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AF1F4" w14:textId="3D70D649" w:rsidR="00BD4227" w:rsidRPr="00FE332D" w:rsidRDefault="00A63C6A" w:rsidP="00BD4227">
      <w:pPr>
        <w:jc w:val="center"/>
        <w:rPr>
          <w:rFonts w:ascii="ＭＳ Ｐゴシック" w:eastAsia="ＭＳ Ｐゴシック" w:hAnsi="ＭＳ Ｐゴシック" w:hint="eastAsia"/>
          <w:sz w:val="24"/>
          <w:szCs w:val="28"/>
        </w:rPr>
      </w:pPr>
      <w:r w:rsidRPr="00FE332D">
        <w:rPr>
          <w:rFonts w:ascii="ＭＳ Ｐゴシック" w:eastAsia="ＭＳ Ｐゴシック" w:hAnsi="ＭＳ Ｐゴシック" w:hint="eastAsia"/>
          <w:sz w:val="24"/>
          <w:szCs w:val="28"/>
        </w:rPr>
        <w:t>敬老祝い事業アンケート集計</w:t>
      </w:r>
      <w:r w:rsidR="00FE332D" w:rsidRPr="00FE332D">
        <w:rPr>
          <w:rFonts w:ascii="ＭＳ Ｐゴシック" w:eastAsia="ＭＳ Ｐゴシック" w:hAnsi="ＭＳ Ｐゴシック" w:hint="eastAsia"/>
          <w:sz w:val="24"/>
          <w:szCs w:val="28"/>
        </w:rPr>
        <w:t>アプリ</w:t>
      </w:r>
      <w:r w:rsidR="00BD4227">
        <w:rPr>
          <w:rFonts w:ascii="ＭＳ Ｐゴシック" w:eastAsia="ＭＳ Ｐゴシック" w:hAnsi="ＭＳ Ｐゴシック" w:hint="eastAsia"/>
          <w:sz w:val="24"/>
          <w:szCs w:val="28"/>
        </w:rPr>
        <w:t>操作手順書</w:t>
      </w:r>
    </w:p>
    <w:p w14:paraId="6A44D926" w14:textId="77777777" w:rsidR="0079187D" w:rsidRDefault="0079187D">
      <w:pPr>
        <w:jc w:val="center"/>
        <w:rPr>
          <w:rFonts w:ascii="ＭＳ Ｐゴシック" w:eastAsia="ＭＳ Ｐゴシック" w:hAnsi="ＭＳ Ｐゴシック"/>
        </w:rPr>
      </w:pPr>
    </w:p>
    <w:p w14:paraId="6E4B6D4E" w14:textId="77777777" w:rsidR="0079187D" w:rsidRDefault="0079187D">
      <w:pPr>
        <w:jc w:val="center"/>
        <w:rPr>
          <w:rFonts w:ascii="ＭＳ Ｐゴシック" w:eastAsia="ＭＳ Ｐゴシック" w:hAnsi="ＭＳ Ｐゴシック"/>
        </w:rPr>
      </w:pPr>
    </w:p>
    <w:p w14:paraId="5EAD35C1" w14:textId="77777777" w:rsidR="0079187D" w:rsidRDefault="00A63C6A">
      <w:pPr>
        <w:jc w:val="left"/>
        <w:rPr>
          <w:rFonts w:ascii="ＭＳ Ｐゴシック" w:eastAsia="ＭＳ Ｐゴシック" w:hAnsi="ＭＳ Ｐゴシック"/>
          <w:sz w:val="28"/>
          <w:szCs w:val="32"/>
        </w:rPr>
      </w:pPr>
      <w:r>
        <w:rPr>
          <w:rFonts w:ascii="ＭＳ Ｐゴシック" w:eastAsia="ＭＳ Ｐゴシック" w:hAnsi="ＭＳ Ｐゴシック" w:hint="eastAsia"/>
          <w:sz w:val="28"/>
          <w:szCs w:val="32"/>
        </w:rPr>
        <w:t>【回答者】</w:t>
      </w:r>
    </w:p>
    <w:p w14:paraId="35F42706" w14:textId="77777777" w:rsidR="0079187D" w:rsidRDefault="00A63C6A">
      <w:pPr>
        <w:pStyle w:val="a3"/>
        <w:numPr>
          <w:ilvl w:val="0"/>
          <w:numId w:val="1"/>
        </w:numPr>
        <w:jc w:val="left"/>
        <w:rPr>
          <w:rFonts w:ascii="ＭＳ Ｐゴシック" w:eastAsia="ＭＳ Ｐゴシック" w:hAnsi="ＭＳ Ｐゴシック"/>
          <w:sz w:val="24"/>
          <w:szCs w:val="28"/>
        </w:rPr>
      </w:pPr>
      <w:r>
        <w:rPr>
          <w:rFonts w:ascii="ＭＳ Ｐゴシック" w:eastAsia="ＭＳ Ｐゴシック" w:hAnsi="ＭＳ Ｐゴシック" w:hint="eastAsia"/>
          <w:sz w:val="24"/>
          <w:szCs w:val="28"/>
        </w:rPr>
        <w:t>通知文書に記載している市HPにアクセスをしてファイルを開く。</w:t>
      </w:r>
    </w:p>
    <w:p w14:paraId="7289D8F5" w14:textId="77777777" w:rsidR="0079187D" w:rsidRDefault="00A63C6A">
      <w:pPr>
        <w:pStyle w:val="a3"/>
        <w:ind w:left="360"/>
        <w:jc w:val="left"/>
        <w:rPr>
          <w:rFonts w:ascii="ＭＳ Ｐゴシック" w:eastAsia="ＭＳ Ｐゴシック" w:hAnsi="ＭＳ Ｐゴシック"/>
          <w:sz w:val="24"/>
          <w:szCs w:val="28"/>
        </w:rPr>
      </w:pPr>
      <w:r>
        <w:rPr>
          <w:rFonts w:ascii="ＭＳ Ｐゴシック" w:eastAsia="ＭＳ Ｐゴシック" w:hAnsi="ＭＳ Ｐゴシック" w:hint="eastAsia"/>
          <w:sz w:val="24"/>
          <w:szCs w:val="28"/>
        </w:rPr>
        <w:t>※パスワード「20241218」</w:t>
      </w:r>
    </w:p>
    <w:p w14:paraId="2D552FA8" w14:textId="77777777" w:rsidR="0079187D" w:rsidRDefault="00A63C6A">
      <w:pPr>
        <w:pStyle w:val="a3"/>
        <w:numPr>
          <w:ilvl w:val="0"/>
          <w:numId w:val="1"/>
        </w:numPr>
        <w:jc w:val="left"/>
        <w:rPr>
          <w:rFonts w:ascii="ＭＳ Ｐゴシック" w:eastAsia="ＭＳ Ｐゴシック" w:hAnsi="ＭＳ Ｐゴシック"/>
          <w:sz w:val="24"/>
          <w:szCs w:val="28"/>
        </w:rPr>
      </w:pPr>
      <w:r>
        <w:rPr>
          <w:rFonts w:ascii="ＭＳ Ｐゴシック" w:eastAsia="ＭＳ Ｐゴシック" w:hAnsi="ＭＳ Ｐゴシック" w:hint="eastAsia"/>
          <w:sz w:val="24"/>
          <w:szCs w:val="28"/>
        </w:rPr>
        <w:t>記載している概要をよく読んだうえで「アンケートに回答する」をクリック。</w:t>
      </w:r>
    </w:p>
    <w:p w14:paraId="3812153A" w14:textId="77777777" w:rsidR="0079187D" w:rsidRDefault="00A63C6A">
      <w:pPr>
        <w:pStyle w:val="Web"/>
      </w:pPr>
      <w:r>
        <w:rPr>
          <w:noProof/>
          <w:color w:val="00B0F0"/>
        </w:rPr>
        <mc:AlternateContent>
          <mc:Choice Requires="wps">
            <w:drawing>
              <wp:anchor distT="0" distB="0" distL="114300" distR="114300" simplePos="0" relativeHeight="5" behindDoc="0" locked="0" layoutInCell="1" allowOverlap="1" wp14:anchorId="1D247E4E" wp14:editId="1C0E3355">
                <wp:simplePos x="0" y="0"/>
                <wp:positionH relativeFrom="column">
                  <wp:posOffset>0</wp:posOffset>
                </wp:positionH>
                <wp:positionV relativeFrom="paragraph">
                  <wp:posOffset>176530</wp:posOffset>
                </wp:positionV>
                <wp:extent cx="2752725" cy="952500"/>
                <wp:effectExtent l="19050" t="19050" r="47625" b="38100"/>
                <wp:wrapNone/>
                <wp:docPr id="13" name="正方形/長方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2725" cy="952500"/>
                        </a:xfrm>
                        <a:prstGeom prst="rect">
                          <a:avLst/>
                        </a:prstGeom>
                        <a:noFill/>
                        <a:ln w="57150" cmpd="sng" algn="ctr">
                          <a:solidFill>
                            <a:srgbClr val="FFFF00"/>
                          </a:solidFill>
                          <a:prstDash val="solid"/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 xmlns:w16du="http://schemas.microsoft.com/office/word/2023/wordml/word16du" xmlns:w16sdtfl="http://schemas.microsoft.com/office/word/2024/wordml/sdtformatlock">
            <w:pict>
              <v:rect xmlns:o="urn:schemas-microsoft-com:office:office" id="正方形/長方形 13" o:spid="_x0000_s1026" style="position:absolute;width:216.75pt;height:75pt;z-index:5;mso-wrap-distance-left:9pt;mso-wrap-distance-top:0pt;mso-wrap-distance-right:9pt;mso-wrap-distance-bottom:0pt;margin-left:0pt;margin-top:13.9pt;mso-position-horizontal:absolute;mso-position-horizontal-relative:text;mso-position-vertical:absolute;mso-position-vertical-relative:text;v-text-anchor:middle" o:allowincell="t" filled="f" strokecolor="#FFFF00" strokeweight="4.5pt" stroked="t"/>
            </w:pict>
          </mc:Fallback>
        </mc:AlternateContent>
      </w:r>
      <w:r>
        <w:rPr>
          <w:noProof/>
        </w:rPr>
        <w:drawing>
          <wp:inline distT="0" distB="0" distL="0" distR="0" wp14:anchorId="67D3F1CF" wp14:editId="48F0794D">
            <wp:extent cx="2752725" cy="923925"/>
            <wp:effectExtent l="0" t="0" r="9525" b="9525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dpi="0"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C519B4" w14:textId="77777777" w:rsidR="0079187D" w:rsidRDefault="00A63C6A">
      <w:pPr>
        <w:pStyle w:val="Web"/>
        <w:numPr>
          <w:ilvl w:val="0"/>
          <w:numId w:val="1"/>
        </w:numPr>
      </w:pPr>
      <w:r>
        <w:rPr>
          <w:rFonts w:hint="eastAsia"/>
        </w:rPr>
        <w:t>各項目に回答する。</w:t>
      </w:r>
    </w:p>
    <w:p w14:paraId="2C77DABE" w14:textId="77777777" w:rsidR="0079187D" w:rsidRDefault="00A63C6A">
      <w:pPr>
        <w:pStyle w:val="Web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" behindDoc="0" locked="0" layoutInCell="1" allowOverlap="1" wp14:anchorId="4C6A566A" wp14:editId="2681F960">
                <wp:simplePos x="0" y="0"/>
                <wp:positionH relativeFrom="column">
                  <wp:posOffset>2577465</wp:posOffset>
                </wp:positionH>
                <wp:positionV relativeFrom="paragraph">
                  <wp:posOffset>2239645</wp:posOffset>
                </wp:positionV>
                <wp:extent cx="514350" cy="247650"/>
                <wp:effectExtent l="19050" t="19050" r="38100" b="38100"/>
                <wp:wrapNone/>
                <wp:docPr id="3" name="正方形/長方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247650"/>
                        </a:xfrm>
                        <a:prstGeom prst="rect">
                          <a:avLst/>
                        </a:prstGeom>
                        <a:noFill/>
                        <a:ln w="57150" cmpd="sng" algn="ctr">
                          <a:solidFill>
                            <a:srgbClr val="FF0000"/>
                          </a:solidFill>
                          <a:prstDash val="solid"/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 xmlns:w16du="http://schemas.microsoft.com/office/word/2023/wordml/word16du" xmlns:w16sdtfl="http://schemas.microsoft.com/office/word/2024/wordml/sdtformatlock">
            <w:pict>
              <v:rect xmlns:o="urn:schemas-microsoft-com:office:office" id="正方形/長方形 3" o:spid="_x0000_s1027" style="position:absolute;width:40.5pt;height:19.5pt;z-index:4;mso-wrap-distance-left:9pt;mso-wrap-distance-top:0pt;mso-wrap-distance-right:9pt;mso-wrap-distance-bottom:0pt;margin-left:202.95pt;margin-top:176.35pt;mso-position-horizontal:absolute;mso-position-horizontal-relative:text;mso-position-vertical:absolute;mso-position-vertical-relative:text;v-text-anchor:middle" o:allowincell="t" filled="f" strokecolor="#FF0000" strokeweight="4.5pt" stroked="t"/>
            </w:pict>
          </mc:Fallback>
        </mc:AlternateContent>
      </w:r>
      <w:r>
        <w:rPr>
          <w:noProof/>
        </w:rPr>
        <w:drawing>
          <wp:inline distT="0" distB="0" distL="0" distR="0" wp14:anchorId="63489BAF" wp14:editId="7389712C">
            <wp:extent cx="3275965" cy="2562225"/>
            <wp:effectExtent l="0" t="0" r="635" b="0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dpi="0"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713" cy="257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0F8863" w14:textId="77777777" w:rsidR="0079187D" w:rsidRDefault="00A63C6A">
      <w:pPr>
        <w:pStyle w:val="Web"/>
        <w:numPr>
          <w:ilvl w:val="0"/>
          <w:numId w:val="1"/>
        </w:numPr>
      </w:pPr>
      <w:r>
        <w:rPr>
          <w:rFonts w:hint="eastAsia"/>
        </w:rPr>
        <w:t>回答完了。</w:t>
      </w:r>
      <w:bookmarkStart w:id="0" w:name="_Hlk184654908"/>
    </w:p>
    <w:p w14:paraId="27EFFDE1" w14:textId="77777777" w:rsidR="0079187D" w:rsidRDefault="00A63C6A">
      <w:pPr>
        <w:pStyle w:val="Web"/>
      </w:pPr>
      <w:r>
        <w:rPr>
          <w:noProof/>
          <w:color w:val="00B0F0"/>
        </w:rPr>
        <mc:AlternateContent>
          <mc:Choice Requires="wps">
            <w:drawing>
              <wp:anchor distT="0" distB="0" distL="114300" distR="114300" simplePos="0" relativeHeight="3" behindDoc="0" locked="0" layoutInCell="1" allowOverlap="1" wp14:anchorId="7AC794B3" wp14:editId="55A090A3">
                <wp:simplePos x="0" y="0"/>
                <wp:positionH relativeFrom="column">
                  <wp:posOffset>1043940</wp:posOffset>
                </wp:positionH>
                <wp:positionV relativeFrom="paragraph">
                  <wp:posOffset>1035050</wp:posOffset>
                </wp:positionV>
                <wp:extent cx="1295400" cy="847725"/>
                <wp:effectExtent l="19050" t="19050" r="38100" b="47625"/>
                <wp:wrapNone/>
                <wp:docPr id="10" name="正方形/長方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847725"/>
                        </a:xfrm>
                        <a:prstGeom prst="rect">
                          <a:avLst/>
                        </a:prstGeom>
                        <a:noFill/>
                        <a:ln w="57150" cmpd="sng" algn="ctr">
                          <a:solidFill>
                            <a:srgbClr val="FFFF00"/>
                          </a:solidFill>
                          <a:prstDash val="solid"/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 xmlns:w16du="http://schemas.microsoft.com/office/word/2023/wordml/word16du" xmlns:w16sdtfl="http://schemas.microsoft.com/office/word/2024/wordml/sdtformatlock">
            <w:pict>
              <v:rect xmlns:o="urn:schemas-microsoft-com:office:office" id="正方形/長方形 10" o:spid="_x0000_s1028" style="position:absolute;width:102pt;height:66.75pt;z-index:3;mso-wrap-distance-left:9pt;mso-wrap-distance-top:0pt;mso-wrap-distance-right:9pt;mso-wrap-distance-bottom:0pt;margin-left:82.2pt;margin-top:81.5pt;mso-position-horizontal:absolute;mso-position-horizontal-relative:text;mso-position-vertical:absolute;mso-position-vertical-relative:text;v-text-anchor:middle" o:allowincell="t" filled="f" strokecolor="#FFFF00" strokeweight="4.5pt" stroked="t"/>
            </w:pict>
          </mc:Fallback>
        </mc:AlternateContent>
      </w:r>
      <w:r>
        <w:rPr>
          <w:noProof/>
        </w:rPr>
        <w:drawing>
          <wp:inline distT="0" distB="0" distL="0" distR="0" wp14:anchorId="0BD98F91" wp14:editId="346552B1">
            <wp:extent cx="3256280" cy="2552700"/>
            <wp:effectExtent l="0" t="0" r="1270" b="0"/>
            <wp:docPr id="11" name="図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dpi="0"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7133" cy="2569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14:paraId="3CEB7841" w14:textId="77777777" w:rsidR="0079187D" w:rsidRDefault="00A63C6A">
      <w:pPr>
        <w:jc w:val="left"/>
        <w:rPr>
          <w:rFonts w:ascii="ＭＳ Ｐゴシック" w:eastAsia="ＭＳ Ｐゴシック" w:hAnsi="ＭＳ Ｐゴシック"/>
          <w:sz w:val="24"/>
          <w:szCs w:val="28"/>
        </w:rPr>
      </w:pPr>
      <w:r>
        <w:rPr>
          <w:rFonts w:ascii="ＭＳ Ｐゴシック" w:eastAsia="ＭＳ Ｐゴシック" w:hAnsi="ＭＳ Ｐゴシック" w:hint="eastAsia"/>
          <w:sz w:val="24"/>
          <w:szCs w:val="28"/>
        </w:rPr>
        <w:lastRenderedPageBreak/>
        <w:t>※リセットボタンを押せば、初期値に戻すことが可能。</w:t>
      </w:r>
    </w:p>
    <w:p w14:paraId="30713573" w14:textId="77777777" w:rsidR="0079187D" w:rsidRDefault="00A63C6A">
      <w:pPr>
        <w:jc w:val="left"/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 w:cs="ＭＳ Ｐゴシック"/>
          <w:noProof/>
          <w:color w:val="00B0F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E221FCD" wp14:editId="6E2ACA98">
                <wp:simplePos x="0" y="0"/>
                <wp:positionH relativeFrom="column">
                  <wp:posOffset>1952625</wp:posOffset>
                </wp:positionH>
                <wp:positionV relativeFrom="paragraph">
                  <wp:posOffset>2294255</wp:posOffset>
                </wp:positionV>
                <wp:extent cx="571500" cy="171450"/>
                <wp:effectExtent l="19050" t="19050" r="38100" b="38100"/>
                <wp:wrapNone/>
                <wp:docPr id="5" name="正方形/長方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171450"/>
                        </a:xfrm>
                        <a:prstGeom prst="rect">
                          <a:avLst/>
                        </a:prstGeom>
                        <a:noFill/>
                        <a:ln w="57150" cmpd="sng" algn="ctr">
                          <a:solidFill>
                            <a:schemeClr val="accent1">
                              <a:lumMod val="75000"/>
                            </a:schemeClr>
                          </a:solidFill>
                          <a:prstDash val="solid"/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 xmlns:w16du="http://schemas.microsoft.com/office/word/2023/wordml/word16du" xmlns:w16sdtfl="http://schemas.microsoft.com/office/word/2024/wordml/sdtformatlock">
            <w:pict>
              <v:rect xmlns:o="urn:schemas-microsoft-com:office:office" id="正方形/長方形 5" o:spid="_x0000_s1029" style="position:absolute;width:45pt;height:13.5pt;z-index:1;mso-wrap-distance-left:9pt;mso-wrap-distance-top:0pt;mso-wrap-distance-right:9pt;mso-wrap-distance-bottom:0pt;margin-left:153.75pt;margin-top:180.65pt;mso-position-horizontal:absolute;mso-position-horizontal-relative:text;mso-position-vertical:absolute;mso-position-vertical-relative:text;v-text-anchor:middle" o:allowincell="t" filled="f" strokecolor="#2F5597" strokeweight="4.5pt" stroked="t"/>
            </w:pict>
          </mc:Fallback>
        </mc:AlternateContent>
      </w:r>
      <w:r>
        <w:rPr>
          <w:noProof/>
        </w:rPr>
        <w:drawing>
          <wp:inline distT="0" distB="0" distL="0" distR="0" wp14:anchorId="7AAB223A" wp14:editId="124CF266">
            <wp:extent cx="3275965" cy="2562225"/>
            <wp:effectExtent l="0" t="0" r="635" b="0"/>
            <wp:docPr id="12" name="図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dpi="0"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713" cy="257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1C3C78" w14:textId="77777777" w:rsidR="0079187D" w:rsidRDefault="00A63C6A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sz w:val="24"/>
          <w:szCs w:val="24"/>
        </w:rPr>
      </w:pPr>
      <w:r>
        <w:rPr>
          <w:rFonts w:ascii="ＭＳ Ｐゴシック" w:eastAsia="ＭＳ Ｐゴシック" w:hAnsi="ＭＳ Ｐゴシック" w:cs="ＭＳ Ｐゴシック"/>
          <w:noProof/>
          <w:color w:val="00B0F0"/>
          <w:sz w:val="24"/>
          <w:szCs w:val="24"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2CFBF91D" wp14:editId="5990A101">
                <wp:simplePos x="0" y="0"/>
                <wp:positionH relativeFrom="column">
                  <wp:posOffset>914400</wp:posOffset>
                </wp:positionH>
                <wp:positionV relativeFrom="paragraph">
                  <wp:posOffset>1189355</wp:posOffset>
                </wp:positionV>
                <wp:extent cx="1495425" cy="895350"/>
                <wp:effectExtent l="19050" t="19050" r="47625" b="38100"/>
                <wp:wrapNone/>
                <wp:docPr id="8" name="正方形/長方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895350"/>
                        </a:xfrm>
                        <a:prstGeom prst="rect">
                          <a:avLst/>
                        </a:prstGeom>
                        <a:noFill/>
                        <a:ln w="57150" cmpd="sng" algn="ctr">
                          <a:solidFill>
                            <a:srgbClr val="FFFF00"/>
                          </a:solidFill>
                          <a:prstDash val="solid"/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 xmlns:w16du="http://schemas.microsoft.com/office/word/2023/wordml/word16du" xmlns:w16sdtfl="http://schemas.microsoft.com/office/word/2024/wordml/sdtformatlock">
            <w:pict>
              <v:rect xmlns:o="urn:schemas-microsoft-com:office:office" id="正方形/長方形 8" o:spid="_x0000_s1030" style="position:absolute;width:117.75pt;height:70.5pt;z-index:2;mso-wrap-distance-left:9pt;mso-wrap-distance-top:0pt;mso-wrap-distance-right:9pt;mso-wrap-distance-bottom:0pt;margin-left:72pt;margin-top:93.65pt;mso-position-horizontal:absolute;mso-position-horizontal-relative:text;mso-position-vertical:absolute;mso-position-vertical-relative:text;v-text-anchor:middle" o:allowincell="t" filled="f" strokecolor="#FFFF00" strokeweight="4.5pt" stroked="t"/>
            </w:pict>
          </mc:Fallback>
        </mc:AlternateContent>
      </w:r>
      <w:r>
        <w:rPr>
          <w:rFonts w:ascii="ＭＳ Ｐゴシック" w:eastAsia="ＭＳ Ｐゴシック" w:hAnsi="ＭＳ Ｐゴシック" w:cs="ＭＳ Ｐゴシック"/>
          <w:noProof/>
          <w:sz w:val="24"/>
          <w:szCs w:val="24"/>
        </w:rPr>
        <w:drawing>
          <wp:inline distT="0" distB="0" distL="0" distR="0" wp14:anchorId="1C7D8A8B" wp14:editId="1738AE8C">
            <wp:extent cx="3257550" cy="2545715"/>
            <wp:effectExtent l="0" t="0" r="0" b="6985"/>
            <wp:docPr id="7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dpi="0"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4390" cy="2551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488A35" w14:textId="77777777" w:rsidR="0079187D" w:rsidRDefault="0079187D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sz w:val="28"/>
          <w:szCs w:val="28"/>
        </w:rPr>
      </w:pPr>
    </w:p>
    <w:p w14:paraId="49EAD917" w14:textId="77777777" w:rsidR="0079187D" w:rsidRDefault="0079187D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sz w:val="28"/>
          <w:szCs w:val="28"/>
        </w:rPr>
      </w:pPr>
    </w:p>
    <w:p w14:paraId="51971CEC" w14:textId="77777777" w:rsidR="0079187D" w:rsidRDefault="0079187D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sz w:val="28"/>
          <w:szCs w:val="28"/>
        </w:rPr>
      </w:pPr>
    </w:p>
    <w:p w14:paraId="2D3D7435" w14:textId="77777777" w:rsidR="0079187D" w:rsidRDefault="0079187D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sz w:val="28"/>
          <w:szCs w:val="28"/>
        </w:rPr>
      </w:pPr>
    </w:p>
    <w:p w14:paraId="299FF35E" w14:textId="77777777" w:rsidR="0079187D" w:rsidRDefault="0079187D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sz w:val="28"/>
          <w:szCs w:val="28"/>
        </w:rPr>
      </w:pPr>
    </w:p>
    <w:p w14:paraId="78481604" w14:textId="77777777" w:rsidR="0079187D" w:rsidRDefault="0079187D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sz w:val="28"/>
          <w:szCs w:val="28"/>
        </w:rPr>
      </w:pPr>
    </w:p>
    <w:p w14:paraId="0081927D" w14:textId="77777777" w:rsidR="0079187D" w:rsidRDefault="0079187D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sz w:val="28"/>
          <w:szCs w:val="28"/>
        </w:rPr>
      </w:pPr>
    </w:p>
    <w:p w14:paraId="05DD82C8" w14:textId="77777777" w:rsidR="0079187D" w:rsidRDefault="0079187D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sz w:val="28"/>
          <w:szCs w:val="28"/>
        </w:rPr>
      </w:pPr>
    </w:p>
    <w:p w14:paraId="1DEEDD12" w14:textId="77777777" w:rsidR="0079187D" w:rsidRDefault="00A63C6A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sz w:val="24"/>
          <w:szCs w:val="24"/>
        </w:rPr>
      </w:pPr>
      <w:r>
        <w:rPr>
          <w:rFonts w:ascii="ＭＳ Ｐゴシック" w:eastAsia="ＭＳ Ｐゴシック" w:hAnsi="ＭＳ Ｐゴシック" w:cs="ＭＳ Ｐゴシック" w:hint="eastAsia"/>
          <w:sz w:val="28"/>
          <w:szCs w:val="28"/>
        </w:rPr>
        <w:lastRenderedPageBreak/>
        <w:t>【職員用】</w:t>
      </w:r>
    </w:p>
    <w:p w14:paraId="6FA3B32B" w14:textId="77777777" w:rsidR="0079187D" w:rsidRDefault="00A63C6A">
      <w:pPr>
        <w:pStyle w:val="a3"/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sz w:val="24"/>
          <w:szCs w:val="24"/>
        </w:rPr>
      </w:pPr>
      <w:r>
        <w:rPr>
          <w:noProof/>
          <w:color w:val="00B0F0"/>
        </w:rPr>
        <mc:AlternateContent>
          <mc:Choice Requires="wps">
            <w:drawing>
              <wp:anchor distT="0" distB="0" distL="114300" distR="114300" simplePos="0" relativeHeight="6" behindDoc="0" locked="0" layoutInCell="1" allowOverlap="1" wp14:anchorId="748CDF3D" wp14:editId="5B5D11B5">
                <wp:simplePos x="0" y="0"/>
                <wp:positionH relativeFrom="column">
                  <wp:posOffset>161925</wp:posOffset>
                </wp:positionH>
                <wp:positionV relativeFrom="paragraph">
                  <wp:posOffset>560705</wp:posOffset>
                </wp:positionV>
                <wp:extent cx="1295400" cy="390525"/>
                <wp:effectExtent l="19050" t="19050" r="38100" b="47625"/>
                <wp:wrapNone/>
                <wp:docPr id="15" name="正方形/長方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390525"/>
                        </a:xfrm>
                        <a:prstGeom prst="rect">
                          <a:avLst/>
                        </a:prstGeom>
                        <a:noFill/>
                        <a:ln w="57150" cmpd="sng" algn="ctr">
                          <a:solidFill>
                            <a:srgbClr val="FFFF00"/>
                          </a:solidFill>
                          <a:prstDash val="solid"/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 xmlns:w16du="http://schemas.microsoft.com/office/word/2023/wordml/word16du" xmlns:w16sdtfl="http://schemas.microsoft.com/office/word/2024/wordml/sdtformatlock">
            <w:pict>
              <v:rect xmlns:o="urn:schemas-microsoft-com:office:office" id="正方形/長方形 15" o:spid="_x0000_s1031" style="position:absolute;width:102pt;height:30.75pt;z-index:6;mso-wrap-distance-left:9pt;mso-wrap-distance-top:0pt;mso-wrap-distance-right:9pt;mso-wrap-distance-bottom:0pt;margin-left:12.75pt;margin-top:44.15pt;mso-position-horizontal:absolute;mso-position-horizontal-relative:text;mso-position-vertical:absolute;mso-position-vertical-relative:text;v-text-anchor:middle" o:allowincell="t" filled="f" strokecolor="#FFFF00" strokeweight="4.5pt" stroked="t"/>
            </w:pict>
          </mc:Fallback>
        </mc:AlternateContent>
      </w:r>
      <w:r>
        <w:rPr>
          <w:rFonts w:ascii="ＭＳ Ｐゴシック" w:eastAsia="ＭＳ Ｐゴシック" w:hAnsi="ＭＳ Ｐゴシック" w:cs="ＭＳ Ｐゴシック" w:hint="eastAsia"/>
          <w:sz w:val="24"/>
          <w:szCs w:val="24"/>
        </w:rPr>
        <w:t>各回答が記録されている「集計シート</w:t>
      </w:r>
      <w:r>
        <w:rPr>
          <w:rFonts w:ascii="ＭＳ Ｐゴシック" w:eastAsia="ＭＳ Ｐゴシック" w:hAnsi="ＭＳ Ｐゴシック" w:cs="ＭＳ Ｐゴシック" w:hint="eastAsia"/>
          <w:sz w:val="24"/>
          <w:szCs w:val="24"/>
          <w:lang w:val="ja-JP" w:bidi="ja-JP"/>
        </w:rPr>
        <w:t>/日別シート</w:t>
      </w:r>
      <w:r>
        <w:rPr>
          <w:rFonts w:ascii="ＭＳ Ｐゴシック" w:eastAsia="ＭＳ Ｐゴシック" w:hAnsi="ＭＳ Ｐゴシック" w:cs="ＭＳ Ｐゴシック" w:hint="eastAsia"/>
          <w:sz w:val="24"/>
          <w:szCs w:val="24"/>
        </w:rPr>
        <w:t>」は非表示になっているため、「回答シート」の「集計用」をクリックする。</w:t>
      </w:r>
    </w:p>
    <w:p w14:paraId="761D58F0" w14:textId="77777777" w:rsidR="0079187D" w:rsidRDefault="00A63C6A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sz w:val="24"/>
          <w:szCs w:val="24"/>
        </w:rPr>
      </w:pPr>
      <w:r>
        <w:rPr>
          <w:rFonts w:ascii="ＭＳ Ｐゴシック" w:eastAsia="ＭＳ Ｐゴシック" w:hAnsi="ＭＳ Ｐゴシック" w:cs="ＭＳ Ｐゴシック"/>
          <w:noProof/>
          <w:sz w:val="24"/>
          <w:szCs w:val="24"/>
        </w:rPr>
        <w:drawing>
          <wp:inline distT="0" distB="0" distL="0" distR="0" wp14:anchorId="1C7D31FC" wp14:editId="09F3533D">
            <wp:extent cx="1600200" cy="695325"/>
            <wp:effectExtent l="0" t="0" r="0" b="9525"/>
            <wp:docPr id="14" name="図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dpi="0"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E9EF63" w14:textId="77777777" w:rsidR="0079187D" w:rsidRDefault="00A63C6A">
      <w:pPr>
        <w:pStyle w:val="a3"/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sz w:val="24"/>
          <w:szCs w:val="24"/>
        </w:rPr>
      </w:pPr>
      <w:r>
        <w:rPr>
          <w:rFonts w:ascii="ＭＳ Ｐゴシック" w:eastAsia="ＭＳ Ｐゴシック" w:hAnsi="ＭＳ Ｐゴシック" w:cs="ＭＳ Ｐゴシック" w:hint="eastAsia"/>
          <w:sz w:val="24"/>
          <w:szCs w:val="24"/>
        </w:rPr>
        <w:t>パスワードを入力する。※「a</w:t>
      </w:r>
      <w:r>
        <w:rPr>
          <w:rFonts w:ascii="ＭＳ Ｐゴシック" w:eastAsia="ＭＳ Ｐゴシック" w:hAnsi="ＭＳ Ｐゴシック" w:cs="ＭＳ Ｐゴシック"/>
          <w:sz w:val="24"/>
          <w:szCs w:val="24"/>
        </w:rPr>
        <w:t>dmin</w:t>
      </w:r>
      <w:r>
        <w:rPr>
          <w:rFonts w:ascii="ＭＳ Ｐゴシック" w:eastAsia="ＭＳ Ｐゴシック" w:hAnsi="ＭＳ Ｐゴシック" w:cs="ＭＳ Ｐゴシック" w:hint="eastAsia"/>
          <w:sz w:val="24"/>
          <w:szCs w:val="24"/>
        </w:rPr>
        <w:t>」</w:t>
      </w:r>
    </w:p>
    <w:p w14:paraId="4F91A113" w14:textId="77777777" w:rsidR="0079187D" w:rsidRDefault="00A63C6A">
      <w:pPr>
        <w:pStyle w:val="a3"/>
        <w:widowControl/>
        <w:spacing w:before="100" w:beforeAutospacing="1" w:after="100" w:afterAutospacing="1"/>
        <w:ind w:left="360"/>
        <w:jc w:val="left"/>
        <w:rPr>
          <w:rFonts w:ascii="ＭＳ Ｐゴシック" w:eastAsia="ＭＳ Ｐゴシック" w:hAnsi="ＭＳ Ｐゴシック" w:cs="ＭＳ Ｐゴシック"/>
          <w:sz w:val="24"/>
          <w:szCs w:val="24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7" behindDoc="0" locked="0" layoutInCell="1" allowOverlap="1" wp14:anchorId="56CCF199" wp14:editId="0F5D5B65">
                <wp:simplePos x="0" y="0"/>
                <wp:positionH relativeFrom="column">
                  <wp:posOffset>484505</wp:posOffset>
                </wp:positionH>
                <wp:positionV relativeFrom="paragraph">
                  <wp:posOffset>832485</wp:posOffset>
                </wp:positionV>
                <wp:extent cx="676275" cy="333375"/>
                <wp:effectExtent l="0" t="0" r="0" b="0"/>
                <wp:wrapNone/>
                <wp:docPr id="17" name="テキスト ボック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rgbClr val="000000">
                            <a:alpha val="0"/>
                          </a:srgbClr>
                        </a:effectRef>
                        <a:fontRef idx="none">
                          <a:srgbClr val="000000">
                            <a:alpha val="0"/>
                          </a:srgbClr>
                        </a:fontRef>
                      </wps:style>
                      <wps:txbx>
                        <w:txbxContent>
                          <w:p w14:paraId="4DE984DC" w14:textId="77777777" w:rsidR="0079187D" w:rsidRDefault="00A63C6A">
                            <w:pPr>
                              <w:rPr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8"/>
                              </w:rPr>
                              <w:t>a</w:t>
                            </w:r>
                            <w:r>
                              <w:rPr>
                                <w:sz w:val="24"/>
                                <w:szCs w:val="28"/>
                              </w:rPr>
                              <w:t>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6CCF199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17" o:spid="_x0000_s1026" type="#_x0000_t202" style="position:absolute;left:0;text-align:left;margin-left:38.15pt;margin-top:65.55pt;width:53.25pt;height:26.25pt;z-index: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" filled="f" stroked="f" strokeweight=".5pt">
                <v:textbox>
                  <w:txbxContent>
                    <w:p w14:paraId="4DE984DC" w14:textId="77777777" w:rsidR="0079187D" w:rsidRDefault="00A63C6A">
                      <w:pPr>
                        <w:rPr>
                          <w:sz w:val="24"/>
                          <w:szCs w:val="28"/>
                        </w:rPr>
                      </w:pPr>
                      <w:r>
                        <w:rPr>
                          <w:rFonts w:hint="eastAsia"/>
                          <w:sz w:val="24"/>
                          <w:szCs w:val="28"/>
                        </w:rPr>
                        <w:t>a</w:t>
                      </w:r>
                      <w:r>
                        <w:rPr>
                          <w:sz w:val="24"/>
                          <w:szCs w:val="28"/>
                        </w:rPr>
                        <w:t>dmin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8" behindDoc="0" locked="0" layoutInCell="1" allowOverlap="1" wp14:anchorId="0B87D8E2" wp14:editId="75980980">
                <wp:simplePos x="0" y="0"/>
                <wp:positionH relativeFrom="column">
                  <wp:posOffset>3346450</wp:posOffset>
                </wp:positionH>
                <wp:positionV relativeFrom="paragraph">
                  <wp:posOffset>278765</wp:posOffset>
                </wp:positionV>
                <wp:extent cx="693420" cy="229870"/>
                <wp:effectExtent l="19050" t="19050" r="30480" b="36830"/>
                <wp:wrapNone/>
                <wp:docPr id="18" name="正方形/長方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469" cy="230333"/>
                        </a:xfrm>
                        <a:prstGeom prst="rect">
                          <a:avLst/>
                        </a:prstGeom>
                        <a:noFill/>
                        <a:ln w="57150" cmpd="sng" algn="ctr">
                          <a:solidFill>
                            <a:srgbClr val="FF0000"/>
                          </a:solidFill>
                          <a:prstDash val="solid"/>
                          <a:round/>
                        </a:ln>
                        <a:effectLst/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rgbClr val="000000">
                            <a:alpha val="0"/>
                          </a:srgbClr>
                        </a:effectRef>
                        <a:fontRef idx="none">
                          <a:srgbClr val="000000">
                            <a:alpha val="0"/>
                          </a:srgbClr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 xmlns:w16du="http://schemas.microsoft.com/office/word/2023/wordml/word16du" xmlns:w16sdtfl="http://schemas.microsoft.com/office/word/2024/wordml/sdtformatlock">
            <w:pict>
              <v:rect xmlns:o="urn:schemas-microsoft-com:office:office" id="正方形/長方形 18" o:spid="_x0000_s1033" style="position:absolute;width:54.6pt;height:18.1pt;z-index:8;mso-wrap-distance-left:9pt;mso-wrap-distance-top:0pt;mso-wrap-distance-right:9pt;mso-wrap-distance-bottom:0pt;margin-left:263.5pt;margin-top:21.95pt;mso-position-horizontal:absolute;mso-position-horizontal-relative:text;mso-position-vertical:absolute;mso-position-vertical-relative:text;v-text-anchor:middle" o:allowincell="t" filled="f" strokecolor="#FF0000" strokeweight="4.5pt" stroked="t"/>
            </w:pict>
          </mc:Fallback>
        </mc:AlternateContent>
      </w:r>
      <w:r>
        <w:rPr>
          <w:noProof/>
        </w:rPr>
        <w:drawing>
          <wp:inline distT="0" distB="0" distL="0" distR="0" wp14:anchorId="64B16491" wp14:editId="046BEC44">
            <wp:extent cx="3886200" cy="1247775"/>
            <wp:effectExtent l="0" t="0" r="0" b="9525"/>
            <wp:docPr id="16" name="図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dpi="0"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DD3643" w14:textId="77777777" w:rsidR="0079187D" w:rsidRDefault="00A63C6A">
      <w:pPr>
        <w:pStyle w:val="a3"/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sz w:val="24"/>
          <w:szCs w:val="24"/>
        </w:rPr>
      </w:pPr>
      <w:r>
        <w:rPr>
          <w:rFonts w:ascii="ＭＳ Ｐゴシック" w:eastAsia="ＭＳ Ｐゴシック" w:hAnsi="ＭＳ Ｐゴシック" w:cs="ＭＳ Ｐゴシック" w:hint="eastAsia"/>
          <w:sz w:val="24"/>
          <w:szCs w:val="24"/>
        </w:rPr>
        <w:t>集計シート</w:t>
      </w:r>
      <w:r>
        <w:rPr>
          <w:rFonts w:ascii="ＭＳ Ｐゴシック" w:eastAsia="ＭＳ Ｐゴシック" w:hAnsi="ＭＳ Ｐゴシック" w:cs="ＭＳ Ｐゴシック" w:hint="eastAsia"/>
          <w:sz w:val="24"/>
          <w:szCs w:val="24"/>
          <w:lang w:val="ja-JP" w:bidi="ja-JP"/>
        </w:rPr>
        <w:t>・分析シート</w:t>
      </w:r>
      <w:r>
        <w:rPr>
          <w:rFonts w:ascii="ＭＳ Ｐゴシック" w:eastAsia="ＭＳ Ｐゴシック" w:hAnsi="ＭＳ Ｐゴシック" w:cs="ＭＳ Ｐゴシック" w:hint="eastAsia"/>
          <w:sz w:val="24"/>
          <w:szCs w:val="24"/>
        </w:rPr>
        <w:t>が表示され、回答の記録を閲覧できる。</w:t>
      </w:r>
    </w:p>
    <w:p w14:paraId="61777271" w14:textId="77777777" w:rsidR="0079187D" w:rsidRDefault="00A63C6A">
      <w:pPr>
        <w:pStyle w:val="a3"/>
        <w:widowControl/>
        <w:spacing w:before="100" w:beforeAutospacing="1" w:after="100" w:afterAutospacing="1"/>
        <w:ind w:left="-2" w:hanging="74"/>
        <w:jc w:val="left"/>
        <w:rPr>
          <w:rFonts w:ascii="ＭＳ Ｐゴシック" w:eastAsia="ＭＳ Ｐゴシック" w:hAnsi="ＭＳ Ｐゴシック" w:cs="ＭＳ Ｐゴシック"/>
          <w:sz w:val="24"/>
          <w:szCs w:val="24"/>
          <w:lang w:val="ja-JP" w:bidi="ja-JP"/>
        </w:rPr>
      </w:pPr>
      <w:r>
        <w:rPr>
          <w:rFonts w:ascii="ＭＳ Ｐゴシック" w:eastAsia="ＭＳ Ｐゴシック" w:hAnsi="ＭＳ Ｐゴシック" w:cs="ＭＳ Ｐゴシック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9" behindDoc="0" locked="0" layoutInCell="1" allowOverlap="1" wp14:anchorId="3B539B29" wp14:editId="11743F0D">
                <wp:simplePos x="0" y="0"/>
                <wp:positionH relativeFrom="margin">
                  <wp:align>left</wp:align>
                </wp:positionH>
                <wp:positionV relativeFrom="paragraph">
                  <wp:posOffset>396240</wp:posOffset>
                </wp:positionV>
                <wp:extent cx="5746750" cy="11430"/>
                <wp:effectExtent l="0" t="19050" r="44450" b="140970"/>
                <wp:wrapNone/>
                <wp:docPr id="20" name="直線コネクタ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0" idx="0"/>
                        <a:endCxn id="0" idx="0"/>
                      </wps:cNvCnPr>
                      <wps:spPr>
                        <a:xfrm flipV="1">
                          <a:off x="0" y="0"/>
                          <a:ext cx="5747188" cy="11876"/>
                        </a:xfrm>
                        <a:prstGeom prst="line">
                          <a:avLst/>
                        </a:prstGeom>
                        <a:ln w="47625">
                          <a:solidFill>
                            <a:srgbClr val="FFFF00"/>
                          </a:solidFill>
                        </a:ln>
                        <a:effectLst>
                          <a:outerShdw blurRad="50800" dist="50800" dir="5400000" sx="79000" sy="79000" algn="ctr" rotWithShape="0">
                            <a:srgbClr val="000000">
                              <a:alpha val="43137"/>
                            </a:srgb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 xmlns:w16du="http://schemas.microsoft.com/office/word/2023/wordml/word16du" xmlns:w16sdtfl="http://schemas.microsoft.com/office/word/2024/wordml/sdtformatlock">
            <w:pict>
              <v:line xmlns:o="urn:schemas-microsoft-com:office:office" id="直線コネクタ 20" o:spid="_x0000_s1034" style="position:absolute;flip:y;z-index:9;mso-wrap-distance-left:9pt;mso-wrap-distance-top:0pt;mso-wrap-distance-right:9pt;mso-wrap-distance-bottom:0pt;mso-position-horizontal:left;mso-position-horizontal-relative:margin;mso-position-vertical:absolute;mso-position-vertical-relative:text" strokecolor="#FFFF00" strokeweight="3.75pt" stroked="t" o:allowincell="t" from="0pt,31.2pt" to="452.5pt,32.1pt"/>
            </w:pict>
          </mc:Fallback>
        </mc:AlternateContent>
      </w:r>
      <w:r>
        <w:rPr>
          <w:rFonts w:ascii="ＭＳ Ｐゴシック" w:eastAsia="ＭＳ Ｐゴシック" w:hAnsi="ＭＳ Ｐゴシック" w:cs="ＭＳ Ｐゴシック"/>
          <w:noProof/>
          <w:sz w:val="24"/>
          <w:szCs w:val="24"/>
        </w:rPr>
        <w:drawing>
          <wp:inline distT="0" distB="0" distL="0" distR="0" wp14:anchorId="33A39051" wp14:editId="24E44EEA">
            <wp:extent cx="5854065" cy="1365885"/>
            <wp:effectExtent l="0" t="0" r="0" b="5715"/>
            <wp:docPr id="19" name="図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 dpi="0"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62195" cy="1367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E4B8B" w14:textId="77777777" w:rsidR="0079187D" w:rsidRDefault="00A63C6A">
      <w:pPr>
        <w:pStyle w:val="a3"/>
        <w:widowControl/>
        <w:spacing w:before="100" w:beforeAutospacing="1" w:after="100" w:afterAutospacing="1"/>
        <w:ind w:left="-2" w:hanging="74"/>
        <w:jc w:val="left"/>
        <w:rPr>
          <w:rFonts w:ascii="ＭＳ Ｐゴシック" w:eastAsia="ＭＳ Ｐゴシック" w:hAnsi="ＭＳ Ｐゴシック" w:cs="ＭＳ Ｐゴシック"/>
          <w:sz w:val="24"/>
          <w:szCs w:val="24"/>
          <w:lang w:val="ja-JP" w:bidi="ja-JP"/>
        </w:rPr>
      </w:pPr>
      <w:r>
        <w:rPr>
          <w:rFonts w:ascii="ＭＳ Ｐゴシック" w:eastAsia="ＭＳ Ｐゴシック" w:hAnsi="ＭＳ Ｐゴシック" w:cs="ＭＳ Ｐゴシック"/>
          <w:sz w:val="24"/>
          <w:szCs w:val="24"/>
          <w:lang w:val="ja-JP" w:bidi="ja-JP"/>
        </w:rPr>
        <w:t>●分析シートでは日にちごとに回答を表示させます。</w:t>
      </w:r>
    </w:p>
    <w:p w14:paraId="2854DBF4" w14:textId="70B7E711" w:rsidR="0079187D" w:rsidRDefault="00A63C6A">
      <w:pPr>
        <w:pStyle w:val="a3"/>
        <w:widowControl/>
        <w:spacing w:before="100" w:beforeAutospacing="1" w:after="100" w:afterAutospacing="1"/>
        <w:ind w:left="-2" w:hanging="74"/>
        <w:jc w:val="left"/>
        <w:rPr>
          <w:rFonts w:ascii="ＭＳ Ｐゴシック" w:eastAsia="ＭＳ Ｐゴシック" w:hAnsi="ＭＳ Ｐゴシック" w:cs="ＭＳ Ｐゴシック"/>
          <w:sz w:val="24"/>
          <w:szCs w:val="24"/>
          <w:lang w:val="ja-JP" w:bidi="ja-JP"/>
        </w:rPr>
      </w:pPr>
      <w:r>
        <w:rPr>
          <w:rFonts w:ascii="ＭＳ Ｐゴシック" w:eastAsia="ＭＳ Ｐゴシック" w:hAnsi="ＭＳ Ｐゴシック" w:cs="ＭＳ Ｐゴシック"/>
          <w:sz w:val="24"/>
          <w:szCs w:val="24"/>
          <w:lang w:val="ja-JP" w:bidi="ja-JP"/>
        </w:rPr>
        <w:t>重複したスケジュールはセルを塗りつぶす仕様となっているため、一目で確認ができ</w:t>
      </w:r>
      <w:r>
        <w:rPr>
          <w:rFonts w:ascii="ＭＳ Ｐゴシック" w:eastAsia="ＭＳ Ｐゴシック" w:hAnsi="ＭＳ Ｐゴシック" w:cs="ＭＳ Ｐゴシック" w:hint="eastAsia"/>
          <w:sz w:val="24"/>
          <w:szCs w:val="24"/>
          <w:lang w:val="ja-JP" w:bidi="ja-JP"/>
        </w:rPr>
        <w:t>る</w:t>
      </w:r>
      <w:r>
        <w:rPr>
          <w:rFonts w:ascii="ＭＳ Ｐゴシック" w:eastAsia="ＭＳ Ｐゴシック" w:hAnsi="ＭＳ Ｐゴシック" w:cs="ＭＳ Ｐゴシック"/>
          <w:sz w:val="24"/>
          <w:szCs w:val="24"/>
          <w:lang w:val="ja-JP" w:bidi="ja-JP"/>
        </w:rPr>
        <w:t>。</w:t>
      </w:r>
    </w:p>
    <w:p w14:paraId="50E7C06F" w14:textId="687CA52B" w:rsidR="00A63C6A" w:rsidRPr="00A63C6A" w:rsidRDefault="00A63C6A" w:rsidP="00A63C6A">
      <w:pPr>
        <w:pStyle w:val="a3"/>
        <w:ind w:left="-2" w:hanging="74"/>
        <w:rPr>
          <w:rFonts w:ascii="ＭＳ Ｐゴシック" w:eastAsia="ＭＳ Ｐゴシック" w:hAnsi="ＭＳ Ｐゴシック" w:cs="ＭＳ Ｐゴシック"/>
          <w:sz w:val="24"/>
          <w:szCs w:val="24"/>
        </w:rPr>
      </w:pPr>
      <w:r w:rsidRPr="00A63C6A">
        <w:rPr>
          <w:rFonts w:ascii="ＭＳ Ｐゴシック" w:eastAsia="ＭＳ Ｐゴシック" w:hAnsi="ＭＳ Ｐゴシック" w:cs="ＭＳ Ｐゴシック"/>
          <w:noProof/>
          <w:sz w:val="24"/>
          <w:szCs w:val="24"/>
        </w:rPr>
        <w:drawing>
          <wp:inline distT="0" distB="0" distL="0" distR="0" wp14:anchorId="2C36E479" wp14:editId="5A286698">
            <wp:extent cx="6188710" cy="1627505"/>
            <wp:effectExtent l="0" t="0" r="2540" b="0"/>
            <wp:docPr id="1983432822" name="図 11" descr="障子, 建物, 戸棚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432822" name="図 11" descr="障子, 建物, 戸棚 が含まれている画像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1627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FA5F3D" w14:textId="77777777" w:rsidR="0079187D" w:rsidRDefault="0079187D">
      <w:pPr>
        <w:jc w:val="left"/>
      </w:pPr>
    </w:p>
    <w:sectPr w:rsidR="0079187D">
      <w:pgSz w:w="11906" w:h="16838"/>
      <w:pgMar w:top="1440" w:right="1080" w:bottom="1440" w:left="1080" w:header="851" w:footer="992" w:gutter="0"/>
      <w:cols w:space="42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11623C" w14:textId="77777777" w:rsidR="00FE332D" w:rsidRDefault="00FE332D" w:rsidP="00FE332D">
      <w:r>
        <w:separator/>
      </w:r>
    </w:p>
  </w:endnote>
  <w:endnote w:type="continuationSeparator" w:id="0">
    <w:p w14:paraId="7E165E07" w14:textId="77777777" w:rsidR="00FE332D" w:rsidRDefault="00FE332D" w:rsidP="00FE33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1E0307" w14:textId="77777777" w:rsidR="00FE332D" w:rsidRDefault="00FE332D" w:rsidP="00FE332D">
      <w:r>
        <w:separator/>
      </w:r>
    </w:p>
  </w:footnote>
  <w:footnote w:type="continuationSeparator" w:id="0">
    <w:p w14:paraId="2CC6496E" w14:textId="77777777" w:rsidR="00FE332D" w:rsidRDefault="00FE332D" w:rsidP="00FE33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4500A"/>
    <w:multiLevelType w:val="hybridMultilevel"/>
    <w:tmpl w:val="B89259D0"/>
    <w:lvl w:ilvl="0" w:tplc="729C30B6">
      <w:start w:val="4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1200" w:hanging="420"/>
      </w:pPr>
    </w:lvl>
    <w:lvl w:ilvl="2" w:tplc="04090011">
      <w:start w:val="1"/>
      <w:numFmt w:val="decimalEnclosedCircle"/>
      <w:lvlText w:val="%3"/>
      <w:lvlJc w:val="left"/>
      <w:pPr>
        <w:ind w:left="1620" w:hanging="420"/>
      </w:pPr>
    </w:lvl>
    <w:lvl w:ilvl="3" w:tplc="0409000F">
      <w:start w:val="1"/>
      <w:numFmt w:val="decimal"/>
      <w:lvlText w:val="%4."/>
      <w:lvlJc w:val="left"/>
      <w:pPr>
        <w:ind w:left="2040" w:hanging="420"/>
      </w:pPr>
    </w:lvl>
    <w:lvl w:ilvl="4" w:tplc="04090017">
      <w:start w:val="1"/>
      <w:numFmt w:val="aiueoFullWidth"/>
      <w:lvlText w:val="(%5)"/>
      <w:lvlJc w:val="left"/>
      <w:pPr>
        <w:ind w:left="2460" w:hanging="420"/>
      </w:pPr>
    </w:lvl>
    <w:lvl w:ilvl="5" w:tplc="04090011">
      <w:start w:val="1"/>
      <w:numFmt w:val="decimalEnclosedCircle"/>
      <w:lvlText w:val="%6"/>
      <w:lvlJc w:val="left"/>
      <w:pPr>
        <w:ind w:left="2880" w:hanging="420"/>
      </w:pPr>
    </w:lvl>
    <w:lvl w:ilvl="6" w:tplc="0409000F">
      <w:start w:val="1"/>
      <w:numFmt w:val="decimal"/>
      <w:lvlText w:val="%7."/>
      <w:lvlJc w:val="left"/>
      <w:pPr>
        <w:ind w:left="3300" w:hanging="420"/>
      </w:pPr>
    </w:lvl>
    <w:lvl w:ilvl="7" w:tplc="04090017">
      <w:start w:val="1"/>
      <w:numFmt w:val="aiueoFullWidth"/>
      <w:lvlText w:val="(%8)"/>
      <w:lvlJc w:val="left"/>
      <w:pPr>
        <w:ind w:left="3720" w:hanging="420"/>
      </w:pPr>
    </w:lvl>
    <w:lvl w:ilvl="8" w:tplc="0409001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1" w15:restartNumberingAfterBreak="0">
    <w:nsid w:val="11D67123"/>
    <w:multiLevelType w:val="hybridMultilevel"/>
    <w:tmpl w:val="4C7EEE36"/>
    <w:lvl w:ilvl="0" w:tplc="9B8A8B0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7">
      <w:start w:val="1"/>
      <w:numFmt w:val="aiueoFullWidth"/>
      <w:lvlText w:val="(%5)"/>
      <w:lvlJc w:val="left"/>
      <w:pPr>
        <w:ind w:left="2100" w:hanging="420"/>
      </w:pPr>
    </w:lvl>
    <w:lvl w:ilvl="5" w:tplc="04090011">
      <w:start w:val="1"/>
      <w:numFmt w:val="decimalEnclosedCircle"/>
      <w:lvlText w:val="%6"/>
      <w:lvlJc w:val="lef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7">
      <w:start w:val="1"/>
      <w:numFmt w:val="aiueoFullWidth"/>
      <w:lvlText w:val="(%8)"/>
      <w:lvlJc w:val="left"/>
      <w:pPr>
        <w:ind w:left="3360" w:hanging="420"/>
      </w:pPr>
    </w:lvl>
    <w:lvl w:ilvl="8" w:tplc="0409001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66EE0DF2"/>
    <w:multiLevelType w:val="hybridMultilevel"/>
    <w:tmpl w:val="E1C4B68E"/>
    <w:lvl w:ilvl="0" w:tplc="B5F4BE5A">
      <w:start w:val="4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1200" w:hanging="420"/>
      </w:pPr>
    </w:lvl>
    <w:lvl w:ilvl="2" w:tplc="04090011">
      <w:start w:val="1"/>
      <w:numFmt w:val="decimalEnclosedCircle"/>
      <w:lvlText w:val="%3"/>
      <w:lvlJc w:val="left"/>
      <w:pPr>
        <w:ind w:left="1620" w:hanging="420"/>
      </w:pPr>
    </w:lvl>
    <w:lvl w:ilvl="3" w:tplc="0409000F">
      <w:start w:val="1"/>
      <w:numFmt w:val="decimal"/>
      <w:lvlText w:val="%4."/>
      <w:lvlJc w:val="left"/>
      <w:pPr>
        <w:ind w:left="2040" w:hanging="420"/>
      </w:pPr>
    </w:lvl>
    <w:lvl w:ilvl="4" w:tplc="04090017">
      <w:start w:val="1"/>
      <w:numFmt w:val="aiueoFullWidth"/>
      <w:lvlText w:val="(%5)"/>
      <w:lvlJc w:val="left"/>
      <w:pPr>
        <w:ind w:left="2460" w:hanging="420"/>
      </w:pPr>
    </w:lvl>
    <w:lvl w:ilvl="5" w:tplc="04090011">
      <w:start w:val="1"/>
      <w:numFmt w:val="decimalEnclosedCircle"/>
      <w:lvlText w:val="%6"/>
      <w:lvlJc w:val="left"/>
      <w:pPr>
        <w:ind w:left="2880" w:hanging="420"/>
      </w:pPr>
    </w:lvl>
    <w:lvl w:ilvl="6" w:tplc="0409000F">
      <w:start w:val="1"/>
      <w:numFmt w:val="decimal"/>
      <w:lvlText w:val="%7."/>
      <w:lvlJc w:val="left"/>
      <w:pPr>
        <w:ind w:left="3300" w:hanging="420"/>
      </w:pPr>
    </w:lvl>
    <w:lvl w:ilvl="7" w:tplc="04090017">
      <w:start w:val="1"/>
      <w:numFmt w:val="aiueoFullWidth"/>
      <w:lvlText w:val="(%8)"/>
      <w:lvlJc w:val="left"/>
      <w:pPr>
        <w:ind w:left="3720" w:hanging="420"/>
      </w:pPr>
    </w:lvl>
    <w:lvl w:ilvl="8" w:tplc="0409001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3" w15:restartNumberingAfterBreak="0">
    <w:nsid w:val="744B2B19"/>
    <w:multiLevelType w:val="hybridMultilevel"/>
    <w:tmpl w:val="D60290BA"/>
    <w:lvl w:ilvl="0" w:tplc="605AD1F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7">
      <w:start w:val="1"/>
      <w:numFmt w:val="aiueoFullWidth"/>
      <w:lvlText w:val="(%5)"/>
      <w:lvlJc w:val="left"/>
      <w:pPr>
        <w:ind w:left="2100" w:hanging="420"/>
      </w:pPr>
    </w:lvl>
    <w:lvl w:ilvl="5" w:tplc="04090011">
      <w:start w:val="1"/>
      <w:numFmt w:val="decimalEnclosedCircle"/>
      <w:lvlText w:val="%6"/>
      <w:lvlJc w:val="lef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7">
      <w:start w:val="1"/>
      <w:numFmt w:val="aiueoFullWidth"/>
      <w:lvlText w:val="(%8)"/>
      <w:lvlJc w:val="left"/>
      <w:pPr>
        <w:ind w:left="3360" w:hanging="420"/>
      </w:pPr>
    </w:lvl>
    <w:lvl w:ilvl="8" w:tplc="0409001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characterSpacingControl w:val="compressPunctuation"/>
  <w:hdrShapeDefaults>
    <o:shapedefaults v:ext="edit" spidmax="409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balanceSingleByteDoubleByteWidth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187D"/>
    <w:rsid w:val="0079187D"/>
    <w:rsid w:val="00A63C6A"/>
    <w:rsid w:val="00BD4227"/>
    <w:rsid w:val="00C64F12"/>
    <w:rsid w:val="00FE3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>
      <v:textbox inset="5.85pt,.7pt,5.85pt,.7pt"/>
    </o:shapedefaults>
    <o:shapelayout v:ext="edit">
      <o:idmap v:ext="edit" data="1"/>
    </o:shapelayout>
  </w:shapeDefaults>
  <w:decimalSymbol w:val="."/>
  <w:listSeparator w:val=","/>
  <w14:docId w14:val="2D025749"/>
  <w15:docId w15:val="{E273CD5F-DF1A-497F-BF07-1EA934C42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pPr>
      <w:ind w:left="840"/>
    </w:pPr>
  </w:style>
  <w:style w:type="paragraph" w:styleId="Web">
    <w:name w:val="Normal (Web)"/>
    <w:basedOn w:val="a"/>
    <w:uiPriority w:val="99"/>
    <w:semiHidden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sz w:val="24"/>
      <w:szCs w:val="24"/>
    </w:rPr>
  </w:style>
  <w:style w:type="character" w:styleId="a4">
    <w:name w:val="line number"/>
    <w:basedOn w:val="a0"/>
    <w:semiHidden/>
  </w:style>
  <w:style w:type="character" w:styleId="a5">
    <w:name w:val="Hyperlink"/>
    <w:rPr>
      <w:color w:val="0000FF"/>
      <w:u w:val="single"/>
    </w:rPr>
  </w:style>
  <w:style w:type="table" w:styleId="1">
    <w:name w:val="Table Simple 1"/>
    <w:basedOn w:val="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6">
    <w:name w:val="header"/>
    <w:basedOn w:val="a"/>
    <w:link w:val="a7"/>
    <w:uiPriority w:val="99"/>
    <w:unhideWhenUsed/>
    <w:rsid w:val="00FE332D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FE332D"/>
  </w:style>
  <w:style w:type="paragraph" w:styleId="a8">
    <w:name w:val="footer"/>
    <w:basedOn w:val="a"/>
    <w:link w:val="a9"/>
    <w:uiPriority w:val="99"/>
    <w:unhideWhenUsed/>
    <w:rsid w:val="00FE332D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FE33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29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8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mpd="sng" algn="ctr">
          <a:solidFill>
            <a:schemeClr val="phClr"/>
          </a:solidFill>
          <a:prstDash val="solid"/>
          <a:miter lim="800000"/>
        </a:ln>
        <a:ln w="12700" cmpd="sng" algn="ctr">
          <a:solidFill>
            <a:schemeClr val="phClr"/>
          </a:solidFill>
          <a:prstDash val="solid"/>
          <a:miter lim="800000"/>
        </a:ln>
        <a:ln w="19050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7d05</dc:creator>
  <cp:lastModifiedBy>7d05</cp:lastModifiedBy>
  <cp:revision>9</cp:revision>
  <dcterms:created xsi:type="dcterms:W3CDTF">2024-12-09T07:23:00Z</dcterms:created>
  <dcterms:modified xsi:type="dcterms:W3CDTF">2024-12-18T07:39:00Z</dcterms:modified>
</cp:coreProperties>
</file>