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bookmarkStart w:id="0" w:name="_Hlk183688433"/>
      <w:r>
        <w:rPr>
          <w:rFonts w:ascii="ＭＳ Ｐゴシック" w:hAnsi="ＭＳ Ｐゴシック" w:eastAsia="ＭＳ Ｐゴシック" w:hint="eastAsia"/>
          <w:sz w:val="24"/>
          <w:szCs w:val="28"/>
        </w:rPr>
        <w:t>受験生用タスク管理アプリ</w:t>
      </w:r>
    </w:p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サポート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Ex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企画書作成日：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12/10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貝原菜月</w:t>
      </w:r>
    </w:p>
    <w:p>
      <w:pPr>
        <w:rPr>
          <w:rFonts w:ascii="ＭＳ Ｐゴシック" w:hAnsi="ＭＳ Ｐゴシック" w:eastAsia="ＭＳ Ｐゴシック"/>
          <w:b w:val="1"/>
          <w:bCs w:val="1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１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プロジェクト概要</w:t>
      </w: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目的：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勉強の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進捗を可視化させることで学生の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勉強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意欲を向上させる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。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背景：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個別指導塾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)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では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勉強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の進捗状況を把握できず、点数の低迷や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学習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意欲の欠如に繋がっている学生が多くみられる。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アプリを使用し、授業前に講師と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現状把握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をすることで授業内容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や勉強方法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を見直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し、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点数アップに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繋げ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て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習意欲をあげたい。</w:t>
      </w:r>
    </w:p>
    <w:p>
      <w:pPr>
        <w:rPr>
          <w:rFonts w:ascii="ＭＳ Ｐゴシック" w:hAnsi="ＭＳ Ｐゴシック" w:eastAsia="ＭＳ Ｐゴシック"/>
          <w:sz w:val="24"/>
          <w:szCs w:val="28"/>
          <w:lang w:val="ja-JP" w:bidi="ja-JP"/>
        </w:rPr>
      </w:pPr>
    </w:p>
    <w:p>
      <w:pP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目標：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全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学生の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平均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点数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１０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点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アップ</w:t>
      </w:r>
    </w:p>
    <w:p>
      <w:pP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対象科目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：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国語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数学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英語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理科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(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高校生は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化学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生物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物理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平均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点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)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社会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（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高校生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は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世界史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日本史の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平均点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）</w:t>
      </w:r>
    </w:p>
    <w:p>
      <w:pP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※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５教科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全て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100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点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満点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※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学年末考査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の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得点を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期末考査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（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2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学期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）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からの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推移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で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計算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２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ターゲットユーザー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ユーザー層：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A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塾に通っている学生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３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機能要件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主な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・タスクの追加機能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・タスクの更新機能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・タスクの削除機能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非機能要件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・画面遷移なし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・直感的に使用できる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４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システム構成</w:t>
      </w:r>
      <w:bookmarkStart w:id="1" w:name="_Hlk183690228"/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フロントエンド：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HTML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JavaScript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バックエンド：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Java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(SpringBoot)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データベース：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H2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bookmarkEnd w:id="1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５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開発スケジュール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bookmarkStart w:id="2" w:name="_Hlk183690296"/>
      <w:r>
        <w:rPr>
          <w:rFonts w:ascii="ＭＳ Ｐゴシック" w:hAnsi="ＭＳ Ｐゴシック" w:eastAsia="ＭＳ Ｐゴシック" w:hint="eastAsia"/>
          <w:sz w:val="22"/>
          <w:szCs w:val="24"/>
        </w:rPr>
        <w:t>画面遷移図の作成、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の設計、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DAO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の項目作成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bookmarkEnd w:id="2"/>
      <w:bookmarkStart w:id="3" w:name="_Hlk183690314"/>
      <w:r>
        <w:rPr>
          <w:rFonts w:ascii="ＭＳ Ｐゴシック" w:hAnsi="ＭＳ Ｐゴシック" w:eastAsia="ＭＳ Ｐゴシック" w:hint="eastAsia"/>
          <w:sz w:val="22"/>
          <w:szCs w:val="24"/>
        </w:rPr>
        <w:t>・２日間：機能の実装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・１日間：テストとデバック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bookmarkEnd w:id="3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6.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リソース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・使用時間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１日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時間、週に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時間程度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・進捗管理方法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GitHub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でバージョン管理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7.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リスクと対策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個人情報は不要なためなし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8.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品質管理とテスト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種類：単体テスト、結合テスト、システムテスト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品櫃基準：バグなし、直感的な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9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納品物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「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サポート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Ex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」　納品予定日：</w:t>
      </w:r>
      <w:r>
        <w:rPr>
          <w:rFonts w:ascii="ＭＳ Ｐゴシック" w:hAnsi="ＭＳ Ｐゴシック" w:eastAsia="ＭＳ Ｐゴシック"/>
          <w:sz w:val="22"/>
          <w:szCs w:val="24"/>
        </w:rPr>
        <w:t>2024/12/18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1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0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運用・保守計画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・簡単なメンテナンス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・バグ修正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・簡単な機能追加</w:t>
      </w:r>
      <w:bookmarkEnd w:id="0"/>
    </w:p>
    <w:sectPr>
      <w:footnotePr/>
      <w:endnotePr/>
      <w:type w:val="nextPage"/>
      <w:pgSz w:w="11906" w:h="16838" w:code="0"/>
      <w:pgMar w:left="1701" w:right="1701" w:top="1985" w:bottom="1701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Header"/>
    <w:basedOn w:val="P0"/>
    <w:link w:val="C3"/>
    <w:pPr>
      <w:tabs>
        <w:tab w:val="center" w:pos="4252" w:leader="none"/>
        <w:tab w:val="right" w:pos="8504" w:leader="none"/>
      </w:tabs>
    </w:pPr>
    <w:rPr/>
  </w:style>
  <w:style w:type="paragraph" w:styleId="P2">
    <w:name w:val="Footer"/>
    <w:basedOn w:val="P0"/>
    <w:link w:val="C4"/>
    <w:pPr>
      <w:tabs>
        <w:tab w:val="center" w:pos="4252" w:leader="none"/>
        <w:tab w:val="right" w:pos="8504" w:leader="none"/>
      </w:tabs>
    </w:pPr>
    <w:rPr/>
  </w:style>
  <w:style w:type="paragraph" w:styleId="P3">
    <w:name w:val="Footnote Text"/>
    <w:link w:val="C6"/>
    <w:semiHidden/>
    <w:pPr/>
    <w:rPr>
      <w:sz w:val="20"/>
      <w:szCs w:val="20"/>
    </w:rPr>
  </w:style>
  <w:style w:type="paragraph" w:styleId="P4">
    <w:name w:val="Endnote Text"/>
    <w:link w:val="C8"/>
    <w:semiHidden/>
    <w:pPr/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ヘッダー (文字)"/>
    <w:basedOn w:val="C0"/>
    <w:link w:val="P1"/>
    <w:rPr/>
  </w:style>
  <w:style w:type="character" w:styleId="C4">
    <w:name w:val="フッター (文字)"/>
    <w:basedOn w:val="C0"/>
    <w:link w:val="P2"/>
    <w:rPr/>
  </w:style>
  <w:style w:type="character" w:styleId="C5">
    <w:name w:val="Footnote Reference"/>
    <w:semiHidden/>
    <w:rPr>
      <w:vertAlign w:val="superscript"/>
    </w:rPr>
  </w:style>
  <w:style w:type="character" w:styleId="C6">
    <w:name w:val="脚注文字列 (文字)"/>
    <w:link w:val="P3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文末脚注文字列 (文字)"/>
    <w:link w:val="P4"/>
    <w:semiHidden/>
    <w:rPr>
      <w:sz w:val="20"/>
      <w:szCs w:val="20"/>
    </w:rPr>
  </w:style>
  <w:style w:type="character" w:styleId="C9">
    <w:name w:val="Footnote Text Char"/>
    <w:semiHidden/>
    <w:rPr>
      <w:sz w:val="20"/>
      <w:szCs w:val="20"/>
    </w:rPr>
  </w:style>
  <w:style w:type="character" w:styleId="C10">
    <w:name w:val="Endnote Text Char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2024-11-28T03:08:00Z</dcterms:created>
  <cp:lastModifiedBy>貝原菜月</cp:lastModifiedBy>
  <dcterms:modified xsi:type="dcterms:W3CDTF">2024-12-15T06:06:22Z</dcterms:modified>
  <cp:revision>8</cp:revision>
</cp:coreProperties>
</file>