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DB" w:rsidRDefault="005A33FC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9706DB" w:rsidRDefault="005A33FC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9706DB" w:rsidRDefault="005A33FC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9706DB" w:rsidRDefault="005A33FC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706DB" w:rsidRDefault="005A33FC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9706DB" w:rsidRDefault="005A33FC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5A33FC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706DB" w:rsidRDefault="005A33FC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5A33FC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5A33FC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5A33FC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1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7698"/>
      </w:tblGrid>
      <w:tr w:rsidR="009706DB" w:rsidTr="00CE6BF9">
        <w:trPr>
          <w:trHeight w:val="233"/>
        </w:trPr>
        <w:tc>
          <w:tcPr>
            <w:tcW w:w="1414" w:type="dxa"/>
          </w:tcPr>
          <w:p w:rsidR="009706DB" w:rsidRDefault="005A33F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698" w:type="dxa"/>
          </w:tcPr>
          <w:p w:rsidR="009706DB" w:rsidRPr="00220C86" w:rsidRDefault="00220C8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AL003 – Visualizar perguntas cadastradas pelo professor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CE6BF9">
        <w:trPr>
          <w:trHeight w:val="518"/>
        </w:trPr>
        <w:tc>
          <w:tcPr>
            <w:tcW w:w="1414" w:type="dxa"/>
          </w:tcPr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698" w:type="dxa"/>
          </w:tcPr>
          <w:p w:rsidR="009706DB" w:rsidRDefault="00220C86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Jadson Ribeiro dos Santos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</w:t>
            </w:r>
            <w:r w:rsidR="00342835"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Data de Criação: </w:t>
            </w:r>
            <w:r w:rsidR="00342835">
              <w:rPr>
                <w:rFonts w:ascii="Times New Roman" w:eastAsia="Times New Roman" w:hAnsi="Times New Roman" w:cs="Times New Roman"/>
                <w:sz w:val="20"/>
              </w:rPr>
              <w:t>14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342835">
              <w:rPr>
                <w:rFonts w:ascii="Times New Roman" w:eastAsia="Times New Roman" w:hAnsi="Times New Roman" w:cs="Times New Roman"/>
                <w:sz w:val="20"/>
              </w:rPr>
              <w:t>03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342835"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9706DB" w:rsidRDefault="005A33FC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9706DB" w:rsidTr="00CE6BF9">
        <w:trPr>
          <w:trHeight w:val="288"/>
        </w:trPr>
        <w:tc>
          <w:tcPr>
            <w:tcW w:w="1414" w:type="dxa"/>
          </w:tcPr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698" w:type="dxa"/>
          </w:tcPr>
          <w:p w:rsidR="009706DB" w:rsidRDefault="005A33FC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9706DB" w:rsidTr="00CE6BF9">
        <w:trPr>
          <w:trHeight w:val="517"/>
        </w:trPr>
        <w:tc>
          <w:tcPr>
            <w:tcW w:w="1414" w:type="dxa"/>
          </w:tcPr>
          <w:p w:rsidR="009706DB" w:rsidRDefault="005A33FC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98" w:type="dxa"/>
          </w:tcPr>
          <w:p w:rsidR="009706DB" w:rsidRDefault="0084783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CE6BF9">
        <w:trPr>
          <w:trHeight w:val="933"/>
        </w:trPr>
        <w:tc>
          <w:tcPr>
            <w:tcW w:w="1414" w:type="dxa"/>
          </w:tcPr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698" w:type="dxa"/>
          </w:tcPr>
          <w:p w:rsidR="009706DB" w:rsidRDefault="00D161F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Professor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CE6BF9">
        <w:trPr>
          <w:trHeight w:val="463"/>
        </w:trPr>
        <w:tc>
          <w:tcPr>
            <w:tcW w:w="1414" w:type="dxa"/>
          </w:tcPr>
          <w:p w:rsidR="009706DB" w:rsidRDefault="005A33FC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9706DB" w:rsidRDefault="005A33F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98" w:type="dxa"/>
          </w:tcPr>
          <w:p w:rsidR="009706DB" w:rsidRDefault="00E52DB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professor posta perguntas</w:t>
            </w:r>
            <w:r w:rsidR="002E4ADE">
              <w:rPr>
                <w:rFonts w:ascii="Times New Roman" w:eastAsia="Times New Roman" w:hAnsi="Times New Roman" w:cs="Times New Roman"/>
                <w:sz w:val="20"/>
              </w:rPr>
              <w:t xml:space="preserve"> referentes ao assunto da aula e ao liberá-las os alunos são permitidos a visualizarem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5A33F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CE6BF9">
        <w:trPr>
          <w:trHeight w:val="290"/>
        </w:trPr>
        <w:tc>
          <w:tcPr>
            <w:tcW w:w="1414" w:type="dxa"/>
          </w:tcPr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698" w:type="dxa"/>
          </w:tcPr>
          <w:p w:rsidR="009706DB" w:rsidRDefault="003302EF" w:rsidP="00E82ACB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indica</w:t>
            </w:r>
            <w:r w:rsidR="00E82ACB">
              <w:rPr>
                <w:rFonts w:ascii="Times New Roman" w:eastAsia="Times New Roman" w:hAnsi="Times New Roman" w:cs="Times New Roman"/>
                <w:sz w:val="20"/>
              </w:rPr>
              <w:t xml:space="preserve"> que quer visualizar as perguntas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CE6BF9">
        <w:trPr>
          <w:trHeight w:val="290"/>
        </w:trPr>
        <w:tc>
          <w:tcPr>
            <w:tcW w:w="1414" w:type="dxa"/>
          </w:tcPr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698" w:type="dxa"/>
          </w:tcPr>
          <w:p w:rsidR="009706DB" w:rsidRDefault="003302EF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Ter perguntas liberadas</w:t>
            </w:r>
          </w:p>
        </w:tc>
      </w:tr>
      <w:tr w:rsidR="009706DB" w:rsidTr="00CE6BF9">
        <w:trPr>
          <w:trHeight w:val="518"/>
        </w:trPr>
        <w:tc>
          <w:tcPr>
            <w:tcW w:w="1414" w:type="dxa"/>
          </w:tcPr>
          <w:p w:rsidR="009706DB" w:rsidRDefault="005A33FC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9706DB" w:rsidRDefault="005A33F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98" w:type="dxa"/>
          </w:tcPr>
          <w:p w:rsidR="009706DB" w:rsidRDefault="00393914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As perguntas ficam visíveis até que o professor encerre a votação</w:t>
            </w:r>
            <w:r w:rsidR="005A33F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9706DB" w:rsidRDefault="009706DB"/>
        </w:tc>
      </w:tr>
      <w:tr w:rsidR="009706DB" w:rsidTr="00CE6BF9">
        <w:trPr>
          <w:trHeight w:val="1440"/>
        </w:trPr>
        <w:tc>
          <w:tcPr>
            <w:tcW w:w="1414" w:type="dxa"/>
          </w:tcPr>
          <w:p w:rsidR="009706DB" w:rsidRDefault="005A33FC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706DB" w:rsidRDefault="005A33FC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5A33FC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5A33FC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5A33FC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5A33F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98" w:type="dxa"/>
          </w:tcPr>
          <w:p w:rsidR="002D3A3D" w:rsidRPr="00865BD7" w:rsidRDefault="002D3A3D" w:rsidP="00865BD7">
            <w:pPr>
              <w:spacing w:after="22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&lt;Fluxo Principal&gt;</w:t>
            </w:r>
          </w:p>
          <w:p w:rsidR="002A5944" w:rsidRPr="000D0BF8" w:rsidRDefault="00FF296E" w:rsidP="002D3A3D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alun</w:t>
            </w:r>
            <w:r w:rsidR="00CF4199">
              <w:rPr>
                <w:rFonts w:ascii="Times New Roman" w:hAnsi="Times New Roman" w:cs="Times New Roman"/>
              </w:rPr>
              <w:t>o indica que quer visualizar as</w:t>
            </w:r>
            <w:r>
              <w:rPr>
                <w:rFonts w:ascii="Times New Roman" w:hAnsi="Times New Roman" w:cs="Times New Roman"/>
              </w:rPr>
              <w:t xml:space="preserve"> pergunta</w:t>
            </w:r>
            <w:r w:rsidR="00CF4199">
              <w:rPr>
                <w:rFonts w:ascii="Times New Roman" w:hAnsi="Times New Roman" w:cs="Times New Roman"/>
              </w:rPr>
              <w:t>s de um determinado assunto</w:t>
            </w:r>
          </w:p>
          <w:p w:rsidR="00865BD7" w:rsidRDefault="00FF296E" w:rsidP="00FF296E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exibe a</w:t>
            </w:r>
            <w:r w:rsidR="00CF4199">
              <w:rPr>
                <w:rFonts w:ascii="Times New Roman" w:hAnsi="Times New Roman" w:cs="Times New Roman"/>
              </w:rPr>
              <w:t>s perguntas</w:t>
            </w:r>
            <w:bookmarkStart w:id="0" w:name="_GoBack"/>
            <w:bookmarkEnd w:id="0"/>
          </w:p>
          <w:p w:rsidR="00865BD7" w:rsidRPr="00865BD7" w:rsidRDefault="00865BD7" w:rsidP="00865BD7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aluno visualiza as perguntas</w:t>
            </w:r>
          </w:p>
          <w:p w:rsidR="009706DB" w:rsidRDefault="005A33F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CE6BF9">
        <w:trPr>
          <w:trHeight w:val="521"/>
        </w:trPr>
        <w:tc>
          <w:tcPr>
            <w:tcW w:w="1414" w:type="dxa"/>
          </w:tcPr>
          <w:p w:rsidR="009706DB" w:rsidRDefault="005A33FC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9706DB" w:rsidRDefault="005A33F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98" w:type="dxa"/>
          </w:tcPr>
          <w:p w:rsidR="009706DB" w:rsidRDefault="00875BF5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Média</w:t>
            </w:r>
          </w:p>
          <w:p w:rsidR="009706DB" w:rsidRDefault="005A33F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CE6BF9">
        <w:trPr>
          <w:trHeight w:val="288"/>
        </w:trPr>
        <w:tc>
          <w:tcPr>
            <w:tcW w:w="1414" w:type="dxa"/>
          </w:tcPr>
          <w:p w:rsidR="009706DB" w:rsidRDefault="005A33FC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698" w:type="dxa"/>
          </w:tcPr>
          <w:p w:rsidR="009706DB" w:rsidRDefault="005A33FC" w:rsidP="008F5F49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F5F49"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9706DB" w:rsidRDefault="005A33FC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5A33FC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5A33FC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706DB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E342B"/>
    <w:multiLevelType w:val="hybridMultilevel"/>
    <w:tmpl w:val="3C7E2F28"/>
    <w:lvl w:ilvl="0" w:tplc="6C9CF6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43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EF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CD2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42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E6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26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80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63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9576B8"/>
    <w:multiLevelType w:val="hybridMultilevel"/>
    <w:tmpl w:val="75D6F300"/>
    <w:lvl w:ilvl="0" w:tplc="E7345F7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2C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28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43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4E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6E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41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762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6800D2C"/>
    <w:multiLevelType w:val="hybridMultilevel"/>
    <w:tmpl w:val="FF2A9BCA"/>
    <w:lvl w:ilvl="0" w:tplc="6F687D3C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>
    <w:nsid w:val="6D720D80"/>
    <w:multiLevelType w:val="hybridMultilevel"/>
    <w:tmpl w:val="212853EA"/>
    <w:lvl w:ilvl="0" w:tplc="AAE6CB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A23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E2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4A5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62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7C7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C8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A1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E5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B"/>
    <w:rsid w:val="000D0BF8"/>
    <w:rsid w:val="00135AE2"/>
    <w:rsid w:val="0016132A"/>
    <w:rsid w:val="00220C86"/>
    <w:rsid w:val="0022440E"/>
    <w:rsid w:val="002A5944"/>
    <w:rsid w:val="002A7896"/>
    <w:rsid w:val="002D3A3D"/>
    <w:rsid w:val="002E4ADE"/>
    <w:rsid w:val="003302EF"/>
    <w:rsid w:val="00342835"/>
    <w:rsid w:val="00393914"/>
    <w:rsid w:val="003959C4"/>
    <w:rsid w:val="003D79DE"/>
    <w:rsid w:val="004B3220"/>
    <w:rsid w:val="005A33FC"/>
    <w:rsid w:val="00847830"/>
    <w:rsid w:val="00865BD7"/>
    <w:rsid w:val="00875BF5"/>
    <w:rsid w:val="008A2ED1"/>
    <w:rsid w:val="008F5F49"/>
    <w:rsid w:val="0090607F"/>
    <w:rsid w:val="00951802"/>
    <w:rsid w:val="009706DB"/>
    <w:rsid w:val="009A0B1A"/>
    <w:rsid w:val="009C2663"/>
    <w:rsid w:val="009D1436"/>
    <w:rsid w:val="00A57BB6"/>
    <w:rsid w:val="00C67F4C"/>
    <w:rsid w:val="00CE6BF9"/>
    <w:rsid w:val="00CF4199"/>
    <w:rsid w:val="00D161F0"/>
    <w:rsid w:val="00E52DB9"/>
    <w:rsid w:val="00E82ACB"/>
    <w:rsid w:val="00E86A8F"/>
    <w:rsid w:val="00E900B3"/>
    <w:rsid w:val="00F24A15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D3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D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35</cp:revision>
  <dcterms:created xsi:type="dcterms:W3CDTF">2017-03-14T12:25:00Z</dcterms:created>
  <dcterms:modified xsi:type="dcterms:W3CDTF">2017-07-29T00:27:00Z</dcterms:modified>
</cp:coreProperties>
</file>