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DB" w:rsidRDefault="00220C86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9706DB" w:rsidRDefault="00220C86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706DB" w:rsidRDefault="00220C86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7222"/>
      </w:tblGrid>
      <w:tr w:rsidR="009706DB" w:rsidTr="00A977BC">
        <w:trPr>
          <w:trHeight w:val="233"/>
        </w:trPr>
        <w:tc>
          <w:tcPr>
            <w:tcW w:w="1838" w:type="dxa"/>
          </w:tcPr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22" w:type="dxa"/>
          </w:tcPr>
          <w:p w:rsidR="009706DB" w:rsidRPr="00220C86" w:rsidRDefault="002A304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AL004 – Responder aos questionários</w:t>
            </w:r>
            <w:r w:rsidR="00F26E64">
              <w:rPr>
                <w:rFonts w:ascii="Times New Roman" w:eastAsia="Times New Roman" w:hAnsi="Times New Roman" w:cs="Times New Roman"/>
                <w:sz w:val="20"/>
              </w:rPr>
              <w:t xml:space="preserve"> referentes a didática da aula</w:t>
            </w:r>
          </w:p>
        </w:tc>
      </w:tr>
      <w:tr w:rsidR="009706DB" w:rsidTr="00A977BC">
        <w:trPr>
          <w:trHeight w:val="518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22" w:type="dxa"/>
          </w:tcPr>
          <w:p w:rsidR="009706DB" w:rsidRDefault="00220C86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Jadson Ribeiro dos Santos                                    Data de Criação:</w:t>
            </w:r>
            <w:r w:rsidR="00546774">
              <w:rPr>
                <w:rFonts w:ascii="Times New Roman" w:eastAsia="Times New Roman" w:hAnsi="Times New Roman" w:cs="Times New Roman"/>
                <w:sz w:val="20"/>
              </w:rPr>
              <w:t xml:space="preserve">  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/</w:t>
            </w:r>
            <w:r w:rsidR="00546774">
              <w:rPr>
                <w:rFonts w:ascii="Times New Roman" w:eastAsia="Times New Roman" w:hAnsi="Times New Roman" w:cs="Times New Roman"/>
                <w:sz w:val="20"/>
              </w:rPr>
              <w:t>03</w:t>
            </w: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546774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9706DB" w:rsidTr="00A977BC">
        <w:trPr>
          <w:trHeight w:val="288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22" w:type="dxa"/>
          </w:tcPr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9706DB" w:rsidTr="00A977BC">
        <w:trPr>
          <w:trHeight w:val="517"/>
        </w:trPr>
        <w:tc>
          <w:tcPr>
            <w:tcW w:w="1838" w:type="dxa"/>
          </w:tcPr>
          <w:p w:rsidR="009706DB" w:rsidRDefault="00220C86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9706DB" w:rsidRDefault="001B08C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A977BC">
        <w:trPr>
          <w:trHeight w:val="288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22" w:type="dxa"/>
          </w:tcPr>
          <w:p w:rsidR="009706DB" w:rsidRDefault="00220C86" w:rsidP="00EA529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EA5290">
              <w:rPr>
                <w:rFonts w:ascii="Times New Roman" w:eastAsia="Times New Roman" w:hAnsi="Times New Roman" w:cs="Times New Roman"/>
                <w:sz w:val="20"/>
              </w:rPr>
              <w:t>Nenhum</w:t>
            </w:r>
          </w:p>
        </w:tc>
      </w:tr>
      <w:tr w:rsidR="009706DB" w:rsidTr="00A977BC">
        <w:trPr>
          <w:trHeight w:val="463"/>
        </w:trPr>
        <w:tc>
          <w:tcPr>
            <w:tcW w:w="1838" w:type="dxa"/>
          </w:tcPr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9706DB" w:rsidRDefault="004252CE" w:rsidP="005712D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responde ao questionário referente a didática usada em cada assunto abordado na aula</w:t>
            </w:r>
          </w:p>
        </w:tc>
      </w:tr>
      <w:tr w:rsidR="009706DB" w:rsidTr="00A977BC">
        <w:trPr>
          <w:trHeight w:val="290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22" w:type="dxa"/>
          </w:tcPr>
          <w:p w:rsidR="009706DB" w:rsidRDefault="00F50E3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indica que quer responder ao questionário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A977BC">
        <w:trPr>
          <w:trHeight w:val="290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22" w:type="dxa"/>
          </w:tcPr>
          <w:p w:rsidR="003F5C43" w:rsidRPr="003F5C43" w:rsidRDefault="006C56B9" w:rsidP="00265987">
            <w:pPr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Ter perguntas cadastradas</w:t>
            </w:r>
            <w:bookmarkStart w:id="0" w:name="_GoBack"/>
            <w:bookmarkEnd w:id="0"/>
          </w:p>
        </w:tc>
      </w:tr>
      <w:tr w:rsidR="009706DB" w:rsidTr="00A977BC">
        <w:trPr>
          <w:trHeight w:val="518"/>
        </w:trPr>
        <w:tc>
          <w:tcPr>
            <w:tcW w:w="183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9706DB" w:rsidRDefault="006C56B9" w:rsidP="00160F59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As respostas são armazenadas no banco</w:t>
            </w:r>
          </w:p>
        </w:tc>
      </w:tr>
      <w:tr w:rsidR="009706DB" w:rsidTr="00A977BC">
        <w:trPr>
          <w:trHeight w:val="1440"/>
        </w:trPr>
        <w:tc>
          <w:tcPr>
            <w:tcW w:w="183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75370A" w:rsidRPr="004500AD" w:rsidRDefault="004500AD" w:rsidP="00717F5D">
            <w:pPr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="004F21CA" w:rsidRPr="004500AD">
              <w:rPr>
                <w:rFonts w:ascii="Times New Roman" w:hAnsi="Times New Roman" w:cs="Times New Roman"/>
                <w:b/>
                <w:sz w:val="20"/>
                <w:szCs w:val="20"/>
              </w:rPr>
              <w:t>Responder ao questionário</w:t>
            </w:r>
          </w:p>
          <w:p w:rsidR="0075370A" w:rsidRPr="00CB1553" w:rsidRDefault="0075370A" w:rsidP="009F2E56">
            <w:pPr>
              <w:pStyle w:val="PargrafodaLista"/>
              <w:numPr>
                <w:ilvl w:val="0"/>
                <w:numId w:val="13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1553">
              <w:rPr>
                <w:rFonts w:ascii="Times New Roman" w:hAnsi="Times New Roman" w:cs="Times New Roman"/>
                <w:sz w:val="20"/>
                <w:szCs w:val="20"/>
              </w:rPr>
              <w:t xml:space="preserve">O aluno indica que quer 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>responder uma pergunta</w:t>
            </w:r>
          </w:p>
          <w:p w:rsidR="00F7605B" w:rsidRPr="00FA0C47" w:rsidRDefault="00237A48" w:rsidP="009F2E56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33FAE">
              <w:rPr>
                <w:rFonts w:ascii="Times New Roman" w:hAnsi="Times New Roman" w:cs="Times New Roman"/>
                <w:sz w:val="20"/>
                <w:szCs w:val="20"/>
              </w:rPr>
              <w:t xml:space="preserve">sistema 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>exibe a pergunta do feedback selecionada</w:t>
            </w:r>
          </w:p>
          <w:p w:rsidR="001B08C5" w:rsidRPr="00F7605B" w:rsidRDefault="00C33FAE" w:rsidP="009F2E56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aluno responde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 xml:space="preserve"> a pergunta</w:t>
            </w:r>
          </w:p>
          <w:p w:rsidR="00A25D83" w:rsidRPr="0003237A" w:rsidRDefault="0075370A" w:rsidP="00A25D83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aluno submete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 xml:space="preserve"> a resposta</w:t>
            </w:r>
          </w:p>
          <w:p w:rsidR="0003237A" w:rsidRPr="00E5134D" w:rsidRDefault="0003237A" w:rsidP="00A25D83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sistema verifica 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>se a resposta se o campo foi selecionado</w:t>
            </w:r>
          </w:p>
          <w:p w:rsidR="00E5134D" w:rsidRDefault="0075370A" w:rsidP="00A25D83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 armazena as respostas no banco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A977BC">
        <w:trPr>
          <w:trHeight w:val="979"/>
        </w:trPr>
        <w:tc>
          <w:tcPr>
            <w:tcW w:w="1838" w:type="dxa"/>
          </w:tcPr>
          <w:p w:rsidR="009706DB" w:rsidRDefault="00220C86">
            <w:pPr>
              <w:spacing w:after="24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de Exceção: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3E1670" w:rsidRDefault="003E1670" w:rsidP="003E1670">
            <w:pPr>
              <w:spacing w:after="19" w:line="240" w:lineRule="auto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CB55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 w:rsidR="005C0643">
              <w:rPr>
                <w:rFonts w:ascii="Times New Roman" w:hAnsi="Times New Roman" w:cs="Times New Roman"/>
                <w:b/>
                <w:sz w:val="20"/>
                <w:szCs w:val="20"/>
              </w:rPr>
              <w:t>O aluno não preenche todas as questões</w:t>
            </w:r>
          </w:p>
          <w:p w:rsidR="003E1670" w:rsidRDefault="003E1670" w:rsidP="003E1670">
            <w:pPr>
              <w:spacing w:after="19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 sistema notifica a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>o aluno que não respondeu a questão</w:t>
            </w:r>
          </w:p>
          <w:p w:rsidR="00140175" w:rsidRPr="005C0643" w:rsidRDefault="003E1670" w:rsidP="003E1670">
            <w:pPr>
              <w:spacing w:after="19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EA5290">
              <w:rPr>
                <w:rFonts w:ascii="Times New Roman" w:hAnsi="Times New Roman" w:cs="Times New Roman"/>
                <w:sz w:val="20"/>
                <w:szCs w:val="20"/>
              </w:rPr>
              <w:t>Retornando ao passo 2</w:t>
            </w:r>
            <w:r w:rsidR="00140175">
              <w:rPr>
                <w:rFonts w:ascii="Times New Roman" w:hAnsi="Times New Roman" w:cs="Times New Roman"/>
                <w:sz w:val="20"/>
                <w:szCs w:val="20"/>
              </w:rPr>
              <w:t xml:space="preserve"> do fluxo normal</w:t>
            </w:r>
          </w:p>
        </w:tc>
      </w:tr>
      <w:tr w:rsidR="009706DB" w:rsidTr="00A977BC">
        <w:trPr>
          <w:trHeight w:val="563"/>
        </w:trPr>
        <w:tc>
          <w:tcPr>
            <w:tcW w:w="183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22" w:type="dxa"/>
          </w:tcPr>
          <w:p w:rsidR="009706DB" w:rsidRDefault="00F359FB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Alta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A977BC">
        <w:trPr>
          <w:trHeight w:val="415"/>
        </w:trPr>
        <w:tc>
          <w:tcPr>
            <w:tcW w:w="183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22" w:type="dxa"/>
          </w:tcPr>
          <w:p w:rsidR="009706DB" w:rsidRDefault="00220C86" w:rsidP="00DE7FA7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E7FA7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9706DB" w:rsidRDefault="009706DB" w:rsidP="00A200E9">
      <w:pPr>
        <w:spacing w:line="240" w:lineRule="auto"/>
      </w:pPr>
    </w:p>
    <w:sectPr w:rsidR="009706DB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7F5"/>
    <w:multiLevelType w:val="hybridMultilevel"/>
    <w:tmpl w:val="30129488"/>
    <w:lvl w:ilvl="0" w:tplc="C018D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1F0F"/>
    <w:multiLevelType w:val="hybridMultilevel"/>
    <w:tmpl w:val="7A72FA28"/>
    <w:lvl w:ilvl="0" w:tplc="71AC5B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6A87"/>
    <w:multiLevelType w:val="hybridMultilevel"/>
    <w:tmpl w:val="DCDA4746"/>
    <w:lvl w:ilvl="0" w:tplc="9336FD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B30B97"/>
    <w:multiLevelType w:val="hybridMultilevel"/>
    <w:tmpl w:val="02A0118C"/>
    <w:lvl w:ilvl="0" w:tplc="880844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424"/>
    <w:multiLevelType w:val="hybridMultilevel"/>
    <w:tmpl w:val="A554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749DE"/>
    <w:multiLevelType w:val="hybridMultilevel"/>
    <w:tmpl w:val="3C142638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A59D9"/>
    <w:multiLevelType w:val="hybridMultilevel"/>
    <w:tmpl w:val="782E057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A073A"/>
    <w:multiLevelType w:val="hybridMultilevel"/>
    <w:tmpl w:val="B0E0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E342B"/>
    <w:multiLevelType w:val="hybridMultilevel"/>
    <w:tmpl w:val="3C7E2F28"/>
    <w:lvl w:ilvl="0" w:tplc="6C9CF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CD2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42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E6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26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3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7AE4FBF"/>
    <w:multiLevelType w:val="hybridMultilevel"/>
    <w:tmpl w:val="7C3A5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B6F34"/>
    <w:multiLevelType w:val="hybridMultilevel"/>
    <w:tmpl w:val="4A065190"/>
    <w:lvl w:ilvl="0" w:tplc="8D4E5E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F77EC"/>
    <w:multiLevelType w:val="hybridMultilevel"/>
    <w:tmpl w:val="FDA8B244"/>
    <w:lvl w:ilvl="0" w:tplc="7B247C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61498"/>
    <w:multiLevelType w:val="hybridMultilevel"/>
    <w:tmpl w:val="FCC48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576B8"/>
    <w:multiLevelType w:val="hybridMultilevel"/>
    <w:tmpl w:val="75D6F300"/>
    <w:lvl w:ilvl="0" w:tplc="E7345F7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2C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28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43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4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6E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41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762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D720D80"/>
    <w:multiLevelType w:val="hybridMultilevel"/>
    <w:tmpl w:val="212853EA"/>
    <w:lvl w:ilvl="0" w:tplc="AAE6CB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23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E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A5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62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C7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C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A1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E5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45F4319"/>
    <w:multiLevelType w:val="hybridMultilevel"/>
    <w:tmpl w:val="1A360B0C"/>
    <w:lvl w:ilvl="0" w:tplc="85BA90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5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B"/>
    <w:rsid w:val="000141AC"/>
    <w:rsid w:val="0003237A"/>
    <w:rsid w:val="00076166"/>
    <w:rsid w:val="00087349"/>
    <w:rsid w:val="00093BCC"/>
    <w:rsid w:val="000A08BD"/>
    <w:rsid w:val="000B123D"/>
    <w:rsid w:val="00140175"/>
    <w:rsid w:val="00140FAC"/>
    <w:rsid w:val="00160F59"/>
    <w:rsid w:val="00192923"/>
    <w:rsid w:val="001B08C5"/>
    <w:rsid w:val="00220C86"/>
    <w:rsid w:val="00237A48"/>
    <w:rsid w:val="00265987"/>
    <w:rsid w:val="002A3041"/>
    <w:rsid w:val="002C5FD1"/>
    <w:rsid w:val="00304561"/>
    <w:rsid w:val="00327714"/>
    <w:rsid w:val="003816E7"/>
    <w:rsid w:val="003A126B"/>
    <w:rsid w:val="003E1670"/>
    <w:rsid w:val="003F5C43"/>
    <w:rsid w:val="004252CE"/>
    <w:rsid w:val="004500AD"/>
    <w:rsid w:val="00457076"/>
    <w:rsid w:val="004F21CA"/>
    <w:rsid w:val="004F6C44"/>
    <w:rsid w:val="00546774"/>
    <w:rsid w:val="005712D6"/>
    <w:rsid w:val="005C0643"/>
    <w:rsid w:val="005F3CAB"/>
    <w:rsid w:val="00636913"/>
    <w:rsid w:val="00681529"/>
    <w:rsid w:val="006C56B9"/>
    <w:rsid w:val="00717F5D"/>
    <w:rsid w:val="0075370A"/>
    <w:rsid w:val="007A7385"/>
    <w:rsid w:val="007E1D91"/>
    <w:rsid w:val="007F3CB4"/>
    <w:rsid w:val="008A2ED1"/>
    <w:rsid w:val="008B2E59"/>
    <w:rsid w:val="008B3D5E"/>
    <w:rsid w:val="00916AA5"/>
    <w:rsid w:val="00925370"/>
    <w:rsid w:val="009706DB"/>
    <w:rsid w:val="0097224D"/>
    <w:rsid w:val="009803B9"/>
    <w:rsid w:val="009F2E56"/>
    <w:rsid w:val="00A200E9"/>
    <w:rsid w:val="00A25D83"/>
    <w:rsid w:val="00A977BC"/>
    <w:rsid w:val="00AB6FFE"/>
    <w:rsid w:val="00AE2652"/>
    <w:rsid w:val="00B17688"/>
    <w:rsid w:val="00B900B0"/>
    <w:rsid w:val="00BD334D"/>
    <w:rsid w:val="00C33FAE"/>
    <w:rsid w:val="00C86C54"/>
    <w:rsid w:val="00CB1553"/>
    <w:rsid w:val="00CB5593"/>
    <w:rsid w:val="00DD7669"/>
    <w:rsid w:val="00DE7FA7"/>
    <w:rsid w:val="00DF2E46"/>
    <w:rsid w:val="00E25550"/>
    <w:rsid w:val="00E5134D"/>
    <w:rsid w:val="00E7548F"/>
    <w:rsid w:val="00E978AD"/>
    <w:rsid w:val="00EA5290"/>
    <w:rsid w:val="00EF408B"/>
    <w:rsid w:val="00F26E64"/>
    <w:rsid w:val="00F359FB"/>
    <w:rsid w:val="00F35ADA"/>
    <w:rsid w:val="00F40C92"/>
    <w:rsid w:val="00F50E30"/>
    <w:rsid w:val="00F7605B"/>
    <w:rsid w:val="00F7771C"/>
    <w:rsid w:val="00F84153"/>
    <w:rsid w:val="00FA0C47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5C5D-F2D5-4885-802B-23FDB607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79</cp:revision>
  <dcterms:created xsi:type="dcterms:W3CDTF">2017-03-14T12:47:00Z</dcterms:created>
  <dcterms:modified xsi:type="dcterms:W3CDTF">2017-07-29T00:30:00Z</dcterms:modified>
</cp:coreProperties>
</file>