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FCC99C" w14:textId="77777777" w:rsidR="00913240" w:rsidRPr="00913240" w:rsidRDefault="00913240" w:rsidP="009132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132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GDP Growth Rating</w:t>
      </w:r>
    </w:p>
    <w:p w14:paraId="4ECF6D5E" w14:textId="77777777" w:rsidR="00913240" w:rsidRPr="00913240" w:rsidRDefault="00913240" w:rsidP="009132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32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 GDP differential is converted into a rating according to the following scale: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769"/>
      </w:tblGrid>
      <w:tr w:rsidR="00913240" w:rsidRPr="00913240" w14:paraId="1786F7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38731" w14:textId="77777777" w:rsidR="00913240" w:rsidRPr="00913240" w:rsidRDefault="00913240" w:rsidP="009132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GDP Differential</w:t>
            </w:r>
          </w:p>
        </w:tc>
        <w:tc>
          <w:tcPr>
            <w:tcW w:w="0" w:type="auto"/>
            <w:vAlign w:val="center"/>
            <w:hideMark/>
          </w:tcPr>
          <w:p w14:paraId="4A8626AF" w14:textId="77777777" w:rsidR="00913240" w:rsidRPr="00913240" w:rsidRDefault="00913240" w:rsidP="009132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Rating</w:t>
            </w:r>
          </w:p>
        </w:tc>
      </w:tr>
      <w:tr w:rsidR="00913240" w:rsidRPr="00913240" w14:paraId="2ABB4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40BAD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00BF65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10</w:t>
            </w:r>
          </w:p>
        </w:tc>
      </w:tr>
      <w:tr w:rsidR="00913240" w:rsidRPr="00913240" w14:paraId="10B8D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7F53E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6A84701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8</w:t>
            </w:r>
          </w:p>
        </w:tc>
      </w:tr>
      <w:tr w:rsidR="00913240" w:rsidRPr="00913240" w14:paraId="38DCF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244CE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264975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6</w:t>
            </w:r>
          </w:p>
        </w:tc>
      </w:tr>
      <w:tr w:rsidR="00913240" w:rsidRPr="00913240" w14:paraId="13413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83119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5043AE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</w:t>
            </w:r>
          </w:p>
        </w:tc>
      </w:tr>
      <w:tr w:rsidR="00913240" w:rsidRPr="00913240" w14:paraId="6E590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4C723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A86C8C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</w:t>
            </w:r>
          </w:p>
        </w:tc>
      </w:tr>
      <w:tr w:rsidR="00913240" w:rsidRPr="00913240" w14:paraId="7C038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E303E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F0DB5C7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</w:t>
            </w:r>
          </w:p>
        </w:tc>
      </w:tr>
      <w:tr w:rsidR="00913240" w:rsidRPr="00913240" w14:paraId="3F75F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62E21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00F483EE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-2</w:t>
            </w:r>
          </w:p>
        </w:tc>
      </w:tr>
      <w:tr w:rsidR="00913240" w:rsidRPr="00913240" w14:paraId="07FDF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79545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2E7635E2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-4</w:t>
            </w:r>
          </w:p>
        </w:tc>
      </w:tr>
      <w:tr w:rsidR="00913240" w:rsidRPr="00913240" w14:paraId="6BE6E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C70EC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14:paraId="3F34E94C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-6</w:t>
            </w:r>
          </w:p>
        </w:tc>
      </w:tr>
      <w:tr w:rsidR="00913240" w:rsidRPr="00913240" w14:paraId="2004D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669C8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-4</w:t>
            </w:r>
          </w:p>
        </w:tc>
        <w:tc>
          <w:tcPr>
            <w:tcW w:w="0" w:type="auto"/>
            <w:vAlign w:val="center"/>
            <w:hideMark/>
          </w:tcPr>
          <w:p w14:paraId="7524CE22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-8</w:t>
            </w:r>
          </w:p>
        </w:tc>
      </w:tr>
      <w:tr w:rsidR="00913240" w:rsidRPr="00913240" w14:paraId="6FA61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04EF1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14:paraId="56615927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-10</w:t>
            </w:r>
          </w:p>
        </w:tc>
      </w:tr>
    </w:tbl>
    <w:p w14:paraId="51281539" w14:textId="77777777" w:rsidR="00913240" w:rsidRPr="00913240" w:rsidRDefault="00A15B74" w:rsidP="0091324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15B7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A5EB2D8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09C30E64" w14:textId="77777777" w:rsidR="00913240" w:rsidRPr="00913240" w:rsidRDefault="00913240" w:rsidP="009132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132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Current Account Rating</w:t>
      </w:r>
    </w:p>
    <w:p w14:paraId="1B0BCE46" w14:textId="77777777" w:rsidR="00913240" w:rsidRPr="00913240" w:rsidRDefault="00913240" w:rsidP="009132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32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 Current Account differential is converted into a rating using the following scale: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769"/>
      </w:tblGrid>
      <w:tr w:rsidR="00913240" w:rsidRPr="00913240" w14:paraId="356A6F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512E5" w14:textId="77777777" w:rsidR="00913240" w:rsidRPr="00913240" w:rsidRDefault="00913240" w:rsidP="009132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Current Account Differential</w:t>
            </w:r>
          </w:p>
        </w:tc>
        <w:tc>
          <w:tcPr>
            <w:tcW w:w="0" w:type="auto"/>
            <w:vAlign w:val="center"/>
            <w:hideMark/>
          </w:tcPr>
          <w:p w14:paraId="0AE2AF44" w14:textId="77777777" w:rsidR="00913240" w:rsidRPr="00913240" w:rsidRDefault="00913240" w:rsidP="009132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Rating</w:t>
            </w:r>
          </w:p>
        </w:tc>
      </w:tr>
      <w:tr w:rsidR="00913240" w:rsidRPr="00913240" w14:paraId="20DF8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5BE93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1ACE525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10</w:t>
            </w:r>
          </w:p>
        </w:tc>
      </w:tr>
      <w:tr w:rsidR="00913240" w:rsidRPr="00913240" w14:paraId="6CAF7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D4D9E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6F76A22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9</w:t>
            </w:r>
          </w:p>
        </w:tc>
      </w:tr>
      <w:tr w:rsidR="00913240" w:rsidRPr="00913240" w14:paraId="6FC45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44006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688F8FA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8</w:t>
            </w:r>
          </w:p>
        </w:tc>
      </w:tr>
      <w:tr w:rsidR="00913240" w:rsidRPr="00913240" w14:paraId="41432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96013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8F7B0B7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7</w:t>
            </w:r>
          </w:p>
        </w:tc>
      </w:tr>
      <w:tr w:rsidR="00913240" w:rsidRPr="00913240" w14:paraId="108E1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47E52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F7EDA6C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6</w:t>
            </w:r>
          </w:p>
        </w:tc>
      </w:tr>
      <w:tr w:rsidR="00913240" w:rsidRPr="00913240" w14:paraId="32060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EE17B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85CFA95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</w:t>
            </w:r>
          </w:p>
        </w:tc>
      </w:tr>
      <w:tr w:rsidR="00913240" w:rsidRPr="00913240" w14:paraId="5D83E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36D0D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03B499D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</w:t>
            </w:r>
          </w:p>
        </w:tc>
      </w:tr>
      <w:tr w:rsidR="00913240" w:rsidRPr="00913240" w14:paraId="68555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A51B9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62DDBC8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3</w:t>
            </w:r>
          </w:p>
        </w:tc>
      </w:tr>
      <w:tr w:rsidR="00913240" w:rsidRPr="00913240" w14:paraId="0D4FF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F3F37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B8F9B3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</w:t>
            </w:r>
          </w:p>
        </w:tc>
      </w:tr>
      <w:tr w:rsidR="00913240" w:rsidRPr="00913240" w14:paraId="59890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C5166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5B95A7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</w:t>
            </w:r>
          </w:p>
        </w:tc>
      </w:tr>
      <w:tr w:rsidR="00913240" w:rsidRPr="00913240" w14:paraId="6E69F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39111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75120F4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</w:t>
            </w:r>
          </w:p>
        </w:tc>
      </w:tr>
      <w:tr w:rsidR="00913240" w:rsidRPr="00913240" w14:paraId="6ED43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E3E8C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21A26A49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-1</w:t>
            </w:r>
          </w:p>
        </w:tc>
      </w:tr>
      <w:tr w:rsidR="00913240" w:rsidRPr="00913240" w14:paraId="4639A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9D38B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-4</w:t>
            </w:r>
          </w:p>
        </w:tc>
        <w:tc>
          <w:tcPr>
            <w:tcW w:w="0" w:type="auto"/>
            <w:vAlign w:val="center"/>
            <w:hideMark/>
          </w:tcPr>
          <w:p w14:paraId="17056D2A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-2</w:t>
            </w:r>
          </w:p>
        </w:tc>
      </w:tr>
      <w:tr w:rsidR="00913240" w:rsidRPr="00913240" w14:paraId="32901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694A1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-6</w:t>
            </w:r>
          </w:p>
        </w:tc>
        <w:tc>
          <w:tcPr>
            <w:tcW w:w="0" w:type="auto"/>
            <w:vAlign w:val="center"/>
            <w:hideMark/>
          </w:tcPr>
          <w:p w14:paraId="6AA0B6C2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-3</w:t>
            </w:r>
          </w:p>
        </w:tc>
      </w:tr>
      <w:tr w:rsidR="00913240" w:rsidRPr="00913240" w14:paraId="112E8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239DE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-7</w:t>
            </w:r>
          </w:p>
        </w:tc>
        <w:tc>
          <w:tcPr>
            <w:tcW w:w="0" w:type="auto"/>
            <w:vAlign w:val="center"/>
            <w:hideMark/>
          </w:tcPr>
          <w:p w14:paraId="0222EEC4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-4</w:t>
            </w:r>
          </w:p>
        </w:tc>
      </w:tr>
      <w:tr w:rsidR="00913240" w:rsidRPr="00913240" w14:paraId="381EF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17339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-8</w:t>
            </w:r>
          </w:p>
        </w:tc>
        <w:tc>
          <w:tcPr>
            <w:tcW w:w="0" w:type="auto"/>
            <w:vAlign w:val="center"/>
            <w:hideMark/>
          </w:tcPr>
          <w:p w14:paraId="729E25D9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-5</w:t>
            </w:r>
          </w:p>
        </w:tc>
      </w:tr>
      <w:tr w:rsidR="00913240" w:rsidRPr="00913240" w14:paraId="36BB3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7AA1C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-9</w:t>
            </w:r>
          </w:p>
        </w:tc>
        <w:tc>
          <w:tcPr>
            <w:tcW w:w="0" w:type="auto"/>
            <w:vAlign w:val="center"/>
            <w:hideMark/>
          </w:tcPr>
          <w:p w14:paraId="1F05A5ED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-6</w:t>
            </w:r>
          </w:p>
        </w:tc>
      </w:tr>
      <w:tr w:rsidR="00913240" w:rsidRPr="00913240" w14:paraId="79B29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138B9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-10</w:t>
            </w:r>
          </w:p>
        </w:tc>
        <w:tc>
          <w:tcPr>
            <w:tcW w:w="0" w:type="auto"/>
            <w:vAlign w:val="center"/>
            <w:hideMark/>
          </w:tcPr>
          <w:p w14:paraId="0639FD2F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-7</w:t>
            </w:r>
          </w:p>
        </w:tc>
      </w:tr>
      <w:tr w:rsidR="00913240" w:rsidRPr="00913240" w14:paraId="4EBD7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A0ED6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-11</w:t>
            </w:r>
          </w:p>
        </w:tc>
        <w:tc>
          <w:tcPr>
            <w:tcW w:w="0" w:type="auto"/>
            <w:vAlign w:val="center"/>
            <w:hideMark/>
          </w:tcPr>
          <w:p w14:paraId="1DF803FB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-8</w:t>
            </w:r>
          </w:p>
        </w:tc>
      </w:tr>
      <w:tr w:rsidR="00913240" w:rsidRPr="00913240" w14:paraId="29AB7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1085D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lastRenderedPageBreak/>
              <w:t>-12</w:t>
            </w:r>
          </w:p>
        </w:tc>
        <w:tc>
          <w:tcPr>
            <w:tcW w:w="0" w:type="auto"/>
            <w:vAlign w:val="center"/>
            <w:hideMark/>
          </w:tcPr>
          <w:p w14:paraId="609AB1FF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-9</w:t>
            </w:r>
          </w:p>
        </w:tc>
      </w:tr>
      <w:tr w:rsidR="00913240" w:rsidRPr="00913240" w14:paraId="613AE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D34F4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-14</w:t>
            </w:r>
          </w:p>
        </w:tc>
        <w:tc>
          <w:tcPr>
            <w:tcW w:w="0" w:type="auto"/>
            <w:vAlign w:val="center"/>
            <w:hideMark/>
          </w:tcPr>
          <w:p w14:paraId="0B5544BE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-10</w:t>
            </w:r>
          </w:p>
        </w:tc>
      </w:tr>
    </w:tbl>
    <w:p w14:paraId="2BC334AA" w14:textId="77777777" w:rsidR="00913240" w:rsidRPr="00913240" w:rsidRDefault="00A15B74" w:rsidP="0091324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15B7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962A210">
          <v:rect id="_x0000_i1028" style="width:0;height:1.5pt" o:hralign="center" o:hrstd="t" o:hr="t" fillcolor="#a0a0a0" stroked="f"/>
        </w:pict>
      </w:r>
    </w:p>
    <w:p w14:paraId="7AC821A4" w14:textId="77777777" w:rsidR="00913240" w:rsidRPr="00913240" w:rsidRDefault="00913240" w:rsidP="009132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132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FX Reserves Rating</w:t>
      </w:r>
    </w:p>
    <w:p w14:paraId="6ABF8025" w14:textId="77777777" w:rsidR="00913240" w:rsidRPr="00913240" w:rsidRDefault="00913240" w:rsidP="009132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32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 FX reserve differential is converted into a rating according to the following scale: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769"/>
      </w:tblGrid>
      <w:tr w:rsidR="00913240" w:rsidRPr="00913240" w14:paraId="5BF82C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3F71D" w14:textId="77777777" w:rsidR="00913240" w:rsidRPr="00913240" w:rsidRDefault="00913240" w:rsidP="009132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FX Reserve Differential</w:t>
            </w:r>
          </w:p>
        </w:tc>
        <w:tc>
          <w:tcPr>
            <w:tcW w:w="0" w:type="auto"/>
            <w:vAlign w:val="center"/>
            <w:hideMark/>
          </w:tcPr>
          <w:p w14:paraId="604BEE0C" w14:textId="77777777" w:rsidR="00913240" w:rsidRPr="00913240" w:rsidRDefault="00913240" w:rsidP="009132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Rating</w:t>
            </w:r>
          </w:p>
        </w:tc>
      </w:tr>
      <w:tr w:rsidR="00913240" w:rsidRPr="00913240" w14:paraId="627A4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B8643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-2,000</w:t>
            </w:r>
          </w:p>
        </w:tc>
        <w:tc>
          <w:tcPr>
            <w:tcW w:w="0" w:type="auto"/>
            <w:vAlign w:val="center"/>
            <w:hideMark/>
          </w:tcPr>
          <w:p w14:paraId="4CEAB04D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10</w:t>
            </w:r>
          </w:p>
        </w:tc>
      </w:tr>
      <w:tr w:rsidR="00913240" w:rsidRPr="00913240" w14:paraId="61F85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1910B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-1,800</w:t>
            </w:r>
          </w:p>
        </w:tc>
        <w:tc>
          <w:tcPr>
            <w:tcW w:w="0" w:type="auto"/>
            <w:vAlign w:val="center"/>
            <w:hideMark/>
          </w:tcPr>
          <w:p w14:paraId="6AB5F802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9</w:t>
            </w:r>
          </w:p>
        </w:tc>
      </w:tr>
      <w:tr w:rsidR="00913240" w:rsidRPr="00913240" w14:paraId="5FE7E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821FC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-1,600</w:t>
            </w:r>
          </w:p>
        </w:tc>
        <w:tc>
          <w:tcPr>
            <w:tcW w:w="0" w:type="auto"/>
            <w:vAlign w:val="center"/>
            <w:hideMark/>
          </w:tcPr>
          <w:p w14:paraId="25FC6CD5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8</w:t>
            </w:r>
          </w:p>
        </w:tc>
      </w:tr>
      <w:tr w:rsidR="00913240" w:rsidRPr="00913240" w14:paraId="4D8CA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65E14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-1,400</w:t>
            </w:r>
          </w:p>
        </w:tc>
        <w:tc>
          <w:tcPr>
            <w:tcW w:w="0" w:type="auto"/>
            <w:vAlign w:val="center"/>
            <w:hideMark/>
          </w:tcPr>
          <w:p w14:paraId="7B141C40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7</w:t>
            </w:r>
          </w:p>
        </w:tc>
      </w:tr>
      <w:tr w:rsidR="00913240" w:rsidRPr="00913240" w14:paraId="20D91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2AF9E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-1,200</w:t>
            </w:r>
          </w:p>
        </w:tc>
        <w:tc>
          <w:tcPr>
            <w:tcW w:w="0" w:type="auto"/>
            <w:vAlign w:val="center"/>
            <w:hideMark/>
          </w:tcPr>
          <w:p w14:paraId="67180DDF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6</w:t>
            </w:r>
          </w:p>
        </w:tc>
      </w:tr>
      <w:tr w:rsidR="00913240" w:rsidRPr="00913240" w14:paraId="56057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0EFCF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-1,000</w:t>
            </w:r>
          </w:p>
        </w:tc>
        <w:tc>
          <w:tcPr>
            <w:tcW w:w="0" w:type="auto"/>
            <w:vAlign w:val="center"/>
            <w:hideMark/>
          </w:tcPr>
          <w:p w14:paraId="0A3CB557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</w:t>
            </w:r>
          </w:p>
        </w:tc>
      </w:tr>
      <w:tr w:rsidR="00913240" w:rsidRPr="00913240" w14:paraId="4168B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DEBEB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-800</w:t>
            </w:r>
          </w:p>
        </w:tc>
        <w:tc>
          <w:tcPr>
            <w:tcW w:w="0" w:type="auto"/>
            <w:vAlign w:val="center"/>
            <w:hideMark/>
          </w:tcPr>
          <w:p w14:paraId="3BD04EB8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</w:t>
            </w:r>
          </w:p>
        </w:tc>
      </w:tr>
      <w:tr w:rsidR="00913240" w:rsidRPr="00913240" w14:paraId="718D9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BA025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-600</w:t>
            </w:r>
          </w:p>
        </w:tc>
        <w:tc>
          <w:tcPr>
            <w:tcW w:w="0" w:type="auto"/>
            <w:vAlign w:val="center"/>
            <w:hideMark/>
          </w:tcPr>
          <w:p w14:paraId="1B2B9205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3</w:t>
            </w:r>
          </w:p>
        </w:tc>
      </w:tr>
      <w:tr w:rsidR="00913240" w:rsidRPr="00913240" w14:paraId="454DF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0ABD1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-400</w:t>
            </w:r>
          </w:p>
        </w:tc>
        <w:tc>
          <w:tcPr>
            <w:tcW w:w="0" w:type="auto"/>
            <w:vAlign w:val="center"/>
            <w:hideMark/>
          </w:tcPr>
          <w:p w14:paraId="492C588D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</w:t>
            </w:r>
          </w:p>
        </w:tc>
      </w:tr>
      <w:tr w:rsidR="00913240" w:rsidRPr="00913240" w14:paraId="0DAD0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610A5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-200</w:t>
            </w:r>
          </w:p>
        </w:tc>
        <w:tc>
          <w:tcPr>
            <w:tcW w:w="0" w:type="auto"/>
            <w:vAlign w:val="center"/>
            <w:hideMark/>
          </w:tcPr>
          <w:p w14:paraId="0CD976BE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</w:t>
            </w:r>
          </w:p>
        </w:tc>
      </w:tr>
      <w:tr w:rsidR="00913240" w:rsidRPr="00913240" w14:paraId="3EE91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D333E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A3B1CE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</w:t>
            </w:r>
          </w:p>
        </w:tc>
      </w:tr>
      <w:tr w:rsidR="00913240" w:rsidRPr="00913240" w14:paraId="180DF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4547E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688A2DDA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-1</w:t>
            </w:r>
          </w:p>
        </w:tc>
      </w:tr>
      <w:tr w:rsidR="00913240" w:rsidRPr="00913240" w14:paraId="70030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A600E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1F53E19D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-2</w:t>
            </w:r>
          </w:p>
        </w:tc>
      </w:tr>
      <w:tr w:rsidR="00913240" w:rsidRPr="00913240" w14:paraId="10321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D1466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59A453DC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-3</w:t>
            </w:r>
          </w:p>
        </w:tc>
      </w:tr>
      <w:tr w:rsidR="00913240" w:rsidRPr="00913240" w14:paraId="287CC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E5772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4BCD9292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-4</w:t>
            </w:r>
          </w:p>
        </w:tc>
      </w:tr>
      <w:tr w:rsidR="00913240" w:rsidRPr="00913240" w14:paraId="161FB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F00C6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52DD7D60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-5</w:t>
            </w:r>
          </w:p>
        </w:tc>
      </w:tr>
      <w:tr w:rsidR="00913240" w:rsidRPr="00913240" w14:paraId="14C28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1B1CB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1,200</w:t>
            </w:r>
          </w:p>
        </w:tc>
        <w:tc>
          <w:tcPr>
            <w:tcW w:w="0" w:type="auto"/>
            <w:vAlign w:val="center"/>
            <w:hideMark/>
          </w:tcPr>
          <w:p w14:paraId="10FEA9BE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-6</w:t>
            </w:r>
          </w:p>
        </w:tc>
      </w:tr>
      <w:tr w:rsidR="00913240" w:rsidRPr="00913240" w14:paraId="1B084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632DE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1,400</w:t>
            </w:r>
          </w:p>
        </w:tc>
        <w:tc>
          <w:tcPr>
            <w:tcW w:w="0" w:type="auto"/>
            <w:vAlign w:val="center"/>
            <w:hideMark/>
          </w:tcPr>
          <w:p w14:paraId="626A172F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-7</w:t>
            </w:r>
          </w:p>
        </w:tc>
      </w:tr>
      <w:tr w:rsidR="00913240" w:rsidRPr="00913240" w14:paraId="38FA3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93F7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1,600</w:t>
            </w:r>
          </w:p>
        </w:tc>
        <w:tc>
          <w:tcPr>
            <w:tcW w:w="0" w:type="auto"/>
            <w:vAlign w:val="center"/>
            <w:hideMark/>
          </w:tcPr>
          <w:p w14:paraId="6BC3289E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-8</w:t>
            </w:r>
          </w:p>
        </w:tc>
      </w:tr>
      <w:tr w:rsidR="00913240" w:rsidRPr="00913240" w14:paraId="7C82A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AE45D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1,800</w:t>
            </w:r>
          </w:p>
        </w:tc>
        <w:tc>
          <w:tcPr>
            <w:tcW w:w="0" w:type="auto"/>
            <w:vAlign w:val="center"/>
            <w:hideMark/>
          </w:tcPr>
          <w:p w14:paraId="0CB7A6B2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-9</w:t>
            </w:r>
          </w:p>
        </w:tc>
      </w:tr>
      <w:tr w:rsidR="00913240" w:rsidRPr="00913240" w14:paraId="08AD2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67C45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2,000</w:t>
            </w:r>
          </w:p>
        </w:tc>
        <w:tc>
          <w:tcPr>
            <w:tcW w:w="0" w:type="auto"/>
            <w:vAlign w:val="center"/>
            <w:hideMark/>
          </w:tcPr>
          <w:p w14:paraId="02DA3844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-10</w:t>
            </w:r>
          </w:p>
        </w:tc>
      </w:tr>
    </w:tbl>
    <w:p w14:paraId="763001CF" w14:textId="77777777" w:rsidR="00913240" w:rsidRPr="00913240" w:rsidRDefault="00A15B74" w:rsidP="0091324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15B7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B0CFA1B">
          <v:rect id="_x0000_i1027" style="width:0;height:1.5pt" o:hralign="center" o:hrstd="t" o:hr="t" fillcolor="#a0a0a0" stroked="f"/>
        </w:pict>
      </w:r>
    </w:p>
    <w:p w14:paraId="2AC2568E" w14:textId="77777777" w:rsidR="00913240" w:rsidRPr="00913240" w:rsidRDefault="00913240" w:rsidP="009132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132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Interest Rate Rating</w:t>
      </w:r>
    </w:p>
    <w:p w14:paraId="7C7F5395" w14:textId="77777777" w:rsidR="00913240" w:rsidRPr="00913240" w:rsidRDefault="00913240" w:rsidP="009132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32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 Interest Rate differential is converted into a rating using the following scale: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769"/>
      </w:tblGrid>
      <w:tr w:rsidR="00913240" w:rsidRPr="00913240" w14:paraId="00F4C0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67EB4" w14:textId="77777777" w:rsidR="00913240" w:rsidRPr="00913240" w:rsidRDefault="00913240" w:rsidP="009132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Interest Rate Differential</w:t>
            </w:r>
          </w:p>
        </w:tc>
        <w:tc>
          <w:tcPr>
            <w:tcW w:w="0" w:type="auto"/>
            <w:vAlign w:val="center"/>
            <w:hideMark/>
          </w:tcPr>
          <w:p w14:paraId="632797BB" w14:textId="77777777" w:rsidR="00913240" w:rsidRPr="00913240" w:rsidRDefault="00913240" w:rsidP="009132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Rating</w:t>
            </w:r>
          </w:p>
        </w:tc>
      </w:tr>
      <w:tr w:rsidR="00913240" w:rsidRPr="00913240" w14:paraId="4A9E5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12562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7.00</w:t>
            </w:r>
          </w:p>
        </w:tc>
        <w:tc>
          <w:tcPr>
            <w:tcW w:w="0" w:type="auto"/>
            <w:vAlign w:val="center"/>
            <w:hideMark/>
          </w:tcPr>
          <w:p w14:paraId="03540DB4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3</w:t>
            </w:r>
          </w:p>
        </w:tc>
      </w:tr>
      <w:tr w:rsidR="00913240" w:rsidRPr="00913240" w14:paraId="63CDD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0B6B7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6.50</w:t>
            </w:r>
          </w:p>
        </w:tc>
        <w:tc>
          <w:tcPr>
            <w:tcW w:w="0" w:type="auto"/>
            <w:vAlign w:val="center"/>
            <w:hideMark/>
          </w:tcPr>
          <w:p w14:paraId="714E4C31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</w:t>
            </w:r>
          </w:p>
        </w:tc>
      </w:tr>
      <w:tr w:rsidR="00913240" w:rsidRPr="00913240" w14:paraId="38A24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EAA76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6.00</w:t>
            </w:r>
          </w:p>
        </w:tc>
        <w:tc>
          <w:tcPr>
            <w:tcW w:w="0" w:type="auto"/>
            <w:vAlign w:val="center"/>
            <w:hideMark/>
          </w:tcPr>
          <w:p w14:paraId="2CAE5FEA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</w:t>
            </w:r>
          </w:p>
        </w:tc>
      </w:tr>
      <w:tr w:rsidR="00913240" w:rsidRPr="00913240" w14:paraId="379C3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6E50B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5.50</w:t>
            </w:r>
          </w:p>
        </w:tc>
        <w:tc>
          <w:tcPr>
            <w:tcW w:w="0" w:type="auto"/>
            <w:vAlign w:val="center"/>
            <w:hideMark/>
          </w:tcPr>
          <w:p w14:paraId="147DC285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6</w:t>
            </w:r>
          </w:p>
        </w:tc>
      </w:tr>
      <w:tr w:rsidR="00913240" w:rsidRPr="00913240" w14:paraId="1F1E5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60117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lastRenderedPageBreak/>
              <w:t>5.00</w:t>
            </w:r>
          </w:p>
        </w:tc>
        <w:tc>
          <w:tcPr>
            <w:tcW w:w="0" w:type="auto"/>
            <w:vAlign w:val="center"/>
            <w:hideMark/>
          </w:tcPr>
          <w:p w14:paraId="4184CFA2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10</w:t>
            </w:r>
          </w:p>
        </w:tc>
      </w:tr>
      <w:tr w:rsidR="00913240" w:rsidRPr="00913240" w14:paraId="35452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F810A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4.50</w:t>
            </w:r>
          </w:p>
        </w:tc>
        <w:tc>
          <w:tcPr>
            <w:tcW w:w="0" w:type="auto"/>
            <w:vAlign w:val="center"/>
            <w:hideMark/>
          </w:tcPr>
          <w:p w14:paraId="2A165199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9</w:t>
            </w:r>
          </w:p>
        </w:tc>
      </w:tr>
      <w:tr w:rsidR="00913240" w:rsidRPr="00913240" w14:paraId="2F720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5634C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4.00</w:t>
            </w:r>
          </w:p>
        </w:tc>
        <w:tc>
          <w:tcPr>
            <w:tcW w:w="0" w:type="auto"/>
            <w:vAlign w:val="center"/>
            <w:hideMark/>
          </w:tcPr>
          <w:p w14:paraId="3ECF3D5E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8</w:t>
            </w:r>
          </w:p>
        </w:tc>
      </w:tr>
      <w:tr w:rsidR="00913240" w:rsidRPr="00913240" w14:paraId="6A3C8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DB28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3.50</w:t>
            </w:r>
          </w:p>
        </w:tc>
        <w:tc>
          <w:tcPr>
            <w:tcW w:w="0" w:type="auto"/>
            <w:vAlign w:val="center"/>
            <w:hideMark/>
          </w:tcPr>
          <w:p w14:paraId="187561FA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7</w:t>
            </w:r>
          </w:p>
        </w:tc>
      </w:tr>
      <w:tr w:rsidR="00913240" w:rsidRPr="00913240" w14:paraId="7AE85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71156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3.00</w:t>
            </w:r>
          </w:p>
        </w:tc>
        <w:tc>
          <w:tcPr>
            <w:tcW w:w="0" w:type="auto"/>
            <w:vAlign w:val="center"/>
            <w:hideMark/>
          </w:tcPr>
          <w:p w14:paraId="4310E9DB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6</w:t>
            </w:r>
          </w:p>
        </w:tc>
      </w:tr>
      <w:tr w:rsidR="00913240" w:rsidRPr="00913240" w14:paraId="608F5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59AB1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2.50</w:t>
            </w:r>
          </w:p>
        </w:tc>
        <w:tc>
          <w:tcPr>
            <w:tcW w:w="0" w:type="auto"/>
            <w:vAlign w:val="center"/>
            <w:hideMark/>
          </w:tcPr>
          <w:p w14:paraId="3DCC4567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</w:t>
            </w:r>
          </w:p>
        </w:tc>
      </w:tr>
      <w:tr w:rsidR="00913240" w:rsidRPr="00913240" w14:paraId="18E0D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F4DB9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2.00</w:t>
            </w:r>
          </w:p>
        </w:tc>
        <w:tc>
          <w:tcPr>
            <w:tcW w:w="0" w:type="auto"/>
            <w:vAlign w:val="center"/>
            <w:hideMark/>
          </w:tcPr>
          <w:p w14:paraId="5E55B3D5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</w:t>
            </w:r>
          </w:p>
        </w:tc>
      </w:tr>
      <w:tr w:rsidR="00913240" w:rsidRPr="00913240" w14:paraId="76A33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6023E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1.50</w:t>
            </w:r>
          </w:p>
        </w:tc>
        <w:tc>
          <w:tcPr>
            <w:tcW w:w="0" w:type="auto"/>
            <w:vAlign w:val="center"/>
            <w:hideMark/>
          </w:tcPr>
          <w:p w14:paraId="5870B381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3</w:t>
            </w:r>
          </w:p>
        </w:tc>
      </w:tr>
      <w:tr w:rsidR="00913240" w:rsidRPr="00913240" w14:paraId="20B2E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C336E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023E0783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</w:t>
            </w:r>
          </w:p>
        </w:tc>
      </w:tr>
      <w:tr w:rsidR="00913240" w:rsidRPr="00913240" w14:paraId="59AA5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7E863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14:paraId="150AC814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</w:t>
            </w:r>
          </w:p>
        </w:tc>
      </w:tr>
      <w:tr w:rsidR="00913240" w:rsidRPr="00913240" w14:paraId="6A849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0B743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02E37177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</w:t>
            </w:r>
          </w:p>
        </w:tc>
      </w:tr>
      <w:tr w:rsidR="00913240" w:rsidRPr="00913240" w14:paraId="1C0C9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10B2F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-0.50</w:t>
            </w:r>
          </w:p>
        </w:tc>
        <w:tc>
          <w:tcPr>
            <w:tcW w:w="0" w:type="auto"/>
            <w:vAlign w:val="center"/>
            <w:hideMark/>
          </w:tcPr>
          <w:p w14:paraId="34E6F9DE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-1</w:t>
            </w:r>
          </w:p>
        </w:tc>
      </w:tr>
      <w:tr w:rsidR="00913240" w:rsidRPr="00913240" w14:paraId="2EDE0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E7391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-1.00</w:t>
            </w:r>
          </w:p>
        </w:tc>
        <w:tc>
          <w:tcPr>
            <w:tcW w:w="0" w:type="auto"/>
            <w:vAlign w:val="center"/>
            <w:hideMark/>
          </w:tcPr>
          <w:p w14:paraId="58F44A94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-2</w:t>
            </w:r>
          </w:p>
        </w:tc>
      </w:tr>
      <w:tr w:rsidR="00913240" w:rsidRPr="00913240" w14:paraId="49270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3603A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-1.50</w:t>
            </w:r>
          </w:p>
        </w:tc>
        <w:tc>
          <w:tcPr>
            <w:tcW w:w="0" w:type="auto"/>
            <w:vAlign w:val="center"/>
            <w:hideMark/>
          </w:tcPr>
          <w:p w14:paraId="2EDF575B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-3</w:t>
            </w:r>
          </w:p>
        </w:tc>
      </w:tr>
      <w:tr w:rsidR="00913240" w:rsidRPr="00913240" w14:paraId="3062C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A8D59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-2.00</w:t>
            </w:r>
          </w:p>
        </w:tc>
        <w:tc>
          <w:tcPr>
            <w:tcW w:w="0" w:type="auto"/>
            <w:vAlign w:val="center"/>
            <w:hideMark/>
          </w:tcPr>
          <w:p w14:paraId="794D953A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-4</w:t>
            </w:r>
          </w:p>
        </w:tc>
      </w:tr>
      <w:tr w:rsidR="00913240" w:rsidRPr="00913240" w14:paraId="54594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3B413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-2.50</w:t>
            </w:r>
          </w:p>
        </w:tc>
        <w:tc>
          <w:tcPr>
            <w:tcW w:w="0" w:type="auto"/>
            <w:vAlign w:val="center"/>
            <w:hideMark/>
          </w:tcPr>
          <w:p w14:paraId="6FB02A72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-5</w:t>
            </w:r>
          </w:p>
        </w:tc>
      </w:tr>
      <w:tr w:rsidR="00913240" w:rsidRPr="00913240" w14:paraId="6C80F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775F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-3.00</w:t>
            </w:r>
          </w:p>
        </w:tc>
        <w:tc>
          <w:tcPr>
            <w:tcW w:w="0" w:type="auto"/>
            <w:vAlign w:val="center"/>
            <w:hideMark/>
          </w:tcPr>
          <w:p w14:paraId="20656283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-6</w:t>
            </w:r>
          </w:p>
        </w:tc>
      </w:tr>
      <w:tr w:rsidR="00913240" w:rsidRPr="00913240" w14:paraId="0CE79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39780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-3.50</w:t>
            </w:r>
          </w:p>
        </w:tc>
        <w:tc>
          <w:tcPr>
            <w:tcW w:w="0" w:type="auto"/>
            <w:vAlign w:val="center"/>
            <w:hideMark/>
          </w:tcPr>
          <w:p w14:paraId="5827E0CA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-7</w:t>
            </w:r>
          </w:p>
        </w:tc>
      </w:tr>
      <w:tr w:rsidR="00913240" w:rsidRPr="00913240" w14:paraId="02604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C36E7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-4.00</w:t>
            </w:r>
          </w:p>
        </w:tc>
        <w:tc>
          <w:tcPr>
            <w:tcW w:w="0" w:type="auto"/>
            <w:vAlign w:val="center"/>
            <w:hideMark/>
          </w:tcPr>
          <w:p w14:paraId="3D22FD68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-8</w:t>
            </w:r>
          </w:p>
        </w:tc>
      </w:tr>
      <w:tr w:rsidR="00913240" w:rsidRPr="00913240" w14:paraId="06C8C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A6DBB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-4.50</w:t>
            </w:r>
          </w:p>
        </w:tc>
        <w:tc>
          <w:tcPr>
            <w:tcW w:w="0" w:type="auto"/>
            <w:vAlign w:val="center"/>
            <w:hideMark/>
          </w:tcPr>
          <w:p w14:paraId="47E0667E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-9</w:t>
            </w:r>
          </w:p>
        </w:tc>
      </w:tr>
      <w:tr w:rsidR="00913240" w:rsidRPr="00913240" w14:paraId="4E257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D194F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-5.00</w:t>
            </w:r>
          </w:p>
        </w:tc>
        <w:tc>
          <w:tcPr>
            <w:tcW w:w="0" w:type="auto"/>
            <w:vAlign w:val="center"/>
            <w:hideMark/>
          </w:tcPr>
          <w:p w14:paraId="08D0D26E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-10</w:t>
            </w:r>
          </w:p>
        </w:tc>
      </w:tr>
      <w:tr w:rsidR="00913240" w:rsidRPr="00913240" w14:paraId="2C90C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BAD6C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-5.50</w:t>
            </w:r>
          </w:p>
        </w:tc>
        <w:tc>
          <w:tcPr>
            <w:tcW w:w="0" w:type="auto"/>
            <w:vAlign w:val="center"/>
            <w:hideMark/>
          </w:tcPr>
          <w:p w14:paraId="1C98CA2C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-6</w:t>
            </w:r>
          </w:p>
        </w:tc>
      </w:tr>
      <w:tr w:rsidR="00913240" w:rsidRPr="00913240" w14:paraId="4D8E2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521AC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-6.00</w:t>
            </w:r>
          </w:p>
        </w:tc>
        <w:tc>
          <w:tcPr>
            <w:tcW w:w="0" w:type="auto"/>
            <w:vAlign w:val="center"/>
            <w:hideMark/>
          </w:tcPr>
          <w:p w14:paraId="73598D49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-5</w:t>
            </w:r>
          </w:p>
        </w:tc>
      </w:tr>
      <w:tr w:rsidR="00913240" w:rsidRPr="00913240" w14:paraId="6C361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7D570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-6.50</w:t>
            </w:r>
          </w:p>
        </w:tc>
        <w:tc>
          <w:tcPr>
            <w:tcW w:w="0" w:type="auto"/>
            <w:vAlign w:val="center"/>
            <w:hideMark/>
          </w:tcPr>
          <w:p w14:paraId="67741AD4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-4</w:t>
            </w:r>
          </w:p>
        </w:tc>
      </w:tr>
      <w:tr w:rsidR="00913240" w:rsidRPr="00913240" w14:paraId="2D3C2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9A0DD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-7.00</w:t>
            </w:r>
          </w:p>
        </w:tc>
        <w:tc>
          <w:tcPr>
            <w:tcW w:w="0" w:type="auto"/>
            <w:vAlign w:val="center"/>
            <w:hideMark/>
          </w:tcPr>
          <w:p w14:paraId="3C2D344C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-3</w:t>
            </w:r>
          </w:p>
        </w:tc>
      </w:tr>
    </w:tbl>
    <w:p w14:paraId="775A84C1" w14:textId="77777777" w:rsidR="00913240" w:rsidRPr="00913240" w:rsidRDefault="00A15B74" w:rsidP="0091324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15B7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532E0001">
          <v:rect id="_x0000_i1026" style="width:0;height:1.5pt" o:hralign="center" o:hrstd="t" o:hr="t" fillcolor="#a0a0a0" stroked="f"/>
        </w:pict>
      </w:r>
    </w:p>
    <w:p w14:paraId="66A3EA5B" w14:textId="77777777" w:rsidR="00913240" w:rsidRPr="00913240" w:rsidRDefault="00913240" w:rsidP="009132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132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CPI Rating</w:t>
      </w:r>
    </w:p>
    <w:p w14:paraId="396283D8" w14:textId="77777777" w:rsidR="00913240" w:rsidRPr="00913240" w:rsidRDefault="00913240" w:rsidP="009132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32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 CPI differential follows the same rating structure as the Interest Rate indicator: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769"/>
      </w:tblGrid>
      <w:tr w:rsidR="00913240" w:rsidRPr="00913240" w14:paraId="217C13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8C6B2" w14:textId="77777777" w:rsidR="00913240" w:rsidRPr="00913240" w:rsidRDefault="00913240" w:rsidP="009132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CPI Differential</w:t>
            </w:r>
          </w:p>
        </w:tc>
        <w:tc>
          <w:tcPr>
            <w:tcW w:w="0" w:type="auto"/>
            <w:vAlign w:val="center"/>
            <w:hideMark/>
          </w:tcPr>
          <w:p w14:paraId="359B4A3F" w14:textId="77777777" w:rsidR="00913240" w:rsidRPr="00913240" w:rsidRDefault="00913240" w:rsidP="009132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Rating</w:t>
            </w:r>
          </w:p>
        </w:tc>
      </w:tr>
      <w:tr>
        <w:tc>
          <w:tcPr>
            <w:tcW w:type="dxa" w:w="1735"/>
          </w:tcPr>
          <w:p>
            <w:r>
              <w:t>-2.00</w:t>
            </w:r>
          </w:p>
        </w:tc>
        <w:tc>
          <w:tcPr>
            <w:tcW w:type="dxa" w:w="769"/>
          </w:tcPr>
          <w:p>
            <w:r>
              <w:t>2</w:t>
            </w:r>
          </w:p>
        </w:tc>
      </w:tr>
      <w:tr>
        <w:tc>
          <w:tcPr>
            <w:tcW w:type="dxa" w:w="1735"/>
          </w:tcPr>
          <w:p>
            <w:r>
              <w:t>-1.75</w:t>
            </w:r>
          </w:p>
        </w:tc>
        <w:tc>
          <w:tcPr>
            <w:tcW w:type="dxa" w:w="769"/>
          </w:tcPr>
          <w:p>
            <w:r>
              <w:t>3</w:t>
            </w:r>
          </w:p>
        </w:tc>
      </w:tr>
      <w:tr>
        <w:tc>
          <w:tcPr>
            <w:tcW w:type="dxa" w:w="1735"/>
          </w:tcPr>
          <w:p>
            <w:r>
              <w:t>-1.50</w:t>
            </w:r>
          </w:p>
        </w:tc>
        <w:tc>
          <w:tcPr>
            <w:tcW w:type="dxa" w:w="769"/>
          </w:tcPr>
          <w:p>
            <w:r>
              <w:t>4</w:t>
            </w:r>
          </w:p>
        </w:tc>
      </w:tr>
      <w:tr>
        <w:tc>
          <w:tcPr>
            <w:tcW w:type="dxa" w:w="1735"/>
          </w:tcPr>
          <w:p>
            <w:r>
              <w:t>-1.25</w:t>
            </w:r>
          </w:p>
        </w:tc>
        <w:tc>
          <w:tcPr>
            <w:tcW w:type="dxa" w:w="769"/>
          </w:tcPr>
          <w:p>
            <w:r>
              <w:t>6</w:t>
            </w:r>
          </w:p>
        </w:tc>
      </w:tr>
      <w:tr>
        <w:tc>
          <w:tcPr>
            <w:tcW w:type="dxa" w:w="1735"/>
          </w:tcPr>
          <w:p>
            <w:r>
              <w:t>-1.00</w:t>
            </w:r>
          </w:p>
        </w:tc>
        <w:tc>
          <w:tcPr>
            <w:tcW w:type="dxa" w:w="769"/>
          </w:tcPr>
          <w:p>
            <w:r>
              <w:t>10</w:t>
            </w:r>
          </w:p>
        </w:tc>
      </w:tr>
      <w:tr>
        <w:tc>
          <w:tcPr>
            <w:tcW w:type="dxa" w:w="1735"/>
          </w:tcPr>
          <w:p>
            <w:r>
              <w:t>-0.75</w:t>
            </w:r>
          </w:p>
        </w:tc>
        <w:tc>
          <w:tcPr>
            <w:tcW w:type="dxa" w:w="769"/>
          </w:tcPr>
          <w:p>
            <w:r>
              <w:t>8</w:t>
            </w:r>
          </w:p>
        </w:tc>
      </w:tr>
      <w:tr>
        <w:tc>
          <w:tcPr>
            <w:tcW w:type="dxa" w:w="1735"/>
          </w:tcPr>
          <w:p>
            <w:r>
              <w:t>-0.50</w:t>
            </w:r>
          </w:p>
        </w:tc>
        <w:tc>
          <w:tcPr>
            <w:tcW w:type="dxa" w:w="769"/>
          </w:tcPr>
          <w:p>
            <w:r>
              <w:t>6</w:t>
            </w:r>
          </w:p>
        </w:tc>
      </w:tr>
      <w:tr>
        <w:tc>
          <w:tcPr>
            <w:tcW w:type="dxa" w:w="1735"/>
          </w:tcPr>
          <w:p>
            <w:r>
              <w:t>-0.25</w:t>
            </w:r>
          </w:p>
        </w:tc>
        <w:tc>
          <w:tcPr>
            <w:tcW w:type="dxa" w:w="769"/>
          </w:tcPr>
          <w:p>
            <w:r>
              <w:t>4</w:t>
            </w:r>
          </w:p>
        </w:tc>
      </w:tr>
      <w:tr>
        <w:tc>
          <w:tcPr>
            <w:tcW w:type="dxa" w:w="1735"/>
          </w:tcPr>
          <w:p>
            <w:r>
              <w:t>0.00</w:t>
            </w:r>
          </w:p>
        </w:tc>
        <w:tc>
          <w:tcPr>
            <w:tcW w:type="dxa" w:w="769"/>
          </w:tcPr>
          <w:p>
            <w:r>
              <w:t>0</w:t>
            </w:r>
          </w:p>
        </w:tc>
      </w:tr>
      <w:tr>
        <w:tc>
          <w:tcPr>
            <w:tcW w:type="dxa" w:w="1735"/>
          </w:tcPr>
          <w:p>
            <w:r>
              <w:t>0.25</w:t>
            </w:r>
          </w:p>
        </w:tc>
        <w:tc>
          <w:tcPr>
            <w:tcW w:type="dxa" w:w="769"/>
          </w:tcPr>
          <w:p>
            <w:r>
              <w:t>-4</w:t>
            </w:r>
          </w:p>
        </w:tc>
      </w:tr>
      <w:tr>
        <w:tc>
          <w:tcPr>
            <w:tcW w:type="dxa" w:w="1735"/>
          </w:tcPr>
          <w:p>
            <w:r>
              <w:t>0.50</w:t>
            </w:r>
          </w:p>
        </w:tc>
        <w:tc>
          <w:tcPr>
            <w:tcW w:type="dxa" w:w="769"/>
          </w:tcPr>
          <w:p>
            <w:r>
              <w:t>-6</w:t>
            </w:r>
          </w:p>
        </w:tc>
      </w:tr>
      <w:tr>
        <w:tc>
          <w:tcPr>
            <w:tcW w:type="dxa" w:w="1735"/>
          </w:tcPr>
          <w:p>
            <w:r>
              <w:t>0.75</w:t>
            </w:r>
          </w:p>
        </w:tc>
        <w:tc>
          <w:tcPr>
            <w:tcW w:type="dxa" w:w="769"/>
          </w:tcPr>
          <w:p>
            <w:r>
              <w:t>-8</w:t>
            </w:r>
          </w:p>
        </w:tc>
      </w:tr>
      <w:tr>
        <w:tc>
          <w:tcPr>
            <w:tcW w:type="dxa" w:w="1735"/>
          </w:tcPr>
          <w:p>
            <w:r>
              <w:t>1.00</w:t>
            </w:r>
          </w:p>
        </w:tc>
        <w:tc>
          <w:tcPr>
            <w:tcW w:type="dxa" w:w="769"/>
          </w:tcPr>
          <w:p>
            <w:r>
              <w:t>-10</w:t>
            </w:r>
          </w:p>
        </w:tc>
      </w:tr>
      <w:tr>
        <w:tc>
          <w:tcPr>
            <w:tcW w:type="dxa" w:w="1735"/>
          </w:tcPr>
          <w:p>
            <w:r>
              <w:t>1.25</w:t>
            </w:r>
          </w:p>
        </w:tc>
        <w:tc>
          <w:tcPr>
            <w:tcW w:type="dxa" w:w="769"/>
          </w:tcPr>
          <w:p>
            <w:r>
              <w:t>6</w:t>
            </w:r>
          </w:p>
        </w:tc>
      </w:tr>
      <w:tr>
        <w:tc>
          <w:tcPr>
            <w:tcW w:type="dxa" w:w="1735"/>
          </w:tcPr>
          <w:p>
            <w:r>
              <w:t>1.50</w:t>
            </w:r>
          </w:p>
        </w:tc>
        <w:tc>
          <w:tcPr>
            <w:tcW w:type="dxa" w:w="769"/>
          </w:tcPr>
          <w:p>
            <w:r>
              <w:t>8</w:t>
            </w:r>
          </w:p>
        </w:tc>
      </w:tr>
      <w:tr>
        <w:tc>
          <w:tcPr>
            <w:tcW w:type="dxa" w:w="1735"/>
          </w:tcPr>
          <w:p>
            <w:r>
              <w:t>1.75</w:t>
            </w:r>
          </w:p>
        </w:tc>
        <w:tc>
          <w:tcPr>
            <w:tcW w:type="dxa" w:w="769"/>
          </w:tcPr>
          <w:p>
            <w:r>
              <w:t>9</w:t>
            </w:r>
          </w:p>
        </w:tc>
      </w:tr>
      <w:tr>
        <w:tc>
          <w:tcPr>
            <w:tcW w:type="dxa" w:w="1735"/>
          </w:tcPr>
          <w:p>
            <w:r>
              <w:t>2.00</w:t>
            </w:r>
          </w:p>
        </w:tc>
        <w:tc>
          <w:tcPr>
            <w:tcW w:type="dxa" w:w="769"/>
          </w:tcPr>
          <w:p>
            <w:r>
              <w:t>10</w:t>
            </w:r>
          </w:p>
        </w:tc>
      </w:tr>
    </w:tbl>
    <w:p w14:paraId="329DEDB5" w14:textId="77777777" w:rsidR="00913240" w:rsidRPr="00913240" w:rsidRDefault="00A15B74" w:rsidP="0091324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15B74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44A7FD21">
          <v:rect id="_x0000_i1025" style="width:0;height:1.5pt" o:hralign="center" o:hrstd="t" o:hr="t" fillcolor="#a0a0a0" stroked="f"/>
        </w:pict>
      </w:r>
    </w:p>
    <w:p w14:paraId="6FB509F9" w14:textId="77777777" w:rsidR="00913240" w:rsidRPr="00913240" w:rsidRDefault="00913240" w:rsidP="0091324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91324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 Equity Rating</w:t>
      </w:r>
    </w:p>
    <w:p w14:paraId="0F4C91C4" w14:textId="77777777" w:rsidR="00913240" w:rsidRPr="00913240" w:rsidRDefault="00913240" w:rsidP="0091324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91324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 Equity differential is converted into a rating according to the following scale: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769"/>
      </w:tblGrid>
      <w:tr w:rsidR="00913240" w:rsidRPr="00913240" w14:paraId="00A94F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0CCDF" w14:textId="77777777" w:rsidR="00913240" w:rsidRPr="00913240" w:rsidRDefault="00913240" w:rsidP="009132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Equity Differential</w:t>
            </w:r>
          </w:p>
        </w:tc>
        <w:tc>
          <w:tcPr>
            <w:tcW w:w="0" w:type="auto"/>
            <w:vAlign w:val="center"/>
            <w:hideMark/>
          </w:tcPr>
          <w:p w14:paraId="7340311E" w14:textId="77777777" w:rsidR="00913240" w:rsidRPr="00913240" w:rsidRDefault="00913240" w:rsidP="0091324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Rating</w:t>
            </w:r>
          </w:p>
        </w:tc>
      </w:tr>
      <w:tr w:rsidR="00913240" w:rsidRPr="00913240" w14:paraId="0729A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20DC2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25.00%</w:t>
            </w:r>
          </w:p>
        </w:tc>
        <w:tc>
          <w:tcPr>
            <w:tcW w:w="0" w:type="auto"/>
            <w:vAlign w:val="center"/>
            <w:hideMark/>
          </w:tcPr>
          <w:p w14:paraId="38E6BE91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</w:t>
            </w:r>
          </w:p>
        </w:tc>
      </w:tr>
      <w:tr w:rsidR="00913240" w:rsidRPr="00913240" w14:paraId="01689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437B5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20.00%</w:t>
            </w:r>
          </w:p>
        </w:tc>
        <w:tc>
          <w:tcPr>
            <w:tcW w:w="0" w:type="auto"/>
            <w:vAlign w:val="center"/>
            <w:hideMark/>
          </w:tcPr>
          <w:p w14:paraId="5F6A05AD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3</w:t>
            </w:r>
          </w:p>
        </w:tc>
      </w:tr>
      <w:tr w:rsidR="00913240" w:rsidRPr="00913240" w14:paraId="2D7E0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81F4A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18.00%</w:t>
            </w:r>
          </w:p>
        </w:tc>
        <w:tc>
          <w:tcPr>
            <w:tcW w:w="0" w:type="auto"/>
            <w:vAlign w:val="center"/>
            <w:hideMark/>
          </w:tcPr>
          <w:p w14:paraId="239530CE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</w:t>
            </w:r>
          </w:p>
        </w:tc>
      </w:tr>
      <w:tr w:rsidR="00913240" w:rsidRPr="00913240" w14:paraId="18543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FD88A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16.00%</w:t>
            </w:r>
          </w:p>
        </w:tc>
        <w:tc>
          <w:tcPr>
            <w:tcW w:w="0" w:type="auto"/>
            <w:vAlign w:val="center"/>
            <w:hideMark/>
          </w:tcPr>
          <w:p w14:paraId="04930C87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7</w:t>
            </w:r>
          </w:p>
        </w:tc>
      </w:tr>
      <w:tr w:rsidR="00913240" w:rsidRPr="00913240" w14:paraId="6CD78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514FF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14.00%</w:t>
            </w:r>
          </w:p>
        </w:tc>
        <w:tc>
          <w:tcPr>
            <w:tcW w:w="0" w:type="auto"/>
            <w:vAlign w:val="center"/>
            <w:hideMark/>
          </w:tcPr>
          <w:p w14:paraId="0AD37260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9</w:t>
            </w:r>
          </w:p>
        </w:tc>
      </w:tr>
      <w:tr w:rsidR="00913240" w:rsidRPr="00913240" w14:paraId="0EC90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4FD0A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12.00%</w:t>
            </w:r>
          </w:p>
        </w:tc>
        <w:tc>
          <w:tcPr>
            <w:tcW w:w="0" w:type="auto"/>
            <w:vAlign w:val="center"/>
            <w:hideMark/>
          </w:tcPr>
          <w:p w14:paraId="22CC32E4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10</w:t>
            </w:r>
          </w:p>
        </w:tc>
      </w:tr>
      <w:tr w:rsidR="00913240" w:rsidRPr="00913240" w14:paraId="38C64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9099E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10.00%</w:t>
            </w:r>
          </w:p>
        </w:tc>
        <w:tc>
          <w:tcPr>
            <w:tcW w:w="0" w:type="auto"/>
            <w:vAlign w:val="center"/>
            <w:hideMark/>
          </w:tcPr>
          <w:p w14:paraId="5FD2E5C9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9</w:t>
            </w:r>
          </w:p>
        </w:tc>
      </w:tr>
      <w:tr w:rsidR="00913240" w:rsidRPr="00913240" w14:paraId="5DF87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DFE7C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8.00%</w:t>
            </w:r>
          </w:p>
        </w:tc>
        <w:tc>
          <w:tcPr>
            <w:tcW w:w="0" w:type="auto"/>
            <w:vAlign w:val="center"/>
            <w:hideMark/>
          </w:tcPr>
          <w:p w14:paraId="7BC8B5EE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7</w:t>
            </w:r>
          </w:p>
        </w:tc>
      </w:tr>
      <w:tr w:rsidR="00913240" w:rsidRPr="00913240" w14:paraId="22A31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CF493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6.00%</w:t>
            </w:r>
          </w:p>
        </w:tc>
        <w:tc>
          <w:tcPr>
            <w:tcW w:w="0" w:type="auto"/>
            <w:vAlign w:val="center"/>
            <w:hideMark/>
          </w:tcPr>
          <w:p w14:paraId="77AF7EDF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</w:t>
            </w:r>
          </w:p>
        </w:tc>
      </w:tr>
      <w:tr w:rsidR="00913240" w:rsidRPr="00913240" w14:paraId="46DAE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3C7EC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4.00%</w:t>
            </w:r>
          </w:p>
        </w:tc>
        <w:tc>
          <w:tcPr>
            <w:tcW w:w="0" w:type="auto"/>
            <w:vAlign w:val="center"/>
            <w:hideMark/>
          </w:tcPr>
          <w:p w14:paraId="6E798472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3</w:t>
            </w:r>
          </w:p>
        </w:tc>
      </w:tr>
      <w:tr w:rsidR="00913240" w:rsidRPr="00913240" w14:paraId="2CEC7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FF0A2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2.00%</w:t>
            </w:r>
          </w:p>
        </w:tc>
        <w:tc>
          <w:tcPr>
            <w:tcW w:w="0" w:type="auto"/>
            <w:vAlign w:val="center"/>
            <w:hideMark/>
          </w:tcPr>
          <w:p w14:paraId="422F5569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</w:t>
            </w:r>
          </w:p>
        </w:tc>
      </w:tr>
      <w:tr w:rsidR="00913240" w:rsidRPr="00913240" w14:paraId="5AA16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0A3F6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0.00%</w:t>
            </w:r>
          </w:p>
        </w:tc>
        <w:tc>
          <w:tcPr>
            <w:tcW w:w="0" w:type="auto"/>
            <w:vAlign w:val="center"/>
            <w:hideMark/>
          </w:tcPr>
          <w:p w14:paraId="35CED3D5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</w:t>
            </w:r>
          </w:p>
        </w:tc>
      </w:tr>
      <w:tr w:rsidR="00913240" w:rsidRPr="00913240" w14:paraId="0C13F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41BF8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-2.00%</w:t>
            </w:r>
          </w:p>
        </w:tc>
        <w:tc>
          <w:tcPr>
            <w:tcW w:w="0" w:type="auto"/>
            <w:vAlign w:val="center"/>
            <w:hideMark/>
          </w:tcPr>
          <w:p w14:paraId="56120343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-2</w:t>
            </w:r>
          </w:p>
        </w:tc>
      </w:tr>
      <w:tr w:rsidR="00913240" w:rsidRPr="00913240" w14:paraId="015E4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76900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-4.00%</w:t>
            </w:r>
          </w:p>
        </w:tc>
        <w:tc>
          <w:tcPr>
            <w:tcW w:w="0" w:type="auto"/>
            <w:vAlign w:val="center"/>
            <w:hideMark/>
          </w:tcPr>
          <w:p w14:paraId="4F94250D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-3</w:t>
            </w:r>
          </w:p>
        </w:tc>
      </w:tr>
      <w:tr w:rsidR="00913240" w:rsidRPr="00913240" w14:paraId="49C94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F32CB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lastRenderedPageBreak/>
              <w:t>-6.00%</w:t>
            </w:r>
          </w:p>
        </w:tc>
        <w:tc>
          <w:tcPr>
            <w:tcW w:w="0" w:type="auto"/>
            <w:vAlign w:val="center"/>
            <w:hideMark/>
          </w:tcPr>
          <w:p w14:paraId="22AC5F1B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-5</w:t>
            </w:r>
          </w:p>
        </w:tc>
      </w:tr>
      <w:tr w:rsidR="00913240" w:rsidRPr="00913240" w14:paraId="25CB3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A23D9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-8.00%</w:t>
            </w:r>
          </w:p>
        </w:tc>
        <w:tc>
          <w:tcPr>
            <w:tcW w:w="0" w:type="auto"/>
            <w:vAlign w:val="center"/>
            <w:hideMark/>
          </w:tcPr>
          <w:p w14:paraId="04FE2B2E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-7</w:t>
            </w:r>
          </w:p>
        </w:tc>
      </w:tr>
      <w:tr w:rsidR="00913240" w:rsidRPr="00913240" w14:paraId="084DA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8438A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-10.00%</w:t>
            </w:r>
          </w:p>
        </w:tc>
        <w:tc>
          <w:tcPr>
            <w:tcW w:w="0" w:type="auto"/>
            <w:vAlign w:val="center"/>
            <w:hideMark/>
          </w:tcPr>
          <w:p w14:paraId="0F63F228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-9</w:t>
            </w:r>
          </w:p>
        </w:tc>
      </w:tr>
      <w:tr w:rsidR="00913240" w:rsidRPr="00913240" w14:paraId="37573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03743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-12.00%</w:t>
            </w:r>
          </w:p>
        </w:tc>
        <w:tc>
          <w:tcPr>
            <w:tcW w:w="0" w:type="auto"/>
            <w:vAlign w:val="center"/>
            <w:hideMark/>
          </w:tcPr>
          <w:p w14:paraId="5724BC43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-10</w:t>
            </w:r>
          </w:p>
        </w:tc>
      </w:tr>
      <w:tr w:rsidR="00913240" w:rsidRPr="00913240" w14:paraId="5731F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1FCF2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-14.00%</w:t>
            </w:r>
          </w:p>
        </w:tc>
        <w:tc>
          <w:tcPr>
            <w:tcW w:w="0" w:type="auto"/>
            <w:vAlign w:val="center"/>
            <w:hideMark/>
          </w:tcPr>
          <w:p w14:paraId="72418902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-9</w:t>
            </w:r>
          </w:p>
        </w:tc>
      </w:tr>
      <w:tr w:rsidR="00913240" w:rsidRPr="00913240" w14:paraId="21935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29044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-16.00%</w:t>
            </w:r>
          </w:p>
        </w:tc>
        <w:tc>
          <w:tcPr>
            <w:tcW w:w="0" w:type="auto"/>
            <w:vAlign w:val="center"/>
            <w:hideMark/>
          </w:tcPr>
          <w:p w14:paraId="32E54BA2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-7</w:t>
            </w:r>
          </w:p>
        </w:tc>
      </w:tr>
      <w:tr w:rsidR="00913240" w:rsidRPr="00913240" w14:paraId="6CD9B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9F2C5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-18.00%</w:t>
            </w:r>
          </w:p>
        </w:tc>
        <w:tc>
          <w:tcPr>
            <w:tcW w:w="0" w:type="auto"/>
            <w:vAlign w:val="center"/>
            <w:hideMark/>
          </w:tcPr>
          <w:p w14:paraId="17A33FF8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-5</w:t>
            </w:r>
          </w:p>
        </w:tc>
      </w:tr>
      <w:tr w:rsidR="00913240" w:rsidRPr="00913240" w14:paraId="7D04F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AD94E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-20.00%</w:t>
            </w:r>
          </w:p>
        </w:tc>
        <w:tc>
          <w:tcPr>
            <w:tcW w:w="0" w:type="auto"/>
            <w:vAlign w:val="center"/>
            <w:hideMark/>
          </w:tcPr>
          <w:p w14:paraId="1EDF7129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-3</w:t>
            </w:r>
          </w:p>
        </w:tc>
      </w:tr>
      <w:tr w:rsidR="00913240" w:rsidRPr="00913240" w14:paraId="22325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3A5D6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-25.00%</w:t>
            </w:r>
          </w:p>
        </w:tc>
        <w:tc>
          <w:tcPr>
            <w:tcW w:w="0" w:type="auto"/>
            <w:vAlign w:val="center"/>
            <w:hideMark/>
          </w:tcPr>
          <w:p w14:paraId="06CDDA0A" w14:textId="77777777" w:rsidR="00913240" w:rsidRPr="00913240" w:rsidRDefault="00913240" w:rsidP="00913240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913240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-2</w:t>
            </w:r>
          </w:p>
        </w:tc>
      </w:tr>
    </w:tbl>
    <w:p w14:paraId="402C8568" w14:textId="77777777" w:rsidR="004601EA" w:rsidRDefault="004601EA"/>
    <w:sectPr w:rsidR="004601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240"/>
    <w:rsid w:val="00066835"/>
    <w:rsid w:val="00100921"/>
    <w:rsid w:val="00264384"/>
    <w:rsid w:val="004601EA"/>
    <w:rsid w:val="007F5C03"/>
    <w:rsid w:val="00913240"/>
    <w:rsid w:val="00A15B74"/>
    <w:rsid w:val="00E1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9AA3CF"/>
  <w15:chartTrackingRefBased/>
  <w15:docId w15:val="{B4C9ADD5-4D60-1943-9583-D2E95C0A2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13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13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132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13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132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132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132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132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132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132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13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132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1324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1324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1324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1324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1324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1324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132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13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132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13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132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1324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1324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1324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13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1324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1324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324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Haouari</dc:creator>
  <cp:keywords/>
  <dc:description/>
  <cp:lastModifiedBy>Mohamed Haouari</cp:lastModifiedBy>
  <cp:revision>1</cp:revision>
  <dcterms:created xsi:type="dcterms:W3CDTF">2026-09-29T21:50:00Z</dcterms:created>
  <dcterms:modified xsi:type="dcterms:W3CDTF">2026-09-29T21:50:00Z</dcterms:modified>
</cp:coreProperties>
</file>