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0114A" w14:textId="77777777" w:rsidR="00AB6797" w:rsidRPr="00AB6797" w:rsidRDefault="00AB6797" w:rsidP="009732C0">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B6797">
        <w:rPr>
          <w:rFonts w:ascii="Times New Roman" w:eastAsia="Times New Roman" w:hAnsi="Times New Roman" w:cs="Times New Roman"/>
          <w:b/>
          <w:bCs/>
          <w:kern w:val="0"/>
          <w:sz w:val="36"/>
          <w:szCs w:val="36"/>
          <w:lang w:eastAsia="en-IN"/>
          <w14:ligatures w14:val="none"/>
        </w:rPr>
        <w:t>A Major Project Report On</w:t>
      </w:r>
    </w:p>
    <w:p w14:paraId="1F041B07" w14:textId="77777777" w:rsidR="00AB6797" w:rsidRPr="00AB6797" w:rsidRDefault="00AB6797" w:rsidP="009732C0">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AB6797">
        <w:rPr>
          <w:rFonts w:ascii="Times New Roman" w:eastAsia="Times New Roman" w:hAnsi="Times New Roman" w:cs="Times New Roman"/>
          <w:b/>
          <w:bCs/>
          <w:kern w:val="0"/>
          <w:sz w:val="27"/>
          <w:szCs w:val="27"/>
          <w:lang w:eastAsia="en-IN"/>
          <w14:ligatures w14:val="none"/>
        </w:rPr>
        <w:t>“Attack, Detect and Secure a Cloud-Based Enterprise Infrastructure Using Azure and SIEM”</w:t>
      </w:r>
    </w:p>
    <w:p w14:paraId="7B8D9888" w14:textId="77777777" w:rsidR="00AB6797" w:rsidRDefault="00AB6797" w:rsidP="009732C0">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AB6797">
        <w:rPr>
          <w:rFonts w:ascii="Times New Roman" w:eastAsia="Times New Roman" w:hAnsi="Times New Roman" w:cs="Times New Roman"/>
          <w:kern w:val="0"/>
          <w:lang w:eastAsia="en-IN"/>
          <w14:ligatures w14:val="none"/>
        </w:rPr>
        <w:t>Submitted to</w:t>
      </w:r>
      <w:r w:rsidRPr="00AB6797">
        <w:rPr>
          <w:rFonts w:ascii="Times New Roman" w:eastAsia="Times New Roman" w:hAnsi="Times New Roman" w:cs="Times New Roman"/>
          <w:kern w:val="0"/>
          <w:lang w:eastAsia="en-IN"/>
          <w14:ligatures w14:val="none"/>
        </w:rPr>
        <w:br/>
      </w:r>
      <w:r w:rsidRPr="00AB6797">
        <w:rPr>
          <w:rFonts w:ascii="Times New Roman" w:eastAsia="Times New Roman" w:hAnsi="Times New Roman" w:cs="Times New Roman"/>
          <w:b/>
          <w:bCs/>
          <w:kern w:val="0"/>
          <w:lang w:eastAsia="en-IN"/>
          <w14:ligatures w14:val="none"/>
        </w:rPr>
        <w:t>CHHATTISGARH SWAMI VIVEKANAND TECHNICAL UNIVERSITY, BHILAI</w:t>
      </w:r>
    </w:p>
    <w:p w14:paraId="0258D206" w14:textId="2B86C8AF" w:rsidR="00AB07C8" w:rsidRPr="00AB6797" w:rsidRDefault="00AB07C8" w:rsidP="009732C0">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637D5F">
        <w:rPr>
          <w:b/>
          <w:noProof/>
          <w:spacing w:val="-47"/>
          <w:sz w:val="20"/>
        </w:rPr>
        <w:drawing>
          <wp:inline distT="0" distB="0" distL="0" distR="0" wp14:anchorId="247DDE6A" wp14:editId="0D72E759">
            <wp:extent cx="1682115" cy="1213338"/>
            <wp:effectExtent l="0" t="0" r="0" b="6350"/>
            <wp:docPr id="157444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89871" cy="1218932"/>
                    </a:xfrm>
                    <a:prstGeom prst="rect">
                      <a:avLst/>
                    </a:prstGeom>
                    <a:noFill/>
                    <a:ln>
                      <a:noFill/>
                    </a:ln>
                  </pic:spPr>
                </pic:pic>
              </a:graphicData>
            </a:graphic>
          </wp:inline>
        </w:drawing>
      </w:r>
    </w:p>
    <w:p w14:paraId="02219411" w14:textId="77777777" w:rsidR="00AB6797" w:rsidRPr="00F0415E" w:rsidRDefault="00AB6797" w:rsidP="009732C0">
      <w:pPr>
        <w:spacing w:before="100" w:beforeAutospacing="1" w:after="100" w:afterAutospacing="1" w:line="240" w:lineRule="auto"/>
        <w:jc w:val="center"/>
        <w:rPr>
          <w:rFonts w:ascii="Times New Roman" w:eastAsia="Times New Roman" w:hAnsi="Times New Roman" w:cs="Times New Roman"/>
          <w:i/>
          <w:iCs/>
          <w:kern w:val="0"/>
          <w:lang w:eastAsia="en-IN"/>
          <w14:ligatures w14:val="none"/>
        </w:rPr>
      </w:pPr>
      <w:r w:rsidRPr="00F0415E">
        <w:rPr>
          <w:rFonts w:ascii="Times New Roman" w:eastAsia="Times New Roman" w:hAnsi="Times New Roman" w:cs="Times New Roman"/>
          <w:i/>
          <w:iCs/>
          <w:kern w:val="0"/>
          <w:lang w:eastAsia="en-IN"/>
          <w14:ligatures w14:val="none"/>
        </w:rPr>
        <w:t xml:space="preserve">In partial </w:t>
      </w:r>
      <w:proofErr w:type="spellStart"/>
      <w:r w:rsidRPr="00F0415E">
        <w:rPr>
          <w:rFonts w:ascii="Times New Roman" w:eastAsia="Times New Roman" w:hAnsi="Times New Roman" w:cs="Times New Roman"/>
          <w:i/>
          <w:iCs/>
          <w:kern w:val="0"/>
          <w:lang w:eastAsia="en-IN"/>
          <w14:ligatures w14:val="none"/>
        </w:rPr>
        <w:t>fulfillment</w:t>
      </w:r>
      <w:proofErr w:type="spellEnd"/>
      <w:r w:rsidRPr="00F0415E">
        <w:rPr>
          <w:rFonts w:ascii="Times New Roman" w:eastAsia="Times New Roman" w:hAnsi="Times New Roman" w:cs="Times New Roman"/>
          <w:i/>
          <w:iCs/>
          <w:kern w:val="0"/>
          <w:lang w:eastAsia="en-IN"/>
          <w14:ligatures w14:val="none"/>
        </w:rPr>
        <w:t xml:space="preserve"> of the requirement for the award of degree of</w:t>
      </w:r>
    </w:p>
    <w:p w14:paraId="4C0590C1" w14:textId="77777777" w:rsidR="00C92261" w:rsidRDefault="00AB6797" w:rsidP="00C92261">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AB6797">
        <w:rPr>
          <w:rFonts w:ascii="Times New Roman" w:eastAsia="Times New Roman" w:hAnsi="Times New Roman" w:cs="Times New Roman"/>
          <w:b/>
          <w:bCs/>
          <w:kern w:val="0"/>
          <w:lang w:eastAsia="en-IN"/>
          <w14:ligatures w14:val="none"/>
        </w:rPr>
        <w:t>Bachelor of Technology</w:t>
      </w:r>
      <w:r w:rsidRPr="00AB6797">
        <w:rPr>
          <w:rFonts w:ascii="Times New Roman" w:eastAsia="Times New Roman" w:hAnsi="Times New Roman" w:cs="Times New Roman"/>
          <w:kern w:val="0"/>
          <w:lang w:eastAsia="en-IN"/>
          <w14:ligatures w14:val="none"/>
        </w:rPr>
        <w:br/>
        <w:t>in</w:t>
      </w:r>
      <w:r w:rsidRPr="00AB6797">
        <w:rPr>
          <w:rFonts w:ascii="Times New Roman" w:eastAsia="Times New Roman" w:hAnsi="Times New Roman" w:cs="Times New Roman"/>
          <w:kern w:val="0"/>
          <w:lang w:eastAsia="en-IN"/>
          <w14:ligatures w14:val="none"/>
        </w:rPr>
        <w:br/>
      </w:r>
      <w:r w:rsidRPr="00AB6797">
        <w:rPr>
          <w:rFonts w:ascii="Times New Roman" w:eastAsia="Times New Roman" w:hAnsi="Times New Roman" w:cs="Times New Roman"/>
          <w:b/>
          <w:bCs/>
          <w:kern w:val="0"/>
          <w:lang w:eastAsia="en-IN"/>
          <w14:ligatures w14:val="none"/>
        </w:rPr>
        <w:t>Computer Science &amp; Engineering (Data Science)</w:t>
      </w:r>
      <w:r w:rsidRPr="00AB6797">
        <w:rPr>
          <w:rFonts w:ascii="Times New Roman" w:eastAsia="Times New Roman" w:hAnsi="Times New Roman" w:cs="Times New Roman"/>
          <w:kern w:val="0"/>
          <w:lang w:eastAsia="en-IN"/>
          <w14:ligatures w14:val="none"/>
        </w:rPr>
        <w:br/>
      </w:r>
      <w:r w:rsidRPr="00AB6797">
        <w:rPr>
          <w:rFonts w:ascii="Times New Roman" w:eastAsia="Times New Roman" w:hAnsi="Times New Roman" w:cs="Times New Roman"/>
          <w:b/>
          <w:bCs/>
          <w:kern w:val="0"/>
          <w:lang w:eastAsia="en-IN"/>
          <w14:ligatures w14:val="none"/>
        </w:rPr>
        <w:t>5th Semester</w:t>
      </w:r>
    </w:p>
    <w:p w14:paraId="06A26D8A" w14:textId="1EFF87B3" w:rsidR="00AB6797" w:rsidRPr="00C92261" w:rsidRDefault="00AB6797" w:rsidP="00C92261">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AB6797">
        <w:rPr>
          <w:rFonts w:ascii="Times New Roman" w:eastAsia="Times New Roman" w:hAnsi="Times New Roman" w:cs="Times New Roman"/>
          <w:b/>
          <w:bCs/>
          <w:kern w:val="0"/>
          <w:sz w:val="36"/>
          <w:szCs w:val="36"/>
          <w:lang w:eastAsia="en-IN"/>
          <w14:ligatures w14:val="none"/>
        </w:rPr>
        <w:t>Submitted By</w:t>
      </w:r>
    </w:p>
    <w:p w14:paraId="41026E1D" w14:textId="77777777" w:rsidR="00521267" w:rsidRDefault="00AB6797" w:rsidP="00521267">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b/>
          <w:bCs/>
          <w:kern w:val="0"/>
          <w:lang w:eastAsia="en-IN"/>
          <w14:ligatures w14:val="none"/>
        </w:rPr>
        <w:t>Mohammad Kaif</w:t>
      </w:r>
      <w:r w:rsidRPr="00AB6797">
        <w:rPr>
          <w:rFonts w:ascii="Times New Roman" w:eastAsia="Times New Roman" w:hAnsi="Times New Roman" w:cs="Times New Roman"/>
          <w:kern w:val="0"/>
          <w:lang w:eastAsia="en-IN"/>
          <w14:ligatures w14:val="none"/>
        </w:rPr>
        <w:br/>
        <w:t xml:space="preserve">CSVTU Roll No.: </w:t>
      </w:r>
      <w:r>
        <w:rPr>
          <w:rFonts w:ascii="Times New Roman" w:eastAsia="Times New Roman" w:hAnsi="Times New Roman" w:cs="Times New Roman"/>
          <w:kern w:val="0"/>
          <w:lang w:eastAsia="en-IN"/>
          <w14:ligatures w14:val="none"/>
        </w:rPr>
        <w:t>301311023071</w:t>
      </w:r>
      <w:r w:rsidRPr="00AB6797">
        <w:rPr>
          <w:rFonts w:ascii="Times New Roman" w:eastAsia="Times New Roman" w:hAnsi="Times New Roman" w:cs="Times New Roman"/>
          <w:kern w:val="0"/>
          <w:lang w:eastAsia="en-IN"/>
          <w14:ligatures w14:val="none"/>
        </w:rPr>
        <w:br/>
      </w:r>
      <w:proofErr w:type="spellStart"/>
      <w:r w:rsidRPr="00AB6797">
        <w:rPr>
          <w:rFonts w:ascii="Times New Roman" w:eastAsia="Times New Roman" w:hAnsi="Times New Roman" w:cs="Times New Roman"/>
          <w:kern w:val="0"/>
          <w:lang w:eastAsia="en-IN"/>
          <w14:ligatures w14:val="none"/>
        </w:rPr>
        <w:t>Enrollment</w:t>
      </w:r>
      <w:proofErr w:type="spellEnd"/>
      <w:r w:rsidRPr="00AB6797">
        <w:rPr>
          <w:rFonts w:ascii="Times New Roman" w:eastAsia="Times New Roman" w:hAnsi="Times New Roman" w:cs="Times New Roman"/>
          <w:kern w:val="0"/>
          <w:lang w:eastAsia="en-IN"/>
          <w14:ligatures w14:val="none"/>
        </w:rPr>
        <w:t xml:space="preserve"> No.: </w:t>
      </w:r>
      <w:r>
        <w:rPr>
          <w:rFonts w:ascii="Times New Roman" w:eastAsia="Times New Roman" w:hAnsi="Times New Roman" w:cs="Times New Roman"/>
          <w:kern w:val="0"/>
          <w:lang w:eastAsia="en-IN"/>
          <w14:ligatures w14:val="none"/>
        </w:rPr>
        <w:t>6604750</w:t>
      </w:r>
    </w:p>
    <w:p w14:paraId="0B2AEFA1" w14:textId="5579E992" w:rsidR="00AB6797" w:rsidRDefault="00AB6797" w:rsidP="00521267">
      <w:pPr>
        <w:spacing w:before="100" w:beforeAutospacing="1" w:after="100" w:afterAutospacing="1" w:line="240" w:lineRule="auto"/>
        <w:jc w:val="center"/>
        <w:rPr>
          <w:rFonts w:ascii="Times New Roman" w:eastAsia="Times New Roman" w:hAnsi="Times New Roman" w:cs="Times New Roman"/>
          <w:b/>
          <w:bCs/>
          <w:kern w:val="0"/>
          <w:sz w:val="36"/>
          <w:szCs w:val="36"/>
          <w:lang w:eastAsia="en-IN"/>
          <w14:ligatures w14:val="none"/>
        </w:rPr>
      </w:pPr>
      <w:r w:rsidRPr="00AB6797">
        <w:rPr>
          <w:rFonts w:ascii="Times New Roman" w:eastAsia="Times New Roman" w:hAnsi="Times New Roman" w:cs="Times New Roman"/>
          <w:b/>
          <w:bCs/>
          <w:kern w:val="0"/>
          <w:sz w:val="36"/>
          <w:szCs w:val="36"/>
          <w:lang w:eastAsia="en-IN"/>
          <w14:ligatures w14:val="none"/>
        </w:rPr>
        <w:t>Under the Guidance of</w:t>
      </w:r>
      <w:r w:rsidR="00235FF4">
        <w:rPr>
          <w:rFonts w:ascii="Times New Roman" w:eastAsia="Times New Roman" w:hAnsi="Times New Roman" w:cs="Times New Roman"/>
          <w:b/>
          <w:bCs/>
          <w:kern w:val="0"/>
          <w:sz w:val="36"/>
          <w:szCs w:val="36"/>
          <w:lang w:eastAsia="en-IN"/>
          <w14:ligatures w14:val="none"/>
        </w:rPr>
        <w:t xml:space="preserve"> </w:t>
      </w:r>
      <w:r w:rsidR="00410285">
        <w:rPr>
          <w:rFonts w:ascii="Times New Roman" w:eastAsia="Times New Roman" w:hAnsi="Times New Roman" w:cs="Times New Roman"/>
          <w:b/>
          <w:bCs/>
          <w:kern w:val="0"/>
          <w:sz w:val="36"/>
          <w:szCs w:val="36"/>
          <w:lang w:eastAsia="en-IN"/>
          <w14:ligatures w14:val="none"/>
        </w:rPr>
        <w:t xml:space="preserve">Mr. </w:t>
      </w:r>
      <w:r w:rsidR="00235FF4">
        <w:rPr>
          <w:rFonts w:ascii="Times New Roman" w:eastAsia="Times New Roman" w:hAnsi="Times New Roman" w:cs="Times New Roman"/>
          <w:b/>
          <w:bCs/>
          <w:kern w:val="0"/>
          <w:sz w:val="36"/>
          <w:szCs w:val="36"/>
          <w:lang w:eastAsia="en-IN"/>
          <w14:ligatures w14:val="none"/>
        </w:rPr>
        <w:t>ANSHUL KAUNDAL</w:t>
      </w:r>
    </w:p>
    <w:p w14:paraId="6D5E71C7" w14:textId="2E725E2F" w:rsidR="008052BD" w:rsidRDefault="008052BD" w:rsidP="00521267">
      <w:pPr>
        <w:spacing w:before="100" w:beforeAutospacing="1" w:after="100" w:afterAutospacing="1" w:line="240" w:lineRule="auto"/>
        <w:jc w:val="center"/>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ETHICAL HACKING Technical Trainer</w:t>
      </w:r>
    </w:p>
    <w:p w14:paraId="44EBA49A" w14:textId="281DCB5E" w:rsidR="000B16C0" w:rsidRDefault="00C37002" w:rsidP="00521267">
      <w:pPr>
        <w:spacing w:before="100" w:beforeAutospacing="1" w:after="100" w:afterAutospacing="1" w:line="240" w:lineRule="auto"/>
        <w:jc w:val="center"/>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kern w:val="0"/>
          <w:lang w:eastAsia="en-IN"/>
          <w14:ligatures w14:val="none"/>
        </w:rPr>
        <w:pict w14:anchorId="4E876FFD">
          <v:rect id="_x0000_i1053" style="width:441.35pt;height:.05pt" o:hrpct="978" o:hralign="center" o:hrstd="t" o:hr="t" fillcolor="#a0a0a0" stroked="f"/>
        </w:pict>
      </w:r>
    </w:p>
    <w:p w14:paraId="3A9B1A65" w14:textId="220E5D8D" w:rsidR="000B16C0" w:rsidRPr="00521267" w:rsidRDefault="000B16C0" w:rsidP="00521267">
      <w:pPr>
        <w:spacing w:before="100" w:beforeAutospacing="1" w:after="100" w:afterAutospacing="1" w:line="240" w:lineRule="auto"/>
        <w:jc w:val="center"/>
        <w:rPr>
          <w:rFonts w:ascii="Times New Roman" w:eastAsia="Times New Roman" w:hAnsi="Times New Roman" w:cs="Times New Roman"/>
          <w:b/>
          <w:bCs/>
          <w:kern w:val="0"/>
          <w:sz w:val="36"/>
          <w:szCs w:val="36"/>
          <w:lang w:eastAsia="en-IN"/>
          <w14:ligatures w14:val="none"/>
        </w:rPr>
      </w:pPr>
      <w:r w:rsidRPr="000E679E">
        <w:rPr>
          <w:noProof/>
        </w:rPr>
        <w:drawing>
          <wp:inline distT="0" distB="0" distL="0" distR="0" wp14:anchorId="6B505700" wp14:editId="2CD8155F">
            <wp:extent cx="4410340" cy="720970"/>
            <wp:effectExtent l="0" t="0" r="0" b="3175"/>
            <wp:docPr id="33347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3507" cy="744374"/>
                    </a:xfrm>
                    <a:prstGeom prst="rect">
                      <a:avLst/>
                    </a:prstGeom>
                    <a:noFill/>
                    <a:ln>
                      <a:noFill/>
                    </a:ln>
                  </pic:spPr>
                </pic:pic>
              </a:graphicData>
            </a:graphic>
          </wp:inline>
        </w:drawing>
      </w:r>
    </w:p>
    <w:p w14:paraId="0937A52B" w14:textId="77777777" w:rsidR="00AB6797" w:rsidRPr="00AB6797" w:rsidRDefault="00AB6797" w:rsidP="009732C0">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B6797">
        <w:rPr>
          <w:rFonts w:ascii="Times New Roman" w:eastAsia="Times New Roman" w:hAnsi="Times New Roman" w:cs="Times New Roman"/>
          <w:b/>
          <w:bCs/>
          <w:kern w:val="0"/>
          <w:sz w:val="36"/>
          <w:szCs w:val="36"/>
          <w:lang w:eastAsia="en-IN"/>
          <w14:ligatures w14:val="none"/>
        </w:rPr>
        <w:t>DEPARTMENT OF COMPUTER SCIENCE &amp; ENGINEERING</w:t>
      </w:r>
    </w:p>
    <w:p w14:paraId="02419546" w14:textId="77777777" w:rsidR="00C92261" w:rsidRDefault="00AB6797" w:rsidP="009732C0">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b/>
          <w:bCs/>
          <w:kern w:val="0"/>
          <w:lang w:eastAsia="en-IN"/>
          <w14:ligatures w14:val="none"/>
        </w:rPr>
        <w:t>Rungta College of Engineering &amp; Technology</w:t>
      </w:r>
      <w:r w:rsidRPr="00AB6797">
        <w:rPr>
          <w:rFonts w:ascii="Times New Roman" w:eastAsia="Times New Roman" w:hAnsi="Times New Roman" w:cs="Times New Roman"/>
          <w:kern w:val="0"/>
          <w:lang w:eastAsia="en-IN"/>
          <w14:ligatures w14:val="none"/>
        </w:rPr>
        <w:br/>
      </w:r>
      <w:proofErr w:type="spellStart"/>
      <w:r w:rsidRPr="00AB6797">
        <w:rPr>
          <w:rFonts w:ascii="Times New Roman" w:eastAsia="Times New Roman" w:hAnsi="Times New Roman" w:cs="Times New Roman"/>
          <w:kern w:val="0"/>
          <w:lang w:eastAsia="en-IN"/>
          <w14:ligatures w14:val="none"/>
        </w:rPr>
        <w:t>Kohka</w:t>
      </w:r>
      <w:proofErr w:type="spellEnd"/>
      <w:r w:rsidRPr="00AB6797">
        <w:rPr>
          <w:rFonts w:ascii="Times New Roman" w:eastAsia="Times New Roman" w:hAnsi="Times New Roman" w:cs="Times New Roman"/>
          <w:kern w:val="0"/>
          <w:lang w:eastAsia="en-IN"/>
          <w14:ligatures w14:val="none"/>
        </w:rPr>
        <w:t>–</w:t>
      </w:r>
      <w:proofErr w:type="spellStart"/>
      <w:r w:rsidRPr="00AB6797">
        <w:rPr>
          <w:rFonts w:ascii="Times New Roman" w:eastAsia="Times New Roman" w:hAnsi="Times New Roman" w:cs="Times New Roman"/>
          <w:kern w:val="0"/>
          <w:lang w:eastAsia="en-IN"/>
          <w14:ligatures w14:val="none"/>
        </w:rPr>
        <w:t>Kurud</w:t>
      </w:r>
      <w:proofErr w:type="spellEnd"/>
      <w:r w:rsidRPr="00AB6797">
        <w:rPr>
          <w:rFonts w:ascii="Times New Roman" w:eastAsia="Times New Roman" w:hAnsi="Times New Roman" w:cs="Times New Roman"/>
          <w:kern w:val="0"/>
          <w:lang w:eastAsia="en-IN"/>
          <w14:ligatures w14:val="none"/>
        </w:rPr>
        <w:t xml:space="preserve"> Road, </w:t>
      </w:r>
      <w:proofErr w:type="spellStart"/>
      <w:r w:rsidRPr="00AB6797">
        <w:rPr>
          <w:rFonts w:ascii="Times New Roman" w:eastAsia="Times New Roman" w:hAnsi="Times New Roman" w:cs="Times New Roman"/>
          <w:kern w:val="0"/>
          <w:lang w:eastAsia="en-IN"/>
          <w14:ligatures w14:val="none"/>
        </w:rPr>
        <w:t>Bhilai</w:t>
      </w:r>
      <w:proofErr w:type="spellEnd"/>
      <w:r w:rsidRPr="00AB6797">
        <w:rPr>
          <w:rFonts w:ascii="Times New Roman" w:eastAsia="Times New Roman" w:hAnsi="Times New Roman" w:cs="Times New Roman"/>
          <w:kern w:val="0"/>
          <w:lang w:eastAsia="en-IN"/>
          <w14:ligatures w14:val="none"/>
        </w:rPr>
        <w:t xml:space="preserve"> (C.G.), India</w:t>
      </w:r>
    </w:p>
    <w:p w14:paraId="15710789" w14:textId="77777777" w:rsidR="006237B3" w:rsidRDefault="00AB6797" w:rsidP="00C92261">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AB6797">
        <w:rPr>
          <w:rFonts w:ascii="Times New Roman" w:eastAsia="Times New Roman" w:hAnsi="Times New Roman" w:cs="Times New Roman"/>
          <w:b/>
          <w:bCs/>
          <w:kern w:val="0"/>
          <w:lang w:eastAsia="en-IN"/>
          <w14:ligatures w14:val="none"/>
        </w:rPr>
        <w:t>Session: 202</w:t>
      </w:r>
      <w:r>
        <w:rPr>
          <w:rFonts w:ascii="Times New Roman" w:eastAsia="Times New Roman" w:hAnsi="Times New Roman" w:cs="Times New Roman"/>
          <w:b/>
          <w:bCs/>
          <w:kern w:val="0"/>
          <w:lang w:eastAsia="en-IN"/>
          <w14:ligatures w14:val="none"/>
        </w:rPr>
        <w:t>5</w:t>
      </w:r>
      <w:r w:rsidRPr="00AB6797">
        <w:rPr>
          <w:rFonts w:ascii="Times New Roman" w:eastAsia="Times New Roman" w:hAnsi="Times New Roman" w:cs="Times New Roman"/>
          <w:b/>
          <w:bCs/>
          <w:kern w:val="0"/>
          <w:lang w:eastAsia="en-IN"/>
          <w14:ligatures w14:val="none"/>
        </w:rPr>
        <w:t>–202</w:t>
      </w:r>
      <w:r>
        <w:rPr>
          <w:rFonts w:ascii="Times New Roman" w:eastAsia="Times New Roman" w:hAnsi="Times New Roman" w:cs="Times New Roman"/>
          <w:b/>
          <w:bCs/>
          <w:kern w:val="0"/>
          <w:lang w:eastAsia="en-IN"/>
          <w14:ligatures w14:val="none"/>
        </w:rPr>
        <w:t>6</w:t>
      </w:r>
    </w:p>
    <w:p w14:paraId="6E3CCE7E"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4581FFF6">
          <v:rect id="_x0000_i1029" style="width:0;height:1.5pt" o:hralign="center" o:hrstd="t" o:hr="t" fillcolor="#a0a0a0" stroked="f"/>
        </w:pict>
      </w:r>
    </w:p>
    <w:p w14:paraId="2DCAA5EB" w14:textId="77777777" w:rsidR="00AB6797" w:rsidRDefault="00AB6797" w:rsidP="00235FF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DECLARATION</w:t>
      </w:r>
    </w:p>
    <w:p w14:paraId="17823B98" w14:textId="77777777" w:rsidR="00235FF4" w:rsidRPr="00AB6797" w:rsidRDefault="00235FF4" w:rsidP="00235FF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524C02CF" w14:textId="353B8910" w:rsidR="00AB6797" w:rsidRP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I, the undersigned, solemnly declare that this report on the project entitled</w:t>
      </w:r>
      <w:r w:rsidRPr="00AB6797">
        <w:rPr>
          <w:rFonts w:ascii="Times New Roman" w:eastAsia="Times New Roman" w:hAnsi="Times New Roman" w:cs="Times New Roman"/>
          <w:kern w:val="0"/>
          <w:lang w:eastAsia="en-IN"/>
          <w14:ligatures w14:val="none"/>
        </w:rPr>
        <w:br/>
      </w:r>
      <w:r w:rsidRPr="00AB6797">
        <w:rPr>
          <w:rFonts w:ascii="Times New Roman" w:eastAsia="Times New Roman" w:hAnsi="Times New Roman" w:cs="Times New Roman"/>
          <w:b/>
          <w:bCs/>
          <w:kern w:val="0"/>
          <w:lang w:eastAsia="en-IN"/>
          <w14:ligatures w14:val="none"/>
        </w:rPr>
        <w:t>“Attack, Detect and Secure a Cloud-Based Enterprise Infrastructure Using Azure and SIEM”</w:t>
      </w:r>
      <w:r w:rsidRPr="00AB6797">
        <w:rPr>
          <w:rFonts w:ascii="Times New Roman" w:eastAsia="Times New Roman" w:hAnsi="Times New Roman" w:cs="Times New Roman"/>
          <w:kern w:val="0"/>
          <w:lang w:eastAsia="en-IN"/>
          <w14:ligatures w14:val="none"/>
        </w:rPr>
        <w:br/>
        <w:t xml:space="preserve">is based on my own work carried out during the course of my study under the guidance of </w:t>
      </w:r>
      <w:r w:rsidR="00C37002">
        <w:rPr>
          <w:rFonts w:ascii="Times New Roman" w:eastAsia="Times New Roman" w:hAnsi="Times New Roman" w:cs="Times New Roman"/>
          <w:b/>
          <w:bCs/>
          <w:kern w:val="0"/>
          <w:lang w:eastAsia="en-IN"/>
          <w14:ligatures w14:val="none"/>
        </w:rPr>
        <w:t>Mr. A</w:t>
      </w:r>
      <w:r w:rsidR="00235FF4">
        <w:rPr>
          <w:rFonts w:ascii="Times New Roman" w:eastAsia="Times New Roman" w:hAnsi="Times New Roman" w:cs="Times New Roman"/>
          <w:b/>
          <w:bCs/>
          <w:kern w:val="0"/>
          <w:lang w:eastAsia="en-IN"/>
          <w14:ligatures w14:val="none"/>
        </w:rPr>
        <w:t>NSHUL KAUNDAL</w:t>
      </w:r>
    </w:p>
    <w:p w14:paraId="4914A241" w14:textId="77777777" w:rsidR="00AB6797" w:rsidRP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I assert that the statements made and conclusions drawn are an outcome of the project work. I further declare that to the best of my knowledge and belief, the report does not contain any part of any work which has been submitted for the award of any other degree or diploma in this University or any other University.</w:t>
      </w:r>
    </w:p>
    <w:p w14:paraId="37A17666" w14:textId="062450E8" w:rsid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b/>
          <w:bCs/>
          <w:kern w:val="0"/>
          <w:lang w:eastAsia="en-IN"/>
          <w14:ligatures w14:val="none"/>
        </w:rPr>
        <w:t>Signature:</w:t>
      </w:r>
      <w:r w:rsidRPr="00AB6797">
        <w:rPr>
          <w:rFonts w:ascii="Times New Roman" w:eastAsia="Times New Roman" w:hAnsi="Times New Roman" w:cs="Times New Roman"/>
          <w:kern w:val="0"/>
          <w:lang w:eastAsia="en-IN"/>
          <w14:ligatures w14:val="none"/>
        </w:rPr>
        <w:t xml:space="preserve"> _____________</w:t>
      </w:r>
      <w:r w:rsidRPr="00AB6797">
        <w:rPr>
          <w:rFonts w:ascii="Times New Roman" w:eastAsia="Times New Roman" w:hAnsi="Times New Roman" w:cs="Times New Roman"/>
          <w:kern w:val="0"/>
          <w:lang w:eastAsia="en-IN"/>
          <w14:ligatures w14:val="none"/>
        </w:rPr>
        <w:br/>
      </w:r>
      <w:r w:rsidRPr="00AB6797">
        <w:rPr>
          <w:rFonts w:ascii="Times New Roman" w:eastAsia="Times New Roman" w:hAnsi="Times New Roman" w:cs="Times New Roman"/>
          <w:b/>
          <w:bCs/>
          <w:kern w:val="0"/>
          <w:lang w:eastAsia="en-IN"/>
          <w14:ligatures w14:val="none"/>
        </w:rPr>
        <w:t>Name:</w:t>
      </w:r>
      <w:r w:rsidRPr="00AB6797">
        <w:rPr>
          <w:rFonts w:ascii="Times New Roman" w:eastAsia="Times New Roman" w:hAnsi="Times New Roman" w:cs="Times New Roman"/>
          <w:kern w:val="0"/>
          <w:lang w:eastAsia="en-IN"/>
          <w14:ligatures w14:val="none"/>
        </w:rPr>
        <w:t xml:space="preserve"> Mohammad Kaif</w:t>
      </w:r>
      <w:r w:rsidRPr="00AB6797">
        <w:rPr>
          <w:rFonts w:ascii="Times New Roman" w:eastAsia="Times New Roman" w:hAnsi="Times New Roman" w:cs="Times New Roman"/>
          <w:kern w:val="0"/>
          <w:lang w:eastAsia="en-IN"/>
          <w14:ligatures w14:val="none"/>
        </w:rPr>
        <w:br/>
      </w:r>
      <w:r w:rsidRPr="00AB6797">
        <w:rPr>
          <w:rFonts w:ascii="Times New Roman" w:eastAsia="Times New Roman" w:hAnsi="Times New Roman" w:cs="Times New Roman"/>
          <w:b/>
          <w:bCs/>
          <w:kern w:val="0"/>
          <w:lang w:eastAsia="en-IN"/>
          <w14:ligatures w14:val="none"/>
        </w:rPr>
        <w:t>CSVTU Roll No.:</w:t>
      </w:r>
      <w:r w:rsidRPr="00AB6797">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301311023071</w:t>
      </w:r>
      <w:r w:rsidRPr="00AB6797">
        <w:rPr>
          <w:rFonts w:ascii="Times New Roman" w:eastAsia="Times New Roman" w:hAnsi="Times New Roman" w:cs="Times New Roman"/>
          <w:kern w:val="0"/>
          <w:lang w:eastAsia="en-IN"/>
          <w14:ligatures w14:val="none"/>
        </w:rPr>
        <w:br/>
      </w:r>
      <w:proofErr w:type="spellStart"/>
      <w:r w:rsidRPr="00AB6797">
        <w:rPr>
          <w:rFonts w:ascii="Times New Roman" w:eastAsia="Times New Roman" w:hAnsi="Times New Roman" w:cs="Times New Roman"/>
          <w:b/>
          <w:bCs/>
          <w:kern w:val="0"/>
          <w:lang w:eastAsia="en-IN"/>
          <w14:ligatures w14:val="none"/>
        </w:rPr>
        <w:t>Enrollment</w:t>
      </w:r>
      <w:proofErr w:type="spellEnd"/>
      <w:r w:rsidRPr="00AB6797">
        <w:rPr>
          <w:rFonts w:ascii="Times New Roman" w:eastAsia="Times New Roman" w:hAnsi="Times New Roman" w:cs="Times New Roman"/>
          <w:b/>
          <w:bCs/>
          <w:kern w:val="0"/>
          <w:lang w:eastAsia="en-IN"/>
          <w14:ligatures w14:val="none"/>
        </w:rPr>
        <w:t xml:space="preserve"> No.:</w:t>
      </w:r>
      <w:r w:rsidRPr="00AB6797">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6604750</w:t>
      </w:r>
    </w:p>
    <w:p w14:paraId="4C10C0EB"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6ACC2A1"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F4E208C"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2D46FAA"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BA984AA"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5E28864"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BCB62B2"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15804C9"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9A16B0A"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526FF04"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EC3F3EC"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D1B43BF"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92630CE"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24B3E4C" w14:textId="77777777" w:rsidR="003B472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E2D48C4" w14:textId="77777777" w:rsidR="003B4727" w:rsidRPr="00AB6797" w:rsidRDefault="003B472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847F847"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7454800">
          <v:rect id="_x0000_i1030" style="width:0;height:1.5pt" o:hralign="center" o:hrstd="t" o:hr="t" fillcolor="#a0a0a0" stroked="f"/>
        </w:pict>
      </w:r>
    </w:p>
    <w:p w14:paraId="0C0C91BD" w14:textId="77777777" w:rsidR="00AB6797" w:rsidRDefault="00AB6797" w:rsidP="009D023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CERTIFICATE</w:t>
      </w:r>
    </w:p>
    <w:p w14:paraId="53CEF692" w14:textId="77777777" w:rsidR="009D0235" w:rsidRPr="00AB6797" w:rsidRDefault="009D0235" w:rsidP="009D023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593FC03F" w14:textId="77777777" w:rsidR="00AB6797" w:rsidRP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This is to certify that the project entitled</w:t>
      </w:r>
      <w:r w:rsidRPr="00AB6797">
        <w:rPr>
          <w:rFonts w:ascii="Times New Roman" w:eastAsia="Times New Roman" w:hAnsi="Times New Roman" w:cs="Times New Roman"/>
          <w:kern w:val="0"/>
          <w:lang w:eastAsia="en-IN"/>
          <w14:ligatures w14:val="none"/>
        </w:rPr>
        <w:br/>
      </w:r>
      <w:r w:rsidRPr="00AB6797">
        <w:rPr>
          <w:rFonts w:ascii="Times New Roman" w:eastAsia="Times New Roman" w:hAnsi="Times New Roman" w:cs="Times New Roman"/>
          <w:b/>
          <w:bCs/>
          <w:kern w:val="0"/>
          <w:lang w:eastAsia="en-IN"/>
          <w14:ligatures w14:val="none"/>
        </w:rPr>
        <w:t>“Attack, Detect and Secure a Cloud-Based Enterprise Infrastructure Using Azure and SIEM”</w:t>
      </w:r>
      <w:r w:rsidRPr="00AB6797">
        <w:rPr>
          <w:rFonts w:ascii="Times New Roman" w:eastAsia="Times New Roman" w:hAnsi="Times New Roman" w:cs="Times New Roman"/>
          <w:kern w:val="0"/>
          <w:lang w:eastAsia="en-IN"/>
          <w14:ligatures w14:val="none"/>
        </w:rPr>
        <w:br/>
        <w:t xml:space="preserve">submitted by </w:t>
      </w:r>
      <w:r w:rsidRPr="00AB6797">
        <w:rPr>
          <w:rFonts w:ascii="Times New Roman" w:eastAsia="Times New Roman" w:hAnsi="Times New Roman" w:cs="Times New Roman"/>
          <w:b/>
          <w:bCs/>
          <w:kern w:val="0"/>
          <w:lang w:eastAsia="en-IN"/>
          <w14:ligatures w14:val="none"/>
        </w:rPr>
        <w:t>Mohammad Kaif</w:t>
      </w:r>
      <w:r w:rsidRPr="00AB6797">
        <w:rPr>
          <w:rFonts w:ascii="Times New Roman" w:eastAsia="Times New Roman" w:hAnsi="Times New Roman" w:cs="Times New Roman"/>
          <w:kern w:val="0"/>
          <w:lang w:eastAsia="en-IN"/>
          <w14:ligatures w14:val="none"/>
        </w:rPr>
        <w:t xml:space="preserve"> is a </w:t>
      </w:r>
      <w:proofErr w:type="spellStart"/>
      <w:r w:rsidRPr="00AB6797">
        <w:rPr>
          <w:rFonts w:ascii="Times New Roman" w:eastAsia="Times New Roman" w:hAnsi="Times New Roman" w:cs="Times New Roman"/>
          <w:kern w:val="0"/>
          <w:lang w:eastAsia="en-IN"/>
          <w14:ligatures w14:val="none"/>
        </w:rPr>
        <w:t>bonafide</w:t>
      </w:r>
      <w:proofErr w:type="spellEnd"/>
      <w:r w:rsidRPr="00AB6797">
        <w:rPr>
          <w:rFonts w:ascii="Times New Roman" w:eastAsia="Times New Roman" w:hAnsi="Times New Roman" w:cs="Times New Roman"/>
          <w:kern w:val="0"/>
          <w:lang w:eastAsia="en-IN"/>
          <w14:ligatures w14:val="none"/>
        </w:rPr>
        <w:t xml:space="preserve"> work carried out under my guidance and supervision for the award of Bachelor of Technology in Computer Science &amp; Engineering of Chhattisgarh Swami Vivekanand Technical University, </w:t>
      </w:r>
      <w:proofErr w:type="spellStart"/>
      <w:r w:rsidRPr="00AB6797">
        <w:rPr>
          <w:rFonts w:ascii="Times New Roman" w:eastAsia="Times New Roman" w:hAnsi="Times New Roman" w:cs="Times New Roman"/>
          <w:kern w:val="0"/>
          <w:lang w:eastAsia="en-IN"/>
          <w14:ligatures w14:val="none"/>
        </w:rPr>
        <w:t>Bhilai</w:t>
      </w:r>
      <w:proofErr w:type="spellEnd"/>
      <w:r w:rsidRPr="00AB6797">
        <w:rPr>
          <w:rFonts w:ascii="Times New Roman" w:eastAsia="Times New Roman" w:hAnsi="Times New Roman" w:cs="Times New Roman"/>
          <w:kern w:val="0"/>
          <w:lang w:eastAsia="en-IN"/>
          <w14:ligatures w14:val="none"/>
        </w:rPr>
        <w:t>.</w:t>
      </w:r>
    </w:p>
    <w:p w14:paraId="7DBF20C0" w14:textId="77777777" w:rsidR="00AB6797" w:rsidRP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To the best of my knowledge, the report:</w:t>
      </w:r>
    </w:p>
    <w:p w14:paraId="28586D39" w14:textId="77777777" w:rsidR="00AB6797" w:rsidRPr="00AB6797" w:rsidRDefault="00AB6797" w:rsidP="00AB679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Embodies the work of the student</w:t>
      </w:r>
    </w:p>
    <w:p w14:paraId="6362E6C4" w14:textId="77777777" w:rsidR="00AB6797" w:rsidRPr="00AB6797" w:rsidRDefault="00AB6797" w:rsidP="00AB679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Has been completed satisfactorily</w:t>
      </w:r>
    </w:p>
    <w:p w14:paraId="643BDCD8" w14:textId="77777777" w:rsidR="00AB6797" w:rsidRPr="00AB6797" w:rsidRDefault="00AB6797" w:rsidP="00AB679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AB6797">
        <w:rPr>
          <w:rFonts w:ascii="Times New Roman" w:eastAsia="Times New Roman" w:hAnsi="Times New Roman" w:cs="Times New Roman"/>
          <w:kern w:val="0"/>
          <w:lang w:eastAsia="en-IN"/>
          <w14:ligatures w14:val="none"/>
        </w:rPr>
        <w:t>Fulfills</w:t>
      </w:r>
      <w:proofErr w:type="spellEnd"/>
      <w:r w:rsidRPr="00AB6797">
        <w:rPr>
          <w:rFonts w:ascii="Times New Roman" w:eastAsia="Times New Roman" w:hAnsi="Times New Roman" w:cs="Times New Roman"/>
          <w:kern w:val="0"/>
          <w:lang w:eastAsia="en-IN"/>
          <w14:ligatures w14:val="none"/>
        </w:rPr>
        <w:t xml:space="preserve"> the academic requirements of the University</w:t>
      </w:r>
    </w:p>
    <w:p w14:paraId="67943D08" w14:textId="77777777" w:rsidR="00AB6797" w:rsidRDefault="00AB6797" w:rsidP="00AB679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Is up to the desired standard</w:t>
      </w:r>
    </w:p>
    <w:p w14:paraId="4019C6A7" w14:textId="77777777" w:rsidR="0045336A" w:rsidRDefault="0045336A" w:rsidP="0045336A">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2A961988" w14:textId="77777777" w:rsidR="0045336A" w:rsidRPr="00AB6797" w:rsidRDefault="0045336A" w:rsidP="0045336A">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3CF651B2" w14:textId="1843404D" w:rsidR="00AB6797" w:rsidRDefault="00AB6797" w:rsidP="00440BB0">
      <w:pPr>
        <w:spacing w:before="100" w:beforeAutospacing="1" w:after="100" w:afterAutospacing="1" w:line="240" w:lineRule="auto"/>
        <w:jc w:val="right"/>
        <w:rPr>
          <w:rFonts w:ascii="Times New Roman" w:eastAsia="Times New Roman" w:hAnsi="Times New Roman" w:cs="Times New Roman"/>
          <w:b/>
          <w:bCs/>
          <w:kern w:val="0"/>
          <w:lang w:eastAsia="en-IN"/>
          <w14:ligatures w14:val="none"/>
        </w:rPr>
      </w:pPr>
      <w:r w:rsidRPr="00AB6797">
        <w:rPr>
          <w:rFonts w:ascii="Times New Roman" w:eastAsia="Times New Roman" w:hAnsi="Times New Roman" w:cs="Times New Roman"/>
          <w:b/>
          <w:bCs/>
          <w:kern w:val="0"/>
          <w:lang w:eastAsia="en-IN"/>
          <w14:ligatures w14:val="none"/>
        </w:rPr>
        <w:t>Guide’s Signature</w:t>
      </w:r>
      <w:r w:rsidRPr="00AB6797">
        <w:rPr>
          <w:rFonts w:ascii="Times New Roman" w:eastAsia="Times New Roman" w:hAnsi="Times New Roman" w:cs="Times New Roman"/>
          <w:kern w:val="0"/>
          <w:lang w:eastAsia="en-IN"/>
          <w14:ligatures w14:val="none"/>
        </w:rPr>
        <w:br/>
      </w:r>
      <w:r w:rsidRPr="00AB6797">
        <w:rPr>
          <w:rFonts w:ascii="Times New Roman" w:eastAsia="Times New Roman" w:hAnsi="Times New Roman" w:cs="Times New Roman"/>
          <w:b/>
          <w:bCs/>
          <w:kern w:val="0"/>
          <w:lang w:eastAsia="en-IN"/>
          <w14:ligatures w14:val="none"/>
        </w:rPr>
        <w:t>Name &amp; Designation</w:t>
      </w:r>
    </w:p>
    <w:p w14:paraId="7E9B68FE" w14:textId="77777777" w:rsidR="003B249E" w:rsidRDefault="003B249E" w:rsidP="003B249E">
      <w:pPr>
        <w:jc w:val="both"/>
        <w:rPr>
          <w:rFonts w:ascii="Times New Roman" w:hAnsi="Times New Roman"/>
          <w:sz w:val="28"/>
          <w:szCs w:val="28"/>
        </w:rPr>
      </w:pPr>
      <w:r>
        <w:rPr>
          <w:rFonts w:ascii="Times New Roman" w:hAnsi="Times New Roman"/>
          <w:sz w:val="28"/>
          <w:szCs w:val="28"/>
        </w:rPr>
        <w:t>This</w:t>
      </w:r>
      <w:r w:rsidRPr="0024771F">
        <w:rPr>
          <w:rFonts w:ascii="Times New Roman" w:hAnsi="Times New Roman"/>
          <w:sz w:val="28"/>
          <w:szCs w:val="28"/>
        </w:rPr>
        <w:t xml:space="preserve"> project work as mentioned above is hereby being recommended and forwarded for examination and </w:t>
      </w:r>
      <w:r>
        <w:rPr>
          <w:rFonts w:ascii="Times New Roman" w:hAnsi="Times New Roman"/>
          <w:sz w:val="28"/>
          <w:szCs w:val="28"/>
        </w:rPr>
        <w:t>evaluation by the University,</w:t>
      </w:r>
    </w:p>
    <w:p w14:paraId="2B17CD50" w14:textId="77777777" w:rsidR="003B249E" w:rsidRDefault="003B249E" w:rsidP="003B249E">
      <w:pPr>
        <w:spacing w:after="0"/>
        <w:jc w:val="center"/>
        <w:rPr>
          <w:rFonts w:ascii="Times New Roman" w:hAnsi="Times New Roman"/>
          <w:sz w:val="28"/>
          <w:szCs w:val="28"/>
        </w:rPr>
      </w:pPr>
    </w:p>
    <w:p w14:paraId="4B2C4569" w14:textId="2AB0B270" w:rsidR="003B249E" w:rsidRDefault="003B249E" w:rsidP="001906A3">
      <w:pPr>
        <w:spacing w:after="0" w:line="360" w:lineRule="auto"/>
        <w:jc w:val="center"/>
        <w:rPr>
          <w:rFonts w:ascii="Times New Roman" w:hAnsi="Times New Roman"/>
          <w:sz w:val="28"/>
          <w:szCs w:val="28"/>
        </w:rPr>
      </w:pPr>
      <w:r>
        <w:rPr>
          <w:rFonts w:ascii="Times New Roman" w:hAnsi="Times New Roman"/>
          <w:sz w:val="28"/>
          <w:szCs w:val="28"/>
        </w:rPr>
        <w:t>Signature</w:t>
      </w:r>
    </w:p>
    <w:p w14:paraId="700C5D55" w14:textId="3C142624" w:rsidR="003B249E" w:rsidRDefault="001906A3" w:rsidP="003B249E">
      <w:pPr>
        <w:spacing w:after="0"/>
        <w:jc w:val="center"/>
        <w:rPr>
          <w:rFonts w:ascii="Times New Roman" w:hAnsi="Times New Roman"/>
          <w:b/>
          <w:sz w:val="28"/>
          <w:szCs w:val="28"/>
        </w:rPr>
      </w:pPr>
      <w:r>
        <w:rPr>
          <w:rFonts w:ascii="Times New Roman" w:hAnsi="Times New Roman"/>
          <w:b/>
          <w:sz w:val="28"/>
          <w:szCs w:val="28"/>
        </w:rPr>
        <w:t>Dr. AJAY KUSH</w:t>
      </w:r>
      <w:r w:rsidR="007A7EBD">
        <w:rPr>
          <w:rFonts w:ascii="Times New Roman" w:hAnsi="Times New Roman"/>
          <w:b/>
          <w:sz w:val="28"/>
          <w:szCs w:val="28"/>
        </w:rPr>
        <w:t>WAHA</w:t>
      </w:r>
    </w:p>
    <w:p w14:paraId="6473EB8D" w14:textId="0DF0F5A4" w:rsidR="003B249E" w:rsidRDefault="003B249E" w:rsidP="003B249E">
      <w:pPr>
        <w:spacing w:after="0"/>
        <w:jc w:val="center"/>
        <w:rPr>
          <w:rFonts w:ascii="Times New Roman" w:hAnsi="Times New Roman"/>
          <w:sz w:val="28"/>
          <w:szCs w:val="28"/>
        </w:rPr>
      </w:pPr>
      <w:r w:rsidRPr="0024771F">
        <w:rPr>
          <w:rFonts w:ascii="Times New Roman" w:hAnsi="Times New Roman"/>
          <w:sz w:val="28"/>
          <w:szCs w:val="28"/>
        </w:rPr>
        <w:t>Head</w:t>
      </w:r>
      <w:r>
        <w:rPr>
          <w:rFonts w:ascii="Times New Roman" w:hAnsi="Times New Roman"/>
          <w:sz w:val="28"/>
          <w:szCs w:val="28"/>
        </w:rPr>
        <w:t>,</w:t>
      </w:r>
    </w:p>
    <w:p w14:paraId="4E2066CD" w14:textId="17569794" w:rsidR="003B249E" w:rsidRDefault="003B249E" w:rsidP="003B249E">
      <w:pPr>
        <w:spacing w:after="0"/>
        <w:jc w:val="center"/>
        <w:rPr>
          <w:rFonts w:ascii="Times New Roman" w:hAnsi="Times New Roman"/>
          <w:sz w:val="28"/>
          <w:szCs w:val="28"/>
        </w:rPr>
      </w:pPr>
      <w:r w:rsidRPr="0024771F">
        <w:rPr>
          <w:rFonts w:ascii="Times New Roman" w:hAnsi="Times New Roman"/>
          <w:sz w:val="28"/>
          <w:szCs w:val="28"/>
        </w:rPr>
        <w:t xml:space="preserve">Department of </w:t>
      </w:r>
      <w:r w:rsidR="00B66761">
        <w:rPr>
          <w:rFonts w:ascii="Times New Roman" w:hAnsi="Times New Roman"/>
          <w:sz w:val="28"/>
          <w:szCs w:val="28"/>
        </w:rPr>
        <w:t>Computer Science and</w:t>
      </w:r>
      <w:r w:rsidR="003F5720">
        <w:rPr>
          <w:rFonts w:ascii="Times New Roman" w:hAnsi="Times New Roman"/>
          <w:sz w:val="28"/>
          <w:szCs w:val="28"/>
        </w:rPr>
        <w:t xml:space="preserve"> Engineering</w:t>
      </w:r>
      <w:r>
        <w:rPr>
          <w:rFonts w:ascii="Times New Roman" w:hAnsi="Times New Roman"/>
        </w:rPr>
        <w:t>,</w:t>
      </w:r>
    </w:p>
    <w:p w14:paraId="4C149380" w14:textId="77777777" w:rsidR="003B249E" w:rsidRDefault="003B249E" w:rsidP="003B249E">
      <w:pPr>
        <w:spacing w:after="0"/>
        <w:jc w:val="center"/>
        <w:rPr>
          <w:rFonts w:ascii="Times New Roman" w:hAnsi="Times New Roman"/>
          <w:sz w:val="28"/>
          <w:szCs w:val="28"/>
        </w:rPr>
      </w:pPr>
      <w:r>
        <w:rPr>
          <w:rFonts w:ascii="Times New Roman" w:hAnsi="Times New Roman"/>
          <w:sz w:val="28"/>
          <w:szCs w:val="28"/>
        </w:rPr>
        <w:t>Rungta College of Engineering &amp; Technology,</w:t>
      </w:r>
    </w:p>
    <w:p w14:paraId="4C6B64D9" w14:textId="77777777" w:rsidR="003B249E" w:rsidRDefault="003B249E" w:rsidP="003B249E">
      <w:pPr>
        <w:spacing w:after="0"/>
        <w:jc w:val="center"/>
        <w:rPr>
          <w:rFonts w:ascii="Times New Roman" w:hAnsi="Times New Roman"/>
          <w:sz w:val="28"/>
          <w:szCs w:val="28"/>
        </w:rPr>
      </w:pPr>
      <w:proofErr w:type="spellStart"/>
      <w:r>
        <w:rPr>
          <w:rFonts w:ascii="Times New Roman" w:hAnsi="Times New Roman"/>
          <w:sz w:val="28"/>
          <w:szCs w:val="28"/>
        </w:rPr>
        <w:t>Kohka</w:t>
      </w:r>
      <w:proofErr w:type="spellEnd"/>
      <w:r>
        <w:rPr>
          <w:rFonts w:ascii="Times New Roman" w:hAnsi="Times New Roman"/>
          <w:sz w:val="28"/>
          <w:szCs w:val="28"/>
        </w:rPr>
        <w:t xml:space="preserve"> - </w:t>
      </w:r>
      <w:proofErr w:type="spellStart"/>
      <w:r>
        <w:rPr>
          <w:rFonts w:ascii="Times New Roman" w:hAnsi="Times New Roman"/>
          <w:sz w:val="28"/>
          <w:szCs w:val="28"/>
        </w:rPr>
        <w:t>Kurud</w:t>
      </w:r>
      <w:proofErr w:type="spellEnd"/>
      <w:r>
        <w:rPr>
          <w:rFonts w:ascii="Times New Roman" w:hAnsi="Times New Roman"/>
          <w:sz w:val="28"/>
          <w:szCs w:val="28"/>
        </w:rPr>
        <w:t xml:space="preserve"> Road, </w:t>
      </w:r>
      <w:proofErr w:type="spellStart"/>
      <w:r>
        <w:rPr>
          <w:rFonts w:ascii="Times New Roman" w:hAnsi="Times New Roman"/>
          <w:sz w:val="28"/>
          <w:szCs w:val="28"/>
        </w:rPr>
        <w:t>Bhilai</w:t>
      </w:r>
      <w:proofErr w:type="spellEnd"/>
      <w:r>
        <w:rPr>
          <w:rFonts w:ascii="Times New Roman" w:hAnsi="Times New Roman"/>
          <w:sz w:val="28"/>
          <w:szCs w:val="28"/>
        </w:rPr>
        <w:t>(C.G.), India</w:t>
      </w:r>
    </w:p>
    <w:p w14:paraId="00CDEB82" w14:textId="77777777" w:rsidR="003B4727" w:rsidRDefault="003B4727" w:rsidP="00AB679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732A296" w14:textId="77777777" w:rsidR="003B4727" w:rsidRDefault="003B4727" w:rsidP="00AB679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0A8E1D2"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27E7F45B">
          <v:rect id="_x0000_i1031" style="width:0;height:1.5pt" o:hralign="center" o:hrstd="t" o:hr="t" fillcolor="#a0a0a0" stroked="f"/>
        </w:pict>
      </w:r>
    </w:p>
    <w:p w14:paraId="79EC0C0E" w14:textId="77777777" w:rsidR="00AB6797" w:rsidRDefault="00AB6797" w:rsidP="009D023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ACKNOWLEDGEMENT</w:t>
      </w:r>
    </w:p>
    <w:p w14:paraId="5E6A57A2" w14:textId="77777777" w:rsidR="009D0235" w:rsidRPr="00AB6797" w:rsidRDefault="009D0235" w:rsidP="00AB67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8448FCB" w14:textId="05B9F136" w:rsidR="00005C66" w:rsidRDefault="00005C66" w:rsidP="00005C66">
      <w:pPr>
        <w:spacing w:after="0" w:line="360" w:lineRule="auto"/>
        <w:jc w:val="both"/>
        <w:rPr>
          <w:rFonts w:ascii="Times New Roman" w:hAnsi="Times New Roman"/>
          <w:szCs w:val="28"/>
        </w:rPr>
      </w:pPr>
      <w:r w:rsidRPr="00E740FF">
        <w:rPr>
          <w:rFonts w:ascii="Times New Roman" w:hAnsi="Times New Roman"/>
          <w:szCs w:val="28"/>
        </w:rPr>
        <w:t>It is a matter of profound privilege and</w:t>
      </w:r>
      <w:r>
        <w:rPr>
          <w:rFonts w:ascii="Times New Roman" w:hAnsi="Times New Roman"/>
          <w:szCs w:val="28"/>
        </w:rPr>
        <w:t xml:space="preserve"> pleasure to extend </w:t>
      </w:r>
      <w:r>
        <w:rPr>
          <w:rFonts w:ascii="Times New Roman" w:hAnsi="Times New Roman"/>
          <w:szCs w:val="28"/>
        </w:rPr>
        <w:t>my</w:t>
      </w:r>
      <w:r>
        <w:rPr>
          <w:rFonts w:ascii="Times New Roman" w:hAnsi="Times New Roman"/>
          <w:szCs w:val="28"/>
        </w:rPr>
        <w:t xml:space="preserve"> </w:t>
      </w:r>
      <w:r w:rsidRPr="00E740FF">
        <w:rPr>
          <w:rFonts w:ascii="Times New Roman" w:hAnsi="Times New Roman"/>
          <w:szCs w:val="28"/>
        </w:rPr>
        <w:t>sense of res</w:t>
      </w:r>
      <w:r>
        <w:rPr>
          <w:rFonts w:ascii="Times New Roman" w:hAnsi="Times New Roman"/>
          <w:szCs w:val="28"/>
        </w:rPr>
        <w:t xml:space="preserve">pect and deepest gratitude to </w:t>
      </w:r>
      <w:r>
        <w:rPr>
          <w:rFonts w:ascii="Times New Roman" w:hAnsi="Times New Roman"/>
          <w:szCs w:val="28"/>
        </w:rPr>
        <w:t>my</w:t>
      </w:r>
      <w:r>
        <w:rPr>
          <w:rFonts w:ascii="Times New Roman" w:hAnsi="Times New Roman"/>
          <w:szCs w:val="28"/>
        </w:rPr>
        <w:t xml:space="preserve">  </w:t>
      </w:r>
      <w:r w:rsidRPr="00E740FF">
        <w:rPr>
          <w:rFonts w:ascii="Times New Roman" w:hAnsi="Times New Roman"/>
          <w:szCs w:val="28"/>
        </w:rPr>
        <w:t xml:space="preserve">project guide </w:t>
      </w:r>
      <w:r>
        <w:rPr>
          <w:rFonts w:ascii="Times New Roman" w:hAnsi="Times New Roman"/>
          <w:b/>
          <w:szCs w:val="28"/>
        </w:rPr>
        <w:t>_________________</w:t>
      </w:r>
      <w:r w:rsidRPr="00E740FF">
        <w:rPr>
          <w:rFonts w:ascii="Times New Roman" w:hAnsi="Times New Roman"/>
          <w:b/>
          <w:szCs w:val="28"/>
        </w:rPr>
        <w:t xml:space="preserve"> ,</w:t>
      </w:r>
      <w:r w:rsidRPr="00E740FF">
        <w:rPr>
          <w:rFonts w:ascii="Times New Roman" w:hAnsi="Times New Roman"/>
          <w:szCs w:val="28"/>
        </w:rPr>
        <w:t xml:space="preserve"> Department of </w:t>
      </w:r>
      <w:r w:rsidR="0001061C">
        <w:rPr>
          <w:rFonts w:ascii="Times New Roman" w:hAnsi="Times New Roman"/>
        </w:rPr>
        <w:t>Computer Science and Engineering</w:t>
      </w:r>
      <w:r>
        <w:rPr>
          <w:rFonts w:ascii="Times New Roman" w:hAnsi="Times New Roman"/>
          <w:szCs w:val="28"/>
        </w:rPr>
        <w:t xml:space="preserve"> </w:t>
      </w:r>
      <w:r w:rsidRPr="00E740FF">
        <w:rPr>
          <w:rFonts w:ascii="Times New Roman" w:hAnsi="Times New Roman"/>
          <w:szCs w:val="28"/>
        </w:rPr>
        <w:t xml:space="preserve"> under whose precise guidance and gr</w:t>
      </w:r>
      <w:r>
        <w:rPr>
          <w:rFonts w:ascii="Times New Roman" w:hAnsi="Times New Roman"/>
          <w:szCs w:val="28"/>
        </w:rPr>
        <w:t xml:space="preserve">acious encouragement </w:t>
      </w:r>
      <w:r w:rsidR="00005F12">
        <w:rPr>
          <w:rFonts w:ascii="Times New Roman" w:hAnsi="Times New Roman"/>
          <w:szCs w:val="28"/>
        </w:rPr>
        <w:t xml:space="preserve">I </w:t>
      </w:r>
      <w:r>
        <w:rPr>
          <w:rFonts w:ascii="Times New Roman" w:hAnsi="Times New Roman"/>
          <w:szCs w:val="28"/>
        </w:rPr>
        <w:t xml:space="preserve">had </w:t>
      </w:r>
      <w:r w:rsidRPr="00E740FF">
        <w:rPr>
          <w:rFonts w:ascii="Times New Roman" w:hAnsi="Times New Roman"/>
          <w:szCs w:val="28"/>
        </w:rPr>
        <w:t>the privilege to work.</w:t>
      </w:r>
    </w:p>
    <w:p w14:paraId="594D3583" w14:textId="77777777" w:rsidR="00005C66" w:rsidRPr="00E740FF" w:rsidRDefault="00005C66" w:rsidP="00005C66">
      <w:pPr>
        <w:spacing w:after="0" w:line="360" w:lineRule="auto"/>
        <w:jc w:val="both"/>
        <w:rPr>
          <w:rFonts w:ascii="Times New Roman" w:hAnsi="Times New Roman"/>
          <w:szCs w:val="28"/>
        </w:rPr>
      </w:pPr>
    </w:p>
    <w:p w14:paraId="020AC978" w14:textId="0B0AD0E1" w:rsidR="00005C66" w:rsidRPr="00E740FF" w:rsidRDefault="00005F12" w:rsidP="00005C66">
      <w:pPr>
        <w:spacing w:after="0" w:line="360" w:lineRule="auto"/>
        <w:jc w:val="both"/>
        <w:rPr>
          <w:rFonts w:ascii="Times New Roman" w:hAnsi="Times New Roman"/>
          <w:szCs w:val="28"/>
        </w:rPr>
      </w:pPr>
      <w:proofErr w:type="spellStart"/>
      <w:r>
        <w:rPr>
          <w:rFonts w:ascii="Times New Roman" w:hAnsi="Times New Roman"/>
          <w:szCs w:val="28"/>
        </w:rPr>
        <w:t>I</w:t>
      </w:r>
      <w:r w:rsidR="00005C66" w:rsidRPr="00E740FF">
        <w:rPr>
          <w:rFonts w:ascii="Times New Roman" w:hAnsi="Times New Roman"/>
          <w:szCs w:val="28"/>
        </w:rPr>
        <w:t>avail</w:t>
      </w:r>
      <w:proofErr w:type="spellEnd"/>
      <w:r w:rsidR="00005C66" w:rsidRPr="00E740FF">
        <w:rPr>
          <w:rFonts w:ascii="Times New Roman" w:hAnsi="Times New Roman"/>
          <w:szCs w:val="28"/>
        </w:rPr>
        <w:t xml:space="preserve"> this opportunity to thank </w:t>
      </w:r>
      <w:r w:rsidR="00005C66">
        <w:rPr>
          <w:rFonts w:ascii="Times New Roman" w:hAnsi="Times New Roman"/>
          <w:szCs w:val="28"/>
        </w:rPr>
        <w:t xml:space="preserve">respected </w:t>
      </w:r>
      <w:r w:rsidRPr="00382284">
        <w:rPr>
          <w:rFonts w:ascii="Times New Roman" w:hAnsi="Times New Roman"/>
          <w:b/>
          <w:sz w:val="28"/>
          <w:szCs w:val="28"/>
        </w:rPr>
        <w:t>Dr. Ajay Kushwaha</w:t>
      </w:r>
      <w:r w:rsidR="00005C66" w:rsidRPr="00FC4C33">
        <w:rPr>
          <w:rFonts w:ascii="Times New Roman" w:hAnsi="Times New Roman"/>
          <w:bCs/>
          <w:sz w:val="28"/>
          <w:szCs w:val="28"/>
        </w:rPr>
        <w:t>,</w:t>
      </w:r>
      <w:r w:rsidR="00005C66">
        <w:rPr>
          <w:rFonts w:ascii="Times New Roman" w:hAnsi="Times New Roman"/>
          <w:b/>
          <w:sz w:val="28"/>
          <w:szCs w:val="28"/>
        </w:rPr>
        <w:t xml:space="preserve"> </w:t>
      </w:r>
      <w:r w:rsidR="00005C66" w:rsidRPr="00B611FD">
        <w:rPr>
          <w:rFonts w:ascii="Times New Roman" w:hAnsi="Times New Roman"/>
          <w:szCs w:val="28"/>
        </w:rPr>
        <w:t>Head of the</w:t>
      </w:r>
      <w:r w:rsidR="00005C66">
        <w:rPr>
          <w:rFonts w:ascii="Times New Roman" w:hAnsi="Times New Roman"/>
          <w:szCs w:val="28"/>
        </w:rPr>
        <w:t xml:space="preserve"> Department of </w:t>
      </w:r>
      <w:r w:rsidR="00C22BB3">
        <w:rPr>
          <w:rFonts w:ascii="Times New Roman" w:hAnsi="Times New Roman"/>
        </w:rPr>
        <w:t>Computer Science and Engineering</w:t>
      </w:r>
      <w:r w:rsidR="00005C66">
        <w:rPr>
          <w:rFonts w:ascii="Times New Roman" w:hAnsi="Times New Roman"/>
          <w:szCs w:val="28"/>
        </w:rPr>
        <w:t xml:space="preserve"> </w:t>
      </w:r>
      <w:r w:rsidR="00005C66" w:rsidRPr="00E740FF">
        <w:rPr>
          <w:rFonts w:ascii="Times New Roman" w:hAnsi="Times New Roman"/>
          <w:szCs w:val="28"/>
        </w:rPr>
        <w:t>for facilitating su</w:t>
      </w:r>
      <w:r w:rsidR="00005C66">
        <w:rPr>
          <w:rFonts w:ascii="Times New Roman" w:hAnsi="Times New Roman"/>
          <w:szCs w:val="28"/>
        </w:rPr>
        <w:t>ch a pleasant environment in the</w:t>
      </w:r>
      <w:r w:rsidR="00005C66" w:rsidRPr="00E740FF">
        <w:rPr>
          <w:rFonts w:ascii="Times New Roman" w:hAnsi="Times New Roman"/>
          <w:szCs w:val="28"/>
        </w:rPr>
        <w:t xml:space="preserve"> department and</w:t>
      </w:r>
      <w:r w:rsidR="00005C66">
        <w:rPr>
          <w:rFonts w:ascii="Times New Roman" w:hAnsi="Times New Roman"/>
          <w:szCs w:val="28"/>
        </w:rPr>
        <w:t xml:space="preserve"> also for providing </w:t>
      </w:r>
      <w:r w:rsidR="00005C66" w:rsidRPr="00E740FF">
        <w:rPr>
          <w:rFonts w:ascii="Times New Roman" w:hAnsi="Times New Roman"/>
          <w:szCs w:val="28"/>
        </w:rPr>
        <w:t>everlasting encouragement</w:t>
      </w:r>
      <w:r w:rsidR="00005C66">
        <w:rPr>
          <w:rFonts w:ascii="Times New Roman" w:hAnsi="Times New Roman"/>
          <w:szCs w:val="28"/>
        </w:rPr>
        <w:t xml:space="preserve"> and support </w:t>
      </w:r>
      <w:r w:rsidR="00005C66" w:rsidRPr="00E740FF">
        <w:rPr>
          <w:rFonts w:ascii="Times New Roman" w:hAnsi="Times New Roman"/>
          <w:szCs w:val="28"/>
        </w:rPr>
        <w:t>throughout.</w:t>
      </w:r>
    </w:p>
    <w:p w14:paraId="72DFC321" w14:textId="77777777" w:rsidR="00005C66" w:rsidRPr="00534033" w:rsidRDefault="00005C66" w:rsidP="00005C66">
      <w:pPr>
        <w:spacing w:after="0" w:line="360" w:lineRule="auto"/>
        <w:jc w:val="both"/>
        <w:rPr>
          <w:rFonts w:ascii="Times New Roman" w:hAnsi="Times New Roman"/>
          <w:sz w:val="20"/>
          <w:szCs w:val="20"/>
        </w:rPr>
      </w:pPr>
    </w:p>
    <w:p w14:paraId="0D4DAE39" w14:textId="38FBF37F" w:rsidR="00005C66" w:rsidRDefault="00005F12" w:rsidP="00005C66">
      <w:pPr>
        <w:spacing w:after="0" w:line="360" w:lineRule="auto"/>
        <w:jc w:val="both"/>
        <w:rPr>
          <w:rFonts w:ascii="Times New Roman" w:hAnsi="Times New Roman"/>
          <w:szCs w:val="28"/>
        </w:rPr>
      </w:pPr>
      <w:r>
        <w:rPr>
          <w:rFonts w:ascii="Times New Roman" w:hAnsi="Times New Roman"/>
          <w:szCs w:val="28"/>
        </w:rPr>
        <w:t>I</w:t>
      </w:r>
      <w:r w:rsidR="00C22BB3">
        <w:rPr>
          <w:rFonts w:ascii="Times New Roman" w:hAnsi="Times New Roman"/>
          <w:szCs w:val="28"/>
        </w:rPr>
        <w:t xml:space="preserve"> </w:t>
      </w:r>
      <w:r w:rsidR="00005C66" w:rsidRPr="00E740FF">
        <w:rPr>
          <w:rFonts w:ascii="Times New Roman" w:hAnsi="Times New Roman"/>
          <w:szCs w:val="28"/>
        </w:rPr>
        <w:t xml:space="preserve">acknowledge with the </w:t>
      </w:r>
      <w:r w:rsidR="00005C66">
        <w:rPr>
          <w:rFonts w:ascii="Times New Roman" w:hAnsi="Times New Roman"/>
          <w:szCs w:val="28"/>
        </w:rPr>
        <w:t xml:space="preserve">deep </w:t>
      </w:r>
      <w:r w:rsidR="00005C66" w:rsidRPr="00E740FF">
        <w:rPr>
          <w:rFonts w:ascii="Times New Roman" w:hAnsi="Times New Roman"/>
          <w:szCs w:val="28"/>
        </w:rPr>
        <w:t xml:space="preserve">sense of responsibility and gratitude </w:t>
      </w:r>
      <w:r w:rsidR="00005C66">
        <w:rPr>
          <w:rFonts w:ascii="Times New Roman" w:hAnsi="Times New Roman"/>
          <w:szCs w:val="28"/>
        </w:rPr>
        <w:t>the help rendered by</w:t>
      </w:r>
      <w:r w:rsidR="00005C66" w:rsidRPr="00E740FF">
        <w:rPr>
          <w:rFonts w:ascii="Times New Roman" w:hAnsi="Times New Roman"/>
          <w:b/>
          <w:szCs w:val="28"/>
        </w:rPr>
        <w:t xml:space="preserve"> </w:t>
      </w:r>
      <w:r w:rsidR="00005C66" w:rsidRPr="00292892">
        <w:rPr>
          <w:rFonts w:ascii="Times New Roman" w:hAnsi="Times New Roman"/>
          <w:szCs w:val="28"/>
        </w:rPr>
        <w:t xml:space="preserve">respected </w:t>
      </w:r>
      <w:r w:rsidR="00005C66">
        <w:rPr>
          <w:rFonts w:ascii="Times New Roman" w:hAnsi="Times New Roman"/>
          <w:szCs w:val="28"/>
        </w:rPr>
        <w:t xml:space="preserve">Dr. Manish </w:t>
      </w:r>
      <w:proofErr w:type="spellStart"/>
      <w:r w:rsidR="00005C66">
        <w:rPr>
          <w:rFonts w:ascii="Times New Roman" w:hAnsi="Times New Roman"/>
          <w:szCs w:val="28"/>
        </w:rPr>
        <w:t>Manoria</w:t>
      </w:r>
      <w:proofErr w:type="spellEnd"/>
      <w:r w:rsidR="00005C66">
        <w:rPr>
          <w:rFonts w:ascii="Times New Roman" w:hAnsi="Times New Roman"/>
          <w:szCs w:val="28"/>
        </w:rPr>
        <w:t xml:space="preserve">, Director General, Rungta Educational Foundation, </w:t>
      </w:r>
      <w:proofErr w:type="spellStart"/>
      <w:r w:rsidR="00005C66">
        <w:rPr>
          <w:rFonts w:ascii="Times New Roman" w:hAnsi="Times New Roman"/>
          <w:szCs w:val="28"/>
        </w:rPr>
        <w:t>Bhilai</w:t>
      </w:r>
      <w:proofErr w:type="spellEnd"/>
      <w:r w:rsidR="00005C66">
        <w:rPr>
          <w:rFonts w:ascii="Times New Roman" w:hAnsi="Times New Roman"/>
          <w:szCs w:val="28"/>
        </w:rPr>
        <w:t xml:space="preserve">, Dr. Y. M. Gupta, Director(Academics), and Dr. Chinmay Chandrakar, Dean(Academics), of </w:t>
      </w:r>
      <w:r w:rsidR="00005C66" w:rsidRPr="00E740FF">
        <w:rPr>
          <w:rFonts w:ascii="Times New Roman" w:hAnsi="Times New Roman"/>
          <w:szCs w:val="28"/>
        </w:rPr>
        <w:t>Rungta College of Engineering and Technology</w:t>
      </w:r>
      <w:r w:rsidR="00005C66">
        <w:rPr>
          <w:rFonts w:ascii="Times New Roman" w:hAnsi="Times New Roman"/>
          <w:szCs w:val="28"/>
        </w:rPr>
        <w:t>,</w:t>
      </w:r>
      <w:r w:rsidR="00005C66" w:rsidRPr="00E740FF">
        <w:rPr>
          <w:rFonts w:ascii="Times New Roman" w:hAnsi="Times New Roman"/>
          <w:szCs w:val="28"/>
        </w:rPr>
        <w:t xml:space="preserve"> </w:t>
      </w:r>
      <w:proofErr w:type="spellStart"/>
      <w:r w:rsidR="00005C66" w:rsidRPr="00E740FF">
        <w:rPr>
          <w:rFonts w:ascii="Times New Roman" w:hAnsi="Times New Roman"/>
          <w:szCs w:val="28"/>
        </w:rPr>
        <w:t>Bhilai</w:t>
      </w:r>
      <w:proofErr w:type="spellEnd"/>
      <w:r w:rsidR="00005C66">
        <w:rPr>
          <w:rFonts w:ascii="Times New Roman" w:hAnsi="Times New Roman"/>
          <w:szCs w:val="28"/>
        </w:rPr>
        <w:t xml:space="preserve"> for infusing </w:t>
      </w:r>
      <w:r w:rsidR="00005C66" w:rsidRPr="00E740FF">
        <w:rPr>
          <w:rFonts w:ascii="Times New Roman" w:hAnsi="Times New Roman"/>
          <w:szCs w:val="28"/>
        </w:rPr>
        <w:t>endless</w:t>
      </w:r>
      <w:r w:rsidR="00005C66">
        <w:rPr>
          <w:rFonts w:ascii="Times New Roman" w:hAnsi="Times New Roman"/>
          <w:szCs w:val="28"/>
        </w:rPr>
        <w:t xml:space="preserve"> enthusiasm </w:t>
      </w:r>
      <w:r w:rsidR="00005C66" w:rsidRPr="00E740FF">
        <w:rPr>
          <w:rFonts w:ascii="Times New Roman" w:hAnsi="Times New Roman"/>
          <w:szCs w:val="28"/>
        </w:rPr>
        <w:t>&amp; insti</w:t>
      </w:r>
      <w:r w:rsidR="00005C66">
        <w:rPr>
          <w:rFonts w:ascii="Times New Roman" w:hAnsi="Times New Roman"/>
          <w:szCs w:val="28"/>
        </w:rPr>
        <w:t>lling a spirit of dynamism</w:t>
      </w:r>
      <w:r w:rsidR="00005C66" w:rsidRPr="00E740FF">
        <w:rPr>
          <w:rFonts w:ascii="Times New Roman" w:hAnsi="Times New Roman"/>
          <w:szCs w:val="28"/>
        </w:rPr>
        <w:t>.</w:t>
      </w:r>
    </w:p>
    <w:p w14:paraId="78217408" w14:textId="77777777" w:rsidR="00005C66" w:rsidRPr="00E740FF" w:rsidRDefault="00005C66" w:rsidP="00005C66">
      <w:pPr>
        <w:spacing w:after="0" w:line="360" w:lineRule="auto"/>
        <w:jc w:val="both"/>
        <w:rPr>
          <w:rFonts w:ascii="Times New Roman" w:hAnsi="Times New Roman"/>
          <w:szCs w:val="28"/>
        </w:rPr>
      </w:pPr>
    </w:p>
    <w:p w14:paraId="366D4101" w14:textId="0335164E" w:rsidR="00005C66" w:rsidRDefault="00005C66" w:rsidP="00005C66">
      <w:pPr>
        <w:spacing w:after="0" w:line="360" w:lineRule="auto"/>
        <w:jc w:val="both"/>
        <w:rPr>
          <w:rFonts w:ascii="Times New Roman" w:hAnsi="Times New Roman"/>
          <w:szCs w:val="28"/>
        </w:rPr>
      </w:pPr>
      <w:r>
        <w:rPr>
          <w:rFonts w:ascii="Times New Roman" w:hAnsi="Times New Roman"/>
          <w:szCs w:val="28"/>
        </w:rPr>
        <w:t xml:space="preserve">I would also like to thank all </w:t>
      </w:r>
      <w:r w:rsidRPr="00E740FF">
        <w:rPr>
          <w:rFonts w:ascii="Times New Roman" w:hAnsi="Times New Roman"/>
          <w:szCs w:val="28"/>
        </w:rPr>
        <w:t xml:space="preserve">faculty members </w:t>
      </w:r>
      <w:r>
        <w:rPr>
          <w:rFonts w:ascii="Times New Roman" w:hAnsi="Times New Roman"/>
          <w:szCs w:val="28"/>
        </w:rPr>
        <w:t xml:space="preserve">of my department, </w:t>
      </w:r>
      <w:r w:rsidRPr="00E740FF">
        <w:rPr>
          <w:rFonts w:ascii="Times New Roman" w:hAnsi="Times New Roman"/>
          <w:szCs w:val="28"/>
        </w:rPr>
        <w:t xml:space="preserve">and </w:t>
      </w:r>
      <w:r>
        <w:rPr>
          <w:rFonts w:ascii="Times New Roman" w:hAnsi="Times New Roman"/>
          <w:szCs w:val="28"/>
        </w:rPr>
        <w:t xml:space="preserve">the </w:t>
      </w:r>
      <w:r w:rsidRPr="00E740FF">
        <w:rPr>
          <w:rFonts w:ascii="Times New Roman" w:hAnsi="Times New Roman"/>
          <w:szCs w:val="28"/>
        </w:rPr>
        <w:t>support</w:t>
      </w:r>
      <w:r>
        <w:rPr>
          <w:rFonts w:ascii="Times New Roman" w:hAnsi="Times New Roman"/>
          <w:szCs w:val="28"/>
        </w:rPr>
        <w:t xml:space="preserve">ing </w:t>
      </w:r>
      <w:r w:rsidRPr="00E740FF">
        <w:rPr>
          <w:rFonts w:ascii="Times New Roman" w:hAnsi="Times New Roman"/>
          <w:szCs w:val="28"/>
        </w:rPr>
        <w:t>staff for always being helpful over the years.</w:t>
      </w:r>
    </w:p>
    <w:p w14:paraId="1863A4FF" w14:textId="77777777" w:rsidR="00005C66" w:rsidRPr="00E740FF" w:rsidRDefault="00005C66" w:rsidP="00005C66">
      <w:pPr>
        <w:spacing w:after="0" w:line="360" w:lineRule="auto"/>
        <w:jc w:val="both"/>
        <w:rPr>
          <w:rFonts w:ascii="Times New Roman" w:hAnsi="Times New Roman"/>
          <w:szCs w:val="28"/>
        </w:rPr>
      </w:pPr>
    </w:p>
    <w:p w14:paraId="41BD981D" w14:textId="0C0B8868" w:rsidR="00005C66" w:rsidRDefault="00005C66" w:rsidP="00005C66">
      <w:pPr>
        <w:spacing w:after="0" w:line="360" w:lineRule="auto"/>
        <w:jc w:val="both"/>
        <w:rPr>
          <w:rFonts w:ascii="Times New Roman" w:hAnsi="Times New Roman"/>
          <w:szCs w:val="28"/>
        </w:rPr>
      </w:pPr>
      <w:r w:rsidRPr="00E740FF">
        <w:rPr>
          <w:rFonts w:ascii="Times New Roman" w:hAnsi="Times New Roman"/>
          <w:szCs w:val="28"/>
        </w:rPr>
        <w:t xml:space="preserve">Last but not </w:t>
      </w:r>
      <w:r>
        <w:rPr>
          <w:rFonts w:ascii="Times New Roman" w:hAnsi="Times New Roman"/>
          <w:szCs w:val="28"/>
        </w:rPr>
        <w:t xml:space="preserve">the least, I would like to express </w:t>
      </w:r>
      <w:r w:rsidR="00C22BB3">
        <w:rPr>
          <w:rFonts w:ascii="Times New Roman" w:hAnsi="Times New Roman"/>
          <w:szCs w:val="28"/>
        </w:rPr>
        <w:t>my</w:t>
      </w:r>
      <w:r>
        <w:rPr>
          <w:rFonts w:ascii="Times New Roman" w:hAnsi="Times New Roman"/>
          <w:szCs w:val="28"/>
        </w:rPr>
        <w:t xml:space="preserve"> deepest gratitude to </w:t>
      </w:r>
      <w:r w:rsidR="00C22BB3">
        <w:rPr>
          <w:rFonts w:ascii="Times New Roman" w:hAnsi="Times New Roman"/>
          <w:szCs w:val="28"/>
        </w:rPr>
        <w:t>my</w:t>
      </w:r>
      <w:r>
        <w:rPr>
          <w:rFonts w:ascii="Times New Roman" w:hAnsi="Times New Roman"/>
          <w:szCs w:val="28"/>
        </w:rPr>
        <w:t xml:space="preserve"> </w:t>
      </w:r>
      <w:r w:rsidRPr="00E740FF">
        <w:rPr>
          <w:rFonts w:ascii="Times New Roman" w:hAnsi="Times New Roman"/>
          <w:szCs w:val="28"/>
        </w:rPr>
        <w:t xml:space="preserve">parents </w:t>
      </w:r>
      <w:r>
        <w:rPr>
          <w:rFonts w:ascii="Times New Roman" w:hAnsi="Times New Roman"/>
          <w:szCs w:val="28"/>
        </w:rPr>
        <w:t xml:space="preserve">and the management of Rungta College of Engineering and Technology, </w:t>
      </w:r>
      <w:proofErr w:type="spellStart"/>
      <w:r>
        <w:rPr>
          <w:rFonts w:ascii="Times New Roman" w:hAnsi="Times New Roman"/>
          <w:szCs w:val="28"/>
        </w:rPr>
        <w:t>Bhilai</w:t>
      </w:r>
      <w:proofErr w:type="spellEnd"/>
      <w:r>
        <w:rPr>
          <w:rFonts w:ascii="Times New Roman" w:hAnsi="Times New Roman"/>
          <w:szCs w:val="28"/>
        </w:rPr>
        <w:t xml:space="preserve">, respected </w:t>
      </w:r>
      <w:r w:rsidRPr="00B5760C">
        <w:rPr>
          <w:rFonts w:ascii="Times New Roman" w:hAnsi="Times New Roman"/>
          <w:bCs/>
          <w:szCs w:val="28"/>
        </w:rPr>
        <w:t>Shri Santosh Ji Rungta</w:t>
      </w:r>
      <w:r>
        <w:rPr>
          <w:rFonts w:ascii="Times New Roman" w:hAnsi="Times New Roman"/>
          <w:szCs w:val="28"/>
        </w:rPr>
        <w:t xml:space="preserve">, Chairman, respected </w:t>
      </w:r>
      <w:r w:rsidRPr="00B5760C">
        <w:rPr>
          <w:rFonts w:ascii="Times New Roman" w:hAnsi="Times New Roman"/>
          <w:bCs/>
          <w:szCs w:val="28"/>
        </w:rPr>
        <w:t>Dr. Sourabh Rungta</w:t>
      </w:r>
      <w:r>
        <w:rPr>
          <w:rFonts w:ascii="Times New Roman" w:hAnsi="Times New Roman"/>
          <w:szCs w:val="28"/>
        </w:rPr>
        <w:t xml:space="preserve">, Vice Chairman, and respected </w:t>
      </w:r>
      <w:r w:rsidRPr="00B5760C">
        <w:rPr>
          <w:rFonts w:ascii="Times New Roman" w:hAnsi="Times New Roman"/>
          <w:bCs/>
          <w:szCs w:val="28"/>
        </w:rPr>
        <w:t>Shri Sonal Rungta,</w:t>
      </w:r>
      <w:r>
        <w:rPr>
          <w:rFonts w:ascii="Times New Roman" w:hAnsi="Times New Roman"/>
          <w:b/>
          <w:szCs w:val="28"/>
        </w:rPr>
        <w:t xml:space="preserve"> </w:t>
      </w:r>
      <w:r>
        <w:rPr>
          <w:rFonts w:ascii="Times New Roman" w:hAnsi="Times New Roman"/>
          <w:szCs w:val="28"/>
        </w:rPr>
        <w:t xml:space="preserve">Secretary, of Rungta Educational Foundation, </w:t>
      </w:r>
      <w:proofErr w:type="spellStart"/>
      <w:r>
        <w:rPr>
          <w:rFonts w:ascii="Times New Roman" w:hAnsi="Times New Roman"/>
          <w:szCs w:val="28"/>
        </w:rPr>
        <w:t>Bhilai</w:t>
      </w:r>
      <w:proofErr w:type="spellEnd"/>
      <w:r>
        <w:rPr>
          <w:rFonts w:ascii="Times New Roman" w:hAnsi="Times New Roman"/>
          <w:szCs w:val="28"/>
        </w:rPr>
        <w:t xml:space="preserve"> </w:t>
      </w:r>
      <w:r w:rsidRPr="00E740FF">
        <w:rPr>
          <w:rFonts w:ascii="Times New Roman" w:hAnsi="Times New Roman"/>
          <w:szCs w:val="28"/>
        </w:rPr>
        <w:t>for their continuous mo</w:t>
      </w:r>
      <w:r>
        <w:rPr>
          <w:rFonts w:ascii="Times New Roman" w:hAnsi="Times New Roman"/>
          <w:szCs w:val="28"/>
        </w:rPr>
        <w:t xml:space="preserve">ral support and encouragement. </w:t>
      </w:r>
    </w:p>
    <w:p w14:paraId="21816355" w14:textId="77777777" w:rsidR="00005C66" w:rsidRDefault="00005C66" w:rsidP="00005C66">
      <w:pPr>
        <w:spacing w:after="0" w:line="360" w:lineRule="auto"/>
        <w:jc w:val="both"/>
        <w:rPr>
          <w:rFonts w:ascii="Times New Roman" w:hAnsi="Times New Roman"/>
          <w:szCs w:val="28"/>
        </w:rPr>
      </w:pPr>
    </w:p>
    <w:p w14:paraId="209856E1" w14:textId="4E565AC8" w:rsidR="00AB6797" w:rsidRDefault="00C22BB3" w:rsidP="000062E0">
      <w:pPr>
        <w:spacing w:after="0" w:line="360" w:lineRule="auto"/>
        <w:jc w:val="both"/>
        <w:rPr>
          <w:rFonts w:ascii="Times New Roman" w:hAnsi="Times New Roman"/>
          <w:szCs w:val="28"/>
        </w:rPr>
      </w:pPr>
      <w:r>
        <w:rPr>
          <w:rFonts w:ascii="Times New Roman" w:hAnsi="Times New Roman"/>
          <w:szCs w:val="28"/>
        </w:rPr>
        <w:t>I</w:t>
      </w:r>
      <w:r w:rsidR="00005C66">
        <w:rPr>
          <w:rFonts w:ascii="Times New Roman" w:hAnsi="Times New Roman"/>
          <w:szCs w:val="28"/>
        </w:rPr>
        <w:t xml:space="preserve"> hope that I will make everybody proud of </w:t>
      </w:r>
      <w:r w:rsidR="00005C66">
        <w:rPr>
          <w:rFonts w:ascii="Times New Roman" w:hAnsi="Times New Roman"/>
          <w:szCs w:val="28"/>
        </w:rPr>
        <w:t>my</w:t>
      </w:r>
      <w:r w:rsidR="00005C66">
        <w:rPr>
          <w:rFonts w:ascii="Times New Roman" w:hAnsi="Times New Roman"/>
          <w:szCs w:val="28"/>
        </w:rPr>
        <w:t xml:space="preserve"> achievements..</w:t>
      </w:r>
    </w:p>
    <w:p w14:paraId="404C08F3" w14:textId="77777777" w:rsidR="000062E0" w:rsidRPr="000062E0" w:rsidRDefault="000062E0" w:rsidP="000062E0">
      <w:pPr>
        <w:spacing w:after="0" w:line="360" w:lineRule="auto"/>
        <w:jc w:val="both"/>
        <w:rPr>
          <w:rFonts w:ascii="Times New Roman" w:hAnsi="Times New Roman"/>
          <w:szCs w:val="28"/>
        </w:rPr>
      </w:pPr>
    </w:p>
    <w:p w14:paraId="198EF1EF" w14:textId="2C72F0A7" w:rsidR="00327CAD" w:rsidRDefault="00AB6797" w:rsidP="00E744F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B6797">
        <w:rPr>
          <w:rFonts w:ascii="Times New Roman" w:eastAsia="Times New Roman" w:hAnsi="Times New Roman" w:cs="Times New Roman"/>
          <w:b/>
          <w:bCs/>
          <w:kern w:val="0"/>
          <w:lang w:eastAsia="en-IN"/>
          <w14:ligatures w14:val="none"/>
        </w:rPr>
        <w:t>Mohammad Kaif</w:t>
      </w:r>
    </w:p>
    <w:p w14:paraId="66C45ECA" w14:textId="77777777" w:rsidR="00327CAD" w:rsidRPr="00327CAD" w:rsidRDefault="00327CAD" w:rsidP="00B72EDD">
      <w:pPr>
        <w:spacing w:before="100" w:beforeAutospacing="1" w:after="100" w:afterAutospacing="1" w:line="240" w:lineRule="auto"/>
        <w:jc w:val="center"/>
        <w:rPr>
          <w:rFonts w:ascii="Times New Roman" w:eastAsia="Times New Roman" w:hAnsi="Times New Roman" w:cs="Times New Roman"/>
          <w:b/>
          <w:bCs/>
          <w:kern w:val="0"/>
          <w:lang w:val="en-US" w:eastAsia="en-IN"/>
          <w14:ligatures w14:val="none"/>
        </w:rPr>
      </w:pPr>
      <w:r w:rsidRPr="00327CAD">
        <w:rPr>
          <w:rFonts w:ascii="Times New Roman" w:eastAsia="Times New Roman" w:hAnsi="Times New Roman" w:cs="Times New Roman"/>
          <w:b/>
          <w:bCs/>
          <w:kern w:val="0"/>
          <w:lang w:val="en-US" w:eastAsia="en-IN"/>
          <w14:ligatures w14:val="none"/>
        </w:rPr>
        <w:lastRenderedPageBreak/>
        <w:t xml:space="preserve">C E R T I F I C A T E   B Y   T H E    </w:t>
      </w:r>
      <w:proofErr w:type="spellStart"/>
      <w:r w:rsidRPr="00327CAD">
        <w:rPr>
          <w:rFonts w:ascii="Times New Roman" w:eastAsia="Times New Roman" w:hAnsi="Times New Roman" w:cs="Times New Roman"/>
          <w:b/>
          <w:bCs/>
          <w:kern w:val="0"/>
          <w:lang w:val="en-US" w:eastAsia="en-IN"/>
          <w14:ligatures w14:val="none"/>
        </w:rPr>
        <w:t>E</w:t>
      </w:r>
      <w:proofErr w:type="spellEnd"/>
      <w:r w:rsidRPr="00327CAD">
        <w:rPr>
          <w:rFonts w:ascii="Times New Roman" w:eastAsia="Times New Roman" w:hAnsi="Times New Roman" w:cs="Times New Roman"/>
          <w:b/>
          <w:bCs/>
          <w:kern w:val="0"/>
          <w:lang w:val="en-US" w:eastAsia="en-IN"/>
          <w14:ligatures w14:val="none"/>
        </w:rPr>
        <w:t xml:space="preserve"> X A M I N E R S</w:t>
      </w:r>
    </w:p>
    <w:p w14:paraId="1675514A"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i/>
          <w:kern w:val="0"/>
          <w:lang w:val="en-US" w:eastAsia="en-IN"/>
          <w14:ligatures w14:val="none"/>
        </w:rPr>
      </w:pPr>
    </w:p>
    <w:p w14:paraId="2DBC388F"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kern w:val="0"/>
          <w:lang w:val="en-US" w:eastAsia="en-IN"/>
          <w14:ligatures w14:val="none"/>
        </w:rPr>
      </w:pPr>
      <w:r w:rsidRPr="00327CAD">
        <w:rPr>
          <w:rFonts w:ascii="Times New Roman" w:eastAsia="Times New Roman" w:hAnsi="Times New Roman" w:cs="Times New Roman"/>
          <w:kern w:val="0"/>
          <w:lang w:val="en-US" w:eastAsia="en-IN"/>
          <w14:ligatures w14:val="none"/>
        </w:rPr>
        <w:t>This is to certify that this project work entitled “________________________</w:t>
      </w:r>
    </w:p>
    <w:p w14:paraId="28D29407"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kern w:val="0"/>
          <w:lang w:val="en-US" w:eastAsia="en-IN"/>
          <w14:ligatures w14:val="none"/>
        </w:rPr>
      </w:pPr>
      <w:r w:rsidRPr="00327CAD">
        <w:rPr>
          <w:rFonts w:ascii="Times New Roman" w:eastAsia="Times New Roman" w:hAnsi="Times New Roman" w:cs="Times New Roman"/>
          <w:kern w:val="0"/>
          <w:lang w:val="en-US" w:eastAsia="en-IN"/>
          <w14:ligatures w14:val="none"/>
        </w:rPr>
        <w:t>______________________________________”, submitted by…</w:t>
      </w:r>
    </w:p>
    <w:p w14:paraId="31858E5C"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67013F06" w14:textId="77777777" w:rsidR="00B33AFC"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Pr>
          <w:rFonts w:ascii="Times New Roman" w:eastAsia="Times New Roman" w:hAnsi="Times New Roman" w:cs="Times New Roman"/>
          <w:b/>
          <w:bCs/>
          <w:kern w:val="0"/>
          <w:lang w:val="en-US" w:eastAsia="en-IN"/>
          <w14:ligatures w14:val="none"/>
        </w:rPr>
        <w:t>Mohammad Kaif</w:t>
      </w:r>
      <w:r w:rsidRPr="00327CAD">
        <w:rPr>
          <w:rFonts w:ascii="Times New Roman" w:eastAsia="Times New Roman" w:hAnsi="Times New Roman" w:cs="Times New Roman"/>
          <w:b/>
          <w:bCs/>
          <w:kern w:val="0"/>
          <w:lang w:val="en-US" w:eastAsia="en-IN"/>
          <w14:ligatures w14:val="none"/>
        </w:rPr>
        <w:t xml:space="preserve">, </w:t>
      </w:r>
    </w:p>
    <w:p w14:paraId="49933FC0" w14:textId="5235D9B1" w:rsidR="00B33AFC"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sidRPr="00327CAD">
        <w:rPr>
          <w:rFonts w:ascii="Times New Roman" w:eastAsia="Times New Roman" w:hAnsi="Times New Roman" w:cs="Times New Roman"/>
          <w:b/>
          <w:bCs/>
          <w:kern w:val="0"/>
          <w:lang w:val="en-US" w:eastAsia="en-IN"/>
          <w14:ligatures w14:val="none"/>
        </w:rPr>
        <w:t xml:space="preserve">CSVTU Roll No. </w:t>
      </w:r>
      <w:r w:rsidR="00B33AFC">
        <w:rPr>
          <w:rFonts w:ascii="Times New Roman" w:eastAsia="Times New Roman" w:hAnsi="Times New Roman" w:cs="Times New Roman"/>
          <w:b/>
          <w:bCs/>
          <w:kern w:val="0"/>
          <w:lang w:val="en-US" w:eastAsia="en-IN"/>
          <w14:ligatures w14:val="none"/>
        </w:rPr>
        <w:t>:</w:t>
      </w:r>
      <w:r w:rsidR="00B72EDD">
        <w:rPr>
          <w:rFonts w:ascii="Times New Roman" w:eastAsia="Times New Roman" w:hAnsi="Times New Roman" w:cs="Times New Roman"/>
          <w:b/>
          <w:bCs/>
          <w:kern w:val="0"/>
          <w:lang w:val="en-US" w:eastAsia="en-IN"/>
          <w14:ligatures w14:val="none"/>
        </w:rPr>
        <w:t xml:space="preserve"> </w:t>
      </w:r>
      <w:r w:rsidR="00B33AFC">
        <w:rPr>
          <w:rFonts w:ascii="Times New Roman" w:eastAsia="Times New Roman" w:hAnsi="Times New Roman" w:cs="Times New Roman"/>
          <w:b/>
          <w:bCs/>
          <w:kern w:val="0"/>
          <w:lang w:val="en-US" w:eastAsia="en-IN"/>
          <w14:ligatures w14:val="none"/>
        </w:rPr>
        <w:t>301311023071</w:t>
      </w:r>
      <w:r w:rsidRPr="00327CAD">
        <w:rPr>
          <w:rFonts w:ascii="Times New Roman" w:eastAsia="Times New Roman" w:hAnsi="Times New Roman" w:cs="Times New Roman"/>
          <w:b/>
          <w:bCs/>
          <w:kern w:val="0"/>
          <w:lang w:val="en-US" w:eastAsia="en-IN"/>
          <w14:ligatures w14:val="none"/>
        </w:rPr>
        <w:t>,</w:t>
      </w:r>
    </w:p>
    <w:p w14:paraId="6BB333A4" w14:textId="3B58A16E"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sidRPr="00327CAD">
        <w:rPr>
          <w:rFonts w:ascii="Times New Roman" w:eastAsia="Times New Roman" w:hAnsi="Times New Roman" w:cs="Times New Roman"/>
          <w:b/>
          <w:bCs/>
          <w:kern w:val="0"/>
          <w:lang w:val="en-US" w:eastAsia="en-IN"/>
          <w14:ligatures w14:val="none"/>
        </w:rPr>
        <w:t xml:space="preserve"> Enrollment No.</w:t>
      </w:r>
      <w:r w:rsidRPr="00327CAD">
        <w:rPr>
          <w:rFonts w:ascii="Times New Roman" w:eastAsia="Times New Roman" w:hAnsi="Times New Roman" w:cs="Times New Roman"/>
          <w:b/>
          <w:bCs/>
          <w:kern w:val="0"/>
          <w:lang w:val="en-US" w:eastAsia="en-IN"/>
          <w14:ligatures w14:val="none"/>
        </w:rPr>
        <mc:AlternateContent>
          <mc:Choice Requires="wps">
            <w:drawing>
              <wp:anchor distT="0" distB="0" distL="114300" distR="114300" simplePos="0" relativeHeight="251659264" behindDoc="0" locked="0" layoutInCell="1" allowOverlap="1" wp14:anchorId="2B941552" wp14:editId="6E13DA5A">
                <wp:simplePos x="0" y="0"/>
                <wp:positionH relativeFrom="column">
                  <wp:posOffset>-990600</wp:posOffset>
                </wp:positionH>
                <wp:positionV relativeFrom="paragraph">
                  <wp:posOffset>-8913495</wp:posOffset>
                </wp:positionV>
                <wp:extent cx="1323340" cy="837565"/>
                <wp:effectExtent l="9525" t="13335" r="10160" b="6350"/>
                <wp:wrapNone/>
                <wp:docPr id="153629353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340" cy="837565"/>
                        </a:xfrm>
                        <a:prstGeom prst="rect">
                          <a:avLst/>
                        </a:prstGeom>
                        <a:solidFill>
                          <a:srgbClr val="FFFFFF"/>
                        </a:solidFill>
                        <a:ln w="9525">
                          <a:solidFill>
                            <a:srgbClr val="FFFFFF"/>
                          </a:solidFill>
                          <a:miter lim="800000"/>
                          <a:headEnd/>
                          <a:tailEnd/>
                        </a:ln>
                      </wps:spPr>
                      <wps:txbx>
                        <w:txbxContent>
                          <w:p w14:paraId="345E6634" w14:textId="77777777" w:rsidR="00327CAD" w:rsidRDefault="00327CAD" w:rsidP="00327CA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941552" id="_x0000_t202" coordsize="21600,21600" o:spt="202" path="m,l,21600r21600,l21600,xe">
                <v:stroke joinstyle="miter"/>
                <v:path gradientshapeok="t" o:connecttype="rect"/>
              </v:shapetype>
              <v:shape id="Text Box 19" o:spid="_x0000_s1026" type="#_x0000_t202" style="position:absolute;margin-left:-78pt;margin-top:-701.85pt;width:104.2pt;height:6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" strokecolor="white">
                <v:textbox>
                  <w:txbxContent>
                    <w:p w14:paraId="345E6634" w14:textId="77777777" w:rsidR="00327CAD" w:rsidRDefault="00327CAD" w:rsidP="00327CAD"/>
                  </w:txbxContent>
                </v:textbox>
              </v:shape>
            </w:pict>
          </mc:Fallback>
        </mc:AlternateContent>
      </w:r>
      <w:r w:rsidRPr="00327CAD">
        <w:rPr>
          <w:rFonts w:ascii="Times New Roman" w:eastAsia="Times New Roman" w:hAnsi="Times New Roman" w:cs="Times New Roman"/>
          <w:b/>
          <w:bCs/>
          <w:kern w:val="0"/>
          <w:lang w:val="en-US" w:eastAsia="en-IN"/>
          <w14:ligatures w14:val="none"/>
        </w:rPr>
        <w:t xml:space="preserve"> </w:t>
      </w:r>
      <w:r w:rsidR="00B33AFC">
        <w:rPr>
          <w:rFonts w:ascii="Times New Roman" w:eastAsia="Times New Roman" w:hAnsi="Times New Roman" w:cs="Times New Roman"/>
          <w:b/>
          <w:bCs/>
          <w:kern w:val="0"/>
          <w:lang w:val="en-US" w:eastAsia="en-IN"/>
          <w14:ligatures w14:val="none"/>
        </w:rPr>
        <w:t>:</w:t>
      </w:r>
      <w:r w:rsidR="00B72EDD">
        <w:rPr>
          <w:rFonts w:ascii="Times New Roman" w:eastAsia="Times New Roman" w:hAnsi="Times New Roman" w:cs="Times New Roman"/>
          <w:b/>
          <w:bCs/>
          <w:kern w:val="0"/>
          <w:lang w:val="en-US" w:eastAsia="en-IN"/>
          <w14:ligatures w14:val="none"/>
        </w:rPr>
        <w:t xml:space="preserve"> 6604750</w:t>
      </w:r>
    </w:p>
    <w:p w14:paraId="46C26F5B"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2C36C70F" w14:textId="002AEF94" w:rsidR="00327CAD" w:rsidRPr="00327CAD" w:rsidRDefault="00327CAD" w:rsidP="00327CAD">
      <w:pPr>
        <w:spacing w:before="100" w:beforeAutospacing="1" w:after="100" w:afterAutospacing="1" w:line="240" w:lineRule="auto"/>
        <w:rPr>
          <w:rFonts w:ascii="Times New Roman" w:eastAsia="Times New Roman" w:hAnsi="Times New Roman" w:cs="Times New Roman"/>
          <w:kern w:val="0"/>
          <w:lang w:val="en-US" w:eastAsia="en-IN"/>
          <w14:ligatures w14:val="none"/>
        </w:rPr>
      </w:pPr>
      <w:r w:rsidRPr="00327CAD">
        <w:rPr>
          <w:rFonts w:ascii="Times New Roman" w:eastAsia="Times New Roman" w:hAnsi="Times New Roman" w:cs="Times New Roman"/>
          <w:kern w:val="0"/>
          <w:lang w:val="en-US" w:eastAsia="en-IN"/>
          <w14:ligatures w14:val="none"/>
        </w:rPr>
        <w:t xml:space="preserve">is duly examined by the undersigned as a part of the examination for the award of Bachelor of Technology degree in </w:t>
      </w:r>
      <w:r w:rsidR="00383132" w:rsidRPr="004649D5">
        <w:rPr>
          <w:rFonts w:ascii="Times New Roman" w:eastAsia="Times New Roman" w:hAnsi="Times New Roman" w:cs="Times New Roman"/>
          <w:kern w:val="0"/>
          <w:lang w:val="en-US" w:eastAsia="en-IN"/>
          <w14:ligatures w14:val="none"/>
        </w:rPr>
        <w:t xml:space="preserve">Rungta College of Engineering and </w:t>
      </w:r>
      <w:r w:rsidR="004649D5" w:rsidRPr="004649D5">
        <w:rPr>
          <w:rFonts w:ascii="Times New Roman" w:eastAsia="Times New Roman" w:hAnsi="Times New Roman" w:cs="Times New Roman"/>
          <w:kern w:val="0"/>
          <w:lang w:val="en-US" w:eastAsia="en-IN"/>
          <w14:ligatures w14:val="none"/>
        </w:rPr>
        <w:t>Technology</w:t>
      </w:r>
      <w:r w:rsidRPr="00327CAD">
        <w:rPr>
          <w:rFonts w:ascii="Times New Roman" w:eastAsia="Times New Roman" w:hAnsi="Times New Roman" w:cs="Times New Roman"/>
          <w:kern w:val="0"/>
          <w:lang w:val="en-US" w:eastAsia="en-IN"/>
          <w14:ligatures w14:val="none"/>
        </w:rPr>
        <w:t xml:space="preserve"> of Chhattisgarh Swami Vivekanand Technical University, </w:t>
      </w:r>
      <w:proofErr w:type="spellStart"/>
      <w:r w:rsidRPr="00327CAD">
        <w:rPr>
          <w:rFonts w:ascii="Times New Roman" w:eastAsia="Times New Roman" w:hAnsi="Times New Roman" w:cs="Times New Roman"/>
          <w:kern w:val="0"/>
          <w:lang w:val="en-US" w:eastAsia="en-IN"/>
          <w14:ligatures w14:val="none"/>
        </w:rPr>
        <w:t>Bhilai</w:t>
      </w:r>
      <w:proofErr w:type="spellEnd"/>
      <w:r w:rsidRPr="00327CAD">
        <w:rPr>
          <w:rFonts w:ascii="Times New Roman" w:eastAsia="Times New Roman" w:hAnsi="Times New Roman" w:cs="Times New Roman"/>
          <w:kern w:val="0"/>
          <w:lang w:val="en-US" w:eastAsia="en-IN"/>
          <w14:ligatures w14:val="none"/>
        </w:rPr>
        <w:t>.</w:t>
      </w:r>
    </w:p>
    <w:p w14:paraId="4C7F4B7D"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4A7FC75C"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2310032B"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38564DEE"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61F87DF9"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sidRPr="00327CAD">
        <w:rPr>
          <w:rFonts w:ascii="Times New Roman" w:eastAsia="Times New Roman" w:hAnsi="Times New Roman" w:cs="Times New Roman"/>
          <w:b/>
          <w:bCs/>
          <w:kern w:val="0"/>
          <w:lang w:val="en-US" w:eastAsia="en-IN"/>
          <w14:ligatures w14:val="none"/>
        </w:rPr>
        <w:t>Internal Examiner                                                                External Examiner</w:t>
      </w:r>
    </w:p>
    <w:p w14:paraId="1505A37C"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sidRPr="00327CAD">
        <w:rPr>
          <w:rFonts w:ascii="Times New Roman" w:eastAsia="Times New Roman" w:hAnsi="Times New Roman" w:cs="Times New Roman"/>
          <w:b/>
          <w:bCs/>
          <w:kern w:val="0"/>
          <w:lang w:val="en-US" w:eastAsia="en-IN"/>
          <w14:ligatures w14:val="none"/>
        </w:rPr>
        <w:t>Name &amp; Signature                                                               Name &amp; Signature</w:t>
      </w:r>
    </w:p>
    <w:p w14:paraId="145D805A"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6211A7ED" w14:textId="77777777" w:rsidR="00327CAD" w:rsidRPr="00327CAD" w:rsidRDefault="00327CAD" w:rsidP="00327CAD">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sidRPr="00327CAD">
        <w:rPr>
          <w:rFonts w:ascii="Times New Roman" w:eastAsia="Times New Roman" w:hAnsi="Times New Roman" w:cs="Times New Roman"/>
          <w:b/>
          <w:bCs/>
          <w:kern w:val="0"/>
          <w:lang w:val="en-US" w:eastAsia="en-IN"/>
          <w14:ligatures w14:val="none"/>
        </w:rPr>
        <w:t xml:space="preserve">Date: </w:t>
      </w:r>
      <w:r w:rsidRPr="00327CAD">
        <w:rPr>
          <w:rFonts w:ascii="Times New Roman" w:eastAsia="Times New Roman" w:hAnsi="Times New Roman" w:cs="Times New Roman"/>
          <w:b/>
          <w:bCs/>
          <w:kern w:val="0"/>
          <w:lang w:val="en-US" w:eastAsia="en-IN"/>
          <w14:ligatures w14:val="none"/>
        </w:rPr>
        <w:tab/>
      </w:r>
      <w:r w:rsidRPr="00327CAD">
        <w:rPr>
          <w:rFonts w:ascii="Times New Roman" w:eastAsia="Times New Roman" w:hAnsi="Times New Roman" w:cs="Times New Roman"/>
          <w:b/>
          <w:bCs/>
          <w:kern w:val="0"/>
          <w:lang w:val="en-US" w:eastAsia="en-IN"/>
          <w14:ligatures w14:val="none"/>
        </w:rPr>
        <w:tab/>
      </w:r>
      <w:r w:rsidRPr="00327CAD">
        <w:rPr>
          <w:rFonts w:ascii="Times New Roman" w:eastAsia="Times New Roman" w:hAnsi="Times New Roman" w:cs="Times New Roman"/>
          <w:b/>
          <w:bCs/>
          <w:kern w:val="0"/>
          <w:lang w:val="en-US" w:eastAsia="en-IN"/>
          <w14:ligatures w14:val="none"/>
        </w:rPr>
        <w:tab/>
      </w:r>
      <w:r w:rsidRPr="00327CAD">
        <w:rPr>
          <w:rFonts w:ascii="Times New Roman" w:eastAsia="Times New Roman" w:hAnsi="Times New Roman" w:cs="Times New Roman"/>
          <w:b/>
          <w:bCs/>
          <w:kern w:val="0"/>
          <w:lang w:val="en-US" w:eastAsia="en-IN"/>
          <w14:ligatures w14:val="none"/>
        </w:rPr>
        <w:tab/>
      </w:r>
      <w:r w:rsidRPr="00327CAD">
        <w:rPr>
          <w:rFonts w:ascii="Times New Roman" w:eastAsia="Times New Roman" w:hAnsi="Times New Roman" w:cs="Times New Roman"/>
          <w:b/>
          <w:bCs/>
          <w:kern w:val="0"/>
          <w:lang w:val="en-US" w:eastAsia="en-IN"/>
          <w14:ligatures w14:val="none"/>
        </w:rPr>
        <w:tab/>
      </w:r>
      <w:r w:rsidRPr="00327CAD">
        <w:rPr>
          <w:rFonts w:ascii="Times New Roman" w:eastAsia="Times New Roman" w:hAnsi="Times New Roman" w:cs="Times New Roman"/>
          <w:b/>
          <w:bCs/>
          <w:kern w:val="0"/>
          <w:lang w:val="en-US" w:eastAsia="en-IN"/>
          <w14:ligatures w14:val="none"/>
        </w:rPr>
        <w:tab/>
      </w:r>
      <w:r w:rsidRPr="00327CAD">
        <w:rPr>
          <w:rFonts w:ascii="Times New Roman" w:eastAsia="Times New Roman" w:hAnsi="Times New Roman" w:cs="Times New Roman"/>
          <w:b/>
          <w:bCs/>
          <w:kern w:val="0"/>
          <w:lang w:val="en-US" w:eastAsia="en-IN"/>
          <w14:ligatures w14:val="none"/>
        </w:rPr>
        <w:tab/>
      </w:r>
      <w:r w:rsidRPr="00327CAD">
        <w:rPr>
          <w:rFonts w:ascii="Times New Roman" w:eastAsia="Times New Roman" w:hAnsi="Times New Roman" w:cs="Times New Roman"/>
          <w:b/>
          <w:bCs/>
          <w:kern w:val="0"/>
          <w:lang w:val="en-US" w:eastAsia="en-IN"/>
          <w14:ligatures w14:val="none"/>
        </w:rPr>
        <w:tab/>
      </w:r>
      <w:r w:rsidRPr="00327CAD">
        <w:rPr>
          <w:rFonts w:ascii="Times New Roman" w:eastAsia="Times New Roman" w:hAnsi="Times New Roman" w:cs="Times New Roman"/>
          <w:b/>
          <w:bCs/>
          <w:kern w:val="0"/>
          <w:lang w:val="en-US" w:eastAsia="en-IN"/>
          <w14:ligatures w14:val="none"/>
        </w:rPr>
        <w:tab/>
        <w:t xml:space="preserve">Date: </w:t>
      </w:r>
    </w:p>
    <w:p w14:paraId="37D81937" w14:textId="77777777" w:rsidR="007C1A59" w:rsidRDefault="007C1A59" w:rsidP="00AB679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248B72D" w14:textId="77777777" w:rsidR="007C1A59" w:rsidRDefault="007C1A59" w:rsidP="00AB679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21F2EB2" w14:textId="77777777" w:rsidR="007C1A59" w:rsidRDefault="007C1A59" w:rsidP="00AB679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669A2B4" w14:textId="77777777" w:rsidR="007C1A59" w:rsidRDefault="007C1A59" w:rsidP="00AB679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20E08C6" w14:textId="77777777" w:rsidR="007C1A59" w:rsidRDefault="007C1A59" w:rsidP="00AB6797">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4DC299E" w14:textId="23554D5F" w:rsidR="00FD6419" w:rsidRDefault="00FD6419"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B4A18C6" w14:textId="77777777" w:rsidR="00FD6419" w:rsidRPr="00FD6419" w:rsidRDefault="00FD6419" w:rsidP="00FD6419">
      <w:pPr>
        <w:rPr>
          <w:rFonts w:ascii="Times New Roman" w:eastAsia="Times New Roman" w:hAnsi="Times New Roman" w:cs="Times New Roman"/>
          <w:b/>
          <w:bCs/>
          <w:kern w:val="0"/>
          <w:lang w:eastAsia="en-IN"/>
          <w14:ligatures w14:val="none"/>
        </w:rPr>
      </w:pPr>
      <w:r w:rsidRPr="00FD6419">
        <w:rPr>
          <w:rFonts w:ascii="Times New Roman" w:eastAsia="Times New Roman" w:hAnsi="Times New Roman" w:cs="Times New Roman"/>
          <w:b/>
          <w:bCs/>
          <w:kern w:val="0"/>
          <w:lang w:eastAsia="en-IN"/>
          <w14:ligatures w14:val="none"/>
        </w:rPr>
        <w:lastRenderedPageBreak/>
        <w:t>TABLE OF CONTENTS</w:t>
      </w:r>
    </w:p>
    <w:p w14:paraId="04A518C2"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b/>
          <w:bCs/>
          <w:kern w:val="0"/>
          <w:lang w:eastAsia="en-IN"/>
          <w14:ligatures w14:val="none"/>
        </w:rPr>
        <w:t>Abstract</w:t>
      </w:r>
      <w:r w:rsidRPr="00FD6419">
        <w:rPr>
          <w:rFonts w:ascii="Times New Roman" w:eastAsia="Times New Roman" w:hAnsi="Times New Roman" w:cs="Times New Roman"/>
          <w:kern w:val="0"/>
          <w:lang w:eastAsia="en-IN"/>
          <w14:ligatures w14:val="none"/>
        </w:rPr>
        <w:t xml:space="preserve"> ........................................................................................................ </w:t>
      </w:r>
      <w:proofErr w:type="spellStart"/>
      <w:r w:rsidRPr="00FD6419">
        <w:rPr>
          <w:rFonts w:ascii="Times New Roman" w:eastAsia="Times New Roman" w:hAnsi="Times New Roman" w:cs="Times New Roman"/>
          <w:b/>
          <w:bCs/>
          <w:kern w:val="0"/>
          <w:lang w:eastAsia="en-IN"/>
          <w14:ligatures w14:val="none"/>
        </w:rPr>
        <w:t>i</w:t>
      </w:r>
      <w:proofErr w:type="spellEnd"/>
    </w:p>
    <w:p w14:paraId="4CB38020"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b/>
          <w:bCs/>
          <w:kern w:val="0"/>
          <w:lang w:eastAsia="en-IN"/>
          <w14:ligatures w14:val="none"/>
        </w:rPr>
        <w:t>List of Tables</w:t>
      </w:r>
      <w:r w:rsidRPr="00FD6419">
        <w:rPr>
          <w:rFonts w:ascii="Times New Roman" w:eastAsia="Times New Roman" w:hAnsi="Times New Roman" w:cs="Times New Roman"/>
          <w:kern w:val="0"/>
          <w:lang w:eastAsia="en-IN"/>
          <w14:ligatures w14:val="none"/>
        </w:rPr>
        <w:t xml:space="preserve"> ................................................................................................. </w:t>
      </w:r>
      <w:r w:rsidRPr="00FD6419">
        <w:rPr>
          <w:rFonts w:ascii="Times New Roman" w:eastAsia="Times New Roman" w:hAnsi="Times New Roman" w:cs="Times New Roman"/>
          <w:b/>
          <w:bCs/>
          <w:kern w:val="0"/>
          <w:lang w:eastAsia="en-IN"/>
          <w14:ligatures w14:val="none"/>
        </w:rPr>
        <w:t>ii</w:t>
      </w:r>
    </w:p>
    <w:p w14:paraId="1D472791"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b/>
          <w:bCs/>
          <w:kern w:val="0"/>
          <w:lang w:eastAsia="en-IN"/>
          <w14:ligatures w14:val="none"/>
        </w:rPr>
        <w:t>List of Figures</w:t>
      </w:r>
      <w:r w:rsidRPr="00FD6419">
        <w:rPr>
          <w:rFonts w:ascii="Times New Roman" w:eastAsia="Times New Roman" w:hAnsi="Times New Roman" w:cs="Times New Roman"/>
          <w:kern w:val="0"/>
          <w:lang w:eastAsia="en-IN"/>
          <w14:ligatures w14:val="none"/>
        </w:rPr>
        <w:t xml:space="preserve"> ............................................................................................... </w:t>
      </w:r>
      <w:r w:rsidRPr="00FD6419">
        <w:rPr>
          <w:rFonts w:ascii="Times New Roman" w:eastAsia="Times New Roman" w:hAnsi="Times New Roman" w:cs="Times New Roman"/>
          <w:b/>
          <w:bCs/>
          <w:kern w:val="0"/>
          <w:lang w:eastAsia="en-IN"/>
          <w14:ligatures w14:val="none"/>
        </w:rPr>
        <w:t>iii</w:t>
      </w:r>
    </w:p>
    <w:p w14:paraId="4DC59448"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b/>
          <w:bCs/>
          <w:kern w:val="0"/>
          <w:lang w:eastAsia="en-IN"/>
          <w14:ligatures w14:val="none"/>
        </w:rPr>
        <w:t>List of Abbreviations</w:t>
      </w:r>
      <w:r w:rsidRPr="00FD6419">
        <w:rPr>
          <w:rFonts w:ascii="Times New Roman" w:eastAsia="Times New Roman" w:hAnsi="Times New Roman" w:cs="Times New Roman"/>
          <w:kern w:val="0"/>
          <w:lang w:eastAsia="en-IN"/>
          <w14:ligatures w14:val="none"/>
        </w:rPr>
        <w:t xml:space="preserve"> ..................................................................................... </w:t>
      </w:r>
      <w:r w:rsidRPr="00FD6419">
        <w:rPr>
          <w:rFonts w:ascii="Times New Roman" w:eastAsia="Times New Roman" w:hAnsi="Times New Roman" w:cs="Times New Roman"/>
          <w:b/>
          <w:bCs/>
          <w:kern w:val="0"/>
          <w:lang w:eastAsia="en-IN"/>
          <w14:ligatures w14:val="none"/>
        </w:rPr>
        <w:t>iv</w:t>
      </w:r>
    </w:p>
    <w:p w14:paraId="2FD6673F"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kern w:val="0"/>
          <w:lang w:eastAsia="en-IN"/>
          <w14:ligatures w14:val="none"/>
        </w:rPr>
        <w:pict w14:anchorId="04ED3655">
          <v:rect id="_x0000_i1079" style="width:0;height:1.5pt" o:hralign="center" o:hrstd="t" o:hr="t" fillcolor="#a0a0a0" stroked="f"/>
        </w:pict>
      </w:r>
    </w:p>
    <w:p w14:paraId="4F43B49A" w14:textId="6200D275" w:rsidR="00FD6419" w:rsidRPr="00FD6419" w:rsidRDefault="00FD6419" w:rsidP="00FD6419">
      <w:pPr>
        <w:rPr>
          <w:rFonts w:ascii="Times New Roman" w:eastAsia="Times New Roman" w:hAnsi="Times New Roman" w:cs="Times New Roman"/>
          <w:b/>
          <w:bCs/>
          <w:kern w:val="0"/>
          <w:lang w:eastAsia="en-IN"/>
          <w14:ligatures w14:val="none"/>
        </w:rPr>
      </w:pPr>
      <w:r w:rsidRPr="00FD6419">
        <w:rPr>
          <w:rFonts w:ascii="Times New Roman" w:eastAsia="Times New Roman" w:hAnsi="Times New Roman" w:cs="Times New Roman"/>
          <w:b/>
          <w:bCs/>
          <w:kern w:val="0"/>
          <w:lang w:eastAsia="en-IN"/>
          <w14:ligatures w14:val="none"/>
        </w:rPr>
        <w:t>Chapter      Title                                                </w:t>
      </w:r>
      <w:r w:rsidR="00067C78">
        <w:rPr>
          <w:rFonts w:ascii="Times New Roman" w:eastAsia="Times New Roman" w:hAnsi="Times New Roman" w:cs="Times New Roman"/>
          <w:b/>
          <w:bCs/>
          <w:kern w:val="0"/>
          <w:lang w:eastAsia="en-IN"/>
          <w14:ligatures w14:val="none"/>
        </w:rPr>
        <w:tab/>
      </w:r>
      <w:r w:rsidR="00067C78">
        <w:rPr>
          <w:rFonts w:ascii="Times New Roman" w:eastAsia="Times New Roman" w:hAnsi="Times New Roman" w:cs="Times New Roman"/>
          <w:b/>
          <w:bCs/>
          <w:kern w:val="0"/>
          <w:lang w:eastAsia="en-IN"/>
          <w14:ligatures w14:val="none"/>
        </w:rPr>
        <w:tab/>
        <w:t xml:space="preserve">      </w:t>
      </w:r>
      <w:r w:rsidRPr="00FD6419">
        <w:rPr>
          <w:rFonts w:ascii="Times New Roman" w:eastAsia="Times New Roman" w:hAnsi="Times New Roman" w:cs="Times New Roman"/>
          <w:b/>
          <w:bCs/>
          <w:kern w:val="0"/>
          <w:lang w:eastAsia="en-IN"/>
          <w14:ligatures w14:val="none"/>
        </w:rPr>
        <w:t>  Page No.</w:t>
      </w:r>
    </w:p>
    <w:p w14:paraId="7374542E"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b/>
          <w:bCs/>
          <w:kern w:val="0"/>
          <w:lang w:eastAsia="en-IN"/>
          <w14:ligatures w14:val="none"/>
        </w:rPr>
        <w:t>1</w:t>
      </w:r>
      <w:r w:rsidRPr="00FD6419">
        <w:rPr>
          <w:rFonts w:ascii="Times New Roman" w:eastAsia="Times New Roman" w:hAnsi="Times New Roman" w:cs="Times New Roman"/>
          <w:kern w:val="0"/>
          <w:lang w:eastAsia="en-IN"/>
          <w14:ligatures w14:val="none"/>
        </w:rPr>
        <w:t xml:space="preserve">      </w:t>
      </w:r>
      <w:r w:rsidRPr="00FD6419">
        <w:rPr>
          <w:rFonts w:ascii="Times New Roman" w:eastAsia="Times New Roman" w:hAnsi="Times New Roman" w:cs="Times New Roman"/>
          <w:b/>
          <w:bCs/>
          <w:kern w:val="0"/>
          <w:lang w:eastAsia="en-IN"/>
          <w14:ligatures w14:val="none"/>
        </w:rPr>
        <w:t>Introduction</w:t>
      </w:r>
      <w:r w:rsidRPr="00FD6419">
        <w:rPr>
          <w:rFonts w:ascii="Times New Roman" w:eastAsia="Times New Roman" w:hAnsi="Times New Roman" w:cs="Times New Roman"/>
          <w:kern w:val="0"/>
          <w:lang w:eastAsia="en-IN"/>
          <w14:ligatures w14:val="none"/>
        </w:rPr>
        <w:t xml:space="preserve"> ............................................................................... ( )</w:t>
      </w:r>
    </w:p>
    <w:p w14:paraId="50CE598D"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b/>
          <w:bCs/>
          <w:kern w:val="0"/>
          <w:lang w:eastAsia="en-IN"/>
          <w14:ligatures w14:val="none"/>
        </w:rPr>
        <w:t>2</w:t>
      </w:r>
      <w:r w:rsidRPr="00FD6419">
        <w:rPr>
          <w:rFonts w:ascii="Times New Roman" w:eastAsia="Times New Roman" w:hAnsi="Times New Roman" w:cs="Times New Roman"/>
          <w:kern w:val="0"/>
          <w:lang w:eastAsia="en-IN"/>
          <w14:ligatures w14:val="none"/>
        </w:rPr>
        <w:t xml:space="preserve">      </w:t>
      </w:r>
      <w:r w:rsidRPr="00FD6419">
        <w:rPr>
          <w:rFonts w:ascii="Times New Roman" w:eastAsia="Times New Roman" w:hAnsi="Times New Roman" w:cs="Times New Roman"/>
          <w:b/>
          <w:bCs/>
          <w:kern w:val="0"/>
          <w:lang w:eastAsia="en-IN"/>
          <w14:ligatures w14:val="none"/>
        </w:rPr>
        <w:t>Literature Review</w:t>
      </w:r>
      <w:r w:rsidRPr="00FD6419">
        <w:rPr>
          <w:rFonts w:ascii="Times New Roman" w:eastAsia="Times New Roman" w:hAnsi="Times New Roman" w:cs="Times New Roman"/>
          <w:kern w:val="0"/>
          <w:lang w:eastAsia="en-IN"/>
          <w14:ligatures w14:val="none"/>
        </w:rPr>
        <w:t xml:space="preserve"> ................................................................. ( )</w:t>
      </w:r>
    </w:p>
    <w:p w14:paraId="174E6558"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b/>
          <w:bCs/>
          <w:kern w:val="0"/>
          <w:lang w:eastAsia="en-IN"/>
          <w14:ligatures w14:val="none"/>
        </w:rPr>
        <w:t>3</w:t>
      </w:r>
      <w:r w:rsidRPr="00FD6419">
        <w:rPr>
          <w:rFonts w:ascii="Times New Roman" w:eastAsia="Times New Roman" w:hAnsi="Times New Roman" w:cs="Times New Roman"/>
          <w:kern w:val="0"/>
          <w:lang w:eastAsia="en-IN"/>
          <w14:ligatures w14:val="none"/>
        </w:rPr>
        <w:t xml:space="preserve">      </w:t>
      </w:r>
      <w:r w:rsidRPr="00FD6419">
        <w:rPr>
          <w:rFonts w:ascii="Times New Roman" w:eastAsia="Times New Roman" w:hAnsi="Times New Roman" w:cs="Times New Roman"/>
          <w:b/>
          <w:bCs/>
          <w:kern w:val="0"/>
          <w:lang w:eastAsia="en-IN"/>
          <w14:ligatures w14:val="none"/>
        </w:rPr>
        <w:t>Problem Identification</w:t>
      </w:r>
      <w:r w:rsidRPr="00FD6419">
        <w:rPr>
          <w:rFonts w:ascii="Times New Roman" w:eastAsia="Times New Roman" w:hAnsi="Times New Roman" w:cs="Times New Roman"/>
          <w:kern w:val="0"/>
          <w:lang w:eastAsia="en-IN"/>
          <w14:ligatures w14:val="none"/>
        </w:rPr>
        <w:t xml:space="preserve"> ....................................................... ( )</w:t>
      </w:r>
    </w:p>
    <w:p w14:paraId="3592A2C2"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b/>
          <w:bCs/>
          <w:kern w:val="0"/>
          <w:lang w:eastAsia="en-IN"/>
          <w14:ligatures w14:val="none"/>
        </w:rPr>
        <w:t>4</w:t>
      </w:r>
      <w:r w:rsidRPr="00FD6419">
        <w:rPr>
          <w:rFonts w:ascii="Times New Roman" w:eastAsia="Times New Roman" w:hAnsi="Times New Roman" w:cs="Times New Roman"/>
          <w:kern w:val="0"/>
          <w:lang w:eastAsia="en-IN"/>
          <w14:ligatures w14:val="none"/>
        </w:rPr>
        <w:t xml:space="preserve">      </w:t>
      </w:r>
      <w:r w:rsidRPr="00FD6419">
        <w:rPr>
          <w:rFonts w:ascii="Times New Roman" w:eastAsia="Times New Roman" w:hAnsi="Times New Roman" w:cs="Times New Roman"/>
          <w:b/>
          <w:bCs/>
          <w:kern w:val="0"/>
          <w:lang w:eastAsia="en-IN"/>
          <w14:ligatures w14:val="none"/>
        </w:rPr>
        <w:t>Methodology</w:t>
      </w:r>
      <w:r w:rsidRPr="00FD6419">
        <w:rPr>
          <w:rFonts w:ascii="Times New Roman" w:eastAsia="Times New Roman" w:hAnsi="Times New Roman" w:cs="Times New Roman"/>
          <w:kern w:val="0"/>
          <w:lang w:eastAsia="en-IN"/>
          <w14:ligatures w14:val="none"/>
        </w:rPr>
        <w:t xml:space="preserve"> .............................................................................. ( )</w:t>
      </w:r>
    </w:p>
    <w:p w14:paraId="557AB262"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kern w:val="0"/>
          <w:lang w:eastAsia="en-IN"/>
          <w14:ligatures w14:val="none"/>
        </w:rPr>
        <w:t>    </w:t>
      </w:r>
      <w:r w:rsidRPr="00FD6419">
        <w:rPr>
          <w:rFonts w:ascii="Times New Roman" w:eastAsia="Times New Roman" w:hAnsi="Times New Roman" w:cs="Times New Roman"/>
          <w:b/>
          <w:bCs/>
          <w:kern w:val="0"/>
          <w:lang w:eastAsia="en-IN"/>
          <w14:ligatures w14:val="none"/>
        </w:rPr>
        <w:t>4.1</w:t>
      </w:r>
      <w:r w:rsidRPr="00FD6419">
        <w:rPr>
          <w:rFonts w:ascii="Times New Roman" w:eastAsia="Times New Roman" w:hAnsi="Times New Roman" w:cs="Times New Roman"/>
          <w:kern w:val="0"/>
          <w:lang w:eastAsia="en-IN"/>
          <w14:ligatures w14:val="none"/>
        </w:rPr>
        <w:t xml:space="preserve">    Infrastructure Deployment .................................................. ( )</w:t>
      </w:r>
      <w:r w:rsidRPr="00FD6419">
        <w:rPr>
          <w:rFonts w:ascii="Times New Roman" w:eastAsia="Times New Roman" w:hAnsi="Times New Roman" w:cs="Times New Roman"/>
          <w:kern w:val="0"/>
          <w:lang w:eastAsia="en-IN"/>
          <w14:ligatures w14:val="none"/>
        </w:rPr>
        <w:br/>
        <w:t>        </w:t>
      </w:r>
      <w:r w:rsidRPr="00FD6419">
        <w:rPr>
          <w:rFonts w:ascii="Times New Roman" w:eastAsia="Times New Roman" w:hAnsi="Times New Roman" w:cs="Times New Roman"/>
          <w:b/>
          <w:bCs/>
          <w:kern w:val="0"/>
          <w:lang w:eastAsia="en-IN"/>
          <w14:ligatures w14:val="none"/>
        </w:rPr>
        <w:t>4.1.1</w:t>
      </w:r>
      <w:r w:rsidRPr="00FD6419">
        <w:rPr>
          <w:rFonts w:ascii="Times New Roman" w:eastAsia="Times New Roman" w:hAnsi="Times New Roman" w:cs="Times New Roman"/>
          <w:kern w:val="0"/>
          <w:lang w:eastAsia="en-IN"/>
          <w14:ligatures w14:val="none"/>
        </w:rPr>
        <w:t xml:space="preserve">    Virtual Network Architecture ..................................... ( )</w:t>
      </w:r>
      <w:r w:rsidRPr="00FD6419">
        <w:rPr>
          <w:rFonts w:ascii="Times New Roman" w:eastAsia="Times New Roman" w:hAnsi="Times New Roman" w:cs="Times New Roman"/>
          <w:kern w:val="0"/>
          <w:lang w:eastAsia="en-IN"/>
          <w14:ligatures w14:val="none"/>
        </w:rPr>
        <w:br/>
        <w:t>            </w:t>
      </w:r>
      <w:r w:rsidRPr="00FD6419">
        <w:rPr>
          <w:rFonts w:ascii="Times New Roman" w:eastAsia="Times New Roman" w:hAnsi="Times New Roman" w:cs="Times New Roman"/>
          <w:b/>
          <w:bCs/>
          <w:kern w:val="0"/>
          <w:lang w:eastAsia="en-IN"/>
          <w14:ligatures w14:val="none"/>
        </w:rPr>
        <w:t>4.1.1.1</w:t>
      </w:r>
      <w:r w:rsidRPr="00FD6419">
        <w:rPr>
          <w:rFonts w:ascii="Times New Roman" w:eastAsia="Times New Roman" w:hAnsi="Times New Roman" w:cs="Times New Roman"/>
          <w:kern w:val="0"/>
          <w:lang w:eastAsia="en-IN"/>
          <w14:ligatures w14:val="none"/>
        </w:rPr>
        <w:t xml:space="preserve">    Internal and DMZ Subnet Design ............. ( )</w:t>
      </w:r>
    </w:p>
    <w:p w14:paraId="5F1A457F"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kern w:val="0"/>
          <w:lang w:eastAsia="en-IN"/>
          <w14:ligatures w14:val="none"/>
        </w:rPr>
        <w:t>    </w:t>
      </w:r>
      <w:r w:rsidRPr="00FD6419">
        <w:rPr>
          <w:rFonts w:ascii="Times New Roman" w:eastAsia="Times New Roman" w:hAnsi="Times New Roman" w:cs="Times New Roman"/>
          <w:b/>
          <w:bCs/>
          <w:kern w:val="0"/>
          <w:lang w:eastAsia="en-IN"/>
          <w14:ligatures w14:val="none"/>
        </w:rPr>
        <w:t>4.2</w:t>
      </w:r>
      <w:r w:rsidRPr="00FD6419">
        <w:rPr>
          <w:rFonts w:ascii="Times New Roman" w:eastAsia="Times New Roman" w:hAnsi="Times New Roman" w:cs="Times New Roman"/>
          <w:kern w:val="0"/>
          <w:lang w:eastAsia="en-IN"/>
          <w14:ligatures w14:val="none"/>
        </w:rPr>
        <w:t xml:space="preserve">    Attack Simulation ................................................................. ( )</w:t>
      </w:r>
      <w:r w:rsidRPr="00FD6419">
        <w:rPr>
          <w:rFonts w:ascii="Times New Roman" w:eastAsia="Times New Roman" w:hAnsi="Times New Roman" w:cs="Times New Roman"/>
          <w:kern w:val="0"/>
          <w:lang w:eastAsia="en-IN"/>
          <w14:ligatures w14:val="none"/>
        </w:rPr>
        <w:br/>
        <w:t>        </w:t>
      </w:r>
      <w:r w:rsidRPr="00FD6419">
        <w:rPr>
          <w:rFonts w:ascii="Times New Roman" w:eastAsia="Times New Roman" w:hAnsi="Times New Roman" w:cs="Times New Roman"/>
          <w:b/>
          <w:bCs/>
          <w:kern w:val="0"/>
          <w:lang w:eastAsia="en-IN"/>
          <w14:ligatures w14:val="none"/>
        </w:rPr>
        <w:t>4.2.1</w:t>
      </w:r>
      <w:r w:rsidRPr="00FD6419">
        <w:rPr>
          <w:rFonts w:ascii="Times New Roman" w:eastAsia="Times New Roman" w:hAnsi="Times New Roman" w:cs="Times New Roman"/>
          <w:kern w:val="0"/>
          <w:lang w:eastAsia="en-IN"/>
          <w14:ligatures w14:val="none"/>
        </w:rPr>
        <w:t xml:space="preserve">    Network and Authentication Attacks ............. ( )</w:t>
      </w:r>
      <w:r w:rsidRPr="00FD6419">
        <w:rPr>
          <w:rFonts w:ascii="Times New Roman" w:eastAsia="Times New Roman" w:hAnsi="Times New Roman" w:cs="Times New Roman"/>
          <w:kern w:val="0"/>
          <w:lang w:eastAsia="en-IN"/>
          <w14:ligatures w14:val="none"/>
        </w:rPr>
        <w:br/>
        <w:t>        </w:t>
      </w:r>
      <w:r w:rsidRPr="00FD6419">
        <w:rPr>
          <w:rFonts w:ascii="Times New Roman" w:eastAsia="Times New Roman" w:hAnsi="Times New Roman" w:cs="Times New Roman"/>
          <w:b/>
          <w:bCs/>
          <w:kern w:val="0"/>
          <w:lang w:eastAsia="en-IN"/>
          <w14:ligatures w14:val="none"/>
        </w:rPr>
        <w:t>4.2.2</w:t>
      </w:r>
      <w:r w:rsidRPr="00FD6419">
        <w:rPr>
          <w:rFonts w:ascii="Times New Roman" w:eastAsia="Times New Roman" w:hAnsi="Times New Roman" w:cs="Times New Roman"/>
          <w:kern w:val="0"/>
          <w:lang w:eastAsia="en-IN"/>
          <w14:ligatures w14:val="none"/>
        </w:rPr>
        <w:t xml:space="preserve">    Web Application Attacks ................................. ( )</w:t>
      </w:r>
      <w:r w:rsidRPr="00FD6419">
        <w:rPr>
          <w:rFonts w:ascii="Times New Roman" w:eastAsia="Times New Roman" w:hAnsi="Times New Roman" w:cs="Times New Roman"/>
          <w:kern w:val="0"/>
          <w:lang w:eastAsia="en-IN"/>
          <w14:ligatures w14:val="none"/>
        </w:rPr>
        <w:br/>
        <w:t>            </w:t>
      </w:r>
      <w:r w:rsidRPr="00FD6419">
        <w:rPr>
          <w:rFonts w:ascii="Times New Roman" w:eastAsia="Times New Roman" w:hAnsi="Times New Roman" w:cs="Times New Roman"/>
          <w:b/>
          <w:bCs/>
          <w:kern w:val="0"/>
          <w:lang w:eastAsia="en-IN"/>
          <w14:ligatures w14:val="none"/>
        </w:rPr>
        <w:t>4.2.2.1</w:t>
      </w:r>
      <w:r w:rsidRPr="00FD6419">
        <w:rPr>
          <w:rFonts w:ascii="Times New Roman" w:eastAsia="Times New Roman" w:hAnsi="Times New Roman" w:cs="Times New Roman"/>
          <w:kern w:val="0"/>
          <w:lang w:eastAsia="en-IN"/>
          <w14:ligatures w14:val="none"/>
        </w:rPr>
        <w:t xml:space="preserve">    SQL Injection and Directory Traversal .... ( )</w:t>
      </w:r>
    </w:p>
    <w:p w14:paraId="0DE9088F"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kern w:val="0"/>
          <w:lang w:eastAsia="en-IN"/>
          <w14:ligatures w14:val="none"/>
        </w:rPr>
        <w:t>    </w:t>
      </w:r>
      <w:r w:rsidRPr="00FD6419">
        <w:rPr>
          <w:rFonts w:ascii="Times New Roman" w:eastAsia="Times New Roman" w:hAnsi="Times New Roman" w:cs="Times New Roman"/>
          <w:b/>
          <w:bCs/>
          <w:kern w:val="0"/>
          <w:lang w:eastAsia="en-IN"/>
          <w14:ligatures w14:val="none"/>
        </w:rPr>
        <w:t>4.3</w:t>
      </w:r>
      <w:r w:rsidRPr="00FD6419">
        <w:rPr>
          <w:rFonts w:ascii="Times New Roman" w:eastAsia="Times New Roman" w:hAnsi="Times New Roman" w:cs="Times New Roman"/>
          <w:kern w:val="0"/>
          <w:lang w:eastAsia="en-IN"/>
          <w14:ligatures w14:val="none"/>
        </w:rPr>
        <w:t xml:space="preserve">    Monitoring and Detection Using SIEM .............. ( )</w:t>
      </w:r>
    </w:p>
    <w:p w14:paraId="3FFA0D3F"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kern w:val="0"/>
          <w:lang w:eastAsia="en-IN"/>
          <w14:ligatures w14:val="none"/>
        </w:rPr>
        <w:t>    </w:t>
      </w:r>
      <w:r w:rsidRPr="00FD6419">
        <w:rPr>
          <w:rFonts w:ascii="Times New Roman" w:eastAsia="Times New Roman" w:hAnsi="Times New Roman" w:cs="Times New Roman"/>
          <w:b/>
          <w:bCs/>
          <w:kern w:val="0"/>
          <w:lang w:eastAsia="en-IN"/>
          <w14:ligatures w14:val="none"/>
        </w:rPr>
        <w:t>4.4</w:t>
      </w:r>
      <w:r w:rsidRPr="00FD6419">
        <w:rPr>
          <w:rFonts w:ascii="Times New Roman" w:eastAsia="Times New Roman" w:hAnsi="Times New Roman" w:cs="Times New Roman"/>
          <w:kern w:val="0"/>
          <w:lang w:eastAsia="en-IN"/>
          <w14:ligatures w14:val="none"/>
        </w:rPr>
        <w:t xml:space="preserve">    Security Hardening and Re-Attack Validation .... ( )</w:t>
      </w:r>
    </w:p>
    <w:p w14:paraId="76DB05AC"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b/>
          <w:bCs/>
          <w:kern w:val="0"/>
          <w:lang w:eastAsia="en-IN"/>
          <w14:ligatures w14:val="none"/>
        </w:rPr>
        <w:t>5</w:t>
      </w:r>
      <w:r w:rsidRPr="00FD6419">
        <w:rPr>
          <w:rFonts w:ascii="Times New Roman" w:eastAsia="Times New Roman" w:hAnsi="Times New Roman" w:cs="Times New Roman"/>
          <w:kern w:val="0"/>
          <w:lang w:eastAsia="en-IN"/>
          <w14:ligatures w14:val="none"/>
        </w:rPr>
        <w:t xml:space="preserve">      </w:t>
      </w:r>
      <w:r w:rsidRPr="00FD6419">
        <w:rPr>
          <w:rFonts w:ascii="Times New Roman" w:eastAsia="Times New Roman" w:hAnsi="Times New Roman" w:cs="Times New Roman"/>
          <w:b/>
          <w:bCs/>
          <w:kern w:val="0"/>
          <w:lang w:eastAsia="en-IN"/>
          <w14:ligatures w14:val="none"/>
        </w:rPr>
        <w:t>Results</w:t>
      </w:r>
      <w:r w:rsidRPr="00FD6419">
        <w:rPr>
          <w:rFonts w:ascii="Times New Roman" w:eastAsia="Times New Roman" w:hAnsi="Times New Roman" w:cs="Times New Roman"/>
          <w:kern w:val="0"/>
          <w:lang w:eastAsia="en-IN"/>
          <w14:ligatures w14:val="none"/>
        </w:rPr>
        <w:t xml:space="preserve"> ......................................................................................... ( )</w:t>
      </w:r>
    </w:p>
    <w:p w14:paraId="4B7584E1" w14:textId="77777777" w:rsidR="00FD6419" w:rsidRPr="00FD6419" w:rsidRDefault="00FD6419" w:rsidP="00FD6419">
      <w:pPr>
        <w:rPr>
          <w:rFonts w:ascii="Times New Roman" w:eastAsia="Times New Roman" w:hAnsi="Times New Roman" w:cs="Times New Roman"/>
          <w:kern w:val="0"/>
          <w:lang w:eastAsia="en-IN"/>
          <w14:ligatures w14:val="none"/>
        </w:rPr>
      </w:pPr>
      <w:r w:rsidRPr="00FD6419">
        <w:rPr>
          <w:rFonts w:ascii="Times New Roman" w:eastAsia="Times New Roman" w:hAnsi="Times New Roman" w:cs="Times New Roman"/>
          <w:b/>
          <w:bCs/>
          <w:kern w:val="0"/>
          <w:lang w:eastAsia="en-IN"/>
          <w14:ligatures w14:val="none"/>
        </w:rPr>
        <w:t>6</w:t>
      </w:r>
      <w:r w:rsidRPr="00FD6419">
        <w:rPr>
          <w:rFonts w:ascii="Times New Roman" w:eastAsia="Times New Roman" w:hAnsi="Times New Roman" w:cs="Times New Roman"/>
          <w:kern w:val="0"/>
          <w:lang w:eastAsia="en-IN"/>
          <w14:ligatures w14:val="none"/>
        </w:rPr>
        <w:t xml:space="preserve">      </w:t>
      </w:r>
      <w:r w:rsidRPr="00FD6419">
        <w:rPr>
          <w:rFonts w:ascii="Times New Roman" w:eastAsia="Times New Roman" w:hAnsi="Times New Roman" w:cs="Times New Roman"/>
          <w:b/>
          <w:bCs/>
          <w:kern w:val="0"/>
          <w:lang w:eastAsia="en-IN"/>
          <w14:ligatures w14:val="none"/>
        </w:rPr>
        <w:t>Conclusion</w:t>
      </w:r>
      <w:r w:rsidRPr="00FD6419">
        <w:rPr>
          <w:rFonts w:ascii="Times New Roman" w:eastAsia="Times New Roman" w:hAnsi="Times New Roman" w:cs="Times New Roman"/>
          <w:kern w:val="0"/>
          <w:lang w:eastAsia="en-IN"/>
          <w14:ligatures w14:val="none"/>
        </w:rPr>
        <w:t xml:space="preserve"> .................................................................................. ( )</w:t>
      </w:r>
    </w:p>
    <w:p w14:paraId="1A86096F" w14:textId="77777777" w:rsidR="00FD6419" w:rsidRDefault="00FD6419">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3A85352A" w14:textId="77777777" w:rsidR="00E744F5" w:rsidRPr="00AB6797" w:rsidRDefault="00E744F5"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AA2357D"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895FE0F">
          <v:rect id="_x0000_i1032" style="width:0;height:1.5pt" o:hralign="center" o:hrstd="t" o:hr="t" fillcolor="#a0a0a0" stroked="f"/>
        </w:pict>
      </w:r>
    </w:p>
    <w:p w14:paraId="5BEAB3B5" w14:textId="77777777" w:rsidR="00AB6797" w:rsidRPr="00AB6797" w:rsidRDefault="00AB6797" w:rsidP="00AB67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ABSTRACT</w:t>
      </w:r>
    </w:p>
    <w:p w14:paraId="55FD028A" w14:textId="77777777" w:rsidR="00AB6797" w:rsidRP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With the rapid adoption of cloud computing, organizations face increasing cybersecurity threats targeting misconfigured and vulnerable cloud infrastructures. This project focuses on designing, attacking, monitoring, and securing a simulated enterprise environment deployed on Microsoft Azure.</w:t>
      </w:r>
    </w:p>
    <w:p w14:paraId="66575587" w14:textId="77777777" w:rsidR="00AB6797" w:rsidRP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The project is divided into two phases. In the first phase, a vulnerable cloud infrastructure consisting of internal servers, a web server, and a SIEM system is deployed. Ethical hacking techniques such as network scanning, brute-force attacks, web-based attacks, and privilege escalation attempts are simulated to generate real-world security events.</w:t>
      </w:r>
    </w:p>
    <w:p w14:paraId="3F78FD60" w14:textId="77777777" w:rsidR="00AB6797" w:rsidRP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 xml:space="preserve">In the second phase, security events are </w:t>
      </w:r>
      <w:proofErr w:type="spellStart"/>
      <w:r w:rsidRPr="00AB6797">
        <w:rPr>
          <w:rFonts w:ascii="Times New Roman" w:eastAsia="Times New Roman" w:hAnsi="Times New Roman" w:cs="Times New Roman"/>
          <w:kern w:val="0"/>
          <w:lang w:eastAsia="en-IN"/>
          <w14:ligatures w14:val="none"/>
        </w:rPr>
        <w:t>analyzed</w:t>
      </w:r>
      <w:proofErr w:type="spellEnd"/>
      <w:r w:rsidRPr="00AB6797">
        <w:rPr>
          <w:rFonts w:ascii="Times New Roman" w:eastAsia="Times New Roman" w:hAnsi="Times New Roman" w:cs="Times New Roman"/>
          <w:kern w:val="0"/>
          <w:lang w:eastAsia="en-IN"/>
          <w14:ligatures w14:val="none"/>
        </w:rPr>
        <w:t xml:space="preserve"> using the </w:t>
      </w:r>
      <w:proofErr w:type="spellStart"/>
      <w:r w:rsidRPr="00AB6797">
        <w:rPr>
          <w:rFonts w:ascii="Times New Roman" w:eastAsia="Times New Roman" w:hAnsi="Times New Roman" w:cs="Times New Roman"/>
          <w:kern w:val="0"/>
          <w:lang w:eastAsia="en-IN"/>
          <w14:ligatures w14:val="none"/>
        </w:rPr>
        <w:t>Wazuh</w:t>
      </w:r>
      <w:proofErr w:type="spellEnd"/>
      <w:r w:rsidRPr="00AB6797">
        <w:rPr>
          <w:rFonts w:ascii="Times New Roman" w:eastAsia="Times New Roman" w:hAnsi="Times New Roman" w:cs="Times New Roman"/>
          <w:kern w:val="0"/>
          <w:lang w:eastAsia="en-IN"/>
          <w14:ligatures w14:val="none"/>
        </w:rPr>
        <w:t xml:space="preserve"> SIEM platform. Identified vulnerabilities and misconfigurations are mitigated through systematic hardening techniques, including firewall configuration, SSH hardening, access control enforcement, and enhanced logging. The effectiveness of the applied security measures is validated through re-attack simulations.</w:t>
      </w:r>
    </w:p>
    <w:p w14:paraId="1F9D23D8" w14:textId="77777777" w:rsid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This project provides hands-on experience in ethical hacking, security monitoring, incident response, and cloud security hardening aligned with industry practices.</w:t>
      </w:r>
    </w:p>
    <w:p w14:paraId="66514864"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AC4718E"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049D1D4"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83D7BA4"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49F4192"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3F5E750"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28E187D"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638AA75"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6221078"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95AB08E"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2EEA318" w14:textId="77777777" w:rsidR="00F47CC7" w:rsidRDefault="00F47CC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0C2E54D" w14:textId="77777777" w:rsidR="00C06C3D" w:rsidRDefault="00C06C3D"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C65B7FB" w14:textId="77777777" w:rsidR="00C06C3D" w:rsidRPr="00AB6797" w:rsidRDefault="00C06C3D"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A74D262"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D40455C">
          <v:rect id="_x0000_i1033" style="width:0;height:1.5pt" o:hralign="center" o:hrstd="t" o:hr="t" fillcolor="#a0a0a0" stroked="f"/>
        </w:pict>
      </w:r>
    </w:p>
    <w:p w14:paraId="1EB7ED4B" w14:textId="77777777" w:rsidR="00AB6797" w:rsidRPr="00AB6797" w:rsidRDefault="00AB6797" w:rsidP="00AB67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421"/>
      </w:tblGrid>
      <w:tr w:rsidR="00AB6797" w:rsidRPr="00AB6797" w14:paraId="10EFBAC4" w14:textId="77777777">
        <w:trPr>
          <w:tblHeader/>
          <w:tblCellSpacing w:w="15" w:type="dxa"/>
        </w:trPr>
        <w:tc>
          <w:tcPr>
            <w:tcW w:w="0" w:type="auto"/>
            <w:vAlign w:val="center"/>
            <w:hideMark/>
          </w:tcPr>
          <w:p w14:paraId="11171B1C" w14:textId="77777777" w:rsidR="00AB6797" w:rsidRPr="00AB6797" w:rsidRDefault="00AB6797" w:rsidP="00AB6797">
            <w:pPr>
              <w:spacing w:after="0" w:line="240" w:lineRule="auto"/>
              <w:jc w:val="center"/>
              <w:rPr>
                <w:rFonts w:ascii="Times New Roman" w:eastAsia="Times New Roman" w:hAnsi="Times New Roman" w:cs="Times New Roman"/>
                <w:b/>
                <w:bCs/>
                <w:kern w:val="0"/>
                <w:lang w:eastAsia="en-IN"/>
                <w14:ligatures w14:val="none"/>
              </w:rPr>
            </w:pPr>
            <w:r w:rsidRPr="00AB6797">
              <w:rPr>
                <w:rFonts w:ascii="Times New Roman" w:eastAsia="Times New Roman" w:hAnsi="Times New Roman" w:cs="Times New Roman"/>
                <w:b/>
                <w:bCs/>
                <w:kern w:val="0"/>
                <w:lang w:eastAsia="en-IN"/>
                <w14:ligatures w14:val="none"/>
              </w:rPr>
              <w:t>Abbreviation</w:t>
            </w:r>
          </w:p>
        </w:tc>
        <w:tc>
          <w:tcPr>
            <w:tcW w:w="0" w:type="auto"/>
            <w:vAlign w:val="center"/>
            <w:hideMark/>
          </w:tcPr>
          <w:p w14:paraId="3E77B1E0" w14:textId="77777777" w:rsidR="00AB6797" w:rsidRPr="00AB6797" w:rsidRDefault="00AB6797" w:rsidP="00AB6797">
            <w:pPr>
              <w:spacing w:after="0" w:line="240" w:lineRule="auto"/>
              <w:jc w:val="center"/>
              <w:rPr>
                <w:rFonts w:ascii="Times New Roman" w:eastAsia="Times New Roman" w:hAnsi="Times New Roman" w:cs="Times New Roman"/>
                <w:b/>
                <w:bCs/>
                <w:kern w:val="0"/>
                <w:lang w:eastAsia="en-IN"/>
                <w14:ligatures w14:val="none"/>
              </w:rPr>
            </w:pPr>
            <w:r w:rsidRPr="00AB6797">
              <w:rPr>
                <w:rFonts w:ascii="Times New Roman" w:eastAsia="Times New Roman" w:hAnsi="Times New Roman" w:cs="Times New Roman"/>
                <w:b/>
                <w:bCs/>
                <w:kern w:val="0"/>
                <w:lang w:eastAsia="en-IN"/>
                <w14:ligatures w14:val="none"/>
              </w:rPr>
              <w:t>Description</w:t>
            </w:r>
          </w:p>
        </w:tc>
      </w:tr>
      <w:tr w:rsidR="00AB6797" w:rsidRPr="00AB6797" w14:paraId="4C3E7391" w14:textId="77777777">
        <w:trPr>
          <w:tblCellSpacing w:w="15" w:type="dxa"/>
        </w:trPr>
        <w:tc>
          <w:tcPr>
            <w:tcW w:w="0" w:type="auto"/>
            <w:vAlign w:val="center"/>
            <w:hideMark/>
          </w:tcPr>
          <w:p w14:paraId="57DCA341"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SIEM</w:t>
            </w:r>
          </w:p>
        </w:tc>
        <w:tc>
          <w:tcPr>
            <w:tcW w:w="0" w:type="auto"/>
            <w:vAlign w:val="center"/>
            <w:hideMark/>
          </w:tcPr>
          <w:p w14:paraId="466FDB57"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Security Information and Event Management</w:t>
            </w:r>
          </w:p>
        </w:tc>
      </w:tr>
      <w:tr w:rsidR="00AB6797" w:rsidRPr="00AB6797" w14:paraId="7A3D3ADD" w14:textId="77777777">
        <w:trPr>
          <w:tblCellSpacing w:w="15" w:type="dxa"/>
        </w:trPr>
        <w:tc>
          <w:tcPr>
            <w:tcW w:w="0" w:type="auto"/>
            <w:vAlign w:val="center"/>
            <w:hideMark/>
          </w:tcPr>
          <w:p w14:paraId="12E46F26"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VM</w:t>
            </w:r>
          </w:p>
        </w:tc>
        <w:tc>
          <w:tcPr>
            <w:tcW w:w="0" w:type="auto"/>
            <w:vAlign w:val="center"/>
            <w:hideMark/>
          </w:tcPr>
          <w:p w14:paraId="6088C6BD"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Virtual Machine</w:t>
            </w:r>
          </w:p>
        </w:tc>
      </w:tr>
      <w:tr w:rsidR="00AB6797" w:rsidRPr="00AB6797" w14:paraId="5E5FD76F" w14:textId="77777777">
        <w:trPr>
          <w:tblCellSpacing w:w="15" w:type="dxa"/>
        </w:trPr>
        <w:tc>
          <w:tcPr>
            <w:tcW w:w="0" w:type="auto"/>
            <w:vAlign w:val="center"/>
            <w:hideMark/>
          </w:tcPr>
          <w:p w14:paraId="1A083A4E"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NSG</w:t>
            </w:r>
          </w:p>
        </w:tc>
        <w:tc>
          <w:tcPr>
            <w:tcW w:w="0" w:type="auto"/>
            <w:vAlign w:val="center"/>
            <w:hideMark/>
          </w:tcPr>
          <w:p w14:paraId="48B18C4A"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Network Security Group</w:t>
            </w:r>
          </w:p>
        </w:tc>
      </w:tr>
      <w:tr w:rsidR="00AB6797" w:rsidRPr="00AB6797" w14:paraId="46189035" w14:textId="77777777">
        <w:trPr>
          <w:tblCellSpacing w:w="15" w:type="dxa"/>
        </w:trPr>
        <w:tc>
          <w:tcPr>
            <w:tcW w:w="0" w:type="auto"/>
            <w:vAlign w:val="center"/>
            <w:hideMark/>
          </w:tcPr>
          <w:p w14:paraId="1DD8B463"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SSH</w:t>
            </w:r>
          </w:p>
        </w:tc>
        <w:tc>
          <w:tcPr>
            <w:tcW w:w="0" w:type="auto"/>
            <w:vAlign w:val="center"/>
            <w:hideMark/>
          </w:tcPr>
          <w:p w14:paraId="1D8D057F"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Secure Shell</w:t>
            </w:r>
          </w:p>
        </w:tc>
      </w:tr>
      <w:tr w:rsidR="00AB6797" w:rsidRPr="00AB6797" w14:paraId="4238AC66" w14:textId="77777777">
        <w:trPr>
          <w:tblCellSpacing w:w="15" w:type="dxa"/>
        </w:trPr>
        <w:tc>
          <w:tcPr>
            <w:tcW w:w="0" w:type="auto"/>
            <w:vAlign w:val="center"/>
            <w:hideMark/>
          </w:tcPr>
          <w:p w14:paraId="37612E80"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DMZ</w:t>
            </w:r>
          </w:p>
        </w:tc>
        <w:tc>
          <w:tcPr>
            <w:tcW w:w="0" w:type="auto"/>
            <w:vAlign w:val="center"/>
            <w:hideMark/>
          </w:tcPr>
          <w:p w14:paraId="2641B7E6"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Demilitarized Zone</w:t>
            </w:r>
          </w:p>
        </w:tc>
      </w:tr>
      <w:tr w:rsidR="00AB6797" w:rsidRPr="00AB6797" w14:paraId="33ED5AFE" w14:textId="77777777">
        <w:trPr>
          <w:tblCellSpacing w:w="15" w:type="dxa"/>
        </w:trPr>
        <w:tc>
          <w:tcPr>
            <w:tcW w:w="0" w:type="auto"/>
            <w:vAlign w:val="center"/>
            <w:hideMark/>
          </w:tcPr>
          <w:p w14:paraId="133AA797" w14:textId="77777777" w:rsidR="00AB6797"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IDS</w:t>
            </w:r>
          </w:p>
        </w:tc>
        <w:tc>
          <w:tcPr>
            <w:tcW w:w="0" w:type="auto"/>
            <w:vAlign w:val="center"/>
            <w:hideMark/>
          </w:tcPr>
          <w:p w14:paraId="4C3BF9DC" w14:textId="2F855C94" w:rsidR="007C1A59" w:rsidRPr="00AB6797" w:rsidRDefault="00AB6797" w:rsidP="00AB6797">
            <w:pPr>
              <w:spacing w:after="0"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Intrusion Detection System</w:t>
            </w:r>
          </w:p>
        </w:tc>
      </w:tr>
    </w:tbl>
    <w:p w14:paraId="0F5597D7" w14:textId="77777777" w:rsidR="007C1A59" w:rsidRDefault="007C1A59" w:rsidP="00AB6797">
      <w:pPr>
        <w:spacing w:after="0" w:line="240" w:lineRule="auto"/>
        <w:rPr>
          <w:rFonts w:ascii="Times New Roman" w:eastAsia="Times New Roman" w:hAnsi="Times New Roman" w:cs="Times New Roman"/>
          <w:kern w:val="0"/>
          <w:lang w:eastAsia="en-IN"/>
          <w14:ligatures w14:val="none"/>
        </w:rPr>
      </w:pPr>
    </w:p>
    <w:p w14:paraId="0C7D4BD8" w14:textId="77777777" w:rsidR="007C1A59" w:rsidRDefault="007C1A59" w:rsidP="00AB6797">
      <w:pPr>
        <w:spacing w:after="0" w:line="240" w:lineRule="auto"/>
        <w:rPr>
          <w:rFonts w:ascii="Times New Roman" w:eastAsia="Times New Roman" w:hAnsi="Times New Roman" w:cs="Times New Roman"/>
          <w:kern w:val="0"/>
          <w:lang w:eastAsia="en-IN"/>
          <w14:ligatures w14:val="none"/>
        </w:rPr>
      </w:pPr>
    </w:p>
    <w:p w14:paraId="6DA7532A" w14:textId="77777777" w:rsidR="007C1A59" w:rsidRDefault="007C1A59" w:rsidP="00AB6797">
      <w:pPr>
        <w:spacing w:after="0" w:line="240" w:lineRule="auto"/>
        <w:rPr>
          <w:rFonts w:ascii="Times New Roman" w:eastAsia="Times New Roman" w:hAnsi="Times New Roman" w:cs="Times New Roman"/>
          <w:kern w:val="0"/>
          <w:lang w:eastAsia="en-IN"/>
          <w14:ligatures w14:val="none"/>
        </w:rPr>
      </w:pPr>
    </w:p>
    <w:p w14:paraId="57B3FB09" w14:textId="77777777" w:rsidR="007C1A59" w:rsidRDefault="007C1A59" w:rsidP="00AB6797">
      <w:pPr>
        <w:spacing w:after="0" w:line="240" w:lineRule="auto"/>
        <w:rPr>
          <w:rFonts w:ascii="Times New Roman" w:eastAsia="Times New Roman" w:hAnsi="Times New Roman" w:cs="Times New Roman"/>
          <w:kern w:val="0"/>
          <w:lang w:eastAsia="en-IN"/>
          <w14:ligatures w14:val="none"/>
        </w:rPr>
      </w:pPr>
    </w:p>
    <w:p w14:paraId="0DFA2BDF" w14:textId="77777777" w:rsidR="007C1A59" w:rsidRDefault="007C1A59" w:rsidP="00AB6797">
      <w:pPr>
        <w:spacing w:after="0" w:line="240" w:lineRule="auto"/>
        <w:rPr>
          <w:rFonts w:ascii="Times New Roman" w:eastAsia="Times New Roman" w:hAnsi="Times New Roman" w:cs="Times New Roman"/>
          <w:kern w:val="0"/>
          <w:lang w:eastAsia="en-IN"/>
          <w14:ligatures w14:val="none"/>
        </w:rPr>
      </w:pPr>
    </w:p>
    <w:p w14:paraId="13D29256" w14:textId="77777777" w:rsidR="007C1A59" w:rsidRDefault="007C1A59" w:rsidP="00AB6797">
      <w:pPr>
        <w:spacing w:after="0" w:line="240" w:lineRule="auto"/>
        <w:rPr>
          <w:rFonts w:ascii="Times New Roman" w:eastAsia="Times New Roman" w:hAnsi="Times New Roman" w:cs="Times New Roman"/>
          <w:kern w:val="0"/>
          <w:lang w:eastAsia="en-IN"/>
          <w14:ligatures w14:val="none"/>
        </w:rPr>
      </w:pPr>
    </w:p>
    <w:p w14:paraId="331BACEC" w14:textId="77777777" w:rsidR="007C1A59" w:rsidRDefault="007C1A59" w:rsidP="00AB6797">
      <w:pPr>
        <w:spacing w:after="0" w:line="240" w:lineRule="auto"/>
        <w:rPr>
          <w:rFonts w:ascii="Times New Roman" w:eastAsia="Times New Roman" w:hAnsi="Times New Roman" w:cs="Times New Roman"/>
          <w:kern w:val="0"/>
          <w:lang w:eastAsia="en-IN"/>
          <w14:ligatures w14:val="none"/>
        </w:rPr>
      </w:pPr>
    </w:p>
    <w:p w14:paraId="0316F130"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0ECACB5C"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2F9EB214"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210482E9"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4E864A34"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06D5A5CC"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17250723"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560D4F1C"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4DEC31D5"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3D449F5F"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5B544794"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10E01196"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0D101786"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223F6510"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3D3EE0EA"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3699E056"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5F15BB63"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47C91CB7"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2E863BE4"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1BFFB635"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15FE19BD"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172C78DA"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44F577B5" w14:textId="77777777" w:rsidR="00F47CC7" w:rsidRDefault="00F47CC7" w:rsidP="00AB6797">
      <w:pPr>
        <w:spacing w:after="0" w:line="240" w:lineRule="auto"/>
        <w:rPr>
          <w:rFonts w:ascii="Times New Roman" w:eastAsia="Times New Roman" w:hAnsi="Times New Roman" w:cs="Times New Roman"/>
          <w:kern w:val="0"/>
          <w:lang w:eastAsia="en-IN"/>
          <w14:ligatures w14:val="none"/>
        </w:rPr>
      </w:pPr>
    </w:p>
    <w:p w14:paraId="73803C29" w14:textId="77777777" w:rsidR="00664B24" w:rsidRDefault="00664B24" w:rsidP="00AB6797">
      <w:pPr>
        <w:spacing w:after="0" w:line="240" w:lineRule="auto"/>
        <w:rPr>
          <w:rFonts w:ascii="Times New Roman" w:eastAsia="Times New Roman" w:hAnsi="Times New Roman" w:cs="Times New Roman"/>
          <w:kern w:val="0"/>
          <w:lang w:eastAsia="en-IN"/>
          <w14:ligatures w14:val="none"/>
        </w:rPr>
      </w:pPr>
    </w:p>
    <w:p w14:paraId="687E1DD4" w14:textId="77777777" w:rsidR="00664B24" w:rsidRDefault="00664B24" w:rsidP="00AB6797">
      <w:pPr>
        <w:spacing w:after="0" w:line="240" w:lineRule="auto"/>
        <w:rPr>
          <w:rFonts w:ascii="Times New Roman" w:eastAsia="Times New Roman" w:hAnsi="Times New Roman" w:cs="Times New Roman"/>
          <w:kern w:val="0"/>
          <w:lang w:eastAsia="en-IN"/>
          <w14:ligatures w14:val="none"/>
        </w:rPr>
      </w:pPr>
    </w:p>
    <w:p w14:paraId="643EE2FA" w14:textId="77777777" w:rsidR="00664B24" w:rsidRDefault="00664B24" w:rsidP="00AB6797">
      <w:pPr>
        <w:spacing w:after="0" w:line="240" w:lineRule="auto"/>
        <w:rPr>
          <w:rFonts w:ascii="Times New Roman" w:eastAsia="Times New Roman" w:hAnsi="Times New Roman" w:cs="Times New Roman"/>
          <w:kern w:val="0"/>
          <w:lang w:eastAsia="en-IN"/>
          <w14:ligatures w14:val="none"/>
        </w:rPr>
      </w:pPr>
    </w:p>
    <w:p w14:paraId="113ACBAF" w14:textId="77777777" w:rsidR="00664B24" w:rsidRDefault="00664B24" w:rsidP="00AB6797">
      <w:pPr>
        <w:spacing w:after="0" w:line="240" w:lineRule="auto"/>
        <w:rPr>
          <w:rFonts w:ascii="Times New Roman" w:eastAsia="Times New Roman" w:hAnsi="Times New Roman" w:cs="Times New Roman"/>
          <w:kern w:val="0"/>
          <w:lang w:eastAsia="en-IN"/>
          <w14:ligatures w14:val="none"/>
        </w:rPr>
      </w:pPr>
    </w:p>
    <w:p w14:paraId="20203D11" w14:textId="77777777" w:rsidR="00664B24" w:rsidRDefault="00664B24" w:rsidP="00AB6797">
      <w:pPr>
        <w:spacing w:after="0" w:line="240" w:lineRule="auto"/>
        <w:rPr>
          <w:rFonts w:ascii="Times New Roman" w:eastAsia="Times New Roman" w:hAnsi="Times New Roman" w:cs="Times New Roman"/>
          <w:kern w:val="0"/>
          <w:lang w:eastAsia="en-IN"/>
          <w14:ligatures w14:val="none"/>
        </w:rPr>
      </w:pPr>
    </w:p>
    <w:p w14:paraId="067F94A5" w14:textId="77777777" w:rsidR="005C4AC1" w:rsidRDefault="005C4AC1" w:rsidP="00AB6797">
      <w:pPr>
        <w:spacing w:after="0" w:line="240" w:lineRule="auto"/>
        <w:rPr>
          <w:rFonts w:ascii="Times New Roman" w:eastAsia="Times New Roman" w:hAnsi="Times New Roman" w:cs="Times New Roman"/>
          <w:kern w:val="0"/>
          <w:lang w:eastAsia="en-IN"/>
          <w14:ligatures w14:val="none"/>
        </w:rPr>
      </w:pPr>
    </w:p>
    <w:p w14:paraId="33C89598" w14:textId="38F0BC96"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5B1D84E">
          <v:rect id="_x0000_i1034" style="width:0;height:1.5pt" o:hralign="center" o:hrstd="t" o:hr="t" fillcolor="#a0a0a0" stroked="f"/>
        </w:pict>
      </w:r>
    </w:p>
    <w:p w14:paraId="311FC176" w14:textId="77777777" w:rsidR="00AB6797" w:rsidRPr="00AB6797" w:rsidRDefault="00AB6797" w:rsidP="00AB67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CHAPTER 1: INTRODUCTION</w:t>
      </w:r>
    </w:p>
    <w:p w14:paraId="2A4D8C28" w14:textId="77777777" w:rsidR="00AB6797" w:rsidRP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Cloud computing has transformed how organizations deploy and manage IT infrastructure. However, improper configuration and lack of security controls can expose cloud environments to severe cyber threats.</w:t>
      </w:r>
    </w:p>
    <w:p w14:paraId="7C06AE86" w14:textId="77777777" w:rsid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This project demonstrates a complete security lifecycle by simulating attacks on a cloud-based infrastructure, detecting malicious activities using SIEM tools, and applying appropriate security hardening measures.</w:t>
      </w:r>
    </w:p>
    <w:p w14:paraId="3EE0C3A1"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0E34BE0"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61E80D8"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DAB410A"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283E7C3"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984ECEC"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216EF55"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6FDDD8C"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5519122"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109D089"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E724B6F"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D792F0E"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D251A2F"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32D4E51"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A5A3AF6"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46D202B"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90F59DA"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0DE8D92"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AABB989" w14:textId="77777777" w:rsidR="00664B24" w:rsidRPr="00AB6797"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7623C46"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2C3E1CF">
          <v:rect id="_x0000_i1035" style="width:0;height:1.5pt" o:hralign="center" o:hrstd="t" o:hr="t" fillcolor="#a0a0a0" stroked="f"/>
        </w:pict>
      </w:r>
    </w:p>
    <w:p w14:paraId="7EAF0AFD" w14:textId="77777777" w:rsidR="00AB6797" w:rsidRPr="00AB6797" w:rsidRDefault="00AB6797" w:rsidP="00AB67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CHAPTER 2: LITERATURE REVIEW</w:t>
      </w:r>
    </w:p>
    <w:p w14:paraId="17A8299A" w14:textId="77777777" w:rsidR="00D52CA8" w:rsidRP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The literature review provides an overview of existing research, technologies, and methodologies related to cloud security, ethical hacking, and Security Information and Event Management (SIEM) systems. This chapter establishes the theoretical foundation for the project by examining prior work in these domains and identifying how the present project aligns with and extends existing approaches.</w:t>
      </w:r>
    </w:p>
    <w:p w14:paraId="2950BC9B" w14:textId="77777777" w:rsidR="00D52CA8" w:rsidRPr="00D52CA8" w:rsidRDefault="00D52CA8" w:rsidP="00D52CA8">
      <w:pPr>
        <w:spacing w:after="0"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pict w14:anchorId="5C406BFA">
          <v:rect id="_x0000_i1111" style="width:0;height:1.5pt" o:hralign="center" o:hrstd="t" o:hr="t" fillcolor="#a0a0a0" stroked="f"/>
        </w:pict>
      </w:r>
    </w:p>
    <w:p w14:paraId="196060F9" w14:textId="77777777" w:rsidR="00D52CA8" w:rsidRPr="00D52CA8" w:rsidRDefault="00D52CA8" w:rsidP="00D52C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52CA8">
        <w:rPr>
          <w:rFonts w:ascii="Times New Roman" w:eastAsia="Times New Roman" w:hAnsi="Times New Roman" w:cs="Times New Roman"/>
          <w:b/>
          <w:bCs/>
          <w:kern w:val="0"/>
          <w:sz w:val="36"/>
          <w:szCs w:val="36"/>
          <w:lang w:eastAsia="en-IN"/>
          <w14:ligatures w14:val="none"/>
        </w:rPr>
        <w:t>2.1 Cloud Computing and Security Challenges</w:t>
      </w:r>
    </w:p>
    <w:p w14:paraId="2175020E" w14:textId="77777777" w:rsidR="00D52CA8" w:rsidRP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Cloud computing has become the backbone of modern IT infrastructure due to its scalability, flexibility, and cost efficiency. According to multiple studies, platforms such as Microsoft Azure enable organizations to deploy resources rapidly without the need for extensive on-premise infrastructure. However, literature also highlights that improper configuration of cloud resources is one of the leading causes of security breaches.</w:t>
      </w:r>
    </w:p>
    <w:p w14:paraId="20DCA582" w14:textId="77777777" w:rsidR="00D52CA8" w:rsidRP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Researchers emphasize that cloud environments introduce shared responsibility models, where cloud providers secure the underlying infrastructure, while customers are responsible for securing operating systems, applications, and access controls. Misunderstanding this responsibility often results in exposed services, weak authentication mechanisms, and insufficient monitoring, making cloud deployments attractive targets for attackers.</w:t>
      </w:r>
    </w:p>
    <w:p w14:paraId="4BC63E93" w14:textId="77777777" w:rsidR="00D52CA8" w:rsidRPr="00D52CA8" w:rsidRDefault="00D52CA8" w:rsidP="00D52CA8">
      <w:pPr>
        <w:spacing w:after="0"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pict w14:anchorId="2E7B4D2F">
          <v:rect id="_x0000_i1112" style="width:0;height:1.5pt" o:hralign="center" o:hrstd="t" o:hr="t" fillcolor="#a0a0a0" stroked="f"/>
        </w:pict>
      </w:r>
    </w:p>
    <w:p w14:paraId="0F5B58C9" w14:textId="77777777" w:rsidR="00D52CA8" w:rsidRPr="00D52CA8" w:rsidRDefault="00D52CA8" w:rsidP="00D52C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52CA8">
        <w:rPr>
          <w:rFonts w:ascii="Times New Roman" w:eastAsia="Times New Roman" w:hAnsi="Times New Roman" w:cs="Times New Roman"/>
          <w:b/>
          <w:bCs/>
          <w:kern w:val="0"/>
          <w:sz w:val="36"/>
          <w:szCs w:val="36"/>
          <w:lang w:eastAsia="en-IN"/>
          <w14:ligatures w14:val="none"/>
        </w:rPr>
        <w:t>2.2 Ethical Hacking as a Security Assessment Technique</w:t>
      </w:r>
    </w:p>
    <w:p w14:paraId="3E69C028" w14:textId="77777777" w:rsidR="00D52CA8" w:rsidRP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Ethical hacking is widely recognized as an effective approach for identifying vulnerabilities before they can be exploited by malicious attackers. Several studies describe ethical hacking as a proactive security assessment method that involves controlled attacks on systems to evaluate their resilience against real-world threats.</w:t>
      </w:r>
    </w:p>
    <w:p w14:paraId="79FD8DA7" w14:textId="77777777" w:rsid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 xml:space="preserve">Literature shows that common attack techniques such as network scanning, brute-force authentication attacks, web application exploitation, and privilege escalation are frequently used during penetration testing exercises. These techniques help security teams understand attacker </w:t>
      </w:r>
      <w:proofErr w:type="spellStart"/>
      <w:r w:rsidRPr="00D52CA8">
        <w:rPr>
          <w:rFonts w:ascii="Times New Roman" w:eastAsia="Times New Roman" w:hAnsi="Times New Roman" w:cs="Times New Roman"/>
          <w:kern w:val="0"/>
          <w:lang w:eastAsia="en-IN"/>
          <w14:ligatures w14:val="none"/>
        </w:rPr>
        <w:t>behavior</w:t>
      </w:r>
      <w:proofErr w:type="spellEnd"/>
      <w:r w:rsidRPr="00D52CA8">
        <w:rPr>
          <w:rFonts w:ascii="Times New Roman" w:eastAsia="Times New Roman" w:hAnsi="Times New Roman" w:cs="Times New Roman"/>
          <w:kern w:val="0"/>
          <w:lang w:eastAsia="en-IN"/>
          <w14:ligatures w14:val="none"/>
        </w:rPr>
        <w:t xml:space="preserve"> and uncover weaknesses in system configuration, network design, and application logic. The use of ethical hacking in academic and enterprise environments has proven to significantly improve security awareness and preparedness.</w:t>
      </w:r>
    </w:p>
    <w:p w14:paraId="1D789F40" w14:textId="77777777" w:rsidR="006D1868" w:rsidRDefault="006D186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3556A3F" w14:textId="77777777" w:rsidR="006D1868" w:rsidRPr="00D52CA8" w:rsidRDefault="006D186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F3038AE" w14:textId="77777777" w:rsidR="00D52CA8" w:rsidRPr="00D52CA8" w:rsidRDefault="00D52CA8" w:rsidP="00D52CA8">
      <w:pPr>
        <w:spacing w:after="0"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lastRenderedPageBreak/>
        <w:pict w14:anchorId="4B4CC51D">
          <v:rect id="_x0000_i1113" style="width:0;height:1.5pt" o:hralign="center" o:hrstd="t" o:hr="t" fillcolor="#a0a0a0" stroked="f"/>
        </w:pict>
      </w:r>
    </w:p>
    <w:p w14:paraId="47FB2C2C" w14:textId="77777777" w:rsidR="00D52CA8" w:rsidRPr="00D52CA8" w:rsidRDefault="00D52CA8" w:rsidP="00D52C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52CA8">
        <w:rPr>
          <w:rFonts w:ascii="Times New Roman" w:eastAsia="Times New Roman" w:hAnsi="Times New Roman" w:cs="Times New Roman"/>
          <w:b/>
          <w:bCs/>
          <w:kern w:val="0"/>
          <w:sz w:val="36"/>
          <w:szCs w:val="36"/>
          <w:lang w:eastAsia="en-IN"/>
          <w14:ligatures w14:val="none"/>
        </w:rPr>
        <w:t>2.3 Network Security and Web Application Attacks</w:t>
      </w:r>
    </w:p>
    <w:p w14:paraId="09DA8056" w14:textId="77777777" w:rsidR="00D52CA8" w:rsidRP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Numerous research papers focus on network-based attacks such as port scanning and service enumeration as the initial stage of cyber-attacks. Tools like Nmap are extensively discussed in literature for their ability to identify open ports, services, and operating system fingerprints. Such reconnaissance techniques are often followed by targeted exploitation.</w:t>
      </w:r>
    </w:p>
    <w:p w14:paraId="1E7A0962" w14:textId="77777777" w:rsidR="00D52CA8" w:rsidRP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Web application security has also been a major focus area in cybersecurity research. The OWASP Top 10 list identifies SQL injection and directory traversal as some of the most critical web vulnerabilities. Studies highlight that poorly validated user inputs and improper server configurations allow attackers to manipulate database queries or access restricted system files. These findings reinforce the importance of securing web servers deployed in publicly accessible zones such as DMZs.</w:t>
      </w:r>
    </w:p>
    <w:p w14:paraId="4AC6B989" w14:textId="77777777" w:rsidR="00D52CA8" w:rsidRPr="00D52CA8" w:rsidRDefault="00D52CA8" w:rsidP="00D52CA8">
      <w:pPr>
        <w:spacing w:after="0"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pict w14:anchorId="5B32B67C">
          <v:rect id="_x0000_i1114" style="width:0;height:1.5pt" o:hralign="center" o:hrstd="t" o:hr="t" fillcolor="#a0a0a0" stroked="f"/>
        </w:pict>
      </w:r>
    </w:p>
    <w:p w14:paraId="44C89ACE" w14:textId="77777777" w:rsidR="00D52CA8" w:rsidRPr="00D52CA8" w:rsidRDefault="00D52CA8" w:rsidP="00D52C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52CA8">
        <w:rPr>
          <w:rFonts w:ascii="Times New Roman" w:eastAsia="Times New Roman" w:hAnsi="Times New Roman" w:cs="Times New Roman"/>
          <w:b/>
          <w:bCs/>
          <w:kern w:val="0"/>
          <w:sz w:val="36"/>
          <w:szCs w:val="36"/>
          <w:lang w:eastAsia="en-IN"/>
          <w14:ligatures w14:val="none"/>
        </w:rPr>
        <w:t>2.4 Security Information and Event Management (SIEM) Systems</w:t>
      </w:r>
    </w:p>
    <w:p w14:paraId="5EE7A91A" w14:textId="77777777" w:rsidR="00D52CA8" w:rsidRP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 xml:space="preserve">SIEM systems play a crucial role in modern cybersecurity by providing centralized log collection, correlation, and real-time alerting. Literature describes SIEM platforms as essential tools for Security Operations </w:t>
      </w:r>
      <w:proofErr w:type="spellStart"/>
      <w:r w:rsidRPr="00D52CA8">
        <w:rPr>
          <w:rFonts w:ascii="Times New Roman" w:eastAsia="Times New Roman" w:hAnsi="Times New Roman" w:cs="Times New Roman"/>
          <w:kern w:val="0"/>
          <w:lang w:eastAsia="en-IN"/>
          <w14:ligatures w14:val="none"/>
        </w:rPr>
        <w:t>Centers</w:t>
      </w:r>
      <w:proofErr w:type="spellEnd"/>
      <w:r w:rsidRPr="00D52CA8">
        <w:rPr>
          <w:rFonts w:ascii="Times New Roman" w:eastAsia="Times New Roman" w:hAnsi="Times New Roman" w:cs="Times New Roman"/>
          <w:kern w:val="0"/>
          <w:lang w:eastAsia="en-IN"/>
          <w14:ligatures w14:val="none"/>
        </w:rPr>
        <w:t xml:space="preserve"> (SOCs), enabling organizations to detect, </w:t>
      </w:r>
      <w:proofErr w:type="spellStart"/>
      <w:r w:rsidRPr="00D52CA8">
        <w:rPr>
          <w:rFonts w:ascii="Times New Roman" w:eastAsia="Times New Roman" w:hAnsi="Times New Roman" w:cs="Times New Roman"/>
          <w:kern w:val="0"/>
          <w:lang w:eastAsia="en-IN"/>
          <w14:ligatures w14:val="none"/>
        </w:rPr>
        <w:t>analyze</w:t>
      </w:r>
      <w:proofErr w:type="spellEnd"/>
      <w:r w:rsidRPr="00D52CA8">
        <w:rPr>
          <w:rFonts w:ascii="Times New Roman" w:eastAsia="Times New Roman" w:hAnsi="Times New Roman" w:cs="Times New Roman"/>
          <w:kern w:val="0"/>
          <w:lang w:eastAsia="en-IN"/>
          <w14:ligatures w14:val="none"/>
        </w:rPr>
        <w:t>, and respond to security incidents efficiently.</w:t>
      </w:r>
    </w:p>
    <w:p w14:paraId="784F233B" w14:textId="77777777" w:rsid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 xml:space="preserve">Open-source SIEM solutions such as </w:t>
      </w:r>
      <w:proofErr w:type="spellStart"/>
      <w:r w:rsidRPr="00D52CA8">
        <w:rPr>
          <w:rFonts w:ascii="Times New Roman" w:eastAsia="Times New Roman" w:hAnsi="Times New Roman" w:cs="Times New Roman"/>
          <w:b/>
          <w:bCs/>
          <w:kern w:val="0"/>
          <w:lang w:eastAsia="en-IN"/>
          <w14:ligatures w14:val="none"/>
        </w:rPr>
        <w:t>Wazuh</w:t>
      </w:r>
      <w:proofErr w:type="spellEnd"/>
      <w:r w:rsidRPr="00D52CA8">
        <w:rPr>
          <w:rFonts w:ascii="Times New Roman" w:eastAsia="Times New Roman" w:hAnsi="Times New Roman" w:cs="Times New Roman"/>
          <w:kern w:val="0"/>
          <w:lang w:eastAsia="en-IN"/>
          <w14:ligatures w14:val="none"/>
        </w:rPr>
        <w:t xml:space="preserve"> have gained popularity due to their flexibility, cost effectiveness, and strong community support. Research highlights </w:t>
      </w:r>
      <w:proofErr w:type="spellStart"/>
      <w:r w:rsidRPr="00D52CA8">
        <w:rPr>
          <w:rFonts w:ascii="Times New Roman" w:eastAsia="Times New Roman" w:hAnsi="Times New Roman" w:cs="Times New Roman"/>
          <w:kern w:val="0"/>
          <w:lang w:eastAsia="en-IN"/>
          <w14:ligatures w14:val="none"/>
        </w:rPr>
        <w:t>Wazuh’s</w:t>
      </w:r>
      <w:proofErr w:type="spellEnd"/>
      <w:r w:rsidRPr="00D52CA8">
        <w:rPr>
          <w:rFonts w:ascii="Times New Roman" w:eastAsia="Times New Roman" w:hAnsi="Times New Roman" w:cs="Times New Roman"/>
          <w:kern w:val="0"/>
          <w:lang w:eastAsia="en-IN"/>
          <w14:ligatures w14:val="none"/>
        </w:rPr>
        <w:t xml:space="preserve"> capabilities in log analysis, intrusion detection, file integrity monitoring, and compliance reporting. Several studies demonstrate that integrating SIEM systems with cloud environments significantly enhances visibility into security events and improves incident response capabilities.</w:t>
      </w:r>
    </w:p>
    <w:p w14:paraId="05228647" w14:textId="77777777" w:rsidR="00112787" w:rsidRDefault="00112787"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884F9BC" w14:textId="77777777" w:rsidR="00112787" w:rsidRDefault="00112787"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8C83DF3" w14:textId="77777777" w:rsidR="00112787" w:rsidRDefault="00112787"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73381E3" w14:textId="77777777" w:rsidR="00112787" w:rsidRDefault="00112787"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80EE710" w14:textId="77777777" w:rsidR="00112787" w:rsidRDefault="00112787"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566DF5E" w14:textId="77777777" w:rsidR="00112787" w:rsidRDefault="00112787"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0883B0A" w14:textId="77777777" w:rsidR="00112787" w:rsidRDefault="00112787"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8A17571" w14:textId="77777777" w:rsidR="00112787" w:rsidRPr="00D52CA8" w:rsidRDefault="00112787"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F079801" w14:textId="77777777" w:rsidR="00D52CA8" w:rsidRPr="00D52CA8" w:rsidRDefault="00D52CA8" w:rsidP="00D52CA8">
      <w:pPr>
        <w:spacing w:after="0"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lastRenderedPageBreak/>
        <w:pict w14:anchorId="438FA1CA">
          <v:rect id="_x0000_i1115" style="width:0;height:1.5pt" o:hralign="center" o:hrstd="t" o:hr="t" fillcolor="#a0a0a0" stroked="f"/>
        </w:pict>
      </w:r>
    </w:p>
    <w:p w14:paraId="315F24B9" w14:textId="77777777" w:rsidR="00D52CA8" w:rsidRPr="00D52CA8" w:rsidRDefault="00D52CA8" w:rsidP="00D52C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52CA8">
        <w:rPr>
          <w:rFonts w:ascii="Times New Roman" w:eastAsia="Times New Roman" w:hAnsi="Times New Roman" w:cs="Times New Roman"/>
          <w:b/>
          <w:bCs/>
          <w:kern w:val="0"/>
          <w:sz w:val="36"/>
          <w:szCs w:val="36"/>
          <w:lang w:eastAsia="en-IN"/>
          <w14:ligatures w14:val="none"/>
        </w:rPr>
        <w:t>2.5 Importance of Security Hardening and Continuous Monitoring</w:t>
      </w:r>
    </w:p>
    <w:p w14:paraId="2A109630" w14:textId="77777777" w:rsidR="00D52CA8" w:rsidRP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Security hardening is frequently emphasized in literature as a necessary step after vulnerability identification. Studies show that implementing measures such as firewall rules, secure authentication mechanisms, least privilege access, and enhanced logging drastically reduces the attack surface of systems.</w:t>
      </w:r>
    </w:p>
    <w:p w14:paraId="595E8621" w14:textId="77777777" w:rsidR="00D52CA8" w:rsidRP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Researchers also stress that security is not a one-time process but an ongoing cycle involving monitoring, detection, response, and improvement. Continuous monitoring through SIEM systems enables organizations to adapt to evolving threats and maintain a strong security posture over time. Re-attack validation, where previously successful attacks are attempted again after hardening, is identified as an effective method to measure the success of applied security controls.</w:t>
      </w:r>
    </w:p>
    <w:p w14:paraId="1A4C7FE6" w14:textId="77777777" w:rsidR="00D52CA8" w:rsidRPr="00D52CA8" w:rsidRDefault="00D52CA8" w:rsidP="00D52CA8">
      <w:pPr>
        <w:spacing w:after="0"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pict w14:anchorId="783EAE0D">
          <v:rect id="_x0000_i1116" style="width:0;height:1.5pt" o:hralign="center" o:hrstd="t" o:hr="t" fillcolor="#a0a0a0" stroked="f"/>
        </w:pict>
      </w:r>
    </w:p>
    <w:p w14:paraId="03D36137" w14:textId="77777777" w:rsidR="00D52CA8" w:rsidRPr="00D52CA8" w:rsidRDefault="00D52CA8" w:rsidP="00D52C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52CA8">
        <w:rPr>
          <w:rFonts w:ascii="Times New Roman" w:eastAsia="Times New Roman" w:hAnsi="Times New Roman" w:cs="Times New Roman"/>
          <w:b/>
          <w:bCs/>
          <w:kern w:val="0"/>
          <w:sz w:val="36"/>
          <w:szCs w:val="36"/>
          <w:lang w:eastAsia="en-IN"/>
          <w14:ligatures w14:val="none"/>
        </w:rPr>
        <w:t>2.6 Summary of Literature Review</w:t>
      </w:r>
    </w:p>
    <w:p w14:paraId="5F453978" w14:textId="77777777" w:rsidR="00D52CA8" w:rsidRPr="00D52CA8" w:rsidRDefault="00D52CA8" w:rsidP="00D52C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2CA8">
        <w:rPr>
          <w:rFonts w:ascii="Times New Roman" w:eastAsia="Times New Roman" w:hAnsi="Times New Roman" w:cs="Times New Roman"/>
          <w:kern w:val="0"/>
          <w:lang w:eastAsia="en-IN"/>
          <w14:ligatures w14:val="none"/>
        </w:rPr>
        <w:t>The reviewed literature clearly establishes that cloud environments require proactive security assessment, continuous monitoring, and systematic hardening to remain secure. Ethical hacking provides practical insight into system vulnerabilities, while SIEM platforms enable effective detection and analysis of security events. The findings from existing research strongly support the methodology adopted in this project, which integrates ethical hacking, SIEM-based monitoring, and security hardening to enhance cloud infrastructure security.</w:t>
      </w:r>
    </w:p>
    <w:p w14:paraId="32BE2AA0" w14:textId="4CAE780D" w:rsid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w:t>
      </w:r>
    </w:p>
    <w:p w14:paraId="6AEE2683"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DF2DC21"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DB13A35"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52BD9BB"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B75D302"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7BBA827"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3E65E78" w14:textId="77777777" w:rsidR="00112787" w:rsidRDefault="0011278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46640A9" w14:textId="77777777" w:rsidR="00664B24" w:rsidRDefault="00664B24"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D43787F" w14:textId="77777777" w:rsidR="006D1868" w:rsidRPr="00AB6797" w:rsidRDefault="006D1868"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47611FE"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1FBA81E4">
          <v:rect id="_x0000_i1036" style="width:0;height:1.5pt" o:hralign="center" o:hrstd="t" o:hr="t" fillcolor="#a0a0a0" stroked="f"/>
        </w:pict>
      </w:r>
    </w:p>
    <w:p w14:paraId="009D1D43" w14:textId="77777777" w:rsidR="00AB6797" w:rsidRPr="00AB6797" w:rsidRDefault="00AB6797" w:rsidP="00AB67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CHAPTER 3: PROBLEM IDENTIFICATION</w:t>
      </w:r>
    </w:p>
    <w:p w14:paraId="2542F74A" w14:textId="77777777" w:rsidR="00112787" w:rsidRDefault="00112787" w:rsidP="00112787">
      <w:pPr>
        <w:pStyle w:val="NormalWeb"/>
      </w:pPr>
      <w:r>
        <w:t>With the increasing adoption of cloud computing platforms, organizations are rapidly migrating critical applications and data to cloud environments. While cloud platforms provide scalability and flexibility, they also introduce new security challenges, especially when systems are deployed without proper security controls and monitoring mechanisms.</w:t>
      </w:r>
    </w:p>
    <w:p w14:paraId="1515A009" w14:textId="77777777" w:rsidR="00112787" w:rsidRDefault="00112787" w:rsidP="00112787">
      <w:pPr>
        <w:pStyle w:val="NormalWeb"/>
      </w:pPr>
      <w:r>
        <w:t xml:space="preserve">One of the primary problems identified in cloud-based infrastructures is </w:t>
      </w:r>
      <w:r>
        <w:rPr>
          <w:rStyle w:val="Strong"/>
          <w:rFonts w:eastAsiaTheme="majorEastAsia"/>
        </w:rPr>
        <w:t>misconfiguration</w:t>
      </w:r>
      <w:r>
        <w:t>. Improperly configured network services, open ports, and weak access control policies often expose systems to unauthorized access. In many cases, default configurations are used without considering security implications, making systems vulnerable to basic reconnaissance and exploitation techniques.</w:t>
      </w:r>
    </w:p>
    <w:p w14:paraId="79A93E0D" w14:textId="77777777" w:rsidR="00112787" w:rsidRDefault="00112787" w:rsidP="00112787">
      <w:pPr>
        <w:pStyle w:val="NormalWeb"/>
      </w:pPr>
      <w:r>
        <w:t xml:space="preserve">Another significant issue is the presence of </w:t>
      </w:r>
      <w:r>
        <w:rPr>
          <w:rStyle w:val="Strong"/>
          <w:rFonts w:eastAsiaTheme="majorEastAsia"/>
        </w:rPr>
        <w:t>weak authentication mechanisms</w:t>
      </w:r>
      <w:r>
        <w:t>. Password-based authentication without proper restrictions allows attackers to perform brute-force and password-guessing attacks. The absence of strong authentication policies, such as key-based access and login attempt limitations, increases the risk of unauthorized system access.</w:t>
      </w:r>
    </w:p>
    <w:p w14:paraId="6CBE6F2F" w14:textId="77777777" w:rsidR="00112787" w:rsidRDefault="00112787" w:rsidP="00112787">
      <w:pPr>
        <w:pStyle w:val="NormalWeb"/>
      </w:pPr>
      <w:r>
        <w:t xml:space="preserve">The lack of </w:t>
      </w:r>
      <w:r>
        <w:rPr>
          <w:rStyle w:val="Strong"/>
          <w:rFonts w:eastAsiaTheme="majorEastAsia"/>
        </w:rPr>
        <w:t>centralized monitoring and logging</w:t>
      </w:r>
      <w:r>
        <w:t xml:space="preserve"> further complicates security management. Without a Security Information and Event Management (SIEM) system, organizations struggle to detect suspicious activities in real time. Distributed logs across multiple systems make it difficult to correlate events, resulting in delayed detection and response to security incidents.</w:t>
      </w:r>
    </w:p>
    <w:p w14:paraId="60BC3EA8" w14:textId="77777777" w:rsidR="00112787" w:rsidRDefault="00112787" w:rsidP="00112787">
      <w:pPr>
        <w:pStyle w:val="NormalWeb"/>
      </w:pPr>
      <w:r>
        <w:t xml:space="preserve">Web servers deployed in publicly accessible zones, such as DMZs, often suffer from </w:t>
      </w:r>
      <w:r>
        <w:rPr>
          <w:rStyle w:val="Strong"/>
          <w:rFonts w:eastAsiaTheme="majorEastAsia"/>
        </w:rPr>
        <w:t>inadequate application security</w:t>
      </w:r>
      <w:r>
        <w:t>. Poor input validation, insecure configurations, and excessive permissions expose web applications to common attacks such as SQL injection and directory traversal. These vulnerabilities can lead to data exposure and compromise of internal systems.</w:t>
      </w:r>
    </w:p>
    <w:p w14:paraId="30BC921E" w14:textId="77777777" w:rsidR="00112787" w:rsidRDefault="00112787" w:rsidP="00112787">
      <w:pPr>
        <w:pStyle w:val="NormalWeb"/>
      </w:pPr>
      <w:r>
        <w:t xml:space="preserve">Finally, the absence of </w:t>
      </w:r>
      <w:r>
        <w:rPr>
          <w:rStyle w:val="Strong"/>
          <w:rFonts w:eastAsiaTheme="majorEastAsia"/>
        </w:rPr>
        <w:t>systematic security hardening</w:t>
      </w:r>
      <w:r>
        <w:t xml:space="preserve"> leaves cloud infrastructures vulnerable even after vulnerabilities are identified. Without applying firewall rules, access restrictions, and secure configurations, identified weaknesses continue to exist, increasing the likelihood of successful attacks.</w:t>
      </w:r>
    </w:p>
    <w:p w14:paraId="4D3E4FA1" w14:textId="77777777" w:rsidR="00112787" w:rsidRDefault="00112787" w:rsidP="00112787">
      <w:pPr>
        <w:pStyle w:val="NormalWeb"/>
      </w:pPr>
      <w:r>
        <w:t>This project addresses these identified problems by designing a vulnerable cloud infrastructure, performing ethical hacking simulations to expose weaknesses, monitoring security events using a SIEM platform, and applying structured security hardening measures to improve the overall security posture of the system.</w:t>
      </w:r>
    </w:p>
    <w:p w14:paraId="17526FCB" w14:textId="77777777" w:rsidR="00704381" w:rsidRDefault="00704381" w:rsidP="0070438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C704D1A" w14:textId="77777777" w:rsidR="00704381" w:rsidRDefault="00704381" w:rsidP="0070438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E6BFC2A" w14:textId="77777777" w:rsidR="00664B24" w:rsidRPr="00AB6797" w:rsidRDefault="00664B24" w:rsidP="0070438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A91B4B8"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5115CA70">
          <v:rect id="_x0000_i1037" style="width:0;height:1.5pt" o:hralign="center" o:hrstd="t" o:hr="t" fillcolor="#a0a0a0" stroked="f"/>
        </w:pict>
      </w:r>
    </w:p>
    <w:p w14:paraId="730F74D8" w14:textId="01D24E24" w:rsidR="0054425D" w:rsidRPr="0054425D" w:rsidRDefault="0054425D" w:rsidP="00544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4425D">
        <w:rPr>
          <w:rFonts w:ascii="Times New Roman" w:eastAsia="Times New Roman" w:hAnsi="Times New Roman" w:cs="Times New Roman"/>
          <w:b/>
          <w:bCs/>
          <w:kern w:val="36"/>
          <w:sz w:val="48"/>
          <w:szCs w:val="48"/>
          <w:lang w:eastAsia="en-IN"/>
          <w14:ligatures w14:val="none"/>
        </w:rPr>
        <w:t>CHAPTER 4</w:t>
      </w:r>
      <w:r w:rsidR="00930066">
        <w:rPr>
          <w:rFonts w:ascii="Times New Roman" w:eastAsia="Times New Roman" w:hAnsi="Times New Roman" w:cs="Times New Roman"/>
          <w:b/>
          <w:bCs/>
          <w:kern w:val="36"/>
          <w:sz w:val="48"/>
          <w:szCs w:val="48"/>
          <w:lang w:eastAsia="en-IN"/>
          <w14:ligatures w14:val="none"/>
        </w:rPr>
        <w:t>:</w:t>
      </w:r>
    </w:p>
    <w:p w14:paraId="33026B38" w14:textId="7E4909B6" w:rsidR="0054425D" w:rsidRPr="0054425D" w:rsidRDefault="0054425D" w:rsidP="0054425D">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54425D">
        <w:rPr>
          <w:rFonts w:ascii="Times New Roman" w:eastAsia="Times New Roman" w:hAnsi="Times New Roman" w:cs="Times New Roman"/>
          <w:b/>
          <w:bCs/>
          <w:kern w:val="0"/>
          <w:sz w:val="36"/>
          <w:szCs w:val="36"/>
          <w:lang w:eastAsia="en-IN"/>
          <w14:ligatures w14:val="none"/>
        </w:rPr>
        <w:t>METHODOLOGY</w:t>
      </w:r>
    </w:p>
    <w:p w14:paraId="7ED81AC8"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This chapter explains the systematic methodology followed to design, implement, attack, monitor, and secure a cloud-based enterprise infrastructure. The approach closely mirrors real-world cybersecurity practices, where systems are first deployed, then tested against threats, monitored using centralized tools, and finally hardened to improve overall security posture.</w:t>
      </w:r>
    </w:p>
    <w:p w14:paraId="438869E2" w14:textId="77777777" w:rsidR="0054425D" w:rsidRPr="0054425D" w:rsidRDefault="0054425D" w:rsidP="0054425D">
      <w:pPr>
        <w:spacing w:after="0"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pict w14:anchorId="65157EF9">
          <v:rect id="_x0000_i1081" style="width:0;height:1.5pt" o:hralign="center" o:hrstd="t" o:hr="t" fillcolor="#a0a0a0" stroked="f"/>
        </w:pict>
      </w:r>
    </w:p>
    <w:p w14:paraId="6352ED6C" w14:textId="77777777" w:rsidR="0054425D" w:rsidRPr="0054425D" w:rsidRDefault="0054425D" w:rsidP="005442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425D">
        <w:rPr>
          <w:rFonts w:ascii="Times New Roman" w:eastAsia="Times New Roman" w:hAnsi="Times New Roman" w:cs="Times New Roman"/>
          <w:b/>
          <w:bCs/>
          <w:kern w:val="0"/>
          <w:sz w:val="36"/>
          <w:szCs w:val="36"/>
          <w:lang w:eastAsia="en-IN"/>
          <w14:ligatures w14:val="none"/>
        </w:rPr>
        <w:t>4.1 Infrastructure Deployment</w:t>
      </w:r>
    </w:p>
    <w:p w14:paraId="7F6B3EC4"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The infrastructure deployment phase focused on creating a realistic enterprise-like environment using </w:t>
      </w:r>
      <w:r w:rsidRPr="0054425D">
        <w:rPr>
          <w:rFonts w:ascii="Times New Roman" w:eastAsia="Times New Roman" w:hAnsi="Times New Roman" w:cs="Times New Roman"/>
          <w:b/>
          <w:bCs/>
          <w:kern w:val="0"/>
          <w:lang w:eastAsia="en-IN"/>
          <w14:ligatures w14:val="none"/>
        </w:rPr>
        <w:t>Microsoft Azure cloud services</w:t>
      </w:r>
      <w:r w:rsidRPr="0054425D">
        <w:rPr>
          <w:rFonts w:ascii="Times New Roman" w:eastAsia="Times New Roman" w:hAnsi="Times New Roman" w:cs="Times New Roman"/>
          <w:kern w:val="0"/>
          <w:lang w:eastAsia="en-IN"/>
          <w14:ligatures w14:val="none"/>
        </w:rPr>
        <w:t xml:space="preserve">. A dedicated </w:t>
      </w:r>
      <w:r w:rsidRPr="0054425D">
        <w:rPr>
          <w:rFonts w:ascii="Times New Roman" w:eastAsia="Times New Roman" w:hAnsi="Times New Roman" w:cs="Times New Roman"/>
          <w:b/>
          <w:bCs/>
          <w:kern w:val="0"/>
          <w:lang w:eastAsia="en-IN"/>
          <w14:ligatures w14:val="none"/>
        </w:rPr>
        <w:t>Azure Virtual Network (</w:t>
      </w:r>
      <w:proofErr w:type="spellStart"/>
      <w:r w:rsidRPr="0054425D">
        <w:rPr>
          <w:rFonts w:ascii="Times New Roman" w:eastAsia="Times New Roman" w:hAnsi="Times New Roman" w:cs="Times New Roman"/>
          <w:b/>
          <w:bCs/>
          <w:kern w:val="0"/>
          <w:lang w:eastAsia="en-IN"/>
          <w14:ligatures w14:val="none"/>
        </w:rPr>
        <w:t>VNet</w:t>
      </w:r>
      <w:proofErr w:type="spellEnd"/>
      <w:r w:rsidRPr="0054425D">
        <w:rPr>
          <w:rFonts w:ascii="Times New Roman" w:eastAsia="Times New Roman" w:hAnsi="Times New Roman" w:cs="Times New Roman"/>
          <w:b/>
          <w:bCs/>
          <w:kern w:val="0"/>
          <w:lang w:eastAsia="en-IN"/>
          <w14:ligatures w14:val="none"/>
        </w:rPr>
        <w:t>)</w:t>
      </w:r>
      <w:r w:rsidRPr="0054425D">
        <w:rPr>
          <w:rFonts w:ascii="Times New Roman" w:eastAsia="Times New Roman" w:hAnsi="Times New Roman" w:cs="Times New Roman"/>
          <w:kern w:val="0"/>
          <w:lang w:eastAsia="en-IN"/>
          <w14:ligatures w14:val="none"/>
        </w:rPr>
        <w:t xml:space="preserve"> was configured to provide logical isolation and controlled communication between different components of the system. To simulate real organizational network architecture, the </w:t>
      </w:r>
      <w:proofErr w:type="spellStart"/>
      <w:r w:rsidRPr="0054425D">
        <w:rPr>
          <w:rFonts w:ascii="Times New Roman" w:eastAsia="Times New Roman" w:hAnsi="Times New Roman" w:cs="Times New Roman"/>
          <w:kern w:val="0"/>
          <w:lang w:eastAsia="en-IN"/>
          <w14:ligatures w14:val="none"/>
        </w:rPr>
        <w:t>VNet</w:t>
      </w:r>
      <w:proofErr w:type="spellEnd"/>
      <w:r w:rsidRPr="0054425D">
        <w:rPr>
          <w:rFonts w:ascii="Times New Roman" w:eastAsia="Times New Roman" w:hAnsi="Times New Roman" w:cs="Times New Roman"/>
          <w:kern w:val="0"/>
          <w:lang w:eastAsia="en-IN"/>
          <w14:ligatures w14:val="none"/>
        </w:rPr>
        <w:t xml:space="preserve"> was divided into two subnets: an </w:t>
      </w:r>
      <w:r w:rsidRPr="0054425D">
        <w:rPr>
          <w:rFonts w:ascii="Times New Roman" w:eastAsia="Times New Roman" w:hAnsi="Times New Roman" w:cs="Times New Roman"/>
          <w:b/>
          <w:bCs/>
          <w:kern w:val="0"/>
          <w:lang w:eastAsia="en-IN"/>
          <w14:ligatures w14:val="none"/>
        </w:rPr>
        <w:t>Internal Subnet</w:t>
      </w:r>
      <w:r w:rsidRPr="0054425D">
        <w:rPr>
          <w:rFonts w:ascii="Times New Roman" w:eastAsia="Times New Roman" w:hAnsi="Times New Roman" w:cs="Times New Roman"/>
          <w:kern w:val="0"/>
          <w:lang w:eastAsia="en-IN"/>
          <w14:ligatures w14:val="none"/>
        </w:rPr>
        <w:t xml:space="preserve"> and a </w:t>
      </w:r>
      <w:r w:rsidRPr="0054425D">
        <w:rPr>
          <w:rFonts w:ascii="Times New Roman" w:eastAsia="Times New Roman" w:hAnsi="Times New Roman" w:cs="Times New Roman"/>
          <w:b/>
          <w:bCs/>
          <w:kern w:val="0"/>
          <w:lang w:eastAsia="en-IN"/>
          <w14:ligatures w14:val="none"/>
        </w:rPr>
        <w:t>Demilitarized Zone (DMZ) Subnet</w:t>
      </w:r>
      <w:r w:rsidRPr="0054425D">
        <w:rPr>
          <w:rFonts w:ascii="Times New Roman" w:eastAsia="Times New Roman" w:hAnsi="Times New Roman" w:cs="Times New Roman"/>
          <w:kern w:val="0"/>
          <w:lang w:eastAsia="en-IN"/>
          <w14:ligatures w14:val="none"/>
        </w:rPr>
        <w:t>. The Internal Subnet was designed to host sensitive internal resources, while the DMZ Subnet was used to place externally accessible services, thereby increasing the realism of the deployment.</w:t>
      </w:r>
    </w:p>
    <w:p w14:paraId="5053F30B"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Three </w:t>
      </w:r>
      <w:r w:rsidRPr="0054425D">
        <w:rPr>
          <w:rFonts w:ascii="Times New Roman" w:eastAsia="Times New Roman" w:hAnsi="Times New Roman" w:cs="Times New Roman"/>
          <w:b/>
          <w:bCs/>
          <w:kern w:val="0"/>
          <w:lang w:eastAsia="en-IN"/>
          <w14:ligatures w14:val="none"/>
        </w:rPr>
        <w:t>Linux-based virtual machines</w:t>
      </w:r>
      <w:r w:rsidRPr="0054425D">
        <w:rPr>
          <w:rFonts w:ascii="Times New Roman" w:eastAsia="Times New Roman" w:hAnsi="Times New Roman" w:cs="Times New Roman"/>
          <w:kern w:val="0"/>
          <w:lang w:eastAsia="en-IN"/>
          <w14:ligatures w14:val="none"/>
        </w:rPr>
        <w:t xml:space="preserve"> were deployed within this network. </w:t>
      </w:r>
      <w:r w:rsidRPr="0054425D">
        <w:rPr>
          <w:rFonts w:ascii="Times New Roman" w:eastAsia="Times New Roman" w:hAnsi="Times New Roman" w:cs="Times New Roman"/>
          <w:b/>
          <w:bCs/>
          <w:kern w:val="0"/>
          <w:lang w:eastAsia="en-IN"/>
          <w14:ligatures w14:val="none"/>
        </w:rPr>
        <w:t>VM1 (Internal Server)</w:t>
      </w:r>
      <w:r w:rsidRPr="0054425D">
        <w:rPr>
          <w:rFonts w:ascii="Times New Roman" w:eastAsia="Times New Roman" w:hAnsi="Times New Roman" w:cs="Times New Roman"/>
          <w:kern w:val="0"/>
          <w:lang w:eastAsia="en-IN"/>
          <w14:ligatures w14:val="none"/>
        </w:rPr>
        <w:t xml:space="preserve"> was placed in the Internal Subnet and configured to simulate internal enterprise services such as identity management and file handling. </w:t>
      </w:r>
      <w:r w:rsidRPr="0054425D">
        <w:rPr>
          <w:rFonts w:ascii="Times New Roman" w:eastAsia="Times New Roman" w:hAnsi="Times New Roman" w:cs="Times New Roman"/>
          <w:b/>
          <w:bCs/>
          <w:kern w:val="0"/>
          <w:lang w:eastAsia="en-IN"/>
          <w14:ligatures w14:val="none"/>
        </w:rPr>
        <w:t>VM2 (Web Server)</w:t>
      </w:r>
      <w:r w:rsidRPr="0054425D">
        <w:rPr>
          <w:rFonts w:ascii="Times New Roman" w:eastAsia="Times New Roman" w:hAnsi="Times New Roman" w:cs="Times New Roman"/>
          <w:kern w:val="0"/>
          <w:lang w:eastAsia="en-IN"/>
          <w14:ligatures w14:val="none"/>
        </w:rPr>
        <w:t xml:space="preserve"> was deployed in the DMZ Subnet and hosted a web application using Apache/Nginx, intentionally kept vulnerable to allow controlled attack simulations. </w:t>
      </w:r>
      <w:r w:rsidRPr="0054425D">
        <w:rPr>
          <w:rFonts w:ascii="Times New Roman" w:eastAsia="Times New Roman" w:hAnsi="Times New Roman" w:cs="Times New Roman"/>
          <w:b/>
          <w:bCs/>
          <w:kern w:val="0"/>
          <w:lang w:eastAsia="en-IN"/>
          <w14:ligatures w14:val="none"/>
        </w:rPr>
        <w:t>VM3 (SIEM Server)</w:t>
      </w:r>
      <w:r w:rsidRPr="0054425D">
        <w:rPr>
          <w:rFonts w:ascii="Times New Roman" w:eastAsia="Times New Roman" w:hAnsi="Times New Roman" w:cs="Times New Roman"/>
          <w:kern w:val="0"/>
          <w:lang w:eastAsia="en-IN"/>
          <w14:ligatures w14:val="none"/>
        </w:rPr>
        <w:t xml:space="preserve"> was also placed in the Internal Subnet and dedicated to centralized log collection, analysis, and monitoring.</w:t>
      </w:r>
    </w:p>
    <w:p w14:paraId="3F9FC0FE" w14:textId="77777777" w:rsid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All virtual machines were deployed using Ubuntu Server, ensuring consistency and compatibility across the environment. Basic network security groups were configured only to allow necessary communication, while advanced security hardening was intentionally avoided at this stage. This ensured that the infrastructure remained vulnerable enough for ethical hacking simulations in later phases of the project.</w:t>
      </w:r>
    </w:p>
    <w:p w14:paraId="6A7F45D6" w14:textId="0159F81A" w:rsidR="005F5AAA" w:rsidRPr="005F5AAA" w:rsidRDefault="005F5AAA" w:rsidP="005F5A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5F5AAA">
        <w:rPr>
          <w:rFonts w:ascii="Times New Roman" w:eastAsia="Times New Roman" w:hAnsi="Times New Roman" w:cs="Times New Roman"/>
          <w:kern w:val="0"/>
          <w:lang w:eastAsia="en-IN"/>
          <w14:ligatures w14:val="none"/>
        </w:rPr>
        <w:lastRenderedPageBreak/>
        <w:drawing>
          <wp:inline distT="0" distB="0" distL="0" distR="0" wp14:anchorId="0D46A6F2" wp14:editId="22EADA50">
            <wp:extent cx="5093677" cy="2707109"/>
            <wp:effectExtent l="0" t="0" r="0" b="0"/>
            <wp:docPr id="1220351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09453" cy="2715493"/>
                    </a:xfrm>
                    <a:prstGeom prst="rect">
                      <a:avLst/>
                    </a:prstGeom>
                    <a:noFill/>
                    <a:ln>
                      <a:noFill/>
                    </a:ln>
                  </pic:spPr>
                </pic:pic>
              </a:graphicData>
            </a:graphic>
          </wp:inline>
        </w:drawing>
      </w:r>
    </w:p>
    <w:p w14:paraId="6C57883C" w14:textId="66A1FEA6" w:rsidR="00DA2677" w:rsidRPr="00DA2677" w:rsidRDefault="00DA2677" w:rsidP="00DA26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2677">
        <w:rPr>
          <w:rFonts w:ascii="Times New Roman" w:eastAsia="Times New Roman" w:hAnsi="Times New Roman" w:cs="Times New Roman"/>
          <w:kern w:val="0"/>
          <w:lang w:eastAsia="en-IN"/>
          <w14:ligatures w14:val="none"/>
        </w:rPr>
        <w:drawing>
          <wp:inline distT="0" distB="0" distL="0" distR="0" wp14:anchorId="5B0F12F8" wp14:editId="4F3E4506">
            <wp:extent cx="5152292" cy="2738261"/>
            <wp:effectExtent l="0" t="0" r="0" b="5080"/>
            <wp:docPr id="7642360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6851" cy="2745998"/>
                    </a:xfrm>
                    <a:prstGeom prst="rect">
                      <a:avLst/>
                    </a:prstGeom>
                    <a:noFill/>
                    <a:ln>
                      <a:noFill/>
                    </a:ln>
                  </pic:spPr>
                </pic:pic>
              </a:graphicData>
            </a:graphic>
          </wp:inline>
        </w:drawing>
      </w:r>
    </w:p>
    <w:p w14:paraId="62EED72E" w14:textId="6C6B0CFC" w:rsidR="00655080" w:rsidRPr="00655080" w:rsidRDefault="00655080" w:rsidP="0065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655080">
        <w:rPr>
          <w:rFonts w:ascii="Times New Roman" w:eastAsia="Times New Roman" w:hAnsi="Times New Roman" w:cs="Times New Roman"/>
          <w:kern w:val="0"/>
          <w:lang w:eastAsia="en-IN"/>
          <w14:ligatures w14:val="none"/>
        </w:rPr>
        <w:drawing>
          <wp:inline distT="0" distB="0" distL="0" distR="0" wp14:anchorId="156BC846" wp14:editId="6C247F8D">
            <wp:extent cx="5150557" cy="2737339"/>
            <wp:effectExtent l="0" t="0" r="0" b="6350"/>
            <wp:docPr id="4745287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1054" cy="2742918"/>
                    </a:xfrm>
                    <a:prstGeom prst="rect">
                      <a:avLst/>
                    </a:prstGeom>
                    <a:noFill/>
                    <a:ln>
                      <a:noFill/>
                    </a:ln>
                  </pic:spPr>
                </pic:pic>
              </a:graphicData>
            </a:graphic>
          </wp:inline>
        </w:drawing>
      </w:r>
    </w:p>
    <w:p w14:paraId="1A2C19E1" w14:textId="171B2E8A" w:rsidR="008E093C" w:rsidRPr="008E093C" w:rsidRDefault="008E093C" w:rsidP="008E09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E093C">
        <w:rPr>
          <w:rFonts w:ascii="Times New Roman" w:eastAsia="Times New Roman" w:hAnsi="Times New Roman" w:cs="Times New Roman"/>
          <w:kern w:val="0"/>
          <w:lang w:eastAsia="en-IN"/>
          <w14:ligatures w14:val="none"/>
        </w:rPr>
        <w:lastRenderedPageBreak/>
        <w:drawing>
          <wp:inline distT="0" distB="0" distL="0" distR="0" wp14:anchorId="5F7EAFD3" wp14:editId="1B6950B0">
            <wp:extent cx="5095410" cy="2708031"/>
            <wp:effectExtent l="0" t="0" r="0" b="0"/>
            <wp:docPr id="6723583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0689" cy="2716151"/>
                    </a:xfrm>
                    <a:prstGeom prst="rect">
                      <a:avLst/>
                    </a:prstGeom>
                    <a:noFill/>
                    <a:ln>
                      <a:noFill/>
                    </a:ln>
                  </pic:spPr>
                </pic:pic>
              </a:graphicData>
            </a:graphic>
          </wp:inline>
        </w:drawing>
      </w:r>
    </w:p>
    <w:p w14:paraId="7297B190" w14:textId="411D891B" w:rsidR="005554B7" w:rsidRPr="005554B7" w:rsidRDefault="005554B7" w:rsidP="005554B7">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54B7">
        <w:rPr>
          <w:rFonts w:ascii="Times New Roman" w:eastAsia="Times New Roman" w:hAnsi="Times New Roman" w:cs="Times New Roman"/>
          <w:kern w:val="0"/>
          <w:lang w:eastAsia="en-IN"/>
          <w14:ligatures w14:val="none"/>
        </w:rPr>
        <w:drawing>
          <wp:inline distT="0" distB="0" distL="0" distR="0" wp14:anchorId="7BDD4472" wp14:editId="122F9EBE">
            <wp:extent cx="5119658" cy="2618252"/>
            <wp:effectExtent l="0" t="0" r="5080" b="0"/>
            <wp:docPr id="3219893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4334" cy="2630872"/>
                    </a:xfrm>
                    <a:prstGeom prst="rect">
                      <a:avLst/>
                    </a:prstGeom>
                    <a:noFill/>
                    <a:ln>
                      <a:noFill/>
                    </a:ln>
                  </pic:spPr>
                </pic:pic>
              </a:graphicData>
            </a:graphic>
          </wp:inline>
        </w:drawing>
      </w:r>
    </w:p>
    <w:p w14:paraId="168AA9F1" w14:textId="77777777" w:rsidR="00A86944" w:rsidRDefault="00A86944"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35636A3"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748F11E"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E51DF0C"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E37CCB6"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79DFD09" w14:textId="77777777" w:rsidR="001925B6" w:rsidRDefault="001925B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D2A29A3" w14:textId="77777777" w:rsidR="001925B6" w:rsidRDefault="001925B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C8BB1E1" w14:textId="77777777" w:rsidR="001925B6" w:rsidRDefault="001925B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03C1670" w14:textId="77777777" w:rsidR="001925B6" w:rsidRPr="0054425D" w:rsidRDefault="001925B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EBB9B80" w14:textId="77777777" w:rsidR="0054425D" w:rsidRPr="0054425D" w:rsidRDefault="0054425D" w:rsidP="0054425D">
      <w:pPr>
        <w:spacing w:after="0"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lastRenderedPageBreak/>
        <w:pict w14:anchorId="04B504E8">
          <v:rect id="_x0000_i1082" style="width:0;height:1.5pt" o:hralign="center" o:hrstd="t" o:hr="t" fillcolor="#a0a0a0" stroked="f"/>
        </w:pict>
      </w:r>
    </w:p>
    <w:p w14:paraId="2E49656D" w14:textId="77777777" w:rsidR="0054425D" w:rsidRPr="0054425D" w:rsidRDefault="0054425D" w:rsidP="005442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425D">
        <w:rPr>
          <w:rFonts w:ascii="Times New Roman" w:eastAsia="Times New Roman" w:hAnsi="Times New Roman" w:cs="Times New Roman"/>
          <w:b/>
          <w:bCs/>
          <w:kern w:val="0"/>
          <w:sz w:val="36"/>
          <w:szCs w:val="36"/>
          <w:lang w:eastAsia="en-IN"/>
          <w14:ligatures w14:val="none"/>
        </w:rPr>
        <w:t>4.2 Attack Simulation</w:t>
      </w:r>
    </w:p>
    <w:p w14:paraId="50C4DE0A"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After successfully deploying the infrastructure, controlled </w:t>
      </w:r>
      <w:r w:rsidRPr="0054425D">
        <w:rPr>
          <w:rFonts w:ascii="Times New Roman" w:eastAsia="Times New Roman" w:hAnsi="Times New Roman" w:cs="Times New Roman"/>
          <w:b/>
          <w:bCs/>
          <w:kern w:val="0"/>
          <w:lang w:eastAsia="en-IN"/>
          <w14:ligatures w14:val="none"/>
        </w:rPr>
        <w:t>attack simulations</w:t>
      </w:r>
      <w:r w:rsidRPr="0054425D">
        <w:rPr>
          <w:rFonts w:ascii="Times New Roman" w:eastAsia="Times New Roman" w:hAnsi="Times New Roman" w:cs="Times New Roman"/>
          <w:kern w:val="0"/>
          <w:lang w:eastAsia="en-IN"/>
          <w14:ligatures w14:val="none"/>
        </w:rPr>
        <w:t xml:space="preserve"> were conducted to emulate real-world cyber threats. The objective of this phase was not to cause damage but to generate realistic security events and logs that could later be </w:t>
      </w:r>
      <w:proofErr w:type="spellStart"/>
      <w:r w:rsidRPr="0054425D">
        <w:rPr>
          <w:rFonts w:ascii="Times New Roman" w:eastAsia="Times New Roman" w:hAnsi="Times New Roman" w:cs="Times New Roman"/>
          <w:kern w:val="0"/>
          <w:lang w:eastAsia="en-IN"/>
          <w14:ligatures w14:val="none"/>
        </w:rPr>
        <w:t>analyzed</w:t>
      </w:r>
      <w:proofErr w:type="spellEnd"/>
      <w:r w:rsidRPr="0054425D">
        <w:rPr>
          <w:rFonts w:ascii="Times New Roman" w:eastAsia="Times New Roman" w:hAnsi="Times New Roman" w:cs="Times New Roman"/>
          <w:kern w:val="0"/>
          <w:lang w:eastAsia="en-IN"/>
          <w14:ligatures w14:val="none"/>
        </w:rPr>
        <w:t xml:space="preserve"> using a SIEM platform. All attacks were performed ethically within the scope of the deployed environment.</w:t>
      </w:r>
    </w:p>
    <w:p w14:paraId="2B86FE80"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The first category of attacks involved </w:t>
      </w:r>
      <w:r w:rsidRPr="0054425D">
        <w:rPr>
          <w:rFonts w:ascii="Times New Roman" w:eastAsia="Times New Roman" w:hAnsi="Times New Roman" w:cs="Times New Roman"/>
          <w:b/>
          <w:bCs/>
          <w:kern w:val="0"/>
          <w:lang w:eastAsia="en-IN"/>
          <w14:ligatures w14:val="none"/>
        </w:rPr>
        <w:t>network scanning using Nmap</w:t>
      </w:r>
      <w:r w:rsidRPr="0054425D">
        <w:rPr>
          <w:rFonts w:ascii="Times New Roman" w:eastAsia="Times New Roman" w:hAnsi="Times New Roman" w:cs="Times New Roman"/>
          <w:kern w:val="0"/>
          <w:lang w:eastAsia="en-IN"/>
          <w14:ligatures w14:val="none"/>
        </w:rPr>
        <w:t>. These scans were executed to identify open ports, running services, and potential misconfigurations on the target systems, particularly the web server in the DMZ. Network scanning helped simulate the reconnaissance phase typically performed by attackers before launching further exploits.</w:t>
      </w:r>
    </w:p>
    <w:p w14:paraId="74DE384F"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Next, </w:t>
      </w:r>
      <w:r w:rsidRPr="0054425D">
        <w:rPr>
          <w:rFonts w:ascii="Times New Roman" w:eastAsia="Times New Roman" w:hAnsi="Times New Roman" w:cs="Times New Roman"/>
          <w:b/>
          <w:bCs/>
          <w:kern w:val="0"/>
          <w:lang w:eastAsia="en-IN"/>
          <w14:ligatures w14:val="none"/>
        </w:rPr>
        <w:t>SSH brute-force attacks</w:t>
      </w:r>
      <w:r w:rsidRPr="0054425D">
        <w:rPr>
          <w:rFonts w:ascii="Times New Roman" w:eastAsia="Times New Roman" w:hAnsi="Times New Roman" w:cs="Times New Roman"/>
          <w:kern w:val="0"/>
          <w:lang w:eastAsia="en-IN"/>
          <w14:ligatures w14:val="none"/>
        </w:rPr>
        <w:t xml:space="preserve"> were simulated using the Hydra tool. These attacks targeted the SSH service on internal and web servers to test the effectiveness of authentication mechanisms and password policies. Multiple failed login attempts were intentionally generated to observe authentication logs and intrusion alerts.</w:t>
      </w:r>
    </w:p>
    <w:p w14:paraId="0C23174D"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Web-based attacks were also performed on the DMZ web server. These included </w:t>
      </w:r>
      <w:r w:rsidRPr="0054425D">
        <w:rPr>
          <w:rFonts w:ascii="Times New Roman" w:eastAsia="Times New Roman" w:hAnsi="Times New Roman" w:cs="Times New Roman"/>
          <w:b/>
          <w:bCs/>
          <w:kern w:val="0"/>
          <w:lang w:eastAsia="en-IN"/>
          <w14:ligatures w14:val="none"/>
        </w:rPr>
        <w:t>SQL injection attempts</w:t>
      </w:r>
      <w:r w:rsidRPr="0054425D">
        <w:rPr>
          <w:rFonts w:ascii="Times New Roman" w:eastAsia="Times New Roman" w:hAnsi="Times New Roman" w:cs="Times New Roman"/>
          <w:kern w:val="0"/>
          <w:lang w:eastAsia="en-IN"/>
          <w14:ligatures w14:val="none"/>
        </w:rPr>
        <w:t xml:space="preserve"> and </w:t>
      </w:r>
      <w:r w:rsidRPr="0054425D">
        <w:rPr>
          <w:rFonts w:ascii="Times New Roman" w:eastAsia="Times New Roman" w:hAnsi="Times New Roman" w:cs="Times New Roman"/>
          <w:b/>
          <w:bCs/>
          <w:kern w:val="0"/>
          <w:lang w:eastAsia="en-IN"/>
          <w14:ligatures w14:val="none"/>
        </w:rPr>
        <w:t>directory traversal attacks</w:t>
      </w:r>
      <w:r w:rsidRPr="0054425D">
        <w:rPr>
          <w:rFonts w:ascii="Times New Roman" w:eastAsia="Times New Roman" w:hAnsi="Times New Roman" w:cs="Times New Roman"/>
          <w:kern w:val="0"/>
          <w:lang w:eastAsia="en-IN"/>
          <w14:ligatures w14:val="none"/>
        </w:rPr>
        <w:t>, which are common techniques used to exploit insecure web applications. Even when these attacks failed, they successfully generated suspicious request patterns and error logs, which are critical for monitoring and detection.</w:t>
      </w:r>
    </w:p>
    <w:p w14:paraId="3941AE54" w14:textId="77777777" w:rsid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Finally, </w:t>
      </w:r>
      <w:r w:rsidRPr="0054425D">
        <w:rPr>
          <w:rFonts w:ascii="Times New Roman" w:eastAsia="Times New Roman" w:hAnsi="Times New Roman" w:cs="Times New Roman"/>
          <w:b/>
          <w:bCs/>
          <w:kern w:val="0"/>
          <w:lang w:eastAsia="en-IN"/>
          <w14:ligatures w14:val="none"/>
        </w:rPr>
        <w:t>privilege escalation reconnaissance</w:t>
      </w:r>
      <w:r w:rsidRPr="0054425D">
        <w:rPr>
          <w:rFonts w:ascii="Times New Roman" w:eastAsia="Times New Roman" w:hAnsi="Times New Roman" w:cs="Times New Roman"/>
          <w:kern w:val="0"/>
          <w:lang w:eastAsia="en-IN"/>
          <w14:ligatures w14:val="none"/>
        </w:rPr>
        <w:t xml:space="preserve"> was carried out on compromised systems to identify misconfigurations such as weak permissions, vulnerable services, and improperly configured binaries. This step helped highlight how attackers might attempt to gain higher privileges after initial access.</w:t>
      </w:r>
    </w:p>
    <w:p w14:paraId="724A7861"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6D5BCA2"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60F4A59"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5E46FFB"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E8F5A0E"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005DB3B"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39850DC"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7E1680B"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DEAA016" w14:textId="77777777" w:rsidR="00930066" w:rsidRPr="0054425D"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7C99FB0" w14:textId="77777777" w:rsidR="0054425D" w:rsidRPr="0054425D" w:rsidRDefault="0054425D" w:rsidP="0054425D">
      <w:pPr>
        <w:spacing w:after="0"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lastRenderedPageBreak/>
        <w:pict w14:anchorId="2F89E1B8">
          <v:rect id="_x0000_i1083" style="width:0;height:1.5pt" o:hralign="center" o:hrstd="t" o:hr="t" fillcolor="#a0a0a0" stroked="f"/>
        </w:pict>
      </w:r>
    </w:p>
    <w:p w14:paraId="7CFFEE3D" w14:textId="77777777" w:rsidR="0054425D" w:rsidRPr="0054425D" w:rsidRDefault="0054425D" w:rsidP="005442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425D">
        <w:rPr>
          <w:rFonts w:ascii="Times New Roman" w:eastAsia="Times New Roman" w:hAnsi="Times New Roman" w:cs="Times New Roman"/>
          <w:b/>
          <w:bCs/>
          <w:kern w:val="0"/>
          <w:sz w:val="36"/>
          <w:szCs w:val="36"/>
          <w:lang w:eastAsia="en-IN"/>
          <w14:ligatures w14:val="none"/>
        </w:rPr>
        <w:t>4.3 Monitoring and Detection</w:t>
      </w:r>
    </w:p>
    <w:p w14:paraId="0163890F"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The monitoring and detection phase focused on observing and </w:t>
      </w:r>
      <w:proofErr w:type="spellStart"/>
      <w:r w:rsidRPr="0054425D">
        <w:rPr>
          <w:rFonts w:ascii="Times New Roman" w:eastAsia="Times New Roman" w:hAnsi="Times New Roman" w:cs="Times New Roman"/>
          <w:kern w:val="0"/>
          <w:lang w:eastAsia="en-IN"/>
          <w14:ligatures w14:val="none"/>
        </w:rPr>
        <w:t>analyzing</w:t>
      </w:r>
      <w:proofErr w:type="spellEnd"/>
      <w:r w:rsidRPr="0054425D">
        <w:rPr>
          <w:rFonts w:ascii="Times New Roman" w:eastAsia="Times New Roman" w:hAnsi="Times New Roman" w:cs="Times New Roman"/>
          <w:kern w:val="0"/>
          <w:lang w:eastAsia="en-IN"/>
          <w14:ligatures w14:val="none"/>
        </w:rPr>
        <w:t xml:space="preserve"> the security events generated during attack simulations. For this purpose, the </w:t>
      </w:r>
      <w:proofErr w:type="spellStart"/>
      <w:r w:rsidRPr="0054425D">
        <w:rPr>
          <w:rFonts w:ascii="Times New Roman" w:eastAsia="Times New Roman" w:hAnsi="Times New Roman" w:cs="Times New Roman"/>
          <w:b/>
          <w:bCs/>
          <w:kern w:val="0"/>
          <w:lang w:eastAsia="en-IN"/>
          <w14:ligatures w14:val="none"/>
        </w:rPr>
        <w:t>Wazuh</w:t>
      </w:r>
      <w:proofErr w:type="spellEnd"/>
      <w:r w:rsidRPr="0054425D">
        <w:rPr>
          <w:rFonts w:ascii="Times New Roman" w:eastAsia="Times New Roman" w:hAnsi="Times New Roman" w:cs="Times New Roman"/>
          <w:b/>
          <w:bCs/>
          <w:kern w:val="0"/>
          <w:lang w:eastAsia="en-IN"/>
          <w14:ligatures w14:val="none"/>
        </w:rPr>
        <w:t xml:space="preserve"> SIEM platform</w:t>
      </w:r>
      <w:r w:rsidRPr="0054425D">
        <w:rPr>
          <w:rFonts w:ascii="Times New Roman" w:eastAsia="Times New Roman" w:hAnsi="Times New Roman" w:cs="Times New Roman"/>
          <w:kern w:val="0"/>
          <w:lang w:eastAsia="en-IN"/>
          <w14:ligatures w14:val="none"/>
        </w:rPr>
        <w:t xml:space="preserve"> was deployed on </w:t>
      </w:r>
      <w:r w:rsidRPr="0054425D">
        <w:rPr>
          <w:rFonts w:ascii="Times New Roman" w:eastAsia="Times New Roman" w:hAnsi="Times New Roman" w:cs="Times New Roman"/>
          <w:b/>
          <w:bCs/>
          <w:kern w:val="0"/>
          <w:lang w:eastAsia="en-IN"/>
          <w14:ligatures w14:val="none"/>
        </w:rPr>
        <w:t>VM3</w:t>
      </w:r>
      <w:r w:rsidRPr="0054425D">
        <w:rPr>
          <w:rFonts w:ascii="Times New Roman" w:eastAsia="Times New Roman" w:hAnsi="Times New Roman" w:cs="Times New Roman"/>
          <w:kern w:val="0"/>
          <w:lang w:eastAsia="en-IN"/>
          <w14:ligatures w14:val="none"/>
        </w:rPr>
        <w:t xml:space="preserve">, which acted as the centralized monitoring and analysis server. </w:t>
      </w:r>
      <w:proofErr w:type="spellStart"/>
      <w:r w:rsidRPr="0054425D">
        <w:rPr>
          <w:rFonts w:ascii="Times New Roman" w:eastAsia="Times New Roman" w:hAnsi="Times New Roman" w:cs="Times New Roman"/>
          <w:kern w:val="0"/>
          <w:lang w:eastAsia="en-IN"/>
          <w14:ligatures w14:val="none"/>
        </w:rPr>
        <w:t>Wazuh</w:t>
      </w:r>
      <w:proofErr w:type="spellEnd"/>
      <w:r w:rsidRPr="0054425D">
        <w:rPr>
          <w:rFonts w:ascii="Times New Roman" w:eastAsia="Times New Roman" w:hAnsi="Times New Roman" w:cs="Times New Roman"/>
          <w:kern w:val="0"/>
          <w:lang w:eastAsia="en-IN"/>
          <w14:ligatures w14:val="none"/>
        </w:rPr>
        <w:t xml:space="preserve"> was chosen due to its open-source nature, powerful log analysis capabilities, and suitability for academic projects.</w:t>
      </w:r>
    </w:p>
    <w:p w14:paraId="628DB154"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54425D">
        <w:rPr>
          <w:rFonts w:ascii="Times New Roman" w:eastAsia="Times New Roman" w:hAnsi="Times New Roman" w:cs="Times New Roman"/>
          <w:kern w:val="0"/>
          <w:lang w:eastAsia="en-IN"/>
          <w14:ligatures w14:val="none"/>
        </w:rPr>
        <w:t>Wazuh</w:t>
      </w:r>
      <w:proofErr w:type="spellEnd"/>
      <w:r w:rsidRPr="0054425D">
        <w:rPr>
          <w:rFonts w:ascii="Times New Roman" w:eastAsia="Times New Roman" w:hAnsi="Times New Roman" w:cs="Times New Roman"/>
          <w:kern w:val="0"/>
          <w:lang w:eastAsia="en-IN"/>
          <w14:ligatures w14:val="none"/>
        </w:rPr>
        <w:t xml:space="preserve"> agents were installed and configured on </w:t>
      </w:r>
      <w:r w:rsidRPr="0054425D">
        <w:rPr>
          <w:rFonts w:ascii="Times New Roman" w:eastAsia="Times New Roman" w:hAnsi="Times New Roman" w:cs="Times New Roman"/>
          <w:b/>
          <w:bCs/>
          <w:kern w:val="0"/>
          <w:lang w:eastAsia="en-IN"/>
          <w14:ligatures w14:val="none"/>
        </w:rPr>
        <w:t>VM1 and VM2</w:t>
      </w:r>
      <w:r w:rsidRPr="0054425D">
        <w:rPr>
          <w:rFonts w:ascii="Times New Roman" w:eastAsia="Times New Roman" w:hAnsi="Times New Roman" w:cs="Times New Roman"/>
          <w:kern w:val="0"/>
          <w:lang w:eastAsia="en-IN"/>
          <w14:ligatures w14:val="none"/>
        </w:rPr>
        <w:t xml:space="preserve"> to forward system logs, authentication logs, and application logs to the SIEM server. Important log sources included system logs, SSH authentication logs, audit logs, and web server access and error logs. These logs were transmitted in real time to the </w:t>
      </w:r>
      <w:proofErr w:type="spellStart"/>
      <w:r w:rsidRPr="0054425D">
        <w:rPr>
          <w:rFonts w:ascii="Times New Roman" w:eastAsia="Times New Roman" w:hAnsi="Times New Roman" w:cs="Times New Roman"/>
          <w:kern w:val="0"/>
          <w:lang w:eastAsia="en-IN"/>
          <w14:ligatures w14:val="none"/>
        </w:rPr>
        <w:t>Wazuh</w:t>
      </w:r>
      <w:proofErr w:type="spellEnd"/>
      <w:r w:rsidRPr="0054425D">
        <w:rPr>
          <w:rFonts w:ascii="Times New Roman" w:eastAsia="Times New Roman" w:hAnsi="Times New Roman" w:cs="Times New Roman"/>
          <w:kern w:val="0"/>
          <w:lang w:eastAsia="en-IN"/>
          <w14:ligatures w14:val="none"/>
        </w:rPr>
        <w:t xml:space="preserve"> manager running on VM3.</w:t>
      </w:r>
    </w:p>
    <w:p w14:paraId="70D8DC26"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The </w:t>
      </w:r>
      <w:proofErr w:type="spellStart"/>
      <w:r w:rsidRPr="0054425D">
        <w:rPr>
          <w:rFonts w:ascii="Times New Roman" w:eastAsia="Times New Roman" w:hAnsi="Times New Roman" w:cs="Times New Roman"/>
          <w:kern w:val="0"/>
          <w:lang w:eastAsia="en-IN"/>
          <w14:ligatures w14:val="none"/>
        </w:rPr>
        <w:t>Wazuh</w:t>
      </w:r>
      <w:proofErr w:type="spellEnd"/>
      <w:r w:rsidRPr="0054425D">
        <w:rPr>
          <w:rFonts w:ascii="Times New Roman" w:eastAsia="Times New Roman" w:hAnsi="Times New Roman" w:cs="Times New Roman"/>
          <w:kern w:val="0"/>
          <w:lang w:eastAsia="en-IN"/>
          <w14:ligatures w14:val="none"/>
        </w:rPr>
        <w:t xml:space="preserve"> dashboard was used to visualize and </w:t>
      </w:r>
      <w:proofErr w:type="spellStart"/>
      <w:r w:rsidRPr="0054425D">
        <w:rPr>
          <w:rFonts w:ascii="Times New Roman" w:eastAsia="Times New Roman" w:hAnsi="Times New Roman" w:cs="Times New Roman"/>
          <w:kern w:val="0"/>
          <w:lang w:eastAsia="en-IN"/>
          <w14:ligatures w14:val="none"/>
        </w:rPr>
        <w:t>analyze</w:t>
      </w:r>
      <w:proofErr w:type="spellEnd"/>
      <w:r w:rsidRPr="0054425D">
        <w:rPr>
          <w:rFonts w:ascii="Times New Roman" w:eastAsia="Times New Roman" w:hAnsi="Times New Roman" w:cs="Times New Roman"/>
          <w:kern w:val="0"/>
          <w:lang w:eastAsia="en-IN"/>
          <w14:ligatures w14:val="none"/>
        </w:rPr>
        <w:t xml:space="preserve"> incoming events. During attack simulations, alerts related to brute-force attempts, port scanning, suspicious web requests, and policy violations were observed. The real-time alerting mechanism allowed quick identification of malicious activities and source IP addresses.</w:t>
      </w:r>
    </w:p>
    <w:p w14:paraId="4A82940B" w14:textId="77777777" w:rsid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This phase demonstrated the importance of centralized monitoring in modern cybersecurity environments and provided hands-on experience in correlating attack activities with generated alerts and logs.</w:t>
      </w:r>
    </w:p>
    <w:p w14:paraId="67507475"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79278F2" w14:textId="66985787" w:rsidR="00A05956" w:rsidRPr="00A05956" w:rsidRDefault="00A05956" w:rsidP="00A059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5956">
        <w:rPr>
          <w:rFonts w:ascii="Times New Roman" w:eastAsia="Times New Roman" w:hAnsi="Times New Roman" w:cs="Times New Roman"/>
          <w:kern w:val="0"/>
          <w:lang w:eastAsia="en-IN"/>
          <w14:ligatures w14:val="none"/>
        </w:rPr>
        <w:drawing>
          <wp:inline distT="0" distB="0" distL="0" distR="0" wp14:anchorId="20F163E8" wp14:editId="56AEBB10">
            <wp:extent cx="5731510" cy="3046095"/>
            <wp:effectExtent l="0" t="0" r="2540" b="1905"/>
            <wp:docPr id="15193688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609224E8" w14:textId="77777777" w:rsidR="00930066"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600EDD7" w14:textId="77777777" w:rsidR="00A05956" w:rsidRDefault="00A0595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337BD80" w14:textId="77777777" w:rsidR="00930066" w:rsidRPr="0054425D" w:rsidRDefault="00930066"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E7635C0" w14:textId="77777777" w:rsidR="0054425D" w:rsidRPr="0054425D" w:rsidRDefault="0054425D" w:rsidP="0054425D">
      <w:pPr>
        <w:spacing w:after="0"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lastRenderedPageBreak/>
        <w:pict w14:anchorId="57A5147A">
          <v:rect id="_x0000_i1084" style="width:0;height:1.5pt" o:hralign="center" o:hrstd="t" o:hr="t" fillcolor="#a0a0a0" stroked="f"/>
        </w:pict>
      </w:r>
    </w:p>
    <w:p w14:paraId="67F8D2BA" w14:textId="77777777" w:rsidR="0054425D" w:rsidRPr="0054425D" w:rsidRDefault="0054425D" w:rsidP="005442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425D">
        <w:rPr>
          <w:rFonts w:ascii="Times New Roman" w:eastAsia="Times New Roman" w:hAnsi="Times New Roman" w:cs="Times New Roman"/>
          <w:b/>
          <w:bCs/>
          <w:kern w:val="0"/>
          <w:sz w:val="36"/>
          <w:szCs w:val="36"/>
          <w:lang w:eastAsia="en-IN"/>
          <w14:ligatures w14:val="none"/>
        </w:rPr>
        <w:t>4.4 Security Hardening</w:t>
      </w:r>
    </w:p>
    <w:p w14:paraId="4FB90A74"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Based on the findings from the monitoring and detection phase, systematic </w:t>
      </w:r>
      <w:r w:rsidRPr="0054425D">
        <w:rPr>
          <w:rFonts w:ascii="Times New Roman" w:eastAsia="Times New Roman" w:hAnsi="Times New Roman" w:cs="Times New Roman"/>
          <w:b/>
          <w:bCs/>
          <w:kern w:val="0"/>
          <w:lang w:eastAsia="en-IN"/>
          <w14:ligatures w14:val="none"/>
        </w:rPr>
        <w:t>security hardening measures</w:t>
      </w:r>
      <w:r w:rsidRPr="0054425D">
        <w:rPr>
          <w:rFonts w:ascii="Times New Roman" w:eastAsia="Times New Roman" w:hAnsi="Times New Roman" w:cs="Times New Roman"/>
          <w:kern w:val="0"/>
          <w:lang w:eastAsia="en-IN"/>
          <w14:ligatures w14:val="none"/>
        </w:rPr>
        <w:t xml:space="preserve"> were applied to improve the overall security posture of the infrastructure. The primary objective of this phase was to reduce the attack surface and prevent the success of previously executed attacks.</w:t>
      </w:r>
    </w:p>
    <w:p w14:paraId="08D2D8AA"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One of the key measures implemented was </w:t>
      </w:r>
      <w:r w:rsidRPr="0054425D">
        <w:rPr>
          <w:rFonts w:ascii="Times New Roman" w:eastAsia="Times New Roman" w:hAnsi="Times New Roman" w:cs="Times New Roman"/>
          <w:b/>
          <w:bCs/>
          <w:kern w:val="0"/>
          <w:lang w:eastAsia="en-IN"/>
          <w14:ligatures w14:val="none"/>
        </w:rPr>
        <w:t>SSH hardening</w:t>
      </w:r>
      <w:r w:rsidRPr="0054425D">
        <w:rPr>
          <w:rFonts w:ascii="Times New Roman" w:eastAsia="Times New Roman" w:hAnsi="Times New Roman" w:cs="Times New Roman"/>
          <w:kern w:val="0"/>
          <w:lang w:eastAsia="en-IN"/>
          <w14:ligatures w14:val="none"/>
        </w:rPr>
        <w:t xml:space="preserve">. Password-based authentication was disabled, and </w:t>
      </w:r>
      <w:r w:rsidRPr="0054425D">
        <w:rPr>
          <w:rFonts w:ascii="Times New Roman" w:eastAsia="Times New Roman" w:hAnsi="Times New Roman" w:cs="Times New Roman"/>
          <w:b/>
          <w:bCs/>
          <w:kern w:val="0"/>
          <w:lang w:eastAsia="en-IN"/>
          <w14:ligatures w14:val="none"/>
        </w:rPr>
        <w:t>key-based authentication</w:t>
      </w:r>
      <w:r w:rsidRPr="0054425D">
        <w:rPr>
          <w:rFonts w:ascii="Times New Roman" w:eastAsia="Times New Roman" w:hAnsi="Times New Roman" w:cs="Times New Roman"/>
          <w:kern w:val="0"/>
          <w:lang w:eastAsia="en-IN"/>
          <w14:ligatures w14:val="none"/>
        </w:rPr>
        <w:t xml:space="preserve"> was enforced to prevent brute-force login attempts. Additional SSH configurations such as limiting authentication attempts and disabling root login were also applied.</w:t>
      </w:r>
    </w:p>
    <w:p w14:paraId="1BCEA10A"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Network-level security was enhanced using </w:t>
      </w:r>
      <w:r w:rsidRPr="0054425D">
        <w:rPr>
          <w:rFonts w:ascii="Times New Roman" w:eastAsia="Times New Roman" w:hAnsi="Times New Roman" w:cs="Times New Roman"/>
          <w:b/>
          <w:bCs/>
          <w:kern w:val="0"/>
          <w:lang w:eastAsia="en-IN"/>
          <w14:ligatures w14:val="none"/>
        </w:rPr>
        <w:t>UFW (Uncomplicated Firewall)</w:t>
      </w:r>
      <w:r w:rsidRPr="0054425D">
        <w:rPr>
          <w:rFonts w:ascii="Times New Roman" w:eastAsia="Times New Roman" w:hAnsi="Times New Roman" w:cs="Times New Roman"/>
          <w:kern w:val="0"/>
          <w:lang w:eastAsia="en-IN"/>
          <w14:ligatures w14:val="none"/>
        </w:rPr>
        <w:t>. Firewall rules were configured to restrict unnecessary inbound traffic, allowing only required ports such as SSH and HTTP/HTTPS. Access to sensitive services was limited to trusted internal sources, significantly reducing exposure.</w:t>
      </w:r>
    </w:p>
    <w:p w14:paraId="6104C7B6"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The </w:t>
      </w:r>
      <w:r w:rsidRPr="0054425D">
        <w:rPr>
          <w:rFonts w:ascii="Times New Roman" w:eastAsia="Times New Roman" w:hAnsi="Times New Roman" w:cs="Times New Roman"/>
          <w:b/>
          <w:bCs/>
          <w:kern w:val="0"/>
          <w:lang w:eastAsia="en-IN"/>
          <w14:ligatures w14:val="none"/>
        </w:rPr>
        <w:t>web server</w:t>
      </w:r>
      <w:r w:rsidRPr="0054425D">
        <w:rPr>
          <w:rFonts w:ascii="Times New Roman" w:eastAsia="Times New Roman" w:hAnsi="Times New Roman" w:cs="Times New Roman"/>
          <w:kern w:val="0"/>
          <w:lang w:eastAsia="en-IN"/>
          <w14:ligatures w14:val="none"/>
        </w:rPr>
        <w:t xml:space="preserve"> hosted on the DMZ VM was hardened by disabling directory listing, adding security headers, and restricting access to sensitive files and directories. These changes reduced the effectiveness of web-based attacks such as directory traversal and information disclosure.</w:t>
      </w:r>
    </w:p>
    <w:p w14:paraId="0F6E6B1C" w14:textId="77777777" w:rsidR="0054425D" w:rsidRPr="0054425D" w:rsidRDefault="0054425D" w:rsidP="0054425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425D">
        <w:rPr>
          <w:rFonts w:ascii="Times New Roman" w:eastAsia="Times New Roman" w:hAnsi="Times New Roman" w:cs="Times New Roman"/>
          <w:kern w:val="0"/>
          <w:lang w:eastAsia="en-IN"/>
          <w14:ligatures w14:val="none"/>
        </w:rPr>
        <w:t xml:space="preserve">Finally, </w:t>
      </w:r>
      <w:r w:rsidRPr="0054425D">
        <w:rPr>
          <w:rFonts w:ascii="Times New Roman" w:eastAsia="Times New Roman" w:hAnsi="Times New Roman" w:cs="Times New Roman"/>
          <w:b/>
          <w:bCs/>
          <w:kern w:val="0"/>
          <w:lang w:eastAsia="en-IN"/>
          <w14:ligatures w14:val="none"/>
        </w:rPr>
        <w:t>enhanced logging and access control mechanisms</w:t>
      </w:r>
      <w:r w:rsidRPr="0054425D">
        <w:rPr>
          <w:rFonts w:ascii="Times New Roman" w:eastAsia="Times New Roman" w:hAnsi="Times New Roman" w:cs="Times New Roman"/>
          <w:kern w:val="0"/>
          <w:lang w:eastAsia="en-IN"/>
          <w14:ligatures w14:val="none"/>
        </w:rPr>
        <w:t xml:space="preserve"> were implemented to ensure better visibility and accountability. After applying all hardening measures, selected attacks were re-executed to validate improvements. The results showed a clear reduction in successful attack attempts and improved alert quality, confirming the effectiveness of the applied security controls.</w:t>
      </w:r>
    </w:p>
    <w:p w14:paraId="65A535B4"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8517815"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5072BE3"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26D2B44"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49CFDCB"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F22224C"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9B0E432"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5E1DBBC"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F400BD4" w14:textId="77777777" w:rsidR="00A05956" w:rsidRDefault="00A05956"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837907D" w14:textId="77777777" w:rsidR="00A05956" w:rsidRPr="00AB6797" w:rsidRDefault="00A05956"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C9411B3"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4C0416E2">
          <v:rect id="_x0000_i1038" style="width:0;height:1.5pt" o:hralign="center" o:hrstd="t" o:hr="t" fillcolor="#a0a0a0" stroked="f"/>
        </w:pict>
      </w:r>
    </w:p>
    <w:p w14:paraId="7777BAC5" w14:textId="77777777" w:rsidR="00AB6797" w:rsidRPr="00AB6797" w:rsidRDefault="00AB6797" w:rsidP="00AB67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CHAPTER 5: RESULTS</w:t>
      </w:r>
    </w:p>
    <w:p w14:paraId="0E501B0F"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 xml:space="preserve">This chapter presents the results obtained from the attack simulations, monitoring activities, and security hardening processes performed on the cloud-based enterprise infrastructure. The results clearly demonstrate the differences in system </w:t>
      </w:r>
      <w:proofErr w:type="spellStart"/>
      <w:r w:rsidRPr="00600084">
        <w:rPr>
          <w:rFonts w:ascii="Times New Roman" w:eastAsia="Times New Roman" w:hAnsi="Times New Roman" w:cs="Times New Roman"/>
          <w:kern w:val="0"/>
          <w:lang w:eastAsia="en-IN"/>
          <w14:ligatures w14:val="none"/>
        </w:rPr>
        <w:t>behavior</w:t>
      </w:r>
      <w:proofErr w:type="spellEnd"/>
      <w:r w:rsidRPr="00600084">
        <w:rPr>
          <w:rFonts w:ascii="Times New Roman" w:eastAsia="Times New Roman" w:hAnsi="Times New Roman" w:cs="Times New Roman"/>
          <w:kern w:val="0"/>
          <w:lang w:eastAsia="en-IN"/>
          <w14:ligatures w14:val="none"/>
        </w:rPr>
        <w:t>, security posture, and alert patterns before and after the implementation of security controls. The observations are based on system logs, SIEM alerts, and the outcomes of repeated attack attempts.</w:t>
      </w:r>
    </w:p>
    <w:p w14:paraId="322AB6C3" w14:textId="77777777" w:rsidR="00600084" w:rsidRPr="00600084" w:rsidRDefault="00600084" w:rsidP="00600084">
      <w:pPr>
        <w:spacing w:after="0"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pict w14:anchorId="2590B1B5">
          <v:rect id="_x0000_i1089" style="width:0;height:1.5pt" o:hralign="center" o:hrstd="t" o:hr="t" fillcolor="#a0a0a0" stroked="f"/>
        </w:pict>
      </w:r>
    </w:p>
    <w:p w14:paraId="2BB2260A" w14:textId="77777777" w:rsidR="00600084" w:rsidRPr="00600084" w:rsidRDefault="00600084" w:rsidP="006000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0084">
        <w:rPr>
          <w:rFonts w:ascii="Times New Roman" w:eastAsia="Times New Roman" w:hAnsi="Times New Roman" w:cs="Times New Roman"/>
          <w:b/>
          <w:bCs/>
          <w:kern w:val="0"/>
          <w:sz w:val="36"/>
          <w:szCs w:val="36"/>
          <w:lang w:eastAsia="en-IN"/>
          <w14:ligatures w14:val="none"/>
        </w:rPr>
        <w:t>5.1 Results of Attack Simulation (Before Hardening)</w:t>
      </w:r>
    </w:p>
    <w:p w14:paraId="6C6A273F"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During the initial phase, the infrastructure was intentionally kept vulnerable to observe how common cyber-attacks impact an unsecured cloud environment. Network scanning using Nmap successfully identified multiple open ports and exposed services on the target systems, particularly the web server deployed in the DMZ. These scans confirmed the absence of strict firewall rules and highlighted the increased attack surface.</w:t>
      </w:r>
    </w:p>
    <w:p w14:paraId="3F707F04"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SSH brute-force attacks generated a large number of failed authentication attempts on both the internal server and the web server. The authentication logs recorded repeated login failures, indicating weak password-based authentication mechanisms. These attempts were clearly visible in system logs and later detected by the SIEM platform.</w:t>
      </w:r>
    </w:p>
    <w:p w14:paraId="59C5A248"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Web-based attacks such as SQL injection and directory traversal produced abnormal HTTP requests in the web server access and error logs. Although some attacks did not result in data disclosure, they successfully generated suspicious activity patterns that are typically associated with exploitation attempts. Privilege escalation reconnaissance further revealed misconfigurations such as excessive permissions and vulnerable system settings.</w:t>
      </w:r>
    </w:p>
    <w:p w14:paraId="0DEF783B" w14:textId="77777777" w:rsid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Overall, the results of the attack simulation phase confirmed that the infrastructure was highly susceptible to common attack techniques when no security hardening measures were applied.</w:t>
      </w:r>
    </w:p>
    <w:p w14:paraId="20BE55F0"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CE82BE8"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F83B5C5"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F36C762"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5C0CBF8"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2521E74"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541FADB"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C35387C" w14:textId="77777777" w:rsidR="00C5030A" w:rsidRDefault="00C5030A" w:rsidP="00600084">
      <w:pPr>
        <w:spacing w:after="0" w:line="240" w:lineRule="auto"/>
        <w:rPr>
          <w:rFonts w:ascii="Times New Roman" w:eastAsia="Times New Roman" w:hAnsi="Times New Roman" w:cs="Times New Roman"/>
          <w:kern w:val="0"/>
          <w:lang w:eastAsia="en-IN"/>
          <w14:ligatures w14:val="none"/>
        </w:rPr>
      </w:pPr>
    </w:p>
    <w:p w14:paraId="3E16B0EA" w14:textId="77777777" w:rsidR="00C5030A" w:rsidRDefault="00C5030A" w:rsidP="00600084">
      <w:pPr>
        <w:spacing w:after="0" w:line="240" w:lineRule="auto"/>
        <w:rPr>
          <w:rFonts w:ascii="Times New Roman" w:eastAsia="Times New Roman" w:hAnsi="Times New Roman" w:cs="Times New Roman"/>
          <w:kern w:val="0"/>
          <w:lang w:eastAsia="en-IN"/>
          <w14:ligatures w14:val="none"/>
        </w:rPr>
      </w:pPr>
    </w:p>
    <w:p w14:paraId="36E41B44" w14:textId="0EBE8590" w:rsidR="00600084" w:rsidRPr="00600084" w:rsidRDefault="00600084" w:rsidP="00600084">
      <w:pPr>
        <w:spacing w:after="0"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pict w14:anchorId="3AFE2420">
          <v:rect id="_x0000_i1090" style="width:0;height:1.5pt" o:hralign="center" o:hrstd="t" o:hr="t" fillcolor="#a0a0a0" stroked="f"/>
        </w:pict>
      </w:r>
    </w:p>
    <w:p w14:paraId="67F6E381" w14:textId="77777777" w:rsidR="00600084" w:rsidRPr="00600084" w:rsidRDefault="00600084" w:rsidP="006000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0084">
        <w:rPr>
          <w:rFonts w:ascii="Times New Roman" w:eastAsia="Times New Roman" w:hAnsi="Times New Roman" w:cs="Times New Roman"/>
          <w:b/>
          <w:bCs/>
          <w:kern w:val="0"/>
          <w:sz w:val="36"/>
          <w:szCs w:val="36"/>
          <w:lang w:eastAsia="en-IN"/>
          <w14:ligatures w14:val="none"/>
        </w:rPr>
        <w:t>5.2 SIEM Detection and Log Analysis</w:t>
      </w:r>
    </w:p>
    <w:p w14:paraId="0582C9F9"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 xml:space="preserve">The </w:t>
      </w:r>
      <w:proofErr w:type="spellStart"/>
      <w:r w:rsidRPr="00600084">
        <w:rPr>
          <w:rFonts w:ascii="Times New Roman" w:eastAsia="Times New Roman" w:hAnsi="Times New Roman" w:cs="Times New Roman"/>
          <w:kern w:val="0"/>
          <w:lang w:eastAsia="en-IN"/>
          <w14:ligatures w14:val="none"/>
        </w:rPr>
        <w:t>Wazuh</w:t>
      </w:r>
      <w:proofErr w:type="spellEnd"/>
      <w:r w:rsidRPr="00600084">
        <w:rPr>
          <w:rFonts w:ascii="Times New Roman" w:eastAsia="Times New Roman" w:hAnsi="Times New Roman" w:cs="Times New Roman"/>
          <w:kern w:val="0"/>
          <w:lang w:eastAsia="en-IN"/>
          <w14:ligatures w14:val="none"/>
        </w:rPr>
        <w:t xml:space="preserve"> SIEM platform played a critical role in collecting and </w:t>
      </w:r>
      <w:proofErr w:type="spellStart"/>
      <w:r w:rsidRPr="00600084">
        <w:rPr>
          <w:rFonts w:ascii="Times New Roman" w:eastAsia="Times New Roman" w:hAnsi="Times New Roman" w:cs="Times New Roman"/>
          <w:kern w:val="0"/>
          <w:lang w:eastAsia="en-IN"/>
          <w14:ligatures w14:val="none"/>
        </w:rPr>
        <w:t>analyzing</w:t>
      </w:r>
      <w:proofErr w:type="spellEnd"/>
      <w:r w:rsidRPr="00600084">
        <w:rPr>
          <w:rFonts w:ascii="Times New Roman" w:eastAsia="Times New Roman" w:hAnsi="Times New Roman" w:cs="Times New Roman"/>
          <w:kern w:val="0"/>
          <w:lang w:eastAsia="en-IN"/>
          <w14:ligatures w14:val="none"/>
        </w:rPr>
        <w:t xml:space="preserve"> logs generated during the attack simulations. Logs from VM1 and VM2 were successfully forwarded to the SIEM server (VM3), providing centralized visibility into system activities.</w:t>
      </w:r>
    </w:p>
    <w:p w14:paraId="058AFD79"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 xml:space="preserve">The SIEM dashboard displayed multiple alerts related to authentication failures, port scanning </w:t>
      </w:r>
      <w:proofErr w:type="spellStart"/>
      <w:r w:rsidRPr="00600084">
        <w:rPr>
          <w:rFonts w:ascii="Times New Roman" w:eastAsia="Times New Roman" w:hAnsi="Times New Roman" w:cs="Times New Roman"/>
          <w:kern w:val="0"/>
          <w:lang w:eastAsia="en-IN"/>
          <w14:ligatures w14:val="none"/>
        </w:rPr>
        <w:t>behavior</w:t>
      </w:r>
      <w:proofErr w:type="spellEnd"/>
      <w:r w:rsidRPr="00600084">
        <w:rPr>
          <w:rFonts w:ascii="Times New Roman" w:eastAsia="Times New Roman" w:hAnsi="Times New Roman" w:cs="Times New Roman"/>
          <w:kern w:val="0"/>
          <w:lang w:eastAsia="en-IN"/>
          <w14:ligatures w14:val="none"/>
        </w:rPr>
        <w:t>, and suspicious web requests. Alerts were categorized based on severity, enabling easy identification of high-risk events. The correlation of logs allowed the identification of attack sources, affected systems, and attack timelines.</w:t>
      </w:r>
    </w:p>
    <w:p w14:paraId="402ABE49"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 xml:space="preserve">One key observation was the clear mapping between attack actions and SIEM alerts. For example, SSH brute-force attempts resulted in repeated authentication failure alerts, while network scanning triggered warnings related to abnormal connection attempts. This confirmed the effectiveness of centralized monitoring in detecting malicious </w:t>
      </w:r>
      <w:proofErr w:type="spellStart"/>
      <w:r w:rsidRPr="00600084">
        <w:rPr>
          <w:rFonts w:ascii="Times New Roman" w:eastAsia="Times New Roman" w:hAnsi="Times New Roman" w:cs="Times New Roman"/>
          <w:kern w:val="0"/>
          <w:lang w:eastAsia="en-IN"/>
          <w14:ligatures w14:val="none"/>
        </w:rPr>
        <w:t>behavior</w:t>
      </w:r>
      <w:proofErr w:type="spellEnd"/>
      <w:r w:rsidRPr="00600084">
        <w:rPr>
          <w:rFonts w:ascii="Times New Roman" w:eastAsia="Times New Roman" w:hAnsi="Times New Roman" w:cs="Times New Roman"/>
          <w:kern w:val="0"/>
          <w:lang w:eastAsia="en-IN"/>
          <w14:ligatures w14:val="none"/>
        </w:rPr>
        <w:t xml:space="preserve"> in real time.</w:t>
      </w:r>
    </w:p>
    <w:p w14:paraId="42D2BA41" w14:textId="77777777" w:rsidR="00600084" w:rsidRPr="00600084" w:rsidRDefault="00600084" w:rsidP="00600084">
      <w:pPr>
        <w:spacing w:after="0"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pict w14:anchorId="42BCC261">
          <v:rect id="_x0000_i1091" style="width:0;height:1.5pt" o:hralign="center" o:hrstd="t" o:hr="t" fillcolor="#a0a0a0" stroked="f"/>
        </w:pict>
      </w:r>
    </w:p>
    <w:p w14:paraId="2940313F" w14:textId="77777777" w:rsidR="00600084" w:rsidRPr="00600084" w:rsidRDefault="00600084" w:rsidP="006000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0084">
        <w:rPr>
          <w:rFonts w:ascii="Times New Roman" w:eastAsia="Times New Roman" w:hAnsi="Times New Roman" w:cs="Times New Roman"/>
          <w:b/>
          <w:bCs/>
          <w:kern w:val="0"/>
          <w:sz w:val="36"/>
          <w:szCs w:val="36"/>
          <w:lang w:eastAsia="en-IN"/>
          <w14:ligatures w14:val="none"/>
        </w:rPr>
        <w:t>5.3 Results After Security Hardening</w:t>
      </w:r>
    </w:p>
    <w:p w14:paraId="1EAE0B5D"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After implementing security hardening measures, the same set of attacks was re-executed to evaluate improvements. The results showed a significant reduction in successful attack attempts. SSH brute-force attacks failed due to the enforcement of key-based authentication and restricted login attempts. Authentication logs showed fewer failed login entries, indicating improved access control.</w:t>
      </w:r>
    </w:p>
    <w:p w14:paraId="15F6C195"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Firewall configurations using UFW successfully limited network exposure. Nmap scans revealed a reduced number of open ports, demonstrating effective network-level protection. Web-based attacks such as directory traversal attempts were blocked or logged with restricted access, preventing information disclosure.</w:t>
      </w:r>
    </w:p>
    <w:p w14:paraId="366D3FF4" w14:textId="77777777" w:rsid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The SIEM alerts after hardening showed a noticeable change in pattern. While some alerts were still generated, their severity and frequency were significantly reduced. This indicated that attacks were being detected early and mitigated before causing impact.</w:t>
      </w:r>
    </w:p>
    <w:p w14:paraId="69A6D644"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CCF366E"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137C5B5"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43E565D"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375A7AB" w14:textId="77777777" w:rsidR="00C5030A"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7770974" w14:textId="77777777" w:rsidR="00C5030A" w:rsidRPr="00600084"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83B50C7" w14:textId="77777777" w:rsidR="00600084" w:rsidRPr="00600084" w:rsidRDefault="00600084" w:rsidP="00600084">
      <w:pPr>
        <w:spacing w:after="0"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pict w14:anchorId="5E79EC83">
          <v:rect id="_x0000_i1092" style="width:0;height:1.5pt" o:hralign="center" o:hrstd="t" o:hr="t" fillcolor="#a0a0a0" stroked="f"/>
        </w:pict>
      </w:r>
    </w:p>
    <w:p w14:paraId="3696B3AA" w14:textId="77777777" w:rsidR="00600084" w:rsidRPr="00600084" w:rsidRDefault="00600084" w:rsidP="006000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0084">
        <w:rPr>
          <w:rFonts w:ascii="Times New Roman" w:eastAsia="Times New Roman" w:hAnsi="Times New Roman" w:cs="Times New Roman"/>
          <w:b/>
          <w:bCs/>
          <w:kern w:val="0"/>
          <w:sz w:val="36"/>
          <w:szCs w:val="36"/>
          <w:lang w:eastAsia="en-IN"/>
          <w14:ligatures w14:val="none"/>
        </w:rPr>
        <w:t>5.4 Comparative Analysis (Before vs After Hardening)</w:t>
      </w:r>
    </w:p>
    <w:p w14:paraId="4E7764A3"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A comparative analysis of the results before and after hardening highlights the effectiveness of the applied security measures. Before hardening, the infrastructure exhibited high exposure and vulnerability, with frequent alerts and successful reconnaissance. After hardening, the attack surface was minimized, and the infrastructure demonstrated improved resilience against common threats.</w:t>
      </w:r>
    </w:p>
    <w:p w14:paraId="6547BB20" w14:textId="61D57FEF" w:rsid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The number of SIEM alerts related to brute-force attempts and network scanning decreased, and the system logs reflected stricter access control policies. This comparison clearly validates the importance of proactive security hardening in cloud environments.</w:t>
      </w:r>
    </w:p>
    <w:p w14:paraId="5F7BA71A" w14:textId="77777777" w:rsidR="00C5030A" w:rsidRPr="00600084" w:rsidRDefault="00C5030A"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D70115A" w14:textId="77777777" w:rsidR="00600084" w:rsidRPr="00600084" w:rsidRDefault="00600084" w:rsidP="00600084">
      <w:pPr>
        <w:spacing w:after="0"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pict w14:anchorId="06733F4D">
          <v:rect id="_x0000_i1093" style="width:0;height:1.5pt" o:hralign="center" o:hrstd="t" o:hr="t" fillcolor="#a0a0a0" stroked="f"/>
        </w:pict>
      </w:r>
    </w:p>
    <w:p w14:paraId="2F5683C3" w14:textId="77777777" w:rsidR="00600084" w:rsidRPr="00600084" w:rsidRDefault="00600084" w:rsidP="006000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0084">
        <w:rPr>
          <w:rFonts w:ascii="Times New Roman" w:eastAsia="Times New Roman" w:hAnsi="Times New Roman" w:cs="Times New Roman"/>
          <w:b/>
          <w:bCs/>
          <w:kern w:val="0"/>
          <w:sz w:val="36"/>
          <w:szCs w:val="36"/>
          <w:lang w:eastAsia="en-IN"/>
          <w14:ligatures w14:val="none"/>
        </w:rPr>
        <w:t>5.5 Summary of Observations</w:t>
      </w:r>
    </w:p>
    <w:p w14:paraId="2509900E"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The results obtained from this project demonstrate that:</w:t>
      </w:r>
    </w:p>
    <w:p w14:paraId="7AE8361C" w14:textId="77777777" w:rsidR="00600084" w:rsidRPr="00600084" w:rsidRDefault="00600084" w:rsidP="00600084">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Unsecured cloud environments are highly vulnerable to basic attacks.</w:t>
      </w:r>
    </w:p>
    <w:p w14:paraId="3970C5E3" w14:textId="77777777" w:rsidR="00600084" w:rsidRPr="00600084" w:rsidRDefault="00600084" w:rsidP="00600084">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Centralized monitoring using SIEM provides valuable visibility into security events.</w:t>
      </w:r>
    </w:p>
    <w:p w14:paraId="366456BA" w14:textId="77777777" w:rsidR="00600084" w:rsidRPr="00600084" w:rsidRDefault="00600084" w:rsidP="00600084">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Systematic hardening significantly improves security posture.</w:t>
      </w:r>
    </w:p>
    <w:p w14:paraId="425FFF6D" w14:textId="77777777" w:rsidR="00600084" w:rsidRPr="00600084" w:rsidRDefault="00600084" w:rsidP="00600084">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Re-attack validation is essential to confirm the effectiveness of security measures.</w:t>
      </w:r>
    </w:p>
    <w:p w14:paraId="77D6DAFA" w14:textId="77777777" w:rsidR="00600084" w:rsidRPr="00600084" w:rsidRDefault="00600084" w:rsidP="006000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0084">
        <w:rPr>
          <w:rFonts w:ascii="Times New Roman" w:eastAsia="Times New Roman" w:hAnsi="Times New Roman" w:cs="Times New Roman"/>
          <w:kern w:val="0"/>
          <w:lang w:eastAsia="en-IN"/>
          <w14:ligatures w14:val="none"/>
        </w:rPr>
        <w:t>Overall, the results confirm that the adopted methodology successfully achieved the project objectives and provided practical insight into ethical hacking, monitoring, and cloud security.</w:t>
      </w:r>
    </w:p>
    <w:p w14:paraId="41F41803" w14:textId="77777777" w:rsidR="00E8429E" w:rsidRDefault="00E8429E"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CD76536" w14:textId="77777777" w:rsidR="00E8429E" w:rsidRDefault="00E8429E"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60C3333" w14:textId="77777777" w:rsidR="00E8429E" w:rsidRDefault="00E8429E"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82B9377" w14:textId="77777777" w:rsidR="00E8429E" w:rsidRDefault="00E8429E"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537CBA0" w14:textId="77777777" w:rsidR="00691A82" w:rsidRDefault="00691A82"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33A9E4D" w14:textId="77777777" w:rsidR="00691A82" w:rsidRDefault="00691A82"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DD44261" w14:textId="77777777" w:rsidR="00691A82" w:rsidRDefault="00691A82"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4A34818" w14:textId="77777777" w:rsidR="00691A82" w:rsidRDefault="00691A82"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494E8F8" w14:textId="77777777" w:rsidR="00691A82" w:rsidRDefault="00691A82"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E8BE19B" w14:textId="77777777" w:rsidR="00691A82" w:rsidRDefault="00691A82"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0D93CAB" w14:textId="77777777" w:rsidR="00E8429E" w:rsidRPr="00AB6797" w:rsidRDefault="00E8429E" w:rsidP="00E842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3B989A3"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3EEC107">
          <v:rect id="_x0000_i1039" style="width:0;height:1.5pt" o:hralign="center" o:hrstd="t" o:hr="t" fillcolor="#a0a0a0" stroked="f"/>
        </w:pict>
      </w:r>
    </w:p>
    <w:p w14:paraId="4FE1E611" w14:textId="77777777" w:rsidR="00AB6797" w:rsidRPr="00AB6797" w:rsidRDefault="00AB6797" w:rsidP="00AB67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CHAPTER 6: CONCLUSION</w:t>
      </w:r>
    </w:p>
    <w:p w14:paraId="2843E854" w14:textId="77777777" w:rsidR="00AB6797" w:rsidRP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This project successfully demonstrates a complete cloud security workflow, from deployment and attack simulation to detection and hardening. The applied security measures significantly improved the overall security posture of the cloud infrastructure.</w:t>
      </w:r>
    </w:p>
    <w:p w14:paraId="5034A34D" w14:textId="77777777" w:rsidR="00AB6797" w:rsidRDefault="00AB6797"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The project enhanced practical knowledge of ethical hacking, SIEM operations, and cloud security best practices.</w:t>
      </w:r>
    </w:p>
    <w:p w14:paraId="047FE0BA"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0593A0B"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B99FC13"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C81FE2A"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1453BDB"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0D1E5D0"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D78A854"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D5103A1"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03271D8"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13D4325"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CAE03D2"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637DF4A"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7851DA1"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8F51822"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B12097B"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CB82784"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7E5DE13"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DD58C43" w14:textId="77777777" w:rsidR="00691A82"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6A73862" w14:textId="77777777" w:rsidR="00691A82" w:rsidRPr="00AB6797" w:rsidRDefault="00691A82" w:rsidP="00AB67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E699113"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9701D16">
          <v:rect id="_x0000_i1040" style="width:0;height:1.5pt" o:hralign="center" o:hrstd="t" o:hr="t" fillcolor="#a0a0a0" stroked="f"/>
        </w:pict>
      </w:r>
    </w:p>
    <w:p w14:paraId="02EF400D" w14:textId="77777777" w:rsidR="00AB6797" w:rsidRPr="00AB6797" w:rsidRDefault="00AB6797" w:rsidP="00AB67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BIBLIOGRAPHY</w:t>
      </w:r>
    </w:p>
    <w:p w14:paraId="2F78E467" w14:textId="77777777" w:rsidR="00AB6797" w:rsidRPr="00AB6797" w:rsidRDefault="00AB6797" w:rsidP="00AB679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AB6797">
        <w:rPr>
          <w:rFonts w:ascii="Times New Roman" w:eastAsia="Times New Roman" w:hAnsi="Times New Roman" w:cs="Times New Roman"/>
          <w:kern w:val="0"/>
          <w:lang w:eastAsia="en-IN"/>
          <w14:ligatures w14:val="none"/>
        </w:rPr>
        <w:t>Wazuh</w:t>
      </w:r>
      <w:proofErr w:type="spellEnd"/>
      <w:r w:rsidRPr="00AB6797">
        <w:rPr>
          <w:rFonts w:ascii="Times New Roman" w:eastAsia="Times New Roman" w:hAnsi="Times New Roman" w:cs="Times New Roman"/>
          <w:kern w:val="0"/>
          <w:lang w:eastAsia="en-IN"/>
          <w14:ligatures w14:val="none"/>
        </w:rPr>
        <w:t xml:space="preserve"> Documentation, </w:t>
      </w:r>
      <w:hyperlink r:id="rId13" w:history="1">
        <w:r w:rsidRPr="00AB6797">
          <w:rPr>
            <w:rFonts w:ascii="Times New Roman" w:eastAsia="Times New Roman" w:hAnsi="Times New Roman" w:cs="Times New Roman"/>
            <w:color w:val="0000FF"/>
            <w:kern w:val="0"/>
            <w:u w:val="single"/>
            <w:lang w:eastAsia="en-IN"/>
            <w14:ligatures w14:val="none"/>
          </w:rPr>
          <w:t>https://documentation.wazuh.com</w:t>
        </w:r>
      </w:hyperlink>
    </w:p>
    <w:p w14:paraId="4BDF074E" w14:textId="77777777" w:rsidR="00AB6797" w:rsidRPr="00AB6797" w:rsidRDefault="00AB6797" w:rsidP="00AB679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Microsoft Azure Security Documentation</w:t>
      </w:r>
    </w:p>
    <w:p w14:paraId="46281B8B" w14:textId="77777777" w:rsidR="00AB6797" w:rsidRDefault="00AB6797" w:rsidP="00AB679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797">
        <w:rPr>
          <w:rFonts w:ascii="Times New Roman" w:eastAsia="Times New Roman" w:hAnsi="Times New Roman" w:cs="Times New Roman"/>
          <w:kern w:val="0"/>
          <w:lang w:eastAsia="en-IN"/>
          <w14:ligatures w14:val="none"/>
        </w:rPr>
        <w:t>OWASP Top 10 Web Application Security Risks</w:t>
      </w:r>
    </w:p>
    <w:p w14:paraId="2DD5B7B8"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45BF20D"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E23FE4B"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6841555"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F573833"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6020FA7"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31035DC"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00067E9"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882F2FE"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71653A4"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EEDFBD3"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8764DF3"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91B4CF8"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AEDDEC6"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9945DD0"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32F3768"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EAC2973" w14:textId="77777777" w:rsidR="00691A82"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D920152" w14:textId="0EDB528C" w:rsidR="00953CCB" w:rsidRDefault="00953CCB">
      <w:pPr>
        <w:rPr>
          <w:rFonts w:ascii="Times New Roman" w:eastAsia="Times New Roman" w:hAnsi="Times New Roman" w:cs="Times New Roman"/>
          <w:kern w:val="0"/>
          <w:lang w:eastAsia="en-IN"/>
          <w14:ligatures w14:val="none"/>
        </w:rPr>
      </w:pPr>
    </w:p>
    <w:p w14:paraId="6AC80712" w14:textId="77777777" w:rsidR="00122DDC" w:rsidRDefault="00122DDC">
      <w:pPr>
        <w:rPr>
          <w:rFonts w:ascii="Times New Roman" w:eastAsia="Times New Roman" w:hAnsi="Times New Roman" w:cs="Times New Roman"/>
          <w:kern w:val="0"/>
          <w:lang w:eastAsia="en-IN"/>
          <w14:ligatures w14:val="none"/>
        </w:rPr>
      </w:pPr>
    </w:p>
    <w:p w14:paraId="66F7EDEF" w14:textId="77777777" w:rsidR="00691A82" w:rsidRPr="00AB6797" w:rsidRDefault="00691A82" w:rsidP="00691A8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BB58608" w14:textId="77777777" w:rsidR="00AB6797" w:rsidRPr="00AB6797" w:rsidRDefault="00000000" w:rsidP="00AB67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D188BEB">
          <v:rect id="_x0000_i1041" style="width:0;height:1.5pt" o:hralign="center" o:hrstd="t" o:hr="t" fillcolor="#a0a0a0" stroked="f"/>
        </w:pict>
      </w:r>
    </w:p>
    <w:p w14:paraId="4DE38EE9" w14:textId="77777777" w:rsidR="00AB6797" w:rsidRPr="00AB6797" w:rsidRDefault="00AB6797" w:rsidP="00AB67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6797">
        <w:rPr>
          <w:rFonts w:ascii="Times New Roman" w:eastAsia="Times New Roman" w:hAnsi="Times New Roman" w:cs="Times New Roman"/>
          <w:b/>
          <w:bCs/>
          <w:kern w:val="36"/>
          <w:sz w:val="48"/>
          <w:szCs w:val="48"/>
          <w:lang w:eastAsia="en-IN"/>
          <w14:ligatures w14:val="none"/>
        </w:rPr>
        <w:t>APPENDIX</w:t>
      </w:r>
    </w:p>
    <w:p w14:paraId="39BFD857" w14:textId="77777777" w:rsidR="00006BA1" w:rsidRDefault="00006BA1" w:rsidP="00006BA1">
      <w:pPr>
        <w:spacing w:after="0" w:line="240" w:lineRule="auto"/>
        <w:rPr>
          <w:rFonts w:ascii="Times New Roman" w:eastAsia="Times New Roman" w:hAnsi="Times New Roman" w:cs="Times New Roman"/>
          <w:b/>
          <w:bCs/>
          <w:kern w:val="0"/>
          <w:sz w:val="28"/>
          <w:szCs w:val="28"/>
          <w:lang w:eastAsia="en-IN"/>
          <w14:ligatures w14:val="none"/>
        </w:rPr>
      </w:pPr>
      <w:r w:rsidRPr="00006BA1">
        <w:rPr>
          <w:rFonts w:ascii="Times New Roman" w:eastAsia="Times New Roman" w:hAnsi="Times New Roman" w:cs="Times New Roman"/>
          <w:b/>
          <w:bCs/>
          <w:kern w:val="0"/>
          <w:sz w:val="28"/>
          <w:szCs w:val="28"/>
          <w:lang w:eastAsia="en-IN"/>
          <w14:ligatures w14:val="none"/>
        </w:rPr>
        <w:t>APPENDIX A: ATTACK SCREENSHOTS AND OBSERVATIONS</w:t>
      </w:r>
    </w:p>
    <w:p w14:paraId="5EABB9F7" w14:textId="77777777" w:rsidR="00006BA1" w:rsidRPr="00006BA1" w:rsidRDefault="00006BA1" w:rsidP="00006BA1">
      <w:pPr>
        <w:spacing w:after="0" w:line="240" w:lineRule="auto"/>
        <w:rPr>
          <w:rFonts w:ascii="Times New Roman" w:eastAsia="Times New Roman" w:hAnsi="Times New Roman" w:cs="Times New Roman"/>
          <w:b/>
          <w:bCs/>
          <w:kern w:val="0"/>
          <w:sz w:val="28"/>
          <w:szCs w:val="28"/>
          <w:lang w:eastAsia="en-IN"/>
          <w14:ligatures w14:val="none"/>
        </w:rPr>
      </w:pPr>
    </w:p>
    <w:p w14:paraId="00DC423A" w14:textId="77777777" w:rsidR="002D60A3" w:rsidRDefault="00006BA1" w:rsidP="00006BA1">
      <w:pPr>
        <w:spacing w:after="0" w:line="240" w:lineRule="auto"/>
        <w:rPr>
          <w:rFonts w:ascii="Times New Roman" w:eastAsia="Times New Roman" w:hAnsi="Times New Roman" w:cs="Times New Roman"/>
          <w:kern w:val="0"/>
          <w:lang w:eastAsia="en-IN"/>
          <w14:ligatures w14:val="none"/>
        </w:rPr>
      </w:pPr>
      <w:r w:rsidRPr="00006BA1">
        <w:rPr>
          <w:rFonts w:ascii="Times New Roman" w:eastAsia="Times New Roman" w:hAnsi="Times New Roman" w:cs="Times New Roman"/>
          <w:kern w:val="0"/>
          <w:lang w:eastAsia="en-IN"/>
          <w14:ligatures w14:val="none"/>
        </w:rPr>
        <w:t xml:space="preserve">Figure A.1: Nmap Port Scanning on VM2 (Before Hardening) </w:t>
      </w:r>
    </w:p>
    <w:p w14:paraId="42B70618" w14:textId="1F7510BB" w:rsidR="00AE2318" w:rsidRPr="00AE2318" w:rsidRDefault="00AE2318" w:rsidP="00AE2318">
      <w:pPr>
        <w:spacing w:after="0" w:line="240" w:lineRule="auto"/>
        <w:rPr>
          <w:rFonts w:ascii="Times New Roman" w:eastAsia="Times New Roman" w:hAnsi="Times New Roman" w:cs="Times New Roman"/>
          <w:kern w:val="0"/>
          <w:lang w:eastAsia="en-IN"/>
          <w14:ligatures w14:val="none"/>
        </w:rPr>
      </w:pPr>
    </w:p>
    <w:p w14:paraId="110D9DC2" w14:textId="6FA7F752" w:rsidR="00B32F5C" w:rsidRPr="00B32F5C" w:rsidRDefault="00B32F5C" w:rsidP="00B32F5C">
      <w:pPr>
        <w:spacing w:after="0" w:line="240" w:lineRule="auto"/>
        <w:rPr>
          <w:rFonts w:ascii="Times New Roman" w:eastAsia="Times New Roman" w:hAnsi="Times New Roman" w:cs="Times New Roman"/>
          <w:kern w:val="0"/>
          <w:lang w:eastAsia="en-IN"/>
          <w14:ligatures w14:val="none"/>
        </w:rPr>
      </w:pPr>
      <w:r w:rsidRPr="00B32F5C">
        <w:rPr>
          <w:rFonts w:ascii="Times New Roman" w:eastAsia="Times New Roman" w:hAnsi="Times New Roman" w:cs="Times New Roman"/>
          <w:kern w:val="0"/>
          <w:lang w:eastAsia="en-IN"/>
          <w14:ligatures w14:val="none"/>
        </w:rPr>
        <w:drawing>
          <wp:inline distT="0" distB="0" distL="0" distR="0" wp14:anchorId="1DEFBC0A" wp14:editId="0B73AC5C">
            <wp:extent cx="5731510" cy="3112770"/>
            <wp:effectExtent l="0" t="0" r="2540" b="0"/>
            <wp:docPr id="2004686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12770"/>
                    </a:xfrm>
                    <a:prstGeom prst="rect">
                      <a:avLst/>
                    </a:prstGeom>
                    <a:noFill/>
                    <a:ln>
                      <a:noFill/>
                    </a:ln>
                  </pic:spPr>
                </pic:pic>
              </a:graphicData>
            </a:graphic>
          </wp:inline>
        </w:drawing>
      </w:r>
    </w:p>
    <w:p w14:paraId="23E22FA2" w14:textId="77777777" w:rsidR="002D60A3" w:rsidRDefault="002D60A3" w:rsidP="00006BA1">
      <w:pPr>
        <w:spacing w:after="0" w:line="240" w:lineRule="auto"/>
        <w:rPr>
          <w:rFonts w:ascii="Times New Roman" w:eastAsia="Times New Roman" w:hAnsi="Times New Roman" w:cs="Times New Roman"/>
          <w:kern w:val="0"/>
          <w:lang w:eastAsia="en-IN"/>
          <w14:ligatures w14:val="none"/>
        </w:rPr>
      </w:pPr>
    </w:p>
    <w:p w14:paraId="16C7E9AC" w14:textId="77777777" w:rsidR="004A139E" w:rsidRDefault="004A139E" w:rsidP="00006BA1">
      <w:pPr>
        <w:spacing w:after="0" w:line="240" w:lineRule="auto"/>
        <w:rPr>
          <w:rFonts w:ascii="Times New Roman" w:eastAsia="Times New Roman" w:hAnsi="Times New Roman" w:cs="Times New Roman"/>
          <w:kern w:val="0"/>
          <w:lang w:eastAsia="en-IN"/>
          <w14:ligatures w14:val="none"/>
        </w:rPr>
      </w:pPr>
    </w:p>
    <w:p w14:paraId="7F5EB210" w14:textId="77777777" w:rsidR="004A139E" w:rsidRDefault="004A139E" w:rsidP="00006BA1">
      <w:pPr>
        <w:spacing w:after="0" w:line="240" w:lineRule="auto"/>
        <w:rPr>
          <w:rFonts w:ascii="Times New Roman" w:eastAsia="Times New Roman" w:hAnsi="Times New Roman" w:cs="Times New Roman"/>
          <w:kern w:val="0"/>
          <w:lang w:eastAsia="en-IN"/>
          <w14:ligatures w14:val="none"/>
        </w:rPr>
      </w:pPr>
    </w:p>
    <w:p w14:paraId="359E38AF" w14:textId="0E5C20B0" w:rsidR="004A139E" w:rsidRDefault="00006BA1" w:rsidP="00006BA1">
      <w:pPr>
        <w:spacing w:after="0" w:line="240" w:lineRule="auto"/>
        <w:rPr>
          <w:rFonts w:ascii="Times New Roman" w:eastAsia="Times New Roman" w:hAnsi="Times New Roman" w:cs="Times New Roman"/>
          <w:kern w:val="0"/>
          <w:lang w:eastAsia="en-IN"/>
          <w14:ligatures w14:val="none"/>
        </w:rPr>
      </w:pPr>
      <w:r w:rsidRPr="00006BA1">
        <w:rPr>
          <w:rFonts w:ascii="Times New Roman" w:eastAsia="Times New Roman" w:hAnsi="Times New Roman" w:cs="Times New Roman"/>
          <w:kern w:val="0"/>
          <w:lang w:eastAsia="en-IN"/>
          <w14:ligatures w14:val="none"/>
        </w:rPr>
        <w:t xml:space="preserve">Figure A.2: SSH Brute Force Attempts Using Hydra </w:t>
      </w:r>
    </w:p>
    <w:p w14:paraId="75147A4A" w14:textId="77777777" w:rsidR="004A139E" w:rsidRDefault="004A139E" w:rsidP="00006BA1">
      <w:pPr>
        <w:spacing w:after="0" w:line="240" w:lineRule="auto"/>
        <w:rPr>
          <w:rFonts w:ascii="Times New Roman" w:eastAsia="Times New Roman" w:hAnsi="Times New Roman" w:cs="Times New Roman"/>
          <w:kern w:val="0"/>
          <w:lang w:eastAsia="en-IN"/>
          <w14:ligatures w14:val="none"/>
        </w:rPr>
      </w:pPr>
    </w:p>
    <w:p w14:paraId="12332973" w14:textId="00EA7524" w:rsidR="007024FE" w:rsidRPr="007024FE" w:rsidRDefault="007024FE" w:rsidP="007024FE">
      <w:pPr>
        <w:spacing w:after="0" w:line="240" w:lineRule="auto"/>
        <w:rPr>
          <w:rFonts w:ascii="Times New Roman" w:eastAsia="Times New Roman" w:hAnsi="Times New Roman" w:cs="Times New Roman"/>
          <w:kern w:val="0"/>
          <w:lang w:eastAsia="en-IN"/>
          <w14:ligatures w14:val="none"/>
        </w:rPr>
      </w:pPr>
      <w:r w:rsidRPr="007024FE">
        <w:rPr>
          <w:rFonts w:ascii="Times New Roman" w:eastAsia="Times New Roman" w:hAnsi="Times New Roman" w:cs="Times New Roman"/>
          <w:kern w:val="0"/>
          <w:lang w:eastAsia="en-IN"/>
          <w14:ligatures w14:val="none"/>
        </w:rPr>
        <w:lastRenderedPageBreak/>
        <w:drawing>
          <wp:inline distT="0" distB="0" distL="0" distR="0" wp14:anchorId="582157D3" wp14:editId="6811760B">
            <wp:extent cx="5731510" cy="3112770"/>
            <wp:effectExtent l="0" t="0" r="2540" b="0"/>
            <wp:docPr id="1294193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12770"/>
                    </a:xfrm>
                    <a:prstGeom prst="rect">
                      <a:avLst/>
                    </a:prstGeom>
                    <a:noFill/>
                    <a:ln>
                      <a:noFill/>
                    </a:ln>
                  </pic:spPr>
                </pic:pic>
              </a:graphicData>
            </a:graphic>
          </wp:inline>
        </w:drawing>
      </w:r>
    </w:p>
    <w:p w14:paraId="51C8298A" w14:textId="77777777" w:rsidR="004A139E" w:rsidRDefault="004A139E" w:rsidP="00006BA1">
      <w:pPr>
        <w:spacing w:after="0" w:line="240" w:lineRule="auto"/>
        <w:rPr>
          <w:rFonts w:ascii="Times New Roman" w:eastAsia="Times New Roman" w:hAnsi="Times New Roman" w:cs="Times New Roman"/>
          <w:kern w:val="0"/>
          <w:lang w:eastAsia="en-IN"/>
          <w14:ligatures w14:val="none"/>
        </w:rPr>
      </w:pPr>
    </w:p>
    <w:p w14:paraId="49913B48" w14:textId="01AC5B90" w:rsidR="00006BA1" w:rsidRDefault="00006BA1" w:rsidP="00006BA1">
      <w:pPr>
        <w:spacing w:after="0" w:line="240" w:lineRule="auto"/>
        <w:rPr>
          <w:rFonts w:ascii="Times New Roman" w:eastAsia="Times New Roman" w:hAnsi="Times New Roman" w:cs="Times New Roman"/>
          <w:kern w:val="0"/>
          <w:lang w:eastAsia="en-IN"/>
          <w14:ligatures w14:val="none"/>
        </w:rPr>
      </w:pPr>
      <w:r w:rsidRPr="00006BA1">
        <w:rPr>
          <w:rFonts w:ascii="Times New Roman" w:eastAsia="Times New Roman" w:hAnsi="Times New Roman" w:cs="Times New Roman"/>
          <w:kern w:val="0"/>
          <w:lang w:eastAsia="en-IN"/>
          <w14:ligatures w14:val="none"/>
        </w:rPr>
        <w:t xml:space="preserve">Figure A.3: SQL Injection Attempts on Web Server </w:t>
      </w:r>
    </w:p>
    <w:p w14:paraId="677AC2BC" w14:textId="77777777" w:rsidR="000B1B6E" w:rsidRDefault="000B1B6E" w:rsidP="00006BA1">
      <w:pPr>
        <w:spacing w:after="0" w:line="240" w:lineRule="auto"/>
        <w:rPr>
          <w:rFonts w:ascii="Times New Roman" w:eastAsia="Times New Roman" w:hAnsi="Times New Roman" w:cs="Times New Roman"/>
          <w:kern w:val="0"/>
          <w:lang w:eastAsia="en-IN"/>
          <w14:ligatures w14:val="none"/>
        </w:rPr>
      </w:pPr>
    </w:p>
    <w:p w14:paraId="1064F5B7" w14:textId="6E208059" w:rsidR="005D0EAD" w:rsidRPr="005D0EAD" w:rsidRDefault="005D0EAD" w:rsidP="005D0EAD">
      <w:pPr>
        <w:spacing w:after="0" w:line="240" w:lineRule="auto"/>
        <w:rPr>
          <w:rFonts w:ascii="Times New Roman" w:eastAsia="Times New Roman" w:hAnsi="Times New Roman" w:cs="Times New Roman"/>
          <w:kern w:val="0"/>
          <w:lang w:eastAsia="en-IN"/>
          <w14:ligatures w14:val="none"/>
        </w:rPr>
      </w:pPr>
      <w:r w:rsidRPr="005D0EAD">
        <w:rPr>
          <w:rFonts w:ascii="Times New Roman" w:eastAsia="Times New Roman" w:hAnsi="Times New Roman" w:cs="Times New Roman"/>
          <w:kern w:val="0"/>
          <w:lang w:eastAsia="en-IN"/>
          <w14:ligatures w14:val="none"/>
        </w:rPr>
        <w:drawing>
          <wp:inline distT="0" distB="0" distL="0" distR="0" wp14:anchorId="0E709731" wp14:editId="36FB9F71">
            <wp:extent cx="5731510" cy="3112770"/>
            <wp:effectExtent l="0" t="0" r="2540" b="0"/>
            <wp:docPr id="1845492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12770"/>
                    </a:xfrm>
                    <a:prstGeom prst="rect">
                      <a:avLst/>
                    </a:prstGeom>
                    <a:noFill/>
                    <a:ln>
                      <a:noFill/>
                    </a:ln>
                  </pic:spPr>
                </pic:pic>
              </a:graphicData>
            </a:graphic>
          </wp:inline>
        </w:drawing>
      </w:r>
    </w:p>
    <w:p w14:paraId="785188FC" w14:textId="77777777" w:rsidR="000B1B6E" w:rsidRDefault="000B1B6E" w:rsidP="00006BA1">
      <w:pPr>
        <w:spacing w:after="0" w:line="240" w:lineRule="auto"/>
        <w:rPr>
          <w:rFonts w:ascii="Times New Roman" w:eastAsia="Times New Roman" w:hAnsi="Times New Roman" w:cs="Times New Roman"/>
          <w:kern w:val="0"/>
          <w:lang w:eastAsia="en-IN"/>
          <w14:ligatures w14:val="none"/>
        </w:rPr>
      </w:pPr>
    </w:p>
    <w:p w14:paraId="11F31189" w14:textId="77777777" w:rsidR="005D0EAD" w:rsidRDefault="005D0EAD" w:rsidP="00006BA1">
      <w:pPr>
        <w:spacing w:after="0" w:line="240" w:lineRule="auto"/>
        <w:rPr>
          <w:rFonts w:ascii="Times New Roman" w:eastAsia="Times New Roman" w:hAnsi="Times New Roman" w:cs="Times New Roman"/>
          <w:kern w:val="0"/>
          <w:lang w:eastAsia="en-IN"/>
          <w14:ligatures w14:val="none"/>
        </w:rPr>
      </w:pPr>
    </w:p>
    <w:p w14:paraId="1F8987F9" w14:textId="77777777" w:rsidR="005D0EAD" w:rsidRDefault="005D0EAD" w:rsidP="00006BA1">
      <w:pPr>
        <w:spacing w:after="0" w:line="240" w:lineRule="auto"/>
        <w:rPr>
          <w:rFonts w:ascii="Times New Roman" w:eastAsia="Times New Roman" w:hAnsi="Times New Roman" w:cs="Times New Roman"/>
          <w:kern w:val="0"/>
          <w:lang w:eastAsia="en-IN"/>
          <w14:ligatures w14:val="none"/>
        </w:rPr>
      </w:pPr>
    </w:p>
    <w:p w14:paraId="656F8391" w14:textId="77777777" w:rsidR="00A1065C" w:rsidRDefault="00A1065C" w:rsidP="000B1B6E">
      <w:pPr>
        <w:spacing w:after="0" w:line="240" w:lineRule="auto"/>
        <w:rPr>
          <w:rFonts w:ascii="Times New Roman" w:eastAsia="Times New Roman" w:hAnsi="Times New Roman" w:cs="Times New Roman"/>
          <w:kern w:val="0"/>
          <w:lang w:eastAsia="en-IN"/>
          <w14:ligatures w14:val="none"/>
        </w:rPr>
      </w:pPr>
    </w:p>
    <w:p w14:paraId="4E7172AD" w14:textId="77777777" w:rsidR="00A1065C" w:rsidRDefault="00006BA1" w:rsidP="000B1B6E">
      <w:pPr>
        <w:spacing w:after="0" w:line="240" w:lineRule="auto"/>
        <w:rPr>
          <w:rFonts w:ascii="Times New Roman" w:eastAsia="Times New Roman" w:hAnsi="Times New Roman" w:cs="Times New Roman"/>
          <w:kern w:val="0"/>
          <w:lang w:eastAsia="en-IN"/>
          <w14:ligatures w14:val="none"/>
        </w:rPr>
      </w:pPr>
      <w:r w:rsidRPr="00006BA1">
        <w:rPr>
          <w:rFonts w:ascii="Times New Roman" w:eastAsia="Times New Roman" w:hAnsi="Times New Roman" w:cs="Times New Roman"/>
          <w:kern w:val="0"/>
          <w:lang w:eastAsia="en-IN"/>
          <w14:ligatures w14:val="none"/>
        </w:rPr>
        <w:t xml:space="preserve">Figure A.4: Directory Traversal Attempts </w:t>
      </w:r>
    </w:p>
    <w:p w14:paraId="2EC15A45" w14:textId="02172EF7" w:rsidR="000B1B6E" w:rsidRPr="000B1B6E" w:rsidRDefault="000B1B6E" w:rsidP="000B1B6E">
      <w:pPr>
        <w:spacing w:after="0" w:line="240" w:lineRule="auto"/>
        <w:rPr>
          <w:rFonts w:ascii="Times New Roman" w:eastAsia="Times New Roman" w:hAnsi="Times New Roman" w:cs="Times New Roman"/>
          <w:kern w:val="0"/>
          <w:lang w:eastAsia="en-IN"/>
          <w14:ligatures w14:val="none"/>
        </w:rPr>
      </w:pPr>
      <w:r w:rsidRPr="000B1B6E">
        <w:rPr>
          <w:rFonts w:ascii="Times New Roman" w:eastAsia="Times New Roman" w:hAnsi="Times New Roman" w:cs="Times New Roman"/>
          <w:kern w:val="0"/>
          <w:lang w:eastAsia="en-IN"/>
          <w14:ligatures w14:val="none"/>
        </w:rPr>
        <w:lastRenderedPageBreak/>
        <w:drawing>
          <wp:inline distT="0" distB="0" distL="0" distR="0" wp14:anchorId="5111B108" wp14:editId="590CDB7B">
            <wp:extent cx="5291883" cy="2749062"/>
            <wp:effectExtent l="0" t="0" r="4445" b="0"/>
            <wp:docPr id="6556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11722" cy="2759368"/>
                    </a:xfrm>
                    <a:prstGeom prst="rect">
                      <a:avLst/>
                    </a:prstGeom>
                    <a:noFill/>
                    <a:ln>
                      <a:noFill/>
                    </a:ln>
                  </pic:spPr>
                </pic:pic>
              </a:graphicData>
            </a:graphic>
          </wp:inline>
        </w:drawing>
      </w:r>
    </w:p>
    <w:p w14:paraId="03FFE0F7" w14:textId="77777777" w:rsidR="000B1B6E" w:rsidRPr="00006BA1" w:rsidRDefault="000B1B6E" w:rsidP="00006BA1">
      <w:pPr>
        <w:spacing w:after="0" w:line="240" w:lineRule="auto"/>
        <w:rPr>
          <w:rFonts w:ascii="Times New Roman" w:eastAsia="Times New Roman" w:hAnsi="Times New Roman" w:cs="Times New Roman"/>
          <w:kern w:val="0"/>
          <w:lang w:eastAsia="en-IN"/>
          <w14:ligatures w14:val="none"/>
        </w:rPr>
      </w:pPr>
    </w:p>
    <w:p w14:paraId="5C2F2884" w14:textId="77777777" w:rsidR="00041B99" w:rsidRDefault="00006BA1" w:rsidP="00006BA1">
      <w:pPr>
        <w:spacing w:after="0" w:line="240" w:lineRule="auto"/>
        <w:rPr>
          <w:rFonts w:ascii="Times New Roman" w:eastAsia="Times New Roman" w:hAnsi="Times New Roman" w:cs="Times New Roman"/>
          <w:kern w:val="0"/>
          <w:lang w:eastAsia="en-IN"/>
          <w14:ligatures w14:val="none"/>
        </w:rPr>
      </w:pPr>
      <w:r w:rsidRPr="00006BA1">
        <w:rPr>
          <w:rFonts w:ascii="Times New Roman" w:eastAsia="Times New Roman" w:hAnsi="Times New Roman" w:cs="Times New Roman"/>
          <w:kern w:val="0"/>
          <w:lang w:eastAsia="en-IN"/>
          <w14:ligatures w14:val="none"/>
        </w:rPr>
        <w:t xml:space="preserve">Figure A.5: </w:t>
      </w:r>
      <w:proofErr w:type="spellStart"/>
      <w:r w:rsidRPr="00006BA1">
        <w:rPr>
          <w:rFonts w:ascii="Times New Roman" w:eastAsia="Times New Roman" w:hAnsi="Times New Roman" w:cs="Times New Roman"/>
          <w:kern w:val="0"/>
          <w:lang w:eastAsia="en-IN"/>
          <w14:ligatures w14:val="none"/>
        </w:rPr>
        <w:t>Wazuh</w:t>
      </w:r>
      <w:proofErr w:type="spellEnd"/>
      <w:r w:rsidRPr="00006BA1">
        <w:rPr>
          <w:rFonts w:ascii="Times New Roman" w:eastAsia="Times New Roman" w:hAnsi="Times New Roman" w:cs="Times New Roman"/>
          <w:kern w:val="0"/>
          <w:lang w:eastAsia="en-IN"/>
          <w14:ligatures w14:val="none"/>
        </w:rPr>
        <w:t xml:space="preserve"> Alerts Generated Before Hardening </w:t>
      </w:r>
    </w:p>
    <w:p w14:paraId="751E977B" w14:textId="6DD8CE6E" w:rsidR="00006BA1" w:rsidRDefault="00006BA1" w:rsidP="00006BA1">
      <w:pPr>
        <w:spacing w:after="0" w:line="240" w:lineRule="auto"/>
        <w:rPr>
          <w:rFonts w:ascii="Times New Roman" w:eastAsia="Times New Roman" w:hAnsi="Times New Roman" w:cs="Times New Roman"/>
          <w:kern w:val="0"/>
          <w:lang w:eastAsia="en-IN"/>
          <w14:ligatures w14:val="none"/>
        </w:rPr>
      </w:pPr>
    </w:p>
    <w:p w14:paraId="378B94B6" w14:textId="7D85F95A" w:rsidR="00002648" w:rsidRDefault="00002648" w:rsidP="00002648">
      <w:pPr>
        <w:spacing w:after="0" w:line="240" w:lineRule="auto"/>
        <w:rPr>
          <w:rFonts w:ascii="Times New Roman" w:eastAsia="Times New Roman" w:hAnsi="Times New Roman" w:cs="Times New Roman"/>
          <w:kern w:val="0"/>
          <w:lang w:eastAsia="en-IN"/>
          <w14:ligatures w14:val="none"/>
        </w:rPr>
      </w:pPr>
      <w:r w:rsidRPr="00002648">
        <w:rPr>
          <w:rFonts w:ascii="Times New Roman" w:eastAsia="Times New Roman" w:hAnsi="Times New Roman" w:cs="Times New Roman"/>
          <w:kern w:val="0"/>
          <w:lang w:eastAsia="en-IN"/>
          <w14:ligatures w14:val="none"/>
        </w:rPr>
        <w:drawing>
          <wp:inline distT="0" distB="0" distL="0" distR="0" wp14:anchorId="4CC18802" wp14:editId="527B237A">
            <wp:extent cx="5293013" cy="2549769"/>
            <wp:effectExtent l="0" t="0" r="3175" b="3175"/>
            <wp:docPr id="1770362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1814" cy="2563643"/>
                    </a:xfrm>
                    <a:prstGeom prst="rect">
                      <a:avLst/>
                    </a:prstGeom>
                    <a:noFill/>
                    <a:ln>
                      <a:noFill/>
                    </a:ln>
                  </pic:spPr>
                </pic:pic>
              </a:graphicData>
            </a:graphic>
          </wp:inline>
        </w:drawing>
      </w:r>
    </w:p>
    <w:p w14:paraId="71380CD3" w14:textId="77777777" w:rsidR="006916BA" w:rsidRPr="00002648" w:rsidRDefault="006916BA" w:rsidP="00002648">
      <w:pPr>
        <w:spacing w:after="0" w:line="240" w:lineRule="auto"/>
        <w:rPr>
          <w:rFonts w:ascii="Times New Roman" w:eastAsia="Times New Roman" w:hAnsi="Times New Roman" w:cs="Times New Roman"/>
          <w:kern w:val="0"/>
          <w:lang w:eastAsia="en-IN"/>
          <w14:ligatures w14:val="none"/>
        </w:rPr>
      </w:pPr>
    </w:p>
    <w:p w14:paraId="56E11EEF" w14:textId="5DD8706F" w:rsidR="006916BA" w:rsidRPr="006916BA" w:rsidRDefault="006916BA" w:rsidP="006916BA">
      <w:pPr>
        <w:spacing w:after="0" w:line="240" w:lineRule="auto"/>
        <w:rPr>
          <w:rFonts w:ascii="Times New Roman" w:eastAsia="Times New Roman" w:hAnsi="Times New Roman" w:cs="Times New Roman"/>
          <w:kern w:val="0"/>
          <w:lang w:eastAsia="en-IN"/>
          <w14:ligatures w14:val="none"/>
        </w:rPr>
      </w:pPr>
      <w:r w:rsidRPr="006916BA">
        <w:rPr>
          <w:rFonts w:ascii="Times New Roman" w:eastAsia="Times New Roman" w:hAnsi="Times New Roman" w:cs="Times New Roman"/>
          <w:kern w:val="0"/>
          <w:lang w:eastAsia="en-IN"/>
          <w14:ligatures w14:val="none"/>
        </w:rPr>
        <w:drawing>
          <wp:inline distT="0" distB="0" distL="0" distR="0" wp14:anchorId="74575EEA" wp14:editId="0E50F2B1">
            <wp:extent cx="5484973" cy="2620108"/>
            <wp:effectExtent l="0" t="0" r="1905" b="8890"/>
            <wp:docPr id="409565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2620" cy="2628538"/>
                    </a:xfrm>
                    <a:prstGeom prst="rect">
                      <a:avLst/>
                    </a:prstGeom>
                    <a:noFill/>
                    <a:ln>
                      <a:noFill/>
                    </a:ln>
                  </pic:spPr>
                </pic:pic>
              </a:graphicData>
            </a:graphic>
          </wp:inline>
        </w:drawing>
      </w:r>
      <w:r w:rsidR="00D16911">
        <w:rPr>
          <w:rFonts w:ascii="Times New Roman" w:eastAsia="Times New Roman" w:hAnsi="Times New Roman" w:cs="Times New Roman"/>
          <w:kern w:val="0"/>
          <w:lang w:eastAsia="en-IN"/>
          <w14:ligatures w14:val="none"/>
        </w:rPr>
        <w:tab/>
      </w:r>
    </w:p>
    <w:p w14:paraId="15EF147D" w14:textId="77777777" w:rsidR="00002648" w:rsidRPr="00006BA1" w:rsidRDefault="00002648" w:rsidP="00006BA1">
      <w:pPr>
        <w:spacing w:after="0" w:line="240" w:lineRule="auto"/>
        <w:rPr>
          <w:rFonts w:ascii="Times New Roman" w:eastAsia="Times New Roman" w:hAnsi="Times New Roman" w:cs="Times New Roman"/>
          <w:kern w:val="0"/>
          <w:lang w:eastAsia="en-IN"/>
          <w14:ligatures w14:val="none"/>
        </w:rPr>
      </w:pPr>
    </w:p>
    <w:p w14:paraId="4F514A8B" w14:textId="77777777" w:rsidR="00006BA1" w:rsidRDefault="00006BA1" w:rsidP="00006BA1">
      <w:pPr>
        <w:spacing w:after="0" w:line="240" w:lineRule="auto"/>
        <w:rPr>
          <w:rFonts w:ascii="Times New Roman" w:eastAsia="Times New Roman" w:hAnsi="Times New Roman" w:cs="Times New Roman"/>
          <w:b/>
          <w:bCs/>
          <w:kern w:val="0"/>
          <w:sz w:val="28"/>
          <w:szCs w:val="28"/>
          <w:lang w:eastAsia="en-IN"/>
          <w14:ligatures w14:val="none"/>
        </w:rPr>
      </w:pPr>
      <w:r w:rsidRPr="00006BA1">
        <w:rPr>
          <w:rFonts w:ascii="Times New Roman" w:eastAsia="Times New Roman" w:hAnsi="Times New Roman" w:cs="Times New Roman"/>
          <w:b/>
          <w:bCs/>
          <w:kern w:val="0"/>
          <w:sz w:val="28"/>
          <w:szCs w:val="28"/>
          <w:lang w:eastAsia="en-IN"/>
          <w14:ligatures w14:val="none"/>
        </w:rPr>
        <w:t>APPENDIX B: POST-HARDENING VALIDATION</w:t>
      </w:r>
    </w:p>
    <w:p w14:paraId="6A7CD6EC" w14:textId="77777777" w:rsidR="00C24A9E" w:rsidRPr="00006BA1" w:rsidRDefault="00C24A9E" w:rsidP="00006BA1">
      <w:pPr>
        <w:spacing w:after="0" w:line="240" w:lineRule="auto"/>
        <w:rPr>
          <w:rFonts w:ascii="Times New Roman" w:eastAsia="Times New Roman" w:hAnsi="Times New Roman" w:cs="Times New Roman"/>
          <w:b/>
          <w:bCs/>
          <w:kern w:val="0"/>
          <w:sz w:val="28"/>
          <w:szCs w:val="28"/>
          <w:lang w:eastAsia="en-IN"/>
          <w14:ligatures w14:val="none"/>
        </w:rPr>
      </w:pPr>
    </w:p>
    <w:p w14:paraId="2289C4F8" w14:textId="77777777" w:rsidR="00A631B0" w:rsidRDefault="00006BA1" w:rsidP="00006BA1">
      <w:pPr>
        <w:spacing w:after="0" w:line="240" w:lineRule="auto"/>
        <w:rPr>
          <w:rFonts w:ascii="Times New Roman" w:eastAsia="Times New Roman" w:hAnsi="Times New Roman" w:cs="Times New Roman"/>
          <w:kern w:val="0"/>
          <w:lang w:eastAsia="en-IN"/>
          <w14:ligatures w14:val="none"/>
        </w:rPr>
      </w:pPr>
      <w:r w:rsidRPr="00006BA1">
        <w:rPr>
          <w:rFonts w:ascii="Times New Roman" w:eastAsia="Times New Roman" w:hAnsi="Times New Roman" w:cs="Times New Roman"/>
          <w:kern w:val="0"/>
          <w:lang w:eastAsia="en-IN"/>
          <w14:ligatures w14:val="none"/>
        </w:rPr>
        <w:t>Figure B.1: Reduced Open Ports After Firewall Configuration</w:t>
      </w:r>
    </w:p>
    <w:p w14:paraId="1CE3AB64" w14:textId="71626D9D" w:rsidR="00A579D2" w:rsidRDefault="00A579D2" w:rsidP="00A579D2">
      <w:pPr>
        <w:spacing w:after="0" w:line="240" w:lineRule="auto"/>
        <w:rPr>
          <w:rFonts w:ascii="Times New Roman" w:eastAsia="Times New Roman" w:hAnsi="Times New Roman" w:cs="Times New Roman"/>
          <w:kern w:val="0"/>
          <w:lang w:eastAsia="en-IN"/>
          <w14:ligatures w14:val="none"/>
        </w:rPr>
      </w:pPr>
      <w:r w:rsidRPr="00A579D2">
        <w:rPr>
          <w:rFonts w:ascii="Times New Roman" w:eastAsia="Times New Roman" w:hAnsi="Times New Roman" w:cs="Times New Roman"/>
          <w:kern w:val="0"/>
          <w:lang w:eastAsia="en-IN"/>
          <w14:ligatures w14:val="none"/>
        </w:rPr>
        <w:drawing>
          <wp:inline distT="0" distB="0" distL="0" distR="0" wp14:anchorId="157EF52E" wp14:editId="6532CC5E">
            <wp:extent cx="4953000" cy="2689963"/>
            <wp:effectExtent l="0" t="0" r="0" b="0"/>
            <wp:docPr id="20736146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65184" cy="2696580"/>
                    </a:xfrm>
                    <a:prstGeom prst="rect">
                      <a:avLst/>
                    </a:prstGeom>
                    <a:noFill/>
                    <a:ln>
                      <a:noFill/>
                    </a:ln>
                  </pic:spPr>
                </pic:pic>
              </a:graphicData>
            </a:graphic>
          </wp:inline>
        </w:drawing>
      </w:r>
    </w:p>
    <w:p w14:paraId="38EB67E9" w14:textId="5D21A4AD" w:rsidR="00725B84" w:rsidRPr="00725B84" w:rsidRDefault="00725B84" w:rsidP="00725B84">
      <w:pPr>
        <w:spacing w:after="0" w:line="240" w:lineRule="auto"/>
        <w:rPr>
          <w:rFonts w:ascii="Times New Roman" w:eastAsia="Times New Roman" w:hAnsi="Times New Roman" w:cs="Times New Roman"/>
          <w:kern w:val="0"/>
          <w:lang w:eastAsia="en-IN"/>
          <w14:ligatures w14:val="none"/>
        </w:rPr>
      </w:pPr>
      <w:r w:rsidRPr="00725B84">
        <w:rPr>
          <w:rFonts w:ascii="Times New Roman" w:eastAsia="Times New Roman" w:hAnsi="Times New Roman" w:cs="Times New Roman"/>
          <w:kern w:val="0"/>
          <w:lang w:eastAsia="en-IN"/>
          <w14:ligatures w14:val="none"/>
        </w:rPr>
        <w:drawing>
          <wp:inline distT="0" distB="0" distL="0" distR="0" wp14:anchorId="29BC53E6" wp14:editId="67E724BA">
            <wp:extent cx="4976446" cy="2702696"/>
            <wp:effectExtent l="0" t="0" r="0" b="2540"/>
            <wp:docPr id="1247391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86130" cy="2707955"/>
                    </a:xfrm>
                    <a:prstGeom prst="rect">
                      <a:avLst/>
                    </a:prstGeom>
                    <a:noFill/>
                    <a:ln>
                      <a:noFill/>
                    </a:ln>
                  </pic:spPr>
                </pic:pic>
              </a:graphicData>
            </a:graphic>
          </wp:inline>
        </w:drawing>
      </w:r>
    </w:p>
    <w:p w14:paraId="7CA5A2FD" w14:textId="0AFE0841" w:rsidR="00006BA1" w:rsidRPr="00006BA1" w:rsidRDefault="00006BA1" w:rsidP="00006BA1">
      <w:pPr>
        <w:spacing w:after="0" w:line="240" w:lineRule="auto"/>
        <w:rPr>
          <w:rFonts w:ascii="Times New Roman" w:eastAsia="Times New Roman" w:hAnsi="Times New Roman" w:cs="Times New Roman"/>
          <w:kern w:val="0"/>
          <w:lang w:eastAsia="en-IN"/>
          <w14:ligatures w14:val="none"/>
        </w:rPr>
      </w:pPr>
    </w:p>
    <w:p w14:paraId="2C177C16" w14:textId="2AE8946A" w:rsidR="000E5BBF" w:rsidRPr="000E5BBF" w:rsidRDefault="00006BA1" w:rsidP="000E5BBF">
      <w:pPr>
        <w:spacing w:after="0" w:line="240" w:lineRule="auto"/>
        <w:rPr>
          <w:rFonts w:ascii="Times New Roman" w:eastAsia="Times New Roman" w:hAnsi="Times New Roman" w:cs="Times New Roman"/>
          <w:kern w:val="0"/>
          <w:lang w:eastAsia="en-IN"/>
          <w14:ligatures w14:val="none"/>
        </w:rPr>
      </w:pPr>
      <w:r w:rsidRPr="00006BA1">
        <w:rPr>
          <w:rFonts w:ascii="Times New Roman" w:eastAsia="Times New Roman" w:hAnsi="Times New Roman" w:cs="Times New Roman"/>
          <w:kern w:val="0"/>
          <w:lang w:eastAsia="en-IN"/>
          <w14:ligatures w14:val="none"/>
        </w:rPr>
        <w:lastRenderedPageBreak/>
        <w:t>Figure B.2: Failed SSH Brute Force After Hardening</w:t>
      </w:r>
      <w:r w:rsidR="000E5BBF" w:rsidRPr="000E5BBF">
        <w:rPr>
          <w:rFonts w:ascii="Times New Roman" w:eastAsia="Times New Roman" w:hAnsi="Times New Roman" w:cs="Times New Roman"/>
          <w:kern w:val="0"/>
          <w:lang w:eastAsia="en-IN"/>
          <w14:ligatures w14:val="none"/>
        </w:rPr>
        <w:drawing>
          <wp:inline distT="0" distB="0" distL="0" distR="0" wp14:anchorId="039CA94C" wp14:editId="09935B4C">
            <wp:extent cx="4984371" cy="2532184"/>
            <wp:effectExtent l="0" t="0" r="6985" b="1905"/>
            <wp:docPr id="1968343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0020" cy="2555375"/>
                    </a:xfrm>
                    <a:prstGeom prst="rect">
                      <a:avLst/>
                    </a:prstGeom>
                    <a:noFill/>
                    <a:ln>
                      <a:noFill/>
                    </a:ln>
                  </pic:spPr>
                </pic:pic>
              </a:graphicData>
            </a:graphic>
          </wp:inline>
        </w:drawing>
      </w:r>
    </w:p>
    <w:p w14:paraId="796AC4B5" w14:textId="5CDEBC35" w:rsidR="00006BA1" w:rsidRPr="00006BA1" w:rsidRDefault="00006BA1" w:rsidP="00006BA1">
      <w:pPr>
        <w:spacing w:after="0" w:line="240" w:lineRule="auto"/>
        <w:rPr>
          <w:rFonts w:ascii="Times New Roman" w:eastAsia="Times New Roman" w:hAnsi="Times New Roman" w:cs="Times New Roman"/>
          <w:kern w:val="0"/>
          <w:lang w:eastAsia="en-IN"/>
          <w14:ligatures w14:val="none"/>
        </w:rPr>
      </w:pPr>
    </w:p>
    <w:p w14:paraId="10095D40" w14:textId="5CCFF844" w:rsidR="00006BA1" w:rsidRDefault="00006BA1" w:rsidP="00006BA1">
      <w:pPr>
        <w:spacing w:after="0" w:line="240" w:lineRule="auto"/>
        <w:rPr>
          <w:rFonts w:ascii="Times New Roman" w:eastAsia="Times New Roman" w:hAnsi="Times New Roman" w:cs="Times New Roman"/>
          <w:kern w:val="0"/>
          <w:lang w:eastAsia="en-IN"/>
          <w14:ligatures w14:val="none"/>
        </w:rPr>
      </w:pPr>
      <w:r w:rsidRPr="00006BA1">
        <w:rPr>
          <w:rFonts w:ascii="Times New Roman" w:eastAsia="Times New Roman" w:hAnsi="Times New Roman" w:cs="Times New Roman"/>
          <w:kern w:val="0"/>
          <w:lang w:eastAsia="en-IN"/>
          <w14:ligatures w14:val="none"/>
        </w:rPr>
        <w:t xml:space="preserve">Figure B.3: </w:t>
      </w:r>
      <w:proofErr w:type="spellStart"/>
      <w:r w:rsidRPr="00006BA1">
        <w:rPr>
          <w:rFonts w:ascii="Times New Roman" w:eastAsia="Times New Roman" w:hAnsi="Times New Roman" w:cs="Times New Roman"/>
          <w:kern w:val="0"/>
          <w:lang w:eastAsia="en-IN"/>
          <w14:ligatures w14:val="none"/>
        </w:rPr>
        <w:t>Wazuh</w:t>
      </w:r>
      <w:proofErr w:type="spellEnd"/>
      <w:r w:rsidRPr="00006BA1">
        <w:rPr>
          <w:rFonts w:ascii="Times New Roman" w:eastAsia="Times New Roman" w:hAnsi="Times New Roman" w:cs="Times New Roman"/>
          <w:kern w:val="0"/>
          <w:lang w:eastAsia="en-IN"/>
          <w14:ligatures w14:val="none"/>
        </w:rPr>
        <w:t xml:space="preserve"> Alerts After Security Hardening </w:t>
      </w:r>
    </w:p>
    <w:p w14:paraId="4FBFBBC5" w14:textId="77777777" w:rsidR="00380090" w:rsidRDefault="00380090" w:rsidP="00006BA1">
      <w:pPr>
        <w:spacing w:after="0" w:line="240" w:lineRule="auto"/>
        <w:rPr>
          <w:rFonts w:ascii="Times New Roman" w:eastAsia="Times New Roman" w:hAnsi="Times New Roman" w:cs="Times New Roman"/>
          <w:kern w:val="0"/>
          <w:lang w:eastAsia="en-IN"/>
          <w14:ligatures w14:val="none"/>
        </w:rPr>
      </w:pPr>
    </w:p>
    <w:p w14:paraId="0B46353E" w14:textId="77777777" w:rsidR="005D5D34" w:rsidRPr="00006BA1" w:rsidRDefault="005D5D34" w:rsidP="00006BA1">
      <w:pPr>
        <w:spacing w:after="0" w:line="240" w:lineRule="auto"/>
        <w:rPr>
          <w:rFonts w:ascii="Times New Roman" w:eastAsia="Times New Roman" w:hAnsi="Times New Roman" w:cs="Times New Roman"/>
          <w:kern w:val="0"/>
          <w:lang w:eastAsia="en-IN"/>
          <w14:ligatures w14:val="none"/>
        </w:rPr>
      </w:pPr>
    </w:p>
    <w:p w14:paraId="5748E341" w14:textId="46452D8B" w:rsidR="005D5D34" w:rsidRDefault="005D5D34" w:rsidP="005D5D34">
      <w:pPr>
        <w:spacing w:after="0" w:line="240" w:lineRule="auto"/>
        <w:rPr>
          <w:rFonts w:ascii="Times New Roman" w:eastAsia="Times New Roman" w:hAnsi="Times New Roman" w:cs="Times New Roman"/>
          <w:kern w:val="0"/>
          <w:lang w:eastAsia="en-IN"/>
          <w14:ligatures w14:val="none"/>
        </w:rPr>
      </w:pPr>
      <w:r w:rsidRPr="005D5D34">
        <w:rPr>
          <w:rFonts w:ascii="Times New Roman" w:eastAsia="Times New Roman" w:hAnsi="Times New Roman" w:cs="Times New Roman"/>
          <w:kern w:val="0"/>
          <w:lang w:eastAsia="en-IN"/>
          <w14:ligatures w14:val="none"/>
        </w:rPr>
        <w:drawing>
          <wp:inline distT="0" distB="0" distL="0" distR="0" wp14:anchorId="02CEEC38" wp14:editId="697763B0">
            <wp:extent cx="5731510" cy="3046095"/>
            <wp:effectExtent l="0" t="0" r="2540" b="1905"/>
            <wp:docPr id="10897703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2E17B06F" w14:textId="77777777" w:rsidR="00D16911" w:rsidRPr="005D5D34" w:rsidRDefault="00D16911" w:rsidP="005D5D34">
      <w:pPr>
        <w:spacing w:after="0" w:line="240" w:lineRule="auto"/>
        <w:rPr>
          <w:rFonts w:ascii="Times New Roman" w:eastAsia="Times New Roman" w:hAnsi="Times New Roman" w:cs="Times New Roman"/>
          <w:kern w:val="0"/>
          <w:lang w:eastAsia="en-IN"/>
          <w14:ligatures w14:val="none"/>
        </w:rPr>
      </w:pPr>
    </w:p>
    <w:p w14:paraId="513676C5" w14:textId="39C8BB9B" w:rsidR="00AB6797" w:rsidRDefault="00B9311C" w:rsidP="00AB6797">
      <w:pPr>
        <w:spacing w:after="0" w:line="240" w:lineRule="auto"/>
        <w:rPr>
          <w:rFonts w:ascii="Times New Roman" w:eastAsia="Times New Roman" w:hAnsi="Times New Roman" w:cs="Times New Roman"/>
          <w:kern w:val="0"/>
          <w:lang w:eastAsia="en-IN"/>
          <w14:ligatures w14:val="none"/>
        </w:rPr>
      </w:pPr>
      <w:r w:rsidRPr="00B9311C">
        <w:rPr>
          <w:rFonts w:ascii="Times New Roman" w:eastAsia="Times New Roman" w:hAnsi="Times New Roman" w:cs="Times New Roman"/>
          <w:kern w:val="0"/>
          <w:lang w:eastAsia="en-IN"/>
          <w14:ligatures w14:val="none"/>
        </w:rPr>
        <w:lastRenderedPageBreak/>
        <w:drawing>
          <wp:inline distT="0" distB="0" distL="0" distR="0" wp14:anchorId="64D206BE" wp14:editId="4B1952B1">
            <wp:extent cx="5731510" cy="3044825"/>
            <wp:effectExtent l="0" t="0" r="2540" b="3175"/>
            <wp:docPr id="55733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34140" name=""/>
                    <pic:cNvPicPr/>
                  </pic:nvPicPr>
                  <pic:blipFill>
                    <a:blip r:embed="rId24"/>
                    <a:stretch>
                      <a:fillRect/>
                    </a:stretch>
                  </pic:blipFill>
                  <pic:spPr>
                    <a:xfrm>
                      <a:off x="0" y="0"/>
                      <a:ext cx="5731510" cy="3044825"/>
                    </a:xfrm>
                    <a:prstGeom prst="rect">
                      <a:avLst/>
                    </a:prstGeom>
                  </pic:spPr>
                </pic:pic>
              </a:graphicData>
            </a:graphic>
          </wp:inline>
        </w:drawing>
      </w:r>
    </w:p>
    <w:p w14:paraId="7150D791" w14:textId="77777777" w:rsidR="00D16911" w:rsidRPr="00AB6797" w:rsidRDefault="00D16911" w:rsidP="00AB6797">
      <w:pPr>
        <w:spacing w:after="0" w:line="240" w:lineRule="auto"/>
        <w:rPr>
          <w:rFonts w:ascii="Times New Roman" w:eastAsia="Times New Roman" w:hAnsi="Times New Roman" w:cs="Times New Roman"/>
          <w:kern w:val="0"/>
          <w:lang w:eastAsia="en-IN"/>
          <w14:ligatures w14:val="none"/>
        </w:rPr>
      </w:pPr>
    </w:p>
    <w:sectPr w:rsidR="00D16911" w:rsidRPr="00AB6797" w:rsidSect="00A10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ADC"/>
    <w:multiLevelType w:val="multilevel"/>
    <w:tmpl w:val="F1D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946A8"/>
    <w:multiLevelType w:val="multilevel"/>
    <w:tmpl w:val="E0EE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6300F"/>
    <w:multiLevelType w:val="multilevel"/>
    <w:tmpl w:val="EBB0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A0A44"/>
    <w:multiLevelType w:val="multilevel"/>
    <w:tmpl w:val="037E7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671BD"/>
    <w:multiLevelType w:val="multilevel"/>
    <w:tmpl w:val="58C2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DF1C07"/>
    <w:multiLevelType w:val="multilevel"/>
    <w:tmpl w:val="EFBE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3276F5"/>
    <w:multiLevelType w:val="multilevel"/>
    <w:tmpl w:val="C8F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77732"/>
    <w:multiLevelType w:val="multilevel"/>
    <w:tmpl w:val="2956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D4BAB"/>
    <w:multiLevelType w:val="multilevel"/>
    <w:tmpl w:val="6208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91D7E"/>
    <w:multiLevelType w:val="multilevel"/>
    <w:tmpl w:val="401E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35264"/>
    <w:multiLevelType w:val="multilevel"/>
    <w:tmpl w:val="1C5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27823">
    <w:abstractNumId w:val="9"/>
  </w:num>
  <w:num w:numId="2" w16cid:durableId="1176505216">
    <w:abstractNumId w:val="4"/>
  </w:num>
  <w:num w:numId="3" w16cid:durableId="408768759">
    <w:abstractNumId w:val="8"/>
  </w:num>
  <w:num w:numId="4" w16cid:durableId="1155223273">
    <w:abstractNumId w:val="3"/>
  </w:num>
  <w:num w:numId="5" w16cid:durableId="753818675">
    <w:abstractNumId w:val="0"/>
  </w:num>
  <w:num w:numId="6" w16cid:durableId="1949660992">
    <w:abstractNumId w:val="6"/>
  </w:num>
  <w:num w:numId="7" w16cid:durableId="174662017">
    <w:abstractNumId w:val="2"/>
  </w:num>
  <w:num w:numId="8" w16cid:durableId="1314522844">
    <w:abstractNumId w:val="1"/>
  </w:num>
  <w:num w:numId="9" w16cid:durableId="954675062">
    <w:abstractNumId w:val="5"/>
  </w:num>
  <w:num w:numId="10" w16cid:durableId="11297631">
    <w:abstractNumId w:val="10"/>
  </w:num>
  <w:num w:numId="11" w16cid:durableId="2060275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797"/>
    <w:rsid w:val="00002648"/>
    <w:rsid w:val="00005C66"/>
    <w:rsid w:val="00005F12"/>
    <w:rsid w:val="000062E0"/>
    <w:rsid w:val="00006BA1"/>
    <w:rsid w:val="0001061C"/>
    <w:rsid w:val="00041B99"/>
    <w:rsid w:val="00067C78"/>
    <w:rsid w:val="000B16C0"/>
    <w:rsid w:val="000B1B6E"/>
    <w:rsid w:val="000E5BBF"/>
    <w:rsid w:val="00112787"/>
    <w:rsid w:val="00122DDC"/>
    <w:rsid w:val="001906A3"/>
    <w:rsid w:val="001925B6"/>
    <w:rsid w:val="00235FF4"/>
    <w:rsid w:val="00256783"/>
    <w:rsid w:val="002D60A3"/>
    <w:rsid w:val="00327644"/>
    <w:rsid w:val="00327CAD"/>
    <w:rsid w:val="00380090"/>
    <w:rsid w:val="00382284"/>
    <w:rsid w:val="00383132"/>
    <w:rsid w:val="003B249E"/>
    <w:rsid w:val="003B4727"/>
    <w:rsid w:val="003D526F"/>
    <w:rsid w:val="003F5720"/>
    <w:rsid w:val="00407629"/>
    <w:rsid w:val="00410285"/>
    <w:rsid w:val="00423091"/>
    <w:rsid w:val="0043533E"/>
    <w:rsid w:val="00440BB0"/>
    <w:rsid w:val="0045336A"/>
    <w:rsid w:val="004649D5"/>
    <w:rsid w:val="0047352B"/>
    <w:rsid w:val="004A139E"/>
    <w:rsid w:val="00502A30"/>
    <w:rsid w:val="00521267"/>
    <w:rsid w:val="0054425D"/>
    <w:rsid w:val="005554B7"/>
    <w:rsid w:val="00587B56"/>
    <w:rsid w:val="005C4AC1"/>
    <w:rsid w:val="005D0EAD"/>
    <w:rsid w:val="005D5D34"/>
    <w:rsid w:val="005F5AAA"/>
    <w:rsid w:val="00600084"/>
    <w:rsid w:val="006237B3"/>
    <w:rsid w:val="00655080"/>
    <w:rsid w:val="00664B24"/>
    <w:rsid w:val="006916BA"/>
    <w:rsid w:val="00691A82"/>
    <w:rsid w:val="006D1868"/>
    <w:rsid w:val="007024FE"/>
    <w:rsid w:val="00704381"/>
    <w:rsid w:val="00714694"/>
    <w:rsid w:val="00725B84"/>
    <w:rsid w:val="007A7EBD"/>
    <w:rsid w:val="007C1A59"/>
    <w:rsid w:val="007C4B2E"/>
    <w:rsid w:val="008052BD"/>
    <w:rsid w:val="0085193C"/>
    <w:rsid w:val="008E093C"/>
    <w:rsid w:val="008F216D"/>
    <w:rsid w:val="009135A9"/>
    <w:rsid w:val="00930066"/>
    <w:rsid w:val="00952EC4"/>
    <w:rsid w:val="00953CCB"/>
    <w:rsid w:val="009732C0"/>
    <w:rsid w:val="009D0235"/>
    <w:rsid w:val="00A05956"/>
    <w:rsid w:val="00A1065C"/>
    <w:rsid w:val="00A579D2"/>
    <w:rsid w:val="00A631B0"/>
    <w:rsid w:val="00A86944"/>
    <w:rsid w:val="00AB07C8"/>
    <w:rsid w:val="00AB0866"/>
    <w:rsid w:val="00AB6797"/>
    <w:rsid w:val="00AE2318"/>
    <w:rsid w:val="00B32F5C"/>
    <w:rsid w:val="00B33AFC"/>
    <w:rsid w:val="00B66761"/>
    <w:rsid w:val="00B72EDD"/>
    <w:rsid w:val="00B9311C"/>
    <w:rsid w:val="00C06C3D"/>
    <w:rsid w:val="00C22BB3"/>
    <w:rsid w:val="00C24A9E"/>
    <w:rsid w:val="00C37002"/>
    <w:rsid w:val="00C5030A"/>
    <w:rsid w:val="00C92261"/>
    <w:rsid w:val="00CB546F"/>
    <w:rsid w:val="00CF5C09"/>
    <w:rsid w:val="00D16911"/>
    <w:rsid w:val="00D501A3"/>
    <w:rsid w:val="00D52CA8"/>
    <w:rsid w:val="00DA2677"/>
    <w:rsid w:val="00E744F5"/>
    <w:rsid w:val="00E8429E"/>
    <w:rsid w:val="00F0415E"/>
    <w:rsid w:val="00F47CC7"/>
    <w:rsid w:val="00F6339E"/>
    <w:rsid w:val="00F7742C"/>
    <w:rsid w:val="00FD6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440E5"/>
  <w15:chartTrackingRefBased/>
  <w15:docId w15:val="{533BD62F-699E-4EBC-B651-75B7BF391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797"/>
    <w:rPr>
      <w:rFonts w:eastAsiaTheme="majorEastAsia" w:cstheme="majorBidi"/>
      <w:color w:val="272727" w:themeColor="text1" w:themeTint="D8"/>
    </w:rPr>
  </w:style>
  <w:style w:type="paragraph" w:styleId="Title">
    <w:name w:val="Title"/>
    <w:basedOn w:val="Normal"/>
    <w:next w:val="Normal"/>
    <w:link w:val="TitleChar"/>
    <w:uiPriority w:val="10"/>
    <w:qFormat/>
    <w:rsid w:val="00AB6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797"/>
    <w:pPr>
      <w:spacing w:before="160"/>
      <w:jc w:val="center"/>
    </w:pPr>
    <w:rPr>
      <w:i/>
      <w:iCs/>
      <w:color w:val="404040" w:themeColor="text1" w:themeTint="BF"/>
    </w:rPr>
  </w:style>
  <w:style w:type="character" w:customStyle="1" w:styleId="QuoteChar">
    <w:name w:val="Quote Char"/>
    <w:basedOn w:val="DefaultParagraphFont"/>
    <w:link w:val="Quote"/>
    <w:uiPriority w:val="29"/>
    <w:rsid w:val="00AB6797"/>
    <w:rPr>
      <w:i/>
      <w:iCs/>
      <w:color w:val="404040" w:themeColor="text1" w:themeTint="BF"/>
    </w:rPr>
  </w:style>
  <w:style w:type="paragraph" w:styleId="ListParagraph">
    <w:name w:val="List Paragraph"/>
    <w:basedOn w:val="Normal"/>
    <w:uiPriority w:val="34"/>
    <w:qFormat/>
    <w:rsid w:val="00AB6797"/>
    <w:pPr>
      <w:ind w:left="720"/>
      <w:contextualSpacing/>
    </w:pPr>
  </w:style>
  <w:style w:type="character" w:styleId="IntenseEmphasis">
    <w:name w:val="Intense Emphasis"/>
    <w:basedOn w:val="DefaultParagraphFont"/>
    <w:uiPriority w:val="21"/>
    <w:qFormat/>
    <w:rsid w:val="00AB6797"/>
    <w:rPr>
      <w:i/>
      <w:iCs/>
      <w:color w:val="0F4761" w:themeColor="accent1" w:themeShade="BF"/>
    </w:rPr>
  </w:style>
  <w:style w:type="paragraph" w:styleId="IntenseQuote">
    <w:name w:val="Intense Quote"/>
    <w:basedOn w:val="Normal"/>
    <w:next w:val="Normal"/>
    <w:link w:val="IntenseQuoteChar"/>
    <w:uiPriority w:val="30"/>
    <w:qFormat/>
    <w:rsid w:val="00AB6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797"/>
    <w:rPr>
      <w:i/>
      <w:iCs/>
      <w:color w:val="0F4761" w:themeColor="accent1" w:themeShade="BF"/>
    </w:rPr>
  </w:style>
  <w:style w:type="character" w:styleId="IntenseReference">
    <w:name w:val="Intense Reference"/>
    <w:basedOn w:val="DefaultParagraphFont"/>
    <w:uiPriority w:val="32"/>
    <w:qFormat/>
    <w:rsid w:val="00AB6797"/>
    <w:rPr>
      <w:b/>
      <w:bCs/>
      <w:smallCaps/>
      <w:color w:val="0F4761" w:themeColor="accent1" w:themeShade="BF"/>
      <w:spacing w:val="5"/>
    </w:rPr>
  </w:style>
  <w:style w:type="paragraph" w:styleId="NormalWeb">
    <w:name w:val="Normal (Web)"/>
    <w:basedOn w:val="Normal"/>
    <w:uiPriority w:val="99"/>
    <w:semiHidden/>
    <w:unhideWhenUsed/>
    <w:rsid w:val="001127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127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umentation.wazuh.com/" TargetMode="External"/><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30</Pages>
  <Words>4369</Words>
  <Characters>24909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Kaif</dc:creator>
  <cp:keywords/>
  <dc:description/>
  <cp:lastModifiedBy>Mohammad Kaif</cp:lastModifiedBy>
  <cp:revision>99</cp:revision>
  <dcterms:created xsi:type="dcterms:W3CDTF">2025-12-25T09:43:00Z</dcterms:created>
  <dcterms:modified xsi:type="dcterms:W3CDTF">2025-12-25T13:45:00Z</dcterms:modified>
</cp:coreProperties>
</file>