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000000" w:themeColor="text1"/>
  <w:body>
    <w:p w:rsidR="00C869B4" w:rsidRPr="00C869B4" w:rsidRDefault="00C869B4" w:rsidP="00C869B4">
      <w:pPr>
        <w:spacing w:before="100" w:beforeAutospacing="1" w:after="100" w:afterAutospacing="1" w:line="240" w:lineRule="auto"/>
        <w:outlineLvl w:val="0"/>
        <w:rPr>
          <w:rFonts w:ascii="Segoe UI" w:eastAsia="Times New Roman" w:hAnsi="Segoe UI" w:cs="Segoe UI"/>
          <w:b/>
          <w:bCs/>
          <w:color w:val="BF8F00" w:themeColor="accent4" w:themeShade="BF"/>
          <w:kern w:val="36"/>
          <w:sz w:val="48"/>
          <w:szCs w:val="48"/>
          <w:lang w:eastAsia="en-GB"/>
        </w:rPr>
      </w:pPr>
      <w:r w:rsidRPr="00C869B4">
        <w:rPr>
          <w:rFonts w:ascii="Segoe UI" w:eastAsia="Times New Roman" w:hAnsi="Segoe UI" w:cs="Segoe UI"/>
          <w:b/>
          <w:bCs/>
          <w:color w:val="FF0000"/>
          <w:kern w:val="36"/>
          <w:sz w:val="48"/>
          <w:szCs w:val="48"/>
          <w:lang w:eastAsia="en-GB"/>
        </w:rPr>
        <w:t>Presentation Script</w:t>
      </w:r>
      <w:r w:rsidRPr="00C869B4">
        <w:rPr>
          <w:rFonts w:ascii="Segoe UI" w:eastAsia="Times New Roman" w:hAnsi="Segoe UI" w:cs="Segoe UI"/>
          <w:b/>
          <w:bCs/>
          <w:color w:val="00B0F0"/>
          <w:kern w:val="36"/>
          <w:sz w:val="48"/>
          <w:szCs w:val="48"/>
          <w:lang w:eastAsia="en-GB"/>
        </w:rPr>
        <w:t>:</w:t>
      </w:r>
      <w:r w:rsidRPr="00C869B4">
        <w:rPr>
          <w:rFonts w:ascii="Segoe UI" w:eastAsia="Times New Roman" w:hAnsi="Segoe UI" w:cs="Segoe UI"/>
          <w:b/>
          <w:bCs/>
          <w:kern w:val="36"/>
          <w:sz w:val="48"/>
          <w:szCs w:val="48"/>
          <w:lang w:eastAsia="en-GB"/>
        </w:rPr>
        <w:t xml:space="preserve"> </w:t>
      </w:r>
      <w:r w:rsidRPr="00C869B4">
        <w:rPr>
          <w:rFonts w:ascii="Segoe UI" w:eastAsia="Times New Roman" w:hAnsi="Segoe UI" w:cs="Segoe UI"/>
          <w:b/>
          <w:bCs/>
          <w:color w:val="BF8F00" w:themeColor="accent4" w:themeShade="BF"/>
          <w:kern w:val="36"/>
          <w:sz w:val="48"/>
          <w:szCs w:val="48"/>
          <w:lang w:eastAsia="en-GB"/>
        </w:rPr>
        <w:t>Panchayati Raj System in India</w:t>
      </w:r>
    </w:p>
    <w:p w:rsidR="00C869B4" w:rsidRPr="00C869B4" w:rsidRDefault="00C869B4" w:rsidP="00C869B4">
      <w:pPr>
        <w:spacing w:before="100" w:beforeAutospacing="1" w:after="100" w:afterAutospacing="1" w:line="240" w:lineRule="auto"/>
        <w:rPr>
          <w:rFonts w:ascii="Segoe UI" w:eastAsia="Times New Roman" w:hAnsi="Segoe UI" w:cs="Segoe UI"/>
          <w:color w:val="0070C0"/>
          <w:sz w:val="28"/>
          <w:szCs w:val="24"/>
          <w:lang w:eastAsia="en-GB"/>
        </w:rPr>
      </w:pPr>
      <w:r w:rsidRPr="00C869B4">
        <w:rPr>
          <w:rFonts w:ascii="Segoe UI" w:eastAsia="Times New Roman" w:hAnsi="Segoe UI" w:cs="Segoe UI"/>
          <w:b/>
          <w:bCs/>
          <w:sz w:val="28"/>
          <w:szCs w:val="24"/>
          <w:lang w:eastAsia="en-GB"/>
        </w:rPr>
        <w:t>Student:</w:t>
      </w:r>
      <w:r w:rsidRPr="00C869B4">
        <w:rPr>
          <w:rFonts w:ascii="Segoe UI" w:eastAsia="Times New Roman" w:hAnsi="Segoe UI" w:cs="Segoe UI"/>
          <w:sz w:val="28"/>
          <w:szCs w:val="24"/>
          <w:lang w:eastAsia="en-GB"/>
        </w:rPr>
        <w:t> </w:t>
      </w:r>
      <w:r w:rsidRPr="00C869B4">
        <w:rPr>
          <w:rFonts w:ascii="Segoe UI" w:eastAsia="Times New Roman" w:hAnsi="Segoe UI" w:cs="Segoe UI"/>
          <w:b/>
          <w:color w:val="BF8F00" w:themeColor="accent4" w:themeShade="BF"/>
          <w:sz w:val="28"/>
          <w:szCs w:val="24"/>
          <w:lang w:eastAsia="en-GB"/>
        </w:rPr>
        <w:t xml:space="preserve">Kaif </w:t>
      </w:r>
      <w:proofErr w:type="spellStart"/>
      <w:r w:rsidRPr="00C869B4">
        <w:rPr>
          <w:rFonts w:ascii="Segoe UI" w:eastAsia="Times New Roman" w:hAnsi="Segoe UI" w:cs="Segoe UI"/>
          <w:b/>
          <w:color w:val="BF8F00" w:themeColor="accent4" w:themeShade="BF"/>
          <w:sz w:val="28"/>
          <w:szCs w:val="24"/>
          <w:lang w:eastAsia="en-GB"/>
        </w:rPr>
        <w:t>Tarasgar</w:t>
      </w:r>
      <w:proofErr w:type="spellEnd"/>
      <w:r w:rsidRPr="00C869B4">
        <w:rPr>
          <w:rFonts w:ascii="Segoe UI" w:eastAsia="Times New Roman" w:hAnsi="Segoe UI" w:cs="Segoe UI"/>
          <w:b/>
          <w:sz w:val="28"/>
          <w:szCs w:val="24"/>
          <w:lang w:eastAsia="en-GB"/>
        </w:rPr>
        <w:br/>
      </w:r>
      <w:r w:rsidRPr="00C869B4">
        <w:rPr>
          <w:rFonts w:ascii="Segoe UI" w:eastAsia="Times New Roman" w:hAnsi="Segoe UI" w:cs="Segoe UI"/>
          <w:b/>
          <w:bCs/>
          <w:sz w:val="28"/>
          <w:szCs w:val="24"/>
          <w:lang w:eastAsia="en-GB"/>
        </w:rPr>
        <w:t>Subject</w:t>
      </w:r>
      <w:r w:rsidRPr="00C869B4">
        <w:rPr>
          <w:rFonts w:ascii="Segoe UI" w:eastAsia="Times New Roman" w:hAnsi="Segoe UI" w:cs="Segoe UI"/>
          <w:b/>
          <w:bCs/>
          <w:color w:val="FFFFFF" w:themeColor="background1"/>
          <w:sz w:val="28"/>
          <w:szCs w:val="24"/>
          <w:lang w:eastAsia="en-GB"/>
        </w:rPr>
        <w:t>:</w:t>
      </w:r>
      <w:r w:rsidRPr="00C869B4">
        <w:rPr>
          <w:rFonts w:ascii="Segoe UI" w:eastAsia="Times New Roman" w:hAnsi="Segoe UI" w:cs="Segoe UI"/>
          <w:color w:val="FF0000"/>
          <w:sz w:val="28"/>
          <w:szCs w:val="24"/>
          <w:lang w:eastAsia="en-GB"/>
        </w:rPr>
        <w:t> </w:t>
      </w:r>
      <w:r w:rsidRPr="00C869B4">
        <w:rPr>
          <w:rFonts w:ascii="Segoe UI" w:eastAsia="Times New Roman" w:hAnsi="Segoe UI" w:cs="Segoe UI"/>
          <w:b/>
          <w:color w:val="FF0000"/>
          <w:sz w:val="28"/>
          <w:szCs w:val="24"/>
          <w:lang w:eastAsia="en-GB"/>
        </w:rPr>
        <w:t>Constitution of India</w:t>
      </w:r>
      <w:r w:rsidRPr="00C869B4">
        <w:rPr>
          <w:rFonts w:ascii="Segoe UI" w:eastAsia="Times New Roman" w:hAnsi="Segoe UI" w:cs="Segoe UI"/>
          <w:b/>
          <w:sz w:val="28"/>
          <w:szCs w:val="24"/>
          <w:lang w:eastAsia="en-GB"/>
        </w:rPr>
        <w:br/>
      </w:r>
      <w:r w:rsidRPr="00C869B4">
        <w:rPr>
          <w:rFonts w:ascii="Segoe UI" w:eastAsia="Times New Roman" w:hAnsi="Segoe UI" w:cs="Segoe UI"/>
          <w:b/>
          <w:bCs/>
          <w:sz w:val="28"/>
          <w:szCs w:val="24"/>
          <w:lang w:eastAsia="en-GB"/>
        </w:rPr>
        <w:t>College:</w:t>
      </w:r>
      <w:r w:rsidRPr="00C869B4">
        <w:rPr>
          <w:rFonts w:ascii="Segoe UI" w:eastAsia="Times New Roman" w:hAnsi="Segoe UI" w:cs="Segoe UI"/>
          <w:sz w:val="28"/>
          <w:szCs w:val="24"/>
          <w:lang w:eastAsia="en-GB"/>
        </w:rPr>
        <w:t> </w:t>
      </w:r>
      <w:r w:rsidRPr="00C869B4">
        <w:rPr>
          <w:rFonts w:ascii="Segoe UI" w:eastAsia="Times New Roman" w:hAnsi="Segoe UI" w:cs="Segoe UI"/>
          <w:b/>
          <w:color w:val="0070C0"/>
          <w:sz w:val="28"/>
          <w:szCs w:val="24"/>
          <w:lang w:eastAsia="en-GB"/>
        </w:rPr>
        <w:t xml:space="preserve">Pimpri Chinchwad University, </w:t>
      </w:r>
      <w:r w:rsidRPr="00C869B4">
        <w:rPr>
          <w:rFonts w:ascii="Segoe UI" w:eastAsia="Times New Roman" w:hAnsi="Segoe UI" w:cs="Segoe UI"/>
          <w:b/>
          <w:color w:val="FFC000"/>
          <w:sz w:val="28"/>
          <w:szCs w:val="24"/>
          <w:lang w:eastAsia="en-GB"/>
        </w:rPr>
        <w:t>Pune</w:t>
      </w:r>
    </w:p>
    <w:p w:rsidR="00C869B4" w:rsidRPr="00C869B4" w:rsidRDefault="00C869B4" w:rsidP="00C869B4">
      <w:pPr>
        <w:spacing w:after="0" w:line="240" w:lineRule="auto"/>
        <w:rPr>
          <w:rFonts w:ascii="Times New Roman" w:eastAsia="Times New Roman" w:hAnsi="Times New Roman" w:cs="Times New Roman"/>
          <w:sz w:val="24"/>
          <w:szCs w:val="24"/>
          <w:lang w:eastAsia="en-GB"/>
        </w:rPr>
      </w:pPr>
      <w:r w:rsidRPr="00C869B4">
        <w:rPr>
          <w:rFonts w:ascii="Times New Roman" w:eastAsia="Times New Roman" w:hAnsi="Times New Roman" w:cs="Times New Roman"/>
          <w:color w:val="0070C0"/>
          <w:sz w:val="24"/>
          <w:szCs w:val="24"/>
          <w:lang w:eastAsia="en-GB"/>
        </w:rPr>
        <w:pict>
          <v:rect id="_x0000_i1105" style="width:0;height:3pt" o:hralign="center" o:hrstd="t" o:hr="t" fillcolor="#a0a0a0" stroked="f"/>
        </w:pict>
      </w:r>
    </w:p>
    <w:p w:rsidR="00C869B4" w:rsidRPr="00C869B4" w:rsidRDefault="00C869B4" w:rsidP="00C869B4">
      <w:pPr>
        <w:spacing w:before="100" w:beforeAutospacing="1" w:after="100" w:afterAutospacing="1" w:line="240" w:lineRule="auto"/>
        <w:outlineLvl w:val="1"/>
        <w:rPr>
          <w:rFonts w:ascii="Segoe UI" w:eastAsia="Times New Roman" w:hAnsi="Segoe UI" w:cs="Segoe UI"/>
          <w:b/>
          <w:bCs/>
          <w:sz w:val="36"/>
          <w:szCs w:val="36"/>
          <w:lang w:eastAsia="en-GB"/>
        </w:rPr>
      </w:pPr>
      <w:r w:rsidRPr="00C869B4">
        <w:rPr>
          <w:rFonts w:ascii="Segoe UI" w:eastAsia="Times New Roman" w:hAnsi="Segoe UI" w:cs="Segoe UI"/>
          <w:b/>
          <w:bCs/>
          <w:sz w:val="36"/>
          <w:szCs w:val="36"/>
          <w:lang w:eastAsia="en-GB"/>
        </w:rPr>
        <w:t>Slide 1: Author (Start of Presentation)</w:t>
      </w:r>
    </w:p>
    <w:p w:rsidR="00C869B4" w:rsidRPr="00C869B4" w:rsidRDefault="00C869B4" w:rsidP="00C869B4">
      <w:pPr>
        <w:spacing w:before="100" w:beforeAutospacing="1" w:after="100" w:afterAutospacing="1" w:line="240" w:lineRule="auto"/>
        <w:rPr>
          <w:rFonts w:ascii="Segoe UI" w:eastAsia="Times New Roman" w:hAnsi="Segoe UI" w:cs="Segoe UI"/>
          <w:sz w:val="24"/>
          <w:szCs w:val="24"/>
          <w:lang w:eastAsia="en-GB"/>
        </w:rPr>
      </w:pPr>
      <w:r w:rsidRPr="00C869B4">
        <w:rPr>
          <w:rFonts w:ascii="Segoe UI" w:eastAsia="Times New Roman" w:hAnsi="Segoe UI" w:cs="Segoe UI"/>
          <w:b/>
          <w:bCs/>
          <w:sz w:val="24"/>
          <w:szCs w:val="24"/>
          <w:lang w:eastAsia="en-GB"/>
        </w:rPr>
        <w:t>Script:</w:t>
      </w:r>
      <w:r w:rsidRPr="00C869B4">
        <w:rPr>
          <w:rFonts w:ascii="Segoe UI" w:eastAsia="Times New Roman" w:hAnsi="Segoe UI" w:cs="Segoe UI"/>
          <w:sz w:val="24"/>
          <w:szCs w:val="24"/>
          <w:lang w:eastAsia="en-GB"/>
        </w:rPr>
        <w:t xml:space="preserve"> "Good morning everyone! My name is Kaif </w:t>
      </w:r>
      <w:proofErr w:type="spellStart"/>
      <w:r w:rsidRPr="00C869B4">
        <w:rPr>
          <w:rFonts w:ascii="Segoe UI" w:eastAsia="Times New Roman" w:hAnsi="Segoe UI" w:cs="Segoe UI"/>
          <w:sz w:val="24"/>
          <w:szCs w:val="24"/>
          <w:lang w:eastAsia="en-GB"/>
        </w:rPr>
        <w:t>Tarasgar</w:t>
      </w:r>
      <w:proofErr w:type="spellEnd"/>
      <w:r w:rsidRPr="00C869B4">
        <w:rPr>
          <w:rFonts w:ascii="Segoe UI" w:eastAsia="Times New Roman" w:hAnsi="Segoe UI" w:cs="Segoe UI"/>
          <w:sz w:val="24"/>
          <w:szCs w:val="24"/>
          <w:lang w:eastAsia="en-GB"/>
        </w:rPr>
        <w:t xml:space="preserve">, and I'm a BSc Second Year student here at Pimpri Chinchwad University. Today, I’m </w:t>
      </w:r>
      <w:proofErr w:type="spellStart"/>
      <w:r w:rsidRPr="00C869B4">
        <w:rPr>
          <w:rFonts w:ascii="Segoe UI" w:eastAsia="Times New Roman" w:hAnsi="Segoe UI" w:cs="Segoe UI"/>
          <w:sz w:val="24"/>
          <w:szCs w:val="24"/>
          <w:lang w:eastAsia="en-GB"/>
        </w:rPr>
        <w:t>honored</w:t>
      </w:r>
      <w:proofErr w:type="spellEnd"/>
      <w:r w:rsidRPr="00C869B4">
        <w:rPr>
          <w:rFonts w:ascii="Segoe UI" w:eastAsia="Times New Roman" w:hAnsi="Segoe UI" w:cs="Segoe UI"/>
          <w:sz w:val="24"/>
          <w:szCs w:val="24"/>
          <w:lang w:eastAsia="en-GB"/>
        </w:rPr>
        <w:t xml:space="preserve"> to talk to you about a very special part of our democracy—the </w:t>
      </w:r>
      <w:r w:rsidRPr="00C869B4">
        <w:rPr>
          <w:rFonts w:ascii="Segoe UI" w:eastAsia="Times New Roman" w:hAnsi="Segoe UI" w:cs="Segoe UI"/>
          <w:b/>
          <w:bCs/>
          <w:sz w:val="24"/>
          <w:szCs w:val="24"/>
          <w:lang w:eastAsia="en-GB"/>
        </w:rPr>
        <w:t>Panchayati Raj System</w:t>
      </w:r>
      <w:r w:rsidRPr="00C869B4">
        <w:rPr>
          <w:rFonts w:ascii="Segoe UI" w:eastAsia="Times New Roman" w:hAnsi="Segoe UI" w:cs="Segoe UI"/>
          <w:sz w:val="24"/>
          <w:szCs w:val="24"/>
          <w:lang w:eastAsia="en-GB"/>
        </w:rPr>
        <w:t>. This is part of my presentation for our 'Constitution of India' subject. I hope you find it informative!"</w:t>
      </w:r>
    </w:p>
    <w:p w:rsidR="00C869B4" w:rsidRPr="00C869B4" w:rsidRDefault="00C869B4" w:rsidP="00C869B4">
      <w:pPr>
        <w:spacing w:after="0" w:line="240" w:lineRule="auto"/>
        <w:rPr>
          <w:rFonts w:ascii="Times New Roman" w:eastAsia="Times New Roman" w:hAnsi="Times New Roman" w:cs="Times New Roman"/>
          <w:sz w:val="24"/>
          <w:szCs w:val="24"/>
          <w:lang w:eastAsia="en-GB"/>
        </w:rPr>
      </w:pPr>
      <w:r w:rsidRPr="00C869B4">
        <w:rPr>
          <w:rFonts w:ascii="Times New Roman" w:eastAsia="Times New Roman" w:hAnsi="Times New Roman" w:cs="Times New Roman"/>
          <w:sz w:val="24"/>
          <w:szCs w:val="24"/>
          <w:lang w:eastAsia="en-GB"/>
        </w:rPr>
        <w:pict>
          <v:rect id="_x0000_i1106" style="width:0;height:3pt" o:hralign="center" o:hrstd="t" o:hr="t" fillcolor="#a0a0a0" stroked="f"/>
        </w:pict>
      </w:r>
    </w:p>
    <w:p w:rsidR="00C869B4" w:rsidRPr="00C869B4" w:rsidRDefault="00C869B4" w:rsidP="00C869B4">
      <w:pPr>
        <w:spacing w:before="100" w:beforeAutospacing="1" w:after="100" w:afterAutospacing="1" w:line="240" w:lineRule="auto"/>
        <w:outlineLvl w:val="1"/>
        <w:rPr>
          <w:rFonts w:ascii="Segoe UI" w:eastAsia="Times New Roman" w:hAnsi="Segoe UI" w:cs="Segoe UI"/>
          <w:b/>
          <w:bCs/>
          <w:sz w:val="36"/>
          <w:szCs w:val="36"/>
          <w:lang w:eastAsia="en-GB"/>
        </w:rPr>
      </w:pPr>
      <w:r w:rsidRPr="00C869B4">
        <w:rPr>
          <w:rFonts w:ascii="Segoe UI" w:eastAsia="Times New Roman" w:hAnsi="Segoe UI" w:cs="Segoe UI"/>
          <w:b/>
          <w:bCs/>
          <w:sz w:val="36"/>
          <w:szCs w:val="36"/>
          <w:lang w:eastAsia="en-GB"/>
        </w:rPr>
        <w:t>Slide 2: Hero (Welcome)</w:t>
      </w:r>
    </w:p>
    <w:p w:rsidR="00C869B4" w:rsidRPr="00C869B4" w:rsidRDefault="00C869B4" w:rsidP="00C869B4">
      <w:pPr>
        <w:spacing w:before="100" w:beforeAutospacing="1" w:after="100" w:afterAutospacing="1" w:line="240" w:lineRule="auto"/>
        <w:rPr>
          <w:rFonts w:ascii="Segoe UI" w:eastAsia="Times New Roman" w:hAnsi="Segoe UI" w:cs="Segoe UI"/>
          <w:sz w:val="24"/>
          <w:szCs w:val="24"/>
          <w:lang w:eastAsia="en-GB"/>
        </w:rPr>
      </w:pPr>
      <w:r w:rsidRPr="00C869B4">
        <w:rPr>
          <w:rFonts w:ascii="Segoe UI" w:eastAsia="Times New Roman" w:hAnsi="Segoe UI" w:cs="Segoe UI"/>
          <w:b/>
          <w:bCs/>
          <w:sz w:val="24"/>
          <w:szCs w:val="24"/>
          <w:lang w:eastAsia="en-GB"/>
        </w:rPr>
        <w:t>Script:</w:t>
      </w:r>
      <w:r w:rsidRPr="00C869B4">
        <w:rPr>
          <w:rFonts w:ascii="Segoe UI" w:eastAsia="Times New Roman" w:hAnsi="Segoe UI" w:cs="Segoe UI"/>
          <w:sz w:val="24"/>
          <w:szCs w:val="24"/>
          <w:lang w:eastAsia="en-GB"/>
        </w:rPr>
        <w:t> "When we think of the Indian government, we usually think of the big offices in Delhi or the state capitals. But the real heartbeat of India lives in its villages. That’s what the Panchayati Raj is all about—it's about bringing power to the people at the very grassroots level, ensuring that every village has a voice in its own development."</w:t>
      </w:r>
    </w:p>
    <w:p w:rsidR="00C869B4" w:rsidRPr="00C869B4" w:rsidRDefault="00C869B4" w:rsidP="00C869B4">
      <w:pPr>
        <w:spacing w:after="0" w:line="240" w:lineRule="auto"/>
        <w:rPr>
          <w:rFonts w:ascii="Times New Roman" w:eastAsia="Times New Roman" w:hAnsi="Times New Roman" w:cs="Times New Roman"/>
          <w:sz w:val="24"/>
          <w:szCs w:val="24"/>
          <w:lang w:eastAsia="en-GB"/>
        </w:rPr>
      </w:pPr>
      <w:r w:rsidRPr="00C869B4">
        <w:rPr>
          <w:rFonts w:ascii="Times New Roman" w:eastAsia="Times New Roman" w:hAnsi="Times New Roman" w:cs="Times New Roman"/>
          <w:sz w:val="24"/>
          <w:szCs w:val="24"/>
          <w:lang w:eastAsia="en-GB"/>
        </w:rPr>
        <w:pict>
          <v:rect id="_x0000_i1107" style="width:0;height:3pt" o:hralign="center" o:hrstd="t" o:hr="t" fillcolor="#a0a0a0" stroked="f"/>
        </w:pict>
      </w:r>
    </w:p>
    <w:p w:rsidR="00C869B4" w:rsidRPr="00C869B4" w:rsidRDefault="00C869B4" w:rsidP="00C869B4">
      <w:pPr>
        <w:spacing w:before="100" w:beforeAutospacing="1" w:after="100" w:afterAutospacing="1" w:line="240" w:lineRule="auto"/>
        <w:outlineLvl w:val="1"/>
        <w:rPr>
          <w:rFonts w:ascii="Segoe UI" w:eastAsia="Times New Roman" w:hAnsi="Segoe UI" w:cs="Segoe UI"/>
          <w:b/>
          <w:bCs/>
          <w:sz w:val="36"/>
          <w:szCs w:val="36"/>
          <w:lang w:eastAsia="en-GB"/>
        </w:rPr>
      </w:pPr>
      <w:r w:rsidRPr="00C869B4">
        <w:rPr>
          <w:rFonts w:ascii="Segoe UI" w:eastAsia="Times New Roman" w:hAnsi="Segoe UI" w:cs="Segoe UI"/>
          <w:b/>
          <w:bCs/>
          <w:sz w:val="36"/>
          <w:szCs w:val="36"/>
          <w:lang w:eastAsia="en-GB"/>
        </w:rPr>
        <w:t>Slide 3: Section 01 – What is Panchayati Raj?</w:t>
      </w:r>
    </w:p>
    <w:p w:rsidR="00C869B4" w:rsidRPr="00C869B4" w:rsidRDefault="00C869B4" w:rsidP="00C869B4">
      <w:pPr>
        <w:spacing w:before="100" w:beforeAutospacing="1" w:after="100" w:afterAutospacing="1" w:line="240" w:lineRule="auto"/>
        <w:rPr>
          <w:rFonts w:ascii="Segoe UI" w:eastAsia="Times New Roman" w:hAnsi="Segoe UI" w:cs="Segoe UI"/>
          <w:sz w:val="24"/>
          <w:szCs w:val="24"/>
          <w:lang w:eastAsia="en-GB"/>
        </w:rPr>
      </w:pPr>
      <w:r w:rsidRPr="00C869B4">
        <w:rPr>
          <w:rFonts w:ascii="Segoe UI" w:eastAsia="Times New Roman" w:hAnsi="Segoe UI" w:cs="Segoe UI"/>
          <w:b/>
          <w:bCs/>
          <w:sz w:val="24"/>
          <w:szCs w:val="24"/>
          <w:lang w:eastAsia="en-GB"/>
        </w:rPr>
        <w:t>Script:</w:t>
      </w:r>
      <w:r w:rsidRPr="00C869B4">
        <w:rPr>
          <w:rFonts w:ascii="Segoe UI" w:eastAsia="Times New Roman" w:hAnsi="Segoe UI" w:cs="Segoe UI"/>
          <w:sz w:val="24"/>
          <w:szCs w:val="24"/>
          <w:lang w:eastAsia="en-GB"/>
        </w:rPr>
        <w:t> "So, what is it exactly? Simply put, it's a system of </w:t>
      </w:r>
      <w:r w:rsidRPr="00C869B4">
        <w:rPr>
          <w:rFonts w:ascii="Segoe UI" w:eastAsia="Times New Roman" w:hAnsi="Segoe UI" w:cs="Segoe UI"/>
          <w:b/>
          <w:bCs/>
          <w:sz w:val="24"/>
          <w:szCs w:val="24"/>
          <w:lang w:eastAsia="en-GB"/>
        </w:rPr>
        <w:t>local self-government</w:t>
      </w:r>
      <w:r w:rsidRPr="00C869B4">
        <w:rPr>
          <w:rFonts w:ascii="Segoe UI" w:eastAsia="Times New Roman" w:hAnsi="Segoe UI" w:cs="Segoe UI"/>
          <w:sz w:val="24"/>
          <w:szCs w:val="24"/>
          <w:lang w:eastAsia="en-GB"/>
        </w:rPr>
        <w:t> for rural India. This means that instead of people in a faraway city making every decision, the villagers themselves make the decisions for their own local area. This system actually started way back in 1959, but it became much stronger and constitutionally mandatory after the </w:t>
      </w:r>
      <w:r w:rsidRPr="00C869B4">
        <w:rPr>
          <w:rFonts w:ascii="Segoe UI" w:eastAsia="Times New Roman" w:hAnsi="Segoe UI" w:cs="Segoe UI"/>
          <w:b/>
          <w:bCs/>
          <w:sz w:val="24"/>
          <w:szCs w:val="24"/>
          <w:lang w:eastAsia="en-GB"/>
        </w:rPr>
        <w:t>73rd Amendment Act in 1992</w:t>
      </w:r>
      <w:r w:rsidRPr="00C869B4">
        <w:rPr>
          <w:rFonts w:ascii="Segoe UI" w:eastAsia="Times New Roman" w:hAnsi="Segoe UI" w:cs="Segoe UI"/>
          <w:sz w:val="24"/>
          <w:szCs w:val="24"/>
          <w:lang w:eastAsia="en-GB"/>
        </w:rPr>
        <w:t>, which was enforced on April 24, 1993."</w:t>
      </w:r>
    </w:p>
    <w:p w:rsidR="00C869B4" w:rsidRPr="00C869B4" w:rsidRDefault="00C869B4" w:rsidP="00C869B4">
      <w:pPr>
        <w:spacing w:after="0" w:line="240" w:lineRule="auto"/>
        <w:rPr>
          <w:rFonts w:ascii="Times New Roman" w:eastAsia="Times New Roman" w:hAnsi="Times New Roman" w:cs="Times New Roman"/>
          <w:sz w:val="24"/>
          <w:szCs w:val="24"/>
          <w:lang w:eastAsia="en-GB"/>
        </w:rPr>
      </w:pPr>
      <w:r w:rsidRPr="00C869B4">
        <w:rPr>
          <w:rFonts w:ascii="Times New Roman" w:eastAsia="Times New Roman" w:hAnsi="Times New Roman" w:cs="Times New Roman"/>
          <w:sz w:val="24"/>
          <w:szCs w:val="24"/>
          <w:lang w:eastAsia="en-GB"/>
        </w:rPr>
        <w:pict>
          <v:rect id="_x0000_i1108" style="width:0;height:3pt" o:hralign="center" o:hrstd="t" o:hr="t" fillcolor="#a0a0a0" stroked="f"/>
        </w:pict>
      </w:r>
    </w:p>
    <w:p w:rsidR="00C869B4" w:rsidRPr="00C869B4" w:rsidRDefault="00C869B4" w:rsidP="00C869B4">
      <w:pPr>
        <w:spacing w:before="100" w:beforeAutospacing="1" w:after="100" w:afterAutospacing="1" w:line="240" w:lineRule="auto"/>
        <w:outlineLvl w:val="1"/>
        <w:rPr>
          <w:rFonts w:ascii="Segoe UI" w:eastAsia="Times New Roman" w:hAnsi="Segoe UI" w:cs="Segoe UI"/>
          <w:b/>
          <w:bCs/>
          <w:sz w:val="36"/>
          <w:szCs w:val="36"/>
          <w:lang w:eastAsia="en-GB"/>
        </w:rPr>
      </w:pPr>
      <w:r>
        <w:rPr>
          <w:rFonts w:ascii="Segoe UI" w:eastAsia="Times New Roman" w:hAnsi="Segoe UI" w:cs="Segoe UI"/>
          <w:b/>
          <w:bCs/>
          <w:sz w:val="36"/>
          <w:szCs w:val="36"/>
          <w:lang w:eastAsia="en-GB"/>
        </w:rPr>
        <w:lastRenderedPageBreak/>
        <w:br/>
      </w:r>
      <w:r>
        <w:rPr>
          <w:rFonts w:ascii="Segoe UI" w:eastAsia="Times New Roman" w:hAnsi="Segoe UI" w:cs="Segoe UI"/>
          <w:b/>
          <w:bCs/>
          <w:sz w:val="36"/>
          <w:szCs w:val="36"/>
          <w:lang w:eastAsia="en-GB"/>
        </w:rPr>
        <w:br/>
      </w:r>
      <w:r w:rsidRPr="00C869B4">
        <w:rPr>
          <w:rFonts w:ascii="Segoe UI" w:eastAsia="Times New Roman" w:hAnsi="Segoe UI" w:cs="Segoe UI"/>
          <w:b/>
          <w:bCs/>
          <w:sz w:val="36"/>
          <w:szCs w:val="36"/>
          <w:lang w:eastAsia="en-GB"/>
        </w:rPr>
        <w:t>Slide 4: Section 02 – Why is it Important?</w:t>
      </w:r>
    </w:p>
    <w:p w:rsidR="00C869B4" w:rsidRPr="00C869B4" w:rsidRDefault="00C869B4" w:rsidP="00C869B4">
      <w:pPr>
        <w:spacing w:before="100" w:beforeAutospacing="1" w:after="100" w:afterAutospacing="1" w:line="240" w:lineRule="auto"/>
        <w:rPr>
          <w:rFonts w:ascii="Segoe UI" w:eastAsia="Times New Roman" w:hAnsi="Segoe UI" w:cs="Segoe UI"/>
          <w:sz w:val="24"/>
          <w:szCs w:val="24"/>
          <w:lang w:eastAsia="en-GB"/>
        </w:rPr>
      </w:pPr>
      <w:r w:rsidRPr="00C869B4">
        <w:rPr>
          <w:rFonts w:ascii="Segoe UI" w:eastAsia="Times New Roman" w:hAnsi="Segoe UI" w:cs="Segoe UI"/>
          <w:b/>
          <w:bCs/>
          <w:sz w:val="24"/>
          <w:szCs w:val="24"/>
          <w:lang w:eastAsia="en-GB"/>
        </w:rPr>
        <w:t>Script:</w:t>
      </w:r>
      <w:r w:rsidRPr="00C869B4">
        <w:rPr>
          <w:rFonts w:ascii="Segoe UI" w:eastAsia="Times New Roman" w:hAnsi="Segoe UI" w:cs="Segoe UI"/>
          <w:sz w:val="24"/>
          <w:szCs w:val="24"/>
          <w:lang w:eastAsia="en-GB"/>
        </w:rPr>
        <w:t> "Now, why does it matter? It matters because it creates </w:t>
      </w:r>
      <w:r w:rsidRPr="00C869B4">
        <w:rPr>
          <w:rFonts w:ascii="Segoe UI" w:eastAsia="Times New Roman" w:hAnsi="Segoe UI" w:cs="Segoe UI"/>
          <w:b/>
          <w:bCs/>
          <w:sz w:val="24"/>
          <w:szCs w:val="24"/>
          <w:lang w:eastAsia="en-GB"/>
        </w:rPr>
        <w:t>decentralization</w:t>
      </w:r>
      <w:r w:rsidRPr="00C869B4">
        <w:rPr>
          <w:rFonts w:ascii="Segoe UI" w:eastAsia="Times New Roman" w:hAnsi="Segoe UI" w:cs="Segoe UI"/>
          <w:sz w:val="24"/>
          <w:szCs w:val="24"/>
          <w:lang w:eastAsia="en-GB"/>
        </w:rPr>
        <w:t>—moving power from big government down to the villages. It allows villagers to directly participate in decision-making and ensures that local problems get </w:t>
      </w:r>
      <w:r w:rsidRPr="00C869B4">
        <w:rPr>
          <w:rFonts w:ascii="Segoe UI" w:eastAsia="Times New Roman" w:hAnsi="Segoe UI" w:cs="Segoe UI"/>
          <w:b/>
          <w:bCs/>
          <w:sz w:val="24"/>
          <w:szCs w:val="24"/>
          <w:lang w:eastAsia="en-GB"/>
        </w:rPr>
        <w:t>local solutions</w:t>
      </w:r>
      <w:r w:rsidRPr="00C869B4">
        <w:rPr>
          <w:rFonts w:ascii="Segoe UI" w:eastAsia="Times New Roman" w:hAnsi="Segoe UI" w:cs="Segoe UI"/>
          <w:sz w:val="24"/>
          <w:szCs w:val="24"/>
          <w:lang w:eastAsia="en-GB"/>
        </w:rPr>
        <w:t>. Very importantly, it also brings </w:t>
      </w:r>
      <w:r w:rsidRPr="00C869B4">
        <w:rPr>
          <w:rFonts w:ascii="Segoe UI" w:eastAsia="Times New Roman" w:hAnsi="Segoe UI" w:cs="Segoe UI"/>
          <w:b/>
          <w:bCs/>
          <w:sz w:val="24"/>
          <w:szCs w:val="24"/>
          <w:lang w:eastAsia="en-GB"/>
        </w:rPr>
        <w:t>social justice</w:t>
      </w:r>
      <w:r w:rsidRPr="00C869B4">
        <w:rPr>
          <w:rFonts w:ascii="Segoe UI" w:eastAsia="Times New Roman" w:hAnsi="Segoe UI" w:cs="Segoe UI"/>
          <w:sz w:val="24"/>
          <w:szCs w:val="24"/>
          <w:lang w:eastAsia="en-GB"/>
        </w:rPr>
        <w:t> by reserving seats for SC, ST, and at least one-third for women, making sure everyone is represented."</w:t>
      </w:r>
    </w:p>
    <w:p w:rsidR="00C869B4" w:rsidRPr="00C869B4" w:rsidRDefault="00C869B4" w:rsidP="00C869B4">
      <w:pPr>
        <w:spacing w:after="0" w:line="240" w:lineRule="auto"/>
        <w:rPr>
          <w:rFonts w:ascii="Times New Roman" w:eastAsia="Times New Roman" w:hAnsi="Times New Roman" w:cs="Times New Roman"/>
          <w:sz w:val="24"/>
          <w:szCs w:val="24"/>
          <w:lang w:eastAsia="en-GB"/>
        </w:rPr>
      </w:pPr>
      <w:r w:rsidRPr="00C869B4">
        <w:rPr>
          <w:rFonts w:ascii="Times New Roman" w:eastAsia="Times New Roman" w:hAnsi="Times New Roman" w:cs="Times New Roman"/>
          <w:sz w:val="24"/>
          <w:szCs w:val="24"/>
          <w:lang w:eastAsia="en-GB"/>
        </w:rPr>
        <w:pict>
          <v:rect id="_x0000_i1109" style="width:0;height:3pt" o:hralign="center" o:hrstd="t" o:hr="t" fillcolor="#a0a0a0" stroked="f"/>
        </w:pict>
      </w:r>
    </w:p>
    <w:p w:rsidR="00C869B4" w:rsidRPr="00C869B4" w:rsidRDefault="00C869B4" w:rsidP="00C869B4">
      <w:pPr>
        <w:spacing w:before="100" w:beforeAutospacing="1" w:after="100" w:afterAutospacing="1" w:line="240" w:lineRule="auto"/>
        <w:outlineLvl w:val="1"/>
        <w:rPr>
          <w:rFonts w:ascii="Segoe UI" w:eastAsia="Times New Roman" w:hAnsi="Segoe UI" w:cs="Segoe UI"/>
          <w:b/>
          <w:bCs/>
          <w:sz w:val="36"/>
          <w:szCs w:val="36"/>
          <w:lang w:eastAsia="en-GB"/>
        </w:rPr>
      </w:pPr>
      <w:r w:rsidRPr="00C869B4">
        <w:rPr>
          <w:rFonts w:ascii="Segoe UI" w:eastAsia="Times New Roman" w:hAnsi="Segoe UI" w:cs="Segoe UI"/>
          <w:b/>
          <w:bCs/>
          <w:sz w:val="36"/>
          <w:szCs w:val="36"/>
          <w:lang w:eastAsia="en-GB"/>
        </w:rPr>
        <w:t>Slide 5: Section 03 – The 3-Tier System</w:t>
      </w:r>
    </w:p>
    <w:p w:rsidR="00C869B4" w:rsidRPr="00C869B4" w:rsidRDefault="00C869B4" w:rsidP="00C869B4">
      <w:pPr>
        <w:spacing w:before="100" w:beforeAutospacing="1" w:after="100" w:afterAutospacing="1" w:line="240" w:lineRule="auto"/>
        <w:rPr>
          <w:rFonts w:ascii="Segoe UI" w:eastAsia="Times New Roman" w:hAnsi="Segoe UI" w:cs="Segoe UI"/>
          <w:sz w:val="24"/>
          <w:szCs w:val="24"/>
          <w:lang w:eastAsia="en-GB"/>
        </w:rPr>
      </w:pPr>
      <w:r w:rsidRPr="00C869B4">
        <w:rPr>
          <w:rFonts w:ascii="Segoe UI" w:eastAsia="Times New Roman" w:hAnsi="Segoe UI" w:cs="Segoe UI"/>
          <w:b/>
          <w:bCs/>
          <w:sz w:val="24"/>
          <w:szCs w:val="24"/>
          <w:lang w:eastAsia="en-GB"/>
        </w:rPr>
        <w:t>Script:</w:t>
      </w:r>
      <w:r w:rsidRPr="00C869B4">
        <w:rPr>
          <w:rFonts w:ascii="Segoe UI" w:eastAsia="Times New Roman" w:hAnsi="Segoe UI" w:cs="Segoe UI"/>
          <w:sz w:val="24"/>
          <w:szCs w:val="24"/>
          <w:lang w:eastAsia="en-GB"/>
        </w:rPr>
        <w:t> "To manage this, India uses a </w:t>
      </w:r>
      <w:r w:rsidRPr="00C869B4">
        <w:rPr>
          <w:rFonts w:ascii="Segoe UI" w:eastAsia="Times New Roman" w:hAnsi="Segoe UI" w:cs="Segoe UI"/>
          <w:b/>
          <w:bCs/>
          <w:sz w:val="24"/>
          <w:szCs w:val="24"/>
          <w:lang w:eastAsia="en-GB"/>
        </w:rPr>
        <w:t>3-Tier system</w:t>
      </w:r>
      <w:r w:rsidRPr="00C869B4">
        <w:rPr>
          <w:rFonts w:ascii="Segoe UI" w:eastAsia="Times New Roman" w:hAnsi="Segoe UI" w:cs="Segoe UI"/>
          <w:sz w:val="24"/>
          <w:szCs w:val="24"/>
          <w:lang w:eastAsia="en-GB"/>
        </w:rPr>
        <w:t>, which is like a hierarchy of three levels. At the top is the </w:t>
      </w:r>
      <w:proofErr w:type="spellStart"/>
      <w:r w:rsidRPr="00C869B4">
        <w:rPr>
          <w:rFonts w:ascii="Segoe UI" w:eastAsia="Times New Roman" w:hAnsi="Segoe UI" w:cs="Segoe UI"/>
          <w:b/>
          <w:bCs/>
          <w:sz w:val="24"/>
          <w:szCs w:val="24"/>
          <w:lang w:eastAsia="en-GB"/>
        </w:rPr>
        <w:t>Zila</w:t>
      </w:r>
      <w:proofErr w:type="spellEnd"/>
      <w:r w:rsidRPr="00C869B4">
        <w:rPr>
          <w:rFonts w:ascii="Segoe UI" w:eastAsia="Times New Roman" w:hAnsi="Segoe UI" w:cs="Segoe UI"/>
          <w:b/>
          <w:bCs/>
          <w:sz w:val="24"/>
          <w:szCs w:val="24"/>
          <w:lang w:eastAsia="en-GB"/>
        </w:rPr>
        <w:t xml:space="preserve"> Parishad</w:t>
      </w:r>
      <w:r w:rsidRPr="00C869B4">
        <w:rPr>
          <w:rFonts w:ascii="Segoe UI" w:eastAsia="Times New Roman" w:hAnsi="Segoe UI" w:cs="Segoe UI"/>
          <w:sz w:val="24"/>
          <w:szCs w:val="24"/>
          <w:lang w:eastAsia="en-GB"/>
        </w:rPr>
        <w:t> for the whole district. In the middle, the </w:t>
      </w:r>
      <w:r w:rsidRPr="00C869B4">
        <w:rPr>
          <w:rFonts w:ascii="Segoe UI" w:eastAsia="Times New Roman" w:hAnsi="Segoe UI" w:cs="Segoe UI"/>
          <w:b/>
          <w:bCs/>
          <w:sz w:val="24"/>
          <w:szCs w:val="24"/>
          <w:lang w:eastAsia="en-GB"/>
        </w:rPr>
        <w:t>Panchayat Samiti</w:t>
      </w:r>
      <w:r w:rsidRPr="00C869B4">
        <w:rPr>
          <w:rFonts w:ascii="Segoe UI" w:eastAsia="Times New Roman" w:hAnsi="Segoe UI" w:cs="Segoe UI"/>
          <w:sz w:val="24"/>
          <w:szCs w:val="24"/>
          <w:lang w:eastAsia="en-GB"/>
        </w:rPr>
        <w:t> handles the block le</w:t>
      </w:r>
      <w:bookmarkStart w:id="0" w:name="_GoBack"/>
      <w:bookmarkEnd w:id="0"/>
      <w:r w:rsidRPr="00C869B4">
        <w:rPr>
          <w:rFonts w:ascii="Segoe UI" w:eastAsia="Times New Roman" w:hAnsi="Segoe UI" w:cs="Segoe UI"/>
          <w:sz w:val="24"/>
          <w:szCs w:val="24"/>
          <w:lang w:eastAsia="en-GB"/>
        </w:rPr>
        <w:t>vel. And at the bottom, we have the </w:t>
      </w:r>
      <w:r w:rsidRPr="00C869B4">
        <w:rPr>
          <w:rFonts w:ascii="Segoe UI" w:eastAsia="Times New Roman" w:hAnsi="Segoe UI" w:cs="Segoe UI"/>
          <w:b/>
          <w:bCs/>
          <w:sz w:val="24"/>
          <w:szCs w:val="24"/>
          <w:lang w:eastAsia="en-GB"/>
        </w:rPr>
        <w:t>Gram Panchayat</w:t>
      </w:r>
      <w:r w:rsidRPr="00C869B4">
        <w:rPr>
          <w:rFonts w:ascii="Segoe UI" w:eastAsia="Times New Roman" w:hAnsi="Segoe UI" w:cs="Segoe UI"/>
          <w:sz w:val="24"/>
          <w:szCs w:val="24"/>
          <w:lang w:eastAsia="en-GB"/>
        </w:rPr>
        <w:t>, which is the direct government for the village. Note that in very small states, the middle tier can be optional, but this three-level structure is the standard across the country."</w:t>
      </w:r>
    </w:p>
    <w:p w:rsidR="00C869B4" w:rsidRPr="00C869B4" w:rsidRDefault="00C869B4" w:rsidP="00C869B4">
      <w:pPr>
        <w:spacing w:after="0" w:line="240" w:lineRule="auto"/>
        <w:rPr>
          <w:rFonts w:ascii="Times New Roman" w:eastAsia="Times New Roman" w:hAnsi="Times New Roman" w:cs="Times New Roman"/>
          <w:sz w:val="24"/>
          <w:szCs w:val="24"/>
          <w:lang w:eastAsia="en-GB"/>
        </w:rPr>
      </w:pPr>
      <w:r w:rsidRPr="00C869B4">
        <w:rPr>
          <w:rFonts w:ascii="Times New Roman" w:eastAsia="Times New Roman" w:hAnsi="Times New Roman" w:cs="Times New Roman"/>
          <w:sz w:val="24"/>
          <w:szCs w:val="24"/>
          <w:lang w:eastAsia="en-GB"/>
        </w:rPr>
        <w:pict>
          <v:rect id="_x0000_i1110" style="width:0;height:3pt" o:hralign="center" o:hrstd="t" o:hr="t" fillcolor="#a0a0a0" stroked="f"/>
        </w:pict>
      </w:r>
    </w:p>
    <w:p w:rsidR="00C869B4" w:rsidRPr="00C869B4" w:rsidRDefault="00C869B4" w:rsidP="00C869B4">
      <w:pPr>
        <w:spacing w:before="100" w:beforeAutospacing="1" w:after="100" w:afterAutospacing="1" w:line="240" w:lineRule="auto"/>
        <w:outlineLvl w:val="1"/>
        <w:rPr>
          <w:rFonts w:ascii="Segoe UI" w:eastAsia="Times New Roman" w:hAnsi="Segoe UI" w:cs="Segoe UI"/>
          <w:b/>
          <w:bCs/>
          <w:sz w:val="36"/>
          <w:szCs w:val="36"/>
          <w:lang w:eastAsia="en-GB"/>
        </w:rPr>
      </w:pPr>
      <w:r w:rsidRPr="00C869B4">
        <w:rPr>
          <w:rFonts w:ascii="Segoe UI" w:eastAsia="Times New Roman" w:hAnsi="Segoe UI" w:cs="Segoe UI"/>
          <w:b/>
          <w:bCs/>
          <w:sz w:val="36"/>
          <w:szCs w:val="36"/>
          <w:lang w:eastAsia="en-GB"/>
        </w:rPr>
        <w:t>Slide 6: Section 04 – Gram Panchayat (Village Level)</w:t>
      </w:r>
    </w:p>
    <w:p w:rsidR="00C869B4" w:rsidRPr="00C869B4" w:rsidRDefault="00C869B4" w:rsidP="00C869B4">
      <w:pPr>
        <w:spacing w:before="100" w:beforeAutospacing="1" w:after="100" w:afterAutospacing="1" w:line="240" w:lineRule="auto"/>
        <w:rPr>
          <w:rFonts w:ascii="Segoe UI" w:eastAsia="Times New Roman" w:hAnsi="Segoe UI" w:cs="Segoe UI"/>
          <w:sz w:val="24"/>
          <w:szCs w:val="24"/>
          <w:lang w:eastAsia="en-GB"/>
        </w:rPr>
      </w:pPr>
      <w:r w:rsidRPr="00C869B4">
        <w:rPr>
          <w:rFonts w:ascii="Segoe UI" w:eastAsia="Times New Roman" w:hAnsi="Segoe UI" w:cs="Segoe UI"/>
          <w:b/>
          <w:bCs/>
          <w:sz w:val="24"/>
          <w:szCs w:val="24"/>
          <w:lang w:eastAsia="en-GB"/>
        </w:rPr>
        <w:t>Script:</w:t>
      </w:r>
      <w:r w:rsidRPr="00C869B4">
        <w:rPr>
          <w:rFonts w:ascii="Segoe UI" w:eastAsia="Times New Roman" w:hAnsi="Segoe UI" w:cs="Segoe UI"/>
          <w:sz w:val="24"/>
          <w:szCs w:val="24"/>
          <w:lang w:eastAsia="en-GB"/>
        </w:rPr>
        <w:t> "Let's look at the Gram Panchayat—this is where the work really happens on the ground! They take care of village roads, clean drinking water, managing primary schools, and health activities. They also maintain important records for the village, like births and deaths, so they are the primary point of contact for every villager."</w:t>
      </w:r>
    </w:p>
    <w:p w:rsidR="00C869B4" w:rsidRPr="00C869B4" w:rsidRDefault="00C869B4" w:rsidP="00C869B4">
      <w:pPr>
        <w:spacing w:after="0" w:line="240" w:lineRule="auto"/>
        <w:rPr>
          <w:rFonts w:ascii="Times New Roman" w:eastAsia="Times New Roman" w:hAnsi="Times New Roman" w:cs="Times New Roman"/>
          <w:sz w:val="24"/>
          <w:szCs w:val="24"/>
          <w:lang w:eastAsia="en-GB"/>
        </w:rPr>
      </w:pPr>
      <w:r w:rsidRPr="00C869B4">
        <w:rPr>
          <w:rFonts w:ascii="Times New Roman" w:eastAsia="Times New Roman" w:hAnsi="Times New Roman" w:cs="Times New Roman"/>
          <w:sz w:val="24"/>
          <w:szCs w:val="24"/>
          <w:lang w:eastAsia="en-GB"/>
        </w:rPr>
        <w:pict>
          <v:rect id="_x0000_i1111" style="width:0;height:3pt" o:hralign="center" o:hrstd="t" o:hr="t" fillcolor="#a0a0a0" stroked="f"/>
        </w:pict>
      </w:r>
    </w:p>
    <w:p w:rsidR="00C869B4" w:rsidRPr="00C869B4" w:rsidRDefault="00C869B4" w:rsidP="00C869B4">
      <w:pPr>
        <w:spacing w:before="100" w:beforeAutospacing="1" w:after="100" w:afterAutospacing="1" w:line="240" w:lineRule="auto"/>
        <w:outlineLvl w:val="1"/>
        <w:rPr>
          <w:rFonts w:ascii="Segoe UI" w:eastAsia="Times New Roman" w:hAnsi="Segoe UI" w:cs="Segoe UI"/>
          <w:b/>
          <w:bCs/>
          <w:sz w:val="36"/>
          <w:szCs w:val="36"/>
          <w:lang w:eastAsia="en-GB"/>
        </w:rPr>
      </w:pPr>
      <w:r w:rsidRPr="00C869B4">
        <w:rPr>
          <w:rFonts w:ascii="Segoe UI" w:eastAsia="Times New Roman" w:hAnsi="Segoe UI" w:cs="Segoe UI"/>
          <w:b/>
          <w:bCs/>
          <w:sz w:val="36"/>
          <w:szCs w:val="36"/>
          <w:lang w:eastAsia="en-GB"/>
        </w:rPr>
        <w:t>Slide 7: Section 05 – Samiti &amp; Parishad (Middle &amp; Top Level)</w:t>
      </w:r>
    </w:p>
    <w:p w:rsidR="00C869B4" w:rsidRPr="00C869B4" w:rsidRDefault="00C869B4" w:rsidP="00C869B4">
      <w:pPr>
        <w:spacing w:before="100" w:beforeAutospacing="1" w:after="100" w:afterAutospacing="1" w:line="240" w:lineRule="auto"/>
        <w:rPr>
          <w:rFonts w:ascii="Segoe UI" w:eastAsia="Times New Roman" w:hAnsi="Segoe UI" w:cs="Segoe UI"/>
          <w:sz w:val="24"/>
          <w:szCs w:val="24"/>
          <w:lang w:eastAsia="en-GB"/>
        </w:rPr>
      </w:pPr>
      <w:r w:rsidRPr="00C869B4">
        <w:rPr>
          <w:rFonts w:ascii="Segoe UI" w:eastAsia="Times New Roman" w:hAnsi="Segoe UI" w:cs="Segoe UI"/>
          <w:b/>
          <w:bCs/>
          <w:sz w:val="24"/>
          <w:szCs w:val="24"/>
          <w:lang w:eastAsia="en-GB"/>
        </w:rPr>
        <w:t>Script:</w:t>
      </w:r>
      <w:r w:rsidRPr="00C869B4">
        <w:rPr>
          <w:rFonts w:ascii="Segoe UI" w:eastAsia="Times New Roman" w:hAnsi="Segoe UI" w:cs="Segoe UI"/>
          <w:sz w:val="24"/>
          <w:szCs w:val="24"/>
          <w:lang w:eastAsia="en-GB"/>
        </w:rPr>
        <w:t> "Moving up, we have the </w:t>
      </w:r>
      <w:r w:rsidRPr="00C869B4">
        <w:rPr>
          <w:rFonts w:ascii="Segoe UI" w:eastAsia="Times New Roman" w:hAnsi="Segoe UI" w:cs="Segoe UI"/>
          <w:b/>
          <w:bCs/>
          <w:sz w:val="24"/>
          <w:szCs w:val="24"/>
          <w:lang w:eastAsia="en-GB"/>
        </w:rPr>
        <w:t>Panchayat Samiti</w:t>
      </w:r>
      <w:r w:rsidRPr="00C869B4">
        <w:rPr>
          <w:rFonts w:ascii="Segoe UI" w:eastAsia="Times New Roman" w:hAnsi="Segoe UI" w:cs="Segoe UI"/>
          <w:sz w:val="24"/>
          <w:szCs w:val="24"/>
          <w:lang w:eastAsia="en-GB"/>
        </w:rPr>
        <w:t> at the block level, which acts as a bridge, coordinating between different villages and implementing government schemes. And at the very top is the </w:t>
      </w:r>
      <w:proofErr w:type="spellStart"/>
      <w:r w:rsidRPr="00C869B4">
        <w:rPr>
          <w:rFonts w:ascii="Segoe UI" w:eastAsia="Times New Roman" w:hAnsi="Segoe UI" w:cs="Segoe UI"/>
          <w:b/>
          <w:bCs/>
          <w:sz w:val="24"/>
          <w:szCs w:val="24"/>
          <w:lang w:eastAsia="en-GB"/>
        </w:rPr>
        <w:t>Zila</w:t>
      </w:r>
      <w:proofErr w:type="spellEnd"/>
      <w:r w:rsidRPr="00C869B4">
        <w:rPr>
          <w:rFonts w:ascii="Segoe UI" w:eastAsia="Times New Roman" w:hAnsi="Segoe UI" w:cs="Segoe UI"/>
          <w:b/>
          <w:bCs/>
          <w:sz w:val="24"/>
          <w:szCs w:val="24"/>
          <w:lang w:eastAsia="en-GB"/>
        </w:rPr>
        <w:t xml:space="preserve"> Parishad</w:t>
      </w:r>
      <w:r w:rsidRPr="00C869B4">
        <w:rPr>
          <w:rFonts w:ascii="Segoe UI" w:eastAsia="Times New Roman" w:hAnsi="Segoe UI" w:cs="Segoe UI"/>
          <w:sz w:val="24"/>
          <w:szCs w:val="24"/>
          <w:lang w:eastAsia="en-GB"/>
        </w:rPr>
        <w:t> at the district level. They handle the big-picture planning, manage the district budget, and supervise all the rural development works in the entire district."</w:t>
      </w:r>
    </w:p>
    <w:p w:rsidR="00C869B4" w:rsidRPr="00C869B4" w:rsidRDefault="00C869B4" w:rsidP="00C869B4">
      <w:pPr>
        <w:spacing w:after="0" w:line="240" w:lineRule="auto"/>
        <w:rPr>
          <w:rFonts w:ascii="Times New Roman" w:eastAsia="Times New Roman" w:hAnsi="Times New Roman" w:cs="Times New Roman"/>
          <w:sz w:val="24"/>
          <w:szCs w:val="24"/>
          <w:lang w:eastAsia="en-GB"/>
        </w:rPr>
      </w:pPr>
      <w:r w:rsidRPr="00C869B4">
        <w:rPr>
          <w:rFonts w:ascii="Times New Roman" w:eastAsia="Times New Roman" w:hAnsi="Times New Roman" w:cs="Times New Roman"/>
          <w:sz w:val="24"/>
          <w:szCs w:val="24"/>
          <w:lang w:eastAsia="en-GB"/>
        </w:rPr>
        <w:pict>
          <v:rect id="_x0000_i1112" style="width:0;height:3pt" o:hralign="center" o:hrstd="t" o:hr="t" fillcolor="#a0a0a0" stroked="f"/>
        </w:pict>
      </w:r>
    </w:p>
    <w:p w:rsidR="00C869B4" w:rsidRPr="00C869B4" w:rsidRDefault="00C869B4" w:rsidP="00C869B4">
      <w:pPr>
        <w:spacing w:before="100" w:beforeAutospacing="1" w:after="100" w:afterAutospacing="1" w:line="240" w:lineRule="auto"/>
        <w:outlineLvl w:val="1"/>
        <w:rPr>
          <w:rFonts w:ascii="Segoe UI" w:eastAsia="Times New Roman" w:hAnsi="Segoe UI" w:cs="Segoe UI"/>
          <w:b/>
          <w:bCs/>
          <w:sz w:val="36"/>
          <w:szCs w:val="36"/>
          <w:lang w:eastAsia="en-GB"/>
        </w:rPr>
      </w:pPr>
      <w:r w:rsidRPr="00C869B4">
        <w:rPr>
          <w:rFonts w:ascii="Segoe UI" w:eastAsia="Times New Roman" w:hAnsi="Segoe UI" w:cs="Segoe UI"/>
          <w:b/>
          <w:bCs/>
          <w:sz w:val="36"/>
          <w:szCs w:val="36"/>
          <w:lang w:eastAsia="en-GB"/>
        </w:rPr>
        <w:lastRenderedPageBreak/>
        <w:t>Slide 8: Section 06 – The 73rd Amendment (1992)</w:t>
      </w:r>
    </w:p>
    <w:p w:rsidR="00C869B4" w:rsidRPr="00C869B4" w:rsidRDefault="00C869B4" w:rsidP="00C869B4">
      <w:pPr>
        <w:spacing w:before="100" w:beforeAutospacing="1" w:after="100" w:afterAutospacing="1" w:line="240" w:lineRule="auto"/>
        <w:rPr>
          <w:rFonts w:ascii="Segoe UI" w:eastAsia="Times New Roman" w:hAnsi="Segoe UI" w:cs="Segoe UI"/>
          <w:sz w:val="24"/>
          <w:szCs w:val="24"/>
          <w:lang w:eastAsia="en-GB"/>
        </w:rPr>
      </w:pPr>
      <w:r w:rsidRPr="00C869B4">
        <w:rPr>
          <w:rFonts w:ascii="Segoe UI" w:eastAsia="Times New Roman" w:hAnsi="Segoe UI" w:cs="Segoe UI"/>
          <w:b/>
          <w:bCs/>
          <w:sz w:val="24"/>
          <w:szCs w:val="24"/>
          <w:lang w:eastAsia="en-GB"/>
        </w:rPr>
        <w:t>Script:</w:t>
      </w:r>
      <w:r w:rsidRPr="00C869B4">
        <w:rPr>
          <w:rFonts w:ascii="Segoe UI" w:eastAsia="Times New Roman" w:hAnsi="Segoe UI" w:cs="Segoe UI"/>
          <w:sz w:val="24"/>
          <w:szCs w:val="24"/>
          <w:lang w:eastAsia="en-GB"/>
        </w:rPr>
        <w:t> "The 73rd Amendment in 1992 was a real game-changer. It gave Panchayats </w:t>
      </w:r>
      <w:r w:rsidRPr="00C869B4">
        <w:rPr>
          <w:rFonts w:ascii="Segoe UI" w:eastAsia="Times New Roman" w:hAnsi="Segoe UI" w:cs="Segoe UI"/>
          <w:b/>
          <w:bCs/>
          <w:sz w:val="24"/>
          <w:szCs w:val="24"/>
          <w:lang w:eastAsia="en-GB"/>
        </w:rPr>
        <w:t>constitutional status</w:t>
      </w:r>
      <w:r w:rsidRPr="00C869B4">
        <w:rPr>
          <w:rFonts w:ascii="Segoe UI" w:eastAsia="Times New Roman" w:hAnsi="Segoe UI" w:cs="Segoe UI"/>
          <w:sz w:val="24"/>
          <w:szCs w:val="24"/>
          <w:lang w:eastAsia="en-GB"/>
        </w:rPr>
        <w:t>, meaning they are now a mandatory part of our law. It made elections every 5 years compulsory, and if a Panchayat is dissolved, new elections must be held within 6 months. It also created an independent </w:t>
      </w:r>
      <w:r w:rsidRPr="00C869B4">
        <w:rPr>
          <w:rFonts w:ascii="Segoe UI" w:eastAsia="Times New Roman" w:hAnsi="Segoe UI" w:cs="Segoe UI"/>
          <w:b/>
          <w:bCs/>
          <w:sz w:val="24"/>
          <w:szCs w:val="24"/>
          <w:lang w:eastAsia="en-GB"/>
        </w:rPr>
        <w:t>State Election Commission</w:t>
      </w:r>
      <w:r w:rsidRPr="00C869B4">
        <w:rPr>
          <w:rFonts w:ascii="Segoe UI" w:eastAsia="Times New Roman" w:hAnsi="Segoe UI" w:cs="Segoe UI"/>
          <w:sz w:val="24"/>
          <w:szCs w:val="24"/>
          <w:lang w:eastAsia="en-GB"/>
        </w:rPr>
        <w:t> to ensure everything is fair and transparent."</w:t>
      </w:r>
    </w:p>
    <w:p w:rsidR="00C869B4" w:rsidRPr="00C869B4" w:rsidRDefault="00C869B4" w:rsidP="00C869B4">
      <w:pPr>
        <w:spacing w:after="0" w:line="240" w:lineRule="auto"/>
        <w:rPr>
          <w:rFonts w:ascii="Times New Roman" w:eastAsia="Times New Roman" w:hAnsi="Times New Roman" w:cs="Times New Roman"/>
          <w:sz w:val="24"/>
          <w:szCs w:val="24"/>
          <w:lang w:eastAsia="en-GB"/>
        </w:rPr>
      </w:pPr>
      <w:r w:rsidRPr="00C869B4">
        <w:rPr>
          <w:rFonts w:ascii="Times New Roman" w:eastAsia="Times New Roman" w:hAnsi="Times New Roman" w:cs="Times New Roman"/>
          <w:sz w:val="24"/>
          <w:szCs w:val="24"/>
          <w:lang w:eastAsia="en-GB"/>
        </w:rPr>
        <w:pict>
          <v:rect id="_x0000_i1113" style="width:0;height:3pt" o:hralign="center" o:hrstd="t" o:hr="t" fillcolor="#a0a0a0" stroked="f"/>
        </w:pict>
      </w:r>
    </w:p>
    <w:p w:rsidR="00C869B4" w:rsidRPr="00C869B4" w:rsidRDefault="00C869B4" w:rsidP="00C869B4">
      <w:pPr>
        <w:spacing w:before="100" w:beforeAutospacing="1" w:after="100" w:afterAutospacing="1" w:line="240" w:lineRule="auto"/>
        <w:outlineLvl w:val="1"/>
        <w:rPr>
          <w:rFonts w:ascii="Segoe UI" w:eastAsia="Times New Roman" w:hAnsi="Segoe UI" w:cs="Segoe UI"/>
          <w:b/>
          <w:bCs/>
          <w:sz w:val="36"/>
          <w:szCs w:val="36"/>
          <w:lang w:eastAsia="en-GB"/>
        </w:rPr>
      </w:pPr>
      <w:r w:rsidRPr="00C869B4">
        <w:rPr>
          <w:rFonts w:ascii="Segoe UI" w:eastAsia="Times New Roman" w:hAnsi="Segoe UI" w:cs="Segoe UI"/>
          <w:b/>
          <w:bCs/>
          <w:sz w:val="36"/>
          <w:szCs w:val="36"/>
          <w:lang w:eastAsia="en-GB"/>
        </w:rPr>
        <w:t>Slide 9: Conclusion</w:t>
      </w:r>
    </w:p>
    <w:p w:rsidR="00C869B4" w:rsidRPr="00C869B4" w:rsidRDefault="00C869B4" w:rsidP="00C869B4">
      <w:pPr>
        <w:spacing w:before="100" w:beforeAutospacing="1" w:after="100" w:afterAutospacing="1" w:line="240" w:lineRule="auto"/>
        <w:rPr>
          <w:rFonts w:ascii="Segoe UI" w:eastAsia="Times New Roman" w:hAnsi="Segoe UI" w:cs="Segoe UI"/>
          <w:sz w:val="24"/>
          <w:szCs w:val="24"/>
          <w:lang w:eastAsia="en-GB"/>
        </w:rPr>
      </w:pPr>
      <w:r w:rsidRPr="00C869B4">
        <w:rPr>
          <w:rFonts w:ascii="Segoe UI" w:eastAsia="Times New Roman" w:hAnsi="Segoe UI" w:cs="Segoe UI"/>
          <w:b/>
          <w:bCs/>
          <w:sz w:val="24"/>
          <w:szCs w:val="24"/>
          <w:lang w:eastAsia="en-GB"/>
        </w:rPr>
        <w:t>Script:</w:t>
      </w:r>
      <w:r w:rsidRPr="00C869B4">
        <w:rPr>
          <w:rFonts w:ascii="Segoe UI" w:eastAsia="Times New Roman" w:hAnsi="Segoe UI" w:cs="Segoe UI"/>
          <w:sz w:val="24"/>
          <w:szCs w:val="24"/>
          <w:lang w:eastAsia="en-GB"/>
        </w:rPr>
        <w:t> "In conclusion, the Panchayati Raj system is truly the </w:t>
      </w:r>
      <w:r w:rsidRPr="00C869B4">
        <w:rPr>
          <w:rFonts w:ascii="Segoe UI" w:eastAsia="Times New Roman" w:hAnsi="Segoe UI" w:cs="Segoe UI"/>
          <w:b/>
          <w:bCs/>
          <w:sz w:val="24"/>
          <w:szCs w:val="24"/>
          <w:lang w:eastAsia="en-GB"/>
        </w:rPr>
        <w:t>soul of Indian democracy</w:t>
      </w:r>
      <w:r w:rsidRPr="00C869B4">
        <w:rPr>
          <w:rFonts w:ascii="Segoe UI" w:eastAsia="Times New Roman" w:hAnsi="Segoe UI" w:cs="Segoe UI"/>
          <w:sz w:val="24"/>
          <w:szCs w:val="24"/>
          <w:lang w:eastAsia="en-GB"/>
        </w:rPr>
        <w:t>. It brings the government closer to the people, gives real power to our villages, and builds a stronger, more inclusive India. It makes democracy real and meaningful for the millions of people living in our rural heartlands."</w:t>
      </w:r>
    </w:p>
    <w:p w:rsidR="00C869B4" w:rsidRPr="00C869B4" w:rsidRDefault="00C869B4" w:rsidP="00C869B4">
      <w:pPr>
        <w:spacing w:after="0" w:line="240" w:lineRule="auto"/>
        <w:rPr>
          <w:rFonts w:ascii="Times New Roman" w:eastAsia="Times New Roman" w:hAnsi="Times New Roman" w:cs="Times New Roman"/>
          <w:sz w:val="24"/>
          <w:szCs w:val="24"/>
          <w:lang w:eastAsia="en-GB"/>
        </w:rPr>
      </w:pPr>
      <w:r w:rsidRPr="00C869B4">
        <w:rPr>
          <w:rFonts w:ascii="Times New Roman" w:eastAsia="Times New Roman" w:hAnsi="Times New Roman" w:cs="Times New Roman"/>
          <w:sz w:val="24"/>
          <w:szCs w:val="24"/>
          <w:lang w:eastAsia="en-GB"/>
        </w:rPr>
        <w:pict>
          <v:rect id="_x0000_i1114" style="width:0;height:3pt" o:hralign="center" o:hrstd="t" o:hr="t" fillcolor="#a0a0a0" stroked="f"/>
        </w:pict>
      </w:r>
    </w:p>
    <w:p w:rsidR="00C869B4" w:rsidRPr="00C869B4" w:rsidRDefault="00C869B4" w:rsidP="00C869B4">
      <w:pPr>
        <w:spacing w:before="100" w:beforeAutospacing="1" w:after="100" w:afterAutospacing="1" w:line="240" w:lineRule="auto"/>
        <w:outlineLvl w:val="1"/>
        <w:rPr>
          <w:rFonts w:ascii="Segoe UI" w:eastAsia="Times New Roman" w:hAnsi="Segoe UI" w:cs="Segoe UI"/>
          <w:b/>
          <w:bCs/>
          <w:sz w:val="36"/>
          <w:szCs w:val="36"/>
          <w:lang w:eastAsia="en-GB"/>
        </w:rPr>
      </w:pPr>
      <w:r w:rsidRPr="00C869B4">
        <w:rPr>
          <w:rFonts w:ascii="Segoe UI" w:eastAsia="Times New Roman" w:hAnsi="Segoe UI" w:cs="Segoe UI"/>
          <w:b/>
          <w:bCs/>
          <w:sz w:val="36"/>
          <w:szCs w:val="36"/>
          <w:lang w:eastAsia="en-GB"/>
        </w:rPr>
        <w:t>Slide 10: Thank You (Closing)</w:t>
      </w:r>
    </w:p>
    <w:p w:rsidR="00C869B4" w:rsidRPr="00C869B4" w:rsidRDefault="00C869B4" w:rsidP="00C869B4">
      <w:pPr>
        <w:spacing w:after="100" w:afterAutospacing="1" w:line="240" w:lineRule="auto"/>
        <w:ind w:left="240" w:right="240"/>
        <w:rPr>
          <w:rFonts w:ascii="Segoe UI" w:eastAsia="Times New Roman" w:hAnsi="Segoe UI" w:cs="Segoe UI"/>
          <w:sz w:val="24"/>
          <w:szCs w:val="24"/>
          <w:lang w:eastAsia="en-GB"/>
        </w:rPr>
      </w:pPr>
      <w:r w:rsidRPr="00C869B4">
        <w:rPr>
          <w:rFonts w:ascii="Segoe UI" w:eastAsia="Times New Roman" w:hAnsi="Segoe UI" w:cs="Segoe UI"/>
          <w:b/>
          <w:bCs/>
          <w:sz w:val="24"/>
          <w:szCs w:val="24"/>
          <w:lang w:eastAsia="en-GB"/>
        </w:rPr>
        <w:t>Script:</w:t>
      </w:r>
      <w:r w:rsidRPr="00C869B4">
        <w:rPr>
          <w:rFonts w:ascii="Segoe UI" w:eastAsia="Times New Roman" w:hAnsi="Segoe UI" w:cs="Segoe UI"/>
          <w:sz w:val="24"/>
          <w:szCs w:val="24"/>
          <w:lang w:eastAsia="en-GB"/>
        </w:rPr>
        <w:t> "That brings me to the end of my presentation. Thank you so much for your attention and for being a wonderful audience. I hope you enjoyed learning about the Panchayati Raj System as much as I enjoyed building this presentation. Does anyone have any questions that I can answer? Thank you!"</w:t>
      </w:r>
    </w:p>
    <w:p w:rsidR="00323EC4" w:rsidRPr="00C869B4" w:rsidRDefault="00B03C26"/>
    <w:sectPr w:rsidR="00323EC4" w:rsidRPr="00C869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9B4"/>
    <w:rsid w:val="00170318"/>
    <w:rsid w:val="00B03C26"/>
    <w:rsid w:val="00B41F58"/>
    <w:rsid w:val="00C869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6ED45"/>
  <w15:chartTrackingRefBased/>
  <w15:docId w15:val="{5DB5EECC-756E-41C8-8C6E-6D3075FCC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869B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C869B4"/>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9B4"/>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C869B4"/>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C869B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869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3953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2026-03-24T19:05:00Z</dcterms:created>
  <dcterms:modified xsi:type="dcterms:W3CDTF">2026-03-24T19:19:00Z</dcterms:modified>
</cp:coreProperties>
</file>