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EE0C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Vasan Dental Care – Chennai Smart Appointment Booking App</w:t>
      </w:r>
    </w:p>
    <w:p w14:paraId="40B7E8CC" w14:textId="77777777" w:rsidR="00565A5F" w:rsidRPr="00565A5F" w:rsidRDefault="00565A5F" w:rsidP="00565A5F">
      <w:r w:rsidRPr="00565A5F">
        <w:pict w14:anchorId="70055D75">
          <v:rect id="_x0000_i1105" style="width:0;height:1.5pt" o:hralign="center" o:hrstd="t" o:hr="t" fillcolor="#a0a0a0" stroked="f"/>
        </w:pict>
      </w:r>
    </w:p>
    <w:p w14:paraId="6A6ABAEA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1️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Project Overview</w:t>
      </w:r>
    </w:p>
    <w:p w14:paraId="1B9196ED" w14:textId="77777777" w:rsidR="00565A5F" w:rsidRPr="00565A5F" w:rsidRDefault="00565A5F" w:rsidP="00565A5F">
      <w:r w:rsidRPr="00565A5F">
        <w:t>This project focuses on designing a mobile-first appointment booking solution for a dental clinic in Chennai. The goal was to reduce booking friction, improve accessibility, and streamline clinic scheduling operations.</w:t>
      </w:r>
    </w:p>
    <w:p w14:paraId="3B57B580" w14:textId="77777777" w:rsidR="00565A5F" w:rsidRPr="00565A5F" w:rsidRDefault="00565A5F" w:rsidP="00565A5F">
      <w:r w:rsidRPr="00565A5F">
        <w:t>The app enables patients to book appointments in under 60 seconds through a simplified and intuitive flow.</w:t>
      </w:r>
    </w:p>
    <w:p w14:paraId="2EDABA34" w14:textId="77777777" w:rsidR="00565A5F" w:rsidRPr="00565A5F" w:rsidRDefault="00565A5F" w:rsidP="00565A5F">
      <w:r w:rsidRPr="00565A5F">
        <w:pict w14:anchorId="18DF3948">
          <v:rect id="_x0000_i1106" style="width:0;height:1.5pt" o:hralign="center" o:hrstd="t" o:hr="t" fillcolor="#a0a0a0" stroked="f"/>
        </w:pict>
      </w:r>
    </w:p>
    <w:p w14:paraId="18263A67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2️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Problem Statement</w:t>
      </w:r>
    </w:p>
    <w:p w14:paraId="0D9B4F46" w14:textId="77777777" w:rsidR="00565A5F" w:rsidRPr="00565A5F" w:rsidRDefault="00565A5F" w:rsidP="00565A5F">
      <w:r w:rsidRPr="00565A5F">
        <w:t>Dental clinics in Chennai primarily rely on phone calls and manual scheduling, which leads to:</w:t>
      </w:r>
    </w:p>
    <w:p w14:paraId="1A3CD958" w14:textId="77777777" w:rsidR="00565A5F" w:rsidRPr="00565A5F" w:rsidRDefault="00565A5F" w:rsidP="00565A5F">
      <w:pPr>
        <w:numPr>
          <w:ilvl w:val="0"/>
          <w:numId w:val="1"/>
        </w:numPr>
      </w:pPr>
      <w:r w:rsidRPr="00565A5F">
        <w:t>Long waiting times</w:t>
      </w:r>
    </w:p>
    <w:p w14:paraId="2B6ABF31" w14:textId="77777777" w:rsidR="00565A5F" w:rsidRPr="00565A5F" w:rsidRDefault="00565A5F" w:rsidP="00565A5F">
      <w:pPr>
        <w:numPr>
          <w:ilvl w:val="0"/>
          <w:numId w:val="1"/>
        </w:numPr>
      </w:pPr>
      <w:r w:rsidRPr="00565A5F">
        <w:t>Double bookings</w:t>
      </w:r>
    </w:p>
    <w:p w14:paraId="39357373" w14:textId="77777777" w:rsidR="00565A5F" w:rsidRPr="00565A5F" w:rsidRDefault="00565A5F" w:rsidP="00565A5F">
      <w:pPr>
        <w:numPr>
          <w:ilvl w:val="0"/>
          <w:numId w:val="1"/>
        </w:numPr>
      </w:pPr>
      <w:r w:rsidRPr="00565A5F">
        <w:t>Slot confusion</w:t>
      </w:r>
    </w:p>
    <w:p w14:paraId="529AC28A" w14:textId="77777777" w:rsidR="00565A5F" w:rsidRPr="00565A5F" w:rsidRDefault="00565A5F" w:rsidP="00565A5F">
      <w:pPr>
        <w:numPr>
          <w:ilvl w:val="0"/>
          <w:numId w:val="1"/>
        </w:numPr>
      </w:pPr>
      <w:r w:rsidRPr="00565A5F">
        <w:t>Missed appointments</w:t>
      </w:r>
    </w:p>
    <w:p w14:paraId="16261814" w14:textId="77777777" w:rsidR="00565A5F" w:rsidRPr="00565A5F" w:rsidRDefault="00565A5F" w:rsidP="00565A5F">
      <w:pPr>
        <w:numPr>
          <w:ilvl w:val="0"/>
          <w:numId w:val="1"/>
        </w:numPr>
      </w:pPr>
      <w:r w:rsidRPr="00565A5F">
        <w:t>Poor patient experience</w:t>
      </w:r>
    </w:p>
    <w:p w14:paraId="4E7678FA" w14:textId="77777777" w:rsidR="00565A5F" w:rsidRPr="00565A5F" w:rsidRDefault="00565A5F" w:rsidP="00565A5F">
      <w:r w:rsidRPr="00565A5F">
        <w:t>Patients often lack visibility into available time slots, causing inconvenience and frustration.</w:t>
      </w:r>
    </w:p>
    <w:p w14:paraId="320BF420" w14:textId="77777777" w:rsidR="00565A5F" w:rsidRPr="00565A5F" w:rsidRDefault="00565A5F" w:rsidP="00565A5F">
      <w:r w:rsidRPr="00565A5F">
        <w:pict w14:anchorId="46A548A9">
          <v:rect id="_x0000_i1107" style="width:0;height:1.5pt" o:hralign="center" o:hrstd="t" o:hr="t" fillcolor="#a0a0a0" stroked="f"/>
        </w:pict>
      </w:r>
    </w:p>
    <w:p w14:paraId="0FA13948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3️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Objective</w:t>
      </w:r>
    </w:p>
    <w:p w14:paraId="371F47D6" w14:textId="77777777" w:rsidR="00565A5F" w:rsidRPr="00565A5F" w:rsidRDefault="00565A5F" w:rsidP="00565A5F">
      <w:r w:rsidRPr="00565A5F">
        <w:t>The primary objective was to:</w:t>
      </w:r>
    </w:p>
    <w:p w14:paraId="4613BDED" w14:textId="77777777" w:rsidR="00565A5F" w:rsidRPr="00565A5F" w:rsidRDefault="00565A5F" w:rsidP="00565A5F">
      <w:pPr>
        <w:numPr>
          <w:ilvl w:val="0"/>
          <w:numId w:val="2"/>
        </w:numPr>
      </w:pPr>
      <w:r w:rsidRPr="00565A5F">
        <w:t>Create a frictionless 3-step booking experience</w:t>
      </w:r>
    </w:p>
    <w:p w14:paraId="7E69F720" w14:textId="77777777" w:rsidR="00565A5F" w:rsidRPr="00565A5F" w:rsidRDefault="00565A5F" w:rsidP="00565A5F">
      <w:pPr>
        <w:numPr>
          <w:ilvl w:val="0"/>
          <w:numId w:val="2"/>
        </w:numPr>
      </w:pPr>
      <w:r w:rsidRPr="00565A5F">
        <w:t>Provide real-time slot visibility</w:t>
      </w:r>
    </w:p>
    <w:p w14:paraId="423A7226" w14:textId="77777777" w:rsidR="00565A5F" w:rsidRPr="00565A5F" w:rsidRDefault="00565A5F" w:rsidP="00565A5F">
      <w:pPr>
        <w:numPr>
          <w:ilvl w:val="0"/>
          <w:numId w:val="2"/>
        </w:numPr>
      </w:pPr>
      <w:r w:rsidRPr="00565A5F">
        <w:t>Improve accessibility for elderly users</w:t>
      </w:r>
    </w:p>
    <w:p w14:paraId="5739E875" w14:textId="77777777" w:rsidR="00565A5F" w:rsidRPr="00565A5F" w:rsidRDefault="00565A5F" w:rsidP="00565A5F">
      <w:pPr>
        <w:numPr>
          <w:ilvl w:val="0"/>
          <w:numId w:val="2"/>
        </w:numPr>
      </w:pPr>
      <w:r w:rsidRPr="00565A5F">
        <w:t>Support bilingual usage (English &amp; Tamil)</w:t>
      </w:r>
    </w:p>
    <w:p w14:paraId="6397A35F" w14:textId="77777777" w:rsidR="00565A5F" w:rsidRPr="00565A5F" w:rsidRDefault="00565A5F" w:rsidP="00565A5F">
      <w:pPr>
        <w:numPr>
          <w:ilvl w:val="0"/>
          <w:numId w:val="2"/>
        </w:numPr>
      </w:pPr>
      <w:r w:rsidRPr="00565A5F">
        <w:t>Enhance overall trust and usability</w:t>
      </w:r>
    </w:p>
    <w:p w14:paraId="4B636FAB" w14:textId="77777777" w:rsidR="00565A5F" w:rsidRPr="00565A5F" w:rsidRDefault="00565A5F" w:rsidP="00565A5F">
      <w:r w:rsidRPr="00565A5F">
        <w:pict w14:anchorId="4DE15C80">
          <v:rect id="_x0000_i1108" style="width:0;height:1.5pt" o:hralign="center" o:hrstd="t" o:hr="t" fillcolor="#a0a0a0" stroked="f"/>
        </w:pict>
      </w:r>
    </w:p>
    <w:p w14:paraId="40BFCC23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4️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Target Users</w:t>
      </w:r>
    </w:p>
    <w:p w14:paraId="19072C77" w14:textId="77777777" w:rsidR="00565A5F" w:rsidRPr="00565A5F" w:rsidRDefault="00565A5F" w:rsidP="00565A5F">
      <w:pPr>
        <w:numPr>
          <w:ilvl w:val="0"/>
          <w:numId w:val="3"/>
        </w:numPr>
      </w:pPr>
      <w:r w:rsidRPr="00565A5F">
        <w:t>Working professionals (25–45 years)</w:t>
      </w:r>
    </w:p>
    <w:p w14:paraId="43418B3A" w14:textId="77777777" w:rsidR="00565A5F" w:rsidRPr="00565A5F" w:rsidRDefault="00565A5F" w:rsidP="00565A5F">
      <w:pPr>
        <w:numPr>
          <w:ilvl w:val="0"/>
          <w:numId w:val="3"/>
        </w:numPr>
      </w:pPr>
      <w:r w:rsidRPr="00565A5F">
        <w:t>Parents booking for children</w:t>
      </w:r>
    </w:p>
    <w:p w14:paraId="4486FA2D" w14:textId="77777777" w:rsidR="00565A5F" w:rsidRPr="00565A5F" w:rsidRDefault="00565A5F" w:rsidP="00565A5F">
      <w:pPr>
        <w:numPr>
          <w:ilvl w:val="0"/>
          <w:numId w:val="3"/>
        </w:numPr>
      </w:pPr>
      <w:r w:rsidRPr="00565A5F">
        <w:t>Elderly patients</w:t>
      </w:r>
    </w:p>
    <w:p w14:paraId="09385C7A" w14:textId="77777777" w:rsidR="00565A5F" w:rsidRPr="00565A5F" w:rsidRDefault="00565A5F" w:rsidP="00565A5F">
      <w:pPr>
        <w:numPr>
          <w:ilvl w:val="0"/>
          <w:numId w:val="3"/>
        </w:numPr>
      </w:pPr>
      <w:r w:rsidRPr="00565A5F">
        <w:t>Emergency dental patients</w:t>
      </w:r>
    </w:p>
    <w:p w14:paraId="52407CC6" w14:textId="77777777" w:rsidR="00565A5F" w:rsidRPr="00565A5F" w:rsidRDefault="00565A5F" w:rsidP="00565A5F">
      <w:r w:rsidRPr="00565A5F">
        <w:t>The design prioritizes clarity, large tap areas, and minimal cognitive load.</w:t>
      </w:r>
    </w:p>
    <w:p w14:paraId="0EFFAA93" w14:textId="77777777" w:rsidR="00565A5F" w:rsidRPr="00565A5F" w:rsidRDefault="00565A5F" w:rsidP="00565A5F">
      <w:r w:rsidRPr="00565A5F">
        <w:lastRenderedPageBreak/>
        <w:pict w14:anchorId="59A683EC">
          <v:rect id="_x0000_i1109" style="width:0;height:1.5pt" o:hralign="center" o:hrstd="t" o:hr="t" fillcolor="#a0a0a0" stroked="f"/>
        </w:pict>
      </w:r>
    </w:p>
    <w:p w14:paraId="013F796F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5️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UX Strategy</w:t>
      </w:r>
    </w:p>
    <w:p w14:paraId="7B225B5B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Simplified Booking Flow</w:t>
      </w:r>
    </w:p>
    <w:p w14:paraId="7017AF90" w14:textId="77777777" w:rsidR="00565A5F" w:rsidRPr="00565A5F" w:rsidRDefault="00565A5F" w:rsidP="00565A5F">
      <w:r w:rsidRPr="00565A5F">
        <w:t>Instead of multiple confusing steps, the booking flow was reduced to:</w:t>
      </w:r>
    </w:p>
    <w:p w14:paraId="57B71648" w14:textId="77777777" w:rsidR="00565A5F" w:rsidRPr="00565A5F" w:rsidRDefault="00565A5F" w:rsidP="00565A5F">
      <w:r w:rsidRPr="00565A5F">
        <w:t>Service → Doctor → Date → Time → Confirm</w:t>
      </w:r>
    </w:p>
    <w:p w14:paraId="25DEA272" w14:textId="77777777" w:rsidR="00565A5F" w:rsidRPr="00565A5F" w:rsidRDefault="00565A5F" w:rsidP="00565A5F">
      <w:r w:rsidRPr="00565A5F">
        <w:t>This minimizes user friction and reduces drop-offs.</w:t>
      </w:r>
    </w:p>
    <w:p w14:paraId="690AC488" w14:textId="77777777" w:rsidR="00565A5F" w:rsidRPr="00565A5F" w:rsidRDefault="00565A5F" w:rsidP="00565A5F">
      <w:r w:rsidRPr="00565A5F">
        <w:pict w14:anchorId="641FE460">
          <v:rect id="_x0000_i1110" style="width:0;height:1.5pt" o:hralign="center" o:hrstd="t" o:hr="t" fillcolor="#a0a0a0" stroked="f"/>
        </w:pict>
      </w:r>
    </w:p>
    <w:p w14:paraId="5D227C6E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Accessibility-Focused Design</w:t>
      </w:r>
    </w:p>
    <w:p w14:paraId="0F0C7ECD" w14:textId="77777777" w:rsidR="00565A5F" w:rsidRPr="00565A5F" w:rsidRDefault="00565A5F" w:rsidP="00565A5F">
      <w:pPr>
        <w:numPr>
          <w:ilvl w:val="0"/>
          <w:numId w:val="4"/>
        </w:numPr>
      </w:pPr>
      <w:r w:rsidRPr="00565A5F">
        <w:t>Large buttons (minimum 44px height)</w:t>
      </w:r>
    </w:p>
    <w:p w14:paraId="6D693518" w14:textId="77777777" w:rsidR="00565A5F" w:rsidRPr="00565A5F" w:rsidRDefault="00565A5F" w:rsidP="00565A5F">
      <w:pPr>
        <w:numPr>
          <w:ilvl w:val="0"/>
          <w:numId w:val="4"/>
        </w:numPr>
      </w:pPr>
      <w:r w:rsidRPr="00565A5F">
        <w:t xml:space="preserve">High contrast </w:t>
      </w:r>
      <w:proofErr w:type="spellStart"/>
      <w:r w:rsidRPr="00565A5F">
        <w:t>color</w:t>
      </w:r>
      <w:proofErr w:type="spellEnd"/>
      <w:r w:rsidRPr="00565A5F">
        <w:t xml:space="preserve"> palette</w:t>
      </w:r>
    </w:p>
    <w:p w14:paraId="7826C384" w14:textId="77777777" w:rsidR="00565A5F" w:rsidRPr="00565A5F" w:rsidRDefault="00565A5F" w:rsidP="00565A5F">
      <w:pPr>
        <w:numPr>
          <w:ilvl w:val="0"/>
          <w:numId w:val="4"/>
        </w:numPr>
      </w:pPr>
      <w:r w:rsidRPr="00565A5F">
        <w:t>Clear typography hierarchy</w:t>
      </w:r>
    </w:p>
    <w:p w14:paraId="02278B14" w14:textId="77777777" w:rsidR="00565A5F" w:rsidRPr="00565A5F" w:rsidRDefault="00565A5F" w:rsidP="00565A5F">
      <w:pPr>
        <w:numPr>
          <w:ilvl w:val="0"/>
          <w:numId w:val="4"/>
        </w:numPr>
      </w:pPr>
      <w:r w:rsidRPr="00565A5F">
        <w:t>Minimal clutter</w:t>
      </w:r>
    </w:p>
    <w:p w14:paraId="420F35F0" w14:textId="77777777" w:rsidR="00565A5F" w:rsidRPr="00565A5F" w:rsidRDefault="00565A5F" w:rsidP="00565A5F">
      <w:pPr>
        <w:numPr>
          <w:ilvl w:val="0"/>
          <w:numId w:val="4"/>
        </w:numPr>
      </w:pPr>
      <w:r w:rsidRPr="00565A5F">
        <w:t>Tamil language support</w:t>
      </w:r>
    </w:p>
    <w:p w14:paraId="5C951074" w14:textId="77777777" w:rsidR="00565A5F" w:rsidRPr="00565A5F" w:rsidRDefault="00565A5F" w:rsidP="00565A5F">
      <w:r w:rsidRPr="00565A5F">
        <w:t>This ensures usability for elderly and regional users.</w:t>
      </w:r>
    </w:p>
    <w:p w14:paraId="5DA521EF" w14:textId="77777777" w:rsidR="00565A5F" w:rsidRPr="00565A5F" w:rsidRDefault="00565A5F" w:rsidP="00565A5F">
      <w:r w:rsidRPr="00565A5F">
        <w:pict w14:anchorId="36892971">
          <v:rect id="_x0000_i1111" style="width:0;height:1.5pt" o:hralign="center" o:hrstd="t" o:hr="t" fillcolor="#a0a0a0" stroked="f"/>
        </w:pict>
      </w:r>
    </w:p>
    <w:p w14:paraId="2313A7F7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Trust-Building UI Elements</w:t>
      </w:r>
    </w:p>
    <w:p w14:paraId="441F75EA" w14:textId="77777777" w:rsidR="00565A5F" w:rsidRPr="00565A5F" w:rsidRDefault="00565A5F" w:rsidP="00565A5F">
      <w:pPr>
        <w:numPr>
          <w:ilvl w:val="0"/>
          <w:numId w:val="5"/>
        </w:numPr>
      </w:pPr>
      <w:r w:rsidRPr="00565A5F">
        <w:t>Transparent pricing display</w:t>
      </w:r>
    </w:p>
    <w:p w14:paraId="05FB5AEB" w14:textId="77777777" w:rsidR="00565A5F" w:rsidRPr="00565A5F" w:rsidRDefault="00565A5F" w:rsidP="00565A5F">
      <w:pPr>
        <w:numPr>
          <w:ilvl w:val="0"/>
          <w:numId w:val="5"/>
        </w:numPr>
      </w:pPr>
      <w:r w:rsidRPr="00565A5F">
        <w:t>Doctor ratings &amp; experience</w:t>
      </w:r>
    </w:p>
    <w:p w14:paraId="16DB92BC" w14:textId="77777777" w:rsidR="00565A5F" w:rsidRPr="00565A5F" w:rsidRDefault="00565A5F" w:rsidP="00565A5F">
      <w:pPr>
        <w:numPr>
          <w:ilvl w:val="0"/>
          <w:numId w:val="5"/>
        </w:numPr>
      </w:pPr>
      <w:r w:rsidRPr="00565A5F">
        <w:t>Clear consultation fee</w:t>
      </w:r>
    </w:p>
    <w:p w14:paraId="0098F3F8" w14:textId="77777777" w:rsidR="00565A5F" w:rsidRPr="00565A5F" w:rsidRDefault="00565A5F" w:rsidP="00565A5F">
      <w:pPr>
        <w:numPr>
          <w:ilvl w:val="0"/>
          <w:numId w:val="5"/>
        </w:numPr>
      </w:pPr>
      <w:r w:rsidRPr="00565A5F">
        <w:t>Booking ID confirmation</w:t>
      </w:r>
    </w:p>
    <w:p w14:paraId="06D41104" w14:textId="77777777" w:rsidR="00565A5F" w:rsidRPr="00565A5F" w:rsidRDefault="00565A5F" w:rsidP="00565A5F">
      <w:pPr>
        <w:numPr>
          <w:ilvl w:val="0"/>
          <w:numId w:val="5"/>
        </w:numPr>
      </w:pPr>
      <w:r w:rsidRPr="00565A5F">
        <w:t>Appointment summary before payment</w:t>
      </w:r>
    </w:p>
    <w:p w14:paraId="109D8878" w14:textId="77777777" w:rsidR="00565A5F" w:rsidRPr="00565A5F" w:rsidRDefault="00565A5F" w:rsidP="00565A5F">
      <w:r w:rsidRPr="00565A5F">
        <w:t>These elements increase credibility and reduce user hesitation.</w:t>
      </w:r>
    </w:p>
    <w:p w14:paraId="0689238D" w14:textId="77777777" w:rsidR="00565A5F" w:rsidRPr="00565A5F" w:rsidRDefault="00565A5F" w:rsidP="00565A5F">
      <w:r w:rsidRPr="00565A5F">
        <w:pict w14:anchorId="4707A37A">
          <v:rect id="_x0000_i1112" style="width:0;height:1.5pt" o:hralign="center" o:hrstd="t" o:hr="t" fillcolor="#a0a0a0" stroked="f"/>
        </w:pict>
      </w:r>
    </w:p>
    <w:p w14:paraId="562579AD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6️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Visual Design Decisions</w:t>
      </w:r>
    </w:p>
    <w:p w14:paraId="76B9D2CD" w14:textId="77777777" w:rsidR="00565A5F" w:rsidRPr="00565A5F" w:rsidRDefault="00565A5F" w:rsidP="00565A5F">
      <w:pPr>
        <w:rPr>
          <w:b/>
          <w:bCs/>
        </w:rPr>
      </w:pPr>
      <w:proofErr w:type="spellStart"/>
      <w:r w:rsidRPr="00565A5F">
        <w:rPr>
          <w:b/>
          <w:bCs/>
        </w:rPr>
        <w:t>Color</w:t>
      </w:r>
      <w:proofErr w:type="spellEnd"/>
      <w:r w:rsidRPr="00565A5F">
        <w:rPr>
          <w:b/>
          <w:bCs/>
        </w:rPr>
        <w:t xml:space="preserve"> System</w:t>
      </w:r>
    </w:p>
    <w:p w14:paraId="51D8E8AD" w14:textId="77777777" w:rsidR="00565A5F" w:rsidRPr="00565A5F" w:rsidRDefault="00565A5F" w:rsidP="00565A5F">
      <w:pPr>
        <w:numPr>
          <w:ilvl w:val="0"/>
          <w:numId w:val="6"/>
        </w:numPr>
      </w:pPr>
      <w:r w:rsidRPr="00565A5F">
        <w:t>Primary Blue for medical trust</w:t>
      </w:r>
    </w:p>
    <w:p w14:paraId="09630566" w14:textId="77777777" w:rsidR="00565A5F" w:rsidRPr="00565A5F" w:rsidRDefault="00565A5F" w:rsidP="00565A5F">
      <w:pPr>
        <w:numPr>
          <w:ilvl w:val="0"/>
          <w:numId w:val="6"/>
        </w:numPr>
      </w:pPr>
      <w:r w:rsidRPr="00565A5F">
        <w:t>Soft Green for confirmation states</w:t>
      </w:r>
    </w:p>
    <w:p w14:paraId="36D2D7A6" w14:textId="77777777" w:rsidR="00565A5F" w:rsidRPr="00565A5F" w:rsidRDefault="00565A5F" w:rsidP="00565A5F">
      <w:pPr>
        <w:numPr>
          <w:ilvl w:val="0"/>
          <w:numId w:val="6"/>
        </w:numPr>
      </w:pPr>
      <w:r w:rsidRPr="00565A5F">
        <w:t>Red for emergency booking</w:t>
      </w:r>
    </w:p>
    <w:p w14:paraId="51A7BA9E" w14:textId="77777777" w:rsidR="00565A5F" w:rsidRPr="00565A5F" w:rsidRDefault="00565A5F" w:rsidP="00565A5F">
      <w:pPr>
        <w:numPr>
          <w:ilvl w:val="0"/>
          <w:numId w:val="6"/>
        </w:numPr>
      </w:pPr>
      <w:r w:rsidRPr="00565A5F">
        <w:t>Neutral white background for cleanliness</w:t>
      </w:r>
    </w:p>
    <w:p w14:paraId="2AAF2BE5" w14:textId="77777777" w:rsidR="00565A5F" w:rsidRPr="00565A5F" w:rsidRDefault="00565A5F" w:rsidP="00565A5F">
      <w:r w:rsidRPr="00565A5F">
        <w:t xml:space="preserve">The </w:t>
      </w:r>
      <w:proofErr w:type="spellStart"/>
      <w:r w:rsidRPr="00565A5F">
        <w:t>color</w:t>
      </w:r>
      <w:proofErr w:type="spellEnd"/>
      <w:r w:rsidRPr="00565A5F">
        <w:t xml:space="preserve"> palette reflects healthcare reliability and hygiene.</w:t>
      </w:r>
    </w:p>
    <w:p w14:paraId="1D33CAA2" w14:textId="77777777" w:rsidR="00565A5F" w:rsidRPr="00565A5F" w:rsidRDefault="00565A5F" w:rsidP="00565A5F">
      <w:r w:rsidRPr="00565A5F">
        <w:pict w14:anchorId="0B17477B">
          <v:rect id="_x0000_i1113" style="width:0;height:1.5pt" o:hralign="center" o:hrstd="t" o:hr="t" fillcolor="#a0a0a0" stroked="f"/>
        </w:pict>
      </w:r>
    </w:p>
    <w:p w14:paraId="66F1658B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lastRenderedPageBreak/>
        <w:t>Card-Based Layout</w:t>
      </w:r>
    </w:p>
    <w:p w14:paraId="55D16448" w14:textId="77777777" w:rsidR="00565A5F" w:rsidRPr="00565A5F" w:rsidRDefault="00565A5F" w:rsidP="00565A5F">
      <w:r w:rsidRPr="00565A5F">
        <w:t xml:space="preserve">Service and doctor information is displayed in card format to improve </w:t>
      </w:r>
      <w:proofErr w:type="spellStart"/>
      <w:r w:rsidRPr="00565A5F">
        <w:t>scanability</w:t>
      </w:r>
      <w:proofErr w:type="spellEnd"/>
      <w:r w:rsidRPr="00565A5F">
        <w:t xml:space="preserve"> and mobile usability.</w:t>
      </w:r>
    </w:p>
    <w:p w14:paraId="5D00EF61" w14:textId="77777777" w:rsidR="00565A5F" w:rsidRPr="00565A5F" w:rsidRDefault="00565A5F" w:rsidP="00565A5F">
      <w:r w:rsidRPr="00565A5F">
        <w:t>Cards include:</w:t>
      </w:r>
    </w:p>
    <w:p w14:paraId="07EC322F" w14:textId="77777777" w:rsidR="00565A5F" w:rsidRPr="00565A5F" w:rsidRDefault="00565A5F" w:rsidP="00565A5F">
      <w:pPr>
        <w:numPr>
          <w:ilvl w:val="0"/>
          <w:numId w:val="7"/>
        </w:numPr>
      </w:pPr>
      <w:r w:rsidRPr="00565A5F">
        <w:t>Icon / Profile</w:t>
      </w:r>
    </w:p>
    <w:p w14:paraId="0B4DF5AA" w14:textId="77777777" w:rsidR="00565A5F" w:rsidRPr="00565A5F" w:rsidRDefault="00565A5F" w:rsidP="00565A5F">
      <w:pPr>
        <w:numPr>
          <w:ilvl w:val="0"/>
          <w:numId w:val="7"/>
        </w:numPr>
      </w:pPr>
      <w:r w:rsidRPr="00565A5F">
        <w:t>Duration</w:t>
      </w:r>
    </w:p>
    <w:p w14:paraId="48D64443" w14:textId="77777777" w:rsidR="00565A5F" w:rsidRPr="00565A5F" w:rsidRDefault="00565A5F" w:rsidP="00565A5F">
      <w:pPr>
        <w:numPr>
          <w:ilvl w:val="0"/>
          <w:numId w:val="7"/>
        </w:numPr>
      </w:pPr>
      <w:r w:rsidRPr="00565A5F">
        <w:t>Price</w:t>
      </w:r>
    </w:p>
    <w:p w14:paraId="5F059F72" w14:textId="77777777" w:rsidR="00565A5F" w:rsidRPr="00565A5F" w:rsidRDefault="00565A5F" w:rsidP="00565A5F">
      <w:pPr>
        <w:numPr>
          <w:ilvl w:val="0"/>
          <w:numId w:val="7"/>
        </w:numPr>
      </w:pPr>
      <w:r w:rsidRPr="00565A5F">
        <w:t>Rating</w:t>
      </w:r>
    </w:p>
    <w:p w14:paraId="75C2C1D6" w14:textId="77777777" w:rsidR="00565A5F" w:rsidRPr="00565A5F" w:rsidRDefault="00565A5F" w:rsidP="00565A5F">
      <w:pPr>
        <w:numPr>
          <w:ilvl w:val="0"/>
          <w:numId w:val="7"/>
        </w:numPr>
      </w:pPr>
      <w:r w:rsidRPr="00565A5F">
        <w:t>Call-to-action button</w:t>
      </w:r>
    </w:p>
    <w:p w14:paraId="4B931E63" w14:textId="77777777" w:rsidR="00565A5F" w:rsidRPr="00565A5F" w:rsidRDefault="00565A5F" w:rsidP="00565A5F">
      <w:r w:rsidRPr="00565A5F">
        <w:t>This improves information clarity.</w:t>
      </w:r>
    </w:p>
    <w:p w14:paraId="66018851" w14:textId="77777777" w:rsidR="00565A5F" w:rsidRPr="00565A5F" w:rsidRDefault="00565A5F" w:rsidP="00565A5F">
      <w:r w:rsidRPr="00565A5F">
        <w:pict w14:anchorId="171DEA17">
          <v:rect id="_x0000_i1114" style="width:0;height:1.5pt" o:hralign="center" o:hrstd="t" o:hr="t" fillcolor="#a0a0a0" stroked="f"/>
        </w:pict>
      </w:r>
    </w:p>
    <w:p w14:paraId="63D768C9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7️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Booking Logic Design</w:t>
      </w:r>
    </w:p>
    <w:p w14:paraId="59DBCD4C" w14:textId="77777777" w:rsidR="00565A5F" w:rsidRPr="00565A5F" w:rsidRDefault="00565A5F" w:rsidP="00565A5F">
      <w:r w:rsidRPr="00565A5F">
        <w:t>The system verifies:</w:t>
      </w:r>
    </w:p>
    <w:p w14:paraId="605FB420" w14:textId="77777777" w:rsidR="00565A5F" w:rsidRPr="00565A5F" w:rsidRDefault="00565A5F" w:rsidP="00565A5F">
      <w:pPr>
        <w:numPr>
          <w:ilvl w:val="0"/>
          <w:numId w:val="8"/>
        </w:numPr>
      </w:pPr>
      <w:r w:rsidRPr="00565A5F">
        <w:t>Service-to-doctor mapping</w:t>
      </w:r>
    </w:p>
    <w:p w14:paraId="528E0F75" w14:textId="77777777" w:rsidR="00565A5F" w:rsidRPr="00565A5F" w:rsidRDefault="00565A5F" w:rsidP="00565A5F">
      <w:pPr>
        <w:numPr>
          <w:ilvl w:val="0"/>
          <w:numId w:val="8"/>
        </w:numPr>
      </w:pPr>
      <w:r w:rsidRPr="00565A5F">
        <w:t>Doctor availability</w:t>
      </w:r>
    </w:p>
    <w:p w14:paraId="2EF3E18F" w14:textId="77777777" w:rsidR="00565A5F" w:rsidRPr="00565A5F" w:rsidRDefault="00565A5F" w:rsidP="00565A5F">
      <w:pPr>
        <w:numPr>
          <w:ilvl w:val="0"/>
          <w:numId w:val="8"/>
        </w:numPr>
      </w:pPr>
      <w:r w:rsidRPr="00565A5F">
        <w:t>Real-time slot validation</w:t>
      </w:r>
    </w:p>
    <w:p w14:paraId="5D20ED8F" w14:textId="77777777" w:rsidR="00565A5F" w:rsidRPr="00565A5F" w:rsidRDefault="00565A5F" w:rsidP="00565A5F">
      <w:r w:rsidRPr="00565A5F">
        <w:t>If a selected slot becomes unavailable, the system suggests the next available slot automatically.</w:t>
      </w:r>
    </w:p>
    <w:p w14:paraId="53467325" w14:textId="77777777" w:rsidR="00565A5F" w:rsidRPr="00565A5F" w:rsidRDefault="00565A5F" w:rsidP="00565A5F">
      <w:r w:rsidRPr="00565A5F">
        <w:t>This prevents double bookings and enhances reliability.</w:t>
      </w:r>
    </w:p>
    <w:p w14:paraId="50BC375E" w14:textId="77777777" w:rsidR="00565A5F" w:rsidRPr="00565A5F" w:rsidRDefault="00565A5F" w:rsidP="00565A5F">
      <w:r w:rsidRPr="00565A5F">
        <w:pict w14:anchorId="71AA34DE">
          <v:rect id="_x0000_i1115" style="width:0;height:1.5pt" o:hralign="center" o:hrstd="t" o:hr="t" fillcolor="#a0a0a0" stroked="f"/>
        </w:pict>
      </w:r>
    </w:p>
    <w:p w14:paraId="5FA504B0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8️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Edge Case Handling</w:t>
      </w:r>
    </w:p>
    <w:p w14:paraId="58B1B139" w14:textId="77777777" w:rsidR="00565A5F" w:rsidRPr="00565A5F" w:rsidRDefault="00565A5F" w:rsidP="00565A5F">
      <w:r w:rsidRPr="00565A5F">
        <w:t>The design accounts for:</w:t>
      </w:r>
    </w:p>
    <w:p w14:paraId="33E8B704" w14:textId="77777777" w:rsidR="00565A5F" w:rsidRPr="00565A5F" w:rsidRDefault="00565A5F" w:rsidP="00565A5F">
      <w:pPr>
        <w:numPr>
          <w:ilvl w:val="0"/>
          <w:numId w:val="9"/>
        </w:numPr>
      </w:pPr>
      <w:r w:rsidRPr="00565A5F">
        <w:t>Fully booked days</w:t>
      </w:r>
    </w:p>
    <w:p w14:paraId="01C1F018" w14:textId="77777777" w:rsidR="00565A5F" w:rsidRPr="00565A5F" w:rsidRDefault="00565A5F" w:rsidP="00565A5F">
      <w:pPr>
        <w:numPr>
          <w:ilvl w:val="0"/>
          <w:numId w:val="9"/>
        </w:numPr>
      </w:pPr>
      <w:r w:rsidRPr="00565A5F">
        <w:t>Payment failure</w:t>
      </w:r>
    </w:p>
    <w:p w14:paraId="082481D1" w14:textId="77777777" w:rsidR="00565A5F" w:rsidRPr="00565A5F" w:rsidRDefault="00565A5F" w:rsidP="00565A5F">
      <w:pPr>
        <w:numPr>
          <w:ilvl w:val="0"/>
          <w:numId w:val="9"/>
        </w:numPr>
      </w:pPr>
      <w:r w:rsidRPr="00565A5F">
        <w:t>No internet</w:t>
      </w:r>
    </w:p>
    <w:p w14:paraId="7B94F223" w14:textId="77777777" w:rsidR="00565A5F" w:rsidRPr="00565A5F" w:rsidRDefault="00565A5F" w:rsidP="00565A5F">
      <w:pPr>
        <w:numPr>
          <w:ilvl w:val="0"/>
          <w:numId w:val="9"/>
        </w:numPr>
      </w:pPr>
      <w:r w:rsidRPr="00565A5F">
        <w:t>Appointment cancellation</w:t>
      </w:r>
    </w:p>
    <w:p w14:paraId="1C1A16ED" w14:textId="77777777" w:rsidR="00565A5F" w:rsidRPr="00565A5F" w:rsidRDefault="00565A5F" w:rsidP="00565A5F">
      <w:pPr>
        <w:numPr>
          <w:ilvl w:val="0"/>
          <w:numId w:val="9"/>
        </w:numPr>
      </w:pPr>
      <w:r w:rsidRPr="00565A5F">
        <w:t>Rescheduling</w:t>
      </w:r>
    </w:p>
    <w:p w14:paraId="2FEE5425" w14:textId="77777777" w:rsidR="00565A5F" w:rsidRPr="00565A5F" w:rsidRDefault="00565A5F" w:rsidP="00565A5F">
      <w:r w:rsidRPr="00565A5F">
        <w:t>This ensures real-world readiness.</w:t>
      </w:r>
    </w:p>
    <w:p w14:paraId="651EE54F" w14:textId="77777777" w:rsidR="00565A5F" w:rsidRPr="00565A5F" w:rsidRDefault="00565A5F" w:rsidP="00565A5F">
      <w:r w:rsidRPr="00565A5F">
        <w:pict w14:anchorId="29BB118D">
          <v:rect id="_x0000_i1116" style="width:0;height:1.5pt" o:hralign="center" o:hrstd="t" o:hr="t" fillcolor="#a0a0a0" stroked="f"/>
        </w:pict>
      </w:r>
    </w:p>
    <w:p w14:paraId="6D4FE7AE" w14:textId="77777777" w:rsidR="00565A5F" w:rsidRPr="00565A5F" w:rsidRDefault="00565A5F" w:rsidP="00565A5F">
      <w:pPr>
        <w:rPr>
          <w:b/>
          <w:bCs/>
        </w:rPr>
      </w:pPr>
      <w:r w:rsidRPr="00565A5F">
        <w:rPr>
          <w:b/>
          <w:bCs/>
        </w:rPr>
        <w:t>9️</w:t>
      </w:r>
      <w:r w:rsidRPr="00565A5F">
        <w:rPr>
          <w:rFonts w:ascii="Segoe UI Symbol" w:hAnsi="Segoe UI Symbol" w:cs="Segoe UI Symbol"/>
          <w:b/>
          <w:bCs/>
        </w:rPr>
        <w:t>⃣</w:t>
      </w:r>
      <w:r w:rsidRPr="00565A5F">
        <w:rPr>
          <w:b/>
          <w:bCs/>
        </w:rPr>
        <w:t xml:space="preserve"> Admin Dashboard Concept</w:t>
      </w:r>
    </w:p>
    <w:p w14:paraId="2D77F234" w14:textId="77777777" w:rsidR="00565A5F" w:rsidRPr="00565A5F" w:rsidRDefault="00565A5F" w:rsidP="00565A5F">
      <w:r w:rsidRPr="00565A5F">
        <w:t>An admin dashboard was conceptualized to:</w:t>
      </w:r>
    </w:p>
    <w:p w14:paraId="6D936F42" w14:textId="77777777" w:rsidR="00565A5F" w:rsidRPr="00565A5F" w:rsidRDefault="00565A5F" w:rsidP="00565A5F">
      <w:pPr>
        <w:numPr>
          <w:ilvl w:val="0"/>
          <w:numId w:val="10"/>
        </w:numPr>
      </w:pPr>
      <w:r w:rsidRPr="00565A5F">
        <w:t>Manage doctors</w:t>
      </w:r>
    </w:p>
    <w:p w14:paraId="4C2023EC" w14:textId="77777777" w:rsidR="00565A5F" w:rsidRPr="00565A5F" w:rsidRDefault="00565A5F" w:rsidP="00565A5F">
      <w:pPr>
        <w:numPr>
          <w:ilvl w:val="0"/>
          <w:numId w:val="10"/>
        </w:numPr>
      </w:pPr>
      <w:r w:rsidRPr="00565A5F">
        <w:lastRenderedPageBreak/>
        <w:t>Set availability</w:t>
      </w:r>
    </w:p>
    <w:p w14:paraId="080EF2C6" w14:textId="77777777" w:rsidR="00565A5F" w:rsidRPr="00565A5F" w:rsidRDefault="00565A5F" w:rsidP="00565A5F">
      <w:pPr>
        <w:numPr>
          <w:ilvl w:val="0"/>
          <w:numId w:val="10"/>
        </w:numPr>
      </w:pPr>
      <w:r w:rsidRPr="00565A5F">
        <w:t>Block slots</w:t>
      </w:r>
    </w:p>
    <w:p w14:paraId="408447D5" w14:textId="77777777" w:rsidR="00565A5F" w:rsidRPr="00565A5F" w:rsidRDefault="00565A5F" w:rsidP="00565A5F">
      <w:pPr>
        <w:numPr>
          <w:ilvl w:val="0"/>
          <w:numId w:val="10"/>
        </w:numPr>
      </w:pPr>
      <w:r w:rsidRPr="00565A5F">
        <w:t>View appointment analytics</w:t>
      </w:r>
    </w:p>
    <w:p w14:paraId="2DC48F2C" w14:textId="77777777" w:rsidR="00565A5F" w:rsidRPr="00565A5F" w:rsidRDefault="00565A5F" w:rsidP="00565A5F">
      <w:r w:rsidRPr="00565A5F">
        <w:t>This ensures operational efficiency.</w:t>
      </w:r>
    </w:p>
    <w:p w14:paraId="68B547D3" w14:textId="77777777" w:rsidR="00565A5F" w:rsidRPr="00565A5F" w:rsidRDefault="00565A5F" w:rsidP="00565A5F">
      <w:r w:rsidRPr="00565A5F">
        <w:pict w14:anchorId="089D0D17">
          <v:rect id="_x0000_i1117" style="width:0;height:1.5pt" o:hralign="center" o:hrstd="t" o:hr="t" fillcolor="#a0a0a0" stroked="f"/>
        </w:pict>
      </w:r>
    </w:p>
    <w:p w14:paraId="0D915660" w14:textId="77777777" w:rsidR="00565A5F" w:rsidRPr="00565A5F" w:rsidRDefault="00565A5F" w:rsidP="00565A5F">
      <w:pPr>
        <w:rPr>
          <w:b/>
          <w:bCs/>
        </w:rPr>
      </w:pPr>
      <w:r w:rsidRPr="00565A5F">
        <w:rPr>
          <w:rFonts w:ascii="Segoe UI Emoji" w:hAnsi="Segoe UI Emoji" w:cs="Segoe UI Emoji"/>
          <w:b/>
          <w:bCs/>
        </w:rPr>
        <w:t>🔟</w:t>
      </w:r>
      <w:r w:rsidRPr="00565A5F">
        <w:rPr>
          <w:b/>
          <w:bCs/>
        </w:rPr>
        <w:t xml:space="preserve"> Expected Impact</w:t>
      </w:r>
    </w:p>
    <w:p w14:paraId="1BAB69DC" w14:textId="77777777" w:rsidR="00565A5F" w:rsidRPr="00565A5F" w:rsidRDefault="00565A5F" w:rsidP="00565A5F">
      <w:pPr>
        <w:numPr>
          <w:ilvl w:val="0"/>
          <w:numId w:val="11"/>
        </w:numPr>
      </w:pPr>
      <w:r w:rsidRPr="00565A5F">
        <w:t>Reduced waiting time</w:t>
      </w:r>
    </w:p>
    <w:p w14:paraId="1A08CD41" w14:textId="77777777" w:rsidR="00565A5F" w:rsidRPr="00565A5F" w:rsidRDefault="00565A5F" w:rsidP="00565A5F">
      <w:pPr>
        <w:numPr>
          <w:ilvl w:val="0"/>
          <w:numId w:val="11"/>
        </w:numPr>
      </w:pPr>
      <w:r w:rsidRPr="00565A5F">
        <w:t>Increased booking transparency</w:t>
      </w:r>
    </w:p>
    <w:p w14:paraId="5EB6F028" w14:textId="77777777" w:rsidR="00565A5F" w:rsidRPr="00565A5F" w:rsidRDefault="00565A5F" w:rsidP="00565A5F">
      <w:pPr>
        <w:numPr>
          <w:ilvl w:val="0"/>
          <w:numId w:val="11"/>
        </w:numPr>
      </w:pPr>
      <w:r w:rsidRPr="00565A5F">
        <w:t>Improved patient satisfaction</w:t>
      </w:r>
    </w:p>
    <w:p w14:paraId="2B281B8E" w14:textId="77777777" w:rsidR="00565A5F" w:rsidRPr="00565A5F" w:rsidRDefault="00565A5F" w:rsidP="00565A5F">
      <w:pPr>
        <w:numPr>
          <w:ilvl w:val="0"/>
          <w:numId w:val="11"/>
        </w:numPr>
      </w:pPr>
      <w:r w:rsidRPr="00565A5F">
        <w:t>Optimized clinic scheduling</w:t>
      </w:r>
    </w:p>
    <w:p w14:paraId="3CB5D514" w14:textId="77777777" w:rsidR="00565A5F" w:rsidRPr="00565A5F" w:rsidRDefault="00565A5F" w:rsidP="00565A5F">
      <w:pPr>
        <w:numPr>
          <w:ilvl w:val="0"/>
          <w:numId w:val="11"/>
        </w:numPr>
      </w:pPr>
      <w:r w:rsidRPr="00565A5F">
        <w:t>Enhanced accessibility for Tamil-speaking users</w:t>
      </w:r>
    </w:p>
    <w:p w14:paraId="5F48FA13" w14:textId="270068A1" w:rsidR="004163F0" w:rsidRDefault="004163F0"/>
    <w:sectPr w:rsidR="0041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F82"/>
    <w:multiLevelType w:val="multilevel"/>
    <w:tmpl w:val="D6F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26FC"/>
    <w:multiLevelType w:val="multilevel"/>
    <w:tmpl w:val="876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2A39"/>
    <w:multiLevelType w:val="multilevel"/>
    <w:tmpl w:val="F38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71E21"/>
    <w:multiLevelType w:val="multilevel"/>
    <w:tmpl w:val="013A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75F9A"/>
    <w:multiLevelType w:val="multilevel"/>
    <w:tmpl w:val="E00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81589"/>
    <w:multiLevelType w:val="multilevel"/>
    <w:tmpl w:val="DE70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41C57"/>
    <w:multiLevelType w:val="multilevel"/>
    <w:tmpl w:val="E33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04539"/>
    <w:multiLevelType w:val="multilevel"/>
    <w:tmpl w:val="C8B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52E46"/>
    <w:multiLevelType w:val="multilevel"/>
    <w:tmpl w:val="DB0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5E6D"/>
    <w:multiLevelType w:val="multilevel"/>
    <w:tmpl w:val="804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B2E06"/>
    <w:multiLevelType w:val="multilevel"/>
    <w:tmpl w:val="90D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32781">
    <w:abstractNumId w:val="0"/>
  </w:num>
  <w:num w:numId="2" w16cid:durableId="1245409602">
    <w:abstractNumId w:val="10"/>
  </w:num>
  <w:num w:numId="3" w16cid:durableId="1292443676">
    <w:abstractNumId w:val="5"/>
  </w:num>
  <w:num w:numId="4" w16cid:durableId="359088235">
    <w:abstractNumId w:val="2"/>
  </w:num>
  <w:num w:numId="5" w16cid:durableId="1574969627">
    <w:abstractNumId w:val="8"/>
  </w:num>
  <w:num w:numId="6" w16cid:durableId="1911844539">
    <w:abstractNumId w:val="4"/>
  </w:num>
  <w:num w:numId="7" w16cid:durableId="1705791294">
    <w:abstractNumId w:val="6"/>
  </w:num>
  <w:num w:numId="8" w16cid:durableId="1318848655">
    <w:abstractNumId w:val="3"/>
  </w:num>
  <w:num w:numId="9" w16cid:durableId="967512174">
    <w:abstractNumId w:val="9"/>
  </w:num>
  <w:num w:numId="10" w16cid:durableId="1583219538">
    <w:abstractNumId w:val="7"/>
  </w:num>
  <w:num w:numId="11" w16cid:durableId="169253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5F"/>
    <w:rsid w:val="00360BF0"/>
    <w:rsid w:val="004163F0"/>
    <w:rsid w:val="00565A5F"/>
    <w:rsid w:val="00661640"/>
    <w:rsid w:val="00971AD7"/>
    <w:rsid w:val="00CD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F999"/>
  <w15:chartTrackingRefBased/>
  <w15:docId w15:val="{88FB227A-933D-47D7-B6C7-ABB4203D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Kaif</dc:creator>
  <cp:keywords/>
  <dc:description/>
  <cp:lastModifiedBy>MD Kaif</cp:lastModifiedBy>
  <cp:revision>1</cp:revision>
  <dcterms:created xsi:type="dcterms:W3CDTF">2026-02-22T19:45:00Z</dcterms:created>
  <dcterms:modified xsi:type="dcterms:W3CDTF">2026-02-22T19:46:00Z</dcterms:modified>
</cp:coreProperties>
</file>