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00"/>
      </w:pPr>
      <w:r>
        <w:t xml:space="preserve">ES6+ JavaScript Complete Guide</w:t>
      </w: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1"/>
        <w:pageBreakBefore/>
        <w:spacing w:after="200" w:before="400"/>
      </w:pPr>
      <w:r>
        <w:rPr>
          <w:rFonts w:ascii="Calibri" w:cs="Calibri" w:eastAsia="Calibri" w:hAnsi="Calibri"/>
          <w:b/>
          <w:bCs/>
          <w:color w:val="163C6B"/>
          <w:sz w:val="36"/>
          <w:szCs w:val="36"/>
        </w:rPr>
        <w:t xml:space="preserve">PART 1: Variables &amp; Scoping</w:t>
      </w: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1.1 let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Definition:</w:t>
      </w:r>
      <w:r>
        <w:rPr>
          <w:rFonts w:ascii="Calibri" w:cs="Calibri" w:eastAsia="Calibri" w:hAnsi="Calibri"/>
        </w:rPr>
        <w:t xml:space="preserve"> Declares a block-scoped variable that can be reassigned.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Block scoping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if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true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let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x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log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x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10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log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typeof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x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"undefined" — x doesn't exist outside the block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Reassignment allowed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let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count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count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allowed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No hoisting-friendly access (Temporal Dead Zone)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log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ReferenceError: Cannot access 'name' before initialization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let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"Ravi"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1.2 const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Definition:</w:t>
      </w:r>
      <w:r>
        <w:rPr>
          <w:rFonts w:ascii="Calibri" w:cs="Calibri" w:eastAsia="Calibri" w:hAnsi="Calibri"/>
        </w:rPr>
        <w:t xml:space="preserve"> Declares a block-scoped variable that cannot be reassigned after initialization.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usage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3.14159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PI = 3.14; // TypeError: Assignment to constant variable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const objects/arrays are still mutable internally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user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"Ravi"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user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"Sita"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ALLOWED — the object's contents can change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user = {}; // NOT ALLOWED — reassigning the binding itself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Must be initialized at declaration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const x; // SyntaxError: Missing initializer in const declaration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x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correct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1.3 var vs let/const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Definition: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20"/>
          <w:szCs w:val="20"/>
          <w:shd w:fill="F2F2F2" w:val="clear"/>
        </w:rPr>
        <w:t xml:space="preserve">var</w:t>
      </w:r>
      <w:r>
        <w:rPr>
          <w:rFonts w:ascii="Calibri" w:cs="Calibri" w:eastAsia="Calibri" w:hAnsi="Calibri"/>
        </w:rPr>
        <w:t xml:space="preserve"> is function-scoped and hoisted with </w:t>
      </w:r>
      <w:r>
        <w:rPr>
          <w:rFonts w:ascii="Consolas" w:cs="Consolas" w:eastAsia="Consolas" w:hAnsi="Consolas"/>
          <w:i w:val="false"/>
          <w:iCs w:val="false"/>
          <w:color w:val="0000FF"/>
          <w:sz w:val="20"/>
          <w:szCs w:val="20"/>
          <w:shd w:fill="F2F2F2" w:val="clear"/>
        </w:rPr>
        <w:t xml:space="preserve">undefined</w:t>
      </w:r>
      <w:r>
        <w:rPr>
          <w:rFonts w:ascii="Calibri" w:cs="Calibri" w:eastAsia="Calibri" w:hAnsi="Calibri"/>
        </w:rPr>
        <w:t xml:space="preserve">; </w:t>
      </w:r>
      <w:r>
        <w:rPr>
          <w:rFonts w:ascii="Consolas" w:cs="Consolas" w:eastAsia="Consolas" w:hAnsi="Consolas"/>
          <w:i w:val="false"/>
          <w:iCs w:val="false"/>
          <w:color w:val="0000FF"/>
          <w:sz w:val="20"/>
          <w:szCs w:val="20"/>
          <w:shd w:fill="F2F2F2" w:val="clear"/>
        </w:rPr>
        <w:t xml:space="preserve">let</w:t>
      </w:r>
      <w:r>
        <w:rPr>
          <w:rFonts w:ascii="Calibri" w:cs="Calibri" w:eastAsia="Calibri" w:hAnsi="Calibri"/>
        </w:rPr>
        <w:t xml:space="preserve">/</w:t>
      </w:r>
      <w:r>
        <w:rPr>
          <w:rFonts w:ascii="Consolas" w:cs="Consolas" w:eastAsia="Consolas" w:hAnsi="Consolas"/>
          <w:i w:val="false"/>
          <w:iCs w:val="false"/>
          <w:color w:val="0000FF"/>
          <w:sz w:val="20"/>
          <w:szCs w:val="20"/>
          <w:shd w:fill="F2F2F2" w:val="clear"/>
        </w:rPr>
        <w:t xml:space="preserve">const</w:t>
      </w:r>
      <w:r>
        <w:rPr>
          <w:rFonts w:ascii="Calibri" w:cs="Calibri" w:eastAsia="Calibri" w:hAnsi="Calibri"/>
        </w:rPr>
        <w:t xml:space="preserve"> are block-scoped with a temporal dead zone.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Function scope vs block scope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if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true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var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let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log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1 — var leaks out of the block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log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ReferenceError — let is block-scoped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Loop variable capture bug with var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for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var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&lt;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3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++)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setTimeout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log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100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logs 3, 3, 3 (shared 'i')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for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let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j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j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&lt;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3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j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++)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setTimeout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log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j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100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logs 0, 1, 2 (new 'j' per iteration)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1.4 Block Scoping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Definition:</w:t>
      </w:r>
      <w:r>
        <w:rPr>
          <w:rFonts w:ascii="Calibri" w:cs="Calibri" w:eastAsia="Calibri" w:hAnsi="Calibri"/>
        </w:rPr>
        <w:t xml:space="preserve"> Variables declared with </w:t>
      </w:r>
      <w:r>
        <w:rPr>
          <w:rFonts w:ascii="Consolas" w:cs="Consolas" w:eastAsia="Consolas" w:hAnsi="Consolas"/>
          <w:i w:val="false"/>
          <w:iCs w:val="false"/>
          <w:color w:val="0000FF"/>
          <w:sz w:val="20"/>
          <w:szCs w:val="20"/>
          <w:shd w:fill="F2F2F2" w:val="clear"/>
        </w:rPr>
        <w:t xml:space="preserve">let</w:t>
      </w:r>
      <w:r>
        <w:rPr>
          <w:rFonts w:ascii="Calibri" w:cs="Calibri" w:eastAsia="Calibri" w:hAnsi="Calibri"/>
        </w:rPr>
        <w:t xml:space="preserve">/</w:t>
      </w:r>
      <w:r>
        <w:rPr>
          <w:rFonts w:ascii="Consolas" w:cs="Consolas" w:eastAsia="Consolas" w:hAnsi="Consolas"/>
          <w:i w:val="false"/>
          <w:iCs w:val="false"/>
          <w:color w:val="0000FF"/>
          <w:sz w:val="20"/>
          <w:szCs w:val="20"/>
          <w:shd w:fill="F2F2F2" w:val="clear"/>
        </w:rPr>
        <w:t xml:space="preserve">const</w:t>
      </w:r>
      <w:r>
        <w:rPr>
          <w:rFonts w:ascii="Calibri" w:cs="Calibri" w:eastAsia="Calibri" w:hAnsi="Calibri"/>
        </w:rPr>
        <w:t xml:space="preserve"> are only accessible within the nearest enclosing 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}</w:t>
      </w:r>
      <w:r>
        <w:rPr>
          <w:rFonts w:ascii="Calibri" w:cs="Calibri" w:eastAsia="Calibri" w:hAnsi="Calibri"/>
        </w:rPr>
        <w:t xml:space="preserve"> block.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usage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let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secret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"hidden"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log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secret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"hidden"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console.log(secret); // ReferenceError — out of scope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Block scoping inside loops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for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let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&lt;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3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++)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'i' is a fresh binding scoped to each loop iteration's block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1"/>
        <w:pageBreakBefore/>
        <w:spacing w:after="200" w:before="400"/>
      </w:pPr>
      <w:r>
        <w:rPr>
          <w:rFonts w:ascii="Calibri" w:cs="Calibri" w:eastAsia="Calibri" w:hAnsi="Calibri"/>
          <w:b/>
          <w:bCs/>
          <w:color w:val="163C6B"/>
          <w:sz w:val="36"/>
          <w:szCs w:val="36"/>
        </w:rPr>
        <w:t xml:space="preserve">PART 2: Functions</w:t>
      </w: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2.1 Arrow Functions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Definition:</w:t>
      </w:r>
      <w:r>
        <w:rPr>
          <w:rFonts w:ascii="Calibri" w:cs="Calibri" w:eastAsia="Calibri" w:hAnsi="Calibri"/>
        </w:rPr>
        <w:t xml:space="preserve"> A concise function syntax (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=&gt;</w:t>
      </w:r>
      <w:r>
        <w:rPr>
          <w:rFonts w:ascii="Calibri" w:cs="Calibri" w:eastAsia="Calibri" w:hAnsi="Calibri"/>
        </w:rPr>
        <w:t xml:space="preserve">) that doesn't bind its own </w:t>
      </w:r>
      <w:r>
        <w:rPr>
          <w:rFonts w:ascii="Consolas" w:cs="Consolas" w:eastAsia="Consolas" w:hAnsi="Consolas"/>
          <w:i w:val="false"/>
          <w:iCs w:val="false"/>
          <w:color w:val="0000FF"/>
          <w:sz w:val="20"/>
          <w:szCs w:val="20"/>
          <w:shd w:fill="F2F2F2" w:val="clear"/>
        </w:rPr>
        <w:t xml:space="preserve">this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arguments</w:t>
      </w:r>
      <w:r>
        <w:rPr>
          <w:rFonts w:ascii="Calibri" w:cs="Calibri" w:eastAsia="Calibri" w:hAnsi="Calibri"/>
        </w:rPr>
        <w:t xml:space="preserve">, or </w:t>
      </w:r>
      <w:r>
        <w:rPr>
          <w:rFonts w:ascii="Consolas" w:cs="Consolas" w:eastAsia="Consolas" w:hAnsi="Consolas"/>
          <w:i w:val="false"/>
          <w:iCs w:val="false"/>
          <w:color w:val="0000FF"/>
          <w:sz w:val="20"/>
          <w:szCs w:val="20"/>
          <w:shd w:fill="F2F2F2" w:val="clear"/>
        </w:rPr>
        <w:t xml:space="preserve">super</w:t>
      </w:r>
      <w:r>
        <w:rPr>
          <w:rFonts w:ascii="Calibri" w:cs="Calibri" w:eastAsia="Calibri" w:hAnsi="Calibri"/>
        </w:rPr>
        <w:t xml:space="preserve">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syntax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add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+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log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add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3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5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Single parameter (parentheses optional)</w:t>
      </w:r>
    </w:p>
    <w:p>
      <w:pPr>
        <w:pBdr>
          <w:top w:val="single" w:color="CCCCCC" w:sz="12"/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square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x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x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*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x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Lexical `this` binding (key difference from regular functions)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function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Timer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this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seconds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setInterval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this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seconds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++;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'this' refers to the Timer instance, NOT the interval's context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1000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2.2 Default Parameters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Definition:</w:t>
      </w:r>
      <w:r>
        <w:rPr>
          <w:rFonts w:ascii="Calibri" w:cs="Calibri" w:eastAsia="Calibri" w:hAnsi="Calibri"/>
        </w:rPr>
        <w:t xml:space="preserve"> Allows function parameters to have default values used when no argument (or </w:t>
      </w:r>
      <w:r>
        <w:rPr>
          <w:rFonts w:ascii="Consolas" w:cs="Consolas" w:eastAsia="Consolas" w:hAnsi="Consolas"/>
          <w:i w:val="false"/>
          <w:iCs w:val="false"/>
          <w:color w:val="0000FF"/>
          <w:sz w:val="20"/>
          <w:szCs w:val="20"/>
          <w:shd w:fill="F2F2F2" w:val="clear"/>
        </w:rPr>
        <w:t xml:space="preserve">undefined</w:t>
      </w:r>
      <w:r>
        <w:rPr>
          <w:rFonts w:ascii="Calibri" w:cs="Calibri" w:eastAsia="Calibri" w:hAnsi="Calibri"/>
        </w:rPr>
        <w:t xml:space="preserve">) is passed.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usage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function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greet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"Guest"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log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(`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Hello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$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}`);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greet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"Hello, Guest"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greet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Ravi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"); // 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Hello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Ravi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Default depending on another parameter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function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createUser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"user"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toLowerCase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Default with a function call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function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getId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Math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random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function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createItem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getId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getId() runs only if 'id' isn't provided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2.3 Rest Parameters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Definition: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...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args</w:t>
      </w:r>
      <w:r>
        <w:rPr>
          <w:rFonts w:ascii="Calibri" w:cs="Calibri" w:eastAsia="Calibri" w:hAnsi="Calibri"/>
        </w:rPr>
        <w:t xml:space="preserve"> collects all remaining arguments into a real array.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usage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function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sum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(...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numbers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numbers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reduce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total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total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+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sum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3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6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Rest combined with regular parameters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function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logAction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action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...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details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log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action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details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logAction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login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", 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user123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", "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00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AM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"); // 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login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 ["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user123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", "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00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"]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Rest in destructuring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first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...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rest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]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3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4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];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log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first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1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log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rest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[2, 3, 4]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2.4 IIFE (Immediately Invoked Function Expression)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Definition:</w:t>
      </w:r>
      <w:r>
        <w:rPr>
          <w:rFonts w:ascii="Calibri" w:cs="Calibri" w:eastAsia="Calibri" w:hAnsi="Calibri"/>
        </w:rPr>
        <w:t xml:space="preserve"> A function defined and executed immediately, commonly used to create an isolated scope.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IIFE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function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log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Runs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immediately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!");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})();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Arrow function IIFE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privateVar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"hidden"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log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privateVar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})();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IIFE for module-like encapsulation (pre-ES-modules pattern)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Counter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function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let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count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increment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++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count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getCount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count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})();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Counter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increment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log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Counter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getCount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1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1"/>
        <w:pageBreakBefore/>
        <w:spacing w:after="200" w:before="400"/>
      </w:pPr>
      <w:r>
        <w:rPr>
          <w:rFonts w:ascii="Calibri" w:cs="Calibri" w:eastAsia="Calibri" w:hAnsi="Calibri"/>
          <w:b/>
          <w:bCs/>
          <w:color w:val="163C6B"/>
          <w:sz w:val="36"/>
          <w:szCs w:val="36"/>
        </w:rPr>
        <w:t xml:space="preserve">PART 3: Destructuring &amp; Spread</w:t>
      </w: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3.1 Array Destructuring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Definition:</w:t>
      </w:r>
      <w:r>
        <w:rPr>
          <w:rFonts w:ascii="Calibri" w:cs="Calibri" w:eastAsia="Calibri" w:hAnsi="Calibri"/>
        </w:rPr>
        <w:t xml:space="preserve"> Extracts values from an array into distinct variables using array-like syntax.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usage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]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3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];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log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1 2 3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Skipping elements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second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fourth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]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3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4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];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log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second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fourth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2 4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Default values and swapping variables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x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]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5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];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log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x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5 20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let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]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];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swap without a temp variable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log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2 1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3.2 Object Destructuring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Definition:</w:t>
      </w:r>
      <w:r>
        <w:rPr>
          <w:rFonts w:ascii="Calibri" w:cs="Calibri" w:eastAsia="Calibri" w:hAnsi="Calibri"/>
        </w:rPr>
        <w:t xml:space="preserve"> Extracts properties from an object into distinct variables using object-like syntax.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usage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user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"Ravi"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age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25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age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user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log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age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Ravi 25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Renaming variables and default values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fullName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"user"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"Sita"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log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fullName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Sita user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Nested destructuring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employee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"Amit"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address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city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"Delhi"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zip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"110001"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address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city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employee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log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city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"Delhi"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3.3 Spread Operator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Definition: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...</w:t>
      </w:r>
      <w:r>
        <w:rPr>
          <w:rFonts w:ascii="Calibri" w:cs="Calibri" w:eastAsia="Calibri" w:hAnsi="Calibri"/>
        </w:rPr>
        <w:t xml:space="preserve"> expands an iterable (array, string) or object into individual elements/properties.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Spreading arrays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arr1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3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];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arr2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[...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arr1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4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5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];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[1, 2, 3, 4, 5]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Spreading objects (shallow merge)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defaults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theme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"light"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lang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"en"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userPrefs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theme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"dark"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settings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...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defaults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...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userPrefs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{ theme: "dark", lang: "en" }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Spreading into function arguments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function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sum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+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+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nums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3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];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log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sum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(...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nums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6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1"/>
        <w:pageBreakBefore/>
        <w:spacing w:after="200" w:before="400"/>
      </w:pPr>
      <w:r>
        <w:rPr>
          <w:rFonts w:ascii="Calibri" w:cs="Calibri" w:eastAsia="Calibri" w:hAnsi="Calibri"/>
          <w:b/>
          <w:bCs/>
          <w:color w:val="163C6B"/>
          <w:sz w:val="36"/>
          <w:szCs w:val="36"/>
        </w:rPr>
        <w:t xml:space="preserve">PART 4: Template Literals &amp; Strings</w:t>
      </w: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4.1 Template Literals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Definition:</w:t>
      </w:r>
      <w:r>
        <w:rPr>
          <w:rFonts w:ascii="Calibri" w:cs="Calibri" w:eastAsia="Calibri" w:hAnsi="Calibri"/>
        </w:rPr>
        <w:t xml:space="preserve"> Backtick-delimited strings (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`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 </w:t>
      </w:r>
      <w:r>
        <w:rPr>
          <w:rFonts w:ascii="Calibri" w:cs="Calibri" w:eastAsia="Calibri" w:hAnsi="Calibri"/>
        </w:rPr>
        <w:t xml:space="preserve">...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 </w:t>
      </w:r>
      <w:r>
        <w:rPr>
          <w:rFonts w:ascii="Calibri" w:cs="Calibri" w:eastAsia="Calibri" w:hAnsi="Calibri"/>
        </w:rPr>
        <w:t xml:space="preserve">`) supporting embedded expressions and multi-line text.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interpolation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"Ravi"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log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(`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Hello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$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}!`);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"Hello, Ravi!"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Multi-line strings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message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`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one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two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Line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three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`;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Embedding expressions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5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log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(`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Sum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$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+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}`);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"Sum: 15"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4.2 Tagged Templates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Definition:</w:t>
      </w:r>
      <w:r>
        <w:rPr>
          <w:rFonts w:ascii="Calibri" w:cs="Calibri" w:eastAsia="Calibri" w:hAnsi="Calibri"/>
        </w:rPr>
        <w:t xml:space="preserve"> A function that processes a template literal's strings and interpolated values before producing a result.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tagged template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function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highlight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strings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...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values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strings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reduce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result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str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`${result}${str}${values[i] ? `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**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$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values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]}**`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''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}`,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''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"Ravi"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log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highlight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`Hello, ${name}!`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"Hello, **Ravi**!"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Practical use — safe HTML escaping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function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safeHtml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strings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...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values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escape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str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str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replace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(/&lt;/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"&amp;lt;"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replace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(/&gt;/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"&amp;gt;"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strings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reduce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result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str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result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+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str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+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values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]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?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escape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String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values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]))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''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''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4.3 New String Methods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Definition:</w:t>
      </w:r>
      <w:r>
        <w:rPr>
          <w:rFonts w:ascii="Calibri" w:cs="Calibri" w:eastAsia="Calibri" w:hAnsi="Calibri"/>
        </w:rPr>
        <w:t xml:space="preserve"> ES6+ added convenience methods like 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includes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startsWith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endsWith</w:t>
      </w:r>
      <w:r>
        <w:rPr>
          <w:rFonts w:ascii="Calibri" w:cs="Calibri" w:eastAsia="Calibri" w:hAnsi="Calibri"/>
        </w:rPr>
        <w:t xml:space="preserve">, and 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repeat</w:t>
      </w:r>
      <w:r>
        <w:rPr>
          <w:rFonts w:ascii="Calibri" w:cs="Calibri" w:eastAsia="Calibri" w:hAnsi="Calibri"/>
        </w:rPr>
        <w:t xml:space="preserve">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includes / startsWith / endsWith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text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"Hello, World!"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log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text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includes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World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true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log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text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startsWith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Hello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true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log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text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endsWith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("!"));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true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repeat</w:t>
      </w:r>
    </w:p>
    <w:p>
      <w:pPr>
        <w:pBdr>
          <w:top w:val="single" w:color="CCCCCC" w:sz="12"/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log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ab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".repeat(3)); // 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ababab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padStart / padEnd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log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5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".padStart(3, "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0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")); // "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005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log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5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".padEnd(3, "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0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"));   // "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500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1"/>
        <w:pageBreakBefore/>
        <w:spacing w:after="200" w:before="400"/>
      </w:pPr>
      <w:r>
        <w:rPr>
          <w:rFonts w:ascii="Calibri" w:cs="Calibri" w:eastAsia="Calibri" w:hAnsi="Calibri"/>
          <w:b/>
          <w:bCs/>
          <w:color w:val="163C6B"/>
          <w:sz w:val="36"/>
          <w:szCs w:val="36"/>
        </w:rPr>
        <w:t xml:space="preserve">PART 5: Objects &amp; Classes</w:t>
      </w: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5.1 Enhanced Object Literals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Definition:</w:t>
      </w:r>
      <w:r>
        <w:rPr>
          <w:rFonts w:ascii="Calibri" w:cs="Calibri" w:eastAsia="Calibri" w:hAnsi="Calibri"/>
        </w:rPr>
        <w:t xml:space="preserve"> ES6 shorthand for defining object properties/methods, including computed property names.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Property shorthand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"Ravi"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age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25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user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age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same as { name: name, age: age }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Method shorthand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calculator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add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+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shorthand instead of add: function(a, b) {...}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Computed property names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key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"role"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user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"Ravi"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key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]: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"Admin"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{ name: "Ravi", role: "Admin" }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5.2 Classes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Definition:</w:t>
      </w:r>
      <w:r>
        <w:rPr>
          <w:rFonts w:ascii="Calibri" w:cs="Calibri" w:eastAsia="Calibri" w:hAnsi="Calibri"/>
        </w:rPr>
        <w:t xml:space="preserve"> Syntactic sugar over JavaScript's prototype-based inheritance, providing a cleaner class-like syntax.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class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Person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constructor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age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this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this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age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age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greet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log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(`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Hi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'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$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this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}`);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Person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Ravi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25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greet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"Hi, I'm Ravi"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Class fields (modern syntax)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Counter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count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class field, initialized per instance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increment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this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count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++;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Private fields (`#`)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BankAccount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#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balance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private, inaccessible outside the class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deposit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amount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this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.#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balance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+=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amount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getBalance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this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.#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balance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acc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BankAccount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acc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deposit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100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console.log(acc.#balance); // SyntaxError — private field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log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acc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getBalance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100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5.3 Class Inheritance (extends / super)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Definition:</w:t>
      </w:r>
      <w:r>
        <w:rPr>
          <w:rFonts w:ascii="Calibri" w:cs="Calibri" w:eastAsia="Calibri" w:hAnsi="Calibri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20"/>
          <w:szCs w:val="20"/>
          <w:shd w:fill="F2F2F2" w:val="clear"/>
        </w:rPr>
        <w:t xml:space="preserve">extends</w:t>
      </w:r>
      <w:r>
        <w:rPr>
          <w:rFonts w:ascii="Calibri" w:cs="Calibri" w:eastAsia="Calibri" w:hAnsi="Calibri"/>
        </w:rPr>
        <w:t xml:space="preserve"> creates a subclass; </w:t>
      </w:r>
      <w:r>
        <w:rPr>
          <w:rFonts w:ascii="Consolas" w:cs="Consolas" w:eastAsia="Consolas" w:hAnsi="Consolas"/>
          <w:i w:val="false"/>
          <w:iCs w:val="false"/>
          <w:color w:val="0000FF"/>
          <w:sz w:val="20"/>
          <w:szCs w:val="20"/>
          <w:shd w:fill="F2F2F2" w:val="clear"/>
        </w:rPr>
        <w:t xml:space="preserve">super</w:t>
      </w:r>
      <w:r>
        <w:rPr>
          <w:rFonts w:ascii="Calibri" w:cs="Calibri" w:eastAsia="Calibri" w:hAnsi="Calibri"/>
        </w:rPr>
        <w:t xml:space="preserve"> calls the parent class's constructor/methods.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inheritance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Animal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constructor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this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speak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log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(`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$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this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makes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sound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`);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Dog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extends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Animal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speak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super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speak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calls Animal's speak()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log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(`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$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this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barks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`);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Dog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Rex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speak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Rex makes a sound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Rex barks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super() in constructor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Vehicle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constructor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brand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this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brand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brand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Car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extends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Vehicle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constructor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brand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doors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super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brand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must call before using 'this'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this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doors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doors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5.4 Getters &amp; Setters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Definition:</w:t>
      </w:r>
      <w:r>
        <w:rPr>
          <w:rFonts w:ascii="Calibri" w:cs="Calibri" w:eastAsia="Calibri" w:hAnsi="Calibri"/>
        </w:rPr>
        <w:t xml:space="preserve"> Special methods (</w:t>
      </w:r>
      <w:r>
        <w:rPr>
          <w:rFonts w:ascii="Consolas" w:cs="Consolas" w:eastAsia="Consolas" w:hAnsi="Consolas"/>
          <w:i w:val="false"/>
          <w:iCs w:val="false"/>
          <w:color w:val="0000FF"/>
          <w:sz w:val="20"/>
          <w:szCs w:val="20"/>
          <w:shd w:fill="F2F2F2" w:val="clear"/>
        </w:rPr>
        <w:t xml:space="preserve">get</w:t>
      </w:r>
      <w:r>
        <w:rPr>
          <w:rFonts w:ascii="Calibri" w:cs="Calibri" w:eastAsia="Calibri" w:hAnsi="Calibri"/>
        </w:rPr>
        <w:t xml:space="preserve">/</w:t>
      </w:r>
      <w:r>
        <w:rPr>
          <w:rFonts w:ascii="Consolas" w:cs="Consolas" w:eastAsia="Consolas" w:hAnsi="Consolas"/>
          <w:i w:val="false"/>
          <w:iCs w:val="false"/>
          <w:color w:val="0000FF"/>
          <w:sz w:val="20"/>
          <w:szCs w:val="20"/>
          <w:shd w:fill="F2F2F2" w:val="clear"/>
        </w:rPr>
        <w:t xml:space="preserve">set</w:t>
      </w:r>
      <w:r>
        <w:rPr>
          <w:rFonts w:ascii="Calibri" w:cs="Calibri" w:eastAsia="Calibri" w:hAnsi="Calibri"/>
        </w:rPr>
        <w:t xml:space="preserve">) that let you define computed properties accessed like regular fields.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usage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Circle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constructor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radius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this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radius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radius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get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area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Math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*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this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radius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**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set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diameter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value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this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radius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value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/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Circle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5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log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area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computed on access, ~78.54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diameter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log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radius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10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Getters/setters in object literals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person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firstName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"Ravi"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lastName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"Kumar"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get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fullName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`${this.firstName} ${this.lastName}`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},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set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fullName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value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this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firstName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this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lastName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]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value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split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},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log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person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fullName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"Ravi Kumar"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5.5 Static Methods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Definition:</w:t>
      </w:r>
      <w:r>
        <w:rPr>
          <w:rFonts w:ascii="Calibri" w:cs="Calibri" w:eastAsia="Calibri" w:hAnsi="Calibri"/>
        </w:rPr>
        <w:t xml:space="preserve"> Methods called on the class itself rather than on instances, often used for utility/factory functions.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static method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MathHelper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static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square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x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x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*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x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log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MathHelper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square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5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25 — no instance needed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Static factory method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User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constructor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this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static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fromJson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json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data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JSON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parse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json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User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data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user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User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fromJson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('{"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":"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Ravi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"}');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Static properties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Config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static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appName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"MyApp"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shared across all usages, not tied to an instance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log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Config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appName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1"/>
        <w:pageBreakBefore/>
        <w:spacing w:after="200" w:before="400"/>
      </w:pPr>
      <w:r>
        <w:rPr>
          <w:rFonts w:ascii="Calibri" w:cs="Calibri" w:eastAsia="Calibri" w:hAnsi="Calibri"/>
          <w:b/>
          <w:bCs/>
          <w:color w:val="163C6B"/>
          <w:sz w:val="36"/>
          <w:szCs w:val="36"/>
        </w:rPr>
        <w:t xml:space="preserve">PART 6: Iterables &amp; Collections</w:t>
      </w: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6.1 for...of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Definition:</w:t>
      </w:r>
      <w:r>
        <w:rPr>
          <w:rFonts w:ascii="Calibri" w:cs="Calibri" w:eastAsia="Calibri" w:hAnsi="Calibri"/>
        </w:rPr>
        <w:t xml:space="preserve"> A loop that iterates over the values of any iterable (arrays, strings, Maps, Sets, etc.).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Iterating an array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for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num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of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3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])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log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num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1, 2, 3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Iterating a string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for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char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of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"abc"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log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char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"a", "b", "c"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for...of vs for...in (values vs keys)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arr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", 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", 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"];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for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value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of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arr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log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value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"a", "b", "c" (VALUES)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for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index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arr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log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index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"0", "1", "2" (KEYS/indices)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6.2 Iterators &amp; Iterables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Definition:</w:t>
      </w:r>
      <w:r>
        <w:rPr>
          <w:rFonts w:ascii="Calibri" w:cs="Calibri" w:eastAsia="Calibri" w:hAnsi="Calibri"/>
        </w:rPr>
        <w:t xml:space="preserve"> An iterable implements </w:t>
      </w:r>
      <w:r>
        <w:rPr>
          <w:rFonts w:ascii="Consolas" w:cs="Consolas" w:eastAsia="Consolas" w:hAnsi="Consolas"/>
          <w:i w:val="false"/>
          <w:iCs w:val="false"/>
          <w:color w:val="267F99"/>
          <w:sz w:val="20"/>
          <w:szCs w:val="20"/>
          <w:shd w:fill="F2F2F2" w:val="clear"/>
        </w:rPr>
        <w:t xml:space="preserve">Symbol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iterator</w:t>
      </w:r>
      <w:r>
        <w:rPr>
          <w:rFonts w:ascii="Calibri" w:cs="Calibri" w:eastAsia="Calibri" w:hAnsi="Calibri"/>
        </w:rPr>
        <w:t xml:space="preserve">, returning an iterator object with a 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next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()</w:t>
      </w:r>
      <w:r>
        <w:rPr>
          <w:rFonts w:ascii="Calibri" w:cs="Calibri" w:eastAsia="Calibri" w:hAnsi="Calibri"/>
        </w:rPr>
        <w:t xml:space="preserve"> method that produces 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value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done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}</w:t>
      </w:r>
      <w:r>
        <w:rPr>
          <w:rFonts w:ascii="Calibri" w:cs="Calibri" w:eastAsia="Calibri" w:hAnsi="Calibri"/>
        </w:rPr>
        <w:t xml:space="preserve">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Custom iterable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range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from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to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5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Symbol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iterator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]()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let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current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this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from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last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this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to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next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current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&lt;=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last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?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value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current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++,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done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false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value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undefined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done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true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},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},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for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num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of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range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log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num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1, 2, 3, 4, 5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Manually using an iterator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arr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30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];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iterator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arr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Symbol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iterator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]();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log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iterator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next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{ value: 10, done: false }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log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iterator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next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{ value: 20, done: false }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6.3 Generators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Definition:</w:t>
      </w:r>
      <w:r>
        <w:rPr>
          <w:rFonts w:ascii="Calibri" w:cs="Calibri" w:eastAsia="Calibri" w:hAnsi="Calibri"/>
        </w:rPr>
        <w:t xml:space="preserve"> Functions (</w:t>
      </w:r>
      <w:r>
        <w:rPr>
          <w:rFonts w:ascii="Consolas" w:cs="Consolas" w:eastAsia="Consolas" w:hAnsi="Consolas"/>
          <w:i w:val="false"/>
          <w:iCs w:val="false"/>
          <w:color w:val="0000FF"/>
          <w:sz w:val="20"/>
          <w:szCs w:val="20"/>
          <w:shd w:fill="F2F2F2" w:val="clear"/>
        </w:rPr>
        <w:t xml:space="preserve">function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*</w:t>
      </w:r>
      <w:r>
        <w:rPr>
          <w:rFonts w:ascii="Calibri" w:cs="Calibri" w:eastAsia="Calibri" w:hAnsi="Calibri"/>
        </w:rPr>
        <w:t xml:space="preserve">) that can pause and resume execution, yielding a sequence of values via </w:t>
      </w:r>
      <w:r>
        <w:rPr>
          <w:rFonts w:ascii="Consolas" w:cs="Consolas" w:eastAsia="Consolas" w:hAnsi="Consolas"/>
          <w:i w:val="false"/>
          <w:iCs w:val="false"/>
          <w:color w:val="0000FF"/>
          <w:sz w:val="20"/>
          <w:szCs w:val="20"/>
          <w:shd w:fill="F2F2F2" w:val="clear"/>
        </w:rPr>
        <w:t xml:space="preserve">yield</w:t>
      </w:r>
      <w:r>
        <w:rPr>
          <w:rFonts w:ascii="Calibri" w:cs="Calibri" w:eastAsia="Calibri" w:hAnsi="Calibri"/>
        </w:rPr>
        <w:t xml:space="preserve">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generator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function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*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numberGenerator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yield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yield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yield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3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gen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numberGenerator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log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gen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next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value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1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log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gen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next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value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2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Using a generator with for...of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function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*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range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start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end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for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let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start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&lt;=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end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++)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yield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for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num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of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range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5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log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num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1, 2, 3, 4, 5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Infinite generator with lazy evaluation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function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*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infiniteCounter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let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while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true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yield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++;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counter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infiniteCounter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log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counter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next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value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0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log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counter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next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value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1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6.4 Map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Definition:</w:t>
      </w:r>
      <w:r>
        <w:rPr>
          <w:rFonts w:ascii="Calibri" w:cs="Calibri" w:eastAsia="Calibri" w:hAnsi="Calibri"/>
        </w:rPr>
        <w:t xml:space="preserve"> A collection of key-value pairs where keys can be of ANY type (unlike plain objects, limited to strings/symbols).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usage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map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Map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map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set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", 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Ravi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map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set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"one"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log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map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get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")); // 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Ravi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Using objects as keys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userScores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Map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user1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"Ravi"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userScores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set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user1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100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object used directly as a key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log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userScores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get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user1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100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Iterating a Map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map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Map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([["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", 1], ["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]]);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for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key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value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]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of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map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log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key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value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"a" 1, then "b" 2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6.5 Set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Definition:</w:t>
      </w:r>
      <w:r>
        <w:rPr>
          <w:rFonts w:ascii="Calibri" w:cs="Calibri" w:eastAsia="Calibri" w:hAnsi="Calibri"/>
        </w:rPr>
        <w:t xml:space="preserve"> A collection of unique values of any type.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usage — automatic deduplication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numbers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Set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([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3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3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3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]);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log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numbers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size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3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Removing duplicates from an array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arr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3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4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4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];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unique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[...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Set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arr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)];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[1, 2, 3, 4]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Set operations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set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Set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set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add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").add("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log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set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has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true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set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delete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log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([...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set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]);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["b"]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6.6 WeakMap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Definition:</w:t>
      </w:r>
      <w:r>
        <w:rPr>
          <w:rFonts w:ascii="Calibri" w:cs="Calibri" w:eastAsia="Calibri" w:hAnsi="Calibri"/>
        </w:rPr>
        <w:t xml:space="preserve"> Like </w:t>
      </w:r>
      <w:r>
        <w:rPr>
          <w:rFonts w:ascii="Consolas" w:cs="Consolas" w:eastAsia="Consolas" w:hAnsi="Consolas"/>
          <w:i w:val="false"/>
          <w:iCs w:val="false"/>
          <w:color w:val="267F99"/>
          <w:sz w:val="20"/>
          <w:szCs w:val="20"/>
          <w:shd w:fill="F2F2F2" w:val="clear"/>
        </w:rPr>
        <w:t xml:space="preserve">Map</w:t>
      </w:r>
      <w:r>
        <w:rPr>
          <w:rFonts w:ascii="Calibri" w:cs="Calibri" w:eastAsia="Calibri" w:hAnsi="Calibri"/>
        </w:rPr>
        <w:t xml:space="preserve">, but keys must be objects and are held weakly, allowing garbage collection when there are no other references.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usage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wm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WeakMap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let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obj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"Ravi"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wm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set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obj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"some metadata"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log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wm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get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obj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"some metadata"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Automatic cleanup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let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obj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{};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wm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WeakMap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wm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set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obj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"data"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obj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null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no other references — eligible for garbage collection,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   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and the WeakMap entry is cleaned up automatically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6.7 WeakSet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Definition:</w:t>
      </w:r>
      <w:r>
        <w:rPr>
          <w:rFonts w:ascii="Calibri" w:cs="Calibri" w:eastAsia="Calibri" w:hAnsi="Calibri"/>
        </w:rPr>
        <w:t xml:space="preserve"> Like </w:t>
      </w:r>
      <w:r>
        <w:rPr>
          <w:rFonts w:ascii="Consolas" w:cs="Consolas" w:eastAsia="Consolas" w:hAnsi="Consolas"/>
          <w:i w:val="false"/>
          <w:iCs w:val="false"/>
          <w:color w:val="267F99"/>
          <w:sz w:val="20"/>
          <w:szCs w:val="20"/>
          <w:shd w:fill="F2F2F2" w:val="clear"/>
        </w:rPr>
        <w:t xml:space="preserve">Set</w:t>
      </w:r>
      <w:r>
        <w:rPr>
          <w:rFonts w:ascii="Calibri" w:cs="Calibri" w:eastAsia="Calibri" w:hAnsi="Calibri"/>
        </w:rPr>
        <w:t xml:space="preserve">, but only stores objects, held weakly (garbage-collectable).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usage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ws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WeakSet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let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obj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ws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add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obj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log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ws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has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obj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true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Tracking object "tags" without preventing garbage collection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processedItems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WeakSet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function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process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item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if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processedItems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has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item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processedItems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add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item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... process the item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1"/>
        <w:pageBreakBefore/>
        <w:spacing w:after="200" w:before="400"/>
      </w:pPr>
      <w:r>
        <w:rPr>
          <w:rFonts w:ascii="Calibri" w:cs="Calibri" w:eastAsia="Calibri" w:hAnsi="Calibri"/>
          <w:b/>
          <w:bCs/>
          <w:color w:val="163C6B"/>
          <w:sz w:val="36"/>
          <w:szCs w:val="36"/>
        </w:rPr>
        <w:t xml:space="preserve">PART 7: Modules</w:t>
      </w: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7.1 export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Definition:</w:t>
      </w:r>
      <w:r>
        <w:rPr>
          <w:rFonts w:ascii="Calibri" w:cs="Calibri" w:eastAsia="Calibri" w:hAnsi="Calibri"/>
        </w:rPr>
        <w:t xml:space="preserve"> Exposes variables, functions, or classes from a module so other files can import them.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Named exports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math.js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export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3.14159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export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function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add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+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Default export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User.js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export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default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User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constructor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this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Exporting multiple items at once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utils.js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function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double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x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x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*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function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triple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x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x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*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3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export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double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triple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7.2 import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Definition:</w:t>
      </w:r>
      <w:r>
        <w:rPr>
          <w:rFonts w:ascii="Calibri" w:cs="Calibri" w:eastAsia="Calibri" w:hAnsi="Calibri"/>
        </w:rPr>
        <w:t xml:space="preserve"> Brings exported bindings from another module into the current file.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Named imports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import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add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from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'./math.js'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log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add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3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5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Default import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import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User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from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'./User.js'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User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Ravi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");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Importing everything as a namespace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import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*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as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MathUtils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from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'./math.js'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log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MathUtils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7.3 Dynamic import()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Definition:</w:t>
      </w:r>
      <w:r>
        <w:rPr>
          <w:rFonts w:ascii="Calibri" w:cs="Calibri" w:eastAsia="Calibri" w:hAnsi="Calibri"/>
        </w:rPr>
        <w:t xml:space="preserve"> Loads a module asynchronously at runtime, returning a Promise — enables code splitting.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usage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button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addEventListener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('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click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',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async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default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Chart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await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import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('./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Chart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js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');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loaded only when needed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Chart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});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Conditional loading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if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userWantsDarkMode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import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('./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dark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-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theme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js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').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then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module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module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applyTheme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1"/>
        <w:pageBreakBefore/>
        <w:spacing w:after="200" w:before="400"/>
      </w:pPr>
      <w:r>
        <w:rPr>
          <w:rFonts w:ascii="Calibri" w:cs="Calibri" w:eastAsia="Calibri" w:hAnsi="Calibri"/>
          <w:b/>
          <w:bCs/>
          <w:color w:val="163C6B"/>
          <w:sz w:val="36"/>
          <w:szCs w:val="36"/>
        </w:rPr>
        <w:t xml:space="preserve">PART 8: Asynchronous JavaScript</w:t>
      </w: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8.1 Promises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Definition:</w:t>
      </w:r>
      <w:r>
        <w:rPr>
          <w:rFonts w:ascii="Calibri" w:cs="Calibri" w:eastAsia="Calibri" w:hAnsi="Calibri"/>
        </w:rPr>
        <w:t xml:space="preserve"> An object representing the eventual completion (or failure) of an asynchronous operation.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Promise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promise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Promise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resolve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reject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setTimeout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resolve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Done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!"),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1000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promise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then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result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log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result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"Done!" after 1 second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Chaining .then() and .catch()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fetch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('/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api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/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user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')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then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response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response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json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())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then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data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log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data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))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catch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error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error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Error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:",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error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));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Promise.all / Promise.race / Promise.allSettled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Promise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all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([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fetch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('/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'), fetch('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/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')]).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then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(([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resA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resB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])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/*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both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done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*/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Promise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race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([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fetch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('/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fast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'), fetch('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/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slow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')]).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then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first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/*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first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to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finish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*/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Promise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allSettled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([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]).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then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results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/*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never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rejects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gives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status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promise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*/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});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8.2 async / await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Definition:</w:t>
      </w:r>
      <w:r>
        <w:rPr>
          <w:rFonts w:ascii="Calibri" w:cs="Calibri" w:eastAsia="Calibri" w:hAnsi="Calibri"/>
        </w:rPr>
        <w:t xml:space="preserve"> Syntax for writing asynchronous code that looks synchronous — </w:t>
      </w:r>
      <w:r>
        <w:rPr>
          <w:rFonts w:ascii="Consolas" w:cs="Consolas" w:eastAsia="Consolas" w:hAnsi="Consolas"/>
          <w:i w:val="false"/>
          <w:iCs w:val="false"/>
          <w:color w:val="0000FF"/>
          <w:sz w:val="20"/>
          <w:szCs w:val="20"/>
          <w:shd w:fill="F2F2F2" w:val="clear"/>
        </w:rPr>
        <w:t xml:space="preserve">async</w:t>
      </w:r>
      <w:r>
        <w:rPr>
          <w:rFonts w:ascii="Calibri" w:cs="Calibri" w:eastAsia="Calibri" w:hAnsi="Calibri"/>
        </w:rPr>
        <w:t xml:space="preserve"> functions always return a Promise; </w:t>
      </w:r>
      <w:r>
        <w:rPr>
          <w:rFonts w:ascii="Consolas" w:cs="Consolas" w:eastAsia="Consolas" w:hAnsi="Consolas"/>
          <w:i w:val="false"/>
          <w:iCs w:val="false"/>
          <w:color w:val="0000FF"/>
          <w:sz w:val="20"/>
          <w:szCs w:val="20"/>
          <w:shd w:fill="F2F2F2" w:val="clear"/>
        </w:rPr>
        <w:t xml:space="preserve">await</w:t>
      </w:r>
      <w:r>
        <w:rPr>
          <w:rFonts w:ascii="Calibri" w:cs="Calibri" w:eastAsia="Calibri" w:hAnsi="Calibri"/>
        </w:rPr>
        <w:t xml:space="preserve"> pauses until it resolves.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async function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async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function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fetchUser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response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await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fetch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('/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api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/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user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');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data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await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response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json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data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Error handling with try/catch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async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function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fetchData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try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await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fetch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('/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api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/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data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');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await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json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catch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error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error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Failed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:",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error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Running async operations in parallel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async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function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loadAll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users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posts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]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await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Promise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all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([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fetchUsers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fetchPosts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()]);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both requests run concurrently, not one after another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1"/>
        <w:pageBreakBefore/>
        <w:spacing w:after="200" w:before="400"/>
      </w:pPr>
      <w:r>
        <w:rPr>
          <w:rFonts w:ascii="Calibri" w:cs="Calibri" w:eastAsia="Calibri" w:hAnsi="Calibri"/>
          <w:b/>
          <w:bCs/>
          <w:color w:val="163C6B"/>
          <w:sz w:val="36"/>
          <w:szCs w:val="36"/>
        </w:rPr>
        <w:t xml:space="preserve">PART 9: Modern Operators</w:t>
      </w: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9.1 Optional Chaining (?.)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Definition:</w:t>
      </w:r>
      <w:r>
        <w:rPr>
          <w:rFonts w:ascii="Calibri" w:cs="Calibri" w:eastAsia="Calibri" w:hAnsi="Calibri"/>
        </w:rPr>
        <w:t xml:space="preserve"> Safely accesses deeply nested object properties, returning </w:t>
      </w:r>
      <w:r>
        <w:rPr>
          <w:rFonts w:ascii="Consolas" w:cs="Consolas" w:eastAsia="Consolas" w:hAnsi="Consolas"/>
          <w:i w:val="false"/>
          <w:iCs w:val="false"/>
          <w:color w:val="0000FF"/>
          <w:sz w:val="20"/>
          <w:szCs w:val="20"/>
          <w:shd w:fill="F2F2F2" w:val="clear"/>
        </w:rPr>
        <w:t xml:space="preserve">undefined</w:t>
      </w:r>
      <w:r>
        <w:rPr>
          <w:rFonts w:ascii="Calibri" w:cs="Calibri" w:eastAsia="Calibri" w:hAnsi="Calibri"/>
        </w:rPr>
        <w:t xml:space="preserve"> instead of throwing if a reference is null/undefined.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usage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user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address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null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log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user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address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?.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city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undefined, no error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Optional chaining with method calls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obj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{};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obj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greet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?.();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does nothing — 'greet' doesn't exist, no TypeError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Optional chaining with array/bracket access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data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null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log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data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?.[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]);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undefined, safe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9.2 Nullish Coalescing (??)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Definition:</w:t>
      </w:r>
      <w:r>
        <w:rPr>
          <w:rFonts w:ascii="Calibri" w:cs="Calibri" w:eastAsia="Calibri" w:hAnsi="Calibri"/>
        </w:rPr>
        <w:t xml:space="preserve"> Returns the right-hand value only when the left is </w:t>
      </w:r>
      <w:r>
        <w:rPr>
          <w:rFonts w:ascii="Consolas" w:cs="Consolas" w:eastAsia="Consolas" w:hAnsi="Consolas"/>
          <w:i w:val="false"/>
          <w:iCs w:val="false"/>
          <w:color w:val="0000FF"/>
          <w:sz w:val="20"/>
          <w:szCs w:val="20"/>
          <w:shd w:fill="F2F2F2" w:val="clear"/>
        </w:rPr>
        <w:t xml:space="preserve">null</w:t>
      </w:r>
      <w:r>
        <w:rPr>
          <w:rFonts w:ascii="Calibri" w:cs="Calibri" w:eastAsia="Calibri" w:hAnsi="Calibri"/>
        </w:rPr>
        <w:t xml:space="preserve"> or </w:t>
      </w:r>
      <w:r>
        <w:rPr>
          <w:rFonts w:ascii="Consolas" w:cs="Consolas" w:eastAsia="Consolas" w:hAnsi="Consolas"/>
          <w:i w:val="false"/>
          <w:iCs w:val="false"/>
          <w:color w:val="0000FF"/>
          <w:sz w:val="20"/>
          <w:szCs w:val="20"/>
          <w:shd w:fill="F2F2F2" w:val="clear"/>
        </w:rPr>
        <w:t xml:space="preserve">undefined</w:t>
      </w:r>
      <w:r>
        <w:rPr>
          <w:rFonts w:ascii="Calibri" w:cs="Calibri" w:eastAsia="Calibri" w:hAnsi="Calibri"/>
        </w:rPr>
        <w:t xml:space="preserve"> (unlike 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||</w:t>
      </w:r>
      <w:r>
        <w:rPr>
          <w:rFonts w:ascii="Calibri" w:cs="Calibri" w:eastAsia="Calibri" w:hAnsi="Calibri"/>
        </w:rPr>
        <w:t xml:space="preserve">, which also triggers on falsy values like </w:t>
      </w:r>
      <w:r>
        <w:rPr>
          <w:rFonts w:ascii="Consolas" w:cs="Consolas" w:eastAsia="Consolas" w:hAnsi="Consolas"/>
          <w:i w:val="false"/>
          <w:iCs w:val="false"/>
          <w:color w:val="098658"/>
          <w:sz w:val="20"/>
          <w:szCs w:val="20"/>
          <w:shd w:fill="F2F2F2" w:val="clear"/>
        </w:rPr>
        <w:t xml:space="preserve">0</w:t>
      </w:r>
      <w:r>
        <w:rPr>
          <w:rFonts w:ascii="Calibri" w:cs="Calibri" w:eastAsia="Calibri" w:hAnsi="Calibri"/>
        </w:rPr>
        <w:t xml:space="preserve"> or </w:t>
      </w:r>
      <w:r>
        <w:rPr>
          <w:rFonts w:ascii="Consolas" w:cs="Consolas" w:eastAsia="Consolas" w:hAnsi="Consolas"/>
          <w:i w:val="false"/>
          <w:iCs w:val="false"/>
          <w:color w:val="A31515"/>
          <w:sz w:val="20"/>
          <w:szCs w:val="20"/>
          <w:shd w:fill="F2F2F2" w:val="clear"/>
        </w:rPr>
        <w:t xml:space="preserve">""</w:t>
      </w:r>
      <w:r>
        <w:rPr>
          <w:rFonts w:ascii="Calibri" w:cs="Calibri" w:eastAsia="Calibri" w:hAnsi="Calibri"/>
        </w:rPr>
        <w:t xml:space="preserve">).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usage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count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log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count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||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10 — WRONG if 0 is a valid value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log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count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??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0  — CORRECT, only null/undefined trigger the fallback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Nullish coalescing assignment (??=)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let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config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timeout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null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config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timeout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??=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5000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assigns only if null/undefined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log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config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timeout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5000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9.3 Logical Assignment Operators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Definition:</w:t>
      </w:r>
      <w:r>
        <w:rPr>
          <w:rFonts w:ascii="Calibri" w:cs="Calibri" w:eastAsia="Calibri" w:hAnsi="Calibri"/>
        </w:rPr>
        <w:t xml:space="preserve"> Combine a logical operator with assignment: 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||=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&amp;&amp;=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??=</w:t>
      </w:r>
      <w:r>
        <w:rPr>
          <w:rFonts w:ascii="Calibri" w:cs="Calibri" w:eastAsia="Calibri" w:hAnsi="Calibri"/>
        </w:rPr>
        <w:t xml:space="preserve">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Logical OR assignment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let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||=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"Guest"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assigns if 'name' is falsy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log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"Guest"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Logical AND assignment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let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user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loggedIn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true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user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loggedIn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&amp;&amp;=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checkSession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only reassigns if currently truthy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9.4 Exponentiation Operator (**)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Definition:</w:t>
      </w:r>
      <w:r>
        <w:rPr>
          <w:rFonts w:ascii="Calibri" w:cs="Calibri" w:eastAsia="Calibri" w:hAnsi="Calibri"/>
        </w:rPr>
        <w:t xml:space="preserve"> Raises the left operand to the power of the right, replacing </w:t>
      </w:r>
      <w:r>
        <w:rPr>
          <w:rFonts w:ascii="Consolas" w:cs="Consolas" w:eastAsia="Consolas" w:hAnsi="Consolas"/>
          <w:i w:val="false"/>
          <w:iCs w:val="false"/>
          <w:color w:val="267F99"/>
          <w:sz w:val="20"/>
          <w:szCs w:val="20"/>
          <w:shd w:fill="F2F2F2" w:val="clear"/>
        </w:rPr>
        <w:t xml:space="preserve">Math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pow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()</w:t>
      </w:r>
      <w:r>
        <w:rPr>
          <w:rFonts w:ascii="Calibri" w:cs="Calibri" w:eastAsia="Calibri" w:hAnsi="Calibri"/>
        </w:rPr>
        <w:t xml:space="preserve">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usage</w:t>
      </w:r>
    </w:p>
    <w:p>
      <w:pPr>
        <w:pBdr>
          <w:top w:val="single" w:color="CCCCCC" w:sz="12"/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log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**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3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8 (same as Math.pow(2, 3))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Exponentiation assignment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let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base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base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**=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4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16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1"/>
        <w:pageBreakBefore/>
        <w:spacing w:after="200" w:before="400"/>
      </w:pPr>
      <w:r>
        <w:rPr>
          <w:rFonts w:ascii="Calibri" w:cs="Calibri" w:eastAsia="Calibri" w:hAnsi="Calibri"/>
          <w:b/>
          <w:bCs/>
          <w:color w:val="163C6B"/>
          <w:sz w:val="36"/>
          <w:szCs w:val="36"/>
        </w:rPr>
        <w:t xml:space="preserve">PART 10: Array &amp; Object Utility Methods</w:t>
      </w: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10.1 Array.from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Definition:</w:t>
      </w:r>
      <w:r>
        <w:rPr>
          <w:rFonts w:ascii="Calibri" w:cs="Calibri" w:eastAsia="Calibri" w:hAnsi="Calibri"/>
        </w:rPr>
        <w:t xml:space="preserve"> Creates a new array from an array-like or iterable object.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Converting a NodeList to an array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divs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document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querySelectorAll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('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div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');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divArray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Array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from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divs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now supports .map(), .filter(), etc.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Array.from with a mapping function</w:t>
      </w:r>
    </w:p>
    <w:p>
      <w:pPr>
        <w:pBdr>
          <w:top w:val="single" w:color="CCCCCC" w:sz="12"/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squares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Array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from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length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5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_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=&gt;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*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[0, 1, 4, 9, 16]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Converting a string to a character array</w:t>
      </w:r>
    </w:p>
    <w:p>
      <w:pPr>
        <w:pBdr>
          <w:top w:val="single" w:color="CCCCCC" w:sz="12"/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chars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Array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from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hello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"); // ["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h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", 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", 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", 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", 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o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"]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10.2 Array.of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Definition:</w:t>
      </w:r>
      <w:r>
        <w:rPr>
          <w:rFonts w:ascii="Calibri" w:cs="Calibri" w:eastAsia="Calibri" w:hAnsi="Calibri"/>
        </w:rPr>
        <w:t xml:space="preserve"> Creates a new array from its arguments, regardless of number or type (fixes </w:t>
      </w:r>
      <w:r>
        <w:rPr>
          <w:rFonts w:ascii="Consolas" w:cs="Consolas" w:eastAsia="Consolas" w:hAnsi="Consolas"/>
          <w:i w:val="false"/>
          <w:iCs w:val="false"/>
          <w:color w:val="267F99"/>
          <w:sz w:val="20"/>
          <w:szCs w:val="20"/>
          <w:shd w:fill="F2F2F2" w:val="clear"/>
        </w:rPr>
        <w:t xml:space="preserve">Array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98658"/>
          <w:sz w:val="20"/>
          <w:szCs w:val="20"/>
          <w:shd w:fill="F2F2F2" w:val="clear"/>
        </w:rPr>
        <w:t xml:space="preserve">7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)</w:t>
      </w:r>
      <w:r>
        <w:rPr>
          <w:rFonts w:ascii="Calibri" w:cs="Calibri" w:eastAsia="Calibri" w:hAnsi="Calibri"/>
        </w:rPr>
        <w:t xml:space="preserve"> ambiguity).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usage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Array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of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7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[7]  — a single-element array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Array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7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   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[ , , , , , , ]  — an array with length 7, all empty!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Multiple arguments</w:t>
      </w:r>
    </w:p>
    <w:p>
      <w:pPr>
        <w:pBdr>
          <w:top w:val="single" w:color="CCCCCC" w:sz="12"/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Array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of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3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[1, 2, 3]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10.3 Object.assign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Definition:</w:t>
      </w:r>
      <w:r>
        <w:rPr>
          <w:rFonts w:ascii="Calibri" w:cs="Calibri" w:eastAsia="Calibri" w:hAnsi="Calibri"/>
        </w:rPr>
        <w:t xml:space="preserve"> Copies enumerable own properties from one or more source objects into a target object.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usage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target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source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Object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assign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target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source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log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target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{ a: 1, b: 2 }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Cloning an object (shallow)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original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"Ravi"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clone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Object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assign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({},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original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Merging defaults with overrides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defaults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theme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"light"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lang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"en"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settings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Object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assign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({},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defaults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theme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"dark"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});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10.4 Object.keys / values / entries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Definition:</w:t>
      </w:r>
      <w:r>
        <w:rPr>
          <w:rFonts w:ascii="Calibri" w:cs="Calibri" w:eastAsia="Calibri" w:hAnsi="Calibri"/>
        </w:rPr>
        <w:t xml:space="preserve"> Return arrays of an object's own enumerable property names, values, or 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[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key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value</w:t>
      </w:r>
      <w:r>
        <w:rPr>
          <w:rFonts w:ascii="Consolas" w:cs="Consolas" w:eastAsia="Consolas" w:hAnsi="Consolas"/>
          <w:i w:val="false"/>
          <w:iCs w:val="false"/>
          <w:color w:val="000000"/>
          <w:sz w:val="20"/>
          <w:szCs w:val="20"/>
          <w:shd w:fill="F2F2F2" w:val="clear"/>
        </w:rPr>
        <w:t xml:space="preserve">]</w:t>
      </w:r>
      <w:r>
        <w:rPr>
          <w:rFonts w:ascii="Calibri" w:cs="Calibri" w:eastAsia="Calibri" w:hAnsi="Calibri"/>
        </w:rPr>
        <w:t xml:space="preserve"> pairs.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Object.keys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user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"Ravi"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age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25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log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Object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keys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user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["name", "age"]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Object.values</w:t>
      </w:r>
    </w:p>
    <w:p>
      <w:pPr>
        <w:pBdr>
          <w:top w:val="single" w:color="CCCCCC" w:sz="12"/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log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Object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values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user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["Ravi", 25]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Object.entries (great for iteration)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for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key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value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]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of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Object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entries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user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log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(`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$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key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$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value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}`);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10.5 Object.freeze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Definition:</w:t>
      </w:r>
      <w:r>
        <w:rPr>
          <w:rFonts w:ascii="Calibri" w:cs="Calibri" w:eastAsia="Calibri" w:hAnsi="Calibri"/>
        </w:rPr>
        <w:t xml:space="preserve"> Prevents new properties from being added and existing ones from being modified or deleted.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usage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config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Object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freeze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apiUrl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"https://api.example.com"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config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apiUrl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"changed"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silently fails (or throws in strict mode)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log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config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apiUrl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unchanged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Checking if an object is frozen</w:t>
      </w:r>
    </w:p>
    <w:p>
      <w:pPr>
        <w:pBdr>
          <w:top w:val="single" w:color="CCCCCC" w:sz="12"/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log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Object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isFrozen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config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true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1"/>
        <w:pageBreakBefore/>
        <w:spacing w:after="200" w:before="400"/>
      </w:pPr>
      <w:r>
        <w:rPr>
          <w:rFonts w:ascii="Calibri" w:cs="Calibri" w:eastAsia="Calibri" w:hAnsi="Calibri"/>
          <w:b/>
          <w:bCs/>
          <w:color w:val="163C6B"/>
          <w:sz w:val="36"/>
          <w:szCs w:val="36"/>
        </w:rPr>
        <w:t xml:space="preserve">PART 11: Symbols &amp; Meta Programming</w:t>
      </w: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11.1 Symbol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Definition:</w:t>
      </w:r>
      <w:r>
        <w:rPr>
          <w:rFonts w:ascii="Calibri" w:cs="Calibri" w:eastAsia="Calibri" w:hAnsi="Calibri"/>
        </w:rPr>
        <w:t xml:space="preserve"> A primitive type representing a unique, immutable identifier, often used for object property keys that avoid naming collisions.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usage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Symbol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user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]: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123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"Ravi"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log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user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id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]);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123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Symbols are always unique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sym1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Symbol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test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sym2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Symbol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test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log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sym1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===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sym2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false — even with the same description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3: Well-known symbols (e.g., Symbol.iterator)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class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Collection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Symbol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iterator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]()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makes this object iterable with for...of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11.2 Proxy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Definition:</w:t>
      </w:r>
      <w:r>
        <w:rPr>
          <w:rFonts w:ascii="Calibri" w:cs="Calibri" w:eastAsia="Calibri" w:hAnsi="Calibri"/>
        </w:rPr>
        <w:t xml:space="preserve"> Wraps an object, allowing custom behavior for fundamental operations (get, set, delete, etc.) via "traps."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usage — logging access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user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"Ravi"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proxy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Proxy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user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get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target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prop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log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(`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Accessing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$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prop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}`);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target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prop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];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},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});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log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proxy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logs "Accessing name", then "Ravi"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Validation trap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validator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set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target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prop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value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if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prop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===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"age"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&amp;&amp;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value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&lt;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0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throw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Error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("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Age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cannot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be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negative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");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target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[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prop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]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value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true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},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person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Proxy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({},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validator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person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age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98658"/>
          <w:sz w:val="18"/>
          <w:szCs w:val="18"/>
        </w:rPr>
        <w:t xml:space="preserve">25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fine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person.age = -5; // throws Error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11.3 Reflect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Definition:</w:t>
      </w:r>
      <w:r>
        <w:rPr>
          <w:rFonts w:ascii="Calibri" w:cs="Calibri" w:eastAsia="Calibri" w:hAnsi="Calibri"/>
        </w:rPr>
        <w:t xml:space="preserve"> A built-in object providing methods mirroring proxy traps, offering a cleaner, functional way to perform object operations.</w:t>
      </w: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1: Basic usage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user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"Ravi"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log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Reflect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has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user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"name"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true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log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Reflect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ownKeys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user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 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["name"]</w:t>
      </w:r>
    </w:p>
    <w:p>
      <w:pPr>
        <w:spacing w:after="120"/>
      </w:pPr>
    </w:p>
    <w:p>
      <w:pPr>
        <w:spacing w:after="8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Example 2: Using Reflect inside a Proxy trap (common pairing)</w:t>
      </w:r>
    </w:p>
    <w:p>
      <w:pPr>
        <w:pBdr>
          <w:top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const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proxy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=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new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Proxy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name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: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A31515"/>
          <w:sz w:val="18"/>
          <w:szCs w:val="18"/>
        </w:rPr>
        <w:t xml:space="preserve">"Ravi"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get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target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prop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receiver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console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log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(`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Getting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$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{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prop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}`);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  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return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267F99"/>
          <w:sz w:val="18"/>
          <w:szCs w:val="18"/>
        </w:rPr>
        <w:t xml:space="preserve">Reflect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.</w:t>
      </w:r>
      <w:r>
        <w:rPr>
          <w:rFonts w:ascii="Consolas" w:cs="Consolas" w:eastAsia="Consolas" w:hAnsi="Consolas"/>
          <w:i w:val="false"/>
          <w:iCs w:val="false"/>
          <w:color w:val="0000FF"/>
          <w:sz w:val="18"/>
          <w:szCs w:val="18"/>
        </w:rPr>
        <w:t xml:space="preserve">get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(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target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prop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,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receiver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);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</w:t>
      </w:r>
      <w:r>
        <w:rPr>
          <w:rFonts w:ascii="Consolas" w:cs="Consolas" w:eastAsia="Consolas" w:hAnsi="Consolas"/>
          <w:i/>
          <w:iCs/>
          <w:color w:val="008000"/>
          <w:sz w:val="18"/>
          <w:szCs w:val="18"/>
        </w:rPr>
        <w:t xml:space="preserve">// delegates to default behavior</w:t>
      </w:r>
    </w:p>
    <w:p>
      <w:pPr>
        <w:pBdr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  </w:t>
      </w: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},</w:t>
      </w:r>
    </w:p>
    <w:p>
      <w:pPr>
        <w:pBdr>
          <w:bottom w:val="single" w:color="CCCCCC" w:sz="12"/>
          <w:left w:val="single" w:color="CCCCCC" w:sz="12"/>
          <w:right w:val="single" w:color="CCCCCC" w:sz="12"/>
        </w:pBdr>
        <w:shd w:fill="F2F2F2" w:val="clear"/>
        <w:spacing w:after="0" w:before="0" w:line="240"/>
        <w:ind w:left="200" w:right="200"/>
      </w:pPr>
      <w:r>
        <w:rPr>
          <w:rFonts w:ascii="Consolas" w:cs="Consolas" w:eastAsia="Consolas" w:hAnsi="Consolas"/>
          <w:i w:val="false"/>
          <w:iCs w:val="false"/>
          <w:color w:val="000000"/>
          <w:sz w:val="18"/>
          <w:szCs w:val="18"/>
        </w:rPr>
        <w:t xml:space="preserve">});</w:t>
      </w:r>
    </w:p>
    <w:p>
      <w:pPr>
        <w:spacing w:after="120"/>
      </w:pPr>
    </w:p>
    <w:p>
      <w:pPr>
        <w:spacing w:after="80"/>
      </w:pPr>
    </w:p>
    <w:p>
      <w:pPr>
        <w:pBdr>
          <w:bottom w:val="single" w:color="AAAAAA" w:sz="6"/>
        </w:pBdr>
        <w:spacing w:after="200"/>
      </w:pPr>
    </w:p>
    <w:p>
      <w:pPr>
        <w:spacing w:after="80"/>
      </w:pPr>
    </w:p>
    <w:p>
      <w:pPr>
        <w:pStyle w:val="Heading2"/>
        <w:pageBreakBefore/>
        <w:spacing w:after="160" w:before="360"/>
      </w:pPr>
      <w:r>
        <w:rPr>
          <w:rFonts w:ascii="Calibri" w:cs="Calibri" w:eastAsia="Calibri" w:hAnsi="Calibri"/>
          <w:b/>
          <w:bCs/>
          <w:color w:val="163C6B"/>
          <w:sz w:val="30"/>
          <w:szCs w:val="30"/>
        </w:rPr>
        <w:t xml:space="preserve">Quick Reference Summary</w:t>
      </w:r>
    </w:p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163C6B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</w:r>
          </w:p>
        </w:tc>
        <w:tc>
          <w:tcPr>
            <w:tcW w:type="dxa" w:w="4500"/>
            <w:shd w:fill="163C6B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</w:rPr>
            </w:r>
          </w:p>
        </w:tc>
      </w:tr>
      <w:tr>
        <w:tc>
          <w:tcPr>
            <w:tcW w:type="dxa" w:w="4500"/>
          </w:tcPr>
          <w:p>
            <w:r>
              <w:rPr>
                <w:rFonts w:ascii="Calibri" w:cs="Calibri" w:eastAsia="Calibri" w:hAnsi="Calibri"/>
              </w:rPr>
              <w:t xml:space="preserve">Variables &amp; Scoping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</w:rPr>
              <w:t xml:space="preserve">let, const, var differences, block scoping, TDZ</w:t>
            </w:r>
          </w:p>
        </w:tc>
      </w:tr>
      <w:tr>
        <w:tc>
          <w:tcPr>
            <w:tcW w:type="dxa" w:w="4500"/>
          </w:tcPr>
          <w:p>
            <w:r>
              <w:rPr>
                <w:rFonts w:ascii="Calibri" w:cs="Calibri" w:eastAsia="Calibri" w:hAnsi="Calibri"/>
              </w:rPr>
              <w:t xml:space="preserve">Functions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</w:rPr>
              <w:t xml:space="preserve">Arrow functions, default/rest parameters, IIFE</w:t>
            </w:r>
          </w:p>
        </w:tc>
      </w:tr>
      <w:tr>
        <w:tc>
          <w:tcPr>
            <w:tcW w:type="dxa" w:w="4500"/>
          </w:tcPr>
          <w:p>
            <w:r>
              <w:rPr>
                <w:rFonts w:ascii="Calibri" w:cs="Calibri" w:eastAsia="Calibri" w:hAnsi="Calibri"/>
              </w:rPr>
              <w:t xml:space="preserve">Destructuring &amp; Spread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</w:rPr>
              <w:t xml:space="preserve">Array/object destructuring, spread operator</w:t>
            </w:r>
          </w:p>
        </w:tc>
      </w:tr>
      <w:tr>
        <w:tc>
          <w:tcPr>
            <w:tcW w:type="dxa" w:w="4500"/>
          </w:tcPr>
          <w:p>
            <w:r>
              <w:rPr>
                <w:rFonts w:ascii="Calibri" w:cs="Calibri" w:eastAsia="Calibri" w:hAnsi="Calibri"/>
              </w:rPr>
              <w:t xml:space="preserve">Template Literals &amp; Strings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</w:rPr>
              <w:t xml:space="preserve">Interpolation, tagged templates, new string methods</w:t>
            </w:r>
          </w:p>
        </w:tc>
      </w:tr>
      <w:tr>
        <w:tc>
          <w:tcPr>
            <w:tcW w:type="dxa" w:w="4500"/>
          </w:tcPr>
          <w:p>
            <w:r>
              <w:rPr>
                <w:rFonts w:ascii="Calibri" w:cs="Calibri" w:eastAsia="Calibri" w:hAnsi="Calibri"/>
              </w:rPr>
              <w:t xml:space="preserve">Objects &amp; Classes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</w:rPr>
              <w:t xml:space="preserve">Enhanced literals, classes, inheritance, getters/setters, static members, private fields</w:t>
            </w:r>
          </w:p>
        </w:tc>
      </w:tr>
      <w:tr>
        <w:tc>
          <w:tcPr>
            <w:tcW w:type="dxa" w:w="4500"/>
          </w:tcPr>
          <w:p>
            <w:r>
              <w:rPr>
                <w:rFonts w:ascii="Calibri" w:cs="Calibri" w:eastAsia="Calibri" w:hAnsi="Calibri"/>
              </w:rPr>
              <w:t xml:space="preserve">Iterables &amp; Collections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</w:rPr>
              <w:t xml:space="preserve">for...of, iterators, generators, Map, Set, WeakMap, WeakSet</w:t>
            </w:r>
          </w:p>
        </w:tc>
      </w:tr>
      <w:tr>
        <w:tc>
          <w:tcPr>
            <w:tcW w:type="dxa" w:w="4500"/>
          </w:tcPr>
          <w:p>
            <w:r>
              <w:rPr>
                <w:rFonts w:ascii="Calibri" w:cs="Calibri" w:eastAsia="Calibri" w:hAnsi="Calibri"/>
              </w:rPr>
              <w:t xml:space="preserve">Modules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</w:rPr>
              <w:t xml:space="preserve">import/export, dynamic import</w:t>
            </w:r>
          </w:p>
        </w:tc>
      </w:tr>
      <w:tr>
        <w:tc>
          <w:tcPr>
            <w:tcW w:type="dxa" w:w="4500"/>
          </w:tcPr>
          <w:p>
            <w:r>
              <w:rPr>
                <w:rFonts w:ascii="Calibri" w:cs="Calibri" w:eastAsia="Calibri" w:hAnsi="Calibri"/>
              </w:rPr>
              <w:t xml:space="preserve">Asynchronous JS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</w:rPr>
              <w:t xml:space="preserve">Promises, async/await, Promise combinators</w:t>
            </w:r>
          </w:p>
        </w:tc>
      </w:tr>
      <w:tr>
        <w:tc>
          <w:tcPr>
            <w:tcW w:type="dxa" w:w="4500"/>
          </w:tcPr>
          <w:p>
            <w:r>
              <w:rPr>
                <w:rFonts w:ascii="Calibri" w:cs="Calibri" w:eastAsia="Calibri" w:hAnsi="Calibri"/>
              </w:rPr>
              <w:t xml:space="preserve">Modern Operators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</w:rPr>
              <w:t xml:space="preserve">Optional chaining, nullish coalescing, logical assignment, exponentiation</w:t>
            </w:r>
          </w:p>
        </w:tc>
      </w:tr>
      <w:tr>
        <w:tc>
          <w:tcPr>
            <w:tcW w:type="dxa" w:w="4500"/>
          </w:tcPr>
          <w:p>
            <w:r>
              <w:rPr>
                <w:rFonts w:ascii="Calibri" w:cs="Calibri" w:eastAsia="Calibri" w:hAnsi="Calibri"/>
              </w:rPr>
              <w:t xml:space="preserve">Array &amp; Object Utilities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</w:rPr>
              <w:t xml:space="preserve">Array.from/of, Object.assign/keys/values/entries/freeze</w:t>
            </w:r>
          </w:p>
        </w:tc>
      </w:tr>
      <w:tr>
        <w:tc>
          <w:tcPr>
            <w:tcW w:type="dxa" w:w="4500"/>
          </w:tcPr>
          <w:p>
            <w:r>
              <w:rPr>
                <w:rFonts w:ascii="Calibri" w:cs="Calibri" w:eastAsia="Calibri" w:hAnsi="Calibri"/>
              </w:rPr>
              <w:t xml:space="preserve">Symbols &amp; Meta Programming</w:t>
            </w:r>
          </w:p>
        </w:tc>
        <w:tc>
          <w:tcPr>
            <w:tcW w:type="dxa" w:w="4500"/>
          </w:tcPr>
          <w:p>
            <w:r>
              <w:rPr>
                <w:rFonts w:ascii="Calibri" w:cs="Calibri" w:eastAsia="Calibri" w:hAnsi="Calibri"/>
              </w:rPr>
              <w:t xml:space="preserve">Symbol, Proxy, Reflect</w:t>
            </w:r>
          </w:p>
        </w:tc>
      </w:tr>
    </w:tbl>
    <w:p>
      <w:pPr>
        <w:spacing w:after="200"/>
      </w:pPr>
    </w:p>
    <w:p>
      <w:pPr>
        <w:spacing w:after="80"/>
      </w:pP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2026-07-31T13:27:39.274Z</dcterms:created>
  <dcterms:modified xsi:type="dcterms:W3CDTF">2026-07-31T13:27:39.290Z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