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PPG</w:t>
      </w:r>
      <w:r>
        <w:t xml:space="preserve"> </w:t>
      </w:r>
      <w:r>
        <w:t xml:space="preserve">Frailty</w:t>
      </w:r>
      <w:r>
        <w:t xml:space="preserve"> </w:t>
      </w:r>
      <w:r>
        <w:t xml:space="preserve">Pipeline</w:t>
      </w:r>
      <w:r>
        <w:t xml:space="preserve"> </w:t>
      </w:r>
      <w:r>
        <w:t xml:space="preserve">V6:</w:t>
      </w:r>
      <w:r>
        <w:t xml:space="preserve"> </w:t>
      </w:r>
      <w:r>
        <w:t xml:space="preserve">A</w:t>
      </w:r>
      <w:r>
        <w:t xml:space="preserve"> </w:t>
      </w:r>
      <w:r>
        <w:t xml:space="preserve">Step-by-Step</w:t>
      </w:r>
      <w:r>
        <w:t xml:space="preserve"> </w:t>
      </w:r>
      <w:r>
        <w:t xml:space="preserve">Guide</w:t>
      </w:r>
      <w:r>
        <w:t xml:space="preserve"> </w:t>
      </w:r>
      <w:r>
        <w:t xml:space="preserve">to</w:t>
      </w:r>
      <w:r>
        <w:t xml:space="preserve"> </w:t>
      </w:r>
      <w:r>
        <w:t xml:space="preserve">Signal,</w:t>
      </w:r>
      <w:r>
        <w:t xml:space="preserve"> </w:t>
      </w:r>
      <w:r>
        <w:t xml:space="preserve">Quality,</w:t>
      </w:r>
      <w:r>
        <w:t xml:space="preserve"> </w:t>
      </w:r>
      <w:r>
        <w:t xml:space="preserve">and</w:t>
      </w:r>
      <w:r>
        <w:t xml:space="preserve"> </w:t>
      </w:r>
      <w:r>
        <w:t xml:space="preserve">Representation</w:t>
      </w:r>
      <w:r>
        <w:t xml:space="preserve"> </w:t>
      </w:r>
      <w:r>
        <w:t xml:space="preserve">Algorithms</w:t>
      </w:r>
    </w:p>
    <w:p>
      <w:pPr>
        <w:pStyle w:val="Subtitle"/>
      </w:pPr>
      <w:r>
        <w:t xml:space="preserve">Intuition</w:t>
      </w:r>
      <w:r>
        <w:t xml:space="preserve"> </w:t>
      </w:r>
      <w:r>
        <w:t xml:space="preserve">·</w:t>
      </w:r>
      <w:r>
        <w:t xml:space="preserve"> </w:t>
      </w:r>
      <w:r>
        <w:t xml:space="preserve">Mathematical</w:t>
      </w:r>
      <w:r>
        <w:t xml:space="preserve"> </w:t>
      </w:r>
      <w:r>
        <w:t xml:space="preserve">steps</w:t>
      </w:r>
      <w:r>
        <w:t xml:space="preserve"> </w:t>
      </w:r>
      <w:r>
        <w:t xml:space="preserve">·</w:t>
      </w:r>
      <w:r>
        <w:t xml:space="preserve"> </w:t>
      </w:r>
      <w:r>
        <w:t xml:space="preserve">Source-code</w:t>
      </w:r>
      <w:r>
        <w:t xml:space="preserve"> </w:t>
      </w:r>
      <w:r>
        <w:t xml:space="preserve">correspondence</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p>
      <w:pPr>
        <w:pStyle w:val="Heading1"/>
      </w:pPr>
      <w:bookmarkStart w:id="20" w:name="how-to-read-this-guide"/>
      <w:r>
        <w:t xml:space="preserve">How to Read This Guide</w:t>
      </w:r>
      <w:bookmarkEnd w:id="20"/>
    </w:p>
    <w:p>
      <w:pPr>
        <w:pStyle w:val="FirstParagraph"/>
      </w:pPr>
      <w:r>
        <w:t xml:space="preserve">This guide is for readers who want to review the algorithms manually. It explains three stages between synchronized PPG/IMU recordings and model inputs in V6: signal preprocessing, quality and motion processing, and features and representations. Each alternative computation is explained separately, rather than treating different options within a module as a single black box. Classifier training, final probability aggregation, and report statistics are outside the main scope; motion detection models are included because they belong to quality processing.</w:t>
      </w:r>
    </w:p>
    <w:p>
      <w:pPr>
        <w:pStyle w:val="BodyText"/>
      </w:pPr>
      <w:r>
        <w:t xml:space="preserve">The</w:t>
      </w:r>
      <w:r>
        <w:t xml:space="preserve"> </w:t>
      </w:r>
      <w:r>
        <w:t xml:space="preserve">“</w:t>
      </w:r>
      <w:r>
        <w:t xml:space="preserve">Intuition</w:t>
      </w:r>
      <w:r>
        <w:t xml:space="preserve">”</w:t>
      </w:r>
      <w:r>
        <w:t xml:space="preserve"> </w:t>
      </w:r>
      <w:r>
        <w:t xml:space="preserve">sections use everyday images such as curves, rulers, directions, and sliding paper frames to explain the purpose.</w:t>
      </w:r>
      <w:r>
        <w:t xml:space="preserve"> </w:t>
      </w:r>
      <w:r>
        <w:t xml:space="preserve">“</w:t>
      </w:r>
      <w:r>
        <w:t xml:space="preserve">Code and mathematics</w:t>
      </w:r>
      <w:r>
        <w:t xml:space="preserve">”</w:t>
      </w:r>
      <w:r>
        <w:t xml:space="preserve"> </w:t>
      </w:r>
      <w:r>
        <w:t xml:space="preserve">retains algorithm names, formulas, shapes, units, default parameters, and exception branches. Analogies aid understanding; formulas and source code define the actual computation. Algorithms cannot always recover the true pulse: a neat or highly repeatable output is not proof of physiological accuracy.</w:t>
      </w:r>
    </w:p>
    <w:p>
      <w:pPr>
        <w:pStyle w:val="Heading2"/>
      </w:pPr>
      <w:bookmarkStart w:id="21" w:name="source-location-convention"/>
      <w:r>
        <w:t xml:space="preserve">Source Location Convention</w:t>
      </w:r>
      <w:bookmarkEnd w:id="21"/>
    </w:p>
    <w:p>
      <w:pPr>
        <w:pStyle w:val="FirstParagraph"/>
      </w:pPr>
      <w:r>
        <w:t xml:space="preserve">Full paths are relative to the repository root. For example,</w:t>
      </w:r>
      <w:r>
        <w:t xml:space="preserve"> </w:t>
      </w:r>
      <w:r>
        <w:rPr>
          <w:rStyle w:val="VerbatimChar"/>
        </w:rPr>
        <w:t xml:space="preserve">src/ppg_frailty/signal/preprocess.py:381–411</w:t>
      </w:r>
      <w:r>
        <w:t xml:space="preserve"> </w:t>
      </w:r>
      <w:r>
        <w:t xml:space="preserve">means lines 381 through 411 of that file. Where a section omits the shared</w:t>
      </w:r>
      <w:r>
        <w:t xml:space="preserve"> </w:t>
      </w:r>
      <w:r>
        <w:rPr>
          <w:rStyle w:val="VerbatimChar"/>
        </w:rPr>
        <w:t xml:space="preserve">src/ppg_frailty/</w:t>
      </w:r>
      <w:r>
        <w:t xml:space="preserve"> </w:t>
      </w:r>
      <w:r>
        <w:t xml:space="preserve">prefix, prepend it to locate the source;</w:t>
      </w:r>
      <w:r>
        <w:t xml:space="preserve"> </w:t>
      </w:r>
      <w:r>
        <w:rPr>
          <w:rStyle w:val="VerbatimChar"/>
        </w:rPr>
        <w:t xml:space="preserve">configs/</w:t>
      </w:r>
      <w:r>
        <w:t xml:space="preserve"> </w:t>
      </w:r>
      <w:r>
        <w:t xml:space="preserve">paths are always relative to the repository root. Line numbers refer to the documented source snapshot. If code moves, locate the function or class named in the same section first. The appendix lists SHA-256 hashes of referenced source files to distinguish moved code from changed computations. These hashes are documentation provenance, not runtime environment locks or execution gates.</w:t>
      </w:r>
    </w:p>
    <w:p>
      <w:pPr>
        <w:pStyle w:val="BodyText"/>
      </w:pPr>
      <w:r>
        <w:t xml:space="preserve">Code correspondence groups meaningful consecutive computational statements: each group identifies line ranges, variables, and mathematical operations. Imports, blank lines, and type declarations are not translated individually. Statements governing array orientation, masks, boundaries, interpolation, clipping, failure handling, and training-set fitting are also part of the algorithm explanation. For third-party functions, only the inputs, parameters, and mathematical meaning specified by the local call are described; other implementations or textbook defaults are not presented as this project’s actual behavior.</w:t>
      </w:r>
    </w:p>
    <w:p>
      <w:pPr>
        <w:pStyle w:val="BodyText"/>
      </w:pPr>
      <w:r>
        <w:t xml:space="preserve">Some methods exist as standalone functions, dedicated comparisons, or historical adaptation routes and may not be directly enabled in the current finalcase. Their sections distinguish callable low-level methods, general configuration entry points, and currently enabled workflows. A registered learned denoiser without an available model must not be treated as implemented.</w:t>
      </w:r>
    </w:p>
    <w:p>
      <w:pPr>
        <w:pStyle w:val="Heading2"/>
      </w:pPr>
      <w:bookmarkStart w:id="22" w:name="common-notation-and-array-orientation"/>
      <w:r>
        <w:t xml:space="preserve">Common Notation and Array Orientation</w:t>
      </w:r>
      <w:bookmarkEnd w:id="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Symbol</w:t>
            </w:r>
          </w:p>
        </w:tc>
        <w:tc>
          <w:tcPr>
            <w:tcBorders>
              <w:bottom w:val="single"/>
            </w:tcBorders>
            <w:vAlign w:val="bottom"/>
          </w:tcPr>
          <w:p>
            <w:pPr>
              <w:pStyle w:val="Compact"/>
              <w:jc w:val="left"/>
            </w:pPr>
            <w:r>
              <w:t xml:space="preserve">Meaning</w:t>
            </w:r>
          </w:p>
        </w:tc>
      </w:tr>
      <w:tr>
        <w:tc>
          <w:p>
            <w:pPr>
              <w:pStyle w:val="Compact"/>
              <w:jc w:val="left"/>
            </w:pPr>
            <m:oMath>
              <m:sSub>
                <m:e>
                  <m:r>
                    <m:t>f</m:t>
                  </m:r>
                </m:e>
                <m:sub>
                  <m:r>
                    <m:t>s</m:t>
                  </m:r>
                </m:sub>
              </m:sSub>
            </m:oMath>
            <w:r>
              <w:t xml:space="preserve">,</w:t>
            </w:r>
            <w:r>
              <w:t xml:space="preserve"> </w:t>
            </w:r>
            <m:oMath>
              <m:r>
                <m:t>n</m:t>
              </m:r>
            </m:oMath>
            <w:r>
              <w:t xml:space="preserve">,</w:t>
            </w:r>
            <w:r>
              <w:t xml:space="preserve"> </w:t>
            </w:r>
            <m:oMath>
              <m:sSub>
                <m:e>
                  <m:r>
                    <m:t>t</m:t>
                  </m:r>
                </m:e>
                <m:sub>
                  <m:r>
                    <m:t>n</m:t>
                  </m:r>
                </m:sub>
              </m:sSub>
              <m:r>
                <m:t>=</m:t>
              </m:r>
              <m:r>
                <m:t>n</m:t>
              </m:r>
              <m:r>
                <m:t>/</m:t>
              </m:r>
              <m:sSub>
                <m:e>
                  <m:r>
                    <m:t>f</m:t>
                  </m:r>
                </m:e>
                <m:sub>
                  <m:r>
                    <m:t>s</m:t>
                  </m:r>
                </m:sub>
              </m:sSub>
            </m:oMath>
          </w:p>
        </w:tc>
        <w:tc>
          <w:p>
            <w:pPr>
              <w:pStyle w:val="Compact"/>
              <w:jc w:val="left"/>
            </w:pPr>
            <w:r>
              <w:t xml:space="preserve">Samples per second, zero-based sample index, and time in seconds</w:t>
            </w:r>
          </w:p>
        </w:tc>
      </w:tr>
      <w:tr>
        <w:tc>
          <w:p>
            <w:pPr>
              <w:pStyle w:val="Compact"/>
              <w:jc w:val="left"/>
            </w:pPr>
            <m:oMath>
              <m:r>
                <m:t>x</m:t>
              </m:r>
              <m:r>
                <m:t>[</m:t>
              </m:r>
              <m:r>
                <m:t>n</m:t>
              </m:r>
              <m:r>
                <m:t>]</m:t>
              </m:r>
            </m:oMath>
            <w:r>
              <w:t xml:space="preserve">,</w:t>
            </w:r>
            <w:r>
              <w:t xml:space="preserve"> </w:t>
            </w:r>
            <m:oMath>
              <m:r>
                <m:t>N</m:t>
              </m:r>
            </m:oMath>
          </w:p>
        </w:tc>
        <w:tc>
          <w:p>
            <w:pPr>
              <w:pStyle w:val="Compact"/>
              <w:jc w:val="left"/>
            </w:pPr>
            <w:r>
              <w:t xml:space="preserve">Value of a channel at sample</w:t>
            </w:r>
            <w:r>
              <w:t xml:space="preserve"> </w:t>
            </w:r>
            <m:oMath>
              <m:r>
                <m:t>n</m:t>
              </m:r>
            </m:oMath>
            <w:r>
              <w:t xml:space="preserve">, and total sample count</w:t>
            </w:r>
          </w:p>
        </w:tc>
      </w:tr>
      <w:tr>
        <w:tc>
          <w:p>
            <w:pPr>
              <w:pStyle w:val="Compact"/>
              <w:jc w:val="left"/>
            </w:pPr>
            <m:oMath>
              <m:r>
                <m:t>C</m:t>
              </m:r>
            </m:oMath>
            <w:r>
              <w:t xml:space="preserve">,</w:t>
            </w:r>
            <w:r>
              <w:t xml:space="preserve"> </w:t>
            </w:r>
            <m:oMath>
              <m:r>
                <m:t>W</m:t>
              </m:r>
            </m:oMath>
            <w:r>
              <w:t xml:space="preserve">,</w:t>
            </w:r>
            <w:r>
              <w:t xml:space="preserve"> </w:t>
            </w:r>
            <m:oMath>
              <m:r>
                <m:t>T</m:t>
              </m:r>
            </m:oMath>
          </w:p>
        </w:tc>
        <w:tc>
          <w:p>
            <w:pPr>
              <w:pStyle w:val="Compact"/>
              <w:jc w:val="left"/>
            </w:pPr>
            <w:r>
              <w:t xml:space="preserve">Channel count, window count, and samples per window</w:t>
            </w:r>
          </w:p>
        </w:tc>
      </w:tr>
      <w:tr>
        <w:tc>
          <w:p>
            <w:pPr>
              <w:pStyle w:val="Compact"/>
              <w:jc w:val="left"/>
            </w:pPr>
            <m:oMath>
              <m:r>
                <m:t>m</m:t>
              </m:r>
              <m:r>
                <m:t>[</m:t>
              </m:r>
              <m:r>
                <m:t>n</m:t>
              </m:r>
              <m:r>
                <m:t>]</m:t>
              </m:r>
            </m:oMath>
          </w:p>
        </w:tc>
        <w:tc>
          <w:p>
            <w:pPr>
              <w:pStyle w:val="Compact"/>
              <w:jc w:val="left"/>
            </w:pPr>
            <w:r>
              <w:t xml:space="preserve">Whether sample</w:t>
            </w:r>
            <w:r>
              <w:t xml:space="preserve"> </w:t>
            </w:r>
            <m:oMath>
              <m:r>
                <m:t>n</m:t>
              </m:r>
            </m:oMath>
            <w:r>
              <w:t xml:space="preserve"> </w:t>
            </w:r>
            <w:r>
              <w:t xml:space="preserve">is valid; this is not equivalent to being finite after filling</w:t>
            </w:r>
          </w:p>
        </w:tc>
      </w:tr>
      <w:tr>
        <w:tc>
          <w:p>
            <w:pPr>
              <w:pStyle w:val="Compact"/>
              <w:jc w:val="left"/>
            </w:pPr>
            <m:oMath>
              <m:r>
                <m:t>μ</m:t>
              </m:r>
            </m:oMath>
            <w:r>
              <w:t xml:space="preserve">,</w:t>
            </w:r>
            <w:r>
              <w:t xml:space="preserve"> </w:t>
            </w:r>
            <m:oMath>
              <m:r>
                <m:t>σ</m:t>
              </m:r>
            </m:oMath>
            <w:r>
              <w:t xml:space="preserve">,</w:t>
            </w:r>
            <w:r>
              <w:t xml:space="preserve"> </w:t>
            </w:r>
            <m:oMath>
              <m:r>
                <m:rPr>
                  <m:nor/>
                  <m:sty m:val="p"/>
                </m:rPr>
                <m:t>median</m:t>
              </m:r>
            </m:oMath>
          </w:p>
        </w:tc>
        <w:tc>
          <w:p>
            <w:pPr>
              <w:pStyle w:val="Compact"/>
              <w:jc w:val="left"/>
            </w:pPr>
            <w:r>
              <w:t xml:space="preserve">Mean, standard deviation, and median; each section defines the population used</w:t>
            </w:r>
          </w:p>
        </w:tc>
      </w:tr>
      <w:tr>
        <w:tc>
          <w:p>
            <w:pPr>
              <w:pStyle w:val="Compact"/>
              <w:jc w:val="left"/>
            </w:pPr>
            <m:oMath>
              <m:sSub>
                <m:e>
                  <m:r>
                    <m:t>Q</m:t>
                  </m:r>
                </m:e>
                <m:sub>
                  <m:r>
                    <m:t>25</m:t>
                  </m:r>
                </m:sub>
              </m:sSub>
            </m:oMath>
            <w:r>
              <w:t xml:space="preserve">,</w:t>
            </w:r>
            <w:r>
              <w:t xml:space="preserve"> </w:t>
            </w:r>
            <m:oMath>
              <m:sSub>
                <m:e>
                  <m:r>
                    <m:t>Q</m:t>
                  </m:r>
                </m:e>
                <m:sub>
                  <m:r>
                    <m:t>75</m:t>
                  </m:r>
                </m:sub>
              </m:sSub>
            </m:oMath>
            <w:r>
              <w:t xml:space="preserve">, IQR</w:t>
            </w:r>
          </w:p>
        </w:tc>
        <w:tc>
          <w:p>
            <w:pPr>
              <w:pStyle w:val="Compact"/>
              <w:jc w:val="left"/>
            </w:pPr>
            <w:r>
              <w:t xml:space="preserve">25th/75th percentiles and their difference</w:t>
            </w:r>
          </w:p>
        </w:tc>
      </w:tr>
      <w:tr>
        <w:tc>
          <w:p>
            <w:pPr>
              <w:pStyle w:val="Compact"/>
              <w:jc w:val="left"/>
            </w:pPr>
            <m:oMath>
              <m:r>
                <m:t>ϵ</m:t>
              </m:r>
            </m:oMath>
          </w:p>
        </w:tc>
        <w:tc>
          <w:p>
            <w:pPr>
              <w:pStyle w:val="Compact"/>
              <w:jc w:val="left"/>
            </w:pPr>
            <w:r>
              <w:t xml:space="preserve">A positive constant preventing division by zero or degeneracy; its actual value varies by algorithm</w:t>
            </w:r>
          </w:p>
        </w:tc>
      </w:tr>
      <w:tr>
        <w:tc>
          <w:p>
            <w:pPr>
              <w:pStyle w:val="Compact"/>
              <w:jc w:val="left"/>
            </w:pPr>
            <m:oMath>
              <m:r>
                <m:t>[</m:t>
              </m:r>
              <m:r>
                <m:t>a</m:t>
              </m:r>
              <m:r>
                <m:t>,</m:t>
              </m:r>
              <m:r>
                <m:t>b</m:t>
              </m:r>
              <m:r>
                <m:t>)</m:t>
              </m:r>
            </m:oMath>
          </w:p>
        </w:tc>
        <w:tc>
          <w:p>
            <w:pPr>
              <w:pStyle w:val="Compact"/>
              <w:jc w:val="left"/>
            </w:pPr>
            <w:r>
              <w:t xml:space="preserve">Python slice interval including the start and excluding the end</w:t>
            </w:r>
          </w:p>
        </w:tc>
      </w:tr>
    </w:tbl>
    <w:p>
      <w:pPr>
        <w:pStyle w:val="BodyText"/>
      </w:pPr>
      <w:r>
        <w:t xml:space="preserve">Source recordings usually have shape</w:t>
      </w:r>
      <w:r>
        <w:t xml:space="preserve"> </w:t>
      </w:r>
      <w:r>
        <w:t xml:space="preserve">“</w:t>
      </w:r>
      <w:r>
        <w:t xml:space="preserve">time samples × channels</w:t>
      </w:r>
      <w:r>
        <w:t xml:space="preserve">”</w:t>
      </w:r>
      <w:r>
        <w:t xml:space="preserve">; raw model windows have shape</w:t>
      </w:r>
      <w:r>
        <w:t xml:space="preserve"> </w:t>
      </w:r>
      <w:r>
        <w:t xml:space="preserve">“</w:t>
      </w:r>
      <w:r>
        <w:t xml:space="preserve">windows × channels × time samples.</w:t>
      </w:r>
      <w:r>
        <w:t xml:space="preserve">”</w:t>
      </w:r>
      <w:r>
        <w:t xml:space="preserve"> </w:t>
      </w:r>
      <w:r>
        <w:t xml:space="preserve">Representation conversion changes axis order; equal element counts do not imply equivalent inputs. PPG retains its raw-count meaning until an explicit normalization step. Acceleration and angular velocity are first converted to the physical units specified in the relevant section.</w:t>
      </w:r>
    </w:p>
    <w:p>
      <w:pPr>
        <w:pStyle w:val="Heading2"/>
      </w:pPr>
      <w:bookmarkStart w:id="23" w:name="follow-the-actual-data-dependencies"/>
      <w:r>
        <w:t xml:space="preserve">Follow the Actual Data Dependencies</w:t>
      </w:r>
      <w:bookmarkEnd w:id="23"/>
    </w:p>
    <w:p>
      <w:pPr>
        <w:pStyle w:val="SourceCode"/>
      </w:pPr>
      <w:r>
        <w:rPr>
          <w:rStyle w:val="VerbatimChar"/>
        </w:rPr>
        <w:t xml:space="preserve">Raw recording and valid-sample markers</w:t>
      </w:r>
      <w:r>
        <w:br/>
      </w:r>
      <w:r>
        <w:rPr>
          <w:rStyle w:val="VerbatimChar"/>
        </w:rPr>
        <w:t xml:space="preserve">  ├─ Same participant's static B recording → static calibration parameters</w:t>
      </w:r>
      <w:r>
        <w:br/>
      </w:r>
      <w:r>
        <w:rPr>
          <w:rStyle w:val="VerbatimChar"/>
        </w:rPr>
        <w:t xml:space="preserve">  └─ PPG gap handling/filtering + IMU units/bias/optional gravity separation</w:t>
      </w:r>
      <w:r>
        <w:br/>
      </w:r>
      <w:r>
        <w:rPr>
          <w:rStyle w:val="VerbatimChar"/>
        </w:rPr>
        <w:t xml:space="preserve">       → multiple signal views at 400 Hz</w:t>
      </w:r>
      <w:r>
        <w:br/>
      </w:r>
      <w:r>
        <w:rPr>
          <w:rStyle w:val="VerbatimChar"/>
        </w:rPr>
        <w:t xml:space="preserve">            ├─ quality/motion assessment → direct, rate-only, or discard routes</w:t>
      </w:r>
      <w:r>
        <w:br/>
      </w:r>
      <w:r>
        <w:rPr>
          <w:rStyle w:val="VerbatimChar"/>
        </w:rPr>
        <w:t xml:space="preserve">            ├─ peak/PPI/PRV/morphology/dual-optical-path and statistical features</w:t>
      </w:r>
      <w:r>
        <w:br/>
      </w:r>
      <w:r>
        <w:rPr>
          <w:rStyle w:val="VerbatimChar"/>
        </w:rPr>
        <w:t xml:space="preserve">            │    ├─ feature-vector</w:t>
      </w:r>
      <w:r>
        <w:br/>
      </w:r>
      <w:r>
        <w:rPr>
          <w:rStyle w:val="VerbatimChar"/>
        </w:rPr>
        <w:t xml:space="preserve">            │    └─ feature-matrix</w:t>
      </w:r>
      <w:r>
        <w:br/>
      </w:r>
      <w:r>
        <w:rPr>
          <w:rStyle w:val="VerbatimChar"/>
        </w:rPr>
        <w:t xml:space="preserve">            └─ windowing and per-window normalization → raw or fusion waveforms</w:t>
      </w:r>
      <w:r>
        <w:br/>
      </w:r>
      <w:r>
        <w:rPr>
          <w:rStyle w:val="VerbatimChar"/>
        </w:rPr>
        <w:t xml:space="preserve">                 → optional deep-input resampling and within-fold input transforms</w:t>
      </w:r>
      <w:r>
        <w:br/>
      </w:r>
      <w:r>
        <w:rPr>
          <w:rStyle w:val="VerbatimChar"/>
        </w:rPr>
        <w:t xml:space="preserve">                 → model-input boundary</w:t>
      </w:r>
      <w:r>
        <w:br/>
      </w:r>
      <w:r>
        <w:br/>
      </w:r>
      <w:r>
        <w:rPr>
          <w:rStyle w:val="VerbatimChar"/>
        </w:rPr>
        <w:t xml:space="preserve">The cache saves and reloads arrays at deterministic computation boundaries;</w:t>
      </w:r>
      <w:r>
        <w:br/>
      </w:r>
      <w:r>
        <w:rPr>
          <w:rStyle w:val="VerbatimChar"/>
        </w:rPr>
        <w:t xml:space="preserve">it does not introduce another signal-processing formula.</w:t>
      </w:r>
    </w:p>
    <w:p>
      <w:pPr>
        <w:pStyle w:val="FirstParagraph"/>
      </w:pPr>
      <w:r>
        <w:t xml:space="preserve">This is a dependency diagram, not a claim that all branches execute serially. Quality assessment itself calls peak and waveform features; the feature chapter explains those shared kernels. For comparison, the preprocessing chapter collects the resampling methods in one place, but finalcase deep-input resampling actually occurs after raw windowing and per-window normalization. A different order can yield different results even when algorithm names are identical.</w:t>
      </w:r>
    </w:p>
    <w:p>
      <w:pPr>
        <w:pStyle w:val="Heading2"/>
      </w:pPr>
      <w:bookmarkStart w:id="24" w:name="finalcase-and-the-optional-modules"/>
      <w:r>
        <w:t xml:space="preserve">finalcase and the Optional Modules</w:t>
      </w:r>
      <w:bookmarkEnd w:id="24"/>
    </w:p>
    <w:p>
      <w:pPr>
        <w:pStyle w:val="FirstParagraph"/>
      </w:pPr>
      <w:r>
        <w:rPr>
          <w:rStyle w:val="VerbatimChar"/>
        </w:rPr>
        <w:t xml:space="preserve">configs/presets/finalcase.yaml</w:t>
      </w:r>
      <w:r>
        <w:t xml:space="preserve"> </w:t>
      </w:r>
      <w:r>
        <w:t xml:space="preserve">and</w:t>
      </w:r>
      <w:r>
        <w:t xml:space="preserve"> </w:t>
      </w:r>
      <w:r>
        <w:rPr>
          <w:rStyle w:val="VerbatimChar"/>
        </w:rPr>
        <w:t xml:space="preserve">configs/studies/finalcase.yaml</w:t>
      </w:r>
      <w:r>
        <w:t xml:space="preserve"> </w:t>
      </w:r>
      <w:r>
        <w:t xml:space="preserve">specify eight-channel raw input, all B/R/S/W roles, 5-second windows, a 2.5-second hop, at most 128 windows per file, and 64 Hz deep input.</w:t>
      </w:r>
      <w:r>
        <w:t xml:space="preserve"> </w:t>
      </w:r>
      <w:r>
        <w:rPr>
          <w:rStyle w:val="VerbatimChar"/>
        </w:rPr>
        <w:t xml:space="preserve">quality.mode=off</w:t>
      </w:r>
      <w:r>
        <w:t xml:space="preserve">, motion detection and denoising are disabled, and the reducer is identity. Disabling quality processing does not disable physical-validity checks during file reading.</w:t>
      </w:r>
    </w:p>
    <w:p>
      <w:pPr>
        <w:pStyle w:val="BodyText"/>
      </w:pPr>
      <w:r>
        <w:t xml:space="preserve">Thus, the detailed descriptions of SQI, motion detection, reducers, peak/PRV/morphology, and feature-vector/matrix describe available optional modules; they do not mean that finalcase computes and uses all these features in every training run.</w:t>
      </w:r>
      <w:r>
        <w:t xml:space="preserve"> </w:t>
      </w:r>
      <w:r>
        <w:rPr>
          <w:rStyle w:val="VerbatimChar"/>
        </w:rPr>
        <w:t xml:space="preserve">sensor_filter_only_no_gravity_removal</w:t>
      </w:r>
      <w:r>
        <w:t xml:space="preserve"> </w:t>
      </w:r>
      <w:r>
        <w:t xml:space="preserve">means</w:t>
      </w:r>
      <w:r>
        <w:t xml:space="preserve"> </w:t>
      </w:r>
      <w:r>
        <w:t xml:space="preserve">“</w:t>
      </w:r>
      <w:r>
        <w:t xml:space="preserve">do not remove gravity,</w:t>
      </w:r>
      <w:r>
        <w:t xml:space="preserve">”</w:t>
      </w:r>
      <w:r>
        <w:t xml:space="preserve"> </w:t>
      </w:r>
      <w:r>
        <w:t xml:space="preserve">not</w:t>
      </w:r>
      <w:r>
        <w:t xml:space="preserve"> </w:t>
      </w:r>
      <w:r>
        <w:t xml:space="preserve">“</w:t>
      </w:r>
      <w:r>
        <w:t xml:space="preserve">omit same-participant B calibration.</w:t>
      </w:r>
      <w:r>
        <w:t xml:space="preserve">”</w:t>
      </w:r>
      <w:r>
        <w:t xml:space="preserve"> </w:t>
      </w:r>
      <w:r>
        <w:t xml:space="preserve">Actual execution must be determined from both the call path and the resolved configuration.</w:t>
      </w:r>
    </w:p>
    <w:p>
      <w:pPr>
        <w:pStyle w:val="Heading2"/>
      </w:pPr>
      <w:bookmarkStart w:id="25" w:name="companion-text-and-word-document"/>
      <w:r>
        <w:t xml:space="preserve">Companion Text and Word Document</w:t>
      </w:r>
      <w:bookmarkEnd w:id="25"/>
    </w:p>
    <w:p>
      <w:pPr>
        <w:pStyle w:val="FirstParagraph"/>
      </w:pPr>
      <w:r>
        <w:t xml:space="preserve">The main Word document is</w:t>
      </w:r>
      <w:r>
        <w:t xml:space="preserve"> </w:t>
      </w:r>
      <w:r>
        <w:rPr>
          <w:rStyle w:val="VerbatimChar"/>
        </w:rPr>
        <w:t xml:space="preserve">docs/V6_ALGORITHM_GUIDE.docx</w:t>
      </w:r>
      <w:r>
        <w:t xml:space="preserve">. The Markdown files in this directory provide the same content as reviewable text and do not participate in pipeline execution. Use Word’s navigation pane or table of contents to find algorithms; refresh page numbers with</w:t>
      </w:r>
      <w:r>
        <w:t xml:space="preserve"> </w:t>
      </w:r>
      <w:r>
        <w:t xml:space="preserve">“</w:t>
      </w:r>
      <w:r>
        <w:t xml:space="preserve">Update entire table.</w:t>
      </w:r>
      <w:r>
        <w:t xml:space="preserve">”</w:t>
      </w:r>
    </w:p>
    <w:p>
      <w:pPr>
        <w:pStyle w:val="BodyText"/>
      </w:pPr>
      <w:r>
        <w:t xml:space="preserve">With Pandoc installed, regenerate Word from the V6 root:</w:t>
      </w:r>
    </w:p>
    <w:p>
      <w:pPr>
        <w:pStyle w:val="SourceCode"/>
      </w:pPr>
      <w:r>
        <w:rPr>
          <w:rStyle w:val="ExtensionTok"/>
        </w:rPr>
        <w:t xml:space="preserve">pandoc</w:t>
      </w:r>
      <w:r>
        <w:rPr>
          <w:rStyle w:val="NormalTok"/>
        </w:rPr>
        <w:t xml:space="preserve"> docs/algorithm_guide/00_reading_guide.md </w:t>
      </w:r>
      <w:r>
        <w:rPr>
          <w:rStyle w:val="KeywordTok"/>
        </w:rPr>
        <w:t xml:space="preserve">\</w:t>
      </w:r>
      <w:r>
        <w:br/>
      </w:r>
      <w:r>
        <w:rPr>
          <w:rStyle w:val="NormalTok"/>
        </w:rPr>
        <w:t xml:space="preserve">  </w:t>
      </w:r>
      <w:r>
        <w:rPr>
          <w:rStyle w:val="ExtensionTok"/>
        </w:rPr>
        <w:t xml:space="preserve">docs/algorithm_guide/01_preprocessing.md</w:t>
      </w:r>
      <w:r>
        <w:rPr>
          <w:rStyle w:val="NormalTok"/>
        </w:rPr>
        <w:t xml:space="preserve"> </w:t>
      </w:r>
      <w:r>
        <w:rPr>
          <w:rStyle w:val="KeywordTok"/>
        </w:rPr>
        <w:t xml:space="preserve">\</w:t>
      </w:r>
      <w:r>
        <w:br/>
      </w:r>
      <w:r>
        <w:rPr>
          <w:rStyle w:val="NormalTok"/>
        </w:rPr>
        <w:t xml:space="preserve">  </w:t>
      </w:r>
      <w:r>
        <w:rPr>
          <w:rStyle w:val="ExtensionTok"/>
        </w:rPr>
        <w:t xml:space="preserve">docs/algorithm_guide/02_cache.md</w:t>
      </w:r>
      <w:r>
        <w:rPr>
          <w:rStyle w:val="NormalTok"/>
        </w:rPr>
        <w:t xml:space="preserve"> </w:t>
      </w:r>
      <w:r>
        <w:rPr>
          <w:rStyle w:val="KeywordTok"/>
        </w:rPr>
        <w:t xml:space="preserve">\</w:t>
      </w:r>
      <w:r>
        <w:br/>
      </w:r>
      <w:r>
        <w:rPr>
          <w:rStyle w:val="NormalTok"/>
        </w:rPr>
        <w:t xml:space="preserve">  </w:t>
      </w:r>
      <w:r>
        <w:rPr>
          <w:rStyle w:val="ExtensionTok"/>
        </w:rPr>
        <w:t xml:space="preserve">docs/algorithm_guide/02_quality_artifacts.md</w:t>
      </w:r>
      <w:r>
        <w:rPr>
          <w:rStyle w:val="NormalTok"/>
        </w:rPr>
        <w:t xml:space="preserve"> </w:t>
      </w:r>
      <w:r>
        <w:rPr>
          <w:rStyle w:val="KeywordTok"/>
        </w:rPr>
        <w:t xml:space="preserve">\</w:t>
      </w:r>
      <w:r>
        <w:br/>
      </w:r>
      <w:r>
        <w:rPr>
          <w:rStyle w:val="NormalTok"/>
        </w:rPr>
        <w:t xml:space="preserve">  </w:t>
      </w:r>
      <w:r>
        <w:rPr>
          <w:rStyle w:val="ExtensionTok"/>
        </w:rPr>
        <w:t xml:space="preserve">docs/algorithm_guide/03_features_representations.md</w:t>
      </w:r>
      <w:r>
        <w:rPr>
          <w:rStyle w:val="NormalTok"/>
        </w:rPr>
        <w:t xml:space="preserve"> </w:t>
      </w:r>
      <w:r>
        <w:rPr>
          <w:rStyle w:val="KeywordTok"/>
        </w:rPr>
        <w:t xml:space="preserve">\</w:t>
      </w:r>
      <w:r>
        <w:br/>
      </w:r>
      <w:r>
        <w:rPr>
          <w:rStyle w:val="NormalTok"/>
        </w:rPr>
        <w:t xml:space="preserve">  </w:t>
      </w:r>
      <w:r>
        <w:rPr>
          <w:rStyle w:val="ExtensionTok"/>
        </w:rPr>
        <w:t xml:space="preserve">docs/algorithm_guide/99_source_index.md</w:t>
      </w:r>
      <w:r>
        <w:rPr>
          <w:rStyle w:val="NormalTok"/>
        </w:rPr>
        <w:t xml:space="preserve"> </w:t>
      </w:r>
      <w:r>
        <w:rPr>
          <w:rStyle w:val="KeywordTok"/>
        </w:rPr>
        <w:t xml:space="preserve">\</w:t>
      </w:r>
      <w:r>
        <w:br/>
      </w:r>
      <w:r>
        <w:rPr>
          <w:rStyle w:val="NormalTok"/>
        </w:rPr>
        <w:t xml:space="preserve">  </w:t>
      </w:r>
      <w:r>
        <w:rPr>
          <w:rStyle w:val="ExtensionTok"/>
        </w:rPr>
        <w:t xml:space="preserve">--from</w:t>
      </w:r>
      <w:r>
        <w:rPr>
          <w:rStyle w:val="NormalTok"/>
        </w:rPr>
        <w:t xml:space="preserve"> markdown --standalone --toc --toc-depth=3 </w:t>
      </w:r>
      <w:r>
        <w:rPr>
          <w:rStyle w:val="KeywordTok"/>
        </w:rPr>
        <w:t xml:space="preserve">\</w:t>
      </w:r>
      <w:r>
        <w:br/>
      </w:r>
      <w:r>
        <w:rPr>
          <w:rStyle w:val="NormalTok"/>
        </w:rPr>
        <w:t xml:space="preserve">  </w:t>
      </w:r>
      <w:r>
        <w:rPr>
          <w:rStyle w:val="ExtensionTok"/>
        </w:rPr>
        <w:t xml:space="preserve">--output</w:t>
      </w:r>
      <w:r>
        <w:rPr>
          <w:rStyle w:val="NormalTok"/>
        </w:rPr>
        <w:t xml:space="preserve"> docs/V6_ALGORITHM_GUIDE.docx</w:t>
      </w:r>
    </w:p>
    <w:p>
      <w:pPr>
        <w:pStyle w:val="FirstParagraph"/>
      </w:pPr>
      <w:r>
        <w:t xml:space="preserve">Source references and formulas do not replace algorithm validation on real data. Each optional module requires testing in its intended configuration.</w:t>
      </w:r>
    </w:p>
    <w:p>
      <w:pPr>
        <w:pStyle w:val="Heading1"/>
      </w:pPr>
      <w:bookmarkStart w:id="26" w:name="signal-preprocessing"/>
      <w:r>
        <w:t xml:space="preserve">1. Signal Preprocessing</w:t>
      </w:r>
      <w:bookmarkEnd w:id="26"/>
    </w:p>
    <w:p>
      <w:pPr>
        <w:pStyle w:val="FirstParagraph"/>
      </w:pPr>
      <w:r>
        <w:t xml:space="preserve">This chapter explains how a recording becomes arrays for downstream analysis or model input. Paths are relative to the V6 root;</w:t>
      </w:r>
      <w:r>
        <w:t xml:space="preserve"> </w:t>
      </w:r>
      <w:r>
        <w:rPr>
          <w:rStyle w:val="VerbatimChar"/>
        </w:rPr>
        <w:t xml:space="preserve">file:start–end</w:t>
      </w:r>
      <w:r>
        <w:t xml:space="preserve"> </w:t>
      </w:r>
      <w:r>
        <w:t xml:space="preserve">locates code in this version and does not indicate required edits. For line-by-line review, consecutive parameter checks and result packaging are explained together, while numerical operations follow execution order. External-library calls are described using the parameters actually passed by this project; library internals not implemented in the repository are not presented as project code.</w:t>
      </w:r>
    </w:p>
    <w:p>
      <w:pPr>
        <w:pStyle w:val="Heading2"/>
      </w:pPr>
      <w:bookmarkStart w:id="27" w:name="reading-route-data-shapes-and-finalcase"/>
      <w:r>
        <w:t xml:space="preserve">1.1 Reading Route, Data Shapes, and finalcase</w:t>
      </w:r>
      <w:bookmarkEnd w:id="27"/>
    </w:p>
    <w:p>
      <w:pPr>
        <w:pStyle w:val="FirstParagraph"/>
      </w:pPr>
      <w:r>
        <w:t xml:space="preserve">Intuition: a recording resembles eight curves drawn side by side on one time sheet. Processing must not secretly shift one curve in time or confuse</w:t>
      </w:r>
      <w:r>
        <w:t xml:space="preserve"> </w:t>
      </w:r>
      <w:r>
        <w:t xml:space="preserve">“</w:t>
      </w:r>
      <w:r>
        <w:t xml:space="preserve">points per second</w:t>
      </w:r>
      <w:r>
        <w:t xml:space="preserve">”</w:t>
      </w:r>
      <w:r>
        <w:t xml:space="preserve"> </w:t>
      </w:r>
      <w:r>
        <w:t xml:space="preserve">with curve height. Organize the curves before cutting them into segments. Segments supplied to models may be rescaled separately, while curves used to measure actual amplitude, intervals, and motion magnitude remain available.</w:t>
      </w:r>
    </w:p>
    <w:p>
      <w:pPr>
        <w:pStyle w:val="BodyText"/>
      </w:pPr>
      <w:r>
        <w:t xml:space="preserve">The main call path is</w:t>
      </w:r>
      <w:r>
        <w:t xml:space="preserve"> </w:t>
      </w:r>
      <w:r>
        <w:rPr>
          <w:rStyle w:val="VerbatimChar"/>
        </w:rPr>
        <w:t xml:space="preserve">_fit_imu_calibrations</w:t>
      </w:r>
      <w:r>
        <w:t xml:space="preserve"> </w:t>
      </w:r>
      <w:r>
        <w:t xml:space="preserve">and</w:t>
      </w:r>
      <w:r>
        <w:t xml:space="preserve"> </w:t>
      </w:r>
      <w:r>
        <w:rPr>
          <w:rStyle w:val="VerbatimChar"/>
        </w:rPr>
        <w:t xml:space="preserve">_preprocess_records</w:t>
      </w:r>
      <w:r>
        <w:t xml:space="preserve"> </w:t>
      </w:r>
      <w:r>
        <w:t xml:space="preserve">at</w:t>
      </w:r>
      <w:r>
        <w:t xml:space="preserve"> </w:t>
      </w:r>
      <w:r>
        <w:rPr>
          <w:rStyle w:val="VerbatimChar"/>
        </w:rPr>
        <w:t xml:space="preserve">src/ppg_frailty/experiment.py:308-433</w:t>
      </w:r>
      <w:r>
        <w:t xml:space="preserve">, followed by</w:t>
      </w:r>
      <w:r>
        <w:t xml:space="preserve"> </w:t>
      </w:r>
      <w:r>
        <w:rPr>
          <w:rStyle w:val="VerbatimChar"/>
        </w:rPr>
        <w:t xml:space="preserve">build_signal_views</w:t>
      </w:r>
      <w:r>
        <w:t xml:space="preserve"> </w:t>
      </w:r>
      <w:r>
        <w:t xml:space="preserve">at</w:t>
      </w:r>
      <w:r>
        <w:t xml:space="preserve"> </w:t>
      </w:r>
      <w:r>
        <w:rPr>
          <w:rStyle w:val="VerbatimChar"/>
        </w:rPr>
        <w:t xml:space="preserve">src/ppg_frailty/signal/preprocess.py:632-806</w:t>
      </w:r>
      <w:r>
        <w:t xml:space="preserve">. The raw path then reaches</w:t>
      </w:r>
      <w:r>
        <w:t xml:space="preserve"> </w:t>
      </w:r>
      <w:r>
        <w:rPr>
          <w:rStyle w:val="VerbatimChar"/>
        </w:rPr>
        <w:t xml:space="preserve">src/ppg_frailty/representations/raw.py:115-179</w:t>
      </w:r>
      <w:r>
        <w:t xml:space="preserve"> </w:t>
      </w:r>
      <w:r>
        <w:t xml:space="preserve">and</w:t>
      </w:r>
      <w:r>
        <w:t xml:space="preserve"> </w:t>
      </w:r>
      <w:r>
        <w:rPr>
          <w:rStyle w:val="VerbatimChar"/>
        </w:rPr>
        <w:t xml:space="preserve">src/ppg_frailty/experiment.py:1703-1757</w:t>
      </w:r>
      <w:r>
        <w:t xml:space="preserve">, and finally</w:t>
      </w:r>
      <w:r>
        <w:t xml:space="preserve"> </w:t>
      </w:r>
      <w:r>
        <w:rPr>
          <w:rStyle w:val="VerbatimChar"/>
        </w:rPr>
        <w:t xml:space="preserve">src/ppg_frailty/experiment.py:1950-1994</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Inputs and outputs</w:t>
            </w:r>
          </w:p>
        </w:tc>
        <w:tc>
          <w:tcPr>
            <w:tcBorders>
              <w:bottom w:val="single"/>
            </w:tcBorders>
            <w:vAlign w:val="bottom"/>
          </w:tcPr>
          <w:p>
            <w:pPr>
              <w:pStyle w:val="Compact"/>
              <w:jc w:val="left"/>
            </w:pPr>
            <w:r>
              <w:t xml:space="preserve">Actual order or meaning</w:t>
            </w:r>
          </w:p>
        </w:tc>
      </w:tr>
      <w:tr>
        <w:tc>
          <w:p>
            <w:pPr>
              <w:pStyle w:val="Compact"/>
              <w:jc w:val="left"/>
            </w:pPr>
            <w:r>
              <w:t xml:space="preserve">CSV loading</w:t>
            </w:r>
          </w:p>
        </w:tc>
        <w:tc>
          <w:p>
            <w:pPr>
              <w:pStyle w:val="Compact"/>
              <w:jc w:val="left"/>
            </w:pPr>
            <w:r>
              <w:rPr>
                <w:rStyle w:val="VerbatimChar"/>
              </w:rPr>
              <w:t xml:space="preserve">N×8</w:t>
            </w:r>
            <w:r>
              <w:t xml:space="preserve">, float64</w:t>
            </w:r>
          </w:p>
        </w:tc>
        <w:tc>
          <w:p>
            <w:pPr>
              <w:pStyle w:val="Compact"/>
              <w:jc w:val="left"/>
            </w:pPr>
            <w:r>
              <w:t xml:space="preserve">RED, IR, AX, AY, AZ, GX, GY, GZ columns; 400 Hz; no timestamp column</w:t>
            </w:r>
          </w:p>
        </w:tc>
      </w:tr>
      <w:tr>
        <w:tc>
          <w:p>
            <w:pPr>
              <w:pStyle w:val="Compact"/>
              <w:jc w:val="left"/>
            </w:pPr>
            <w:r>
              <w:t xml:space="preserve">Static calibration</w:t>
            </w:r>
          </w:p>
        </w:tc>
        <w:tc>
          <w:p>
            <w:pPr>
              <w:pStyle w:val="Compact"/>
              <w:jc w:val="left"/>
            </w:pPr>
            <w:r>
              <w:t xml:space="preserve">Same-participant B recording; ACC/Gyro each</w:t>
            </w:r>
            <w:r>
              <w:t xml:space="preserve"> </w:t>
            </w:r>
            <w:r>
              <w:rPr>
                <w:rStyle w:val="VerbatimChar"/>
              </w:rPr>
              <w:t xml:space="preserve">N_B×3</w:t>
            </w:r>
          </w:p>
        </w:tc>
        <w:tc>
          <w:p>
            <w:pPr>
              <w:pStyle w:val="Compact"/>
              <w:jc w:val="left"/>
            </w:pPr>
            <w:r>
              <w:t xml:space="preserve">Extract B’s</w:t>
            </w:r>
            <w:r>
              <w:t xml:space="preserve"> </w:t>
            </w:r>
            <w:r>
              <w:rPr>
                <w:rStyle w:val="VerbatimChar"/>
              </w:rPr>
              <w:t xml:space="preserve">[5,100)</w:t>
            </w:r>
            <w:r>
              <w:t xml:space="preserve"> </w:t>
            </w:r>
            <w:r>
              <w:t xml:space="preserve">seconds, filter, then estimate fixed biases</w:t>
            </w:r>
          </w:p>
        </w:tc>
      </w:tr>
      <w:tr>
        <w:tc>
          <w:p>
            <w:pPr>
              <w:pStyle w:val="Compact"/>
              <w:jc w:val="left"/>
            </w:pPr>
            <w:r>
              <w:t xml:space="preserve">PPG preparation</w:t>
            </w:r>
          </w:p>
        </w:tc>
        <w:tc>
          <w:p>
            <w:pPr>
              <w:pStyle w:val="Compact"/>
              <w:jc w:val="left"/>
            </w:pPr>
            <w:r>
              <w:rPr>
                <w:rStyle w:val="VerbatimChar"/>
              </w:rPr>
              <w:t xml:space="preserve">N×2</w:t>
            </w:r>
            <w:r>
              <w:t xml:space="preserve"> </w:t>
            </w:r>
            <w:r>
              <w:t xml:space="preserve">→</w:t>
            </w:r>
            <w:r>
              <w:t xml:space="preserve"> </w:t>
            </w:r>
            <w:r>
              <w:rPr>
                <w:rStyle w:val="VerbatimChar"/>
              </w:rPr>
              <w:t xml:space="preserve">N×2</w:t>
            </w:r>
          </w:p>
        </w:tc>
        <w:tc>
          <w:p>
            <w:pPr>
              <w:pStyle w:val="Compact"/>
              <w:jc w:val="left"/>
            </w:pPr>
            <w:r>
              <w:t xml:space="preserve">Check/fill short gaps → remove linear trend → forward-backward bandpass</w:t>
            </w:r>
          </w:p>
        </w:tc>
      </w:tr>
      <w:tr>
        <w:tc>
          <w:p>
            <w:pPr>
              <w:pStyle w:val="Compact"/>
              <w:jc w:val="left"/>
            </w:pPr>
            <w:r>
              <w:t xml:space="preserve">IMU preparation</w:t>
            </w:r>
          </w:p>
        </w:tc>
        <w:tc>
          <w:p>
            <w:pPr>
              <w:pStyle w:val="Compact"/>
              <w:jc w:val="left"/>
            </w:pPr>
            <w:r>
              <w:t xml:space="preserve">ACC/Gyro each</w:t>
            </w:r>
            <w:r>
              <w:t xml:space="preserve"> </w:t>
            </w:r>
            <w:r>
              <w:rPr>
                <w:rStyle w:val="VerbatimChar"/>
              </w:rPr>
              <w:t xml:space="preserve">N×3</w:t>
            </w:r>
          </w:p>
        </w:tc>
        <w:tc>
          <w:p>
            <w:pPr>
              <w:pStyle w:val="Compact"/>
              <w:jc w:val="left"/>
            </w:pPr>
            <w:r>
              <w:t xml:space="preserve">Convert units → subtract B biases → forward-backward lowpass → selected gravity processing</w:t>
            </w:r>
          </w:p>
        </w:tc>
      </w:tr>
      <w:tr>
        <w:tc>
          <w:p>
            <w:pPr>
              <w:pStyle w:val="Compact"/>
              <w:jc w:val="left"/>
            </w:pPr>
            <w:r>
              <w:t xml:space="preserve">Original analysis views</w:t>
            </w:r>
          </w:p>
        </w:tc>
        <w:tc>
          <w:p>
            <w:pPr>
              <w:pStyle w:val="Compact"/>
              <w:jc w:val="left"/>
            </w:pPr>
            <w:r>
              <w:t xml:space="preserve">PPG</w:t>
            </w:r>
            <w:r>
              <w:t xml:space="preserve"> </w:t>
            </w:r>
            <w:r>
              <w:rPr>
                <w:rStyle w:val="VerbatimChar"/>
              </w:rPr>
              <w:t xml:space="preserve">N×2</w:t>
            </w:r>
            <w:r>
              <w:t xml:space="preserve">; several IMU</w:t>
            </w:r>
            <w:r>
              <w:t xml:space="preserve"> </w:t>
            </w:r>
            <w:r>
              <w:rPr>
                <w:rStyle w:val="VerbatimChar"/>
              </w:rPr>
              <w:t xml:space="preserve">N×3</w:t>
            </w:r>
            <w:r>
              <w:t xml:space="preserve">/</w:t>
            </w:r>
            <w:r>
              <w:rPr>
                <w:rStyle w:val="VerbatimChar"/>
              </w:rPr>
              <w:t xml:space="preserve">N</w:t>
            </w:r>
            <w:r>
              <w:t xml:space="preserve"> </w:t>
            </w:r>
            <w:r>
              <w:t xml:space="preserve">arrays</w:t>
            </w:r>
          </w:p>
        </w:tc>
        <w:tc>
          <w:p>
            <w:pPr>
              <w:pStyle w:val="Compact"/>
              <w:jc w:val="left"/>
            </w:pPr>
            <w:r>
              <w:t xml:space="preserve">Retain 400 Hz and physical units; no per-window standardization of these upstream arrays</w:t>
            </w:r>
          </w:p>
        </w:tc>
      </w:tr>
      <w:tr>
        <w:tc>
          <w:p>
            <w:pPr>
              <w:pStyle w:val="Compact"/>
              <w:jc w:val="left"/>
            </w:pPr>
            <w:r>
              <w:t xml:space="preserve">Raw windowing</w:t>
            </w:r>
          </w:p>
        </w:tc>
        <w:tc>
          <w:p>
            <w:pPr>
              <w:pStyle w:val="Compact"/>
              <w:jc w:val="left"/>
            </w:pPr>
            <w:r>
              <w:rPr>
                <w:rStyle w:val="VerbatimChar"/>
              </w:rPr>
              <w:t xml:space="preserve">N×8</w:t>
            </w:r>
            <w:r>
              <w:t xml:space="preserve"> </w:t>
            </w:r>
            <w:r>
              <w:t xml:space="preserve">→</w:t>
            </w:r>
            <w:r>
              <w:t xml:space="preserve"> </w:t>
            </w:r>
            <w:r>
              <w:rPr>
                <w:rStyle w:val="VerbatimChar"/>
              </w:rPr>
              <w:t xml:space="preserve">W×8×2000</w:t>
            </w:r>
          </w:p>
        </w:tc>
        <w:tc>
          <w:p>
            <w:pPr>
              <w:pStyle w:val="Compact"/>
              <w:jc w:val="left"/>
            </w:pPr>
            <w:r>
              <w:t xml:space="preserve">finalcase: 5-second windows, 2.5-second hop, at most 128 per recording</w:t>
            </w:r>
          </w:p>
        </w:tc>
      </w:tr>
      <w:tr>
        <w:tc>
          <w:p>
            <w:pPr>
              <w:pStyle w:val="Compact"/>
              <w:jc w:val="left"/>
            </w:pPr>
            <w:r>
              <w:t xml:space="preserve">Raw per-window scaling</w:t>
            </w:r>
          </w:p>
        </w:tc>
        <w:tc>
          <w:p>
            <w:pPr>
              <w:pStyle w:val="Compact"/>
              <w:jc w:val="left"/>
            </w:pPr>
            <w:r>
              <w:t xml:space="preserve">Eight channels over each window’s valid rows</w:t>
            </w:r>
          </w:p>
        </w:tc>
        <w:tc>
          <w:p>
            <w:pPr>
              <w:pStyle w:val="Compact"/>
              <w:jc w:val="left"/>
            </w:pPr>
            <w:r>
              <w:t xml:space="preserve">finalcase scales every channel independently using that window’s median and interquartile span</w:t>
            </w:r>
          </w:p>
        </w:tc>
      </w:tr>
      <w:tr>
        <w:tc>
          <w:p>
            <w:pPr>
              <w:pStyle w:val="Compact"/>
              <w:jc w:val="left"/>
            </w:pPr>
            <w:r>
              <w:t xml:space="preserve">Optional fold post-transform</w:t>
            </w:r>
          </w:p>
        </w:tc>
        <w:tc>
          <w:p>
            <w:pPr>
              <w:pStyle w:val="Compact"/>
              <w:jc w:val="left"/>
            </w:pPr>
            <w:r>
              <w:rPr>
                <w:rStyle w:val="VerbatimChar"/>
              </w:rPr>
              <w:t xml:space="preserve">W×8×T</w:t>
            </w:r>
            <w:r>
              <w:t xml:space="preserve"> </w:t>
            </w:r>
            <w:r>
              <w:t xml:space="preserve">→ same shape</w:t>
            </w:r>
          </w:p>
        </w:tc>
        <w:tc>
          <w:p>
            <w:pPr>
              <w:pStyle w:val="Compact"/>
              <w:jc w:val="left"/>
            </w:pPr>
            <w:r>
              <w:t xml:space="preserve">Six IMU channels only; fitted on training participants only; not used in finalcase</w:t>
            </w:r>
          </w:p>
        </w:tc>
      </w:tr>
      <w:tr>
        <w:tc>
          <w:p>
            <w:pPr>
              <w:pStyle w:val="Compact"/>
              <w:jc w:val="left"/>
            </w:pPr>
            <w:r>
              <w:t xml:space="preserve">DL resampling</w:t>
            </w:r>
          </w:p>
        </w:tc>
        <w:tc>
          <w:p>
            <w:pPr>
              <w:pStyle w:val="Compact"/>
              <w:jc w:val="left"/>
            </w:pPr>
            <w:r>
              <w:rPr>
                <w:rStyle w:val="VerbatimChar"/>
              </w:rPr>
              <w:t xml:space="preserve">W×8×2000</w:t>
            </w:r>
            <w:r>
              <w:t xml:space="preserve"> </w:t>
            </w:r>
            <w:r>
              <w:t xml:space="preserve">→</w:t>
            </w:r>
            <w:r>
              <w:t xml:space="preserve"> </w:t>
            </w:r>
            <w:r>
              <w:rPr>
                <w:rStyle w:val="VerbatimChar"/>
              </w:rPr>
              <w:t xml:space="preserve">W×8×320</w:t>
            </w:r>
          </w:p>
        </w:tc>
        <w:tc>
          <w:p>
            <w:pPr>
              <w:pStyle w:val="Compact"/>
              <w:jc w:val="left"/>
            </w:pPr>
            <w:r>
              <w:t xml:space="preserve">finalcase changes 400 Hz to 64 Hz only before the model; feature-analysis grid remains unchanged</w:t>
            </w:r>
          </w:p>
        </w:tc>
      </w:tr>
    </w:tbl>
    <w:p>
      <w:pPr>
        <w:pStyle w:val="BodyText"/>
      </w:pPr>
      <w:r>
        <w:rPr>
          <w:rStyle w:val="VerbatimChar"/>
        </w:rPr>
        <w:t xml:space="preserve">W</w:t>
      </w:r>
      <w:r>
        <w:t xml:space="preserve"> </w:t>
      </w:r>
      <w:r>
        <w:t xml:space="preserve">is the retained window count,</w:t>
      </w:r>
      <w:r>
        <w:t xml:space="preserve"> </w:t>
      </w:r>
      <w:r>
        <w:rPr>
          <w:rStyle w:val="VerbatimChar"/>
        </w:rPr>
        <w:t xml:space="preserve">N</w:t>
      </w:r>
      <w:r>
        <w:t xml:space="preserve"> </w:t>
      </w:r>
      <w:r>
        <w:t xml:space="preserve">the recording sample count, and</w:t>
      </w:r>
      <w:r>
        <w:t xml:space="preserve"> </w:t>
      </w:r>
      <w:r>
        <w:rPr>
          <w:rStyle w:val="VerbatimChar"/>
        </w:rPr>
        <w:t xml:space="preserve">T</w:t>
      </w:r>
      <w:r>
        <w:t xml:space="preserve"> </w:t>
      </w:r>
      <w:r>
        <w:t xml:space="preserve">the samples per window. At the normal entry point, row index determines time:</w:t>
      </w:r>
      <w:r>
        <w:t xml:space="preserve"> </w:t>
      </w:r>
      <w:r>
        <w:rPr>
          <w:rStyle w:val="VerbatimChar"/>
        </w:rPr>
        <w:t xml:space="preserve">t[n]=n/400</w:t>
      </w:r>
      <w:r>
        <w:t xml:space="preserve"> </w:t>
      </w:r>
      <w:r>
        <w:t xml:space="preserve">seconds. The caller first builds B-calibration objects for this run’s participants, then constructs PPG/IMU views recording by recording. The raw branch from windowing onward follows quality/motion routing, so this chapter does not imply that every preprocessing step executes before every quality step.</w:t>
      </w:r>
    </w:p>
    <w:p>
      <w:pPr>
        <w:pStyle w:val="BodyText"/>
      </w:pPr>
      <w:r>
        <w:t xml:space="preserve">Actual finalcase choices come from</w:t>
      </w:r>
      <w:r>
        <w:t xml:space="preserve"> </w:t>
      </w:r>
      <w:r>
        <w:rPr>
          <w:rStyle w:val="VerbatimChar"/>
        </w:rPr>
        <w:t xml:space="preserve">configs/presets/finalcase.yaml:63-154</w:t>
      </w:r>
      <w:r>
        <w:t xml:space="preserve">: third-order PPG 0.2–8 Hz; third-order ACC 20 Hz/Gyro 40 Hz;</w:t>
      </w:r>
      <w:r>
        <w:t xml:space="preserve"> </w:t>
      </w:r>
      <w:r>
        <w:rPr>
          <w:rStyle w:val="VerbatimChar"/>
        </w:rPr>
        <w:t xml:space="preserve">sensor_filter_only_no_gravity_removal</w:t>
      </w:r>
      <w:r>
        <w:t xml:space="preserve">; B calibration at 5–100 seconds; per-window robust scaling with</w:t>
      </w:r>
      <w:r>
        <w:t xml:space="preserve"> </w:t>
      </w:r>
      <w:r>
        <w:rPr>
          <w:rStyle w:val="VerbatimChar"/>
        </w:rPr>
        <w:t xml:space="preserve">raw_imu:none</w:t>
      </w:r>
      <w:r>
        <w:t xml:space="preserve">; 64 Hz model input.</w:t>
      </w:r>
      <w:r>
        <w:t xml:space="preserve"> </w:t>
      </w:r>
      <w:r>
        <w:rPr>
          <w:rStyle w:val="VerbatimChar"/>
        </w:rPr>
        <w:t xml:space="preserve">quality.mode:off</w:t>
      </w:r>
      <w:r>
        <w:t xml:space="preserve"> </w:t>
      </w:r>
      <w:r>
        <w:t xml:space="preserve">at lines 155–167 does not disable loading-time physical checks, PPG input checks, or static calibration.</w:t>
      </w:r>
    </w:p>
    <w:p>
      <w:pPr>
        <w:pStyle w:val="Heading2"/>
      </w:pPr>
      <w:bookmarkStart w:id="28" w:name="Xed0487aac0be8a3d53aec808e51c6f861263e9d"/>
      <w:r>
        <w:t xml:space="preserve">1.2 File Loading, Synchronized Time, and Missing Segments</w:t>
      </w:r>
      <w:bookmarkEnd w:id="28"/>
    </w:p>
    <w:p>
      <w:pPr>
        <w:pStyle w:val="Heading3"/>
      </w:pPr>
      <w:bookmarkStart w:id="29" w:name="X9f4f5b1577870bc5e5463d8845f5640c368b9e6"/>
      <w:r>
        <w:t xml:space="preserve">1.2.1 Production CSV Entry: Checking Is Not Repair</w:t>
      </w:r>
      <w:bookmarkEnd w:id="29"/>
    </w:p>
    <w:p>
      <w:pPr>
        <w:pStyle w:val="FirstParagraph"/>
      </w:pPr>
      <w:r>
        <w:t xml:space="preserve">Intuition: first confirm that all eight columns form a complete shared recording, then decide whether to pass them to subsequent preparation. This step checks the original sheet for missing writing; it does not fill it in.</w:t>
      </w:r>
    </w:p>
    <w:p>
      <w:pPr>
        <w:pStyle w:val="BodyText"/>
      </w:pPr>
      <w:r>
        <w:rPr>
          <w:rStyle w:val="VerbatimChar"/>
        </w:rPr>
        <w:t xml:space="preserve">src/ppg_frailty/pipeline.py:275-332</w:t>
      </w:r>
      <w:r>
        <w:t xml:space="preserve">,</w:t>
      </w:r>
      <w:r>
        <w:t xml:space="preserve"> </w:t>
      </w:r>
      <w:r>
        <w:rPr>
          <w:rStyle w:val="VerbatimChar"/>
        </w:rPr>
        <w:t xml:space="preserve">_load_record</w:t>
      </w:r>
      <w:r>
        <w:t xml:space="preserve">:</w:t>
      </w:r>
    </w:p>
    <w:p>
      <w:pPr>
        <w:numPr>
          <w:ilvl w:val="0"/>
          <w:numId w:val="1001"/>
        </w:numPr>
        <w:pStyle w:val="Compact"/>
      </w:pPr>
      <w:r>
        <w:t xml:space="preserve">Lines 278–285 read numbers from the same file bytes, skip the header, and specify float64.</w:t>
      </w:r>
    </w:p>
    <w:p>
      <w:pPr>
        <w:numPr>
          <w:ilvl w:val="0"/>
          <w:numId w:val="1001"/>
        </w:numPr>
        <w:pStyle w:val="Compact"/>
      </w:pPr>
      <w:r>
        <w:t xml:space="preserve">Lines 286–288 require two dimensions and exactly eight columns.</w:t>
      </w:r>
    </w:p>
    <w:p>
      <w:pPr>
        <w:numPr>
          <w:ilvl w:val="0"/>
          <w:numId w:val="1001"/>
        </w:numPr>
        <w:pStyle w:val="Compact"/>
      </w:pPr>
      <w:r>
        <w:t xml:space="preserve">Lines 291–300 apply physical checks to the entire recording. Even if only an initial segment is requested, cropping at lines 301–307 follows the full-record check.</w:t>
      </w:r>
    </w:p>
    <w:p>
      <w:pPr>
        <w:numPr>
          <w:ilvl w:val="0"/>
          <w:numId w:val="1001"/>
        </w:numPr>
        <w:pStyle w:val="Compact"/>
      </w:pPr>
      <w:r>
        <w:t xml:space="preserve">Lines 311–315 assign the first two columns to PPG, the next three to ACC, and the final three to Gyro; input units are declared as</w:t>
      </w:r>
      <w:r>
        <w:t xml:space="preserve"> </w:t>
      </w:r>
      <w:r>
        <w:rPr>
          <w:rStyle w:val="VerbatimChar"/>
        </w:rPr>
        <w:t xml:space="preserve">g</w:t>
      </w:r>
      <w:r>
        <w:t xml:space="preserve"> </w:t>
      </w:r>
      <w:r>
        <w:t xml:space="preserve">and</w:t>
      </w:r>
      <w:r>
        <w:t xml:space="preserve"> </w:t>
      </w:r>
      <w:r>
        <w:rPr>
          <w:rStyle w:val="VerbatimChar"/>
        </w:rPr>
        <w:t xml:space="preserve">deg/s</w:t>
      </w:r>
      <w:r>
        <w:t xml:space="preserve">.</w:t>
      </w:r>
    </w:p>
    <w:p>
      <w:pPr>
        <w:pStyle w:val="FirstParagraph"/>
      </w:pPr>
      <w:r>
        <w:t xml:space="preserve">Important implementation boundary:</w:t>
      </w:r>
      <w:r>
        <w:t xml:space="preserve"> </w:t>
      </w:r>
      <w:r>
        <w:rPr>
          <w:rStyle w:val="VerbatimChar"/>
        </w:rPr>
        <w:t xml:space="preserve">physical_recording_qc_thresholds_v2</w:t>
      </w:r>
      <w:r>
        <w:t xml:space="preserve"> </w:t>
      </w:r>
      <w:r>
        <w:t xml:space="preserve">at</w:t>
      </w:r>
      <w:r>
        <w:t xml:space="preserve"> </w:t>
      </w:r>
      <w:r>
        <w:rPr>
          <w:rStyle w:val="VerbatimChar"/>
        </w:rPr>
        <w:t xml:space="preserve">src/ppg_frailty/data/qc.py:296-313</w:t>
      </w:r>
      <w:r>
        <w:t xml:space="preserve"> </w:t>
      </w:r>
      <w:r>
        <w:t xml:space="preserve">sets a 5-second minimum and</w:t>
      </w:r>
      <w:r>
        <w:t xml:space="preserve"> </w:t>
      </w:r>
      <w:r>
        <w:rPr>
          <w:rStyle w:val="VerbatimChar"/>
        </w:rPr>
        <w:t xml:space="preserve">maximum_nonfinite_gap_s=0.0</w:t>
      </w:r>
      <w:r>
        <w:t xml:space="preserve">. Consequently, NaN/Inf at the normal finalcase CSV entry are rejected first. The existence of a</w:t>
      </w:r>
      <w:r>
        <w:t xml:space="preserve"> </w:t>
      </w:r>
      <w:r>
        <w:t xml:space="preserve">“</w:t>
      </w:r>
      <w:r>
        <w:t xml:space="preserve">100-sample interpolation</w:t>
      </w:r>
      <w:r>
        <w:t xml:space="preserve">”</w:t>
      </w:r>
      <w:r>
        <w:t xml:space="preserve"> </w:t>
      </w:r>
      <w:r>
        <w:t xml:space="preserve">function below does not mean the production entry automatically repairs missing data. The repair algorithm is a reusable capability available through another eligible loader or direct calls.</w:t>
      </w:r>
    </w:p>
    <w:p>
      <w:pPr>
        <w:pStyle w:val="Heading3"/>
      </w:pPr>
      <w:bookmarkStart w:id="30" w:name="explicit-timestamp-validation"/>
      <w:r>
        <w:t xml:space="preserve">1.2.2 Explicit Timestamp Validation</w:t>
      </w:r>
      <w:bookmarkEnd w:id="30"/>
    </w:p>
    <w:p>
      <w:pPr>
        <w:pStyle w:val="FirstParagraph"/>
      </w:pPr>
      <w:r>
        <w:t xml:space="preserve">Intuition: neighboring points should have equal spacing. A small number of minor deviations may be acceptable; time reversal or substantial speed changes are not. This module checks the positions but does not rearrange uneven samples.</w:t>
      </w:r>
    </w:p>
    <w:p>
      <w:pPr>
        <w:pStyle w:val="BodyText"/>
      </w:pPr>
      <w:r>
        <w:rPr>
          <w:rStyle w:val="VerbatimChar"/>
        </w:rPr>
        <w:t xml:space="preserve">src/ppg_frailty/signal/preprocess.py:88-109</w:t>
      </w:r>
      <w:r>
        <w:t xml:space="preserve">,</w:t>
      </w:r>
      <w:r>
        <w:t xml:space="preserve"> </w:t>
      </w:r>
      <w:r>
        <w:rPr>
          <w:rStyle w:val="VerbatimChar"/>
        </w:rPr>
        <w:t xml:space="preserve">validate_timestamp_grid</w:t>
      </w:r>
      <w:r>
        <w:t xml:space="preserve">:</w:t>
      </w:r>
    </w:p>
    <w:p>
      <w:pPr>
        <w:numPr>
          <w:ilvl w:val="0"/>
          <w:numId w:val="1002"/>
        </w:numPr>
        <w:pStyle w:val="Compact"/>
      </w:pPr>
      <w:r>
        <w:t xml:space="preserve">Without timestamps, return immediately; otherwise flatten to a finite float64 vector of length</w:t>
      </w:r>
      <w:r>
        <w:t xml:space="preserve"> </w:t>
      </w:r>
      <w:r>
        <w:rPr>
          <w:rStyle w:val="VerbatimChar"/>
        </w:rPr>
        <w:t xml:space="preserve">N</w:t>
      </w:r>
      <w:r>
        <w:t xml:space="preserve">.</w:t>
      </w:r>
    </w:p>
    <w:p>
      <w:pPr>
        <w:numPr>
          <w:ilvl w:val="0"/>
          <w:numId w:val="1002"/>
        </w:numPr>
        <w:pStyle w:val="Compact"/>
      </w:pPr>
      <w:r>
        <w:t xml:space="preserve">Require every</w:t>
      </w:r>
      <w:r>
        <w:t xml:space="preserve"> </w:t>
      </w:r>
      <w:r>
        <w:rPr>
          <w:rStyle w:val="VerbatimChar"/>
        </w:rPr>
        <w:t xml:space="preserve">Δt_i=t_{i+1}-t_i</w:t>
      </w:r>
      <w:r>
        <w:t xml:space="preserve"> </w:t>
      </w:r>
      <w:r>
        <w:t xml:space="preserve">to be positive.</w:t>
      </w:r>
    </w:p>
    <w:p>
      <w:pPr>
        <w:numPr>
          <w:ilvl w:val="0"/>
          <w:numId w:val="1002"/>
        </w:numPr>
        <w:pStyle w:val="Compact"/>
      </w:pPr>
      <w:r>
        <w:t xml:space="preserve">For ideal spacing</w:t>
      </w:r>
      <w:r>
        <w:t xml:space="preserve"> </w:t>
      </w:r>
      <w:r>
        <w:rPr>
          <w:rStyle w:val="VerbatimChar"/>
        </w:rPr>
        <w:t xml:space="preserve">d=1/f_s</w:t>
      </w:r>
      <w:r>
        <w:t xml:space="preserve">, compute</w:t>
      </w:r>
      <w:r>
        <w:t xml:space="preserve"> </w:t>
      </w:r>
      <w:r>
        <w:rPr>
          <w:rStyle w:val="VerbatimChar"/>
        </w:rPr>
        <w:t xml:space="preserve">r_i=|Δt_i-d|/d</w:t>
      </w:r>
      <w:r>
        <w:t xml:space="preserve">.</w:t>
      </w:r>
    </w:p>
    <w:p>
      <w:pPr>
        <w:numPr>
          <w:ilvl w:val="0"/>
          <w:numId w:val="1002"/>
        </w:numPr>
        <w:pStyle w:val="Compact"/>
      </w:pPr>
      <w:r>
        <w:t xml:space="preserve">Reject when</w:t>
      </w:r>
      <w:r>
        <w:t xml:space="preserve"> </w:t>
      </w:r>
      <w:r>
        <w:rPr>
          <w:rStyle w:val="VerbatimChar"/>
        </w:rPr>
        <w:t xml:space="preserve">percentile(r,99)&gt;0.05</w:t>
      </w:r>
      <w:r>
        <w:t xml:space="preserve">. This is not a requirement that every individual interval differ by less than 5%.</w:t>
      </w:r>
    </w:p>
    <w:p>
      <w:pPr>
        <w:pStyle w:val="FirstParagraph"/>
      </w:pPr>
      <w:r>
        <w:t xml:space="preserve">The production CSV loader supplies no timestamps, relying on the manifest’s 400 Hz declaration. Historical chunked IMU</w:t>
      </w:r>
      <w:r>
        <w:t xml:space="preserve"> </w:t>
      </w:r>
      <w:r>
        <w:rPr>
          <w:rStyle w:val="VerbatimChar"/>
        </w:rPr>
        <w:t xml:space="preserve">_timestamp_ok</w:t>
      </w:r>
      <w:r>
        <w:t xml:space="preserve"> </w:t>
      </w:r>
      <w:r>
        <w:t xml:space="preserve">also compares the first sample of the current chunk with the last sample of the previous one; see</w:t>
      </w:r>
      <w:r>
        <w:t xml:space="preserve"> </w:t>
      </w:r>
      <w:r>
        <w:rPr>
          <w:rStyle w:val="VerbatimChar"/>
        </w:rPr>
        <w:t xml:space="preserve">src/ppg_frailty/signal/imu.py:389-411</w:t>
      </w:r>
      <w:r>
        <w:t xml:space="preserve">. Cross-chunk boundary error must not exceed 5%.</w:t>
      </w:r>
    </w:p>
    <w:p>
      <w:pPr>
        <w:pStyle w:val="Heading3"/>
      </w:pPr>
      <w:bookmarkStart w:id="31" w:name="Xca7b0f3a24f525ed13f34ca8980a9380520fda8"/>
      <w:r>
        <w:t xml:space="preserve">1.2.3 Short Interior PPG Gaps: Linear Interpolation</w:t>
      </w:r>
      <w:bookmarkEnd w:id="31"/>
    </w:p>
    <w:p>
      <w:pPr>
        <w:pStyle w:val="FirstParagraph"/>
      </w:pPr>
      <w:r>
        <w:t xml:space="preserve">Intuition: when both ends of a gap are visible, connect them with a ruler and fill missing points along that line. Do not guess the original curve when the gap reaches a paper edge or is too long.</w:t>
      </w:r>
    </w:p>
    <w:p>
      <w:pPr>
        <w:pStyle w:val="BodyText"/>
      </w:pPr>
      <w:r>
        <w:t xml:space="preserve">Input is</w:t>
      </w:r>
      <w:r>
        <w:t xml:space="preserve"> </w:t>
      </w:r>
      <w:r>
        <w:rPr>
          <w:rStyle w:val="VerbatimChar"/>
        </w:rPr>
        <w:t xml:space="preserve">N</w:t>
      </w:r>
      <w:r>
        <w:t xml:space="preserve"> </w:t>
      </w:r>
      <w:r>
        <w:t xml:space="preserve">or</w:t>
      </w:r>
      <w:r>
        <w:t xml:space="preserve"> </w:t>
      </w:r>
      <w:r>
        <w:rPr>
          <w:rStyle w:val="VerbatimChar"/>
        </w:rPr>
        <w:t xml:space="preserve">N×C</w:t>
      </w:r>
      <w:r>
        <w:t xml:space="preserve">; outputs are repaired</w:t>
      </w:r>
      <w:r>
        <w:t xml:space="preserve"> </w:t>
      </w:r>
      <w:r>
        <w:rPr>
          <w:rStyle w:val="VerbatimChar"/>
        </w:rPr>
        <w:t xml:space="preserve">N×C</w:t>
      </w:r>
      <w:r>
        <w:t xml:space="preserve"> </w:t>
      </w:r>
      <w:r>
        <w:t xml:space="preserve">data, the original boolean-validity matrix, a repair-position matrix, and check results. Production PPG calls use</w:t>
      </w:r>
      <w:r>
        <w:t xml:space="preserve"> </w:t>
      </w:r>
      <w:r>
        <w:rPr>
          <w:rStyle w:val="VerbatimChar"/>
        </w:rPr>
        <w:t xml:space="preserve">C=2</w:t>
      </w:r>
      <w:r>
        <w:t xml:space="preserve">.</w:t>
      </w:r>
      <w:r>
        <w:t xml:space="preserve"> </w:t>
      </w:r>
      <w:r>
        <w:rPr>
          <w:rStyle w:val="VerbatimChar"/>
        </w:rPr>
        <w:t xml:space="preserve">inspect_and_repair</w:t>
      </w:r>
      <w:r>
        <w:t xml:space="preserve"> </w:t>
      </w:r>
      <w:r>
        <w:t xml:space="preserve">is at</w:t>
      </w:r>
      <w:r>
        <w:t xml:space="preserve"> </w:t>
      </w:r>
      <w:r>
        <w:rPr>
          <w:rStyle w:val="VerbatimChar"/>
        </w:rPr>
        <w:t xml:space="preserve">src/ppg_frailty/signal/preprocess.py:130-203</w:t>
      </w:r>
      <w:r>
        <w:t xml:space="preserve">:</w:t>
      </w:r>
    </w:p>
    <w:p>
      <w:pPr>
        <w:numPr>
          <w:ilvl w:val="0"/>
          <w:numId w:val="1003"/>
        </w:numPr>
        <w:pStyle w:val="Compact"/>
      </w:pPr>
      <w:r>
        <w:t xml:space="preserve">Lines 138–150 convert to float64 and make one-dimensional input a single column.</w:t>
      </w:r>
      <w:r>
        <w:t xml:space="preserve"> </w:t>
      </w:r>
      <w:r>
        <w:rPr>
          <w:rStyle w:val="VerbatimChar"/>
        </w:rPr>
        <w:t xml:space="preserve">valid=isfinite(source)</w:t>
      </w:r>
      <w:r>
        <w:t xml:space="preserve"> </w:t>
      </w:r>
      <w:r>
        <w:t xml:space="preserve">preserves the original missingness; successful repair does not make every original sample valid.</w:t>
      </w:r>
    </w:p>
    <w:p>
      <w:pPr>
        <w:numPr>
          <w:ilvl w:val="0"/>
          <w:numId w:val="1003"/>
        </w:numPr>
        <w:pStyle w:val="Compact"/>
      </w:pPr>
      <w:r>
        <w:t xml:space="preserve">Line 151 obtains</w:t>
      </w:r>
      <w:r>
        <w:t xml:space="preserve"> </w:t>
      </w:r>
      <w:r>
        <w:rPr>
          <w:rStyle w:val="VerbatimChar"/>
        </w:rPr>
        <w:t xml:space="preserve">L_max=round(max_gap_sec×400)</w:t>
      </w:r>
      <w:r>
        <w:t xml:space="preserve">. Production calls convert</w:t>
      </w:r>
      <w:r>
        <w:t xml:space="preserve"> </w:t>
      </w:r>
      <w:r>
        <w:rPr>
          <w:rStyle w:val="VerbatimChar"/>
        </w:rPr>
        <w:t xml:space="preserve">signal.gap_repair.max_gap_samples</w:t>
      </w:r>
      <w:r>
        <w:t xml:space="preserve">; the default is 100 samples, or 0.25 seconds.</w:t>
      </w:r>
    </w:p>
    <w:p>
      <w:pPr>
        <w:numPr>
          <w:ilvl w:val="0"/>
          <w:numId w:val="1003"/>
        </w:numPr>
        <w:pStyle w:val="Compact"/>
      </w:pPr>
      <w:r>
        <w:t xml:space="preserve">Lines 153–178 identify contiguous</w:t>
      </w:r>
      <w:r>
        <w:t xml:space="preserve"> </w:t>
      </w:r>
      <w:r>
        <w:rPr>
          <w:rStyle w:val="VerbatimChar"/>
        </w:rPr>
        <w:t xml:space="preserve">[start,stop)</w:t>
      </w:r>
      <w:r>
        <w:t xml:space="preserve"> </w:t>
      </w:r>
      <w:r>
        <w:t xml:space="preserve">gaps column by column.</w:t>
      </w:r>
      <w:r>
        <w:t xml:space="preserve"> </w:t>
      </w:r>
      <w:r>
        <w:rPr>
          <w:rStyle w:val="VerbatimChar"/>
        </w:rPr>
        <w:t xml:space="preserve">_true_runs</w:t>
      </w:r>
      <w:r>
        <w:t xml:space="preserve"> </w:t>
      </w:r>
      <w:r>
        <w:t xml:space="preserve">at 111–121 pads the boolean array with False at both ends, then differences it to locate 0→1 and 1→0 boundaries.</w:t>
      </w:r>
    </w:p>
    <w:p>
      <w:pPr>
        <w:numPr>
          <w:ilvl w:val="0"/>
          <w:numId w:val="1003"/>
        </w:numPr>
        <w:pStyle w:val="Compact"/>
      </w:pPr>
      <w:r>
        <w:t xml:space="preserve">Lines 180–185 execute</w:t>
      </w:r>
      <w:r>
        <w:t xml:space="preserve"> </w:t>
      </w:r>
      <w:r>
        <w:rPr>
          <w:rStyle w:val="VerbatimChar"/>
        </w:rPr>
        <w:t xml:space="preserve">np.linspace(left,right,L+2)[1:-1]</w:t>
      </w:r>
      <w:r>
        <w:t xml:space="preserve">. For endpoints</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and</w:t>
      </w:r>
      <w:r>
        <w:t xml:space="preserve"> </w:t>
      </w:r>
      <w:r>
        <w:rPr>
          <w:rStyle w:val="VerbatimChar"/>
        </w:rPr>
        <w:t xml:space="preserve">L</w:t>
      </w:r>
      <w:r>
        <w:t xml:space="preserve"> </w:t>
      </w:r>
      <w:r>
        <w:t xml:space="preserve">missing samples, repaired point</w:t>
      </w:r>
      <w:r>
        <w:t xml:space="preserve"> </w:t>
      </w:r>
      <w:r>
        <w:rPr>
          <w:rStyle w:val="VerbatimChar"/>
        </w:rPr>
        <w:t xml:space="preserve">j=1…L</w:t>
      </w:r>
      <w:r>
        <w:t xml:space="preserve"> </w:t>
      </w:r>
      <w:r>
        <w:t xml:space="preserve">is</w:t>
      </w:r>
      <w:r>
        <w:t xml:space="preserve"> </w:t>
      </w:r>
      <w:r>
        <w:rPr>
          <w:rStyle w:val="VerbatimChar"/>
        </w:rPr>
        <w:t xml:space="preserve">a+j(b-a)/(L+1)</w:t>
      </w:r>
      <w:r>
        <w:t xml:space="preserve">.</w:t>
      </w:r>
    </w:p>
    <w:p>
      <w:pPr>
        <w:numPr>
          <w:ilvl w:val="0"/>
          <w:numId w:val="1003"/>
        </w:numPr>
        <w:pStyle w:val="Compact"/>
      </w:pPr>
      <w:r>
        <w:t xml:space="preserve">Line 186 sets</w:t>
      </w:r>
      <w:r>
        <w:t xml:space="preserve"> </w:t>
      </w:r>
      <w:r>
        <w:rPr>
          <w:rStyle w:val="VerbatimChar"/>
        </w:rPr>
        <w:t xml:space="preserve">repair_mask=True</w:t>
      </w:r>
      <w:r>
        <w:t xml:space="preserve"> </w:t>
      </w:r>
      <w:r>
        <w:t xml:space="preserve">only at newly filled positions; the original</w:t>
      </w:r>
      <w:r>
        <w:t xml:space="preserve"> </w:t>
      </w:r>
      <w:r>
        <w:rPr>
          <w:rStyle w:val="VerbatimChar"/>
        </w:rPr>
        <w:t xml:space="preserve">source_valid_mask</w:t>
      </w:r>
      <w:r>
        <w:t xml:space="preserve"> </w:t>
      </w:r>
      <w:r>
        <w:t xml:space="preserve">remains unchanged.</w:t>
      </w:r>
    </w:p>
    <w:p>
      <w:pPr>
        <w:numPr>
          <w:ilvl w:val="0"/>
          <w:numId w:val="1003"/>
        </w:numPr>
        <w:pStyle w:val="Compact"/>
      </w:pPr>
      <w:r>
        <w:t xml:space="preserve">Edge gaps, excessive gap length, or an entirely missing column produce</w:t>
      </w:r>
      <w:r>
        <w:t xml:space="preserve"> </w:t>
      </w:r>
      <w:r>
        <w:rPr>
          <w:rStyle w:val="VerbatimChar"/>
        </w:rPr>
        <w:t xml:space="preserve">status='failed'</w:t>
      </w:r>
      <w:r>
        <w:t xml:space="preserve">. This function has no 1% total-missingness limit.</w:t>
      </w:r>
    </w:p>
    <w:p>
      <w:pPr>
        <w:numPr>
          <w:ilvl w:val="0"/>
          <w:numId w:val="1003"/>
        </w:numPr>
        <w:pStyle w:val="Compact"/>
      </w:pPr>
      <w:r>
        <w:t xml:space="preserve">Lines 191–200 check strictly equal plateaus after repair.</w:t>
      </w:r>
      <w:r>
        <w:t xml:space="preserve"> </w:t>
      </w:r>
      <w:r>
        <w:rPr>
          <w:rStyle w:val="VerbatimChar"/>
        </w:rPr>
        <w:t xml:space="preserve">_longest_constant_run</w:t>
      </w:r>
      <w:r>
        <w:t xml:space="preserve"> </w:t>
      </w:r>
      <w:r>
        <w:t xml:space="preserve">at 123–128 counts consecutive equal samples; by default,</w:t>
      </w:r>
      <w:r>
        <w:t xml:space="preserve"> </w:t>
      </w:r>
      <w:r>
        <w:rPr>
          <w:rStyle w:val="VerbatimChar"/>
        </w:rPr>
        <w:t xml:space="preserve">round(1.0×400)=400</w:t>
      </w:r>
      <w:r>
        <w:t xml:space="preserve"> </w:t>
      </w:r>
      <w:r>
        <w:t xml:space="preserve">samples cause rejection. Fractions at the minimum/maximum are recorded as metrics but are not thresholded here.</w:t>
      </w:r>
    </w:p>
    <w:p>
      <w:pPr>
        <w:pStyle w:val="FirstParagraph"/>
      </w:pPr>
      <w:r>
        <w:t xml:space="preserve">Configuration is</w:t>
      </w:r>
      <w:r>
        <w:t xml:space="preserve"> </w:t>
      </w:r>
      <w:r>
        <w:rPr>
          <w:rStyle w:val="VerbatimChar"/>
        </w:rPr>
        <w:t xml:space="preserve">signal.gap_repair.method:linear_inside_only</w:t>
      </w:r>
      <w:r>
        <w:t xml:space="preserve">,</w:t>
      </w:r>
      <w:r>
        <w:t xml:space="preserve"> </w:t>
      </w:r>
      <w:r>
        <w:rPr>
          <w:rStyle w:val="VerbatimChar"/>
        </w:rPr>
        <w:t xml:space="preserve">max_gap_samples:100</w:t>
      </w:r>
      <w:r>
        <w:t xml:space="preserve">, and</w:t>
      </w:r>
      <w:r>
        <w:t xml:space="preserve"> </w:t>
      </w:r>
      <w:r>
        <w:rPr>
          <w:rStyle w:val="VerbatimChar"/>
        </w:rPr>
        <w:t xml:space="preserve">edge_extrapolation:false</w:t>
      </w:r>
      <w:r>
        <w:t xml:space="preserve">; flatline duration comes from</w:t>
      </w:r>
      <w:r>
        <w:t xml:space="preserve"> </w:t>
      </w:r>
      <w:r>
        <w:rPr>
          <w:rStyle w:val="VerbatimChar"/>
        </w:rPr>
        <w:t xml:space="preserve">quality.flatline_duration_s:1.0</w:t>
      </w:r>
      <w:r>
        <w:t xml:space="preserve">. Lines 672–676 of</w:t>
      </w:r>
      <w:r>
        <w:t xml:space="preserve"> </w:t>
      </w:r>
      <w:r>
        <w:rPr>
          <w:rStyle w:val="VerbatimChar"/>
        </w:rPr>
        <w:t xml:space="preserve">build_signal_views</w:t>
      </w:r>
      <w:r>
        <w:t xml:space="preserve"> </w:t>
      </w:r>
      <w:r>
        <w:t xml:space="preserve">require matching quality long-gap and signal-repair lengths.</w:t>
      </w:r>
      <w:r>
        <w:t xml:space="preserve"> </w:t>
      </w:r>
      <w:r>
        <w:rPr>
          <w:rStyle w:val="VerbatimChar"/>
        </w:rPr>
        <w:t xml:space="preserve">max_gap_samples</w:t>
      </w:r>
      <w:r>
        <w:t xml:space="preserve"> </w:t>
      </w:r>
      <w:r>
        <w:t xml:space="preserve">is a nonnegative integer; zero repairs no nonempty gap.</w:t>
      </w:r>
    </w:p>
    <w:p>
      <w:pPr>
        <w:pStyle w:val="Heading3"/>
      </w:pPr>
      <w:bookmarkStart w:id="32" w:name="Xe6da02292b4a73666eb449bb513b0842bb03854"/>
      <w:r>
        <w:t xml:space="preserve">1.2.4 Historical IMU Short Interior Gaps: A Different Rule</w:t>
      </w:r>
      <w:bookmarkEnd w:id="32"/>
    </w:p>
    <w:p>
      <w:pPr>
        <w:pStyle w:val="FirstParagraph"/>
      </w:pPr>
      <w:r>
        <w:t xml:space="preserve">The ruler-between-endpoints intuition is the same, but this older route also limits total missingness per column. The two sets of rules are not identical.</w:t>
      </w:r>
    </w:p>
    <w:p>
      <w:pPr>
        <w:pStyle w:val="BodyText"/>
      </w:pPr>
      <w:r>
        <w:rPr>
          <w:rStyle w:val="VerbatimChar"/>
        </w:rPr>
        <w:t xml:space="preserve">_repair_chunk</w:t>
      </w:r>
      <w:r>
        <w:t xml:space="preserve"> </w:t>
      </w:r>
      <w:r>
        <w:t xml:space="preserve">at</w:t>
      </w:r>
      <w:r>
        <w:t xml:space="preserve"> </w:t>
      </w:r>
      <w:r>
        <w:rPr>
          <w:rStyle w:val="VerbatimChar"/>
        </w:rPr>
        <w:t xml:space="preserve">src/ppg_frailty/signal/imu.py:424-446</w:t>
      </w:r>
      <w:r>
        <w:t xml:space="preserve"> </w:t>
      </w:r>
      <w:r>
        <w:t xml:space="preserve">is called at line 552 of</w:t>
      </w:r>
      <w:r>
        <w:t xml:space="preserve"> </w:t>
      </w:r>
      <w:r>
        <w:rPr>
          <w:rStyle w:val="VerbatimChar"/>
        </w:rPr>
        <w:t xml:space="preserve">CausalImuProcessor.process_chunk</w:t>
      </w:r>
      <w:r>
        <w:t xml:space="preserve">:</w:t>
      </w:r>
    </w:p>
    <w:p>
      <w:pPr>
        <w:numPr>
          <w:ilvl w:val="0"/>
          <w:numId w:val="1004"/>
        </w:numPr>
        <w:pStyle w:val="Compact"/>
      </w:pPr>
      <w:r>
        <w:t xml:space="preserve">Input is the current</w:t>
      </w:r>
      <w:r>
        <w:t xml:space="preserve"> </w:t>
      </w:r>
      <w:r>
        <w:rPr>
          <w:rStyle w:val="VerbatimChar"/>
        </w:rPr>
        <w:t xml:space="preserve">N×6</w:t>
      </w:r>
      <w:r>
        <w:t xml:space="preserve"> </w:t>
      </w:r>
      <w:r>
        <w:t xml:space="preserve">chunk, repaired column by column; maximum gap length is fixed at</w:t>
      </w:r>
      <w:r>
        <w:t xml:space="preserve"> </w:t>
      </w:r>
      <w:r>
        <w:rPr>
          <w:rStyle w:val="VerbatimChar"/>
        </w:rPr>
        <w:t xml:space="preserve">round(0.25×f_s)</w:t>
      </w:r>
      <w:r>
        <w:t xml:space="preserve">.</w:t>
      </w:r>
    </w:p>
    <w:p>
      <w:pPr>
        <w:numPr>
          <w:ilvl w:val="0"/>
          <w:numId w:val="1004"/>
        </w:numPr>
        <w:pStyle w:val="Compact"/>
      </w:pPr>
      <w:r>
        <w:t xml:space="preserve">Lines 433–434 reject an entirely missing column or a nonfinite fraction strictly greater than 0.01.</w:t>
      </w:r>
    </w:p>
    <w:p>
      <w:pPr>
        <w:numPr>
          <w:ilvl w:val="0"/>
          <w:numId w:val="1004"/>
        </w:numPr>
        <w:pStyle w:val="Compact"/>
      </w:pPr>
      <w:r>
        <w:t xml:space="preserve">Line 437 rejects edge gaps and excessive length; lines 439–443 use the same linear interpolation formula as the preceding section.</w:t>
      </w:r>
    </w:p>
    <w:p>
      <w:pPr>
        <w:numPr>
          <w:ilvl w:val="0"/>
          <w:numId w:val="1004"/>
        </w:numPr>
        <w:pStyle w:val="Compact"/>
      </w:pPr>
      <w:r>
        <w:t xml:space="preserve">The three calibrated IMU routes do not call this function;</w:t>
      </w:r>
      <w:r>
        <w:t xml:space="preserve"> </w:t>
      </w:r>
      <w:r>
        <w:rPr>
          <w:rStyle w:val="VerbatimChar"/>
        </w:rPr>
        <w:t xml:space="preserve">motion_imu.py:340-341,544-545</w:t>
      </w:r>
      <w:r>
        <w:t xml:space="preserve"> </w:t>
      </w:r>
      <w:r>
        <w:t xml:space="preserve">directly require fully finite inputs. Changing PPG</w:t>
      </w:r>
      <w:r>
        <w:t xml:space="preserve"> </w:t>
      </w:r>
      <w:r>
        <w:rPr>
          <w:rStyle w:val="VerbatimChar"/>
        </w:rPr>
        <w:t xml:space="preserve">max_gap_samples</w:t>
      </w:r>
      <w:r>
        <w:t xml:space="preserve"> </w:t>
      </w:r>
      <w:r>
        <w:t xml:space="preserve">does not change this historical IMU function’s fixed 0.25 seconds.</w:t>
      </w:r>
    </w:p>
    <w:p>
      <w:pPr>
        <w:pStyle w:val="Heading2"/>
      </w:pPr>
      <w:bookmarkStart w:id="33" w:name="ppg-preparation-and-two-bandpass-options"/>
      <w:r>
        <w:t xml:space="preserve">1.3 PPG Preparation and Two Bandpass Options</w:t>
      </w:r>
      <w:bookmarkEnd w:id="33"/>
    </w:p>
    <w:p>
      <w:pPr>
        <w:pStyle w:val="Heading3"/>
      </w:pPr>
      <w:bookmarkStart w:id="34" w:name="removing-a-linear-trend"/>
      <w:r>
        <w:t xml:space="preserve">1.3.1 Removing a Linear Trend</w:t>
      </w:r>
      <w:bookmarkEnd w:id="34"/>
    </w:p>
    <w:p>
      <w:pPr>
        <w:pStyle w:val="FirstParagraph"/>
      </w:pPr>
      <w:r>
        <w:t xml:space="preserve">Intuition: straighten a sheet that gradually slopes upward or downward so its fluctuations sit around a flatter ground. This does not force all fluctuations to have the same height.</w:t>
      </w:r>
    </w:p>
    <w:p>
      <w:pPr>
        <w:pStyle w:val="BodyText"/>
      </w:pPr>
      <w:r>
        <w:t xml:space="preserve">Input</w:t>
      </w:r>
      <w:r>
        <w:t xml:space="preserve"> </w:t>
      </w:r>
      <w:r>
        <w:rPr>
          <w:rStyle w:val="VerbatimChar"/>
        </w:rPr>
        <w:t xml:space="preserve">native:N×2</w:t>
      </w:r>
      <w:r>
        <w:t xml:space="preserve"> </w:t>
      </w:r>
      <w:r>
        <w:t xml:space="preserve">has repaired gaps but retains raw-count amplitudes. In</w:t>
      </w:r>
      <w:r>
        <w:t xml:space="preserve"> </w:t>
      </w:r>
      <w:r>
        <w:rPr>
          <w:rStyle w:val="VerbatimChar"/>
        </w:rPr>
        <w:t xml:space="preserve">preprocess_ppg_pair</w:t>
      </w:r>
      <w:r>
        <w:t xml:space="preserve"> </w:t>
      </w:r>
      <w:r>
        <w:t xml:space="preserve">at</w:t>
      </w:r>
      <w:r>
        <w:t xml:space="preserve"> </w:t>
      </w:r>
      <w:r>
        <w:rPr>
          <w:rStyle w:val="VerbatimChar"/>
        </w:rPr>
        <w:t xml:space="preserve">src/ppg_frailty/signal/preprocess.py:227-267</w:t>
      </w:r>
      <w:r>
        <w:t xml:space="preserve">, line 253 sets</w:t>
      </w:r>
      <w:r>
        <w:t xml:space="preserve"> </w:t>
      </w:r>
      <w:r>
        <w:rPr>
          <w:rStyle w:val="VerbatimChar"/>
        </w:rPr>
        <w:t xml:space="preserve">native=qc.repaired</w:t>
      </w:r>
      <w:r>
        <w:t xml:space="preserve"> </w:t>
      </w:r>
      <w:r>
        <w:t xml:space="preserve">and line 262 executes</w:t>
      </w:r>
      <w:r>
        <w:t xml:space="preserve"> </w:t>
      </w:r>
      <w:r>
        <w:rPr>
          <w:rStyle w:val="VerbatimChar"/>
        </w:rPr>
        <w:t xml:space="preserve">signal.detrend(native,axis=0,type='linear')</w:t>
      </w:r>
      <w:r>
        <w:t xml:space="preserve">.</w:t>
      </w:r>
    </w:p>
    <w:p>
      <w:pPr>
        <w:pStyle w:val="BodyText"/>
      </w:pPr>
      <w:r>
        <w:t xml:space="preserve">Mathematically, each column receives a best-fit line</w:t>
      </w:r>
      <w:r>
        <w:t xml:space="preserve"> </w:t>
      </w:r>
      <w:r>
        <w:rPr>
          <w:rStyle w:val="VerbatimChar"/>
        </w:rPr>
        <w:t xml:space="preserve">a+bn</w:t>
      </w:r>
      <w:r>
        <w:t xml:space="preserve"> </w:t>
      </w:r>
      <w:r>
        <w:t xml:space="preserve">and outputs</w:t>
      </w:r>
      <w:r>
        <w:t xml:space="preserve"> </w:t>
      </w:r>
      <w:r>
        <w:rPr>
          <w:rStyle w:val="VerbatimChar"/>
        </w:rPr>
        <w:t xml:space="preserve">u_n=x_n-(a+bn)</w:t>
      </w:r>
      <w:r>
        <w:t xml:space="preserve">;</w:t>
      </w:r>
      <w:r>
        <w:t xml:space="preserve"> </w:t>
      </w:r>
      <w:r>
        <w:t xml:space="preserve">“</w:t>
      </w:r>
      <w:r>
        <w:t xml:space="preserve">best</w:t>
      </w:r>
      <w:r>
        <w:t xml:space="preserve">”</w:t>
      </w:r>
      <w:r>
        <w:t xml:space="preserve"> </w:t>
      </w:r>
      <w:r>
        <w:t xml:space="preserve">means the least-squares interpretation of the linear-detrend call. The project calls SciPy rather than hand-writing an</w:t>
      </w:r>
      <w:r>
        <w:t xml:space="preserve"> </w:t>
      </w:r>
      <w:r>
        <w:rPr>
          <w:rStyle w:val="VerbatimChar"/>
        </w:rPr>
        <w:t xml:space="preserve">a,b</w:t>
      </w:r>
      <w:r>
        <w:t xml:space="preserve"> </w:t>
      </w:r>
      <w:r>
        <w:t xml:space="preserve">solver loop. The raw-count</w:t>
      </w:r>
      <w:r>
        <w:t xml:space="preserve"> </w:t>
      </w:r>
      <w:r>
        <w:rPr>
          <w:rStyle w:val="VerbatimChar"/>
        </w:rPr>
        <w:t xml:space="preserve">x_native</w:t>
      </w:r>
      <w:r>
        <w:t xml:space="preserve"> </w:t>
      </w:r>
      <w:r>
        <w:t xml:space="preserve">view is preserved, not overwritten by</w:t>
      </w:r>
      <w:r>
        <w:t xml:space="preserve"> </w:t>
      </w:r>
      <w:r>
        <w:rPr>
          <w:rStyle w:val="VerbatimChar"/>
        </w:rPr>
        <w:t xml:space="preserve">working</w:t>
      </w:r>
      <w:r>
        <w:t xml:space="preserve">. Columns are detrended independently without mixing RED and IR.</w:t>
      </w:r>
    </w:p>
    <w:p>
      <w:pPr>
        <w:pStyle w:val="Heading3"/>
      </w:pPr>
      <w:bookmarkStart w:id="35" w:name="Xb1623b512b56cda3a0b0776efe510b73994bac4"/>
      <w:r>
        <w:t xml:space="preserve">1.3.2 Default Bandpass: Third-Order Butterworth, 0.2–8 Hz</w:t>
      </w:r>
      <w:bookmarkEnd w:id="35"/>
    </w:p>
    <w:p>
      <w:pPr>
        <w:pStyle w:val="FirstParagraph"/>
      </w:pPr>
      <w:r>
        <w:t xml:space="preserve">Intuition: retain moderately paced fluctuations while weakening slow drift and fast spikes. Process left-to-right and then right-to-left to avoid shifting all peaks later. Edge handling is still required, and very short curves cannot support it.</w:t>
      </w:r>
    </w:p>
    <w:p>
      <w:pPr>
        <w:pStyle w:val="BodyText"/>
      </w:pPr>
      <w:r>
        <w:rPr>
          <w:rStyle w:val="VerbatimChar"/>
        </w:rPr>
        <w:t xml:space="preserve">design_ppg_sos</w:t>
      </w:r>
      <w:r>
        <w:t xml:space="preserve"> </w:t>
      </w:r>
      <w:r>
        <w:t xml:space="preserve">is at</w:t>
      </w:r>
      <w:r>
        <w:t xml:space="preserve"> </w:t>
      </w:r>
      <w:r>
        <w:rPr>
          <w:rStyle w:val="VerbatimChar"/>
        </w:rPr>
        <w:t xml:space="preserve">src/ppg_frailty/signal/preprocess.py:205-225</w:t>
      </w:r>
      <w:r>
        <w:t xml:space="preserve">; line 264 performs the filtering:</w:t>
      </w:r>
    </w:p>
    <w:p>
      <w:pPr>
        <w:numPr>
          <w:ilvl w:val="0"/>
          <w:numId w:val="1005"/>
        </w:numPr>
        <w:pStyle w:val="Compact"/>
      </w:pPr>
      <w:r>
        <w:rPr>
          <w:rStyle w:val="VerbatimChar"/>
        </w:rPr>
        <w:t xml:space="preserve">signal.butter(order,[low,high],btype='bandpass',fs=400,output='sos')</w:t>
      </w:r>
      <w:r>
        <w:t xml:space="preserve"> </w:t>
      </w:r>
      <w:r>
        <w:t xml:space="preserve">produces section coefficients; defaults are</w:t>
      </w:r>
      <w:r>
        <w:t xml:space="preserve"> </w:t>
      </w:r>
      <w:r>
        <w:rPr>
          <w:rStyle w:val="VerbatimChar"/>
        </w:rPr>
        <w:t xml:space="preserve">order=3,low=0.2,high=8.0</w:t>
      </w:r>
      <w:r>
        <w:t xml:space="preserve">.</w:t>
      </w:r>
    </w:p>
    <w:p>
      <w:pPr>
        <w:numPr>
          <w:ilvl w:val="0"/>
          <w:numId w:val="1005"/>
        </w:numPr>
        <w:pStyle w:val="Compact"/>
      </w:pPr>
      <w:r>
        <w:rPr>
          <w:rStyle w:val="VerbatimChar"/>
        </w:rPr>
        <w:t xml:space="preserve">signal.sosfiltfilt(sos,working,axis=0)</w:t>
      </w:r>
      <w:r>
        <w:t xml:space="preserve"> </w:t>
      </w:r>
      <w:r>
        <w:t xml:space="preserve">processes both columns of the complete recording forward and backward, before any 5-second model windows are cut.</w:t>
      </w:r>
    </w:p>
    <w:p>
      <w:pPr>
        <w:numPr>
          <w:ilvl w:val="0"/>
          <w:numId w:val="1005"/>
        </w:numPr>
        <w:pStyle w:val="Compact"/>
      </w:pPr>
      <w:r>
        <w:t xml:space="preserve">For one second-order coefficient row</w:t>
      </w:r>
      <w:r>
        <w:t xml:space="preserve"> </w:t>
      </w:r>
      <w:r>
        <w:rPr>
          <w:rStyle w:val="VerbatimChar"/>
        </w:rPr>
        <w:t xml:space="preserve">[b0,b1,b2,a0,a1,a2]</w:t>
      </w:r>
      <w:r>
        <w:t xml:space="preserve">, the difference equation is</w:t>
      </w:r>
      <w:r>
        <w:t xml:space="preserve"> </w:t>
      </w:r>
      <w:r>
        <w:rPr>
          <w:rStyle w:val="VerbatimChar"/>
        </w:rPr>
        <w:t xml:space="preserve">a0*y[n]=b0*x[n]+b1*x[n−1]+b2*x[n−2]−a1*y[n−1]−a2*y[n−2]</w:t>
      </w:r>
      <w:r>
        <w:t xml:space="preserve">. Sections are cascaded; SciPy implements the forward-backward operation.</w:t>
      </w:r>
    </w:p>
    <w:p>
      <w:pPr>
        <w:numPr>
          <w:ilvl w:val="0"/>
          <w:numId w:val="1005"/>
        </w:numPr>
        <w:pStyle w:val="Compact"/>
      </w:pPr>
      <w:r>
        <w:t xml:space="preserve">The combined effective magnitude response is the square of the one-direction magnitude response. The configured</w:t>
      </w:r>
      <w:r>
        <w:t xml:space="preserve"> </w:t>
      </w:r>
      <w:r>
        <w:t xml:space="preserve">“</w:t>
      </w:r>
      <w:r>
        <w:t xml:space="preserve">third order</w:t>
      </w:r>
      <w:r>
        <w:t xml:space="preserve">”</w:t>
      </w:r>
      <w:r>
        <w:t xml:space="preserve"> </w:t>
      </w:r>
      <w:r>
        <w:t xml:space="preserve">does not mean that only one third-order filtering pass occurs. Edge-extension length and initial state use library defaults; the project adds no numerical constants for them.</w:t>
      </w:r>
    </w:p>
    <w:p>
      <w:pPr>
        <w:numPr>
          <w:ilvl w:val="0"/>
          <w:numId w:val="1005"/>
        </w:numPr>
        <w:pStyle w:val="Compact"/>
      </w:pPr>
      <w:r>
        <w:t xml:space="preserve">A forward-backward</w:t>
      </w:r>
      <w:r>
        <w:t xml:space="preserve"> </w:t>
      </w:r>
      <w:r>
        <w:rPr>
          <w:rStyle w:val="VerbatimChar"/>
        </w:rPr>
        <w:t xml:space="preserve">ValueError</w:t>
      </w:r>
      <w:r>
        <w:t xml:space="preserve"> </w:t>
      </w:r>
      <w:r>
        <w:t xml:space="preserve">becomes</w:t>
      </w:r>
      <w:r>
        <w:t xml:space="preserve"> </w:t>
      </w:r>
      <w:r>
        <w:rPr>
          <w:rStyle w:val="VerbatimChar"/>
        </w:rPr>
        <w:t xml:space="preserve">zero_phase_filter_insufficient_length</w:t>
      </w:r>
      <w:r>
        <w:t xml:space="preserve">; there is no automatic switch to one-direction filtering.</w:t>
      </w:r>
    </w:p>
    <w:p>
      <w:pPr>
        <w:pStyle w:val="FirstParagraph"/>
      </w:pPr>
      <w:r>
        <w:t xml:space="preserve">Configuration keys are</w:t>
      </w:r>
      <w:r>
        <w:t xml:space="preserve"> </w:t>
      </w:r>
      <w:r>
        <w:rPr>
          <w:rStyle w:val="VerbatimChar"/>
        </w:rPr>
        <w:t xml:space="preserve">signal.ppg_filter.order/low_hz/high_hz</w:t>
      </w:r>
      <w:r>
        <w:t xml:space="preserve">. Order is an integer from 1–20;</w:t>
      </w:r>
      <w:r>
        <w:t xml:space="preserve"> </w:t>
      </w:r>
      <w:r>
        <w:rPr>
          <w:rStyle w:val="VerbatimChar"/>
        </w:rPr>
        <w:t xml:space="preserve">0&lt;low&lt;high&lt;200</w:t>
      </w:r>
      <w:r>
        <w:t xml:space="preserve">.</w:t>
      </w:r>
      <w:r>
        <w:t xml:space="preserve"> </w:t>
      </w:r>
      <w:r>
        <w:rPr>
          <w:rStyle w:val="VerbatimChar"/>
        </w:rPr>
        <w:t xml:space="preserve">family='butterworth_sos'</w:t>
      </w:r>
      <w:r>
        <w:t xml:space="preserve">,</w:t>
      </w:r>
      <w:r>
        <w:t xml:space="preserve"> </w:t>
      </w:r>
      <w:r>
        <w:rPr>
          <w:rStyle w:val="VerbatimChar"/>
        </w:rPr>
        <w:t xml:space="preserve">phase='zero_phase'</w:t>
      </w:r>
      <w:r>
        <w:t xml:space="preserve">,</w:t>
      </w:r>
      <w:r>
        <w:t xml:space="preserve"> </w:t>
      </w:r>
      <w:r>
        <w:rPr>
          <w:rStyle w:val="VerbatimChar"/>
        </w:rPr>
        <w:t xml:space="preserve">short_signal_policy='reject'</w:t>
      </w:r>
      <w:r>
        <w:t xml:space="preserve">, and</w:t>
      </w:r>
      <w:r>
        <w:t xml:space="preserve"> </w:t>
      </w:r>
      <w:r>
        <w:rPr>
          <w:rStyle w:val="VerbatimChar"/>
        </w:rPr>
        <w:t xml:space="preserve">notch_enabled=false</w:t>
      </w:r>
      <w:r>
        <w:t xml:space="preserve"> </w:t>
      </w:r>
      <w:r>
        <w:t xml:space="preserve">describe the current implementation, not an additional unexplained notch option; see lines 543–557.</w:t>
      </w:r>
    </w:p>
    <w:p>
      <w:pPr>
        <w:pStyle w:val="Heading3"/>
      </w:pPr>
      <w:bookmarkStart w:id="36" w:name="alternative-bandpass-third-order-0.55-hz"/>
      <w:r>
        <w:t xml:space="preserve">1.3.3 Alternative Bandpass: Third Order, 0.5–5 Hz</w:t>
      </w:r>
      <w:bookmarkEnd w:id="36"/>
    </w:p>
    <w:p>
      <w:pPr>
        <w:pStyle w:val="FirstParagraph"/>
      </w:pPr>
      <w:r>
        <w:t xml:space="preserve">Intuition: narrow the range of permitted fluctuations, weakening more slow and fast changes. This can also remove genuine pulse detail, so it is a comparison option, not universally better cleaning.</w:t>
      </w:r>
    </w:p>
    <w:p>
      <w:pPr>
        <w:pStyle w:val="BodyText"/>
      </w:pPr>
      <w:r>
        <w:rPr>
          <w:rStyle w:val="VerbatimChar"/>
        </w:rPr>
        <w:t xml:space="preserve">src/ppg_frailty/signal/preprocess.py:21-76</w:t>
      </w:r>
      <w:r>
        <w:t xml:space="preserve"> </w:t>
      </w:r>
      <w:r>
        <w:t xml:space="preserve">registers</w:t>
      </w:r>
      <w:r>
        <w:t xml:space="preserve"> </w:t>
      </w:r>
      <w:r>
        <w:rPr>
          <w:rStyle w:val="VerbatimChar"/>
        </w:rPr>
        <w:t xml:space="preserve">butterworth_0p5_5hz_ablation</w:t>
      </w:r>
      <w:r>
        <w:t xml:space="preserve"> </w:t>
      </w:r>
      <w:r>
        <w:t xml:space="preserve">as</w:t>
      </w:r>
      <w:r>
        <w:t xml:space="preserve"> </w:t>
      </w:r>
      <w:r>
        <w:rPr>
          <w:rStyle w:val="VerbatimChar"/>
        </w:rPr>
        <w:t xml:space="preserve">(0.5,5.0,3)</w:t>
      </w:r>
      <w:r>
        <w:t xml:space="preserve">. Computation still uses the preceding section’s detrending and forward-backward Butterworth, with corresponding</w:t>
      </w:r>
      <w:r>
        <w:t xml:space="preserve"> </w:t>
      </w:r>
      <w:r>
        <w:rPr>
          <w:rStyle w:val="VerbatimChar"/>
        </w:rPr>
        <w:t xml:space="preserve">signal.ppg_filter.low_hz/high_hz/order</w:t>
      </w:r>
      <w:r>
        <w:t xml:space="preserve"> </w:t>
      </w:r>
      <w:r>
        <w:t xml:space="preserve">values. Registering a name neither runs another experiment automatically nor selects the closest band for the user. finalcase uses 0.2–8 Hz, not this branch.</w:t>
      </w:r>
    </w:p>
    <w:p>
      <w:pPr>
        <w:pStyle w:val="Heading2"/>
      </w:pPr>
      <w:bookmarkStart w:id="37" w:name="same-participant-static-b-calibration"/>
      <w:r>
        <w:t xml:space="preserve">1.4 Same-Participant Static B Calibration</w:t>
      </w:r>
      <w:bookmarkEnd w:id="37"/>
    </w:p>
    <w:p>
      <w:pPr>
        <w:pStyle w:val="Heading3"/>
      </w:pPr>
      <w:bookmarkStart w:id="38" w:name="X57016971c4ec48621b1ceac282d80f40c3de7e7"/>
      <w:r>
        <w:t xml:space="preserve">1.4.1 Selecting the Calibration Recording and Interval</w:t>
      </w:r>
      <w:bookmarkEnd w:id="38"/>
    </w:p>
    <w:p>
      <w:pPr>
        <w:pStyle w:val="FirstParagraph"/>
      </w:pPr>
      <w:r>
        <w:t xml:space="preserve">Intuition: each person first supplies a seated, stationary segment to reveal the device’s baseline acceleration and rotation offsets. Subtract these offsets from that person’s other recordings rather than correcting them with another person’s data.</w:t>
      </w:r>
    </w:p>
    <w:p>
      <w:pPr>
        <w:pStyle w:val="BodyText"/>
      </w:pPr>
      <w:r>
        <w:rPr>
          <w:rStyle w:val="VerbatimChar"/>
        </w:rPr>
        <w:t xml:space="preserve">_fit_imu_calibrations</w:t>
      </w:r>
      <w:r>
        <w:t xml:space="preserve"> </w:t>
      </w:r>
      <w:r>
        <w:t xml:space="preserve">at</w:t>
      </w:r>
      <w:r>
        <w:t xml:space="preserve"> </w:t>
      </w:r>
      <w:r>
        <w:rPr>
          <w:rStyle w:val="VerbatimChar"/>
        </w:rPr>
        <w:t xml:space="preserve">src/ppg_frailty/experiment.py:308-359</w:t>
      </w:r>
      <w:r>
        <w:t xml:space="preserve"> </w:t>
      </w:r>
      <w:r>
        <w:t xml:space="preserve">serves all three calibrated gravity branches. Lines 328–336 require the same participant, exactly role B, and QC pass or pass_with_warnings, selecting the first recording by descending duration then ascending record_id. Without an eligible B recording, that person’s preprocessing fails; it does not silently disable calibration.</w:t>
      </w:r>
    </w:p>
    <w:p>
      <w:pPr>
        <w:pStyle w:val="BodyText"/>
      </w:pPr>
      <w:r>
        <w:rPr>
          <w:rStyle w:val="VerbatimChar"/>
        </w:rPr>
        <w:t xml:space="preserve">src/ppg_frailty/signal/motion_imu.py:312-394</w:t>
      </w:r>
      <w:r>
        <w:t xml:space="preserve">,</w:t>
      </w:r>
      <w:r>
        <w:t xml:space="preserve"> </w:t>
      </w:r>
      <w:r>
        <w:rPr>
          <w:rStyle w:val="VerbatimChar"/>
        </w:rPr>
        <w:t xml:space="preserve">fit_motion_imu_calibration</w:t>
      </w:r>
      <w:r>
        <w:t xml:space="preserve">:</w:t>
      </w:r>
    </w:p>
    <w:p>
      <w:pPr>
        <w:numPr>
          <w:ilvl w:val="0"/>
          <w:numId w:val="1006"/>
        </w:numPr>
        <w:pStyle w:val="Compact"/>
      </w:pPr>
      <w:r>
        <w:t xml:space="preserve">Lines 332–337 first convert physical units: default ACC</w:t>
      </w:r>
      <w:r>
        <w:t xml:space="preserve"> </w:t>
      </w:r>
      <w:r>
        <w:rPr>
          <w:rStyle w:val="VerbatimChar"/>
        </w:rPr>
        <w:t xml:space="preserve">g</w:t>
      </w:r>
      <w:r>
        <w:t xml:space="preserve"> </w:t>
      </w:r>
      <w:r>
        <w:t xml:space="preserve">is multiplied by 9.81 and Gyro</w:t>
      </w:r>
      <w:r>
        <w:t xml:space="preserve"> </w:t>
      </w:r>
      <w:r>
        <w:rPr>
          <w:rStyle w:val="VerbatimChar"/>
        </w:rPr>
        <w:t xml:space="preserve">deg/s</w:t>
      </w:r>
      <w:r>
        <w:t xml:space="preserve"> </w:t>
      </w:r>
      <w:r>
        <w:t xml:space="preserve">by</w:t>
      </w:r>
      <w:r>
        <w:t xml:space="preserve"> </w:t>
      </w:r>
      <w:r>
        <w:rPr>
          <w:rStyle w:val="VerbatimChar"/>
        </w:rPr>
        <w:t xml:space="preserve">π/180</w:t>
      </w:r>
      <w:r>
        <w:t xml:space="preserve">.</w:t>
      </w:r>
    </w:p>
    <w:p>
      <w:pPr>
        <w:numPr>
          <w:ilvl w:val="0"/>
          <w:numId w:val="1006"/>
        </w:numPr>
        <w:pStyle w:val="Compact"/>
      </w:pPr>
      <w:r>
        <w:t xml:space="preserve">Lines 342–345 extract</w:t>
      </w:r>
      <w:r>
        <w:t xml:space="preserve"> </w:t>
      </w:r>
      <w:r>
        <w:rPr>
          <w:rStyle w:val="VerbatimChar"/>
        </w:rPr>
        <w:t xml:space="preserve">[round(5×400),round(100×400))=[2000,40000)</w:t>
      </w:r>
      <w:r>
        <w:t xml:space="preserve">, totaling 38,000 samples. The source must cover this interval, which must contain at least 16 samples.</w:t>
      </w:r>
    </w:p>
    <w:p>
      <w:pPr>
        <w:numPr>
          <w:ilvl w:val="0"/>
          <w:numId w:val="1006"/>
        </w:numPr>
        <w:pStyle w:val="Compact"/>
      </w:pPr>
      <w:r>
        <w:t xml:space="preserve">Lines 346–351 apply third-order 20 Hz and 40 Hz forward-backward lowpasses to the already-extracted static segment, rather than filtering all of B before cropping. Thus this segment determines the edge conditions.</w:t>
      </w:r>
    </w:p>
    <w:p>
      <w:pPr>
        <w:pStyle w:val="FirstParagraph"/>
      </w:pPr>
      <w:r>
        <w:t xml:space="preserve">Configuration is</w:t>
      </w:r>
      <w:r>
        <w:t xml:space="preserve"> </w:t>
      </w:r>
      <w:r>
        <w:rPr>
          <w:rStyle w:val="VerbatimChar"/>
        </w:rPr>
        <w:t xml:space="preserve">signal.imu.calibration_start_s:5.0</w:t>
      </w:r>
      <w:r>
        <w:t xml:space="preserve"> </w:t>
      </w:r>
      <w:r>
        <w:t xml:space="preserve">and</w:t>
      </w:r>
      <w:r>
        <w:t xml:space="preserve"> </w:t>
      </w:r>
      <w:r>
        <w:rPr>
          <w:rStyle w:val="VerbatimChar"/>
        </w:rPr>
        <w:t xml:space="preserve">calibration_stop_s:100.0</w:t>
      </w:r>
      <w:r>
        <w:t xml:space="preserve">, with</w:t>
      </w:r>
      <w:r>
        <w:t xml:space="preserve"> </w:t>
      </w:r>
      <w:r>
        <w:rPr>
          <w:rStyle w:val="VerbatimChar"/>
        </w:rPr>
        <w:t xml:space="preserve">0≤start&lt;stop</w:t>
      </w:r>
      <w:r>
        <w:t xml:space="preserve"> </w:t>
      </w:r>
      <w:r>
        <w:t xml:space="preserve">and sufficient actual recording length. The general function also supports explicitly declared</w:t>
      </w:r>
      <w:r>
        <w:t xml:space="preserve"> </w:t>
      </w:r>
      <w:r>
        <w:rPr>
          <w:rStyle w:val="VerbatimChar"/>
        </w:rPr>
        <w:t xml:space="preserve">PTT_SIT_STATIC_CALIBRATION</w:t>
      </w:r>
      <w:r>
        <w:t xml:space="preserve">, but ordinary frailty-experiment callers select only B.</w:t>
      </w:r>
    </w:p>
    <w:p>
      <w:pPr>
        <w:pStyle w:val="Heading3"/>
      </w:pPr>
      <w:bookmarkStart w:id="39" w:name="mean-after-outlier-removal"/>
      <w:r>
        <w:t xml:space="preserve">1.4.2 Mean After Outlier Removal</w:t>
      </w:r>
      <w:bookmarkEnd w:id="39"/>
    </w:p>
    <w:p>
      <w:pPr>
        <w:pStyle w:val="FirstParagraph"/>
      </w:pPr>
      <w:r>
        <w:t xml:space="preserve">Intuition: find the central location, set aside a few points that are far away, and average the rest. Each of the three axes decides independently which points are far away; rejected times need not match across axes.</w:t>
      </w:r>
    </w:p>
    <w:p>
      <w:pPr>
        <w:pStyle w:val="BodyText"/>
      </w:pPr>
      <w:r>
        <w:rPr>
          <w:rStyle w:val="VerbatimChar"/>
        </w:rPr>
        <w:t xml:space="preserve">_robust_mean</w:t>
      </w:r>
      <w:r>
        <w:t xml:space="preserve"> </w:t>
      </w:r>
      <w:r>
        <w:t xml:space="preserve">at</w:t>
      </w:r>
      <w:r>
        <w:t xml:space="preserve"> </w:t>
      </w:r>
      <w:r>
        <w:rPr>
          <w:rStyle w:val="VerbatimChar"/>
        </w:rPr>
        <w:t xml:space="preserve">src/ppg_frailty/signal/motion_imu.py:235-246</w:t>
      </w:r>
      <w:r>
        <w:t xml:space="preserve"> </w:t>
      </w:r>
      <w:r>
        <w:t xml:space="preserve">computes</w:t>
      </w:r>
      <w:r>
        <w:t xml:space="preserve"> </w:t>
      </w:r>
      <w:r>
        <w:rPr>
          <w:rStyle w:val="VerbatimChar"/>
        </w:rPr>
        <w:t xml:space="preserve">m=median(x)</w:t>
      </w:r>
      <w:r>
        <w:t xml:space="preserve"> </w:t>
      </w:r>
      <w:r>
        <w:t xml:space="preserve">and</w:t>
      </w:r>
      <w:r>
        <w:t xml:space="preserve"> </w:t>
      </w:r>
      <w:r>
        <w:rPr>
          <w:rStyle w:val="VerbatimChar"/>
        </w:rPr>
        <w:t xml:space="preserve">d=median(|x−m|)</w:t>
      </w:r>
      <w:r>
        <w:t xml:space="preserve"> </w:t>
      </w:r>
      <w:r>
        <w:t xml:space="preserve">per column. If</w:t>
      </w:r>
      <w:r>
        <w:t xml:space="preserve"> </w:t>
      </w:r>
      <w:r>
        <w:rPr>
          <w:rStyle w:val="VerbatimChar"/>
        </w:rPr>
        <w:t xml:space="preserve">d≤1e−12</w:t>
      </w:r>
      <w:r>
        <w:t xml:space="preserve">, use all-sample mean; otherwise retain</w:t>
      </w:r>
      <w:r>
        <w:t xml:space="preserve"> </w:t>
      </w:r>
      <w:r>
        <w:rPr>
          <w:rStyle w:val="VerbatimChar"/>
        </w:rPr>
        <w:t xml:space="preserve">|x−m|/d&lt;3.5</w:t>
      </w:r>
      <w:r>
        <w:t xml:space="preserve"> </w:t>
      </w:r>
      <w:r>
        <w:t xml:space="preserve">and average. Here</w:t>
      </w:r>
      <w:r>
        <w:t xml:space="preserve"> </w:t>
      </w:r>
      <w:r>
        <w:rPr>
          <w:rStyle w:val="VerbatimChar"/>
        </w:rPr>
        <w:t xml:space="preserve">d</w:t>
      </w:r>
      <w:r>
        <w:t xml:space="preserve"> </w:t>
      </w:r>
      <w:r>
        <w:t xml:space="preserve">is not multiplied by 1.4826 and is not the interquartile span used in later model normalization. Thresholds 1e−12 and 3.5 are fixed function constants, not YAML controls.</w:t>
      </w:r>
    </w:p>
    <w:p>
      <w:pPr>
        <w:pStyle w:val="Heading3"/>
      </w:pPr>
      <w:bookmarkStart w:id="40" w:name="initial-tilt-and-fixed-biases"/>
      <w:r>
        <w:t xml:space="preserve">1.4.3 Initial Tilt and Fixed Biases</w:t>
      </w:r>
      <w:bookmarkEnd w:id="40"/>
    </w:p>
    <w:p>
      <w:pPr>
        <w:pStyle w:val="FirstParagraph"/>
      </w:pPr>
      <w:r>
        <w:t xml:space="preserve">Intuition: the three stationary mean-axis values indicate where</w:t>
      </w:r>
      <w:r>
        <w:t xml:space="preserve"> </w:t>
      </w:r>
      <w:r>
        <w:t xml:space="preserve">“</w:t>
      </w:r>
      <w:r>
        <w:t xml:space="preserve">down</w:t>
      </w:r>
      <w:r>
        <w:t xml:space="preserve">”</w:t>
      </w:r>
      <w:r>
        <w:t xml:space="preserve"> </w:t>
      </w:r>
      <w:r>
        <w:t xml:space="preserve">lies in device coordinates. Draw a fixed-length arrow in that direction. The difference between the mean reading and this arrow becomes the device’s fixed offset. This is not a universal calibration that independently identifies every device error.</w:t>
      </w:r>
    </w:p>
    <w:p>
      <w:pPr>
        <w:pStyle w:val="BodyText"/>
      </w:pPr>
      <w:r>
        <w:t xml:space="preserve">At</w:t>
      </w:r>
      <w:r>
        <w:t xml:space="preserve"> </w:t>
      </w:r>
      <w:r>
        <w:rPr>
          <w:rStyle w:val="VerbatimChar"/>
        </w:rPr>
        <w:t xml:space="preserve">src/ppg_frailty/signal/motion_imu.py:248-264</w:t>
      </w:r>
      <w:r>
        <w:t xml:space="preserve"> </w:t>
      </w:r>
      <w:r>
        <w:t xml:space="preserve">and lines 352–365, let the robust three-axis mean be</w:t>
      </w:r>
      <w:r>
        <w:t xml:space="preserve"> </w:t>
      </w:r>
      <w:r>
        <w:rPr>
          <w:rStyle w:val="VerbatimChar"/>
        </w:rPr>
        <w:t xml:space="preserve">(ax,ay,az)</w:t>
      </w:r>
      <w:r>
        <w:t xml:space="preserve">:</w:t>
      </w:r>
    </w:p>
    <w:p>
      <w:pPr>
        <w:pStyle w:val="BodyText"/>
      </w:pPr>
      <w:r>
        <w:rPr>
          <w:rStyle w:val="VerbatimChar"/>
        </w:rPr>
        <w:t xml:space="preserve">φ=atan2(ay,sqrt(ax²+az²))</w:t>
      </w:r>
    </w:p>
    <w:p>
      <w:pPr>
        <w:pStyle w:val="BodyText"/>
      </w:pPr>
      <w:r>
        <w:rPr>
          <w:rStyle w:val="VerbatimChar"/>
        </w:rPr>
        <w:t xml:space="preserve">θ=atan2(−ax,sqrt(ay²+az²))</w:t>
      </w:r>
    </w:p>
    <w:p>
      <w:pPr>
        <w:pStyle w:val="BodyText"/>
      </w:pPr>
      <w:r>
        <w:rPr>
          <w:rStyle w:val="VerbatimChar"/>
        </w:rPr>
        <w:t xml:space="preserve">g_B=g*[−sin(θ)cos(φ), sin(φ), cos(θ)cos(φ)]</w:t>
      </w:r>
      <w:r>
        <w:t xml:space="preserve">, with default</w:t>
      </w:r>
      <w:r>
        <w:t xml:space="preserve"> </w:t>
      </w:r>
      <w:r>
        <w:rPr>
          <w:rStyle w:val="VerbatimChar"/>
        </w:rPr>
        <w:t xml:space="preserve">g=9.81 m/s²</w:t>
      </w:r>
      <w:r>
        <w:t xml:space="preserve">.</w:t>
      </w:r>
    </w:p>
    <w:p>
      <w:pPr>
        <w:pStyle w:val="BodyText"/>
      </w:pPr>
      <w:r>
        <w:t xml:space="preserve">Then</w:t>
      </w:r>
      <w:r>
        <w:t xml:space="preserve"> </w:t>
      </w:r>
      <w:r>
        <w:rPr>
          <w:rStyle w:val="VerbatimChar"/>
        </w:rPr>
        <w:t xml:space="preserve">b_acc=mean_robust(acc)−g_B</w:t>
      </w:r>
      <w:r>
        <w:t xml:space="preserve"> </w:t>
      </w:r>
      <w:r>
        <w:t xml:space="preserve">and</w:t>
      </w:r>
      <w:r>
        <w:t xml:space="preserve"> </w:t>
      </w:r>
      <w:r>
        <w:rPr>
          <w:rStyle w:val="VerbatimChar"/>
        </w:rPr>
        <w:t xml:space="preserve">b_gyro=mean_robust(gyro)</w:t>
      </w:r>
      <w:r>
        <w:t xml:space="preserve">. The calibration object stores</w:t>
      </w:r>
      <w:r>
        <w:t xml:space="preserve"> </w:t>
      </w:r>
      <w:r>
        <w:rPr>
          <w:rStyle w:val="VerbatimChar"/>
        </w:rPr>
        <w:t xml:space="preserve">φ,θ</w:t>
      </w:r>
      <w:r>
        <w:t xml:space="preserve">, both three-dimensional biases, and source identity. Quality metrics merely record gravity-magnitude error, per-axis Gyro RMS, and sample count. Line 365 explicitly sets</w:t>
      </w:r>
      <w:r>
        <w:t xml:space="preserve"> </w:t>
      </w:r>
      <w:r>
        <w:rPr>
          <w:rStyle w:val="VerbatimChar"/>
        </w:rPr>
        <w:t xml:space="preserve">quality_threshold_applied=False</w:t>
      </w:r>
      <w:r>
        <w:t xml:space="preserve">; the module does not automatically prove that the segment was truly stationary.</w:t>
      </w:r>
    </w:p>
    <w:p>
      <w:pPr>
        <w:pStyle w:val="BodyText"/>
      </w:pPr>
      <w:r>
        <w:t xml:space="preserve">Fitting uses this person’s B without class labels or cross-person statistics. It may use a held-out participant’s own static calibration recording, which is also required at deployment. This differs from fitting a cross-person scaler using held-out-person data.</w:t>
      </w:r>
    </w:p>
    <w:p>
      <w:pPr>
        <w:pStyle w:val="Heading2"/>
      </w:pPr>
      <w:bookmarkStart w:id="41" w:name="X16623a52a86ecf452c16182aa1e956118c3fce0"/>
      <w:r>
        <w:t xml:space="preserve">1.5 Shared Unit Conversion, Bias Subtraction, and Filtering for Calibrated IMU</w:t>
      </w:r>
      <w:bookmarkEnd w:id="41"/>
    </w:p>
    <w:p>
      <w:pPr>
        <w:pStyle w:val="FirstParagraph"/>
      </w:pPr>
      <w:r>
        <w:t xml:space="preserve">Intuition: standardize the ruler’s units, subtract its stationary offset, and smooth fine rapid jitter. Removing the</w:t>
      </w:r>
      <w:r>
        <w:t xml:space="preserve"> </w:t>
      </w:r>
      <w:r>
        <w:t xml:space="preserve">“</w:t>
      </w:r>
      <w:r>
        <w:t xml:space="preserve">downward</w:t>
      </w:r>
      <w:r>
        <w:t xml:space="preserve">”</w:t>
      </w:r>
      <w:r>
        <w:t xml:space="preserve"> </w:t>
      </w:r>
      <w:r>
        <w:t xml:space="preserve">component is a separate choice afterward.</w:t>
      </w:r>
    </w:p>
    <w:p>
      <w:pPr>
        <w:pStyle w:val="BodyText"/>
      </w:pPr>
      <w:r>
        <w:rPr>
          <w:rStyle w:val="VerbatimChar"/>
        </w:rPr>
        <w:t xml:space="preserve">_prepare_si_inputs</w:t>
      </w:r>
      <w:r>
        <w:t xml:space="preserve"> </w:t>
      </w:r>
      <w:r>
        <w:t xml:space="preserve">at</w:t>
      </w:r>
      <w:r>
        <w:t xml:space="preserve"> </w:t>
      </w:r>
      <w:r>
        <w:rPr>
          <w:rStyle w:val="VerbatimChar"/>
        </w:rPr>
        <w:t xml:space="preserve">src/ppg_frailty/signal/motion_imu.py:515-563</w:t>
      </w:r>
      <w:r>
        <w:t xml:space="preserve"> </w:t>
      </w:r>
      <w:r>
        <w:t xml:space="preserve">takes ACC and Gyro each shaped</w:t>
      </w:r>
      <w:r>
        <w:t xml:space="preserve"> </w:t>
      </w:r>
      <w:r>
        <w:rPr>
          <w:rStyle w:val="VerbatimChar"/>
        </w:rPr>
        <w:t xml:space="preserve">N×3</w:t>
      </w:r>
      <w:r>
        <w:t xml:space="preserve">, at least 16 fully finite rows, and same-participant calibration, returning same-shaped float64 SI-unit arrays:</w:t>
      </w:r>
    </w:p>
    <w:p>
      <w:pPr>
        <w:numPr>
          <w:ilvl w:val="0"/>
          <w:numId w:val="1007"/>
        </w:numPr>
        <w:pStyle w:val="Compact"/>
      </w:pPr>
      <w:r>
        <w:t xml:space="preserve">Lines 536–541 convert units.</w:t>
      </w:r>
      <w:r>
        <w:t xml:space="preserve"> </w:t>
      </w:r>
      <w:r>
        <w:rPr>
          <w:rStyle w:val="VerbatimChar"/>
        </w:rPr>
        <w:t xml:space="preserve">_convert_profile_acceleration</w:t>
      </w:r>
      <w:r>
        <w:t xml:space="preserve"> </w:t>
      </w:r>
      <w:r>
        <w:t xml:space="preserve">at 266–282 supports</w:t>
      </w:r>
      <w:r>
        <w:t xml:space="preserve"> </w:t>
      </w:r>
      <w:r>
        <w:rPr>
          <w:rStyle w:val="VerbatimChar"/>
        </w:rPr>
        <w:t xml:space="preserve">g→×g</w:t>
      </w:r>
      <w:r>
        <w:t xml:space="preserve">,</w:t>
      </w:r>
      <w:r>
        <w:t xml:space="preserve"> </w:t>
      </w:r>
      <w:r>
        <w:rPr>
          <w:rStyle w:val="VerbatimChar"/>
        </w:rPr>
        <w:t xml:space="preserve">mg→×g/1000</w:t>
      </w:r>
      <w:r>
        <w:t xml:space="preserve">, and</w:t>
      </w:r>
      <w:r>
        <w:t xml:space="preserve"> </w:t>
      </w:r>
      <w:r>
        <w:rPr>
          <w:rStyle w:val="VerbatimChar"/>
        </w:rPr>
        <w:t xml:space="preserve">m/s2</w:t>
      </w:r>
      <w:r>
        <w:t xml:space="preserve">/</w:t>
      </w:r>
      <w:r>
        <w:rPr>
          <w:rStyle w:val="VerbatimChar"/>
        </w:rPr>
        <w:t xml:space="preserve">m/s^2→×1</w:t>
      </w:r>
      <w:r>
        <w:t xml:space="preserve">; default gravity constant is 9.81.</w:t>
      </w:r>
      <w:r>
        <w:t xml:space="preserve"> </w:t>
      </w:r>
      <w:r>
        <w:rPr>
          <w:rStyle w:val="VerbatimChar"/>
        </w:rPr>
        <w:t xml:space="preserve">convert_gyro</w:t>
      </w:r>
      <w:r>
        <w:t xml:space="preserve"> </w:t>
      </w:r>
      <w:r>
        <w:t xml:space="preserve">at</w:t>
      </w:r>
      <w:r>
        <w:t xml:space="preserve"> </w:t>
      </w:r>
      <w:r>
        <w:rPr>
          <w:rStyle w:val="VerbatimChar"/>
        </w:rPr>
        <w:t xml:space="preserve">signal/imu.py:88-94</w:t>
      </w:r>
      <w:r>
        <w:t xml:space="preserve"> </w:t>
      </w:r>
      <w:r>
        <w:t xml:space="preserve">supports</w:t>
      </w:r>
      <w:r>
        <w:t xml:space="preserve"> </w:t>
      </w:r>
      <w:r>
        <w:rPr>
          <w:rStyle w:val="VerbatimChar"/>
        </w:rPr>
        <w:t xml:space="preserve">deg/s→×π/180</w:t>
      </w:r>
      <w:r>
        <w:t xml:space="preserve"> </w:t>
      </w:r>
      <w:r>
        <w:t xml:space="preserve">and</w:t>
      </w:r>
      <w:r>
        <w:t xml:space="preserve"> </w:t>
      </w:r>
      <w:r>
        <w:rPr>
          <w:rStyle w:val="VerbatimChar"/>
        </w:rPr>
        <w:t xml:space="preserve">rad/s→×1</w:t>
      </w:r>
      <w:r>
        <w:t xml:space="preserve">.</w:t>
      </w:r>
    </w:p>
    <w:p>
      <w:pPr>
        <w:numPr>
          <w:ilvl w:val="0"/>
          <w:numId w:val="1007"/>
        </w:numPr>
        <w:pStyle w:val="Compact"/>
      </w:pPr>
      <w:r>
        <w:t xml:space="preserve">Lines 546–547 compute</w:t>
      </w:r>
      <w:r>
        <w:t xml:space="preserve"> </w:t>
      </w:r>
      <w:r>
        <w:rPr>
          <w:rStyle w:val="VerbatimChar"/>
        </w:rPr>
        <w:t xml:space="preserve">a_c=a_SI−b_acc</w:t>
      </w:r>
      <w:r>
        <w:t xml:space="preserve"> </w:t>
      </w:r>
      <w:r>
        <w:t xml:space="preserve">and</w:t>
      </w:r>
      <w:r>
        <w:t xml:space="preserve"> </w:t>
      </w:r>
      <w:r>
        <w:rPr>
          <w:rStyle w:val="VerbatimChar"/>
        </w:rPr>
        <w:t xml:space="preserve">ω_c=ω_SI−b_gyro</w:t>
      </w:r>
      <w:r>
        <w:t xml:space="preserve">, broadcasting three-dimensional constants across the full recording.</w:t>
      </w:r>
    </w:p>
    <w:p>
      <w:pPr>
        <w:numPr>
          <w:ilvl w:val="0"/>
          <w:numId w:val="1007"/>
        </w:numPr>
        <w:pStyle w:val="Compact"/>
      </w:pPr>
      <w:r>
        <w:t xml:space="preserve">Lines 548–549 call</w:t>
      </w:r>
      <w:r>
        <w:t xml:space="preserve"> </w:t>
      </w:r>
      <w:r>
        <w:rPr>
          <w:rStyle w:val="VerbatimChar"/>
        </w:rPr>
        <w:t xml:space="preserve">_zero_phase_lowpass</w:t>
      </w:r>
      <w:r>
        <w:t xml:space="preserve"> </w:t>
      </w:r>
      <w:r>
        <w:t xml:space="preserve">(225–233):</w:t>
      </w:r>
      <w:r>
        <w:t xml:space="preserve"> </w:t>
      </w:r>
      <w:r>
        <w:rPr>
          <w:rStyle w:val="VerbatimChar"/>
        </w:rPr>
        <w:t xml:space="preserve">butter(order,cutoff,lowpass,fs,sos)</w:t>
      </w:r>
      <w:r>
        <w:t xml:space="preserve"> </w:t>
      </w:r>
      <w:r>
        <w:t xml:space="preserve">followed by</w:t>
      </w:r>
      <w:r>
        <w:t xml:space="preserve"> </w:t>
      </w:r>
      <w:r>
        <w:rPr>
          <w:rStyle w:val="VerbatimChar"/>
        </w:rPr>
        <w:t xml:space="preserve">sosfiltfilt(axis=0)</w:t>
      </w:r>
      <w:r>
        <w:t xml:space="preserve">. Defaults are 20 Hz for ACC, 40 Hz for Gyro, order 3.</w:t>
      </w:r>
    </w:p>
    <w:p>
      <w:pPr>
        <w:numPr>
          <w:ilvl w:val="0"/>
          <w:numId w:val="1007"/>
        </w:numPr>
        <w:pStyle w:val="Compact"/>
      </w:pPr>
      <w:r>
        <w:t xml:space="preserve">Outputs are</w:t>
      </w:r>
      <w:r>
        <w:t xml:space="preserve"> </w:t>
      </w:r>
      <w:r>
        <w:rPr>
          <w:rStyle w:val="VerbatimChar"/>
        </w:rPr>
        <w:t xml:space="preserve">a_f,ω_f</w:t>
      </w:r>
      <w:r>
        <w:t xml:space="preserve">. Failure of forward-backward filtering on short input raises an error; there is no hidden branch that skips filtering or substitutes one-direction filtering.</w:t>
      </w:r>
    </w:p>
    <w:p>
      <w:pPr>
        <w:pStyle w:val="FirstParagraph"/>
      </w:pPr>
      <w:r>
        <w:t xml:space="preserve">Configuration is</w:t>
      </w:r>
      <w:r>
        <w:t xml:space="preserve"> </w:t>
      </w:r>
      <w:r>
        <w:rPr>
          <w:rStyle w:val="VerbatimChar"/>
        </w:rPr>
        <w:t xml:space="preserve">signal.imu.sensor_lowpass_acc_hz:20.0</w:t>
      </w:r>
      <w:r>
        <w:t xml:space="preserve">,</w:t>
      </w:r>
      <w:r>
        <w:t xml:space="preserve"> </w:t>
      </w:r>
      <w:r>
        <w:rPr>
          <w:rStyle w:val="VerbatimChar"/>
        </w:rPr>
        <w:t xml:space="preserve">sensor_lowpass_gyro_hz:40.0</w:t>
      </w:r>
      <w:r>
        <w:t xml:space="preserve">, and</w:t>
      </w:r>
      <w:r>
        <w:t xml:space="preserve"> </w:t>
      </w:r>
      <w:r>
        <w:rPr>
          <w:rStyle w:val="VerbatimChar"/>
        </w:rPr>
        <w:t xml:space="preserve">sensor_filter_order:3</w:t>
      </w:r>
      <w:r>
        <w:t xml:space="preserve">. Cutoffs are strictly inside</w:t>
      </w:r>
      <w:r>
        <w:t xml:space="preserve"> </w:t>
      </w:r>
      <w:r>
        <w:rPr>
          <w:rStyle w:val="VerbatimChar"/>
        </w:rPr>
        <w:t xml:space="preserve">(0,200)</w:t>
      </w:r>
      <w:r>
        <w:t xml:space="preserve"> </w:t>
      </w:r>
      <w:r>
        <w:t xml:space="preserve">and order is an integer 1–20. Reordering bias subtraction and filtering or replacing forward-backward with one-direction filtering changes values; this chapter only describes the current implementation.</w:t>
      </w:r>
    </w:p>
    <w:p>
      <w:pPr>
        <w:pStyle w:val="Heading2"/>
      </w:pPr>
      <w:bookmarkStart w:id="42" w:name="X67b9228656066819fd1b1c0b6dee7f92b948ed1"/>
      <w:r>
        <w:t xml:space="preserve">1.6 Five Mutually Exclusive IMU Gravity/Orientation Algorithms</w:t>
      </w:r>
      <w:bookmarkEnd w:id="42"/>
    </w:p>
    <w:p>
      <w:pPr>
        <w:pStyle w:val="FirstParagraph"/>
      </w:pPr>
      <w:r>
        <w:rPr>
          <w:rStyle w:val="VerbatimChar"/>
        </w:rPr>
        <w:t xml:space="preserve">signal.imu.gravity_method</w:t>
      </w:r>
      <w:r>
        <w:t xml:space="preserve"> </w:t>
      </w:r>
      <w:r>
        <w:t xml:space="preserve">is resolved at</w:t>
      </w:r>
      <w:r>
        <w:t xml:space="preserve"> </w:t>
      </w:r>
      <w:r>
        <w:rPr>
          <w:rStyle w:val="VerbatimChar"/>
        </w:rPr>
        <w:t xml:space="preserve">src/ppg_frailty/signal/preprocess.py:356-491</w:t>
      </w:r>
      <w:r>
        <w:t xml:space="preserve">. Its implicit default is</w:t>
      </w:r>
      <w:r>
        <w:t xml:space="preserve"> </w:t>
      </w:r>
      <w:r>
        <w:rPr>
          <w:rStyle w:val="VerbatimChar"/>
        </w:rPr>
        <w:t xml:space="preserve">profile_a_lowpass_0p3hz</w:t>
      </w:r>
      <w:r>
        <w:t xml:space="preserve">, unlike finalcase’s explicit</w:t>
      </w:r>
      <w:r>
        <w:t xml:space="preserve"> </w:t>
      </w:r>
      <w:r>
        <w:rPr>
          <w:rStyle w:val="VerbatimChar"/>
        </w:rPr>
        <w:t xml:space="preserve">sensor_filter_only_no_gravity_removal</w:t>
      </w:r>
      <w:r>
        <w:t xml:space="preserve">.</w:t>
      </w:r>
    </w:p>
    <w:p>
      <w:pPr>
        <w:pStyle w:val="Heading3"/>
      </w:pPr>
      <w:bookmarkStart w:id="43" w:name="Xe832d538c1dad86dc0480eeebb1724631a2540e"/>
      <w:r>
        <w:t xml:space="preserve">1.6.1 finalcase: sensor_filter_only_no_gravity_removal</w:t>
      </w:r>
      <w:bookmarkEnd w:id="43"/>
    </w:p>
    <w:p>
      <w:pPr>
        <w:pStyle w:val="FirstParagraph"/>
      </w:pPr>
      <w:r>
        <w:t xml:space="preserve">Intuition: correct device errors and rapid spikes, but retain the component caused by Earth’s constant pull. Zero-filled orientation fields are interface placeholders, not measurements proving that the device remains level.</w:t>
      </w:r>
    </w:p>
    <w:p>
      <w:pPr>
        <w:pStyle w:val="BodyText"/>
      </w:pPr>
      <w:r>
        <w:rPr>
          <w:rStyle w:val="VerbatimChar"/>
        </w:rPr>
        <w:t xml:space="preserve">_preprocess_motion_profile(mode='no_gravity')</w:t>
      </w:r>
      <w:r>
        <w:t xml:space="preserve"> </w:t>
      </w:r>
      <w:r>
        <w:t xml:space="preserve">is at</w:t>
      </w:r>
      <w:r>
        <w:t xml:space="preserve"> </w:t>
      </w:r>
      <w:r>
        <w:rPr>
          <w:rStyle w:val="VerbatimChar"/>
        </w:rPr>
        <w:t xml:space="preserve">src/ppg_frailty/signal/motion_imu.py:648-740</w:t>
      </w:r>
      <w:r>
        <w:t xml:space="preserve">; its wrapper entry is at 790–812:</w:t>
      </w:r>
    </w:p>
    <w:p>
      <w:pPr>
        <w:numPr>
          <w:ilvl w:val="0"/>
          <w:numId w:val="1008"/>
        </w:numPr>
        <w:pStyle w:val="Compact"/>
      </w:pPr>
      <w:r>
        <w:t xml:space="preserve">Lines 661–670 perform the preceding section’s B-bias calibration and sensor filtering normally.</w:t>
      </w:r>
    </w:p>
    <w:p>
      <w:pPr>
        <w:numPr>
          <w:ilvl w:val="0"/>
          <w:numId w:val="1008"/>
        </w:numPr>
        <w:pStyle w:val="Compact"/>
      </w:pPr>
      <w:r>
        <w:t xml:space="preserve">Line 706 sets</w:t>
      </w:r>
      <w:r>
        <w:t xml:space="preserve"> </w:t>
      </w:r>
      <w:r>
        <w:rPr>
          <w:rStyle w:val="VerbatimChar"/>
        </w:rPr>
        <w:t xml:space="preserve">gravity=zeros_like(acc_filtered)</w:t>
      </w:r>
      <w:r>
        <w:t xml:space="preserve">; line 707 gives roll and pitch length-N zero-placeholder arrays.</w:t>
      </w:r>
    </w:p>
    <w:p>
      <w:pPr>
        <w:numPr>
          <w:ilvl w:val="0"/>
          <w:numId w:val="1008"/>
        </w:numPr>
        <w:pStyle w:val="Compact"/>
      </w:pPr>
      <w:r>
        <w:t xml:space="preserve">Line 613 of</w:t>
      </w:r>
      <w:r>
        <w:t xml:space="preserve"> </w:t>
      </w:r>
      <w:r>
        <w:rPr>
          <w:rStyle w:val="VerbatimChar"/>
        </w:rPr>
        <w:t xml:space="preserve">_motion_result</w:t>
      </w:r>
      <w:r>
        <w:t xml:space="preserve"> </w:t>
      </w:r>
      <w:r>
        <w:t xml:space="preserve">computes</w:t>
      </w:r>
      <w:r>
        <w:t xml:space="preserve"> </w:t>
      </w:r>
      <w:r>
        <w:rPr>
          <w:rStyle w:val="VerbatimChar"/>
        </w:rPr>
        <w:t xml:space="preserve">dynamic=a_f−gravity</w:t>
      </w:r>
      <w:r>
        <w:t xml:space="preserve">, so the array named</w:t>
      </w:r>
      <w:r>
        <w:t xml:space="preserve"> </w:t>
      </w:r>
      <w:r>
        <w:rPr>
          <w:rStyle w:val="VerbatimChar"/>
        </w:rPr>
        <w:t xml:space="preserve">dynamic_acc_mps2</w:t>
      </w:r>
      <w:r>
        <w:t xml:space="preserve"> </w:t>
      </w:r>
      <w:r>
        <w:t xml:space="preserve">actually retains gravity and equals</w:t>
      </w:r>
      <w:r>
        <w:t xml:space="preserve"> </w:t>
      </w:r>
      <w:r>
        <w:rPr>
          <w:rStyle w:val="VerbatimChar"/>
        </w:rPr>
        <w:t xml:space="preserve">a_f</w:t>
      </w:r>
      <w:r>
        <w:t xml:space="preserve"> </w:t>
      </w:r>
      <w:r>
        <w:t xml:space="preserve">exactly.</w:t>
      </w:r>
    </w:p>
    <w:p>
      <w:pPr>
        <w:numPr>
          <w:ilvl w:val="0"/>
          <w:numId w:val="1008"/>
        </w:numPr>
        <w:pStyle w:val="Compact"/>
      </w:pPr>
      <w:r>
        <w:t xml:space="preserve">Metadata at 709–712 explicitly disables gravity estimation/subtraction and identifies the output as calibrated, filtered acceleration containing gravity.</w:t>
      </w:r>
    </w:p>
    <w:p>
      <w:pPr>
        <w:pStyle w:val="FirstParagraph"/>
      </w:pPr>
      <w:r>
        <w:t xml:space="preserve">Gravity-lowpass and EKF numerical parameters are not read; no gravity filter silently operates in this branch. finalcase uses this branch.</w:t>
      </w:r>
      <w:r>
        <w:t xml:space="preserve"> </w:t>
      </w:r>
      <w:r>
        <w:rPr>
          <w:rStyle w:val="VerbatimChar"/>
        </w:rPr>
        <w:t xml:space="preserve">no_gravity</w:t>
      </w:r>
      <w:r>
        <w:t xml:space="preserve"> </w:t>
      </w:r>
      <w:r>
        <w:t xml:space="preserve">means neither</w:t>
      </w:r>
      <w:r>
        <w:t xml:space="preserve"> </w:t>
      </w:r>
      <w:r>
        <w:rPr>
          <w:rStyle w:val="VerbatimChar"/>
        </w:rPr>
        <w:t xml:space="preserve">no_calibration</w:t>
      </w:r>
      <w:r>
        <w:t xml:space="preserve"> </w:t>
      </w:r>
      <w:r>
        <w:t xml:space="preserve">nor completely raw acceleration.</w:t>
      </w:r>
    </w:p>
    <w:p>
      <w:pPr>
        <w:pStyle w:val="Heading3"/>
      </w:pPr>
      <w:bookmarkStart w:id="44" w:name="X23db2281220b082d59873cfac777a7a431a8e13"/>
      <w:r>
        <w:t xml:space="preserve">1.6.2 profile_a_lowpass_0p3hz: Treating Slow Variation as Gravity</w:t>
      </w:r>
      <w:bookmarkEnd w:id="44"/>
    </w:p>
    <w:p>
      <w:pPr>
        <w:pStyle w:val="FirstParagraph"/>
      </w:pPr>
      <w:r>
        <w:t xml:space="preserve">Intuition: regard acceleration as a slowly moving base plus faster actions. Draw that slow base, then subtract it. Slow movements may also be absorbed into the base, so this is not exact physical separation for arbitrary movement.</w:t>
      </w:r>
    </w:p>
    <w:p>
      <w:pPr>
        <w:pStyle w:val="BodyText"/>
      </w:pPr>
      <w:r>
        <w:t xml:space="preserve">In the same function, lines 689–703, with wrapper at 766–788:</w:t>
      </w:r>
    </w:p>
    <w:p>
      <w:pPr>
        <w:numPr>
          <w:ilvl w:val="0"/>
          <w:numId w:val="1009"/>
        </w:numPr>
        <w:pStyle w:val="Compact"/>
      </w:pPr>
      <w:r>
        <w:t xml:space="preserve">Apply another per-axis forward-backward lowpass to shared</w:t>
      </w:r>
      <w:r>
        <w:t xml:space="preserve"> </w:t>
      </w:r>
      <w:r>
        <w:rPr>
          <w:rStyle w:val="VerbatimChar"/>
        </w:rPr>
        <w:t xml:space="preserve">a_f</w:t>
      </w:r>
      <w:r>
        <w:t xml:space="preserve">:</w:t>
      </w:r>
      <w:r>
        <w:t xml:space="preserve"> </w:t>
      </w:r>
      <w:r>
        <w:rPr>
          <w:rStyle w:val="VerbatimChar"/>
        </w:rPr>
        <w:t xml:space="preserve">g_hat=LPF(a_f,0.3 Hz,order=4)</w:t>
      </w:r>
      <w:r>
        <w:t xml:space="preserve">.</w:t>
      </w:r>
    </w:p>
    <w:p>
      <w:pPr>
        <w:numPr>
          <w:ilvl w:val="0"/>
          <w:numId w:val="1009"/>
        </w:numPr>
        <w:pStyle w:val="Compact"/>
      </w:pPr>
      <w:r>
        <w:t xml:space="preserve">Lines 696–697 insert each</w:t>
      </w:r>
      <w:r>
        <w:t xml:space="preserve"> </w:t>
      </w:r>
      <w:r>
        <w:rPr>
          <w:rStyle w:val="VerbatimChar"/>
        </w:rPr>
        <w:t xml:space="preserve">g_hat</w:t>
      </w:r>
      <w:r>
        <w:t xml:space="preserve"> </w:t>
      </w:r>
      <w:r>
        <w:t xml:space="preserve">into the two angle formulas of 1.4.3, solely to describe output orientation.</w:t>
      </w:r>
    </w:p>
    <w:p>
      <w:pPr>
        <w:numPr>
          <w:ilvl w:val="0"/>
          <w:numId w:val="1009"/>
        </w:numPr>
        <w:pStyle w:val="Compact"/>
      </w:pPr>
      <w:r>
        <w:t xml:space="preserve">Line 613 of</w:t>
      </w:r>
      <w:r>
        <w:t xml:space="preserve"> </w:t>
      </w:r>
      <w:r>
        <w:rPr>
          <w:rStyle w:val="VerbatimChar"/>
        </w:rPr>
        <w:t xml:space="preserve">_motion_result</w:t>
      </w:r>
      <w:r>
        <w:t xml:space="preserve"> </w:t>
      </w:r>
      <w:r>
        <w:t xml:space="preserve">computes</w:t>
      </w:r>
      <w:r>
        <w:t xml:space="preserve"> </w:t>
      </w:r>
      <w:r>
        <w:rPr>
          <w:rStyle w:val="VerbatimChar"/>
        </w:rPr>
        <w:t xml:space="preserve">a_dyn=a_f−g_hat</w:t>
      </w:r>
      <w:r>
        <w:t xml:space="preserve">. This lowpass does not constrain the vector’s length to 9.81.</w:t>
      </w:r>
    </w:p>
    <w:p>
      <w:pPr>
        <w:pStyle w:val="FirstParagraph"/>
      </w:pPr>
      <w:r>
        <w:t xml:space="preserve">Configuration is</w:t>
      </w:r>
      <w:r>
        <w:t xml:space="preserve"> </w:t>
      </w:r>
      <w:r>
        <w:rPr>
          <w:rStyle w:val="VerbatimChar"/>
        </w:rPr>
        <w:t xml:space="preserve">gravity_lowpass_hz:0.3</w:t>
      </w:r>
      <w:r>
        <w:t xml:space="preserve"> </w:t>
      </w:r>
      <w:r>
        <w:t xml:space="preserve">and</w:t>
      </w:r>
      <w:r>
        <w:t xml:space="preserve"> </w:t>
      </w:r>
      <w:r>
        <w:rPr>
          <w:rStyle w:val="VerbatimChar"/>
        </w:rPr>
        <w:t xml:space="preserve">gravity_filter_order:4</w:t>
      </w:r>
      <w:r>
        <w:t xml:space="preserve">. This fourth-order forward-backward algorithm differs from the historical second-order one-direction method in 1.6.5; a shared 0.3 Hz name does not make them interchangeable. It has no trained parameters or labels and is deterministic within the recording.</w:t>
      </w:r>
    </w:p>
    <w:p>
      <w:pPr>
        <w:pStyle w:val="Heading3"/>
      </w:pPr>
      <w:bookmarkStart w:id="45" w:name="X1316e5daeae08afc75d69846cdecb2a087b9d61"/>
      <w:r>
        <w:t xml:space="preserve">1.6.3 calibrated_roll_pitch_ekf: Static Initialization and Five-State Tracking</w:t>
      </w:r>
      <w:bookmarkEnd w:id="45"/>
    </w:p>
    <w:p>
      <w:pPr>
        <w:pStyle w:val="FirstParagraph"/>
      </w:pPr>
      <w:r>
        <w:t xml:space="preserve">Intuition: rotation readings tell you how far the device just turned but drift over time; acceleration suggests</w:t>
      </w:r>
      <w:r>
        <w:t xml:space="preserve"> </w:t>
      </w:r>
      <w:r>
        <w:t xml:space="preserve">“</w:t>
      </w:r>
      <w:r>
        <w:t xml:space="preserve">down</w:t>
      </w:r>
      <w:r>
        <w:t xml:space="preserve">”</w:t>
      </w:r>
      <w:r>
        <w:t xml:space="preserve"> </w:t>
      </w:r>
      <w:r>
        <w:t xml:space="preserve">but movement distorts that clue. At each step, predict orientation from rotation, then move the prediction toward the acceleration clue according to each source’s uncertainty, while correcting residual rotation bias.</w:t>
      </w:r>
    </w:p>
    <w:p>
      <w:pPr>
        <w:pStyle w:val="BodyText"/>
      </w:pPr>
      <w:r>
        <w:rPr>
          <w:rStyle w:val="VerbatimChar"/>
        </w:rPr>
        <w:t xml:space="preserve">_run_roll_pitch_ekf</w:t>
      </w:r>
      <w:r>
        <w:t xml:space="preserve"> </w:t>
      </w:r>
      <w:r>
        <w:t xml:space="preserve">is at</w:t>
      </w:r>
      <w:r>
        <w:t xml:space="preserve"> </w:t>
      </w:r>
      <w:r>
        <w:rPr>
          <w:rStyle w:val="VerbatimChar"/>
        </w:rPr>
        <w:t xml:space="preserve">src/ppg_frailty/signal/motion_imu.py:399-513</w:t>
      </w:r>
      <w:r>
        <w:t xml:space="preserve">, connected to outputs at 671–688. Inputs are shared-preprocessed</w:t>
      </w:r>
      <w:r>
        <w:t xml:space="preserve"> </w:t>
      </w:r>
      <w:r>
        <w:rPr>
          <w:rStyle w:val="VerbatimChar"/>
        </w:rPr>
        <w:t xml:space="preserve">a_f,ω_f:N×3</w:t>
      </w:r>
      <w:r>
        <w:t xml:space="preserve">. State</w:t>
      </w:r>
      <w:r>
        <w:t xml:space="preserve"> </w:t>
      </w:r>
      <w:r>
        <w:rPr>
          <w:rStyle w:val="VerbatimChar"/>
        </w:rPr>
        <w:t xml:space="preserve">x=[φ,θ,bx,by,bz]</w:t>
      </w:r>
      <w:r>
        <w:t xml:space="preserve"> </w:t>
      </w:r>
      <w:r>
        <w:t xml:space="preserve">contains two angles in radians and three residual angular-velocity biases in</w:t>
      </w:r>
      <w:r>
        <w:t xml:space="preserve"> </w:t>
      </w:r>
      <w:r>
        <w:rPr>
          <w:rStyle w:val="VerbatimChar"/>
        </w:rPr>
        <w:t xml:space="preserve">rad/s</w:t>
      </w:r>
      <w:r>
        <w:t xml:space="preserve">.</w:t>
      </w:r>
    </w:p>
    <w:p>
      <w:pPr>
        <w:pStyle w:val="BodyText"/>
      </w:pPr>
      <w:r>
        <w:t xml:space="preserve">Step A: initialize (409–426).</w:t>
      </w:r>
      <w:r>
        <w:t xml:space="preserve"> </w:t>
      </w:r>
      <w:r>
        <w:rPr>
          <w:rStyle w:val="VerbatimChar"/>
        </w:rPr>
        <w:t xml:space="preserve">φ0,θ0</w:t>
      </w:r>
      <w:r>
        <w:t xml:space="preserve"> </w:t>
      </w:r>
      <w:r>
        <w:t xml:space="preserve">come from B; residual biases start at zero.</w:t>
      </w:r>
      <w:r>
        <w:t xml:space="preserve"> </w:t>
      </w:r>
      <w:r>
        <w:rPr>
          <w:rStyle w:val="VerbatimChar"/>
        </w:rPr>
        <w:t xml:space="preserve">P0=diag(1,1,0.5,0.5,0.5)</w:t>
      </w:r>
      <w:r>
        <w:t xml:space="preserve">;</w:t>
      </w:r>
      <w:r>
        <w:t xml:space="preserve"> </w:t>
      </w:r>
      <w:r>
        <w:rPr>
          <w:rStyle w:val="VerbatimChar"/>
        </w:rPr>
        <w:t xml:space="preserve">Q=diag(5,5,0.05,0.05,0.05)/f_s</w:t>
      </w:r>
      <w:r>
        <w:t xml:space="preserve">;</w:t>
      </w:r>
      <w:r>
        <w:t xml:space="preserve"> </w:t>
      </w:r>
      <w:r>
        <w:rPr>
          <w:rStyle w:val="VerbatimChar"/>
        </w:rPr>
        <w:t xml:space="preserve">R0=diag(0.5,0.5)</w:t>
      </w:r>
      <w:r>
        <w:t xml:space="preserve">;</w:t>
      </w:r>
      <w:r>
        <w:t xml:space="preserve"> </w:t>
      </w:r>
      <w:r>
        <w:rPr>
          <w:rStyle w:val="VerbatimChar"/>
        </w:rPr>
        <w:t xml:space="preserve">dt=1/f_s</w:t>
      </w:r>
      <w:r>
        <w:t xml:space="preserve">;</w:t>
      </w:r>
      <w:r>
        <w:t xml:space="preserve"> </w:t>
      </w:r>
      <w:r>
        <w:rPr>
          <w:rStyle w:val="VerbatimChar"/>
        </w:rPr>
        <w:t xml:space="preserve">H=[[1,0,0,0,0],[0,1,0,0,0]]</w:t>
      </w:r>
      <w:r>
        <w:t xml:space="preserve"> </w:t>
      </w:r>
      <w:r>
        <w:t xml:space="preserve">directly observes only the angles.</w:t>
      </w:r>
    </w:p>
    <w:p>
      <w:pPr>
        <w:pStyle w:val="BodyText"/>
      </w:pPr>
      <w:r>
        <w:t xml:space="preserve">Step B: rotation-based prediction (427–446). Starting at</w:t>
      </w:r>
      <w:r>
        <w:t xml:space="preserve"> </w:t>
      </w:r>
      <w:r>
        <w:rPr>
          <w:rStyle w:val="VerbatimChar"/>
        </w:rPr>
        <w:t xml:space="preserve">i=1</w:t>
      </w:r>
      <w:r>
        <w:t xml:space="preserve">, compute</w:t>
      </w:r>
      <w:r>
        <w:t xml:space="preserve"> </w:t>
      </w:r>
      <w:r>
        <w:rPr>
          <w:rStyle w:val="VerbatimChar"/>
        </w:rPr>
        <w:t xml:space="preserve">ω=ω_f[i]−b[i−1]</w:t>
      </w:r>
      <w:r>
        <w:t xml:space="preserve">, denoted</w:t>
      </w:r>
      <w:r>
        <w:t xml:space="preserve"> </w:t>
      </w:r>
      <w:r>
        <w:rPr>
          <w:rStyle w:val="VerbatimChar"/>
        </w:rPr>
        <w:t xml:space="preserve">(gx,gy,gz)</w:t>
      </w:r>
      <w:r>
        <w:t xml:space="preserve">, using the previous angles:</w:t>
      </w:r>
    </w:p>
    <w:p>
      <w:pPr>
        <w:pStyle w:val="BodyText"/>
      </w:pPr>
      <w:r>
        <w:rPr>
          <w:rStyle w:val="VerbatimChar"/>
        </w:rPr>
        <w:t xml:space="preserve">dφ/dt=gx+gy*sinφ*tanθ+gz*cosφ*tanθ</w:t>
      </w:r>
    </w:p>
    <w:p>
      <w:pPr>
        <w:pStyle w:val="BodyText"/>
      </w:pPr>
      <w:r>
        <w:rPr>
          <w:rStyle w:val="VerbatimChar"/>
        </w:rPr>
        <w:t xml:space="preserve">dθ/dt=gy*cosφ−gz*sinφ</w:t>
      </w:r>
    </w:p>
    <w:p>
      <w:pPr>
        <w:pStyle w:val="BodyText"/>
      </w:pPr>
      <w:r>
        <w:rPr>
          <w:rStyle w:val="VerbatimChar"/>
        </w:rPr>
        <w:t xml:space="preserve">φ_pred=φ+dt*dφ/dt</w:t>
      </w:r>
      <w:r>
        <w:t xml:space="preserve">,</w:t>
      </w:r>
      <w:r>
        <w:t xml:space="preserve"> </w:t>
      </w:r>
      <w:r>
        <w:rPr>
          <w:rStyle w:val="VerbatimChar"/>
        </w:rPr>
        <w:t xml:space="preserve">θ_pred=θ+dt*dθ/dt</w:t>
      </w:r>
      <w:r>
        <w:t xml:space="preserve">,</w:t>
      </w:r>
      <w:r>
        <w:t xml:space="preserve"> </w:t>
      </w:r>
      <w:r>
        <w:rPr>
          <w:rStyle w:val="VerbatimChar"/>
        </w:rPr>
        <w:t xml:space="preserve">b_pred=b</w:t>
      </w:r>
      <w:r>
        <w:t xml:space="preserve">. Stop when</w:t>
      </w:r>
      <w:r>
        <w:t xml:space="preserve"> </w:t>
      </w:r>
      <w:r>
        <w:rPr>
          <w:rStyle w:val="VerbatimChar"/>
        </w:rPr>
        <w:t xml:space="preserve">|cosθ|&lt;1e−6</w:t>
      </w:r>
      <w:r>
        <w:t xml:space="preserve"> </w:t>
      </w:r>
      <w:r>
        <w:t xml:space="preserve">to avoid division by zero near the vertical singularity of this angle representation.</w:t>
      </w:r>
    </w:p>
    <w:p>
      <w:pPr>
        <w:pStyle w:val="BodyText"/>
      </w:pPr>
      <w:r>
        <w:t xml:space="preserve">Step C: propagate uncertainty (447–469). Let</w:t>
      </w:r>
      <w:r>
        <w:t xml:space="preserve"> </w:t>
      </w:r>
      <w:r>
        <w:rPr>
          <w:rStyle w:val="VerbatimChar"/>
        </w:rPr>
        <w:t xml:space="preserve">s=sinφ,c=cosφ,t=tanθ,u=1/cos²θ</w:t>
      </w:r>
      <w:r>
        <w:t xml:space="preserve">. The nonidentity components of F are:</w:t>
      </w:r>
    </w:p>
    <w:p>
      <w:pPr>
        <w:pStyle w:val="SourceCode"/>
      </w:pPr>
      <w:r>
        <w:rPr>
          <w:rStyle w:val="VerbatimChar"/>
        </w:rPr>
        <w:t xml:space="preserve">F row 1 = [1+dt*(gy*c*t-gz*s*t), dt*(gy*s*u+gz*c*u), -dt, -dt*s*t, -dt*c*t]</w:t>
      </w:r>
      <w:r>
        <w:br/>
      </w:r>
      <w:r>
        <w:rPr>
          <w:rStyle w:val="VerbatimChar"/>
        </w:rPr>
        <w:t xml:space="preserve">F row 2 = [dt*(-gy*s-gz*c), 1, 0, -dt*c, dt*s]</w:t>
      </w:r>
      <w:r>
        <w:br/>
      </w:r>
      <w:r>
        <w:rPr>
          <w:rStyle w:val="VerbatimChar"/>
        </w:rPr>
        <w:t xml:space="preserve">F rows 3–5 = corresponding identity-matrix rows for the biases</w:t>
      </w:r>
      <w:r>
        <w:br/>
      </w:r>
      <w:r>
        <w:rPr>
          <w:rStyle w:val="VerbatimChar"/>
        </w:rPr>
        <w:t xml:space="preserve">P_pred = F @ P @ F.T + Q</w:t>
      </w:r>
    </w:p>
    <w:p>
      <w:pPr>
        <w:pStyle w:val="FirstParagraph"/>
      </w:pPr>
      <w:r>
        <w:t xml:space="preserve">These entries are local rates of change of the prediction with respect to each state component, explicitly listed in the source. Replacing F with identity would change the algorithm.</w:t>
      </w:r>
    </w:p>
    <w:p>
      <w:pPr>
        <w:pStyle w:val="BodyText"/>
      </w:pPr>
      <w:r>
        <w:t xml:space="preserve">Step D: obtain an acceleration orientation clue and adjust its weight (470–482).</w:t>
      </w:r>
      <w:r>
        <w:t xml:space="preserve"> </w:t>
      </w:r>
      <w:r>
        <w:rPr>
          <w:rStyle w:val="VerbatimChar"/>
        </w:rPr>
        <w:t xml:space="preserve">z=[roll_from_acc,pitch_from_acc]</w:t>
      </w:r>
      <w:r>
        <w:t xml:space="preserve"> </w:t>
      </w:r>
      <w:r>
        <w:t xml:space="preserve">uses the formulas in 1.4.3. Compute</w:t>
      </w:r>
    </w:p>
    <w:p>
      <w:pPr>
        <w:pStyle w:val="BodyText"/>
      </w:pPr>
      <w:r>
        <w:rPr>
          <w:rStyle w:val="VerbatimChar"/>
        </w:rPr>
        <w:t xml:space="preserve">d=max(0,||a_f[i]||−g)/g</w:t>
      </w:r>
      <w:r>
        <w:t xml:space="preserve">,</w:t>
      </w:r>
      <w:r>
        <w:t xml:space="preserve"> </w:t>
      </w:r>
      <w:r>
        <w:rPr>
          <w:rStyle w:val="VerbatimChar"/>
        </w:rPr>
        <w:t xml:space="preserve">scale=1+α*d</w:t>
      </w:r>
      <w:r>
        <w:t xml:space="preserve">,</w:t>
      </w:r>
      <w:r>
        <w:t xml:space="preserve"> </w:t>
      </w:r>
      <w:r>
        <w:rPr>
          <w:rStyle w:val="VerbatimChar"/>
        </w:rPr>
        <w:t xml:space="preserve">R=diag(R0_diagonal*scale)</w:t>
      </w:r>
      <w:r>
        <w:t xml:space="preserve">, with default</w:t>
      </w:r>
      <w:r>
        <w:t xml:space="preserve"> </w:t>
      </w:r>
      <w:r>
        <w:rPr>
          <w:rStyle w:val="VerbatimChar"/>
        </w:rPr>
        <w:t xml:space="preserve">α=3</w:t>
      </w:r>
      <w:r>
        <w:t xml:space="preserve">.</w:t>
      </w:r>
    </w:p>
    <w:p>
      <w:pPr>
        <w:pStyle w:val="BodyText"/>
      </w:pPr>
      <w:r>
        <w:t xml:space="preserve">This is one-sided</w:t>
      </w:r>
      <w:r>
        <w:t xml:space="preserve"> </w:t>
      </w:r>
      <w:r>
        <w:rPr>
          <w:rStyle w:val="VerbatimChar"/>
        </w:rPr>
        <w:t xml:space="preserve">max(0,magnitude−g)</w:t>
      </w:r>
      <w:r>
        <w:t xml:space="preserve">, not</w:t>
      </w:r>
      <w:r>
        <w:t xml:space="preserve"> </w:t>
      </w:r>
      <w:r>
        <w:rPr>
          <w:rStyle w:val="VerbatimChar"/>
        </w:rPr>
        <w:t xml:space="preserve">abs(magnitude−g)</w:t>
      </w:r>
      <w:r>
        <w:t xml:space="preserve">; a magnitude below g does not increase R under this rule.</w:t>
      </w:r>
    </w:p>
    <w:p>
      <w:pPr>
        <w:pStyle w:val="BodyText"/>
      </w:pPr>
      <w:r>
        <w:t xml:space="preserve">Step E: fusion (483–499).</w:t>
      </w:r>
      <w:r>
        <w:t xml:space="preserve"> </w:t>
      </w:r>
      <w:r>
        <w:rPr>
          <w:rStyle w:val="VerbatimChar"/>
        </w:rPr>
        <w:t xml:space="preserve">wrap(v)=atan2(sin v,cos v)</w:t>
      </w:r>
      <w:r>
        <w:t xml:space="preserve"> </w:t>
      </w:r>
      <w:r>
        <w:t xml:space="preserve">brings angle differences into</w:t>
      </w:r>
      <w:r>
        <w:t xml:space="preserve"> </w:t>
      </w:r>
      <w:r>
        <w:rPr>
          <w:rStyle w:val="VerbatimChar"/>
        </w:rPr>
        <w:t xml:space="preserve">[-π,π]</w:t>
      </w:r>
      <w:r>
        <w:t xml:space="preserve">, avoiding treating +π and −π as a full turn apart.</w:t>
      </w:r>
    </w:p>
    <w:p>
      <w:pPr>
        <w:pStyle w:val="SourceCode"/>
      </w:pPr>
      <w:r>
        <w:rPr>
          <w:rStyle w:val="VerbatimChar"/>
        </w:rPr>
        <w:t xml:space="preserve">e = wrap(z - H @ x_pred)</w:t>
      </w:r>
      <w:r>
        <w:br/>
      </w:r>
      <w:r>
        <w:rPr>
          <w:rStyle w:val="VerbatimChar"/>
        </w:rPr>
        <w:t xml:space="preserve">S = H @ P_pred @ H.T + R</w:t>
      </w:r>
      <w:r>
        <w:br/>
      </w:r>
      <w:r>
        <w:rPr>
          <w:rStyle w:val="VerbatimChar"/>
        </w:rPr>
        <w:t xml:space="preserve">K = solve(S, H @ P_pred).T</w:t>
      </w:r>
      <w:r>
        <w:br/>
      </w:r>
      <w:r>
        <w:rPr>
          <w:rStyle w:val="VerbatimChar"/>
        </w:rPr>
        <w:t xml:space="preserve">x_new = x_pred + K @ e</w:t>
      </w:r>
      <w:r>
        <w:br/>
      </w:r>
      <w:r>
        <w:rPr>
          <w:rStyle w:val="VerbatimChar"/>
        </w:rPr>
        <w:t xml:space="preserve">P_new = (I-KH) @ P_pred @ (I-KH).T + K @ R @ K.T</w:t>
      </w:r>
      <w:r>
        <w:br/>
      </w:r>
      <w:r>
        <w:rPr>
          <w:rStyle w:val="VerbatimChar"/>
        </w:rPr>
        <w:t xml:space="preserve">P_new = (P_new + P_new.T)/2</w:t>
      </w:r>
    </w:p>
    <w:p>
      <w:pPr>
        <w:pStyle w:val="FirstParagraph"/>
      </w:pPr>
      <w:r>
        <w:t xml:space="preserve">Wrap both updated angles again. A nonfinite state or minimum eigenvalue of P below −1e−9 raises an error. The source uses the Joseph form, not simply</w:t>
      </w:r>
      <w:r>
        <w:t xml:space="preserve"> </w:t>
      </w:r>
      <w:r>
        <w:rPr>
          <w:rStyle w:val="VerbatimChar"/>
        </w:rPr>
        <w:t xml:space="preserve">(I−KH)P</w:t>
      </w:r>
      <w:r>
        <w:t xml:space="preserve">. The residual-bias trajectory is only for internal-state tracking and diagnostics; final Gyro channels remain</w:t>
      </w:r>
      <w:r>
        <w:t xml:space="preserve"> </w:t>
      </w:r>
      <w:r>
        <w:rPr>
          <w:rStyle w:val="VerbatimChar"/>
        </w:rPr>
        <w:t xml:space="preserve">ω_f</w:t>
      </w:r>
      <w:r>
        <w:t xml:space="preserve"> </w:t>
      </w:r>
      <w:r>
        <w:t xml:space="preserve">from shared</w:t>
      </w:r>
      <w:r>
        <w:t xml:space="preserve"> </w:t>
      </w:r>
      <w:r>
        <w:rPr>
          <w:rStyle w:val="VerbatimChar"/>
        </w:rPr>
        <w:t xml:space="preserve">_prepare_si_inputs</w:t>
      </w:r>
      <w:r>
        <w:t xml:space="preserve">, without subtracting that residual trajectory again sample by sample.</w:t>
      </w:r>
    </w:p>
    <w:p>
      <w:pPr>
        <w:pStyle w:val="BodyText"/>
      </w:pPr>
      <w:r>
        <w:t xml:space="preserve">Step F: convert orientation back to gravity (681). Use</w:t>
      </w:r>
      <w:r>
        <w:t xml:space="preserve"> </w:t>
      </w:r>
      <w:r>
        <w:rPr>
          <w:rStyle w:val="VerbatimChar"/>
        </w:rPr>
        <w:t xml:space="preserve">φ,θ</w:t>
      </w:r>
      <w:r>
        <w:t xml:space="preserve"> </w:t>
      </w:r>
      <w:r>
        <w:t xml:space="preserve">in the three-dimensional gravity formula of 1.4.3, with magnitude set by g, then compute</w:t>
      </w:r>
      <w:r>
        <w:t xml:space="preserve"> </w:t>
      </w:r>
      <w:r>
        <w:rPr>
          <w:rStyle w:val="VerbatimChar"/>
        </w:rPr>
        <w:t xml:space="preserve">a_dyn=a_f−g_hat</w:t>
      </w:r>
      <w:r>
        <w:t xml:space="preserve">. There is no magnetometer or absolute heading/yaw correction.</w:t>
      </w:r>
    </w:p>
    <w:p>
      <w:pPr>
        <w:pStyle w:val="BodyText"/>
      </w:pPr>
      <w:r>
        <w:t xml:space="preserve">Controls under</w:t>
      </w:r>
      <w:r>
        <w:t xml:space="preserve"> </w:t>
      </w:r>
      <w:r>
        <w:rPr>
          <w:rStyle w:val="VerbatimChar"/>
        </w:rPr>
        <w:t xml:space="preserve">signal.imu</w:t>
      </w:r>
      <w:r>
        <w:t xml:space="preserve"> </w:t>
      </w:r>
      <w:r>
        <w:t xml:space="preserve">are</w:t>
      </w:r>
      <w:r>
        <w:t xml:space="preserve"> </w:t>
      </w:r>
      <w:r>
        <w:rPr>
          <w:rStyle w:val="VerbatimChar"/>
        </w:rPr>
        <w:t xml:space="preserve">process_covariance_diagonal_per_second:[5,5,0.05,0.05,0.05]</w:t>
      </w:r>
      <w:r>
        <w:t xml:space="preserve">,</w:t>
      </w:r>
      <w:r>
        <w:t xml:space="preserve"> </w:t>
      </w:r>
      <w:r>
        <w:rPr>
          <w:rStyle w:val="VerbatimChar"/>
        </w:rPr>
        <w:t xml:space="preserve">observation_covariance_diagonal_rad2:[0.5,0.5]</w:t>
      </w:r>
      <w:r>
        <w:t xml:space="preserve">,</w:t>
      </w:r>
      <w:r>
        <w:t xml:space="preserve"> </w:t>
      </w:r>
      <w:r>
        <w:rPr>
          <w:rStyle w:val="VerbatimChar"/>
        </w:rPr>
        <w:t xml:space="preserve">initial_covariance_diagonal:[1,1,0.5,0.5,0.5]</w:t>
      </w:r>
      <w:r>
        <w:t xml:space="preserve">,</w:t>
      </w:r>
      <w:r>
        <w:t xml:space="preserve"> </w:t>
      </w:r>
      <w:r>
        <w:rPr>
          <w:rStyle w:val="VerbatimChar"/>
        </w:rPr>
        <w:t xml:space="preserve">dynamic_observation_scale:3.0</w:t>
      </w:r>
      <w:r>
        <w:t xml:space="preserve">, and</w:t>
      </w:r>
      <w:r>
        <w:t xml:space="preserve"> </w:t>
      </w:r>
      <w:r>
        <w:rPr>
          <w:rStyle w:val="VerbatimChar"/>
        </w:rPr>
        <w:t xml:space="preserve">gravity_mps2:9.81</w:t>
      </w:r>
      <w:r>
        <w:t xml:space="preserve">. Covariance diagonal entries must be positive and finite, the dynamic coefficient nonnegative; vector lengths are respectively 5, 2, and 5. Defaults are at 57–78. This algorithm does not train on class labels, but full-record forward-backward prefiltering means the complete chain is not purely causal real-time processing.</w:t>
      </w:r>
    </w:p>
    <w:p>
      <w:pPr>
        <w:pStyle w:val="Heading3"/>
      </w:pPr>
      <w:bookmarkStart w:id="46" w:name="X7230b08a6bf5c814b57e86a578b6eb7ee033da9"/>
      <w:r>
        <w:t xml:space="preserve">1.6.4 quaternion_error_state_ekf: Historical Orientation Tracking Without B Precalibration</w:t>
      </w:r>
      <w:bookmarkEnd w:id="46"/>
    </w:p>
    <w:p>
      <w:pPr>
        <w:pStyle w:val="FirstParagraph"/>
      </w:pPr>
      <w:r>
        <w:t xml:space="preserve">Intuition: without an initial stationary segment, infer device orientation from current readings and correct it after each rotation. Confidence takes time to develop. If clues conflict too strongly, temporarily trust rotation alone or declare the estimate invalid instead of inventing a smooth-looking direction. Apparent stability does not prove that every orientation and bias is identifiable.</w:t>
      </w:r>
    </w:p>
    <w:p>
      <w:pPr>
        <w:pStyle w:val="BodyText"/>
      </w:pPr>
      <w:r>
        <w:rPr>
          <w:rStyle w:val="VerbatimChar"/>
        </w:rPr>
        <w:t xml:space="preserve">preprocess.py:752-766</w:t>
      </w:r>
      <w:r>
        <w:t xml:space="preserve"> </w:t>
      </w:r>
      <w:r>
        <w:t xml:space="preserve">maps the public name to internal</w:t>
      </w:r>
      <w:r>
        <w:t xml:space="preserve"> </w:t>
      </w:r>
      <w:r>
        <w:rPr>
          <w:rStyle w:val="VerbatimChar"/>
        </w:rPr>
        <w:t xml:space="preserve">no_precalibration_ekf</w:t>
      </w:r>
      <w:r>
        <w:t xml:space="preserve">.</w:t>
      </w:r>
      <w:r>
        <w:t xml:space="preserve"> </w:t>
      </w:r>
      <w:r>
        <w:rPr>
          <w:rStyle w:val="VerbatimChar"/>
        </w:rPr>
        <w:t xml:space="preserve">NoPrecalibrationEskf</w:t>
      </w:r>
      <w:r>
        <w:t xml:space="preserve"> </w:t>
      </w:r>
      <w:r>
        <w:t xml:space="preserve">is implemented at</w:t>
      </w:r>
      <w:r>
        <w:t xml:space="preserve"> </w:t>
      </w:r>
      <w:r>
        <w:rPr>
          <w:rStyle w:val="VerbatimChar"/>
        </w:rPr>
        <w:t xml:space="preserve">src/ppg_frailty/signal/imu.py:193-387</w:t>
      </w:r>
      <w:r>
        <w:t xml:space="preserve">. Its chain first uses this file’s unit conversion at 75–94 and one-direction filtering at 170–191, not B calibration or forward-backward filtering from 1.5. Here</w:t>
      </w:r>
      <w:r>
        <w:t xml:space="preserve"> </w:t>
      </w:r>
      <w:r>
        <w:rPr>
          <w:rStyle w:val="VerbatimChar"/>
        </w:rPr>
        <w:t xml:space="preserve">STANDARD_GRAVITY=9.80665</w:t>
      </w:r>
      <w:r>
        <w:t xml:space="preserve"> </w:t>
      </w:r>
      <w:r>
        <w:t xml:space="preserve">differs from the calibrated routes’ 9.81.</w:t>
      </w:r>
    </w:p>
    <w:p>
      <w:pPr>
        <w:pStyle w:val="BodyText"/>
      </w:pPr>
      <w:r>
        <w:t xml:space="preserve">Geometry helpers (96–168):</w:t>
      </w:r>
    </w:p>
    <w:p>
      <w:pPr>
        <w:numPr>
          <w:ilvl w:val="0"/>
          <w:numId w:val="1010"/>
        </w:numPr>
        <w:pStyle w:val="Compact"/>
      </w:pPr>
      <w:r>
        <w:rPr>
          <w:rStyle w:val="VerbatimChar"/>
        </w:rPr>
        <w:t xml:space="preserve">skew(v)</w:t>
      </w:r>
      <w:r>
        <w:t xml:space="preserve"> </w:t>
      </w:r>
      <w:r>
        <w:t xml:space="preserve">constructs a matrix satisfying</w:t>
      </w:r>
      <w:r>
        <w:t xml:space="preserve"> </w:t>
      </w:r>
      <w:r>
        <w:rPr>
          <w:rStyle w:val="VerbatimChar"/>
        </w:rPr>
        <w:t xml:space="preserve">skew(v)u=v×u</w:t>
      </w:r>
      <w:r>
        <w:t xml:space="preserve">.</w:t>
      </w:r>
    </w:p>
    <w:p>
      <w:pPr>
        <w:numPr>
          <w:ilvl w:val="0"/>
          <w:numId w:val="1010"/>
        </w:numPr>
        <w:pStyle w:val="Compact"/>
      </w:pPr>
      <w:r>
        <w:rPr>
          <w:rStyle w:val="VerbatimChar"/>
        </w:rPr>
        <w:t xml:space="preserve">quat_normalize(q)=q/||q||</w:t>
      </w:r>
      <w:r>
        <w:t xml:space="preserve"> </w:t>
      </w:r>
      <w:r>
        <w:t xml:space="preserve">fails for nonfinite norm or norm below 1e−15. Quaternion order is</w:t>
      </w:r>
      <w:r>
        <w:t xml:space="preserve"> </w:t>
      </w:r>
      <w:r>
        <w:rPr>
          <w:rStyle w:val="VerbatimChar"/>
        </w:rPr>
        <w:t xml:space="preserve">[w,x,y,z]</w:t>
      </w:r>
      <w:r>
        <w:t xml:space="preserve">.</w:t>
      </w:r>
    </w:p>
    <w:p>
      <w:pPr>
        <w:numPr>
          <w:ilvl w:val="0"/>
          <w:numId w:val="1010"/>
        </w:numPr>
        <w:pStyle w:val="Compact"/>
      </w:pPr>
      <w:r>
        <w:rPr>
          <w:rStyle w:val="VerbatimChar"/>
        </w:rPr>
        <w:t xml:space="preserve">quat_multiply</w:t>
      </w:r>
      <w:r>
        <w:t xml:space="preserve"> </w:t>
      </w:r>
      <w:r>
        <w:t xml:space="preserve">at 113–121 implements the Hamilton product component by component to compose rotations. For left</w:t>
      </w:r>
      <w:r>
        <w:t xml:space="preserve"> </w:t>
      </w:r>
      <w:r>
        <w:rPr>
          <w:rStyle w:val="VerbatimChar"/>
        </w:rPr>
        <w:t xml:space="preserve">(w₁,x₁,y₁,z₁)</w:t>
      </w:r>
      <w:r>
        <w:t xml:space="preserve"> </w:t>
      </w:r>
      <w:r>
        <w:t xml:space="preserve">and right</w:t>
      </w:r>
      <w:r>
        <w:t xml:space="preserve"> </w:t>
      </w:r>
      <w:r>
        <w:rPr>
          <w:rStyle w:val="VerbatimChar"/>
        </w:rPr>
        <w:t xml:space="preserve">(w₂,x₂,y₂,z₂)</w:t>
      </w:r>
      <w:r>
        <w:t xml:space="preserve">, outputs are</w:t>
      </w:r>
      <w:r>
        <w:t xml:space="preserve"> </w:t>
      </w:r>
      <w:r>
        <w:rPr>
          <w:rStyle w:val="VerbatimChar"/>
        </w:rPr>
        <w:t xml:space="preserve">w=w₁w₂−x₁x₂−y₁y₂−z₁z₂</w:t>
      </w:r>
      <w:r>
        <w:t xml:space="preserve">,</w:t>
      </w:r>
      <w:r>
        <w:t xml:space="preserve"> </w:t>
      </w:r>
      <w:r>
        <w:rPr>
          <w:rStyle w:val="VerbatimChar"/>
        </w:rPr>
        <w:t xml:space="preserve">x=w₁x₂+x₁w₂+y₁z₂−z₁y₂</w:t>
      </w:r>
      <w:r>
        <w:t xml:space="preserve">,</w:t>
      </w:r>
      <w:r>
        <w:t xml:space="preserve"> </w:t>
      </w:r>
      <w:r>
        <w:rPr>
          <w:rStyle w:val="VerbatimChar"/>
        </w:rPr>
        <w:t xml:space="preserve">y=w₁y₂−x₁z₂+y₁w₂+z₁x₂</w:t>
      </w:r>
      <w:r>
        <w:t xml:space="preserve">, and</w:t>
      </w:r>
      <w:r>
        <w:t xml:space="preserve"> </w:t>
      </w:r>
      <w:r>
        <w:rPr>
          <w:rStyle w:val="VerbatimChar"/>
        </w:rPr>
        <w:t xml:space="preserve">z=w₁z₂+x₁y₂−y₁x₂+z₁w₂</w:t>
      </w:r>
      <w:r>
        <w:t xml:space="preserve">. Swapping operands generally changes the result; the code always uses the stated order.</w:t>
      </w:r>
    </w:p>
    <w:p>
      <w:pPr>
        <w:numPr>
          <w:ilvl w:val="0"/>
          <w:numId w:val="1010"/>
        </w:numPr>
        <w:pStyle w:val="Compact"/>
      </w:pPr>
      <w:r>
        <w:rPr>
          <w:rStyle w:val="VerbatimChar"/>
        </w:rPr>
        <w:t xml:space="preserve">quat_exp(v)</w:t>
      </w:r>
      <w:r>
        <w:t xml:space="preserve">: let</w:t>
      </w:r>
      <w:r>
        <w:t xml:space="preserve"> </w:t>
      </w:r>
      <w:r>
        <w:rPr>
          <w:rStyle w:val="VerbatimChar"/>
        </w:rPr>
        <w:t xml:space="preserve">α=||v||</w:t>
      </w:r>
      <w:r>
        <w:t xml:space="preserve">; below 1e−12 normalize</w:t>
      </w:r>
      <w:r>
        <w:t xml:space="preserve"> </w:t>
      </w:r>
      <w:r>
        <w:rPr>
          <w:rStyle w:val="VerbatimChar"/>
        </w:rPr>
        <w:t xml:space="preserve">[1,v/2]</w:t>
      </w:r>
      <w:r>
        <w:t xml:space="preserve">, otherwise use</w:t>
      </w:r>
      <w:r>
        <w:t xml:space="preserve"> </w:t>
      </w:r>
      <w:r>
        <w:rPr>
          <w:rStyle w:val="VerbatimChar"/>
        </w:rPr>
        <w:t xml:space="preserve">[cos(α/2),(v/α)sin(α/2)]</w:t>
      </w:r>
      <w:r>
        <w:t xml:space="preserve">.</w:t>
      </w:r>
    </w:p>
    <w:p>
      <w:pPr>
        <w:numPr>
          <w:ilvl w:val="0"/>
          <w:numId w:val="1010"/>
        </w:numPr>
        <w:pStyle w:val="Compact"/>
      </w:pPr>
      <w:r>
        <w:rPr>
          <w:rStyle w:val="VerbatimChar"/>
        </w:rPr>
        <w:t xml:space="preserve">quat_to_rotation</w:t>
      </w:r>
      <w:r>
        <w:t xml:space="preserve"> </w:t>
      </w:r>
      <w:r>
        <w:t xml:space="preserve">at 135–143 first normalizes q, then expands the full 3×3 rotation matrix R. Rows are</w:t>
      </w:r>
      <w:r>
        <w:t xml:space="preserve"> </w:t>
      </w:r>
      <w:r>
        <w:rPr>
          <w:rStyle w:val="VerbatimChar"/>
        </w:rPr>
        <w:t xml:space="preserve">[1−2(y²+z²),2(xy−wz),2(xz+wy)]</w:t>
      </w:r>
      <w:r>
        <w:t xml:space="preserve">,</w:t>
      </w:r>
      <w:r>
        <w:t xml:space="preserve"> </w:t>
      </w:r>
      <w:r>
        <w:rPr>
          <w:rStyle w:val="VerbatimChar"/>
        </w:rPr>
        <w:t xml:space="preserve">[2(xy+wz),1−2(x²+z²),2(yz−wx)]</w:t>
      </w:r>
      <w:r>
        <w:t xml:space="preserve">, and</w:t>
      </w:r>
      <w:r>
        <w:t xml:space="preserve"> </w:t>
      </w:r>
      <w:r>
        <w:rPr>
          <w:rStyle w:val="VerbatimChar"/>
        </w:rPr>
        <w:t xml:space="preserve">[2(xz−wy),2(yz+wx),1−2(x²+y²)]</w:t>
      </w:r>
      <w:r>
        <w:t xml:space="preserve">. R rotates device coordinates into reference coordinates. Predicting direction back in device coordinates uses its transpose; these directions are not interchangeable.</w:t>
      </w:r>
    </w:p>
    <w:p>
      <w:pPr>
        <w:numPr>
          <w:ilvl w:val="0"/>
          <w:numId w:val="1010"/>
        </w:numPr>
        <w:pStyle w:val="Compact"/>
      </w:pPr>
      <w:r>
        <w:rPr>
          <w:rStyle w:val="VerbatimChar"/>
        </w:rPr>
        <w:t xml:space="preserve">quat_from_two_vectors</w:t>
      </w:r>
      <w:r>
        <w:t xml:space="preserve"> </w:t>
      </w:r>
      <w:r>
        <w:t xml:space="preserve">at 145–157 normalizes both directions and generally returns</w:t>
      </w:r>
      <w:r>
        <w:t xml:space="preserve"> </w:t>
      </w:r>
      <w:r>
        <w:rPr>
          <w:rStyle w:val="VerbatimChar"/>
        </w:rPr>
        <w:t xml:space="preserve">normalize([1+dot,cross])</w:t>
      </w:r>
      <w:r>
        <w:t xml:space="preserve">; nearly opposite directions use a perpendicular axis for a half-turn.</w:t>
      </w:r>
    </w:p>
    <w:p>
      <w:pPr>
        <w:numPr>
          <w:ilvl w:val="0"/>
          <w:numId w:val="1010"/>
        </w:numPr>
        <w:pStyle w:val="Compact"/>
      </w:pPr>
      <w:r>
        <w:rPr>
          <w:rStyle w:val="VerbatimChar"/>
        </w:rPr>
        <w:t xml:space="preserve">tangent_basis</w:t>
      </w:r>
      <w:r>
        <w:t xml:space="preserve"> </w:t>
      </w:r>
      <w:r>
        <w:t xml:space="preserve">at 159–168 chooses the coordinate axis least parallel to the direction, then uses two successive cross products to produce two perpendicular unit axes, giving</w:t>
      </w:r>
      <w:r>
        <w:t xml:space="preserve"> </w:t>
      </w:r>
      <w:r>
        <w:rPr>
          <w:rStyle w:val="VerbatimChar"/>
        </w:rPr>
        <w:t xml:space="preserve">B:2×3</w:t>
      </w:r>
      <w:r>
        <w:t xml:space="preserve">.</w:t>
      </w:r>
    </w:p>
    <w:p>
      <w:pPr>
        <w:pStyle w:val="FirstParagraph"/>
      </w:pPr>
      <w:r>
        <w:t xml:space="preserve">Per-sample mathematics:</w:t>
      </w:r>
    </w:p>
    <w:p>
      <w:pPr>
        <w:numPr>
          <w:ilvl w:val="0"/>
          <w:numId w:val="1011"/>
        </w:numPr>
        <w:pStyle w:val="Compact"/>
      </w:pPr>
      <w:r>
        <w:t xml:space="preserve">Initialization (212–229, 261–272). On the first</w:t>
      </w:r>
      <w:r>
        <w:t xml:space="preserve"> </w:t>
      </w:r>
      <w:r>
        <w:rPr>
          <w:rStyle w:val="VerbatimChar"/>
        </w:rPr>
        <w:t xml:space="preserve">0.5g≤||a||≤1.5g</w:t>
      </w:r>
      <w:r>
        <w:t xml:space="preserve"> </w:t>
      </w:r>
      <w:r>
        <w:t xml:space="preserve">sample, rotate acceleration direction to</w:t>
      </w:r>
      <w:r>
        <w:t xml:space="preserve"> </w:t>
      </w:r>
      <w:r>
        <w:rPr>
          <w:rStyle w:val="VerbatimChar"/>
        </w:rPr>
        <w:t xml:space="preserve">[0,0,1]</w:t>
      </w:r>
      <w:r>
        <w:t xml:space="preserve"> </w:t>
      </w:r>
      <w:r>
        <w:t xml:space="preserve">and set bias to zero. Initial uncertainties are 20° tilt, 180° about gravity, and 5° angular-velocity bias.</w:t>
      </w:r>
      <w:r>
        <w:t xml:space="preserve"> </w:t>
      </w:r>
      <w:r>
        <w:rPr>
          <w:rStyle w:val="VerbatimChar"/>
        </w:rPr>
        <w:t xml:space="preserve">P_angle=tilt²(I−ddᵀ)+yaw²ddᵀ</w:t>
      </w:r>
      <w:r>
        <w:t xml:space="preserve"> </w:t>
      </w:r>
      <w:r>
        <w:t xml:space="preserve">and</w:t>
      </w:r>
      <w:r>
        <w:t xml:space="preserve"> </w:t>
      </w:r>
      <w:r>
        <w:rPr>
          <w:rStyle w:val="VerbatimChar"/>
        </w:rPr>
        <w:t xml:space="preserve">P_bias=I*bias²</w:t>
      </w:r>
      <w:r>
        <w:t xml:space="preserve">, where d is the initial acceleration unit direction.</w:t>
      </w:r>
    </w:p>
    <w:p>
      <w:pPr>
        <w:numPr>
          <w:ilvl w:val="0"/>
          <w:numId w:val="1011"/>
        </w:numPr>
        <w:pStyle w:val="Compact"/>
      </w:pPr>
      <w:r>
        <w:t xml:space="preserve">Prediction (274–291). Do not advance q/P on the just-initialized sample (line 275,</w:t>
      </w:r>
      <w:r>
        <w:t xml:space="preserve"> </w:t>
      </w:r>
      <w:r>
        <w:rPr>
          <w:rStyle w:val="VerbatimChar"/>
        </w:rPr>
        <w:t xml:space="preserve">if not initialized_now</w:t>
      </w:r>
      <w:r>
        <w:t xml:space="preserve">); this step applies only to subsequent samples.</w:t>
      </w:r>
      <w:r>
        <w:t xml:space="preserve"> </w:t>
      </w:r>
      <w:r>
        <w:rPr>
          <w:rStyle w:val="VerbatimChar"/>
        </w:rPr>
        <w:t xml:space="preserve">ω=gyro−bias</w:t>
      </w:r>
      <w:r>
        <w:t xml:space="preserve">;</w:t>
      </w:r>
      <w:r>
        <w:t xml:space="preserve"> </w:t>
      </w:r>
      <w:r>
        <w:rPr>
          <w:rStyle w:val="VerbatimChar"/>
        </w:rPr>
        <w:t xml:space="preserve">q←normalize(q⊗exp(ωdt))</w:t>
      </w:r>
      <w:r>
        <w:t xml:space="preserve">. The six-dimensional error state contains three small angles and three biases.</w:t>
      </w:r>
      <w:r>
        <w:t xml:space="preserve"> </w:t>
      </w:r>
      <w:r>
        <w:rPr>
          <w:rStyle w:val="VerbatimChar"/>
        </w:rPr>
        <w:t xml:space="preserve">F=[[-skew(ω),−I],[0,0]]</w:t>
      </w:r>
      <w:r>
        <w:t xml:space="preserve">;</w:t>
      </w:r>
      <w:r>
        <w:t xml:space="preserve"> </w:t>
      </w:r>
      <w:r>
        <w:rPr>
          <w:rStyle w:val="VerbatimChar"/>
        </w:rPr>
        <w:t xml:space="preserve">Φ=I+Fdt+(Fdt)²/2</w:t>
      </w:r>
      <w:r>
        <w:t xml:space="preserve">. With</w:t>
      </w:r>
      <w:r>
        <w:t xml:space="preserve"> </w:t>
      </w:r>
      <w:r>
        <w:rPr>
          <w:rStyle w:val="VerbatimChar"/>
        </w:rPr>
        <w:t xml:space="preserve">v_g=gyro_noise_density²</w:t>
      </w:r>
      <w:r>
        <w:t xml:space="preserve"> </w:t>
      </w:r>
      <w:r>
        <w:t xml:space="preserve">and</w:t>
      </w:r>
      <w:r>
        <w:t xml:space="preserve"> </w:t>
      </w:r>
      <w:r>
        <w:rPr>
          <w:rStyle w:val="VerbatimChar"/>
        </w:rPr>
        <w:t xml:space="preserve">v_b=gyro_bias_random_walk²</w:t>
      </w:r>
      <w:r>
        <w:t xml:space="preserve">:</w:t>
      </w:r>
      <w:r>
        <w:t xml:space="preserve"> </w:t>
      </w:r>
      <w:r>
        <w:rPr>
          <w:rStyle w:val="VerbatimChar"/>
        </w:rPr>
        <w:t xml:space="preserve">Qaa=I(v_g dt+v_b dt³/3)</w:t>
      </w:r>
      <w:r>
        <w:t xml:space="preserve">,</w:t>
      </w:r>
      <w:r>
        <w:t xml:space="preserve"> </w:t>
      </w:r>
      <w:r>
        <w:rPr>
          <w:rStyle w:val="VerbatimChar"/>
        </w:rPr>
        <w:t xml:space="preserve">Qab=Qbaᵀ=−I v_b dt²/2</w:t>
      </w:r>
      <w:r>
        <w:t xml:space="preserve">,</w:t>
      </w:r>
      <w:r>
        <w:t xml:space="preserve"> </w:t>
      </w:r>
      <w:r>
        <w:rPr>
          <w:rStyle w:val="VerbatimChar"/>
        </w:rPr>
        <w:t xml:space="preserve">Qbb=I v_b dt</w:t>
      </w:r>
      <w:r>
        <w:t xml:space="preserve">;</w:t>
      </w:r>
      <w:r>
        <w:t xml:space="preserve"> </w:t>
      </w:r>
      <w:r>
        <w:rPr>
          <w:rStyle w:val="VerbatimChar"/>
        </w:rPr>
        <w:t xml:space="preserve">P←ΦPΦᵀ+Q</w:t>
      </w:r>
      <w:r>
        <w:t xml:space="preserve">.</w:t>
      </w:r>
    </w:p>
    <w:p>
      <w:pPr>
        <w:numPr>
          <w:ilvl w:val="0"/>
          <w:numId w:val="1011"/>
        </w:numPr>
        <w:pStyle w:val="Compact"/>
      </w:pPr>
      <w:r>
        <w:t xml:space="preserve">Update cadence (295–319). Observe acceleration direction only when the global sample index is divisible by 4.</w:t>
      </w:r>
      <w:r>
        <w:t xml:space="preserve"> </w:t>
      </w:r>
      <w:r>
        <w:rPr>
          <w:rStyle w:val="VerbatimChar"/>
        </w:rPr>
        <w:t xml:space="preserve">d_pred=R(q)ᵀ[0,0,1]</w:t>
      </w:r>
      <w:r>
        <w:t xml:space="preserve">,</w:t>
      </w:r>
      <w:r>
        <w:t xml:space="preserve"> </w:t>
      </w:r>
      <w:r>
        <w:rPr>
          <w:rStyle w:val="VerbatimChar"/>
        </w:rPr>
        <w:t xml:space="preserve">d_obs=a/max(||a||,1e−15)</w:t>
      </w:r>
      <w:r>
        <w:t xml:space="preserve">;</w:t>
      </w:r>
      <w:r>
        <w:t xml:space="preserve"> </w:t>
      </w:r>
      <w:r>
        <w:rPr>
          <w:rStyle w:val="VerbatimChar"/>
        </w:rPr>
        <w:t xml:space="preserve">ρ=abs(||a||/g−1)</w:t>
      </w:r>
      <w:r>
        <w:t xml:space="preserve">;</w:t>
      </w:r>
      <w:r>
        <w:t xml:space="preserve"> </w:t>
      </w:r>
      <w:r>
        <w:rPr>
          <w:rStyle w:val="VerbatimChar"/>
        </w:rPr>
        <w:t xml:space="preserve">η=||a−a_previous_sample||/(g dt)</w:t>
      </w:r>
      <w:r>
        <w:t xml:space="preserve">.</w:t>
      </w:r>
    </w:p>
    <w:p>
      <w:pPr>
        <w:numPr>
          <w:ilvl w:val="0"/>
          <w:numId w:val="1011"/>
        </w:numPr>
        <w:pStyle w:val="Compact"/>
      </w:pPr>
      <w:r>
        <w:t xml:space="preserve">Observation-noise factor</w:t>
      </w:r>
      <w:r>
        <w:t xml:space="preserve"> </w:t>
      </w:r>
      <w:r>
        <w:rPr>
          <w:rStyle w:val="VerbatimChar"/>
        </w:rPr>
        <w:t xml:space="preserve">s=clip(1+(ρ/0.05)²+(η/2)²,1,100)</w:t>
      </w:r>
      <w:r>
        <w:t xml:space="preserve">; s≥25 merely marks downweighted status.</w:t>
      </w:r>
      <w:r>
        <w:t xml:space="preserve"> </w:t>
      </w:r>
      <w:r>
        <w:rPr>
          <w:rStyle w:val="VerbatimChar"/>
        </w:rPr>
        <w:t xml:space="preserve">e=B(d_obs−d_pred)</w:t>
      </w:r>
      <w:r>
        <w:t xml:space="preserve">;</w:t>
      </w:r>
      <w:r>
        <w:t xml:space="preserve"> </w:t>
      </w:r>
      <w:r>
        <w:rPr>
          <w:rStyle w:val="VerbatimChar"/>
        </w:rPr>
        <w:t xml:space="preserve">H=[B*skew(d_pred),0]</w:t>
      </w:r>
      <w:r>
        <w:t xml:space="preserve">;</w:t>
      </w:r>
      <w:r>
        <w:t xml:space="preserve"> </w:t>
      </w:r>
      <w:r>
        <w:rPr>
          <w:rStyle w:val="VerbatimChar"/>
        </w:rPr>
        <w:t xml:space="preserve">R_obs=(5° converted to radians)²*s*I₂</w:t>
      </w:r>
      <w:r>
        <w:t xml:space="preserve">;</w:t>
      </w:r>
      <w:r>
        <w:t xml:space="preserve"> </w:t>
      </w:r>
      <w:r>
        <w:rPr>
          <w:rStyle w:val="VerbatimChar"/>
        </w:rPr>
        <w:t xml:space="preserve">S=HPHᵀ+R_obs</w:t>
      </w:r>
      <w:r>
        <w:t xml:space="preserve">;</w:t>
      </w:r>
      <w:r>
        <w:t xml:space="preserve"> </w:t>
      </w:r>
      <w:r>
        <w:rPr>
          <w:rStyle w:val="VerbatimChar"/>
        </w:rPr>
        <w:t xml:space="preserve">NIS=eᵀ solve(S,e)</w:t>
      </w:r>
      <w:r>
        <w:t xml:space="preserve">.</w:t>
      </w:r>
    </w:p>
    <w:p>
      <w:pPr>
        <w:numPr>
          <w:ilvl w:val="0"/>
          <w:numId w:val="1011"/>
        </w:numPr>
        <w:pStyle w:val="Compact"/>
      </w:pPr>
      <w:r>
        <w:t xml:space="preserve">Update only while magnitude remains in</w:t>
      </w:r>
      <w:r>
        <w:t xml:space="preserve"> </w:t>
      </w:r>
      <w:r>
        <w:rPr>
          <w:rStyle w:val="VerbatimChar"/>
        </w:rPr>
        <w:t xml:space="preserve">[0.5g,1.5g]</w:t>
      </w:r>
      <w:r>
        <w:t xml:space="preserve"> </w:t>
      </w:r>
      <w:r>
        <w:t xml:space="preserve">and</w:t>
      </w:r>
      <w:r>
        <w:t xml:space="preserve"> </w:t>
      </w:r>
      <w:r>
        <w:rPr>
          <w:rStyle w:val="VerbatimChar"/>
        </w:rPr>
        <w:t xml:space="preserve">NIS≤13.8155</w:t>
      </w:r>
      <w:r>
        <w:t xml:space="preserve"> </w:t>
      </w:r>
      <w:r>
        <w:t xml:space="preserve">(320–333).</w:t>
      </w:r>
      <w:r>
        <w:t xml:space="preserve"> </w:t>
      </w:r>
      <w:r>
        <w:rPr>
          <w:rStyle w:val="VerbatimChar"/>
        </w:rPr>
        <w:t xml:space="preserve">K=solve(S,HP)ᵀ</w:t>
      </w:r>
      <w:r>
        <w:t xml:space="preserve">,</w:t>
      </w:r>
      <w:r>
        <w:t xml:space="preserve"> </w:t>
      </w:r>
      <w:r>
        <w:rPr>
          <w:rStyle w:val="VerbatimChar"/>
        </w:rPr>
        <w:t xml:space="preserve">δ=Ke</w:t>
      </w:r>
      <w:r>
        <w:t xml:space="preserve">;</w:t>
      </w:r>
      <w:r>
        <w:t xml:space="preserve"> </w:t>
      </w:r>
      <w:r>
        <w:rPr>
          <w:rStyle w:val="VerbatimChar"/>
        </w:rPr>
        <w:t xml:space="preserve">q←normalize(q⊗exp(δ_first_three))</w:t>
      </w:r>
      <w:r>
        <w:t xml:space="preserve">;</w:t>
      </w:r>
      <w:r>
        <w:t xml:space="preserve"> </w:t>
      </w:r>
      <w:r>
        <w:rPr>
          <w:rStyle w:val="VerbatimChar"/>
        </w:rPr>
        <w:t xml:space="preserve">bias←bias+δ_last_three</w:t>
      </w:r>
      <w:r>
        <w:t xml:space="preserve">. Apply Joseph form to P, then</w:t>
      </w:r>
      <w:r>
        <w:t xml:space="preserve"> </w:t>
      </w:r>
      <w:r>
        <w:rPr>
          <w:rStyle w:val="VerbatimChar"/>
        </w:rPr>
        <w:t xml:space="preserve">P←JPJᵀ</w:t>
      </w:r>
      <w:r>
        <w:t xml:space="preserve"> </w:t>
      </w:r>
      <w:r>
        <w:t xml:space="preserve">with</w:t>
      </w:r>
      <w:r>
        <w:t xml:space="preserve"> </w:t>
      </w:r>
      <w:r>
        <w:rPr>
          <w:rStyle w:val="VerbatimChar"/>
        </w:rPr>
        <w:t xml:space="preserve">J=block_diag(I−skew(δ_first_three)/2,I)</w:t>
      </w:r>
      <w:r>
        <w:t xml:space="preserve">.</w:t>
      </w:r>
    </w:p>
    <w:p>
      <w:pPr>
        <w:numPr>
          <w:ilvl w:val="0"/>
          <w:numId w:val="1011"/>
        </w:numPr>
        <w:pStyle w:val="Compact"/>
      </w:pPr>
      <w:r>
        <w:t xml:space="preserve">Numerical cleanup (334–341). Symmetrize P; eigenvalues below −1e−10 fail. Eigenvalues between that threshold and 1e−15 are raised to 1e−15 before reconstructing the matrix.</w:t>
      </w:r>
    </w:p>
    <w:p>
      <w:pPr>
        <w:numPr>
          <w:ilvl w:val="0"/>
          <w:numId w:val="1011"/>
        </w:numPr>
        <w:pStyle w:val="Compact"/>
      </w:pPr>
      <w:r>
        <w:t xml:space="preserve">Validity (235–240, 343–387). Tilt uncertainty is</w:t>
      </w:r>
      <w:r>
        <w:t xml:space="preserve"> </w:t>
      </w:r>
      <w:r>
        <w:rPr>
          <w:rStyle w:val="VerbatimChar"/>
        </w:rPr>
        <w:t xml:space="preserve">σ=degrees(sqrt(max_eigenvalue(B P_angle Bᵀ)))</w:t>
      </w:r>
      <w:r>
        <w:t xml:space="preserve">. Tracking requires at least 0.5 seconds, 20 accepted updates, and σ≤10°. Nonfinite q/P or any bias axis exceeding 0.35 rad/s in absolute value invalidates the estimate. Before tracking starts, status remains</w:t>
      </w:r>
      <w:r>
        <w:t xml:space="preserve"> </w:t>
      </w:r>
      <w:r>
        <w:rPr>
          <w:rStyle w:val="VerbatimChar"/>
        </w:rPr>
        <w:t xml:space="preserve">initialization_pending</w:t>
      </w:r>
      <w:r>
        <w:t xml:space="preserve">; after tracking has started, more than 2 seconds of prediction-only operation or σ&gt;20° also invalidates it. Failure enters</w:t>
      </w:r>
      <w:r>
        <w:t xml:space="preserve"> </w:t>
      </w:r>
      <w:r>
        <w:rPr>
          <w:rStyle w:val="VerbatimChar"/>
        </w:rPr>
        <w:t xml:space="preserve">no_estimate</w:t>
      </w:r>
      <w:r>
        <w:t xml:space="preserve"> </w:t>
      </w:r>
      <w:r>
        <w:t xml:space="preserve">until an explicit reset. Other valid states are tracking or prediction-only.</w:t>
      </w:r>
      <w:r>
        <w:t xml:space="preserve"> </w:t>
      </w:r>
      <w:r>
        <w:rPr>
          <w:rStyle w:val="VerbatimChar"/>
        </w:rPr>
        <w:t xml:space="preserve">g_hat=R(q)ᵀ[0,0,9.80665]</w:t>
      </w:r>
      <w:r>
        <w:t xml:space="preserve">.</w:t>
      </w:r>
    </w:p>
    <w:p>
      <w:pPr>
        <w:pStyle w:val="FirstParagraph"/>
      </w:pPr>
      <w:r>
        <w:t xml:space="preserve">Defaults at</w:t>
      </w:r>
      <w:r>
        <w:t xml:space="preserve"> </w:t>
      </w:r>
      <w:r>
        <w:rPr>
          <w:rStyle w:val="VerbatimChar"/>
        </w:rPr>
        <w:t xml:space="preserve">imu.py:19-32</w:t>
      </w:r>
      <w:r>
        <w:t xml:space="preserve"> </w:t>
      </w:r>
      <w:r>
        <w:t xml:space="preserve">include angular-velocity noise density 0.002, bias random walk 0.0002, observation-angle noise 5°, and the thresholds above. These are Python-level</w:t>
      </w:r>
      <w:r>
        <w:t xml:space="preserve"> </w:t>
      </w:r>
      <w:r>
        <w:rPr>
          <w:rStyle w:val="VerbatimChar"/>
        </w:rPr>
        <w:t xml:space="preserve">EskfConfiguration</w:t>
      </w:r>
      <w:r>
        <w:t xml:space="preserve"> </w:t>
      </w:r>
      <w:r>
        <w:t xml:space="preserve">settings. Ordinary</w:t>
      </w:r>
      <w:r>
        <w:t xml:space="preserve"> </w:t>
      </w:r>
      <w:r>
        <w:rPr>
          <w:rStyle w:val="VerbatimChar"/>
        </w:rPr>
        <w:t xml:space="preserve">signal.imu</w:t>
      </w:r>
      <w:r>
        <w:t xml:space="preserve"> </w:t>
      </w:r>
      <w:r>
        <w:t xml:space="preserve">YAML currently exposes sensor-lowpass parameters, not CLI keys for all these values.</w:t>
      </w:r>
    </w:p>
    <w:p>
      <w:pPr>
        <w:pStyle w:val="BodyText"/>
      </w:pPr>
      <w:r>
        <w:t xml:space="preserve">Full-chain state management is at</w:t>
      </w:r>
      <w:r>
        <w:t xml:space="preserve"> </w:t>
      </w:r>
      <w:r>
        <w:rPr>
          <w:rStyle w:val="VerbatimChar"/>
        </w:rPr>
        <w:t xml:space="preserve">imu.py:467-727</w:t>
      </w:r>
      <w:r>
        <w:t xml:space="preserve">. Filter state, orientation state, previous dynamic acceleration, and timestamps persist across chunks. The estimator is copied before processing and committed at 710–719 only if the entire chunk succeeds. Invalid samples during initial/reinitialization remain NaN/False; raw windows touching them are discarded, not zero-filled and called valid. Lines 604–608 additionally output</w:t>
      </w:r>
      <w:r>
        <w:t xml:space="preserve"> </w:t>
      </w:r>
      <w:r>
        <w:rPr>
          <w:rStyle w:val="VerbatimChar"/>
        </w:rPr>
        <w:t xml:space="preserve">gravity_confidence=exp(−σ/10)</w:t>
      </w:r>
      <w:r>
        <w:t xml:space="preserve"> </w:t>
      </w:r>
      <w:r>
        <w:t xml:space="preserve">only for valid orientation and finite σ, otherwise zero. This is not a correctness probability calibrated against class labels. Finalcase dynamic-recording inference requires same-participant B calibration; this standalone estimator does not provide a no-B inference route.</w:t>
      </w:r>
    </w:p>
    <w:p>
      <w:pPr>
        <w:pStyle w:val="Heading3"/>
      </w:pPr>
      <w:bookmarkStart w:id="47" w:name="Xd7ee39018bec7cf968fd955ffd185f6d79836dc"/>
      <w:r>
        <w:t xml:space="preserve">1.6.5 low_pass_0p3hz: Historical One-Direction Lowpass Gravity</w:t>
      </w:r>
      <w:bookmarkEnd w:id="47"/>
    </w:p>
    <w:p>
      <w:pPr>
        <w:pStyle w:val="FirstParagraph"/>
      </w:pPr>
      <w:r>
        <w:t xml:space="preserve">Intuition: follow the slowly moving base using only the curve already seen, without future information. This supports chunk-by-chunk processing, but tracking lags and differs from looking forward and backward over the complete curve.</w:t>
      </w:r>
    </w:p>
    <w:p>
      <w:pPr>
        <w:pStyle w:val="BodyText"/>
      </w:pPr>
      <w:r>
        <w:rPr>
          <w:rStyle w:val="VerbatimChar"/>
        </w:rPr>
        <w:t xml:space="preserve">preprocess.py:759</w:t>
      </w:r>
      <w:r>
        <w:t xml:space="preserve"> </w:t>
      </w:r>
      <w:r>
        <w:t xml:space="preserve">maps the public name to internal</w:t>
      </w:r>
      <w:r>
        <w:t xml:space="preserve"> </w:t>
      </w:r>
      <w:r>
        <w:rPr>
          <w:rStyle w:val="VerbatimChar"/>
        </w:rPr>
        <w:t xml:space="preserve">lpf_0p3</w:t>
      </w:r>
      <w:r>
        <w:t xml:space="preserve">. See</w:t>
      </w:r>
      <w:r>
        <w:t xml:space="preserve"> </w:t>
      </w:r>
      <w:r>
        <w:rPr>
          <w:rStyle w:val="VerbatimChar"/>
        </w:rPr>
        <w:t xml:space="preserve">src/ppg_frailty/signal/imu.py:170-191,625-639</w:t>
      </w:r>
      <w:r>
        <w:t xml:space="preserve">:</w:t>
      </w:r>
    </w:p>
    <w:p>
      <w:pPr>
        <w:numPr>
          <w:ilvl w:val="0"/>
          <w:numId w:val="1012"/>
        </w:numPr>
        <w:pStyle w:val="Compact"/>
      </w:pPr>
      <w:r>
        <w:t xml:space="preserve">Convert units using 9.80665, then apply third-order one-direction ACC 20 Hz/Gyro 40 Hz filtering.</w:t>
      </w:r>
    </w:p>
    <w:p>
      <w:pPr>
        <w:numPr>
          <w:ilvl w:val="0"/>
          <w:numId w:val="1012"/>
        </w:numPr>
        <w:pStyle w:val="Compact"/>
      </w:pPr>
      <w:r>
        <w:rPr>
          <w:rStyle w:val="VerbatimChar"/>
        </w:rPr>
        <w:t xml:space="preserve">_causal_filter_axes</w:t>
      </w:r>
      <w:r>
        <w:t xml:space="preserve"> </w:t>
      </w:r>
      <w:r>
        <w:t xml:space="preserve">uses Butterworth SOS. The first chunk initializes</w:t>
      </w:r>
      <w:r>
        <w:t xml:space="preserve"> </w:t>
      </w:r>
      <w:r>
        <w:rPr>
          <w:rStyle w:val="VerbatimChar"/>
        </w:rPr>
        <w:t xml:space="preserve">zi=sosfilt_zi(sos)*source[0]</w:t>
      </w:r>
      <w:r>
        <w:t xml:space="preserve">; later chunks reuse the previous end state.</w:t>
      </w:r>
      <w:r>
        <w:t xml:space="preserve"> </w:t>
      </w:r>
      <w:r>
        <w:rPr>
          <w:rStyle w:val="VerbatimChar"/>
        </w:rPr>
        <w:t xml:space="preserve">sosfilt(...,zi=state)</w:t>
      </w:r>
      <w:r>
        <w:t xml:space="preserve"> </w:t>
      </w:r>
      <w:r>
        <w:t xml:space="preserve">returns both output and next state.</w:t>
      </w:r>
    </w:p>
    <w:p>
      <w:pPr>
        <w:numPr>
          <w:ilvl w:val="0"/>
          <w:numId w:val="1012"/>
        </w:numPr>
        <w:pStyle w:val="Compact"/>
      </w:pPr>
      <w:r>
        <w:rPr>
          <w:rStyle w:val="VerbatimChar"/>
        </w:rPr>
        <w:t xml:space="preserve">g_hat=causal_LPF(a_f,0.3Hz,order=2)</w:t>
      </w:r>
      <w:r>
        <w:t xml:space="preserve"> </w:t>
      </w:r>
      <w:r>
        <w:t xml:space="preserve">and</w:t>
      </w:r>
      <w:r>
        <w:t xml:space="preserve"> </w:t>
      </w:r>
      <w:r>
        <w:rPr>
          <w:rStyle w:val="VerbatimChar"/>
        </w:rPr>
        <w:t xml:space="preserve">a_dyn=a_f−g_hat</w:t>
      </w:r>
      <w:r>
        <w:t xml:space="preserve">. A finite gravity vector marks that position estimable.</w:t>
      </w:r>
    </w:p>
    <w:p>
      <w:pPr>
        <w:numPr>
          <w:ilvl w:val="0"/>
          <w:numId w:val="1012"/>
        </w:numPr>
        <w:pStyle w:val="Compact"/>
      </w:pPr>
      <w:r>
        <w:t xml:space="preserve">There is no B calibration, orientation fusion, or fixed-magnitude constraint. Dynamic-acceleration differences still require adjacent valid samples.</w:t>
      </w:r>
    </w:p>
    <w:p>
      <w:pPr>
        <w:pStyle w:val="FirstParagraph"/>
      </w:pPr>
      <w:r>
        <w:t xml:space="preserve">Configuration is</w:t>
      </w:r>
      <w:r>
        <w:t xml:space="preserve"> </w:t>
      </w:r>
      <w:r>
        <w:rPr>
          <w:rStyle w:val="VerbatimChar"/>
        </w:rPr>
        <w:t xml:space="preserve">signal.imu.gravity_lowpass_hz:0.3</w:t>
      </w:r>
      <w:r>
        <w:t xml:space="preserve"> </w:t>
      </w:r>
      <w:r>
        <w:t xml:space="preserve">and</w:t>
      </w:r>
      <w:r>
        <w:t xml:space="preserve"> </w:t>
      </w:r>
      <w:r>
        <w:rPr>
          <w:rStyle w:val="VerbatimChar"/>
        </w:rPr>
        <w:t xml:space="preserve">gravity_filter_order:2</w:t>
      </w:r>
      <w:r>
        <w:t xml:space="preserve">. Standalone</w:t>
      </w:r>
      <w:r>
        <w:t xml:space="preserve"> </w:t>
      </w:r>
      <w:r>
        <w:rPr>
          <w:rStyle w:val="VerbatimChar"/>
        </w:rPr>
        <w:t xml:space="preserve">estimate_gravity_lpf</w:t>
      </w:r>
      <w:r>
        <w:t xml:space="preserve"> </w:t>
      </w:r>
      <w:r>
        <w:t xml:space="preserve">at 790–819 can supply a zero-Gyro placeholder by default because this branch does not infer orientation from Gyro; the standard eight-channel pipeline does not thereby omit Gyro input.</w:t>
      </w:r>
    </w:p>
    <w:p>
      <w:pPr>
        <w:pStyle w:val="Heading2"/>
      </w:pPr>
      <w:bookmarkStart w:id="48" w:name="Xf2e021bf668cd87965aa711b5f91d672b66d3f4"/>
      <w:r>
        <w:t xml:space="preserve">1.7 Dynamic Acceleration, Angular-Velocity Magnitude, and Rate of Change</w:t>
      </w:r>
      <w:bookmarkEnd w:id="48"/>
    </w:p>
    <w:p>
      <w:pPr>
        <w:pStyle w:val="FirstParagraph"/>
      </w:pPr>
      <w:r>
        <w:t xml:space="preserve">Intuition: three axes form a spatial arrow whose length expresses overall magnitude regardless of direction. The larger the change between successive arrows, the more abrupt the movement change.</w:t>
      </w:r>
    </w:p>
    <w:p>
      <w:pPr>
        <w:pStyle w:val="BodyText"/>
      </w:pPr>
      <w:r>
        <w:t xml:space="preserve">Calibrated outputs are built by</w:t>
      </w:r>
      <w:r>
        <w:t xml:space="preserve"> </w:t>
      </w:r>
      <w:r>
        <w:rPr>
          <w:rStyle w:val="VerbatimChar"/>
        </w:rPr>
        <w:t xml:space="preserve">_motion_result</w:t>
      </w:r>
      <w:r>
        <w:t xml:space="preserve"> </w:t>
      </w:r>
      <w:r>
        <w:t xml:space="preserve">at</w:t>
      </w:r>
      <w:r>
        <w:t xml:space="preserve"> </w:t>
      </w:r>
      <w:r>
        <w:rPr>
          <w:rStyle w:val="VerbatimChar"/>
        </w:rPr>
        <w:t xml:space="preserve">src/ppg_frailty/signal/motion_imu.py:602-646</w:t>
      </w:r>
      <w:r>
        <w:t xml:space="preserve">:</w:t>
      </w:r>
    </w:p>
    <w:p>
      <w:pPr>
        <w:pStyle w:val="BodyText"/>
      </w:pPr>
      <w:r>
        <w:rPr>
          <w:rStyle w:val="VerbatimChar"/>
        </w:rPr>
        <w:t xml:space="preserve">a_dyn[n]=a_f[n]−g_hat[n]</w:t>
      </w:r>
    </w:p>
    <w:p>
      <w:pPr>
        <w:pStyle w:val="BodyText"/>
      </w:pPr>
      <w:r>
        <w:rPr>
          <w:rStyle w:val="VerbatimChar"/>
        </w:rPr>
        <w:t xml:space="preserve">j[0]=0</w:t>
      </w:r>
      <w:r>
        <w:t xml:space="preserve"> </w:t>
      </w:r>
      <w:r>
        <w:t xml:space="preserve">and</w:t>
      </w:r>
      <w:r>
        <w:t xml:space="preserve"> </w:t>
      </w:r>
      <w:r>
        <w:rPr>
          <w:rStyle w:val="VerbatimChar"/>
        </w:rPr>
        <w:t xml:space="preserve">j[n]=(a_dyn[n]−a_dyn[n−1])*f_s</w:t>
      </w:r>
      <w:r>
        <w:t xml:space="preserve"> </w:t>
      </w:r>
      <w:r>
        <w:t xml:space="preserve">correspond to line 614,</w:t>
      </w:r>
      <w:r>
        <w:t xml:space="preserve"> </w:t>
      </w:r>
      <w:r>
        <w:rPr>
          <w:rStyle w:val="VerbatimChar"/>
        </w:rPr>
        <w:t xml:space="preserve">diff(...,prepend=dynamic[:1])*fs</w:t>
      </w:r>
      <w:r>
        <w:t xml:space="preserve">.</w:t>
      </w:r>
    </w:p>
    <w:p>
      <w:pPr>
        <w:pStyle w:val="BodyText"/>
      </w:pPr>
      <w:r>
        <w:rPr>
          <w:rStyle w:val="VerbatimChar"/>
        </w:rPr>
        <w:t xml:space="preserve">A_mag=sqrt(ax_dyn²+ay_dyn²+az_dyn²)</w:t>
      </w:r>
      <w:r>
        <w:t xml:space="preserve">;</w:t>
      </w:r>
      <w:r>
        <w:t xml:space="preserve"> </w:t>
      </w:r>
      <w:r>
        <w:rPr>
          <w:rStyle w:val="VerbatimChar"/>
        </w:rPr>
        <w:t xml:space="preserve">Omega_mag=sqrt(gx²+gy²+gz²)</w:t>
      </w:r>
      <w:r>
        <w:t xml:space="preserve">;</w:t>
      </w:r>
      <w:r>
        <w:t xml:space="preserve"> </w:t>
      </w:r>
      <w:r>
        <w:rPr>
          <w:rStyle w:val="VerbatimChar"/>
        </w:rPr>
        <w:t xml:space="preserve">J_mag=sqrt(jx²+jy²+jz²)</w:t>
      </w:r>
      <w:r>
        <w:t xml:space="preserve">. The nine-channel order is three dynamic-acceleration axes, three angular-velocity axes, A_mag, Omega_mag, J_mag; units are respectively m/s², rad/s, and m/s³. Production raw classification takes only the first six IMU axes; it does not automatically insert the three magnitudes into the eight-channel model.</w:t>
      </w:r>
    </w:p>
    <w:p>
      <w:pPr>
        <w:pStyle w:val="BodyText"/>
      </w:pPr>
      <w:r>
        <w:t xml:space="preserve">Historical causal</w:t>
      </w:r>
      <w:r>
        <w:t xml:space="preserve"> </w:t>
      </w:r>
      <w:r>
        <w:rPr>
          <w:rStyle w:val="VerbatimChar"/>
        </w:rPr>
        <w:t xml:space="preserve">_jerk</w:t>
      </w:r>
      <w:r>
        <w:t xml:space="preserve"> </w:t>
      </w:r>
      <w:r>
        <w:t xml:space="preserve">(</w:t>
      </w:r>
      <w:r>
        <w:rPr>
          <w:rStyle w:val="VerbatimChar"/>
        </w:rPr>
        <w:t xml:space="preserve">imu.py:448-465</w:t>
      </w:r>
      <w:r>
        <w:t xml:space="preserve">) differs: the current chunk’s first sample uses a cross-chunk difference only if a previous final sample exists and both are valid. The initial first sample has no predecessor and remains NaN. No difference is filled when either neighbor is invalid. Thus</w:t>
      </w:r>
      <w:r>
        <w:t xml:space="preserve"> </w:t>
      </w:r>
      <w:r>
        <w:rPr>
          <w:rStyle w:val="VerbatimChar"/>
        </w:rPr>
        <w:t xml:space="preserve">imu_valid_mask</w:t>
      </w:r>
      <w:r>
        <w:t xml:space="preserve"> </w:t>
      </w:r>
      <w:r>
        <w:t xml:space="preserve">requires both orientation and difference validity, not merely finite raw values on all six axes.</w:t>
      </w:r>
    </w:p>
    <w:p>
      <w:pPr>
        <w:pStyle w:val="BodyText"/>
      </w:pPr>
      <w:r>
        <w:rPr>
          <w:rStyle w:val="VerbatimChar"/>
        </w:rPr>
        <w:t xml:space="preserve">compare_ekf_lpf_gravity</w:t>
      </w:r>
      <w:r>
        <w:t xml:space="preserve"> </w:t>
      </w:r>
      <w:r>
        <w:t xml:space="preserve">(</w:t>
      </w:r>
      <w:r>
        <w:rPr>
          <w:rStyle w:val="VerbatimChar"/>
        </w:rPr>
        <w:t xml:space="preserve">imu.py:831-879</w:t>
      </w:r>
      <w:r>
        <w:t xml:space="preserve">) is descriptive only: on mutually finite positions it computes</w:t>
      </w:r>
      <w:r>
        <w:t xml:space="preserve"> </w:t>
      </w:r>
      <w:r>
        <w:rPr>
          <w:rStyle w:val="VerbatimChar"/>
        </w:rPr>
        <w:t xml:space="preserve">RMSE=sqrt(mean(d²))</w:t>
      </w:r>
      <w:r>
        <w:t xml:space="preserve">,</w:t>
      </w:r>
      <w:r>
        <w:t xml:space="preserve"> </w:t>
      </w:r>
      <w:r>
        <w:rPr>
          <w:rStyle w:val="VerbatimChar"/>
        </w:rPr>
        <w:t xml:space="preserve">MAE=mean(abs(d))</w:t>
      </w:r>
      <w:r>
        <w:t xml:space="preserve">, per-axis RMSE, and mean gravity magnitude. It does not automatically select an algorithm with the smaller metric;</w:t>
      </w:r>
      <w:r>
        <w:t xml:space="preserve"> </w:t>
      </w:r>
      <w:r>
        <w:rPr>
          <w:rStyle w:val="VerbatimChar"/>
        </w:rPr>
        <w:t xml:space="preserve">selection_performed=False</w:t>
      </w:r>
      <w:r>
        <w:t xml:space="preserve">.</w:t>
      </w:r>
    </w:p>
    <w:p>
      <w:pPr>
        <w:pStyle w:val="Heading2"/>
      </w:pPr>
      <w:bookmarkStart w:id="49" w:name="X6e7303edeb691c350ab29fc769eecd72880fbe7"/>
      <w:r>
        <w:t xml:space="preserve">1.8 Three PPG Views and an Optional Artifact-Reduced View</w:t>
      </w:r>
      <w:bookmarkEnd w:id="49"/>
    </w:p>
    <w:p>
      <w:pPr>
        <w:pStyle w:val="FirstParagraph"/>
      </w:pPr>
      <w:r>
        <w:t xml:space="preserve">Intuition: retain several copies of a curve for different purposes: original heights, a version without slow drift and spikes, and a potentially further-processed rhythm view. If the last copy changes the hill’s shape, it can no longer measure the original hill’s height and width.</w:t>
      </w:r>
    </w:p>
    <w:p>
      <w:pPr>
        <w:pStyle w:val="BodyText"/>
      </w:pPr>
      <w:r>
        <w:t xml:space="preserve">Created at</w:t>
      </w:r>
      <w:r>
        <w:t xml:space="preserve"> </w:t>
      </w:r>
      <w:r>
        <w:rPr>
          <w:rStyle w:val="VerbatimChar"/>
        </w:rPr>
        <w:t xml:space="preserve">src/ppg_frailty/signal/preprocess.py:794-804</w:t>
      </w:r>
      <w:r>
        <w:t xml:space="preserve">;</w:t>
      </w:r>
      <w:r>
        <w:t xml:space="preserve"> </w:t>
      </w:r>
      <w:r>
        <w:rPr>
          <w:rStyle w:val="VerbatimChar"/>
        </w:rPr>
        <w:t xml:space="preserve">CanonicalSignalViews</w:t>
      </w:r>
      <w:r>
        <w:t xml:space="preserve"> </w:t>
      </w:r>
      <w:r>
        <w:t xml:space="preserve">is at</w:t>
      </w:r>
      <w:r>
        <w:t xml:space="preserve"> </w:t>
      </w:r>
      <w:r>
        <w:rPr>
          <w:rStyle w:val="VerbatimChar"/>
        </w:rPr>
        <w:t xml:space="preserve">src/ppg_frailty/signal/views.py:22-157</w:t>
      </w:r>
      <w:r>
        <w:t xml:space="preserve">:</w:t>
      </w:r>
    </w:p>
    <w:p>
      <w:pPr>
        <w:numPr>
          <w:ilvl w:val="0"/>
          <w:numId w:val="1013"/>
        </w:numPr>
        <w:pStyle w:val="Compact"/>
      </w:pPr>
      <w:r>
        <w:rPr>
          <w:rStyle w:val="VerbatimChar"/>
        </w:rPr>
        <w:t xml:space="preserve">x_native</w:t>
      </w:r>
      <w:r>
        <w:t xml:space="preserve">: original counts after PPG input repair only, without detrending/bandpass; used by quantities requiring the baseline.</w:t>
      </w:r>
    </w:p>
    <w:p>
      <w:pPr>
        <w:numPr>
          <w:ilvl w:val="0"/>
          <w:numId w:val="1013"/>
        </w:numPr>
        <w:pStyle w:val="Compact"/>
      </w:pPr>
      <w:r>
        <w:rPr>
          <w:rStyle w:val="VerbatimChar"/>
        </w:rPr>
        <w:t xml:space="preserve">x_filter</w:t>
      </w:r>
      <w:r>
        <w:t xml:space="preserve">: detrended, bandpass-filtered count waveform; the</w:t>
      </w:r>
      <w:r>
        <w:t xml:space="preserve"> </w:t>
      </w:r>
      <w:r>
        <w:rPr>
          <w:rStyle w:val="VerbatimChar"/>
        </w:rPr>
        <w:t xml:space="preserve">x_analysis</w:t>
      </w:r>
      <w:r>
        <w:t xml:space="preserve"> </w:t>
      </w:r>
      <w:r>
        <w:t xml:space="preserve">property at 41–43 always returns it.</w:t>
      </w:r>
    </w:p>
    <w:p>
      <w:pPr>
        <w:numPr>
          <w:ilvl w:val="0"/>
          <w:numId w:val="1013"/>
        </w:numPr>
        <w:pStyle w:val="Compact"/>
      </w:pPr>
      <w:r>
        <w:rPr>
          <w:rStyle w:val="VerbatimChar"/>
        </w:rPr>
        <w:t xml:space="preserve">x_analysis_rate</w:t>
      </w:r>
      <w:r>
        <w:t xml:space="preserve">: initialized as</w:t>
      </w:r>
      <w:r>
        <w:t xml:space="preserve"> </w:t>
      </w:r>
      <w:r>
        <w:rPr>
          <w:rStyle w:val="VerbatimChar"/>
        </w:rPr>
        <w:t xml:space="preserve">x_filter.copy()</w:t>
      </w:r>
      <w:r>
        <w:t xml:space="preserve">; lines 45–59 require elementwise equality with x_filter. Despite its name suggesting dynamically processed analysis, this field is not overwritten by a nonidentity reducer.</w:t>
      </w:r>
    </w:p>
    <w:p>
      <w:pPr>
        <w:numPr>
          <w:ilvl w:val="0"/>
          <w:numId w:val="1013"/>
        </w:numPr>
        <w:pStyle w:val="Compact"/>
      </w:pPr>
      <w:r>
        <w:rPr>
          <w:rStyle w:val="VerbatimChar"/>
        </w:rPr>
        <w:t xml:space="preserve">x_ar</w:t>
      </w:r>
      <w:r>
        <w:t xml:space="preserve">: an optional reducer’s separate output, attached by</w:t>
      </w:r>
      <w:r>
        <w:t xml:space="preserve"> </w:t>
      </w:r>
      <w:r>
        <w:rPr>
          <w:rStyle w:val="VerbatimChar"/>
        </w:rPr>
        <w:t xml:space="preserve">with_artifact_result</w:t>
      </w:r>
      <w:r>
        <w:t xml:space="preserve"> </w:t>
      </w:r>
      <w:r>
        <w:t xml:space="preserve">at 118–157. Identity must equal x_filter; nonidentity is marked</w:t>
      </w:r>
      <w:r>
        <w:t xml:space="preserve"> </w:t>
      </w:r>
      <w:r>
        <w:rPr>
          <w:rStyle w:val="VerbatimChar"/>
        </w:rPr>
        <w:t xml:space="preserve">ARTIFACT_RATE_ONLY</w:t>
      </w:r>
      <w:r>
        <w:t xml:space="preserve">,</w:t>
      </w:r>
      <w:r>
        <w:t xml:space="preserve"> </w:t>
      </w:r>
      <w:r>
        <w:rPr>
          <w:rStyle w:val="VerbatimChar"/>
        </w:rPr>
        <w:t xml:space="preserve">rate_only=True</w:t>
      </w:r>
      <w:r>
        <w:t xml:space="preserve">, and</w:t>
      </w:r>
      <w:r>
        <w:t xml:space="preserve"> </w:t>
      </w:r>
      <w:r>
        <w:rPr>
          <w:rStyle w:val="VerbatimChar"/>
        </w:rPr>
        <w:t xml:space="preserve">q_morph_state='not_applicable'</w:t>
      </w:r>
      <w:r>
        <w:t xml:space="preserve">, with a samplewise validity mask.</w:t>
      </w:r>
    </w:p>
    <w:p>
      <w:pPr>
        <w:numPr>
          <w:ilvl w:val="0"/>
          <w:numId w:val="1013"/>
        </w:numPr>
        <w:pStyle w:val="Compact"/>
      </w:pPr>
      <w:r>
        <w:t xml:space="preserve">Rhythm waveform retrieval uses</w:t>
      </w:r>
      <w:r>
        <w:t xml:space="preserve"> </w:t>
      </w:r>
      <w:r>
        <w:rPr>
          <w:rStyle w:val="VerbatimChar"/>
        </w:rPr>
        <w:t xml:space="preserve">analysis_signal</w:t>
      </w:r>
      <w:r>
        <w:t xml:space="preserve"> </w:t>
      </w:r>
      <w:r>
        <w:t xml:space="preserve">(78–87): x_ar for nonidentity, otherwise x_filter. Eight-channel raw windows use</w:t>
      </w:r>
      <w:r>
        <w:t xml:space="preserve"> </w:t>
      </w:r>
      <w:r>
        <w:rPr>
          <w:rStyle w:val="VerbatimChar"/>
        </w:rPr>
        <w:t xml:space="preserve">x_analysis</w:t>
      </w:r>
      <w:r>
        <w:t xml:space="preserve"> </w:t>
      </w:r>
      <w:r>
        <w:t xml:space="preserve">and therefore still use x_filter.</w:t>
      </w:r>
    </w:p>
    <w:p>
      <w:pPr>
        <w:pStyle w:val="FirstParagraph"/>
      </w:pPr>
      <w:r>
        <w:t xml:space="preserve">Reducer failure raises an error rather than presenting the direct curve as a successful reduced result. These are routing rules; individual reducers are explained in the quality/motion chapter. All views remain on the same 400 Hz grid; no additional resampling or filtering occurs here.</w:t>
      </w:r>
    </w:p>
    <w:p>
      <w:pPr>
        <w:pStyle w:val="Heading2"/>
      </w:pPr>
      <w:bookmarkStart w:id="50" w:name="X0c051469374fd9c4ca75a1db39c800c63c72c91"/>
      <w:r>
        <w:t xml:space="preserve">1.9 Windowing: Time Slices, Not Random Sampling</w:t>
      </w:r>
      <w:bookmarkEnd w:id="50"/>
    </w:p>
    <w:p>
      <w:pPr>
        <w:pStyle w:val="Heading3"/>
      </w:pPr>
      <w:bookmarkStart w:id="51" w:name="Xa5751bc4be7467f3f1fae5107ed7f93a80111ff"/>
      <w:r>
        <w:t xml:space="preserve">1.9.1 Converting Seconds to Samples and Complete Windows</w:t>
      </w:r>
      <w:bookmarkEnd w:id="51"/>
    </w:p>
    <w:p>
      <w:pPr>
        <w:pStyle w:val="FirstParagraph"/>
      </w:pPr>
      <w:r>
        <w:t xml:space="preserve">Intuition: place a fixed-width frame on the time sheet and move it by the same distance each time. Both width and movement must correspond exactly to integer sample counts; no hidden half-sample can accumulate per step.</w:t>
      </w:r>
    </w:p>
    <w:p>
      <w:pPr>
        <w:pStyle w:val="BodyText"/>
      </w:pPr>
      <w:r>
        <w:rPr>
          <w:rStyle w:val="VerbatimChar"/>
        </w:rPr>
        <w:t xml:space="preserve">WindowPlan._sample_count/plan</w:t>
      </w:r>
      <w:r>
        <w:t xml:space="preserve"> </w:t>
      </w:r>
      <w:r>
        <w:t xml:space="preserve">at</w:t>
      </w:r>
      <w:r>
        <w:t xml:space="preserve"> </w:t>
      </w:r>
      <w:r>
        <w:rPr>
          <w:rStyle w:val="VerbatimChar"/>
        </w:rPr>
        <w:t xml:space="preserve">src/ppg_frailty/data/windows.py:59-67,106-163</w:t>
      </w:r>
      <w:r>
        <w:t xml:space="preserve"> </w:t>
      </w:r>
      <w:r>
        <w:t xml:space="preserve">computes</w:t>
      </w:r>
      <w:r>
        <w:t xml:space="preserve"> </w:t>
      </w:r>
      <w:r>
        <w:rPr>
          <w:rStyle w:val="VerbatimChar"/>
        </w:rPr>
        <w:t xml:space="preserve">L=round(window_seconds*f_s)</w:t>
      </w:r>
      <w:r>
        <w:t xml:space="preserve"> </w:t>
      </w:r>
      <w:r>
        <w:t xml:space="preserve">and</w:t>
      </w:r>
      <w:r>
        <w:t xml:space="preserve"> </w:t>
      </w:r>
      <w:r>
        <w:rPr>
          <w:rStyle w:val="VerbatimChar"/>
        </w:rPr>
        <w:t xml:space="preserve">H=round(hop_seconds*f_s)</w:t>
      </w:r>
      <w:r>
        <w:t xml:space="preserve">. Each original product must differ from its integer by at most 1e−9, and L/H must be positive.</w:t>
      </w:r>
    </w:p>
    <w:p>
      <w:pPr>
        <w:pStyle w:val="BodyText"/>
      </w:pPr>
      <w:r>
        <w:t xml:space="preserve">Default profiles at</w:t>
      </w:r>
      <w:r>
        <w:t xml:space="preserve"> </w:t>
      </w:r>
      <w:r>
        <w:rPr>
          <w:rStyle w:val="VerbatimChar"/>
        </w:rPr>
        <w:t xml:space="preserve">src/ppg_frailty/module_registry.py:1080-1099</w:t>
      </w:r>
      <w:r>
        <w:t xml:space="preserve"> </w:t>
      </w:r>
      <w:r>
        <w:t xml:space="preserve">are engineering 10 seconds/2 seconds and raw 5 seconds/2.5 seconds. finalcase raw uses L=2000, H=1000 at 400 Hz, not initial windowing at 64 Hz.</w:t>
      </w:r>
    </w:p>
    <w:p>
      <w:pPr>
        <w:pStyle w:val="Heading3"/>
      </w:pPr>
      <w:bookmarkStart w:id="52" w:name="left-aligned-regular-grid"/>
      <w:r>
        <w:t xml:space="preserve">1.9.2 Left-Aligned Regular Grid</w:t>
      </w:r>
      <w:bookmarkEnd w:id="52"/>
    </w:p>
    <w:p>
      <w:pPr>
        <w:pStyle w:val="FirstParagraph"/>
      </w:pPr>
      <w:r>
        <w:t xml:space="preserve">Intuition: start the first frame at the paper’s left edge and keep only positions where the complete frame remains on the paper.</w:t>
      </w:r>
    </w:p>
    <w:p>
      <w:pPr>
        <w:pStyle w:val="BodyText"/>
      </w:pPr>
      <w:r>
        <w:rPr>
          <w:rStyle w:val="VerbatimChar"/>
        </w:rPr>
        <w:t xml:space="preserve">windows.py:126-130</w:t>
      </w:r>
      <w:r>
        <w:t xml:space="preserve"> </w:t>
      </w:r>
      <w:r>
        <w:t xml:space="preserve">uses starts</w:t>
      </w:r>
      <w:r>
        <w:t xml:space="preserve"> </w:t>
      </w:r>
      <w:r>
        <w:rPr>
          <w:rStyle w:val="VerbatimChar"/>
        </w:rPr>
        <w:t xml:space="preserve">0,H,2H,…≤N−L</w:t>
      </w:r>
      <w:r>
        <w:t xml:space="preserve">. Configuration</w:t>
      </w:r>
      <w:r>
        <w:t xml:space="preserve"> </w:t>
      </w:r>
      <w:r>
        <w:rPr>
          <w:rStyle w:val="VerbatimChar"/>
        </w:rPr>
        <w:t xml:space="preserve">windows.&lt;profile&gt;.end_alignment:left_start_regular_grid</w:t>
      </w:r>
      <w:r>
        <w:t xml:space="preserve"> </w:t>
      </w:r>
      <w:r>
        <w:t xml:space="preserve">maps to internal</w:t>
      </w:r>
      <w:r>
        <w:t xml:space="preserve"> </w:t>
      </w:r>
      <w:r>
        <w:rPr>
          <w:rStyle w:val="VerbatimChar"/>
        </w:rPr>
        <w:t xml:space="preserve">start</w:t>
      </w:r>
      <w:r>
        <w:t xml:space="preserve"> </w:t>
      </w:r>
      <w:r>
        <w:t xml:space="preserve">at</w:t>
      </w:r>
      <w:r>
        <w:t xml:space="preserve"> </w:t>
      </w:r>
      <w:r>
        <w:rPr>
          <w:rStyle w:val="VerbatimChar"/>
        </w:rPr>
        <w:t xml:space="preserve">module_registry.py:1192-1195</w:t>
      </w:r>
      <w:r>
        <w:t xml:space="preserve">. Unless tail padding is enabled, a final incomplete section does not become a separate window.</w:t>
      </w:r>
    </w:p>
    <w:p>
      <w:pPr>
        <w:pStyle w:val="Heading3"/>
      </w:pPr>
      <w:bookmarkStart w:id="53" w:name="append-the-rightmost-complete-window"/>
      <w:r>
        <w:t xml:space="preserve">1.9.3 Append the Rightmost Complete Window</w:t>
      </w:r>
      <w:bookmarkEnd w:id="53"/>
    </w:p>
    <w:p>
      <w:pPr>
        <w:pStyle w:val="FirstParagraph"/>
      </w:pPr>
      <w:r>
        <w:t xml:space="preserve">Intuition: first lay frames from the left, then check whether the last frame reaches the right edge exactly. If not, add a frame flush with that edge. The last two frames may therefore be closer together than usual.</w:t>
      </w:r>
    </w:p>
    <w:p>
      <w:pPr>
        <w:pStyle w:val="BodyText"/>
      </w:pPr>
      <w:r>
        <w:rPr>
          <w:rStyle w:val="VerbatimChar"/>
        </w:rPr>
        <w:t xml:space="preserve">windows.py:131-137</w:t>
      </w:r>
      <w:r>
        <w:t xml:space="preserve"> </w:t>
      </w:r>
      <w:r>
        <w:t xml:space="preserve">first generates the preceding grid, then appends</w:t>
      </w:r>
      <w:r>
        <w:t xml:space="preserve"> </w:t>
      </w:r>
      <w:r>
        <w:rPr>
          <w:rStyle w:val="VerbatimChar"/>
        </w:rPr>
        <w:t xml:space="preserve">N−L</w:t>
      </w:r>
      <w:r>
        <w:t xml:space="preserve"> </w:t>
      </w:r>
      <w:r>
        <w:t xml:space="preserve">if it is not already the final start. finalcase selects</w:t>
      </w:r>
      <w:r>
        <w:t xml:space="preserve"> </w:t>
      </w:r>
      <w:r>
        <w:rPr>
          <w:rStyle w:val="VerbatimChar"/>
        </w:rPr>
        <w:t xml:space="preserve">include_right_aligned_if_distinct</w:t>
      </w:r>
      <w:r>
        <w:t xml:space="preserve">. This does not shift the entire grid rightward.</w:t>
      </w:r>
    </w:p>
    <w:p>
      <w:pPr>
        <w:pStyle w:val="Heading3"/>
      </w:pPr>
      <w:bookmarkStart w:id="54" w:name="right-alignment-low-level-api-capability"/>
      <w:r>
        <w:t xml:space="preserve">1.9.4 Right Alignment: Low-Level API Capability</w:t>
      </w:r>
      <w:bookmarkEnd w:id="54"/>
    </w:p>
    <w:p>
      <w:pPr>
        <w:pStyle w:val="FirstParagraph"/>
      </w:pPr>
      <w:r>
        <w:t xml:space="preserve">Intuition: place a frame at the rightmost edge, work backward to the left, then restore left-to-right order.</w:t>
      </w:r>
    </w:p>
    <w:p>
      <w:pPr>
        <w:pStyle w:val="BodyText"/>
      </w:pPr>
      <w:r>
        <w:t xml:space="preserve">Internal</w:t>
      </w:r>
      <w:r>
        <w:t xml:space="preserve"> </w:t>
      </w:r>
      <w:r>
        <w:rPr>
          <w:rStyle w:val="VerbatimChar"/>
        </w:rPr>
        <w:t xml:space="preserve">end</w:t>
      </w:r>
      <w:r>
        <w:t xml:space="preserve"> </w:t>
      </w:r>
      <w:r>
        <w:t xml:space="preserve">at</w:t>
      </w:r>
      <w:r>
        <w:t xml:space="preserve"> </w:t>
      </w:r>
      <w:r>
        <w:rPr>
          <w:rStyle w:val="VerbatimChar"/>
        </w:rPr>
        <w:t xml:space="preserve">windows.py:142-145</w:t>
      </w:r>
      <w:r>
        <w:t xml:space="preserve"> </w:t>
      </w:r>
      <w:r>
        <w:t xml:space="preserve">implements</w:t>
      </w:r>
      <w:r>
        <w:t xml:space="preserve"> </w:t>
      </w:r>
      <w:r>
        <w:rPr>
          <w:rStyle w:val="VerbatimChar"/>
        </w:rPr>
        <w:t xml:space="preserve">sorted(range(N−L,−1,−H))</w:t>
      </w:r>
      <w:r>
        <w:t xml:space="preserve">. Production</w:t>
      </w:r>
      <w:r>
        <w:t xml:space="preserve"> </w:t>
      </w:r>
      <w:r>
        <w:rPr>
          <w:rStyle w:val="VerbatimChar"/>
        </w:rPr>
        <w:t xml:space="preserve">normalize_window_config</w:t>
      </w:r>
      <w:r>
        <w:t xml:space="preserve"> </w:t>
      </w:r>
      <w:r>
        <w:t xml:space="preserve">accepts only left-start and append-right-window names (</w:t>
      </w:r>
      <w:r>
        <w:rPr>
          <w:rStyle w:val="VerbatimChar"/>
        </w:rPr>
        <w:t xml:space="preserve">module_registry.py:1119-1120</w:t>
      </w:r>
      <w:r>
        <w:t xml:space="preserve">), so this is a</w:t>
      </w:r>
      <w:r>
        <w:t xml:space="preserve"> </w:t>
      </w:r>
      <w:r>
        <w:rPr>
          <w:rStyle w:val="VerbatimChar"/>
        </w:rPr>
        <w:t xml:space="preserve">WindowPlan</w:t>
      </w:r>
      <w:r>
        <w:t xml:space="preserve"> </w:t>
      </w:r>
      <w:r>
        <w:t xml:space="preserve">Python API capability, not an existing YAML option.</w:t>
      </w:r>
    </w:p>
    <w:p>
      <w:pPr>
        <w:pStyle w:val="Heading3"/>
      </w:pPr>
      <w:bookmarkStart w:id="55" w:name="X091b72e48b889456b5c5b819dbe20d1f881c327"/>
      <w:r>
        <w:t xml:space="preserve">1.9.5 Short Recordings and Right-Side Tail Padding</w:t>
      </w:r>
      <w:bookmarkEnd w:id="55"/>
    </w:p>
    <w:p>
      <w:pPr>
        <w:pStyle w:val="FirstParagraph"/>
      </w:pPr>
      <w:r>
        <w:t xml:space="preserve">Intuition: only when explicitly allowed, fill an incomplete frame’s right side with blank space. Tell downstream modules which positions are blank; blank space is not a real measurement.</w:t>
      </w:r>
    </w:p>
    <w:p>
      <w:pPr>
        <w:pStyle w:val="BodyText"/>
      </w:pPr>
      <w:r>
        <w:rPr>
          <w:rStyle w:val="VerbatimChar"/>
        </w:rPr>
        <w:t xml:space="preserve">windows.py:114-124,138-141,165-185</w:t>
      </w:r>
      <w:r>
        <w:t xml:space="preserve">:</w:t>
      </w:r>
    </w:p>
    <w:p>
      <w:pPr>
        <w:numPr>
          <w:ilvl w:val="0"/>
          <w:numId w:val="1014"/>
        </w:numPr>
        <w:pStyle w:val="Compact"/>
      </w:pPr>
      <w:r>
        <w:t xml:space="preserve">For a recording shorter than one window,</w:t>
      </w:r>
      <w:r>
        <w:t xml:space="preserve"> </w:t>
      </w:r>
      <w:r>
        <w:rPr>
          <w:rStyle w:val="VerbatimChar"/>
        </w:rPr>
        <w:t xml:space="preserve">reject</w:t>
      </w:r>
      <w:r>
        <w:t xml:space="preserve"> </w:t>
      </w:r>
      <w:r>
        <w:t xml:space="preserve">raises</w:t>
      </w:r>
      <w:r>
        <w:t xml:space="preserve"> </w:t>
      </w:r>
      <w:r>
        <w:rPr>
          <w:rStyle w:val="VerbatimChar"/>
        </w:rPr>
        <w:t xml:space="preserve">ShortRecordError</w:t>
      </w:r>
      <w:r>
        <w:t xml:space="preserve">;</w:t>
      </w:r>
      <w:r>
        <w:t xml:space="preserve"> </w:t>
      </w:r>
      <w:r>
        <w:rPr>
          <w:rStyle w:val="VerbatimChar"/>
        </w:rPr>
        <w:t xml:space="preserve">pad_right</w:t>
      </w:r>
      <w:r>
        <w:t xml:space="preserve"> </w:t>
      </w:r>
      <w:r>
        <w:t xml:space="preserve">creates one start-zero window with true length N, padded to L.</w:t>
      </w:r>
    </w:p>
    <w:p>
      <w:pPr>
        <w:numPr>
          <w:ilvl w:val="0"/>
          <w:numId w:val="1014"/>
        </w:numPr>
        <w:pStyle w:val="Compact"/>
      </w:pPr>
      <w:r>
        <w:t xml:space="preserve">For normal-length input with tail padding enabled, add H to the final regular-grid start. If still below N, append only that one window; do not repeatedly append arbitrary tail windows.</w:t>
      </w:r>
    </w:p>
    <w:p>
      <w:pPr>
        <w:numPr>
          <w:ilvl w:val="0"/>
          <w:numId w:val="1014"/>
        </w:numPr>
        <w:pStyle w:val="Compact"/>
      </w:pPr>
      <w:r>
        <w:t xml:space="preserve">Retain a candidate only when</w:t>
      </w:r>
      <w:r>
        <w:t xml:space="preserve"> </w:t>
      </w:r>
      <w:r>
        <w:rPr>
          <w:rStyle w:val="VerbatimChar"/>
        </w:rPr>
        <w:t xml:space="preserve">valid_length/L≥min_valid_fraction</w:t>
      </w:r>
      <w:r>
        <w:t xml:space="preserve">.</w:t>
      </w:r>
    </w:p>
    <w:p>
      <w:pPr>
        <w:numPr>
          <w:ilvl w:val="0"/>
          <w:numId w:val="1014"/>
        </w:numPr>
        <w:pStyle w:val="Compact"/>
      </w:pPr>
      <w:r>
        <w:rPr>
          <w:rStyle w:val="VerbatimChar"/>
        </w:rPr>
        <w:t xml:space="preserve">padding_mask</w:t>
      </w:r>
      <w:r>
        <w:t xml:space="preserve"> </w:t>
      </w:r>
      <w:r>
        <w:t xml:space="preserve">is False on the real prefix and True on the padded suffix; raw output</w:t>
      </w:r>
      <w:r>
        <w:t xml:space="preserve"> </w:t>
      </w:r>
      <w:r>
        <w:rPr>
          <w:rStyle w:val="VerbatimChar"/>
        </w:rPr>
        <w:t xml:space="preserve">valid_mask</w:t>
      </w:r>
      <w:r>
        <w:t xml:space="preserve"> </w:t>
      </w:r>
      <w:r>
        <w:t xml:space="preserve">is its inverse.</w:t>
      </w:r>
    </w:p>
    <w:p>
      <w:pPr>
        <w:pStyle w:val="FirstParagraph"/>
      </w:pPr>
      <w:r>
        <w:t xml:space="preserve">Four YAML</w:t>
      </w:r>
      <w:r>
        <w:t xml:space="preserve"> </w:t>
      </w:r>
      <w:r>
        <w:rPr>
          <w:rStyle w:val="VerbatimChar"/>
        </w:rPr>
        <w:t xml:space="preserve">padding</w:t>
      </w:r>
      <w:r>
        <w:t xml:space="preserve"> </w:t>
      </w:r>
      <w:r>
        <w:t xml:space="preserve">mappings appear at</w:t>
      </w:r>
      <w:r>
        <w:t xml:space="preserve"> </w:t>
      </w:r>
      <w:r>
        <w:rPr>
          <w:rStyle w:val="VerbatimChar"/>
        </w:rPr>
        <w:t xml:space="preserve">module_registry.py:1196-1204</w:t>
      </w:r>
      <w:r>
        <w:t xml:space="preserve">:</w:t>
      </w:r>
      <w:r>
        <w:t xml:space="preserve"> </w:t>
      </w:r>
      <w:r>
        <w:rPr>
          <w:rStyle w:val="VerbatimChar"/>
        </w:rPr>
        <w:t xml:space="preserve">none_complete_windows_only</w:t>
      </w:r>
      <w:r>
        <w:t xml:space="preserve">,</w:t>
      </w:r>
      <w:r>
        <w:t xml:space="preserve"> </w:t>
      </w:r>
      <w:r>
        <w:rPr>
          <w:rStyle w:val="VerbatimChar"/>
        </w:rPr>
        <w:t xml:space="preserve">right_zero_pad_short_records</w:t>
      </w:r>
      <w:r>
        <w:t xml:space="preserve">,</w:t>
      </w:r>
      <w:r>
        <w:t xml:space="preserve"> </w:t>
      </w:r>
      <w:r>
        <w:rPr>
          <w:rStyle w:val="VerbatimChar"/>
        </w:rPr>
        <w:t xml:space="preserve">right_zero_pad_tail</w:t>
      </w:r>
      <w:r>
        <w:t xml:space="preserve">, and</w:t>
      </w:r>
      <w:r>
        <w:t xml:space="preserve"> </w:t>
      </w:r>
      <w:r>
        <w:rPr>
          <w:rStyle w:val="VerbatimChar"/>
        </w:rPr>
        <w:t xml:space="preserve">right_zero_pad_short_records_and_tail</w:t>
      </w:r>
      <w:r>
        <w:t xml:space="preserve">. Tail padding supports only a left-start regular grid; engineering does not support padding. Production</w:t>
      </w:r>
      <w:r>
        <w:t xml:space="preserve"> </w:t>
      </w:r>
      <w:r>
        <w:rPr>
          <w:rStyle w:val="VerbatimChar"/>
        </w:rPr>
        <w:t xml:space="preserve">min_valid_fraction</w:t>
      </w:r>
      <w:r>
        <w:t xml:space="preserve"> </w:t>
      </w:r>
      <w:r>
        <w:t xml:space="preserve">is in</w:t>
      </w:r>
      <w:r>
        <w:t xml:space="preserve"> </w:t>
      </w:r>
      <w:r>
        <w:rPr>
          <w:rStyle w:val="VerbatimChar"/>
        </w:rPr>
        <w:t xml:space="preserve">(0,1]</w:t>
      </w:r>
      <w:r>
        <w:t xml:space="preserve">, default 1.0. Enabling padding while retaining 1.0 still removes incomplete windows. Low-level</w:t>
      </w:r>
      <w:r>
        <w:t xml:space="preserve"> </w:t>
      </w:r>
      <w:r>
        <w:rPr>
          <w:rStyle w:val="VerbatimChar"/>
        </w:rPr>
        <w:t xml:space="preserve">WindowPlan</w:t>
      </w:r>
      <w:r>
        <w:t xml:space="preserve"> </w:t>
      </w:r>
      <w:r>
        <w:t xml:space="preserve">defaults to 0.0 for API compatibility; that is not the production default.</w:t>
      </w:r>
    </w:p>
    <w:p>
      <w:pPr>
        <w:pStyle w:val="BodyText"/>
      </w:pPr>
      <w:r>
        <w:rPr>
          <w:rStyle w:val="VerbatimChar"/>
        </w:rPr>
        <w:t xml:space="preserve">extract_window</w:t>
      </w:r>
      <w:r>
        <w:t xml:space="preserve"> </w:t>
      </w:r>
      <w:r>
        <w:t xml:space="preserve">(201–221) copies</w:t>
      </w:r>
      <w:r>
        <w:t xml:space="preserve"> </w:t>
      </w:r>
      <w:r>
        <w:rPr>
          <w:rStyle w:val="VerbatimChar"/>
        </w:rPr>
        <w:t xml:space="preserve">[start,end)</w:t>
      </w:r>
      <w:r>
        <w:t xml:space="preserve"> </w:t>
      </w:r>
      <w:r>
        <w:t xml:space="preserve">and right-pads with explicit</w:t>
      </w:r>
      <w:r>
        <w:t xml:space="preserve"> </w:t>
      </w:r>
      <w:r>
        <w:rPr>
          <w:rStyle w:val="VerbatimChar"/>
        </w:rPr>
        <w:t xml:space="preserve">pad_value</w:t>
      </w:r>
      <w:r>
        <w:t xml:space="preserve">. The raw builder does not simply pad before scaling: it first normalizes the valid prefix and leaves the suffix zero, so padding cannot affect the median.</w:t>
      </w:r>
    </w:p>
    <w:p>
      <w:pPr>
        <w:pStyle w:val="Heading3"/>
      </w:pPr>
      <w:bookmarkStart w:id="56" w:name="count-and-fraction-caps"/>
      <w:r>
        <w:t xml:space="preserve">1.9.6 Count and Fraction Caps</w:t>
      </w:r>
      <w:bookmarkEnd w:id="56"/>
    </w:p>
    <w:p>
      <w:pPr>
        <w:pStyle w:val="FirstParagraph"/>
      </w:pPr>
      <w:r>
        <w:t xml:space="preserve">Intuition: if a recording is too long, select frames evenly across its whole duration rather than taking only the beginning or choosing attractive segments using labels.</w:t>
      </w:r>
    </w:p>
    <w:p>
      <w:pPr>
        <w:pStyle w:val="BodyText"/>
      </w:pPr>
      <w:r>
        <w:t xml:space="preserve">At</w:t>
      </w:r>
      <w:r>
        <w:t xml:space="preserve"> </w:t>
      </w:r>
      <w:r>
        <w:rPr>
          <w:rStyle w:val="VerbatimChar"/>
        </w:rPr>
        <w:t xml:space="preserve">windows.py:154-163,188-198</w:t>
      </w:r>
      <w:r>
        <w:t xml:space="preserve">, for M candidates and cap K, indices are</w:t>
      </w:r>
      <w:r>
        <w:t xml:space="preserve"> </w:t>
      </w:r>
      <w:r>
        <w:rPr>
          <w:rStyle w:val="VerbatimChar"/>
        </w:rPr>
        <w:t xml:space="preserve">round(j*(M−1)/(K−1)),j=0…K−1</w:t>
      </w:r>
      <w:r>
        <w:t xml:space="preserve">; K=1 selects index 0. Fraction cap r first becomes</w:t>
      </w:r>
      <w:r>
        <w:t xml:space="preserve"> </w:t>
      </w:r>
      <w:r>
        <w:rPr>
          <w:rStyle w:val="VerbatimChar"/>
        </w:rPr>
        <w:t xml:space="preserve">K=max(1,ceil(M*r))</w:t>
      </w:r>
      <w:r>
        <w:t xml:space="preserve">. Nothing is removed when M≤K. Order is retained and duplicates checked.</w:t>
      </w:r>
    </w:p>
    <w:p>
      <w:pPr>
        <w:pStyle w:val="BodyText"/>
      </w:pPr>
      <w:r>
        <w:rPr>
          <w:rStyle w:val="VerbatimChar"/>
        </w:rPr>
        <w:t xml:space="preserve">cap_per_file</w:t>
      </w:r>
      <w:r>
        <w:t xml:space="preserve"> </w:t>
      </w:r>
      <w:r>
        <w:t xml:space="preserve">is a positive integer or null;</w:t>
      </w:r>
      <w:r>
        <w:t xml:space="preserve"> </w:t>
      </w:r>
      <w:r>
        <w:rPr>
          <w:rStyle w:val="VerbatimChar"/>
        </w:rPr>
        <w:t xml:space="preserve">cap_fraction_per_file</w:t>
      </w:r>
      <w:r>
        <w:t xml:space="preserve"> </w:t>
      </w:r>
      <w:r>
        <w:t xml:space="preserve">is</w:t>
      </w:r>
      <w:r>
        <w:t xml:space="preserve"> </w:t>
      </w:r>
      <w:r>
        <w:rPr>
          <w:rStyle w:val="VerbatimChar"/>
        </w:rPr>
        <w:t xml:space="preserve">(0,1]</w:t>
      </w:r>
      <w:r>
        <w:t xml:space="preserve"> </w:t>
      </w:r>
      <w:r>
        <w:t xml:space="preserve">or null. They are mutually exclusive. Raw defaults/finalcase use 128; engineering defaults to null. The even cap is applied before raw windows with invalid IMU are discarded; discarded windows are not replaced to refill 128.</w:t>
      </w:r>
    </w:p>
    <w:p>
      <w:pPr>
        <w:pStyle w:val="Heading2"/>
      </w:pPr>
      <w:bookmarkStart w:id="57" w:name="Xcb588fda7d5eb45d23e689c7ea232b6fb13898b"/>
      <w:r>
        <w:t xml:space="preserve">1.10 Model-Window Scaling: Three Pre-Transforms and Three Post-Transforms</w:t>
      </w:r>
      <w:bookmarkEnd w:id="57"/>
    </w:p>
    <w:p>
      <w:pPr>
        <w:pStyle w:val="Heading3"/>
      </w:pPr>
      <w:bookmarkStart w:id="58" w:name="shared-location-and-defaults"/>
      <w:r>
        <w:t xml:space="preserve">1.10.1 Shared Location and Defaults</w:t>
      </w:r>
      <w:bookmarkEnd w:id="58"/>
    </w:p>
    <w:p>
      <w:pPr>
        <w:pStyle w:val="FirstParagraph"/>
      </w:pPr>
      <w:r>
        <w:t xml:space="preserve">Intuition: change the ruler only for the model’s copy so tall and short curves can be compared by shape. The original sheet used to measure actual amplitude remains untouched.</w:t>
      </w:r>
    </w:p>
    <w:p>
      <w:pPr>
        <w:pStyle w:val="BodyText"/>
      </w:pPr>
      <w:r>
        <w:rPr>
          <w:rStyle w:val="VerbatimChar"/>
        </w:rPr>
        <w:t xml:space="preserve">src/ppg_frailty/representations/raw.py:138-174</w:t>
      </w:r>
      <w:r>
        <w:t xml:space="preserve"> </w:t>
      </w:r>
      <w:r>
        <w:t xml:space="preserve">combines two x_filter columns, three dynamic_acc axes, and three Gyro axes into</w:t>
      </w:r>
      <w:r>
        <w:t xml:space="preserve"> </w:t>
      </w:r>
      <w:r>
        <w:rPr>
          <w:rStyle w:val="VerbatimChar"/>
        </w:rPr>
        <w:t xml:space="preserve">N×8</w:t>
      </w:r>
      <w:r>
        <w:t xml:space="preserve">. Each window first checks valid IMU rows and finite values, then calls</w:t>
      </w:r>
      <w:r>
        <w:t xml:space="preserve"> </w:t>
      </w:r>
      <w:r>
        <w:rPr>
          <w:rStyle w:val="VerbatimChar"/>
        </w:rPr>
        <w:t xml:space="preserve">_normalize_dl_window</w:t>
      </w:r>
      <w:r>
        <w:t xml:space="preserve">. The result is transposed to</w:t>
      </w:r>
      <w:r>
        <w:t xml:space="preserve"> </w:t>
      </w:r>
      <w:r>
        <w:rPr>
          <w:rStyle w:val="VerbatimChar"/>
        </w:rPr>
        <w:t xml:space="preserve">8×T</w:t>
      </w:r>
      <w:r>
        <w:t xml:space="preserve"> </w:t>
      </w:r>
      <w:r>
        <w:t xml:space="preserve">and converted to float32; padding is excluded from fitting.</w:t>
      </w:r>
    </w:p>
    <w:p>
      <w:pPr>
        <w:pStyle w:val="BodyText"/>
      </w:pPr>
      <w:r>
        <w:t xml:space="preserve">Defaults are at</w:t>
      </w:r>
      <w:r>
        <w:t xml:space="preserve"> </w:t>
      </w:r>
      <w:r>
        <w:rPr>
          <w:rStyle w:val="VerbatimChar"/>
        </w:rPr>
        <w:t xml:space="preserve">src/ppg_frailty/normalization.py:73-89</w:t>
      </w:r>
      <w:r>
        <w:t xml:space="preserve">. A frequently misread detail:</w:t>
      </w:r>
      <w:r>
        <w:t xml:space="preserve"> </w:t>
      </w:r>
      <w:r>
        <w:rPr>
          <w:rStyle w:val="VerbatimChar"/>
        </w:rPr>
        <w:t xml:space="preserve">raw_ppg</w:t>
      </w:r>
      <w:r>
        <w:t xml:space="preserve"> </w:t>
      </w:r>
      <w:r>
        <w:t xml:space="preserve">actually controls all eight DL channels, not only PPG;</w:t>
      </w:r>
      <w:r>
        <w:t xml:space="preserve"> </w:t>
      </w:r>
      <w:r>
        <w:rPr>
          <w:rStyle w:val="VerbatimChar"/>
        </w:rPr>
        <w:t xml:space="preserve">raw_imu</w:t>
      </w:r>
      <w:r>
        <w:t xml:space="preserve"> </w:t>
      </w:r>
      <w:r>
        <w:t xml:space="preserve">is the optional subsequent six-axis post-transform.</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Full configuration key (prefix</w:t>
            </w:r>
            <w:r>
              <w:t xml:space="preserve"> </w:t>
            </w:r>
            <w:r>
              <w:rPr>
                <w:rStyle w:val="VerbatimChar"/>
              </w:rPr>
              <w:t xml:space="preserve">signal.normalization.</w:t>
            </w:r>
            <w:r>
              <w:t xml:space="preserv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Allowed range/form</w:t>
            </w:r>
          </w:p>
        </w:tc>
      </w:tr>
      <w:tr>
        <w:tc>
          <w:p>
            <w:pPr>
              <w:pStyle w:val="Compact"/>
              <w:jc w:val="left"/>
            </w:pPr>
            <w:r>
              <w:t xml:space="preserve">raw_ppg</w:t>
            </w:r>
          </w:p>
        </w:tc>
        <w:tc>
          <w:p>
            <w:pPr>
              <w:pStyle w:val="Compact"/>
              <w:jc w:val="left"/>
            </w:pPr>
            <w:r>
              <w:t xml:space="preserve">per_window_robust</w:t>
            </w:r>
          </w:p>
        </w:tc>
        <w:tc>
          <w:p>
            <w:pPr>
              <w:pStyle w:val="Compact"/>
              <w:jc w:val="left"/>
            </w:pPr>
            <w:r>
              <w:t xml:space="preserve">per_window_robust / per_window_standard_zscore / none</w:t>
            </w:r>
          </w:p>
        </w:tc>
      </w:tr>
      <w:tr>
        <w:tc>
          <w:p>
            <w:pPr>
              <w:pStyle w:val="Compact"/>
              <w:jc w:val="left"/>
            </w:pPr>
            <w:r>
              <w:t xml:space="preserve">raw_imu</w:t>
            </w:r>
          </w:p>
        </w:tc>
        <w:tc>
          <w:p>
            <w:pPr>
              <w:pStyle w:val="Compact"/>
              <w:jc w:val="left"/>
            </w:pPr>
            <w:r>
              <w:t xml:space="preserve">none</w:t>
            </w:r>
          </w:p>
        </w:tc>
        <w:tc>
          <w:p>
            <w:pPr>
              <w:pStyle w:val="Compact"/>
              <w:jc w:val="left"/>
            </w:pPr>
            <w:r>
              <w:t xml:space="preserve">outer_train_robust / outer_train_mean_std / none</w:t>
            </w:r>
          </w:p>
        </w:tc>
      </w:tr>
      <w:tr>
        <w:tc>
          <w:p>
            <w:pPr>
              <w:pStyle w:val="Compact"/>
              <w:jc w:val="left"/>
            </w:pPr>
            <w:r>
              <w:t xml:space="preserve">iqr_fallback</w:t>
            </w:r>
          </w:p>
        </w:tc>
        <w:tc>
          <w:p>
            <w:pPr>
              <w:pStyle w:val="Compact"/>
              <w:jc w:val="left"/>
            </w:pPr>
            <w:r>
              <w:t xml:space="preserve">standard_deviation_then_finite_one</w:t>
            </w:r>
          </w:p>
        </w:tc>
        <w:tc>
          <w:p>
            <w:pPr>
              <w:pStyle w:val="Compact"/>
              <w:jc w:val="left"/>
            </w:pPr>
            <w:r>
              <w:t xml:space="preserve">standard_deviation_then_finite_one / median_absolute_deviation_then_finite_one / finite_one</w:t>
            </w:r>
          </w:p>
        </w:tc>
      </w:tr>
      <w:tr>
        <w:tc>
          <w:p>
            <w:pPr>
              <w:pStyle w:val="Compact"/>
              <w:jc w:val="left"/>
            </w:pPr>
            <w:r>
              <w:t xml:space="preserve">clip_after_scale</w:t>
            </w:r>
          </w:p>
        </w:tc>
        <w:tc>
          <w:p>
            <w:pPr>
              <w:pStyle w:val="Compact"/>
              <w:jc w:val="left"/>
            </w:pPr>
            <w:r>
              <w:t xml:space="preserve">[-8,8]</w:t>
            </w:r>
          </w:p>
        </w:tc>
        <w:tc>
          <w:p>
            <w:pPr>
              <w:pStyle w:val="Compact"/>
              <w:jc w:val="left"/>
            </w:pPr>
            <w:r>
              <w:t xml:space="preserve">null or two finite increasing numbers</w:t>
            </w:r>
          </w:p>
        </w:tc>
      </w:tr>
      <w:tr>
        <w:tc>
          <w:p>
            <w:pPr>
              <w:pStyle w:val="Compact"/>
              <w:jc w:val="left"/>
            </w:pPr>
            <w:r>
              <w:t xml:space="preserve">robust_iqr_divisor</w:t>
            </w:r>
          </w:p>
        </w:tc>
        <w:tc>
          <w:p>
            <w:pPr>
              <w:pStyle w:val="Compact"/>
              <w:jc w:val="left"/>
            </w:pPr>
            <w:r>
              <w:t xml:space="preserve">1.349</w:t>
            </w:r>
          </w:p>
        </w:tc>
        <w:tc>
          <w:p>
            <w:pPr>
              <w:pStyle w:val="Compact"/>
              <w:jc w:val="left"/>
            </w:pPr>
            <w:r>
              <w:t xml:space="preserve">Positive finite number</w:t>
            </w:r>
          </w:p>
        </w:tc>
      </w:tr>
      <w:tr>
        <w:tc>
          <w:p>
            <w:pPr>
              <w:pStyle w:val="Compact"/>
              <w:jc w:val="left"/>
            </w:pPr>
            <w:r>
              <w:t xml:space="preserve">mad_consistency_divisor</w:t>
            </w:r>
          </w:p>
        </w:tc>
        <w:tc>
          <w:p>
            <w:pPr>
              <w:pStyle w:val="Compact"/>
              <w:jc w:val="left"/>
            </w:pPr>
            <w:r>
              <w:t xml:space="preserve">0.6744897501960817</w:t>
            </w:r>
          </w:p>
        </w:tc>
        <w:tc>
          <w:p>
            <w:pPr>
              <w:pStyle w:val="Compact"/>
              <w:jc w:val="left"/>
            </w:pPr>
            <w:r>
              <w:t xml:space="preserve">Positive finite number</w:t>
            </w:r>
          </w:p>
        </w:tc>
      </w:tr>
      <w:tr>
        <w:tc>
          <w:p>
            <w:pPr>
              <w:pStyle w:val="Compact"/>
              <w:jc w:val="left"/>
            </w:pPr>
            <w:r>
              <w:t xml:space="preserve">scale_epsilon</w:t>
            </w:r>
          </w:p>
        </w:tc>
        <w:tc>
          <w:p>
            <w:pPr>
              <w:pStyle w:val="Compact"/>
              <w:jc w:val="left"/>
            </w:pPr>
            <w:r>
              <w:t xml:space="preserve">1e−8</w:t>
            </w:r>
          </w:p>
        </w:tc>
        <w:tc>
          <w:p>
            <w:pPr>
              <w:pStyle w:val="Compact"/>
              <w:jc w:val="left"/>
            </w:pPr>
            <w:r>
              <w:t xml:space="preserve">Positive finite number</w:t>
            </w:r>
          </w:p>
        </w:tc>
      </w:tr>
      <w:tr>
        <w:tc>
          <w:p>
            <w:pPr>
              <w:pStyle w:val="Compact"/>
              <w:jc w:val="left"/>
            </w:pPr>
            <w:r>
              <w:t xml:space="preserve">standard_ddof</w:t>
            </w:r>
          </w:p>
        </w:tc>
        <w:tc>
          <w:p>
            <w:pPr>
              <w:pStyle w:val="Compact"/>
              <w:jc w:val="left"/>
            </w:pPr>
            <w:r>
              <w:t xml:space="preserve">0</w:t>
            </w:r>
          </w:p>
        </w:tc>
        <w:tc>
          <w:p>
            <w:pPr>
              <w:pStyle w:val="Compact"/>
              <w:jc w:val="left"/>
            </w:pPr>
            <w:r>
              <w:t xml:space="preserve">Nonnegative integer; insufficient samples follow degeneracy handling</w:t>
            </w:r>
          </w:p>
        </w:tc>
      </w:tr>
    </w:tbl>
    <w:p>
      <w:pPr>
        <w:pStyle w:val="Heading3"/>
      </w:pPr>
      <w:bookmarkStart w:id="59" w:name="X731ccc41b692bcd3b4757b4760c894ff9c802d1"/>
      <w:r>
        <w:t xml:space="preserve">1.10.2 per_window_robust: Per-Window Median and Interquartile Span</w:t>
      </w:r>
      <w:bookmarkEnd w:id="59"/>
    </w:p>
    <w:p>
      <w:pPr>
        <w:pStyle w:val="FirstParagraph"/>
      </w:pPr>
      <w:r>
        <w:t xml:space="preserve">Intuition: move the segment’s middle height to zero, then use the spread of its middle half as a ruler. A few extreme spikes have little influence on that ruler. Finally, clip excessive heights/depths to fixed limits.</w:t>
      </w:r>
    </w:p>
    <w:p>
      <w:pPr>
        <w:pStyle w:val="BodyText"/>
      </w:pPr>
      <w:r>
        <w:rPr>
          <w:rStyle w:val="VerbatimChar"/>
        </w:rPr>
        <w:t xml:space="preserve">raw.py:90-111</w:t>
      </w:r>
      <w:r>
        <w:t xml:space="preserve">, for valid samples</w:t>
      </w:r>
      <w:r>
        <w:t xml:space="preserve"> </w:t>
      </w:r>
      <w:r>
        <w:rPr>
          <w:rStyle w:val="VerbatimChar"/>
        </w:rPr>
        <w:t xml:space="preserve">x</w:t>
      </w:r>
      <w:r>
        <w:t xml:space="preserve"> </w:t>
      </w:r>
      <w:r>
        <w:t xml:space="preserve">of each channel:</w:t>
      </w:r>
    </w:p>
    <w:p>
      <w:pPr>
        <w:numPr>
          <w:ilvl w:val="0"/>
          <w:numId w:val="1015"/>
        </w:numPr>
        <w:pStyle w:val="Compact"/>
      </w:pPr>
      <w:r>
        <w:rPr>
          <w:rStyle w:val="VerbatimChar"/>
        </w:rPr>
        <w:t xml:space="preserve">m=median(x)</w:t>
      </w:r>
      <w:r>
        <w:t xml:space="preserve">;</w:t>
      </w:r>
      <w:r>
        <w:t xml:space="preserve"> </w:t>
      </w:r>
      <w:r>
        <w:rPr>
          <w:rStyle w:val="VerbatimChar"/>
        </w:rPr>
        <w:t xml:space="preserve">q25,q75=percentile(x,[25,75])</w:t>
      </w:r>
      <w:r>
        <w:t xml:space="preserve">.</w:t>
      </w:r>
    </w:p>
    <w:p>
      <w:pPr>
        <w:numPr>
          <w:ilvl w:val="0"/>
          <w:numId w:val="1015"/>
        </w:numPr>
        <w:pStyle w:val="Compact"/>
      </w:pPr>
      <w:r>
        <w:rPr>
          <w:rStyle w:val="VerbatimChar"/>
        </w:rPr>
        <w:t xml:space="preserve">s=(q75−q25)/1.349</w:t>
      </w:r>
      <w:r>
        <w:t xml:space="preserve">. No epsilon is added to the denominator here.</w:t>
      </w:r>
    </w:p>
    <w:p>
      <w:pPr>
        <w:numPr>
          <w:ilvl w:val="0"/>
          <w:numId w:val="1015"/>
        </w:numPr>
        <w:pStyle w:val="Compact"/>
      </w:pPr>
      <w:r>
        <w:t xml:space="preserve">If s is nonfinite or no greater than 1e−8, compute fallback s as in 1.10.5; if still unusable, set s=1.</w:t>
      </w:r>
    </w:p>
    <w:p>
      <w:pPr>
        <w:numPr>
          <w:ilvl w:val="0"/>
          <w:numId w:val="1015"/>
        </w:numPr>
        <w:pStyle w:val="Compact"/>
      </w:pPr>
      <w:r>
        <w:rPr>
          <w:rStyle w:val="VerbatimChar"/>
        </w:rPr>
        <w:t xml:space="preserve">z=(x−m)/s</w:t>
      </w:r>
      <w:r>
        <w:t xml:space="preserve">; replace nonfinite z with zero. If clip is nonnull, clip elementwise to its bounds, default</w:t>
      </w:r>
      <w:r>
        <w:t xml:space="preserve"> </w:t>
      </w:r>
      <w:r>
        <w:rPr>
          <w:rStyle w:val="VerbatimChar"/>
        </w:rPr>
        <w:t xml:space="preserve">[-8,8]</w:t>
      </w:r>
      <w:r>
        <w:t xml:space="preserve">.</w:t>
      </w:r>
    </w:p>
    <w:p>
      <w:pPr>
        <w:pStyle w:val="FirstParagraph"/>
      </w:pPr>
      <w:r>
        <w:t xml:space="preserve">Each channel and window is independent; centers/scales are not shared across windows. The same original point in overlapping windows may receive different z values because its windows have different centers/scales. This does not leak labels because only each window’s own signal is used, and the result can be stored in the deterministic cache. finalcase uses this option.</w:t>
      </w:r>
    </w:p>
    <w:p>
      <w:pPr>
        <w:pStyle w:val="Heading3"/>
      </w:pPr>
      <w:bookmarkStart w:id="60" w:name="X246862501f8de41f5b2da20ff83d577d29d7628"/>
      <w:r>
        <w:t xml:space="preserve">1.10.3 per_window_standard_zscore: Per-Window Mean and Standard Deviation</w:t>
      </w:r>
      <w:bookmarkEnd w:id="60"/>
    </w:p>
    <w:p>
      <w:pPr>
        <w:pStyle w:val="FirstParagraph"/>
      </w:pPr>
      <w:r>
        <w:t xml:space="preserve">Intuition: shift the segment’s average height to zero and use the usual spread about that average as the ruler. Extreme points influence this ruler more strongly.</w:t>
      </w:r>
    </w:p>
    <w:p>
      <w:pPr>
        <w:pStyle w:val="BodyText"/>
      </w:pPr>
      <w:r>
        <w:rPr>
          <w:rStyle w:val="VerbatimChar"/>
        </w:rPr>
        <w:t xml:space="preserve">raw.py:86-89,103-111</w:t>
      </w:r>
      <w:r>
        <w:t xml:space="preserve"> </w:t>
      </w:r>
      <w:r>
        <w:t xml:space="preserve">computes</w:t>
      </w:r>
      <w:r>
        <w:t xml:space="preserve"> </w:t>
      </w:r>
      <w:r>
        <w:rPr>
          <w:rStyle w:val="VerbatimChar"/>
        </w:rPr>
        <w:t xml:space="preserve">m=mean(x)</w:t>
      </w:r>
      <w:r>
        <w:t xml:space="preserve"> </w:t>
      </w:r>
      <w:r>
        <w:t xml:space="preserve">and</w:t>
      </w:r>
      <w:r>
        <w:t xml:space="preserve"> </w:t>
      </w:r>
      <w:r>
        <w:rPr>
          <w:rStyle w:val="VerbatimChar"/>
        </w:rPr>
        <w:t xml:space="preserve">s=sqrt(sum((x−m)²)/(n−ddof))</w:t>
      </w:r>
      <w:r>
        <w:t xml:space="preserve">, default ddof=0. When</w:t>
      </w:r>
      <w:r>
        <w:t xml:space="preserve"> </w:t>
      </w:r>
      <w:r>
        <w:rPr>
          <w:rStyle w:val="VerbatimChar"/>
        </w:rPr>
        <w:t xml:space="preserve">n≤ddof</w:t>
      </w:r>
      <w:r>
        <w:t xml:space="preserve">, s becomes NaN and then falls back to 1; other too-small/nonfinite values also become 1. Finally compute</w:t>
      </w:r>
      <w:r>
        <w:t xml:space="preserve"> </w:t>
      </w:r>
      <w:r>
        <w:rPr>
          <w:rStyle w:val="VerbatimChar"/>
        </w:rPr>
        <w:t xml:space="preserve">(x−m)/s</w:t>
      </w:r>
      <w:r>
        <w:t xml:space="preserve">, replace nonfinite values with zero, and optionally clip. This option does not call the IQR fallback algorithms.</w:t>
      </w:r>
    </w:p>
    <w:p>
      <w:pPr>
        <w:pStyle w:val="Heading3"/>
      </w:pPr>
      <w:bookmarkStart w:id="61" w:name="none-no-per-window-scaling"/>
      <w:r>
        <w:t xml:space="preserve">1.10.4 none: No Per-Window Scaling</w:t>
      </w:r>
      <w:bookmarkEnd w:id="61"/>
    </w:p>
    <w:p>
      <w:pPr>
        <w:pStyle w:val="FirstParagraph"/>
      </w:pPr>
      <w:r>
        <w:t xml:space="preserve">Intuition: retain the model copy’s original numerical heights rather than changing its ruler, while still cutting windows and converting to float32 as required.</w:t>
      </w:r>
    </w:p>
    <w:p>
      <w:pPr>
        <w:pStyle w:val="BodyText"/>
      </w:pPr>
      <w:r>
        <w:rPr>
          <w:rStyle w:val="VerbatimChar"/>
        </w:rPr>
        <w:t xml:space="preserve">raw.py:83-85</w:t>
      </w:r>
      <w:r>
        <w:t xml:space="preserve"> </w:t>
      </w:r>
      <w:r>
        <w:t xml:space="preserve">immediately returns a float64 copy. This early return also bypasses clipping, so none does not still clip to ±8. Earlier filtering/calibration has already processed the physical signals; this does not restore original CSV values.</w:t>
      </w:r>
    </w:p>
    <w:p>
      <w:pPr>
        <w:pStyle w:val="Heading3"/>
      </w:pPr>
      <w:bookmarkStart w:id="62" w:name="X6c90966f4b4aa09a048849b43e35d10c97e9786"/>
      <w:r>
        <w:t xml:space="preserve">1.10.5 Three Fallbacks for a Degenerate Robust Scale</w:t>
      </w:r>
      <w:bookmarkEnd w:id="62"/>
    </w:p>
    <w:p>
      <w:pPr>
        <w:pStyle w:val="FirstParagraph"/>
      </w:pPr>
      <w:r>
        <w:t xml:space="preserve">Intuition: when the middle half of a curve lies on one line, the original ruler has zero length. Choose another ruler instead of dividing by zero.</w:t>
      </w:r>
    </w:p>
    <w:p>
      <w:pPr>
        <w:pStyle w:val="BodyText"/>
      </w:pPr>
      <w:r>
        <w:rPr>
          <w:rStyle w:val="VerbatimChar"/>
        </w:rPr>
        <w:t xml:space="preserve">raw.py:59-73</w:t>
      </w:r>
      <w:r>
        <w:t xml:space="preserve"> </w:t>
      </w:r>
      <w:r>
        <w:t xml:space="preserve">and 95–107 offer the following three separate choices.</w:t>
      </w:r>
    </w:p>
    <w:p>
      <w:pPr>
        <w:pStyle w:val="Heading4"/>
      </w:pPr>
      <w:bookmarkStart w:id="63" w:name="standard_deviation_then_finite_one"/>
      <w:r>
        <w:t xml:space="preserve">1.10.5.1 standard_deviation_then_finite_one</w:t>
      </w:r>
      <w:bookmarkEnd w:id="63"/>
    </w:p>
    <w:p>
      <w:pPr>
        <w:pStyle w:val="FirstParagraph"/>
      </w:pPr>
      <w:r>
        <w:t xml:space="preserve">Intuition: if the middle half has no spread, inspect the usual spread of all points. Lines 71–73 use the channel’s standard deviation with configurable ddof. Insufficient samples produce NaN, then lines 103–107 fall back to 1. This is finalcase’s default fallback.</w:t>
      </w:r>
    </w:p>
    <w:p>
      <w:pPr>
        <w:pStyle w:val="Heading4"/>
      </w:pPr>
      <w:bookmarkStart w:id="64" w:name="X95f4b5268394e0370d5a46fea23ae24ab0611e2"/>
      <w:r>
        <w:t xml:space="preserve">1.10.5.2 median_absolute_deviation_then_finite_one</w:t>
      </w:r>
      <w:bookmarkEnd w:id="64"/>
    </w:p>
    <w:p>
      <w:pPr>
        <w:pStyle w:val="FirstParagraph"/>
      </w:pPr>
      <w:r>
        <w:t xml:space="preserve">Intuition: measure each point’s distance from the middle height, then use the middle of those distances as a new ruler. Lines 68–70 compute</w:t>
      </w:r>
      <w:r>
        <w:t xml:space="preserve"> </w:t>
      </w:r>
      <w:r>
        <w:rPr>
          <w:rStyle w:val="VerbatimChar"/>
        </w:rPr>
        <w:t xml:space="preserve">s=median(|x−median(x)|)/0.6744897501960817</w:t>
      </w:r>
      <w:r>
        <w:t xml:space="preserve">; if nonfinite or ≤epsilon, lines 103–107 set it to 1.</w:t>
      </w:r>
    </w:p>
    <w:p>
      <w:pPr>
        <w:pStyle w:val="Heading4"/>
      </w:pPr>
      <w:bookmarkStart w:id="65" w:name="finite_one"/>
      <w:r>
        <w:t xml:space="preserve">1.10.5.3 finite_one</w:t>
      </w:r>
      <w:bookmarkEnd w:id="65"/>
    </w:p>
    <w:p>
      <w:pPr>
        <w:pStyle w:val="FirstParagraph"/>
      </w:pPr>
      <w:r>
        <w:t xml:space="preserve">Intuition: do not estimate another ruler; use fixed unit length. Lines 66–67 directly return s=1 for every channel.</w:t>
      </w:r>
    </w:p>
    <w:p>
      <w:pPr>
        <w:pStyle w:val="BodyText"/>
      </w:pPr>
      <w:r>
        <w:t xml:space="preserve">The shared fallback to 1 does not make the entire output zero: output remains</w:t>
      </w:r>
      <w:r>
        <w:t xml:space="preserve"> </w:t>
      </w:r>
      <w:r>
        <w:rPr>
          <w:rStyle w:val="VerbatimChar"/>
        </w:rPr>
        <w:t xml:space="preserve">x−center</w:t>
      </w:r>
      <w:r>
        <w:t xml:space="preserve">. Only an originally constant curve matching its center becomes all zero.</w:t>
      </w:r>
    </w:p>
    <w:p>
      <w:pPr>
        <w:pStyle w:val="Heading3"/>
      </w:pPr>
      <w:bookmarkStart w:id="66" w:name="X3e420a8d75b61e9077c1cc80899ec71a56d083a"/>
      <w:r>
        <w:t xml:space="preserve">1.10.6 outer_train_robust: Six-Axis Training-Fold Post-Scaling</w:t>
      </w:r>
      <w:bookmarkEnd w:id="66"/>
    </w:p>
    <w:p>
      <w:pPr>
        <w:pStyle w:val="FirstParagraph"/>
      </w:pPr>
      <w:r>
        <w:t xml:space="preserve">Intuition: if this additional layer is enabled, pool all available segments from training participants to prepare six common motion-axis rulers. Apply them to held-out people without remeasuring rulers on held-out curves.</w:t>
      </w:r>
    </w:p>
    <w:p>
      <w:pPr>
        <w:pStyle w:val="BodyText"/>
      </w:pPr>
      <w:r>
        <w:rPr>
          <w:rStyle w:val="VerbatimChar"/>
        </w:rPr>
        <w:t xml:space="preserve">src/ppg_frailty/representations/imu_transform.py:151-240</w:t>
      </w:r>
      <w:r>
        <w:t xml:space="preserve">,</w:t>
      </w:r>
      <w:r>
        <w:t xml:space="preserve"> </w:t>
      </w:r>
      <w:r>
        <w:rPr>
          <w:rStyle w:val="VerbatimChar"/>
        </w:rPr>
        <w:t xml:space="preserve">fit_fold_imu_channel_transform</w:t>
      </w:r>
      <w:r>
        <w:t xml:space="preserve">:</w:t>
      </w:r>
    </w:p>
    <w:p>
      <w:pPr>
        <w:numPr>
          <w:ilvl w:val="0"/>
          <w:numId w:val="1016"/>
        </w:numPr>
        <w:pStyle w:val="Compact"/>
      </w:pPr>
      <w:r>
        <w:t xml:space="preserve">Lines 164–168 require fitting participants to belong to outer_train and not outer_oof.</w:t>
      </w:r>
    </w:p>
    <w:p>
      <w:pPr>
        <w:numPr>
          <w:ilvl w:val="0"/>
          <w:numId w:val="1016"/>
        </w:numPr>
        <w:pStyle w:val="Compact"/>
      </w:pPr>
      <w:r>
        <w:t xml:space="preserve">Lines 174 and 182–184 select training windows and then only per-axis samples within valid masks. Samples repeated in overlapping windows count repeatedly; there is no deduplication or equal-person weighting.</w:t>
      </w:r>
    </w:p>
    <w:p>
      <w:pPr>
        <w:numPr>
          <w:ilvl w:val="0"/>
          <w:numId w:val="1016"/>
        </w:numPr>
        <w:pStyle w:val="Compact"/>
      </w:pPr>
      <w:r>
        <w:t xml:space="preserve">Lines 196–210 compute per-axis median center and IQR/1.349 scale, with the same three degeneracy fallbacks; line 213 sets any remaining unusable scale to 1.</w:t>
      </w:r>
    </w:p>
    <w:p>
      <w:pPr>
        <w:numPr>
          <w:ilvl w:val="0"/>
          <w:numId w:val="1016"/>
        </w:numPr>
        <w:pStyle w:val="Compact"/>
      </w:pPr>
      <w:r>
        <w:t xml:space="preserve">Store six-dimensional center, scale, valid counts, and fitting participants.</w:t>
      </w:r>
      <w:r>
        <w:t xml:space="preserve"> </w:t>
      </w:r>
      <w:r>
        <w:rPr>
          <w:rStyle w:val="VerbatimChar"/>
        </w:rPr>
        <w:t xml:space="preserve">apply_fold_imu_channel_transform</w:t>
      </w:r>
      <w:r>
        <w:t xml:space="preserve"> </w:t>
      </w:r>
      <w:r>
        <w:t xml:space="preserve">at 243–260 uses</w:t>
      </w:r>
      <w:r>
        <w:t xml:space="preserve"> </w:t>
      </w:r>
      <w:r>
        <w:rPr>
          <w:rStyle w:val="VerbatimChar"/>
        </w:rPr>
        <w:t xml:space="preserve">(tensor[:,2:,:]−center)/scale</w:t>
      </w:r>
      <w:r>
        <w:t xml:space="preserve">. The two PPG channels remain unchanged, padding is zeroed, and the float32 output is not clipped again.</w:t>
      </w:r>
    </w:p>
    <w:p>
      <w:pPr>
        <w:pStyle w:val="FirstParagraph"/>
      </w:pPr>
      <w:r>
        <w:t xml:space="preserve">The caller at</w:t>
      </w:r>
      <w:r>
        <w:t xml:space="preserve"> </w:t>
      </w:r>
      <w:r>
        <w:rPr>
          <w:rStyle w:val="VerbatimChar"/>
        </w:rPr>
        <w:t xml:space="preserve">experiment.py:1734-1747</w:t>
      </w:r>
      <w:r>
        <w:t xml:space="preserve"> </w:t>
      </w:r>
      <w:r>
        <w:t xml:space="preserve">passes raw windows already processed by 1.10.2/1.10.3/1.10.4, not physical-unit IMU. Enabling this may therefore perform a second scaling. It cannot belong to the deterministic preprocessing cache shared across folds.</w:t>
      </w:r>
    </w:p>
    <w:p>
      <w:pPr>
        <w:pStyle w:val="Heading3"/>
      </w:pPr>
      <w:bookmarkStart w:id="67" w:name="X48561c82af1a92448138b4846026ebd012b0f68"/>
      <w:r>
        <w:t xml:space="preserve">1.10.7 outer_train_mean_std: Six-Axis Training-Fold Mean/Standard Deviation</w:t>
      </w:r>
      <w:bookmarkEnd w:id="67"/>
    </w:p>
    <w:p>
      <w:pPr>
        <w:pStyle w:val="FirstParagraph"/>
      </w:pPr>
      <w:r>
        <w:t xml:space="preserve">The intuition matches the preceding section, but the shared ruler uses the mean height and spread of all training points rather than the middle half.</w:t>
      </w:r>
    </w:p>
    <w:p>
      <w:pPr>
        <w:pStyle w:val="BodyText"/>
      </w:pPr>
      <w:r>
        <w:rPr>
          <w:rStyle w:val="VerbatimChar"/>
        </w:rPr>
        <w:t xml:space="preserve">imu_transform.py:192-195,213,243-260</w:t>
      </w:r>
      <w:r>
        <w:t xml:space="preserve"> </w:t>
      </w:r>
      <w:r>
        <w:t xml:space="preserve">uses</w:t>
      </w:r>
      <w:r>
        <w:t xml:space="preserve"> </w:t>
      </w:r>
      <w:r>
        <w:rPr>
          <w:rStyle w:val="VerbatimChar"/>
        </w:rPr>
        <w:t xml:space="preserve">center=mean</w:t>
      </w:r>
      <w:r>
        <w:t xml:space="preserve"> </w:t>
      </w:r>
      <w:r>
        <w:t xml:space="preserve">and</w:t>
      </w:r>
      <w:r>
        <w:t xml:space="preserve"> </w:t>
      </w:r>
      <w:r>
        <w:rPr>
          <w:rStyle w:val="VerbatimChar"/>
        </w:rPr>
        <w:t xml:space="preserve">scale=std(ddof)</w:t>
      </w:r>
      <w:r>
        <w:t xml:space="preserve"> </w:t>
      </w:r>
      <w:r>
        <w:t xml:space="preserve">over the same training/valid-mask scope, falling back to 1 for insufficient or degenerate data. Application matches the preceding section. There is no extra per-participant mean followed by averaging across participants.</w:t>
      </w:r>
    </w:p>
    <w:p>
      <w:pPr>
        <w:pStyle w:val="Heading3"/>
      </w:pPr>
      <w:bookmarkStart w:id="68" w:name="raw_imunone-no-six-axis-post-transform"/>
      <w:r>
        <w:t xml:space="preserve">1.10.8 raw_imu:none: No Six-Axis Post-Transform</w:t>
      </w:r>
      <w:bookmarkEnd w:id="68"/>
    </w:p>
    <w:p>
      <w:pPr>
        <w:pStyle w:val="FirstParagraph"/>
      </w:pPr>
      <w:r>
        <w:t xml:space="preserve">Intuition: after preparing the eight curves individually, do not give the six motion curves an additional new ruler.</w:t>
      </w:r>
    </w:p>
    <w:p>
      <w:pPr>
        <w:pStyle w:val="BodyText"/>
      </w:pPr>
      <w:r>
        <w:rPr>
          <w:rStyle w:val="VerbatimChar"/>
        </w:rPr>
        <w:t xml:space="preserve">experiment.py:1726-1732</w:t>
      </w:r>
      <w:r>
        <w:t xml:space="preserve"> </w:t>
      </w:r>
      <w:r>
        <w:t xml:space="preserve">skips the fitter entirely and records not applicable; it does not call an object that secretly fits training data. finalcase uses this option, while all eight channels still undergo per-window robust scaling. A direct none call to the low-level fitter has an identity center=0, scale=1 form (</w:t>
      </w:r>
      <w:r>
        <w:rPr>
          <w:rStyle w:val="VerbatimChar"/>
        </w:rPr>
        <w:t xml:space="preserve">imu_transform.py:188-191</w:t>
      </w:r>
      <w:r>
        <w:t xml:space="preserve">), distinct from the production caller not calling it at all.</w:t>
      </w:r>
    </w:p>
    <w:p>
      <w:pPr>
        <w:pStyle w:val="Heading2"/>
      </w:pPr>
      <w:bookmarkStart w:id="69" w:name="X0a01476e704b17e198f8ce7e742282081e6991b"/>
      <w:r>
        <w:t xml:space="preserve">1.11 Resampling: Distinct Entry Points Are Not Interchangeable</w:t>
      </w:r>
      <w:bookmarkEnd w:id="69"/>
    </w:p>
    <w:p>
      <w:pPr>
        <w:pStyle w:val="Heading3"/>
      </w:pPr>
      <w:bookmarkStart w:id="70" w:name="X5d0a339b9a9a4d6ca01c6d4f048859a13a615b1"/>
      <w:r>
        <w:t xml:space="preserve">1.11.1 finalcase Model Input: Each Valid Window from 400 to 64 Hz</w:t>
      </w:r>
      <w:bookmarkEnd w:id="70"/>
    </w:p>
    <w:p>
      <w:pPr>
        <w:pStyle w:val="FirstParagraph"/>
      </w:pPr>
      <w:r>
        <w:t xml:space="preserve">Intuition: redraw the curve with fewer points. First weaken rapid oscillations that a sparse grid could mistake for another rhythm, then sample at the new spacing. Each window is processed separately; this is not thinning the full recording before windowing.</w:t>
      </w:r>
    </w:p>
    <w:p>
      <w:pPr>
        <w:pStyle w:val="BodyText"/>
      </w:pPr>
      <w:r>
        <w:rPr>
          <w:rStyle w:val="VerbatimChar"/>
        </w:rPr>
        <w:t xml:space="preserve">prepare_configured_dl_input</w:t>
      </w:r>
      <w:r>
        <w:t xml:space="preserve"> </w:t>
      </w:r>
      <w:r>
        <w:t xml:space="preserve">at</w:t>
      </w:r>
      <w:r>
        <w:t xml:space="preserve"> </w:t>
      </w:r>
      <w:r>
        <w:rPr>
          <w:rStyle w:val="VerbatimChar"/>
        </w:rPr>
        <w:t xml:space="preserve">src/ppg_frailty/signal/resample.py:76-151</w:t>
      </w:r>
      <w:r>
        <w:t xml:space="preserve"> </w:t>
      </w:r>
      <w:r>
        <w:t xml:space="preserve">takes float32</w:t>
      </w:r>
      <w:r>
        <w:t xml:space="preserve"> </w:t>
      </w:r>
      <w:r>
        <w:rPr>
          <w:rStyle w:val="VerbatimChar"/>
        </w:rPr>
        <w:t xml:space="preserve">W×C×T</w:t>
      </w:r>
      <w:r>
        <w:t xml:space="preserve"> </w:t>
      </w:r>
      <w:r>
        <w:t xml:space="preserve">and boolean</w:t>
      </w:r>
      <w:r>
        <w:t xml:space="preserve"> </w:t>
      </w:r>
      <w:r>
        <w:rPr>
          <w:rStyle w:val="VerbatimChar"/>
        </w:rPr>
        <w:t xml:space="preserve">W×T</w:t>
      </w:r>
      <w:r>
        <w:t xml:space="preserve">. Configuration comes from</w:t>
      </w:r>
      <w:r>
        <w:t xml:space="preserve"> </w:t>
      </w:r>
      <w:r>
        <w:rPr>
          <w:rStyle w:val="VerbatimChar"/>
        </w:rPr>
        <w:t xml:space="preserve">signal.dl_resampling</w:t>
      </w:r>
      <w:r>
        <w:t xml:space="preserve">; the resolved config supplies the default scheme. finalcase explicitly sets</w:t>
      </w:r>
      <w:r>
        <w:t xml:space="preserve"> </w:t>
      </w:r>
      <w:r>
        <w:rPr>
          <w:rStyle w:val="VerbatimChar"/>
        </w:rPr>
        <w:t xml:space="preserve">enabled:true,target_fs_hz:64,method:polyphase_anti_alias,preserve_feature_grid_hz:400</w:t>
      </w:r>
      <w:r>
        <w:t xml:space="preserve">.</w:t>
      </w:r>
    </w:p>
    <w:p>
      <w:pPr>
        <w:numPr>
          <w:ilvl w:val="0"/>
          <w:numId w:val="1017"/>
        </w:numPr>
        <w:pStyle w:val="Compact"/>
      </w:pPr>
      <w:r>
        <w:t xml:space="preserve">Line 100 calls</w:t>
      </w:r>
      <w:r>
        <w:t xml:space="preserve"> </w:t>
      </w:r>
      <w:r>
        <w:rPr>
          <w:rStyle w:val="VerbatimChar"/>
        </w:rPr>
        <w:t xml:space="preserve">_audited_ratio</w:t>
      </w:r>
      <w:r>
        <w:t xml:space="preserve"> </w:t>
      </w:r>
      <w:r>
        <w:t xml:space="preserve">(15–20), converting</w:t>
      </w:r>
      <w:r>
        <w:t xml:space="preserve"> </w:t>
      </w:r>
      <w:r>
        <w:rPr>
          <w:rStyle w:val="VerbatimChar"/>
        </w:rPr>
        <w:t xml:space="preserve">target/source</w:t>
      </w:r>
      <w:r>
        <w:t xml:space="preserve"> </w:t>
      </w:r>
      <w:r>
        <w:t xml:space="preserve">to rational u/d with denominator ≤10000 and requiring reconstructed-frequency error ≤1e−12. 400→64 gives 4/25.</w:t>
      </w:r>
    </w:p>
    <w:p>
      <w:pPr>
        <w:numPr>
          <w:ilvl w:val="0"/>
          <w:numId w:val="1017"/>
        </w:numPr>
        <w:pStyle w:val="Compact"/>
      </w:pPr>
      <w:r>
        <w:t xml:space="preserve">Lines 102–107 derive valid length v from each mask, which must contain v leading True values followed by False, with v≥2.</w:t>
      </w:r>
    </w:p>
    <w:p>
      <w:pPr>
        <w:numPr>
          <w:ilvl w:val="0"/>
          <w:numId w:val="1017"/>
        </w:numPr>
        <w:pStyle w:val="Compact"/>
      </w:pPr>
      <w:r>
        <w:t xml:space="preserve">Lines 109–113 fix output length</w:t>
      </w:r>
      <w:r>
        <w:t xml:space="preserve"> </w:t>
      </w:r>
      <w:r>
        <w:rPr>
          <w:rStyle w:val="VerbatimChar"/>
        </w:rPr>
        <w:t xml:space="preserve">T'=round(T*target/source)</w:t>
      </w:r>
      <w:r>
        <w:t xml:space="preserve">, allocating zero float32 output and all-False masks. finalcase maps T=2000 to T’=320.</w:t>
      </w:r>
    </w:p>
    <w:p>
      <w:pPr>
        <w:numPr>
          <w:ilvl w:val="0"/>
          <w:numId w:val="1017"/>
        </w:numPr>
        <w:pStyle w:val="Compact"/>
      </w:pPr>
      <w:r>
        <w:t xml:space="preserve">Lines 114–126 call</w:t>
      </w:r>
      <w:r>
        <w:t xml:space="preserve"> </w:t>
      </w:r>
      <w:r>
        <w:rPr>
          <w:rStyle w:val="VerbatimChar"/>
        </w:rPr>
        <w:t xml:space="preserve">signal.resample_poly(valid,up=u,down=d,axis=-1,window=('kaiser',5.0),padtype='constant')</w:t>
      </w:r>
      <w:r>
        <w:t xml:space="preserve"> </w:t>
      </w:r>
      <w:r>
        <w:t xml:space="preserve">on each true prefix. Conceptually this inserts a denser grid, lowpass-shapes it, and retains regularly spaced points. SciPy generates the actual coefficients; the code does not hand-design all taps.</w:t>
      </w:r>
    </w:p>
    <w:p>
      <w:pPr>
        <w:numPr>
          <w:ilvl w:val="0"/>
          <w:numId w:val="1017"/>
        </w:numPr>
        <w:pStyle w:val="Compact"/>
      </w:pPr>
      <w:r>
        <w:rPr>
          <w:rStyle w:val="VerbatimChar"/>
        </w:rPr>
        <w:t xml:space="preserve">v'=min(T',round(v*target/source))</w:t>
      </w:r>
      <w:r>
        <w:t xml:space="preserve">; copy</w:t>
      </w:r>
      <w:r>
        <w:t xml:space="preserve"> </w:t>
      </w:r>
      <w:r>
        <w:rPr>
          <w:rStyle w:val="VerbatimChar"/>
        </w:rPr>
        <w:t xml:space="preserve">min(v',actual_output_length,T')</w:t>
      </w:r>
      <w:r>
        <w:t xml:space="preserve"> </w:t>
      </w:r>
      <w:r>
        <w:t xml:space="preserve">points and set corresponding mask entries True. The library length and rounded target may differ by at most one; remaining positions stay zero/False.</w:t>
      </w:r>
    </w:p>
    <w:p>
      <w:pPr>
        <w:numPr>
          <w:ilvl w:val="0"/>
          <w:numId w:val="1017"/>
        </w:numPr>
        <w:pStyle w:val="Compact"/>
      </w:pPr>
      <w:r>
        <w:t xml:space="preserve">When u=d, reuse the valid prefix without resampling. For</w:t>
      </w:r>
      <w:r>
        <w:t xml:space="preserve"> </w:t>
      </w:r>
      <w:r>
        <w:rPr>
          <w:rStyle w:val="VerbatimChar"/>
        </w:rPr>
        <w:t xml:space="preserve">enabled:false</w:t>
      </w:r>
      <w:r>
        <w:t xml:space="preserve"> </w:t>
      </w:r>
      <w:r>
        <w:t xml:space="preserve">without case_id,</w:t>
      </w:r>
      <w:r>
        <w:t xml:space="preserve"> </w:t>
      </w:r>
      <w:r>
        <w:rPr>
          <w:rStyle w:val="VerbatimChar"/>
        </w:rPr>
        <w:t xml:space="preserve">experiment.py:1953-1956</w:t>
      </w:r>
      <w:r>
        <w:t xml:space="preserve"> </w:t>
      </w:r>
      <w:r>
        <w:t xml:space="preserve">does not call this function at all and requires the target to remain 400 Hz.</w:t>
      </w:r>
    </w:p>
    <w:p>
      <w:pPr>
        <w:pStyle w:val="FirstParagraph"/>
      </w:pPr>
      <w:r>
        <w:t xml:space="preserve">The formal range is</w:t>
      </w:r>
      <w:r>
        <w:t xml:space="preserve"> </w:t>
      </w:r>
      <w:r>
        <w:rPr>
          <w:rStyle w:val="VerbatimChar"/>
        </w:rPr>
        <w:t xml:space="preserve">0&lt;target≤source=400</w:t>
      </w:r>
      <w:r>
        <w:t xml:space="preserve">, with at least two output points and sufficient rational precision; it is not limited to 100/160/200. PPG peak times, morphology, and engineering features still use 400 Hz. Normalization and resampling generally do not commute: resampling changes each window’s quantiles.</w:t>
      </w:r>
    </w:p>
    <w:p>
      <w:pPr>
        <w:pStyle w:val="Heading3"/>
      </w:pPr>
      <w:bookmarkStart w:id="71" w:name="named-fixed-kernel-comparison-resampling"/>
      <w:r>
        <w:t xml:space="preserve">1.11.2 Named Fixed-Kernel Comparison Resampling</w:t>
      </w:r>
      <w:bookmarkEnd w:id="71"/>
    </w:p>
    <w:p>
      <w:pPr>
        <w:pStyle w:val="FirstParagraph"/>
      </w:pPr>
      <w:r>
        <w:t xml:space="preserve">Intuition: change points per second while keeping the model’s ruler for neighboring points the same number of samples long. That ruler then spans a different physical time, which is the intended comparison.</w:t>
      </w:r>
    </w:p>
    <w:p>
      <w:pPr>
        <w:pStyle w:val="BodyText"/>
      </w:pPr>
      <w:r>
        <w:t xml:space="preserve">Registry and</w:t>
      </w:r>
      <w:r>
        <w:t xml:space="preserve"> </w:t>
      </w:r>
      <w:r>
        <w:rPr>
          <w:rStyle w:val="VerbatimChar"/>
        </w:rPr>
        <w:t xml:space="preserve">prepare_fixed_kernel_dl_input</w:t>
      </w:r>
      <w:r>
        <w:t xml:space="preserve"> </w:t>
      </w:r>
      <w:r>
        <w:t xml:space="preserve">at</w:t>
      </w:r>
      <w:r>
        <w:t xml:space="preserve"> </w:t>
      </w:r>
      <w:r>
        <w:rPr>
          <w:rStyle w:val="VerbatimChar"/>
        </w:rPr>
        <w:t xml:space="preserve">src/ppg_frailty/models/time_scale.py:60-67,147-224</w:t>
      </w:r>
      <w:r>
        <w:t xml:space="preserve"> </w:t>
      </w:r>
      <w:r>
        <w:t xml:space="preserve">name reference 400 Hz/5 seconds, context 10 seconds, 100/160/200 Hz, and dilation2 conditions. Valid prefixes, Kaiser5, constant boundaries, float32, and rounded lengths follow 1.11.1. Differences are fixed case-defined input/output lengths, integer-frequency ratios, and convolution-kernel sample counts that do not scale with frequency.</w:t>
      </w:r>
    </w:p>
    <w:p>
      <w:pPr>
        <w:pStyle w:val="BodyText"/>
      </w:pPr>
      <w:r>
        <w:t xml:space="preserve">Routing uses</w:t>
      </w:r>
      <w:r>
        <w:t xml:space="preserve"> </w:t>
      </w:r>
      <w:r>
        <w:rPr>
          <w:rStyle w:val="VerbatimChar"/>
        </w:rPr>
        <w:t xml:space="preserve">signal.dl_resampling.case_id</w:t>
      </w:r>
      <w:r>
        <w:t xml:space="preserve">;</w:t>
      </w:r>
      <w:r>
        <w:t xml:space="preserve"> </w:t>
      </w:r>
      <w:r>
        <w:rPr>
          <w:rStyle w:val="VerbatimChar"/>
        </w:rPr>
        <w:t xml:space="preserve">experiment.py:1957-1970</w:t>
      </w:r>
      <w:r>
        <w:t xml:space="preserve"> </w:t>
      </w:r>
      <w:r>
        <w:t xml:space="preserve">permits raw only. Registered conditions do not imply completed training, and finalcase 64 Hz is not one of these named cases: finalcase has no case_id.</w:t>
      </w:r>
    </w:p>
    <w:p>
      <w:pPr>
        <w:pStyle w:val="Heading3"/>
      </w:pPr>
      <w:bookmarkStart w:id="72" w:name="X37dc013beea6431ca9a4d17d2a6f358e9571dbd"/>
      <w:r>
        <w:t xml:space="preserve">1.11.3 Standalone One-/Two-Dimensional DL View: Linear Edge Extension</w:t>
      </w:r>
      <w:bookmarkEnd w:id="72"/>
    </w:p>
    <w:p>
      <w:pPr>
        <w:pStyle w:val="FirstParagraph"/>
      </w:pPr>
      <w:r>
        <w:t xml:space="preserve">Intuition: make a separate copy at a different point density, temporarily extending each edge along its local direction instead of zero-padding outside the frame.</w:t>
      </w:r>
    </w:p>
    <w:p>
      <w:pPr>
        <w:pStyle w:val="BodyText"/>
      </w:pPr>
      <w:r>
        <w:rPr>
          <w:rStyle w:val="VerbatimChar"/>
        </w:rPr>
        <w:t xml:space="preserve">resample_dl_view</w:t>
      </w:r>
      <w:r>
        <w:t xml:space="preserve"> </w:t>
      </w:r>
      <w:r>
        <w:t xml:space="preserve">at</w:t>
      </w:r>
      <w:r>
        <w:t xml:space="preserve"> </w:t>
      </w:r>
      <w:r>
        <w:rPr>
          <w:rStyle w:val="VerbatimChar"/>
        </w:rPr>
        <w:t xml:space="preserve">src/ppg_frailty/signal/resample.py:163-194</w:t>
      </w:r>
      <w:r>
        <w:t xml:space="preserve"> </w:t>
      </w:r>
      <w:r>
        <w:t xml:space="preserve">takes nonempty finite one-/two-dimensional float64 input with required source rate 400 Hz. It calls</w:t>
      </w:r>
      <w:r>
        <w:t xml:space="preserve"> </w:t>
      </w:r>
      <w:r>
        <w:rPr>
          <w:rStyle w:val="VerbatimChar"/>
        </w:rPr>
        <w:t xml:space="preserve">resample_poly(...,axis=axis,padtype='line')</w:t>
      </w:r>
      <w:r>
        <w:t xml:space="preserve">, default axis −1. No window is explicitly passed, so the library’s default filter window applies; output is float64. This standalone API permits any positive target frequency, without the production DL configuration’s ≤400 limit. It is not finalcase’s three-dimensional window function; the shared word</w:t>
      </w:r>
      <w:r>
        <w:t xml:space="preserve"> </w:t>
      </w:r>
      <w:r>
        <w:t xml:space="preserve">“</w:t>
      </w:r>
      <w:r>
        <w:t xml:space="preserve">resample</w:t>
      </w:r>
      <w:r>
        <w:t xml:space="preserve">”</w:t>
      </w:r>
      <w:r>
        <w:t xml:space="preserve"> </w:t>
      </w:r>
      <w:r>
        <w:t xml:space="preserve">does not make them substitutes.</w:t>
      </w:r>
    </w:p>
    <w:p>
      <w:pPr>
        <w:pStyle w:val="Heading3"/>
      </w:pPr>
      <w:bookmarkStart w:id="73" w:name="X3fab35f93c45bc8c697397cdf4ca97734e844d8"/>
      <w:r>
        <w:t xml:space="preserve">1.11.4 External Synchronized Multichannel Resampling</w:t>
      </w:r>
      <w:bookmarkEnd w:id="73"/>
    </w:p>
    <w:p>
      <w:pPr>
        <w:pStyle w:val="FirstParagraph"/>
      </w:pPr>
      <w:r>
        <w:t xml:space="preserve">Intuition: move eight or more parallel curves onto the same new time sheet. Every column generates points at shared positions, avoiding misalignment from independently changing column lengths.</w:t>
      </w:r>
    </w:p>
    <w:p>
      <w:pPr>
        <w:pStyle w:val="BodyText"/>
      </w:pPr>
      <w:r>
        <w:rPr>
          <w:rStyle w:val="VerbatimChar"/>
        </w:rPr>
        <w:t xml:space="preserve">resample_synchronized_channels</w:t>
      </w:r>
      <w:r>
        <w:t xml:space="preserve"> </w:t>
      </w:r>
      <w:r>
        <w:t xml:space="preserve">at</w:t>
      </w:r>
      <w:r>
        <w:t xml:space="preserve"> </w:t>
      </w:r>
      <w:r>
        <w:rPr>
          <w:rStyle w:val="VerbatimChar"/>
        </w:rPr>
        <w:t xml:space="preserve">src/ppg_frailty/signal/resample.py:226-275</w:t>
      </w:r>
      <w:r>
        <w:t xml:space="preserve"> </w:t>
      </w:r>
      <w:r>
        <w:t xml:space="preserve">takes float64</w:t>
      </w:r>
      <w:r>
        <w:t xml:space="preserve"> </w:t>
      </w:r>
      <w:r>
        <w:rPr>
          <w:rStyle w:val="VerbatimChar"/>
        </w:rPr>
        <w:t xml:space="preserve">N×C</w:t>
      </w:r>
      <w:r>
        <w:t xml:space="preserve"> </w:t>
      </w:r>
      <w:r>
        <w:t xml:space="preserve">with unique ordered column names. Source/target rates must be positive and finite; target defaults to 400 Hz. It applies the same u/d along axis 0 using</w:t>
      </w:r>
      <w:r>
        <w:t xml:space="preserve"> </w:t>
      </w:r>
      <w:r>
        <w:rPr>
          <w:rStyle w:val="VerbatimChar"/>
        </w:rPr>
        <w:t xml:space="preserve">resample_poly(...,padtype='line')</w:t>
      </w:r>
      <w:r>
        <w:t xml:space="preserve">. Expected rows are</w:t>
      </w:r>
      <w:r>
        <w:t xml:space="preserve"> </w:t>
      </w:r>
      <w:r>
        <w:rPr>
          <w:rStyle w:val="VerbatimChar"/>
        </w:rPr>
        <w:t xml:space="preserve">ceil(N*u/d)</w:t>
      </w:r>
      <w:r>
        <w:t xml:space="preserve">, with time</w:t>
      </w:r>
      <w:r>
        <w:t xml:space="preserve"> </w:t>
      </w:r>
      <w:r>
        <w:rPr>
          <w:rStyle w:val="VerbatimChar"/>
        </w:rPr>
        <w:t xml:space="preserve">arange(N')/target_fs</w:t>
      </w:r>
      <w:r>
        <w:t xml:space="preserve"> </w:t>
      </w:r>
      <w:r>
        <w:t xml:space="preserve">reset to start at zero. This preserves row synchronization, does not repair pre-existing channel delays, and rejects NaN. The ordinary finalcase 400 Hz CSV route needs no such adapter.</w:t>
      </w:r>
    </w:p>
    <w:p>
      <w:pPr>
        <w:pStyle w:val="Heading2"/>
      </w:pPr>
      <w:bookmarkStart w:id="74" w:name="X0cccb29d93bba8059265b2897da9a786aea5566"/>
      <w:r>
        <w:t xml:space="preserve">1.12 Preprocessing Differences in the Historical Bridge</w:t>
      </w:r>
      <w:bookmarkEnd w:id="74"/>
    </w:p>
    <w:p>
      <w:pPr>
        <w:pStyle w:val="FirstParagraph"/>
      </w:pPr>
      <w:r>
        <w:t xml:space="preserve">This section prevents applying current-mainline formulas to retained historical comparisons. finalcase does not enable the bridge. The bridge reproduces a separate protocol rather than aliasing the parameters above.</w:t>
      </w:r>
    </w:p>
    <w:p>
      <w:pPr>
        <w:pStyle w:val="Heading3"/>
      </w:pPr>
      <w:bookmarkStart w:id="75" w:name="X93e7e336c028c9c91f2c50b17c14e01311b25ce"/>
      <w:r>
        <w:t xml:space="preserve">1.12.1 Historical Filtering and Resampling Before Windowing</w:t>
      </w:r>
      <w:bookmarkEnd w:id="75"/>
    </w:p>
    <w:p>
      <w:pPr>
        <w:pStyle w:val="FirstParagraph"/>
      </w:pPr>
      <w:r>
        <w:t xml:space="preserve">Intuition: the old route first redraws the whole sheet on a sparser grid, then cuts frames; the new route first cuts frames and changes each grid independently. Different outside-frame content is visible near the edges, so the two processes are not equivalent.</w:t>
      </w:r>
    </w:p>
    <w:p>
      <w:pPr>
        <w:pStyle w:val="BodyText"/>
      </w:pPr>
      <w:r>
        <w:rPr>
          <w:rStyle w:val="VerbatimChar"/>
        </w:rPr>
        <w:t xml:space="preserve">src/ppg_frailty/legacy_bridge.py:538-634</w:t>
      </w:r>
      <w:r>
        <w:t xml:space="preserve">,</w:t>
      </w:r>
      <w:r>
        <w:t xml:space="preserve"> </w:t>
      </w:r>
      <w:r>
        <w:rPr>
          <w:rStyle w:val="VerbatimChar"/>
        </w:rPr>
        <w:t xml:space="preserve">build_legacy_bridge_raw_windows</w:t>
      </w:r>
      <w:r>
        <w:t xml:space="preserve">:</w:t>
      </w:r>
    </w:p>
    <w:p>
      <w:pPr>
        <w:numPr>
          <w:ilvl w:val="0"/>
          <w:numId w:val="1018"/>
        </w:numPr>
        <w:pStyle w:val="Compact"/>
      </w:pPr>
      <w:r>
        <w:t xml:space="preserve">Lines 557–562 linearly detrend the whole PPG recording, then apply third-order 0.2–8 Hz forward-backward bandpass.</w:t>
      </w:r>
      <w:r>
        <w:t xml:space="preserve"> </w:t>
      </w:r>
      <w:r>
        <w:rPr>
          <w:rStyle w:val="VerbatimChar"/>
        </w:rPr>
        <w:t xml:space="preserve">_filter_sos</w:t>
      </w:r>
      <w:r>
        <w:t xml:space="preserve"> </w:t>
      </w:r>
      <w:r>
        <w:t xml:space="preserve">is implemented at 421–423.</w:t>
      </w:r>
    </w:p>
    <w:p>
      <w:pPr>
        <w:numPr>
          <w:ilvl w:val="0"/>
          <w:numId w:val="1018"/>
        </w:numPr>
        <w:pStyle w:val="Compact"/>
      </w:pPr>
      <w:r>
        <w:rPr>
          <w:rStyle w:val="VerbatimChar"/>
        </w:rPr>
        <w:t xml:space="preserve">legacy_filtered_axes</w:t>
      </w:r>
      <w:r>
        <w:t xml:space="preserve"> </w:t>
      </w:r>
      <w:r>
        <w:t xml:space="preserve">at 563–577 applies third-order forward-backward ACC 20 Hz/Gyro 40 Hz filtering to original axes, without SI conversion, B-bias subtraction, or gravity estimation. The alternative at 578–596 uses prebuilt canonical calibrated IMU while preserving time-row count.</w:t>
      </w:r>
    </w:p>
    <w:p>
      <w:pPr>
        <w:numPr>
          <w:ilvl w:val="0"/>
          <w:numId w:val="1018"/>
        </w:numPr>
        <w:pStyle w:val="Compact"/>
      </w:pPr>
      <w:r>
        <w:t xml:space="preserve">Line 599 first converts the assembled eight-channel matrix to float32. If target frequency differs, 603–608 apply</w:t>
      </w:r>
      <w:r>
        <w:t xml:space="preserve"> </w:t>
      </w:r>
      <w:r>
        <w:rPr>
          <w:rStyle w:val="VerbatimChar"/>
        </w:rPr>
        <w:t xml:space="preserve">resample_poly</w:t>
      </w:r>
      <w:r>
        <w:t xml:space="preserve"> </w:t>
      </w:r>
      <w:r>
        <w:t xml:space="preserve">with default edge/filter settings to the full recording along axis 0, then convert to float32 again. Any mask is sampled at nearest source positions</w:t>
      </w:r>
      <w:r>
        <w:t xml:space="preserve"> </w:t>
      </w:r>
      <w:r>
        <w:rPr>
          <w:rStyle w:val="VerbatimChar"/>
        </w:rPr>
        <w:t xml:space="preserve">round(target_index*source_fs/target_fs)</w:t>
      </w:r>
      <w:r>
        <w:t xml:space="preserve"> </w:t>
      </w:r>
      <w:r>
        <w:t xml:space="preserve">(609–614), not lowpass-filtered.</w:t>
      </w:r>
    </w:p>
    <w:p>
      <w:pPr>
        <w:numPr>
          <w:ilvl w:val="0"/>
          <w:numId w:val="1018"/>
        </w:numPr>
        <w:pStyle w:val="Compact"/>
      </w:pPr>
      <w:r>
        <w:t xml:space="preserve">Only then do lines 615–619 call</w:t>
      </w:r>
      <w:r>
        <w:t xml:space="preserve"> </w:t>
      </w:r>
      <w:r>
        <w:rPr>
          <w:rStyle w:val="VerbatimChar"/>
        </w:rPr>
        <w:t xml:space="preserve">_raw_windows_from_matrix</w:t>
      </w:r>
      <w:r>
        <w:t xml:space="preserve">. Removing float32 roundings or moving resampling after windowing would break historical numerical equivalence.</w:t>
      </w:r>
    </w:p>
    <w:p>
      <w:pPr>
        <w:pStyle w:val="Heading3"/>
      </w:pPr>
      <w:bookmarkStart w:id="76" w:name="X46c29c13f92d112c4ea89d60043b7b8bc6a3383"/>
      <w:r>
        <w:t xml:space="preserve">1.12.2 Historical Per-Window Scaling, Caps, and Padding</w:t>
      </w:r>
      <w:bookmarkEnd w:id="76"/>
    </w:p>
    <w:p>
      <w:pPr>
        <w:pStyle w:val="FirstParagraph"/>
      </w:pPr>
      <w:r>
        <w:t xml:space="preserve">Intuition: each small frame still receives a new ruler, but the old zero-length safeguard differs, and old padded records mark blank positions usable. This reproduces the old program; it is not a recommendation for new calls.</w:t>
      </w:r>
    </w:p>
    <w:p>
      <w:pPr>
        <w:pStyle w:val="BodyText"/>
      </w:pPr>
      <w:r>
        <w:rPr>
          <w:rStyle w:val="VerbatimChar"/>
        </w:rPr>
        <w:t xml:space="preserve">_robust_scale_all_channels</w:t>
      </w:r>
      <w:r>
        <w:t xml:space="preserve"> </w:t>
      </w:r>
      <w:r>
        <w:t xml:space="preserve">at</w:t>
      </w:r>
      <w:r>
        <w:t xml:space="preserve"> </w:t>
      </w:r>
      <w:r>
        <w:rPr>
          <w:rStyle w:val="VerbatimChar"/>
        </w:rPr>
        <w:t xml:space="preserve">legacy_bridge.py:426-435</w:t>
      </w:r>
      <w:r>
        <w:t xml:space="preserve"> </w:t>
      </w:r>
      <w:r>
        <w:t xml:space="preserve">first converts to float32, uses median center and</w:t>
      </w:r>
      <w:r>
        <w:t xml:space="preserve"> </w:t>
      </w:r>
      <w:r>
        <w:rPr>
          <w:rStyle w:val="VerbatimChar"/>
        </w:rPr>
        <w:t xml:space="preserve">s=IQR/1.349</w:t>
      </w:r>
      <w:r>
        <w:t xml:space="preserve">, substitutes standard deviation when s≤1e−6, then computes</w:t>
      </w:r>
      <w:r>
        <w:t xml:space="preserve"> </w:t>
      </w:r>
      <w:r>
        <w:rPr>
          <w:rStyle w:val="VerbatimChar"/>
        </w:rPr>
        <w:t xml:space="preserve">z=(x−m)/(s+1e−6)</w:t>
      </w:r>
      <w:r>
        <w:t xml:space="preserve">, zeroes nonfinite values, clips to ±8, and returns float32. This differs from the standard mainline, where epsilon is only a test, not added to the denominator, and the final fallback scale is 1.</w:t>
      </w:r>
    </w:p>
    <w:p>
      <w:pPr>
        <w:pStyle w:val="BodyText"/>
      </w:pPr>
      <w:r>
        <w:rPr>
          <w:rStyle w:val="VerbatimChar"/>
        </w:rPr>
        <w:t xml:space="preserve">_window_starts</w:t>
      </w:r>
      <w:r>
        <w:t xml:space="preserve"> </w:t>
      </w:r>
      <w:r>
        <w:t xml:space="preserve">at 438–469 windows at the current sample rate using profile seconds/hop and appends a right-aligned final window. Caps use evenly selected</w:t>
      </w:r>
      <w:r>
        <w:t xml:space="preserve"> </w:t>
      </w:r>
      <w:r>
        <w:rPr>
          <w:rStyle w:val="VerbatimChar"/>
        </w:rPr>
        <w:t xml:space="preserve">linspace(...).round()</w:t>
      </w:r>
      <w:r>
        <w:t xml:space="preserve"> </w:t>
      </w:r>
      <w:r>
        <w:t xml:space="preserve">positions, optionally deriving a ceil count from historical retention fraction.</w:t>
      </w:r>
      <w:r>
        <w:t xml:space="preserve"> </w:t>
      </w:r>
      <w:r>
        <w:rPr>
          <w:rStyle w:val="VerbatimChar"/>
        </w:rPr>
        <w:t xml:space="preserve">_raw_windows_from_matrix</w:t>
      </w:r>
      <w:r>
        <w:t xml:space="preserve"> </w:t>
      </w:r>
      <w:r>
        <w:t xml:space="preserve">at 491–518 scales all eight columns per window or only the two PPG columns before later training-fold six-axis post-transforms, according to profile; short records are right-padded only when allowed. However, the returned mask at 517 is entirely True, including historical zero-padded positions. Standard raw False-suffix semantics do not apply.</w:t>
      </w:r>
    </w:p>
    <w:p>
      <w:pPr>
        <w:pStyle w:val="BodyText"/>
      </w:pPr>
      <w:r>
        <w:rPr>
          <w:rStyle w:val="VerbatimChar"/>
        </w:rPr>
        <w:t xml:space="preserve">build_v2_window_scaled_bridge_raw_windows</w:t>
      </w:r>
      <w:r>
        <w:t xml:space="preserve"> </w:t>
      </w:r>
      <w:r>
        <w:t xml:space="preserve">at 637–654 takes PPG, dynamic, and Gyro from canonical views but still uses the historical window scaler above. Different bridge profiles may replace only one stage. Follow resolved profile behavior rather than assuming standard-mainline processing because a filename contains v2.</w:t>
      </w:r>
    </w:p>
    <w:p>
      <w:pPr>
        <w:pStyle w:val="Heading2"/>
      </w:pPr>
      <w:bookmarkStart w:id="77" w:name="coverage-checklist-and-scope"/>
      <w:r>
        <w:t xml:space="preserve">1.13 Coverage Checklist and Scope</w:t>
      </w:r>
      <w:bookmarkEnd w:id="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Source file</w:t>
            </w:r>
          </w:p>
        </w:tc>
        <w:tc>
          <w:tcPr>
            <w:tcBorders>
              <w:bottom w:val="single"/>
            </w:tcBorders>
            <w:vAlign w:val="bottom"/>
          </w:tcPr>
          <w:p>
            <w:pPr>
              <w:pStyle w:val="Compact"/>
              <w:jc w:val="left"/>
            </w:pPr>
            <w:r>
              <w:t xml:space="preserve">Numerical/workflow modules explained</w:t>
            </w:r>
          </w:p>
        </w:tc>
      </w:tr>
      <w:tr>
        <w:tc>
          <w:p>
            <w:pPr>
              <w:pStyle w:val="Compact"/>
              <w:jc w:val="left"/>
            </w:pPr>
            <w:r>
              <w:rPr>
                <w:rStyle w:val="VerbatimChar"/>
              </w:rPr>
              <w:t xml:space="preserve">signal/preprocess.py</w:t>
            </w:r>
          </w:p>
        </w:tc>
        <w:tc>
          <w:p>
            <w:pPr>
              <w:pStyle w:val="Compact"/>
              <w:jc w:val="left"/>
            </w:pPr>
            <w:r>
              <w:t xml:space="preserve">Time grids, short PPG gaps/flatlines, detrending, two registered bandpasses, IMU dispatch, canonical-view construction</w:t>
            </w:r>
          </w:p>
        </w:tc>
      </w:tr>
      <w:tr>
        <w:tc>
          <w:p>
            <w:pPr>
              <w:pStyle w:val="Compact"/>
              <w:jc w:val="left"/>
            </w:pPr>
            <w:r>
              <w:rPr>
                <w:rStyle w:val="VerbatimChar"/>
              </w:rPr>
              <w:t xml:space="preserve">signal/motion_imu.py</w:t>
            </w:r>
          </w:p>
        </w:tc>
        <w:tc>
          <w:p>
            <w:pPr>
              <w:pStyle w:val="Compact"/>
              <w:jc w:val="left"/>
            </w:pPr>
            <w:r>
              <w:t xml:space="preserve">Robust mean, B static biases, units, forward-backward ACC/Gyro filtering, five-state orientation, forward-backward 0.3 Hz gravity, retained gravity, magnitudes, jerk</w:t>
            </w:r>
          </w:p>
        </w:tc>
      </w:tr>
      <w:tr>
        <w:tc>
          <w:p>
            <w:pPr>
              <w:pStyle w:val="Compact"/>
              <w:jc w:val="left"/>
            </w:pPr>
            <w:r>
              <w:rPr>
                <w:rStyle w:val="VerbatimChar"/>
              </w:rPr>
              <w:t xml:space="preserve">signal/imu.py</w:t>
            </w:r>
          </w:p>
        </w:tc>
        <w:tc>
          <w:p>
            <w:pPr>
              <w:pStyle w:val="Compact"/>
              <w:jc w:val="left"/>
            </w:pPr>
            <w:r>
              <w:t xml:space="preserve">Historical units, six-axis short gaps, stateful one-direction filtering, quaternion geometry, orientation without precalibration, one-direction 0.3 Hz gravity, chunk continuity, comparison metrics</w:t>
            </w:r>
          </w:p>
        </w:tc>
      </w:tr>
      <w:tr>
        <w:tc>
          <w:p>
            <w:pPr>
              <w:pStyle w:val="Compact"/>
              <w:jc w:val="left"/>
            </w:pPr>
            <w:r>
              <w:rPr>
                <w:rStyle w:val="VerbatimChar"/>
              </w:rPr>
              <w:t xml:space="preserve">signal/views.py</w:t>
            </w:r>
          </w:p>
        </w:tc>
        <w:tc>
          <w:p>
            <w:pPr>
              <w:pStyle w:val="Compact"/>
              <w:jc w:val="left"/>
            </w:pPr>
            <w:r>
              <w:t xml:space="preserve">Purposes of native/filter/rate/artifact views and identity/nonidentity validity masks</w:t>
            </w:r>
          </w:p>
        </w:tc>
      </w:tr>
      <w:tr>
        <w:tc>
          <w:p>
            <w:pPr>
              <w:pStyle w:val="Compact"/>
              <w:jc w:val="left"/>
            </w:pPr>
            <w:r>
              <w:rPr>
                <w:rStyle w:val="VerbatimChar"/>
              </w:rPr>
              <w:t xml:space="preserve">data/windows.py</w:t>
            </w:r>
          </w:p>
        </w:tc>
        <w:tc>
          <w:p>
            <w:pPr>
              <w:pStyle w:val="Compact"/>
              <w:jc w:val="left"/>
            </w:pPr>
            <w:r>
              <w:t xml:space="preserve">Seconds-to-samples, left/right/append-right alignment, short records, tail padding, valid fraction, even count/fraction caps, window copying</w:t>
            </w:r>
          </w:p>
        </w:tc>
      </w:tr>
      <w:tr>
        <w:tc>
          <w:p>
            <w:pPr>
              <w:pStyle w:val="Compact"/>
              <w:jc w:val="left"/>
            </w:pPr>
            <w:r>
              <w:rPr>
                <w:rStyle w:val="VerbatimChar"/>
              </w:rPr>
              <w:t xml:space="preserve">normalization.py</w:t>
            </w:r>
            <w:r>
              <w:t xml:space="preserve">,</w:t>
            </w:r>
            <w:r>
              <w:t xml:space="preserve"> </w:t>
            </w:r>
            <w:r>
              <w:rPr>
                <w:rStyle w:val="VerbatimChar"/>
              </w:rPr>
              <w:t xml:space="preserve">representations/raw.py</w:t>
            </w:r>
          </w:p>
        </w:tc>
        <w:tc>
          <w:p>
            <w:pPr>
              <w:pStyle w:val="Compact"/>
              <w:jc w:val="left"/>
            </w:pPr>
            <w:r>
              <w:t xml:space="preserve">Three per-window scalings, three degenerate-scale fallbacks, masks, float32 boundaries</w:t>
            </w:r>
          </w:p>
        </w:tc>
      </w:tr>
      <w:tr>
        <w:tc>
          <w:p>
            <w:pPr>
              <w:pStyle w:val="Compact"/>
              <w:jc w:val="left"/>
            </w:pPr>
            <w:r>
              <w:rPr>
                <w:rStyle w:val="VerbatimChar"/>
              </w:rPr>
              <w:t xml:space="preserve">representations/imu_transform.py</w:t>
            </w:r>
          </w:p>
        </w:tc>
        <w:tc>
          <w:p>
            <w:pPr>
              <w:pStyle w:val="Compact"/>
              <w:jc w:val="left"/>
            </w:pPr>
            <w:r>
              <w:t xml:space="preserve">Three six-axis post-transforms, training-participant-only fitting, valid-sample selection and application</w:t>
            </w:r>
          </w:p>
        </w:tc>
      </w:tr>
      <w:tr>
        <w:tc>
          <w:p>
            <w:pPr>
              <w:pStyle w:val="Compact"/>
              <w:jc w:val="left"/>
            </w:pPr>
            <w:r>
              <w:rPr>
                <w:rStyle w:val="VerbatimChar"/>
              </w:rPr>
              <w:t xml:space="preserve">signal/resample.py</w:t>
            </w:r>
            <w:r>
              <w:t xml:space="preserve">,</w:t>
            </w:r>
            <w:r>
              <w:t xml:space="preserve"> </w:t>
            </w:r>
            <w:r>
              <w:rPr>
                <w:rStyle w:val="VerbatimChar"/>
              </w:rPr>
              <w:t xml:space="preserve">models/time_scale.py</w:t>
            </w:r>
          </w:p>
        </w:tc>
        <w:tc>
          <w:p>
            <w:pPr>
              <w:pStyle w:val="Compact"/>
              <w:jc w:val="left"/>
            </w:pPr>
            <w:r>
              <w:t xml:space="preserve">Generic DL windows, named fixed-kernel conditions, standalone DL view, external synchronized resampling</w:t>
            </w:r>
          </w:p>
        </w:tc>
      </w:tr>
      <w:tr>
        <w:tc>
          <w:p>
            <w:pPr>
              <w:pStyle w:val="Compact"/>
              <w:jc w:val="left"/>
            </w:pPr>
            <w:r>
              <w:rPr>
                <w:rStyle w:val="VerbatimChar"/>
              </w:rPr>
              <w:t xml:space="preserve">pipeline.py</w:t>
            </w:r>
            <w:r>
              <w:t xml:space="preserve">,</w:t>
            </w:r>
            <w:r>
              <w:t xml:space="preserve"> </w:t>
            </w:r>
            <w:r>
              <w:rPr>
                <w:rStyle w:val="VerbatimChar"/>
              </w:rPr>
              <w:t xml:space="preserve">data/qc.py</w:t>
            </w:r>
            <w:r>
              <w:t xml:space="preserve">,</w:t>
            </w:r>
            <w:r>
              <w:t xml:space="preserve"> </w:t>
            </w:r>
            <w:r>
              <w:rPr>
                <w:rStyle w:val="VerbatimChar"/>
              </w:rPr>
              <w:t xml:space="preserve">experiment.py</w:t>
            </w:r>
            <w:r>
              <w:t xml:space="preserve">,</w:t>
            </w:r>
            <w:r>
              <w:t xml:space="preserve"> </w:t>
            </w:r>
            <w:r>
              <w:rPr>
                <w:rStyle w:val="VerbatimChar"/>
              </w:rPr>
              <w:t xml:space="preserve">module_registry.py</w:t>
            </w:r>
          </w:p>
        </w:tc>
        <w:tc>
          <w:p>
            <w:pPr>
              <w:pStyle w:val="Compact"/>
              <w:jc w:val="left"/>
            </w:pPr>
            <w:r>
              <w:t xml:space="preserve">Actual entry points, B selection, production defaults/accessibility, execution order</w:t>
            </w:r>
          </w:p>
        </w:tc>
      </w:tr>
      <w:tr>
        <w:tc>
          <w:p>
            <w:pPr>
              <w:pStyle w:val="Compact"/>
              <w:jc w:val="left"/>
            </w:pPr>
            <w:r>
              <w:rPr>
                <w:rStyle w:val="VerbatimChar"/>
              </w:rPr>
              <w:t xml:space="preserve">legacy_bridge.py</w:t>
            </w:r>
          </w:p>
        </w:tc>
        <w:tc>
          <w:p>
            <w:pPr>
              <w:pStyle w:val="Compact"/>
              <w:jc w:val="left"/>
            </w:pPr>
            <w:r>
              <w:t xml:space="preserve">Historical differences in filtering, order, floating-point precision, scaling formulas, and padding</w:t>
            </w:r>
          </w:p>
        </w:tc>
      </w:tr>
    </w:tbl>
    <w:p>
      <w:pPr>
        <w:pStyle w:val="BodyText"/>
      </w:pPr>
      <w:r>
        <w:t xml:space="preserve">Filter design, polyphase coefficient generation, and quantiles depend on the installed SciPy and NumPy implementations. A function’s existence does not imply that every CLI/Dash combination exposes it. The cache chapter explains deterministic keys, stored content, and cross-fold leakage avoidance; later chapters cover quality scores, denoisers, and features.</w:t>
      </w:r>
    </w:p>
    <w:p>
      <w:pPr>
        <w:pStyle w:val="Heading1"/>
      </w:pPr>
      <w:bookmarkStart w:id="78" w:name="deterministic-preprocessing-cache"/>
      <w:r>
        <w:t xml:space="preserve">2. Deterministic Preprocessing Cache</w:t>
      </w:r>
      <w:bookmarkEnd w:id="78"/>
    </w:p>
    <w:p>
      <w:pPr>
        <w:pStyle w:val="Heading2"/>
      </w:pPr>
      <w:bookmarkStart w:id="79" w:name="purpose-and-reuse-boundary"/>
      <w:r>
        <w:t xml:space="preserve">2.1 Purpose and Reuse Boundary</w:t>
      </w:r>
      <w:bookmarkEnd w:id="79"/>
    </w:p>
    <w:p>
      <w:pPr>
        <w:pStyle w:val="FirstParagraph"/>
      </w:pPr>
      <w:r>
        <w:rPr>
          <w:b/>
        </w:rPr>
        <w:t xml:space="preserve">Intuition.</w:t>
      </w:r>
      <w:r>
        <w:t xml:space="preserve"> </w:t>
      </w:r>
      <w:r>
        <w:t xml:space="preserve">If the same long paper strip is smoothed and cut into equal pieces using the same rules, a second pass should produce the same pieces. A cache stores the first set in a drawer labeled with the ingredients and procedure. If the drawer exists, take the pieces out; otherwise, make them again. It neither guesses class labels nor copies another person’s answer.</w:t>
      </w:r>
    </w:p>
    <w:p>
      <w:pPr>
        <w:pStyle w:val="BodyText"/>
      </w:pPr>
      <w:r>
        <w:rPr>
          <w:b/>
        </w:rPr>
        <w:t xml:space="preserve">Inputs and outputs.</w:t>
      </w:r>
      <w:r>
        <w:t xml:space="preserve"> </w:t>
      </w:r>
      <w:r>
        <w:t xml:space="preserve">Inputs are source-recording identity, unlabeled signals from that recording or the same participant’s B recording, current computation parameters, and upstream computation identities. Outputs are the numerical arrays and necessary metadata returned unchanged by the builder. The cache does not modify filtering, windowing, normalization, or other mathematical formulas.</w:t>
      </w:r>
    </w:p>
    <w:p>
      <w:pPr>
        <w:pStyle w:val="BodyText"/>
      </w:pPr>
      <w:r>
        <w:rPr>
          <w:rStyle w:val="VerbatimChar"/>
        </w:rPr>
        <w:t xml:space="preserve">src/ppg_frailty/data/preprocessing_cache.py:1–7,47–54</w:t>
      </w:r>
      <w:r>
        <w:t xml:space="preserve"> </w:t>
      </w:r>
      <w:r>
        <w:t xml:space="preserve">defines four cache layers.</w:t>
      </w:r>
      <w:r>
        <w:t xml:space="preserve"> </w:t>
      </w:r>
      <w:r>
        <w:rPr>
          <w:rStyle w:val="VerbatimChar"/>
        </w:rPr>
        <w:t xml:space="preserve">experiment.py:308–351,413–423,953–969,1533–1558</w:t>
      </w:r>
      <w:r>
        <w:t xml:space="preserve"> </w:t>
      </w:r>
      <w:r>
        <w:t xml:space="preserve">contains their actual calibration, signal-view, motion-window, and raw-window calls (here and below, omitted shared prefixes refer to files under</w:t>
      </w:r>
      <w:r>
        <w:t xml:space="preserve"> </w:t>
      </w:r>
      <w:r>
        <w:rPr>
          <w:rStyle w:val="VerbatimChar"/>
        </w:rPr>
        <w:t xml:space="preserve">src/ppg_frailty/</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Stored content</w:t>
            </w:r>
          </w:p>
        </w:tc>
        <w:tc>
          <w:tcPr>
            <w:tcBorders>
              <w:bottom w:val="single"/>
            </w:tcBorders>
            <w:vAlign w:val="bottom"/>
          </w:tcPr>
          <w:p>
            <w:pPr>
              <w:pStyle w:val="Compact"/>
              <w:jc w:val="left"/>
            </w:pPr>
            <w:r>
              <w:t xml:space="preserve">Explicitly excluded content</w:t>
            </w:r>
          </w:p>
        </w:tc>
      </w:tr>
      <w:tr>
        <w:tc>
          <w:p>
            <w:pPr>
              <w:pStyle w:val="Compact"/>
              <w:jc w:val="left"/>
            </w:pPr>
            <w:r>
              <w:rPr>
                <w:rStyle w:val="VerbatimChar"/>
              </w:rPr>
              <w:t xml:space="preserve">imu_calibration</w:t>
            </w:r>
          </w:p>
        </w:tc>
        <w:tc>
          <w:p>
            <w:pPr>
              <w:pStyle w:val="Compact"/>
              <w:jc w:val="left"/>
            </w:pPr>
            <w:r>
              <w:t xml:space="preserve">Same-participant static B biases, initial orientation, and calibration configuration</w:t>
            </w:r>
          </w:p>
        </w:tc>
        <w:tc>
          <w:p>
            <w:pPr>
              <w:pStyle w:val="Compact"/>
              <w:jc w:val="left"/>
            </w:pPr>
            <w:r>
              <w:t xml:space="preserve">Frailty labels and parameters learned by classifier training</w:t>
            </w:r>
          </w:p>
        </w:tc>
      </w:tr>
      <w:tr>
        <w:tc>
          <w:p>
            <w:pPr>
              <w:pStyle w:val="Compact"/>
              <w:jc w:val="left"/>
            </w:pPr>
            <w:r>
              <w:rPr>
                <w:rStyle w:val="VerbatimChar"/>
              </w:rPr>
              <w:t xml:space="preserve">canonical_signal_views</w:t>
            </w:r>
          </w:p>
        </w:tc>
        <w:tc>
          <w:p>
            <w:pPr>
              <w:pStyle w:val="Compact"/>
              <w:jc w:val="left"/>
            </w:pPr>
            <w:r>
              <w:t xml:space="preserve">Raw/filtered/analysis PPG, validity and repair markers, and processed IMU</w:t>
            </w:r>
          </w:p>
        </w:tc>
        <w:tc>
          <w:p>
            <w:pPr>
              <w:pStyle w:val="Compact"/>
              <w:jc w:val="left"/>
            </w:pPr>
            <w:r>
              <w:t xml:space="preserve">Artifact-reduced waveforms and quality-route selection</w:t>
            </w:r>
          </w:p>
        </w:tc>
      </w:tr>
      <w:tr>
        <w:tc>
          <w:p>
            <w:pPr>
              <w:pStyle w:val="Compact"/>
              <w:jc w:val="left"/>
            </w:pPr>
            <w:r>
              <w:rPr>
                <w:rStyle w:val="VerbatimChar"/>
              </w:rPr>
              <w:t xml:space="preserve">raw_windows</w:t>
            </w:r>
          </w:p>
        </w:tc>
        <w:tc>
          <w:p>
            <w:pPr>
              <w:pStyle w:val="Compact"/>
              <w:jc w:val="left"/>
            </w:pPr>
            <w:r>
              <w:t xml:space="preserve">Raw windows before routing selection, valid masks, and start positions</w:t>
            </w:r>
          </w:p>
        </w:tc>
        <w:tc>
          <w:p>
            <w:pPr>
              <w:pStyle w:val="Compact"/>
              <w:jc w:val="left"/>
            </w:pPr>
            <w:r>
              <w:t xml:space="preserve">Labels, quality weights, final aggregation-retention masks, and within-fold transforms</w:t>
            </w:r>
          </w:p>
        </w:tc>
      </w:tr>
      <w:tr>
        <w:tc>
          <w:p>
            <w:pPr>
              <w:pStyle w:val="Compact"/>
              <w:jc w:val="left"/>
            </w:pPr>
            <w:r>
              <w:rPr>
                <w:rStyle w:val="VerbatimChar"/>
              </w:rPr>
              <w:t xml:space="preserve">motion_windows</w:t>
            </w:r>
          </w:p>
        </w:tc>
        <w:tc>
          <w:p>
            <w:pPr>
              <w:pStyle w:val="Compact"/>
              <w:jc w:val="left"/>
            </w:pPr>
            <w:r>
              <w:t xml:space="preserve">Initial 8-second/2-second windows required by the motion model</w:t>
            </w:r>
          </w:p>
        </w:tc>
        <w:tc>
          <w:p>
            <w:pPr>
              <w:pStyle w:val="Compact"/>
              <w:jc w:val="left"/>
            </w:pPr>
            <w:r>
              <w:t xml:space="preserve">Fold-fitted IMU scaling, motion probabilities, thresholds, and routing results</w:t>
            </w:r>
          </w:p>
        </w:tc>
      </w:tr>
    </w:tbl>
    <w:p>
      <w:pPr>
        <w:pStyle w:val="BodyText"/>
      </w:pPr>
      <w:r>
        <w:rPr>
          <w:rStyle w:val="VerbatimChar"/>
        </w:rPr>
        <w:t xml:space="preserve">preprocessing_cache.py:799–819</w:t>
      </w:r>
      <w:r>
        <w:t xml:space="preserve"> </w:t>
      </w:r>
      <w:r>
        <w:t xml:space="preserve">explicitly records fitted states that are not shared. Although static calibration contains the word</w:t>
      </w:r>
      <w:r>
        <w:t xml:space="preserve"> </w:t>
      </w:r>
      <w:r>
        <w:rPr>
          <w:rStyle w:val="VerbatimChar"/>
        </w:rPr>
        <w:t xml:space="preserve">fit</w:t>
      </w:r>
      <w:r>
        <w:t xml:space="preserve">, it reads the same participant’s B signal without using their frailty label; this is not equivalent to applying all participants’ training statistics to a test participant. Using this calibration still requires a same-participant B recording at deployment.</w:t>
      </w:r>
    </w:p>
    <w:p>
      <w:pPr>
        <w:pStyle w:val="Heading2"/>
      </w:pPr>
      <w:bookmarkStart w:id="80" w:name="three-readwrite-modes"/>
      <w:r>
        <w:t xml:space="preserve">2.2 Three Read/Write Modes</w:t>
      </w:r>
      <w:bookmarkEnd w:id="80"/>
    </w:p>
    <w:p>
      <w:pPr>
        <w:pStyle w:val="FirstParagraph"/>
      </w:pPr>
      <w:r>
        <w:rPr>
          <w:b/>
        </w:rPr>
        <w:t xml:space="preserve">Intuition.</w:t>
      </w:r>
      <w:r>
        <w:t xml:space="preserve"> </w:t>
      </w:r>
      <w:r>
        <w:rPr>
          <w:rStyle w:val="VerbatimChar"/>
        </w:rPr>
        <w:t xml:space="preserve">off</w:t>
      </w:r>
      <w:r>
        <w:t xml:space="preserve"> </w:t>
      </w:r>
      <w:r>
        <w:t xml:space="preserve">repeats the work every time;</w:t>
      </w:r>
      <w:r>
        <w:t xml:space="preserve"> </w:t>
      </w:r>
      <w:r>
        <w:rPr>
          <w:rStyle w:val="VerbatimChar"/>
        </w:rPr>
        <w:t xml:space="preserve">read_only</w:t>
      </w:r>
      <w:r>
        <w:t xml:space="preserve"> </w:t>
      </w:r>
      <w:r>
        <w:t xml:space="preserve">may take existing pieces from the drawer but adds nothing;</w:t>
      </w:r>
      <w:r>
        <w:t xml:space="preserve"> </w:t>
      </w:r>
      <w:r>
        <w:rPr>
          <w:rStyle w:val="VerbatimChar"/>
        </w:rPr>
        <w:t xml:space="preserve">read_write</w:t>
      </w:r>
      <w:r>
        <w:t xml:space="preserve"> </w:t>
      </w:r>
      <w:r>
        <w:t xml:space="preserve">both reuses existing pieces and stores new ones.</w:t>
      </w:r>
    </w:p>
    <w:p>
      <w:pPr>
        <w:pStyle w:val="BodyText"/>
      </w:pPr>
      <w:r>
        <w:rPr>
          <w:b/>
        </w:rPr>
        <w:t xml:space="preserve">Step-by-step code correspondence.</w:t>
      </w:r>
      <w:r>
        <w:t xml:space="preserve"> </w:t>
      </w:r>
      <w:r>
        <w:rPr>
          <w:rStyle w:val="VerbatimChar"/>
        </w:rPr>
        <w:t xml:space="preserve">PreprocessingCacheSession._operate</w:t>
      </w:r>
      <w:r>
        <w:t xml:space="preserve"> </w:t>
      </w:r>
      <w:r>
        <w:t xml:space="preserve">is at</w:t>
      </w:r>
      <w:r>
        <w:t xml:space="preserve"> </w:t>
      </w:r>
      <w:r>
        <w:rPr>
          <w:rStyle w:val="VerbatimChar"/>
        </w:rPr>
        <w:t xml:space="preserve">src/ppg_frailty/data/preprocessing_cache.py:290–334</w:t>
      </w:r>
      <w:r>
        <w:t xml:space="preserve">:</w:t>
      </w:r>
    </w:p>
    <w:p>
      <w:pPr>
        <w:numPr>
          <w:ilvl w:val="0"/>
          <w:numId w:val="1019"/>
        </w:numPr>
        <w:pStyle w:val="Compact"/>
      </w:pPr>
      <w:r>
        <w:t xml:space="preserve">Line 295 starts timing; line 296 checks whether the current layer is selected.</w:t>
      </w:r>
    </w:p>
    <w:p>
      <w:pPr>
        <w:numPr>
          <w:ilvl w:val="0"/>
          <w:numId w:val="1019"/>
        </w:numPr>
        <w:pStyle w:val="Compact"/>
      </w:pPr>
      <w:r>
        <w:t xml:space="preserve">Lines 297–301: when caching is disabled or the layer is unselected, call</w:t>
      </w:r>
      <w:r>
        <w:t xml:space="preserve"> </w:t>
      </w:r>
      <w:r>
        <w:rPr>
          <w:rStyle w:val="VerbatimChar"/>
        </w:rPr>
        <w:t xml:space="preserve">builder()</w:t>
      </w:r>
      <w:r>
        <w:t xml:space="preserve"> </w:t>
      </w:r>
      <w:r>
        <w:t xml:space="preserve">directly and return its arrays and metadata without reading or writing entries.</w:t>
      </w:r>
    </w:p>
    <w:p>
      <w:pPr>
        <w:numPr>
          <w:ilvl w:val="0"/>
          <w:numId w:val="1019"/>
        </w:numPr>
        <w:pStyle w:val="Compact"/>
      </w:pPr>
      <w:r>
        <w:t xml:space="preserve">Lines 302–311:</w:t>
      </w:r>
      <w:r>
        <w:t xml:space="preserve"> </w:t>
      </w:r>
      <w:r>
        <w:rPr>
          <w:rStyle w:val="VerbatimChar"/>
        </w:rPr>
        <w:t xml:space="preserve">read_only</w:t>
      </w:r>
      <w:r>
        <w:t xml:space="preserve"> </w:t>
      </w:r>
      <w:r>
        <w:t xml:space="preserve">first calls</w:t>
      </w:r>
      <w:r>
        <w:t xml:space="preserve"> </w:t>
      </w:r>
      <w:r>
        <w:rPr>
          <w:rStyle w:val="VerbatimChar"/>
        </w:rPr>
        <w:t xml:space="preserve">load(identity)</w:t>
      </w:r>
      <w:r>
        <w:t xml:space="preserve">; only</w:t>
      </w:r>
      <w:r>
        <w:t xml:space="preserve"> </w:t>
      </w:r>
      <w:r>
        <w:rPr>
          <w:rStyle w:val="VerbatimChar"/>
        </w:rPr>
        <w:t xml:space="preserve">CacheMissError</w:t>
      </w:r>
      <w:r>
        <w:t xml:space="preserve"> </w:t>
      </w:r>
      <w:r>
        <w:t xml:space="preserve">triggers recomputation, without publishing an entry. Corruption and source changes are not ordinary misses and cannot be treated as successful reads by this branch.</w:t>
      </w:r>
    </w:p>
    <w:p>
      <w:pPr>
        <w:numPr>
          <w:ilvl w:val="0"/>
          <w:numId w:val="1019"/>
        </w:numPr>
        <w:pStyle w:val="Compact"/>
      </w:pPr>
      <w:r>
        <w:t xml:space="preserve">Lines 312–316:</w:t>
      </w:r>
      <w:r>
        <w:t xml:space="preserve"> </w:t>
      </w:r>
      <w:r>
        <w:rPr>
          <w:rStyle w:val="VerbatimChar"/>
        </w:rPr>
        <w:t xml:space="preserve">read_write</w:t>
      </w:r>
      <w:r>
        <w:t xml:space="preserve"> </w:t>
      </w:r>
      <w:r>
        <w:t xml:space="preserve">calls</w:t>
      </w:r>
      <w:r>
        <w:t xml:space="preserve"> </w:t>
      </w:r>
      <w:r>
        <w:rPr>
          <w:rStyle w:val="VerbatimChar"/>
        </w:rPr>
        <w:t xml:space="preserve">get_or_compute</w:t>
      </w:r>
      <w:r>
        <w:t xml:space="preserve">, reusing a hit or computing and storing a miss.</w:t>
      </w:r>
    </w:p>
    <w:p>
      <w:pPr>
        <w:numPr>
          <w:ilvl w:val="0"/>
          <w:numId w:val="1019"/>
        </w:numPr>
        <w:pStyle w:val="Compact"/>
      </w:pPr>
      <w:r>
        <w:t xml:space="preserve">Lines 317–334: record elapsed time, key, array bytes, hit status, and return values. This timing covers the cache operation, not the whole training run.</w:t>
      </w:r>
    </w:p>
    <w:p>
      <w:pPr>
        <w:pStyle w:val="FirstParagraph"/>
      </w:pPr>
      <w:r>
        <w:t xml:space="preserve">For a deterministic stage</w:t>
      </w:r>
      <w:r>
        <w:t xml:space="preserve"> </w:t>
      </w:r>
      <m:oMath>
        <m:r>
          <m:t>y</m:t>
        </m:r>
        <m:r>
          <m:t>=</m:t>
        </m:r>
        <m:sSub>
          <m:e>
            <m:r>
              <m:t>f</m:t>
            </m:r>
          </m:e>
          <m:sub>
            <m:r>
              <m:t>θ</m:t>
            </m:r>
          </m:sub>
        </m:sSub>
        <m:r>
          <m:t>(</m:t>
        </m:r>
        <m:r>
          <m:t>x</m:t>
        </m:r>
        <m:r>
          <m:t>)</m:t>
        </m:r>
      </m:oMath>
      <w:r>
        <w:t xml:space="preserve">, all three modes should return the same</w:t>
      </w:r>
      <w:r>
        <w:t xml:space="preserve"> </w:t>
      </w:r>
      <m:oMath>
        <m:r>
          <m:t>y</m:t>
        </m:r>
      </m:oMath>
      <w:r>
        <w:t xml:space="preserve">; only repeated evaluation and persistence differ. Here</w:t>
      </w:r>
      <w:r>
        <w:t xml:space="preserve"> </w:t>
      </w:r>
      <m:oMath>
        <m:r>
          <m:t>θ</m:t>
        </m:r>
      </m:oMath>
      <w:r>
        <w:t xml:space="preserve"> </w:t>
      </w:r>
      <w:r>
        <w:t xml:space="preserve">means the selected parameters of that stage, not trained classifier weights. A changed source or</w:t>
      </w:r>
      <w:r>
        <w:t xml:space="preserve"> </w:t>
      </w:r>
      <m:oMath>
        <m:r>
          <m:t>θ</m:t>
        </m:r>
      </m:oMath>
      <w:r>
        <w:t xml:space="preserve"> </w:t>
      </w:r>
      <w:r>
        <w:t xml:space="preserve">must not reuse the old drawer.</w:t>
      </w:r>
    </w:p>
    <w:p>
      <w:pPr>
        <w:pStyle w:val="Heading2"/>
      </w:pPr>
      <w:bookmarkStart w:id="81" w:name="what-determines-the-cache-key"/>
      <w:r>
        <w:t xml:space="preserve">2.3 What Determines the Cache Key</w:t>
      </w:r>
      <w:bookmarkEnd w:id="81"/>
    </w:p>
    <w:p>
      <w:pPr>
        <w:pStyle w:val="FirstParagraph"/>
      </w:pPr>
      <w:r>
        <w:rPr>
          <w:b/>
        </w:rPr>
        <w:t xml:space="preserve">Intuition.</w:t>
      </w:r>
      <w:r>
        <w:t xml:space="preserve"> </w:t>
      </w:r>
      <w:r>
        <w:t xml:space="preserve">A drawer label must say more than</w:t>
      </w:r>
      <w:r>
        <w:t xml:space="preserve"> </w:t>
      </w:r>
      <w:r>
        <w:t xml:space="preserve">“</w:t>
      </w:r>
      <w:r>
        <w:t xml:space="preserve">this person’s recording</w:t>
      </w:r>
      <w:r>
        <w:t xml:space="preserve">”</w:t>
      </w:r>
      <w:r>
        <w:t xml:space="preserve">: it must identify the exact recording, the scissors used, whether cutting preceded smoothing, and each piece’s length. Changes in order, parameters, or ingredients define a different result.</w:t>
      </w:r>
    </w:p>
    <w:p>
      <w:pPr>
        <w:pStyle w:val="BodyText"/>
      </w:pPr>
      <w:r>
        <w:rPr>
          <w:b/>
        </w:rPr>
        <w:t xml:space="preserve">Code and mathematics.</w:t>
      </w:r>
      <w:r>
        <w:t xml:space="preserve"> </w:t>
      </w:r>
      <w:r>
        <w:rPr>
          <w:rStyle w:val="VerbatimChar"/>
        </w:rPr>
        <w:t xml:space="preserve">src/ppg_frailty/data/recording_cache.py:136–208</w:t>
      </w:r>
      <w:r>
        <w:t xml:space="preserve"> </w:t>
      </w:r>
      <w:r>
        <w:t xml:space="preserve">defines identity:</w:t>
      </w:r>
    </w:p>
    <w:p>
      <w:pPr>
        <w:numPr>
          <w:ilvl w:val="0"/>
          <w:numId w:val="1020"/>
        </w:numPr>
        <w:pStyle w:val="Compact"/>
      </w:pPr>
      <w:r>
        <w:rPr>
          <w:rStyle w:val="VerbatimChar"/>
        </w:rPr>
        <w:t xml:space="preserve">NamedSourceDependency.to_payload</w:t>
      </w:r>
      <w:r>
        <w:t xml:space="preserve"> </w:t>
      </w:r>
      <w:r>
        <w:t xml:space="preserve">(142–147) stores the dependency name, content hash, and recording attributes.</w:t>
      </w:r>
    </w:p>
    <w:p>
      <w:pPr>
        <w:numPr>
          <w:ilvl w:val="0"/>
          <w:numId w:val="1020"/>
        </w:numPr>
        <w:pStyle w:val="Compact"/>
      </w:pPr>
      <w:r>
        <w:rPr>
          <w:rStyle w:val="VerbatimChar"/>
        </w:rPr>
        <w:t xml:space="preserve">OrderedModuleSpec.to_payload</w:t>
      </w:r>
      <w:r>
        <w:t xml:space="preserve"> </w:t>
      </w:r>
      <w:r>
        <w:t xml:space="preserve">(157–169) stores each module’s chain position, name, version, implementation hash, switch, and parameters. Order is part of identity.</w:t>
      </w:r>
    </w:p>
    <w:p>
      <w:pPr>
        <w:numPr>
          <w:ilvl w:val="0"/>
          <w:numId w:val="1020"/>
        </w:numPr>
        <w:pStyle w:val="Compact"/>
      </w:pPr>
      <w:r>
        <w:rPr>
          <w:rStyle w:val="VerbatimChar"/>
        </w:rPr>
        <w:t xml:space="preserve">RecordingCacheIdentity.to_payload</w:t>
      </w:r>
      <w:r>
        <w:t xml:space="preserve"> </w:t>
      </w:r>
      <w:r>
        <w:t xml:space="preserve">(182–204) sorts source dependencies by name, preserves computational module order, and adds output structure and extra information.</w:t>
      </w:r>
    </w:p>
    <w:p>
      <w:pPr>
        <w:numPr>
          <w:ilvl w:val="0"/>
          <w:numId w:val="1020"/>
        </w:numPr>
        <w:pStyle w:val="Compact"/>
      </w:pPr>
      <w:r>
        <w:rPr>
          <w:rStyle w:val="VerbatimChar"/>
        </w:rPr>
        <w:t xml:space="preserve">key</w:t>
      </w:r>
      <w:r>
        <w:t xml:space="preserve"> </w:t>
      </w:r>
      <w:r>
        <w:t xml:space="preserve">(207–208) computes SHA-256 of this canonical representation.</w:t>
      </w:r>
    </w:p>
    <w:p>
      <w:pPr>
        <w:numPr>
          <w:ilvl w:val="0"/>
          <w:numId w:val="1020"/>
        </w:numPr>
        <w:pStyle w:val="Compact"/>
      </w:pPr>
      <w:r>
        <w:rPr>
          <w:rStyle w:val="VerbatimChar"/>
        </w:rPr>
        <w:t xml:space="preserve">stable_payload_sha256</w:t>
      </w:r>
      <w:r>
        <w:t xml:space="preserve"> </w:t>
      </w:r>
      <w:r>
        <w:t xml:space="preserve">at</w:t>
      </w:r>
      <w:r>
        <w:t xml:space="preserve"> </w:t>
      </w:r>
      <w:r>
        <w:rPr>
          <w:rStyle w:val="VerbatimChar"/>
        </w:rPr>
        <w:t xml:space="preserve">src/ppg_frailty/provenance.py:25–35</w:t>
      </w:r>
      <w:r>
        <w:t xml:space="preserve"> </w:t>
      </w:r>
      <w:r>
        <w:t xml:space="preserve">uses JSON with sorted keys, compact separators, UTF-8, and NaN disallowed, then hashes its bytes.</w:t>
      </w:r>
    </w:p>
    <w:p>
      <w:pPr>
        <w:pStyle w:val="FirstParagraph"/>
      </w:pPr>
      <w:r>
        <w:t xml:space="preserve">In notation:</w:t>
      </w:r>
    </w:p>
    <w:p>
      <w:pPr>
        <w:pStyle w:val="BodyText"/>
      </w:pPr>
      <m:oMathPara>
        <m:oMathParaPr>
          <m:jc m:val="center"/>
        </m:oMathParaPr>
        <m:oMath>
          <m:r>
            <m:t>K</m:t>
          </m:r>
          <m:r>
            <m:t>=</m:t>
          </m:r>
          <m:r>
            <m:t>H</m:t>
          </m:r>
          <m:r>
            <m:t>(</m:t>
          </m:r>
          <m:sSub>
            <m:e>
              <m:r>
                <m:rPr>
                  <m:nor/>
                  <m:sty m:val="p"/>
                </m:rPr>
                <m:t>JSON</m:t>
              </m:r>
            </m:e>
            <m:sub>
              <m:r>
                <m:rPr>
                  <m:sty m:val="p"/>
                </m:rPr>
                <m:t>c</m:t>
              </m:r>
              <m:r>
                <m:rPr>
                  <m:sty m:val="p"/>
                </m:rPr>
                <m:t>a</m:t>
              </m:r>
              <m:r>
                <m:rPr>
                  <m:sty m:val="p"/>
                </m:rPr>
                <m:t>n</m:t>
              </m:r>
              <m:r>
                <m:rPr>
                  <m:sty m:val="p"/>
                </m:rPr>
                <m:t>o</m:t>
              </m:r>
              <m:r>
                <m:rPr>
                  <m:sty m:val="p"/>
                </m:rPr>
                <m:t>n</m:t>
              </m:r>
              <m:r>
                <m:rPr>
                  <m:sty m:val="p"/>
                </m:rPr>
                <m:t>i</m:t>
              </m:r>
              <m:r>
                <m:rPr>
                  <m:sty m:val="p"/>
                </m:rPr>
                <m:t>c</m:t>
              </m:r>
              <m:r>
                <m:rPr>
                  <m:sty m:val="p"/>
                </m:rPr>
                <m:t>a</m:t>
              </m:r>
              <m:r>
                <m:rPr>
                  <m:sty m:val="p"/>
                </m:rPr>
                <m:t>l</m:t>
              </m:r>
            </m:sub>
          </m:sSub>
          <m:r>
            <m:t>(</m:t>
          </m:r>
          <m:r>
            <m:t>I</m:t>
          </m:r>
          <m:r>
            <m:t>)</m:t>
          </m:r>
          <m:r>
            <m:t>)</m:t>
          </m:r>
          <m:r>
            <m:t>.</m:t>
          </m:r>
        </m:oMath>
      </m:oMathPara>
    </w:p>
    <w:p>
      <w:pPr>
        <w:pStyle w:val="FirstParagraph"/>
      </w:pPr>
      <m:oMath>
        <m:r>
          <m:t>I</m:t>
        </m:r>
      </m:oMath>
      <w:r>
        <w:t xml:space="preserve"> </w:t>
      </w:r>
      <w:r>
        <w:t xml:space="preserve">is the identity object containing source dependencies, ordered modules, parameters, implementation hashes, output structure, and extra information.</w:t>
      </w:r>
    </w:p>
    <w:p>
      <w:pPr>
        <w:pStyle w:val="BodyText"/>
      </w:pPr>
      <m:oMath>
        <m:r>
          <m:t>H</m:t>
        </m:r>
      </m:oMath>
      <w:r>
        <w:t xml:space="preserve"> </w:t>
      </w:r>
      <w:r>
        <w:t xml:space="preserve">is SHA-256, not a signal transform.</w:t>
      </w:r>
      <w:r>
        <w:t xml:space="preserve"> </w:t>
      </w:r>
      <w:r>
        <w:rPr>
          <w:rStyle w:val="VerbatimChar"/>
        </w:rPr>
        <w:t xml:space="preserve">preprocessing_cache.py:63–127,131–158</w:t>
      </w:r>
      <w:r>
        <w:t xml:space="preserve"> </w:t>
      </w:r>
      <w:r>
        <w:t xml:space="preserve">obtains source/implementation file hashes. Within one process, previously computed hashes are reused based on stable file identity, including device, inode, size, and modification time. Absolute checkout paths are not included in implementation-hash content, so moving identical code should not by itself count as a new algorithm.</w:t>
      </w:r>
    </w:p>
    <w:p>
      <w:pPr>
        <w:pStyle w:val="BodyText"/>
      </w:pPr>
      <w:r>
        <w:rPr>
          <w:rStyle w:val="VerbatimChar"/>
        </w:rPr>
        <w:t xml:space="preserve">preprocessing_cache.py:247–288</w:t>
      </w:r>
      <w:r>
        <w:t xml:space="preserve"> </w:t>
      </w:r>
      <w:r>
        <w:t xml:space="preserve">compares the actual source hash with</w:t>
      </w:r>
      <w:r>
        <w:t xml:space="preserve"> </w:t>
      </w:r>
      <w:r>
        <w:rPr>
          <w:rStyle w:val="VerbatimChar"/>
        </w:rPr>
        <w:t xml:space="preserve">source_hash</w:t>
      </w:r>
      <w:r>
        <w:t xml:space="preserve"> </w:t>
      </w:r>
      <w:r>
        <w:t xml:space="preserve">in the manifest.</w:t>
      </w:r>
      <w:r>
        <w:t xml:space="preserve"> </w:t>
      </w:r>
      <w:r>
        <w:rPr>
          <w:rStyle w:val="VerbatimChar"/>
        </w:rPr>
        <w:t xml:space="preserve">canonical_views</w:t>
      </w:r>
      <w:r>
        <w:t xml:space="preserve"> </w:t>
      </w:r>
      <w:r>
        <w:t xml:space="preserve">also includes upstream B-calibration identity (450–465), preventing reuse of old dynamic-recording views after changing B calibration. Relevant layers include NumPy/SciPy versions in the key’s</w:t>
      </w:r>
      <w:r>
        <w:t xml:space="preserve"> </w:t>
      </w:r>
      <w:r>
        <w:rPr>
          <w:rStyle w:val="VerbatimChar"/>
        </w:rPr>
        <w:t xml:space="preserve">extra</w:t>
      </w:r>
      <w:r>
        <w:t xml:space="preserve"> </w:t>
      </w:r>
      <w:r>
        <w:t xml:space="preserve">field. Automatic cache invalidation governs result reuse; it is not a runtime environment lock preventing dependency upgrades.</w:t>
      </w:r>
    </w:p>
    <w:p>
      <w:pPr>
        <w:pStyle w:val="Heading2"/>
      </w:pPr>
      <w:bookmarkStart w:id="82" w:name="calibration-layer-storage-and-retrieval"/>
      <w:r>
        <w:t xml:space="preserve">2.4 Calibration-Layer Storage and Retrieval</w:t>
      </w:r>
      <w:bookmarkEnd w:id="82"/>
    </w:p>
    <w:p>
      <w:pPr>
        <w:pStyle w:val="FirstParagraph"/>
      </w:pPr>
      <w:r>
        <w:rPr>
          <w:b/>
        </w:rPr>
        <w:t xml:space="preserve">Intuition.</w:t>
      </w:r>
      <w:r>
        <w:t xml:space="preserve"> </w:t>
      </w:r>
      <w:r>
        <w:t xml:space="preserve">A stationary ruler has a fixed offset. Remember that offset before measuring motion. Reprocessing the same source does not require re-estimating the same offset, but another person’s stationary recording cannot be substituted.</w:t>
      </w:r>
    </w:p>
    <w:p>
      <w:pPr>
        <w:pStyle w:val="BodyText"/>
      </w:pPr>
      <w:r>
        <w:rPr>
          <w:rStyle w:val="VerbatimChar"/>
        </w:rPr>
        <w:t xml:space="preserve">src/ppg_frailty/data/preprocessing_cache.py:336–438</w:t>
      </w:r>
      <w:r>
        <w:t xml:space="preserve">:</w:t>
      </w:r>
    </w:p>
    <w:p>
      <w:pPr>
        <w:numPr>
          <w:ilvl w:val="0"/>
          <w:numId w:val="1021"/>
        </w:numPr>
        <w:pStyle w:val="Compact"/>
      </w:pPr>
      <w:r>
        <w:t xml:space="preserve">Lines 342–383 construct identity from the B source recording, IMU configuration, implementation, and units.</w:t>
      </w:r>
    </w:p>
    <w:p>
      <w:pPr>
        <w:numPr>
          <w:ilvl w:val="0"/>
          <w:numId w:val="1021"/>
        </w:numPr>
        <w:pStyle w:val="Compact"/>
      </w:pPr>
      <w:r>
        <w:t xml:space="preserve">Lines 385–406 call the actual calibration function and store the three-dimensional acceleration bias</w:t>
      </w:r>
      <w:r>
        <w:t xml:space="preserve"> </w:t>
      </w:r>
      <w:r>
        <w:rPr>
          <w:rStyle w:val="VerbatimChar"/>
        </w:rPr>
        <w:t xml:space="preserve">acceleration_bias_mps2</w:t>
      </w:r>
      <w:r>
        <w:t xml:space="preserve">, three-dimensional angular-velocity bias</w:t>
      </w:r>
      <w:r>
        <w:t xml:space="preserve"> </w:t>
      </w:r>
      <w:r>
        <w:rPr>
          <w:rStyle w:val="VerbatimChar"/>
        </w:rPr>
        <w:t xml:space="preserve">gyroscope_bias_rads</w:t>
      </w:r>
      <w:r>
        <w:t xml:space="preserve">, initial roll/pitch, calibration start/end samples, quality notes, and parameters.</w:t>
      </w:r>
    </w:p>
    <w:p>
      <w:pPr>
        <w:numPr>
          <w:ilvl w:val="0"/>
          <w:numId w:val="1021"/>
        </w:numPr>
        <w:pStyle w:val="Compact"/>
      </w:pPr>
      <w:r>
        <w:t xml:space="preserve">Line 408 reads/writes through the shared mode branch.</w:t>
      </w:r>
    </w:p>
    <w:p>
      <w:pPr>
        <w:numPr>
          <w:ilvl w:val="0"/>
          <w:numId w:val="1021"/>
        </w:numPr>
        <w:pStyle w:val="Compact"/>
      </w:pPr>
      <w:r>
        <w:t xml:space="preserve">Lines 410–427 restore tuple parameters and construct</w:t>
      </w:r>
      <w:r>
        <w:t xml:space="preserve"> </w:t>
      </w:r>
      <w:r>
        <w:rPr>
          <w:rStyle w:val="VerbatimChar"/>
        </w:rPr>
        <w:t xml:space="preserve">MotionImuCalibration</w:t>
      </w:r>
      <w:r>
        <w:t xml:space="preserve"> </w:t>
      </w:r>
      <w:r>
        <w:t xml:space="preserve">without re-estimating biases.</w:t>
      </w:r>
    </w:p>
    <w:p>
      <w:pPr>
        <w:numPr>
          <w:ilvl w:val="0"/>
          <w:numId w:val="1021"/>
        </w:numPr>
        <w:pStyle w:val="Compact"/>
      </w:pPr>
      <w:r>
        <w:t xml:space="preserve">Lines 433–437 retain the association between the calibration object and its upstream key for subsequent signal-view processing.</w:t>
      </w:r>
    </w:p>
    <w:p>
      <w:pPr>
        <w:pStyle w:val="FirstParagraph"/>
      </w:pPr>
      <w:r>
        <w:t xml:space="preserve">Calibration mathematics is described in the preprocessing chapter; this layer only performs lossless persistence, without additional averaging or precision reduction.</w:t>
      </w:r>
      <w:r>
        <w:t xml:space="preserve"> </w:t>
      </w:r>
      <w:r>
        <w:rPr>
          <w:rStyle w:val="VerbatimChar"/>
        </w:rPr>
        <w:t xml:space="preserve">experiment.py:327–336</w:t>
      </w:r>
      <w:r>
        <w:t xml:space="preserve"> </w:t>
      </w:r>
      <w:r>
        <w:t xml:space="preserve">first selects an eligible same-participant B source by descending duration and ascending record ID; arbitrary static files are not interchangeable inputs.</w:t>
      </w:r>
    </w:p>
    <w:p>
      <w:pPr>
        <w:pStyle w:val="Heading2"/>
      </w:pPr>
      <w:bookmarkStart w:id="83" w:name="complete-signal-view-layer"/>
      <w:r>
        <w:t xml:space="preserve">2.5 Complete Signal-View Layer</w:t>
      </w:r>
      <w:bookmarkEnd w:id="83"/>
    </w:p>
    <w:p>
      <w:pPr>
        <w:pStyle w:val="FirstParagraph"/>
      </w:pPr>
      <w:r>
        <w:rPr>
          <w:b/>
        </w:rPr>
        <w:t xml:space="preserve">Intuition.</w:t>
      </w:r>
      <w:r>
        <w:t xml:space="preserve"> </w:t>
      </w:r>
      <w:r>
        <w:t xml:space="preserve">A curve has its original paper, a version with slow drift and fine jitter removed, a version used to inspect rhythm, and a transparent sheet marking gaps. The cache stores these separately so downstream modules do not confuse them.</w:t>
      </w:r>
    </w:p>
    <w:p>
      <w:pPr>
        <w:pStyle w:val="BodyText"/>
      </w:pPr>
      <w:r>
        <w:rPr>
          <w:rStyle w:val="VerbatimChar"/>
        </w:rPr>
        <w:t xml:space="preserve">src/ppg_frailty/data/preprocessing_cache.py:440–590</w:t>
      </w:r>
      <w:r>
        <w:t xml:space="preserve">:</w:t>
      </w:r>
    </w:p>
    <w:p>
      <w:pPr>
        <w:numPr>
          <w:ilvl w:val="0"/>
          <w:numId w:val="1022"/>
        </w:numPr>
        <w:pStyle w:val="Compact"/>
      </w:pPr>
      <w:r>
        <w:t xml:space="preserve">Lines 450–537 include the target recording, calibration, filter/gap parameters, physical checks, IMU method, 400 Hz rate, and implementation in identity.</w:t>
      </w:r>
    </w:p>
    <w:p>
      <w:pPr>
        <w:numPr>
          <w:ilvl w:val="0"/>
          <w:numId w:val="1022"/>
        </w:numPr>
        <w:pStyle w:val="Compact"/>
      </w:pPr>
      <w:r>
        <w:t xml:space="preserve">Lines 539–543 receive the view from</w:t>
      </w:r>
      <w:r>
        <w:t xml:space="preserve"> </w:t>
      </w:r>
      <w:r>
        <w:rPr>
          <w:rStyle w:val="VerbatimChar"/>
        </w:rPr>
        <w:t xml:space="preserve">builder()</w:t>
      </w:r>
      <w:r>
        <w:t xml:space="preserve"> </w:t>
      </w:r>
      <w:r>
        <w:t xml:space="preserve">and require pristine</w:t>
      </w:r>
      <w:r>
        <w:t xml:space="preserve"> </w:t>
      </w:r>
      <w:r>
        <w:rPr>
          <w:rStyle w:val="VerbatimChar"/>
        </w:rPr>
        <w:t xml:space="preserve">direct</w:t>
      </w:r>
      <w:r>
        <w:t xml:space="preserve"> </w:t>
      </w:r>
      <w:r>
        <w:t xml:space="preserve">state without</w:t>
      </w:r>
      <w:r>
        <w:t xml:space="preserve"> </w:t>
      </w:r>
      <w:r>
        <w:rPr>
          <w:rStyle w:val="VerbatimChar"/>
        </w:rPr>
        <w:t xml:space="preserve">x_ar</w:t>
      </w:r>
      <w:r>
        <w:t xml:space="preserve">. This defines the cache boundary, not a restriction to direct algorithms.</w:t>
      </w:r>
    </w:p>
    <w:p>
      <w:pPr>
        <w:numPr>
          <w:ilvl w:val="0"/>
          <w:numId w:val="1022"/>
        </w:numPr>
        <w:pStyle w:val="Compact"/>
      </w:pPr>
      <w:r>
        <w:t xml:space="preserve">Lines 544–552 store</w:t>
      </w:r>
      <w:r>
        <w:t xml:space="preserve"> </w:t>
      </w:r>
      <w:r>
        <w:rPr>
          <w:rStyle w:val="VerbatimChar"/>
        </w:rPr>
        <w:t xml:space="preserve">x_native</w:t>
      </w:r>
      <w:r>
        <w:t xml:space="preserve">,</w:t>
      </w:r>
      <w:r>
        <w:t xml:space="preserve"> </w:t>
      </w:r>
      <w:r>
        <w:rPr>
          <w:rStyle w:val="VerbatimChar"/>
        </w:rPr>
        <w:t xml:space="preserve">x_filter</w:t>
      </w:r>
      <w:r>
        <w:t xml:space="preserve">,</w:t>
      </w:r>
      <w:r>
        <w:t xml:space="preserve"> </w:t>
      </w:r>
      <w:r>
        <w:rPr>
          <w:rStyle w:val="VerbatimChar"/>
        </w:rPr>
        <w:t xml:space="preserve">x_analysis_rate</w:t>
      </w:r>
      <w:r>
        <w:t xml:space="preserve">,</w:t>
      </w:r>
      <w:r>
        <w:t xml:space="preserve"> </w:t>
      </w:r>
      <w:r>
        <w:rPr>
          <w:rStyle w:val="VerbatimChar"/>
        </w:rPr>
        <w:t xml:space="preserve">source_valid_mask</w:t>
      </w:r>
      <w:r>
        <w:t xml:space="preserve">,</w:t>
      </w:r>
      <w:r>
        <w:t xml:space="preserve"> </w:t>
      </w:r>
      <w:r>
        <w:rPr>
          <w:rStyle w:val="VerbatimChar"/>
        </w:rPr>
        <w:t xml:space="preserve">repair_mask</w:t>
      </w:r>
      <w:r>
        <w:t xml:space="preserve">, and each</w:t>
      </w:r>
      <w:r>
        <w:t xml:space="preserve"> </w:t>
      </w:r>
      <w:r>
        <w:rPr>
          <w:rStyle w:val="VerbatimChar"/>
        </w:rPr>
        <w:t xml:space="preserve">imu_processed</w:t>
      </w:r>
      <w:r>
        <w:t xml:space="preserve"> </w:t>
      </w:r>
      <w:r>
        <w:t xml:space="preserve">array.</w:t>
      </w:r>
    </w:p>
    <w:p>
      <w:pPr>
        <w:numPr>
          <w:ilvl w:val="0"/>
          <w:numId w:val="1022"/>
        </w:numPr>
        <w:pStyle w:val="Compact"/>
      </w:pPr>
      <w:r>
        <w:t xml:space="preserve">Lines 553–562 store routing, physical checks, and metadata.</w:t>
      </w:r>
    </w:p>
    <w:p>
      <w:pPr>
        <w:numPr>
          <w:ilvl w:val="0"/>
          <w:numId w:val="1022"/>
        </w:numPr>
        <w:pStyle w:val="Compact"/>
      </w:pPr>
      <w:r>
        <w:t xml:space="preserve">Lines 564–578 reload and reconstruct</w:t>
      </w:r>
      <w:r>
        <w:t xml:space="preserve"> </w:t>
      </w:r>
      <w:r>
        <w:rPr>
          <w:rStyle w:val="VerbatimChar"/>
        </w:rPr>
        <w:t xml:space="preserve">CanonicalSignalViews</w:t>
      </w:r>
      <w:r>
        <w:t xml:space="preserve">;</w:t>
      </w:r>
      <w:r>
        <w:t xml:space="preserve"> </w:t>
      </w:r>
      <w:r>
        <w:rPr>
          <w:rStyle w:val="VerbatimChar"/>
        </w:rPr>
        <w:t xml:space="preserve">x_ar=None</w:t>
      </w:r>
      <w:r>
        <w:t xml:space="preserve"> </w:t>
      </w:r>
      <w:r>
        <w:t xml:space="preserve">because downstream artifact-reduction results are not cached here.</w:t>
      </w:r>
    </w:p>
    <w:p>
      <w:pPr>
        <w:pStyle w:val="FirstParagraph"/>
      </w:pPr>
      <w:r>
        <w:t xml:space="preserve">Some arrays may be numerically identical, such as un-reduced analysis and filtered views. The current implementation nevertheless writes separately named array files; identical content is not automatically deduplicated.</w:t>
      </w:r>
    </w:p>
    <w:p>
      <w:pPr>
        <w:pStyle w:val="Heading2"/>
      </w:pPr>
      <w:bookmarkStart w:id="84" w:name="raw-window-layer"/>
      <w:r>
        <w:t xml:space="preserve">2.6 Raw-Window Layer</w:t>
      </w:r>
      <w:bookmarkEnd w:id="84"/>
    </w:p>
    <w:p>
      <w:pPr>
        <w:pStyle w:val="FirstParagraph"/>
      </w:pPr>
      <w:r>
        <w:rPr>
          <w:b/>
        </w:rPr>
        <w:t xml:space="preserve">Intuition.</w:t>
      </w:r>
      <w:r>
        <w:t xml:space="preserve"> </w:t>
      </w:r>
      <w:r>
        <w:t xml:space="preserve">Slide a fixed-width paper frame along a long curve and copy the eight curves inside each position. The cache stores those pieces, not pieces chosen after seeing the answers.</w:t>
      </w:r>
    </w:p>
    <w:p>
      <w:pPr>
        <w:pStyle w:val="BodyText"/>
      </w:pPr>
      <w:r>
        <w:rPr>
          <w:rStyle w:val="VerbatimChar"/>
        </w:rPr>
        <w:t xml:space="preserve">src/ppg_frailty/data/preprocessing_cache.py:592–678</w:t>
      </w:r>
      <w:r>
        <w:t xml:space="preserve">:</w:t>
      </w:r>
    </w:p>
    <w:p>
      <w:pPr>
        <w:numPr>
          <w:ilvl w:val="0"/>
          <w:numId w:val="1023"/>
        </w:numPr>
        <w:pStyle w:val="Compact"/>
      </w:pPr>
      <w:r>
        <w:t xml:space="preserve">Lines 601–643: the key contains the upstream signal-view key, all</w:t>
      </w:r>
      <w:r>
        <w:t xml:space="preserve"> </w:t>
      </w:r>
      <w:r>
        <w:rPr>
          <w:rStyle w:val="VerbatimChar"/>
        </w:rPr>
        <w:t xml:space="preserve">WindowPlan</w:t>
      </w:r>
      <w:r>
        <w:t xml:space="preserve"> </w:t>
      </w:r>
      <w:r>
        <w:t xml:space="preserve">parameters, and normalization configuration; the output axes are declared as</w:t>
      </w:r>
      <w:r>
        <w:t xml:space="preserve"> </w:t>
      </w:r>
      <w:r>
        <w:rPr>
          <w:rStyle w:val="VerbatimChar"/>
        </w:rPr>
        <w:t xml:space="preserve">N_8_T</w:t>
      </w:r>
      <w:r>
        <w:t xml:space="preserve">.</w:t>
      </w:r>
    </w:p>
    <w:p>
      <w:pPr>
        <w:numPr>
          <w:ilvl w:val="0"/>
          <w:numId w:val="1023"/>
        </w:numPr>
        <w:pStyle w:val="Compact"/>
      </w:pPr>
      <w:r>
        <w:t xml:space="preserve">Lines 645–649: first execute</w:t>
      </w:r>
      <w:r>
        <w:t xml:space="preserve"> </w:t>
      </w:r>
      <w:r>
        <w:rPr>
          <w:rStyle w:val="VerbatimChar"/>
        </w:rPr>
        <w:t xml:space="preserve">build_raw_windows</w:t>
      </w:r>
      <w:r>
        <w:t xml:space="preserve">; results already containing</w:t>
      </w:r>
      <w:r>
        <w:t xml:space="preserve"> </w:t>
      </w:r>
      <w:r>
        <w:rPr>
          <w:rStyle w:val="VerbatimChar"/>
        </w:rPr>
        <w:t xml:space="preserve">window_quality_scores</w:t>
      </w:r>
      <w:r>
        <w:t xml:space="preserve"> </w:t>
      </w:r>
      <w:r>
        <w:t xml:space="preserve">or</w:t>
      </w:r>
      <w:r>
        <w:t xml:space="preserve"> </w:t>
      </w:r>
      <w:r>
        <w:rPr>
          <w:rStyle w:val="VerbatimChar"/>
        </w:rPr>
        <w:t xml:space="preserve">window_aggregation_mask</w:t>
      </w:r>
      <w:r>
        <w:t xml:space="preserve"> </w:t>
      </w:r>
      <w:r>
        <w:t xml:space="preserve">cannot serve as this layer’s raw cache.</w:t>
      </w:r>
    </w:p>
    <w:p>
      <w:pPr>
        <w:numPr>
          <w:ilvl w:val="0"/>
          <w:numId w:val="1023"/>
        </w:numPr>
        <w:pStyle w:val="Compact"/>
      </w:pPr>
      <w:r>
        <w:t xml:space="preserve">Lines 650–661: store</w:t>
      </w:r>
      <w:r>
        <w:t xml:space="preserve"> </w:t>
      </w:r>
      <w:r>
        <w:rPr>
          <w:rStyle w:val="VerbatimChar"/>
        </w:rPr>
        <w:t xml:space="preserve">values</w:t>
      </w:r>
      <w:r>
        <w:t xml:space="preserve">,</w:t>
      </w:r>
      <w:r>
        <w:t xml:space="preserve"> </w:t>
      </w:r>
      <w:r>
        <w:rPr>
          <w:rStyle w:val="VerbatimChar"/>
        </w:rPr>
        <w:t xml:space="preserve">valid_mask</w:t>
      </w:r>
      <w:r>
        <w:t xml:space="preserve">, and</w:t>
      </w:r>
      <w:r>
        <w:t xml:space="preserve"> </w:t>
      </w:r>
      <w:r>
        <w:rPr>
          <w:rStyle w:val="VerbatimChar"/>
        </w:rPr>
        <w:t xml:space="preserve">start_samples</w:t>
      </w:r>
      <w:r>
        <w:t xml:space="preserve">, plus candidate count, invalid-drop count, and processing provenance.</w:t>
      </w:r>
    </w:p>
    <w:p>
      <w:pPr>
        <w:numPr>
          <w:ilvl w:val="0"/>
          <w:numId w:val="1023"/>
        </w:numPr>
        <w:pStyle w:val="Compact"/>
      </w:pPr>
      <w:r>
        <w:t xml:space="preserve">Lines 663–678: reconstruct</w:t>
      </w:r>
      <w:r>
        <w:t xml:space="preserve"> </w:t>
      </w:r>
      <w:r>
        <w:rPr>
          <w:rStyle w:val="VerbatimChar"/>
        </w:rPr>
        <w:t xml:space="preserve">RawWindows</w:t>
      </w:r>
      <w:r>
        <w:t xml:space="preserve"> </w:t>
      </w:r>
      <w:r>
        <w:t xml:space="preserve">with its original structure.</w:t>
      </w:r>
    </w:p>
    <w:p>
      <w:pPr>
        <w:numPr>
          <w:ilvl w:val="0"/>
          <w:numId w:val="1023"/>
        </w:numPr>
        <w:pStyle w:val="Compact"/>
      </w:pPr>
      <w:r>
        <w:t xml:space="preserve">Lines 827–842: window arrays must be float32 with shape</w:t>
      </w:r>
      <w:r>
        <w:t xml:space="preserve"> </w:t>
      </w:r>
      <m:oMath>
        <m:r>
          <m:t>W</m:t>
        </m:r>
        <m:r>
          <m:t>×</m:t>
        </m:r>
        <m:r>
          <m:t>8</m:t>
        </m:r>
        <m:r>
          <m:t>×</m:t>
        </m:r>
        <m:r>
          <m:t>T</m:t>
        </m:r>
      </m:oMath>
      <w:r>
        <w:t xml:space="preserve">, masks</w:t>
      </w:r>
      <w:r>
        <w:t xml:space="preserve"> </w:t>
      </w:r>
      <m:oMath>
        <m:r>
          <m:t>W</m:t>
        </m:r>
        <m:r>
          <m:t>×</m:t>
        </m:r>
        <m:r>
          <m:t>T</m:t>
        </m:r>
      </m:oMath>
      <w:r>
        <w:t xml:space="preserve">, and starts</w:t>
      </w:r>
      <w:r>
        <w:t xml:space="preserve"> </w:t>
      </w:r>
      <m:oMath>
        <m:r>
          <m:t>W</m:t>
        </m:r>
      </m:oMath>
      <w:r>
        <w:t xml:space="preserve"> </w:t>
      </w:r>
      <w:r>
        <w:t xml:space="preserve">increasing integers. Checking these conditions does not modify values.</w:t>
      </w:r>
    </w:p>
    <w:p>
      <w:pPr>
        <w:pStyle w:val="FirstParagraph"/>
      </w:pPr>
      <w:r>
        <w:rPr>
          <w:rStyle w:val="VerbatimChar"/>
        </w:rPr>
        <w:t xml:space="preserve">experiment.py:1548–1558</w:t>
      </w:r>
      <w:r>
        <w:t xml:space="preserve"> </w:t>
      </w:r>
      <w:r>
        <w:t xml:space="preserve">reads this cache; filtering by</w:t>
      </w:r>
      <w:r>
        <w:t xml:space="preserve"> </w:t>
      </w:r>
      <w:r>
        <w:rPr>
          <w:rStyle w:val="VerbatimChar"/>
        </w:rPr>
        <w:t xml:space="preserve">routing_timeline</w:t>
      </w:r>
      <w:r>
        <w:t xml:space="preserve"> </w:t>
      </w:r>
      <w:r>
        <w:t xml:space="preserve">starts only after line 1559. Deep-model input sampling rate is handled later by</w:t>
      </w:r>
      <w:r>
        <w:t xml:space="preserve"> </w:t>
      </w:r>
      <w:r>
        <w:rPr>
          <w:rStyle w:val="VerbatimChar"/>
        </w:rPr>
        <w:t xml:space="preserve">_prepare_dl_input_dataset</w:t>
      </w:r>
      <w:r>
        <w:t xml:space="preserve"> </w:t>
      </w:r>
      <w:r>
        <w:t xml:space="preserve">around</w:t>
      </w:r>
      <w:r>
        <w:t xml:space="preserve"> </w:t>
      </w:r>
      <w:r>
        <w:rPr>
          <w:rStyle w:val="VerbatimChar"/>
        </w:rPr>
        <w:t xml:space="preserve">experiment.py:1950–1972</w:t>
      </w:r>
      <w:r>
        <w:t xml:space="preserve">. Consequently, finalcase caches 400 Hz windows here, not already-converted 64 Hz model tensors.</w:t>
      </w:r>
    </w:p>
    <w:p>
      <w:pPr>
        <w:pStyle w:val="Heading2"/>
      </w:pPr>
      <w:bookmarkStart w:id="85" w:name="motion-window-layer"/>
      <w:r>
        <w:t xml:space="preserve">2.7 Motion-Window Layer</w:t>
      </w:r>
      <w:bookmarkEnd w:id="85"/>
    </w:p>
    <w:p>
      <w:pPr>
        <w:pStyle w:val="FirstParagraph"/>
      </w:pPr>
      <w:r>
        <w:rPr>
          <w:b/>
        </w:rPr>
        <w:t xml:space="preserve">Intuition.</w:t>
      </w:r>
      <w:r>
        <w:t xml:space="preserve"> </w:t>
      </w:r>
      <w:r>
        <w:t xml:space="preserve">Detecting movement requires a differently sized paper frame. Those pieces are stored separately from classification windows, before the ruler’s scale is adjusted using the training population.</w:t>
      </w:r>
    </w:p>
    <w:p>
      <w:pPr>
        <w:pStyle w:val="BodyText"/>
      </w:pPr>
      <w:r>
        <w:rPr>
          <w:rStyle w:val="VerbatimChar"/>
        </w:rPr>
        <w:t xml:space="preserve">src/ppg_frailty/data/preprocessing_cache.py:680–791</w:t>
      </w:r>
      <w:r>
        <w:t xml:space="preserve">:</w:t>
      </w:r>
    </w:p>
    <w:p>
      <w:pPr>
        <w:numPr>
          <w:ilvl w:val="0"/>
          <w:numId w:val="1024"/>
        </w:numPr>
        <w:pStyle w:val="Compact"/>
      </w:pPr>
      <w:r>
        <w:t xml:space="preserve">Lines 698–749 construct identity from the motion-input profile, upstream views, implementation, channel structure, and sampling rate, explicitly setting</w:t>
      </w:r>
      <w:r>
        <w:t xml:space="preserve"> </w:t>
      </w:r>
      <w:r>
        <w:rPr>
          <w:rStyle w:val="VerbatimChar"/>
        </w:rPr>
        <w:t xml:space="preserve">fold_imu_scaler_applied=False</w:t>
      </w:r>
      <w:r>
        <w:t xml:space="preserve">.</w:t>
      </w:r>
    </w:p>
    <w:p>
      <w:pPr>
        <w:numPr>
          <w:ilvl w:val="0"/>
          <w:numId w:val="1024"/>
        </w:numPr>
        <w:pStyle w:val="Compact"/>
      </w:pPr>
      <w:r>
        <w:t xml:space="preserve">Lines 751–766 store window</w:t>
      </w:r>
      <w:r>
        <w:t xml:space="preserve"> </w:t>
      </w:r>
      <w:r>
        <w:rPr>
          <w:rStyle w:val="VerbatimChar"/>
        </w:rPr>
        <w:t xml:space="preserve">values</w:t>
      </w:r>
      <w:r>
        <w:t xml:space="preserve">,</w:t>
      </w:r>
      <w:r>
        <w:t xml:space="preserve"> </w:t>
      </w:r>
      <w:r>
        <w:rPr>
          <w:rStyle w:val="VerbatimChar"/>
        </w:rPr>
        <w:t xml:space="preserve">start_samples</w:t>
      </w:r>
      <w:r>
        <w:t xml:space="preserve">, profile, and channel order.</w:t>
      </w:r>
    </w:p>
    <w:p>
      <w:pPr>
        <w:numPr>
          <w:ilvl w:val="0"/>
          <w:numId w:val="1024"/>
        </w:numPr>
        <w:pStyle w:val="Compact"/>
      </w:pPr>
      <w:r>
        <w:t xml:space="preserve">Lines 768–784 restore tensors; record, participant, role/activity, and dataset identities come from the current manifest, not supervised labels in the cache.</w:t>
      </w:r>
    </w:p>
    <w:p>
      <w:pPr>
        <w:numPr>
          <w:ilvl w:val="0"/>
          <w:numId w:val="1024"/>
        </w:numPr>
        <w:pStyle w:val="Compact"/>
      </w:pPr>
      <w:r>
        <w:rPr>
          <w:rStyle w:val="VerbatimChar"/>
        </w:rPr>
        <w:t xml:space="preserve">experiment.py:953–969</w:t>
      </w:r>
      <w:r>
        <w:t xml:space="preserve"> </w:t>
      </w:r>
      <w:r>
        <w:t xml:space="preserve">supplies prebuilt windows to</w:t>
      </w:r>
      <w:r>
        <w:t xml:space="preserve"> </w:t>
      </w:r>
      <w:r>
        <w:rPr>
          <w:rStyle w:val="VerbatimChar"/>
        </w:rPr>
        <w:t xml:space="preserve">infer_reused_motion_windows</w:t>
      </w:r>
      <w:r>
        <w:t xml:space="preserve">; later model transforms and predictions are outside this cache.</w:t>
      </w:r>
    </w:p>
    <w:p>
      <w:pPr>
        <w:pStyle w:val="FirstParagraph"/>
      </w:pPr>
      <w:r>
        <w:t xml:space="preserve">Motion detection is disabled in finalcase, whose default cache-layer selection also excludes</w:t>
      </w:r>
      <w:r>
        <w:t xml:space="preserve"> </w:t>
      </w:r>
      <w:r>
        <w:rPr>
          <w:rStyle w:val="VerbatimChar"/>
        </w:rPr>
        <w:t xml:space="preserve">motion_windows</w:t>
      </w:r>
      <w:r>
        <w:t xml:space="preserve">. Adding the layer name to configuration does not enable the motion model.</w:t>
      </w:r>
    </w:p>
    <w:p>
      <w:pPr>
        <w:pStyle w:val="Heading2"/>
      </w:pPr>
      <w:bookmarkStart w:id="86" w:name="lossless-storage-loading-and-disk-usage"/>
      <w:r>
        <w:t xml:space="preserve">2.8 Lossless Storage, Loading, and Disk Usage</w:t>
      </w:r>
      <w:bookmarkEnd w:id="86"/>
    </w:p>
    <w:p>
      <w:pPr>
        <w:pStyle w:val="FirstParagraph"/>
      </w:pPr>
      <w:r>
        <w:rPr>
          <w:b/>
        </w:rPr>
        <w:t xml:space="preserve">Intuition.</w:t>
      </w:r>
      <w:r>
        <w:t xml:space="preserve"> </w:t>
      </w:r>
      <w:r>
        <w:t xml:space="preserve">To avoid repeating work, each paper piece is stored intact rather than reduced to a blurry thumbnail. This is convenient to load but uses space. Reading the same drawer repeatedly does not create 25 identical copies.</w:t>
      </w:r>
    </w:p>
    <w:p>
      <w:pPr>
        <w:pStyle w:val="BodyText"/>
      </w:pPr>
      <w:r>
        <w:t xml:space="preserve">Step-by-step storage in</w:t>
      </w:r>
      <w:r>
        <w:t xml:space="preserve"> </w:t>
      </w:r>
      <w:r>
        <w:rPr>
          <w:rStyle w:val="VerbatimChar"/>
        </w:rPr>
        <w:t xml:space="preserve">src/ppg_frailty/data/recording_cache.py</w:t>
      </w:r>
      <w:r>
        <w:t xml:space="preserve">:</w:t>
      </w:r>
    </w:p>
    <w:p>
      <w:pPr>
        <w:numPr>
          <w:ilvl w:val="0"/>
          <w:numId w:val="1025"/>
        </w:numPr>
        <w:pStyle w:val="Compact"/>
      </w:pPr>
      <w:r>
        <w:rPr>
          <w:rStyle w:val="VerbatimChar"/>
        </w:rPr>
        <w:t xml:space="preserve">_prepare_array</w:t>
      </w:r>
      <w:r>
        <w:t xml:space="preserve"> </w:t>
      </w:r>
      <w:r>
        <w:t xml:space="preserve">(236–252) converts arrays to contiguous C order while preserving dtype and shape. Content hashes include dtype, shape, and array bytes, not merely printed numbers.</w:t>
      </w:r>
    </w:p>
    <w:p>
      <w:pPr>
        <w:numPr>
          <w:ilvl w:val="0"/>
          <w:numId w:val="1025"/>
        </w:numPr>
        <w:pStyle w:val="Compact"/>
      </w:pPr>
      <w:r>
        <w:rPr>
          <w:rStyle w:val="VerbatimChar"/>
        </w:rPr>
        <w:t xml:space="preserve">_load_verified</w:t>
      </w:r>
      <w:r>
        <w:t xml:space="preserve"> </w:t>
      </w:r>
      <w:r>
        <w:t xml:space="preserve">(322–426) checks metadata, the complete-commit marker, file lengths/hashes, shapes, and dtypes. Line 397 uses</w:t>
      </w:r>
      <w:r>
        <w:t xml:space="preserve"> </w:t>
      </w:r>
      <w:r>
        <w:rPr>
          <w:rStyle w:val="VerbatimChar"/>
        </w:rPr>
        <w:t xml:space="preserve">np.load(..., allow_pickle=False, mmap_mode="r")</w:t>
      </w:r>
      <w:r>
        <w:t xml:space="preserve"> </w:t>
      </w:r>
      <w:r>
        <w:t xml:space="preserve">for read-only mapping; line 415 marks arrays non-writable.</w:t>
      </w:r>
    </w:p>
    <w:p>
      <w:pPr>
        <w:numPr>
          <w:ilvl w:val="0"/>
          <w:numId w:val="1025"/>
        </w:numPr>
        <w:pStyle w:val="Compact"/>
      </w:pPr>
      <w:r>
        <w:rPr>
          <w:rStyle w:val="VerbatimChar"/>
        </w:rPr>
        <w:t xml:space="preserve">get_or_compute</w:t>
      </w:r>
      <w:r>
        <w:t xml:space="preserve"> </w:t>
      </w:r>
      <w:r>
        <w:t xml:space="preserve">(446–464) looks up an entry, rechecks a miss inside a process mutex, then calls the builder and publishes. The mutex only prevents simultaneous writers to one entry; it does not freeze the environment or algorithm choice.</w:t>
      </w:r>
    </w:p>
    <w:p>
      <w:pPr>
        <w:numPr>
          <w:ilvl w:val="0"/>
          <w:numId w:val="1025"/>
        </w:numPr>
        <w:pStyle w:val="Compact"/>
      </w:pPr>
      <w:r>
        <w:rPr>
          <w:rStyle w:val="VerbatimChar"/>
        </w:rPr>
        <w:t xml:space="preserve">_publish</w:t>
      </w:r>
      <w:r>
        <w:t xml:space="preserve"> </w:t>
      </w:r>
      <w:r>
        <w:t xml:space="preserve">(484–533) writes arrays with</w:t>
      </w:r>
      <w:r>
        <w:t xml:space="preserve"> </w:t>
      </w:r>
      <w:r>
        <w:rPr>
          <w:rStyle w:val="VerbatimChar"/>
        </w:rPr>
        <w:t xml:space="preserve">np.save</w:t>
      </w:r>
      <w:r>
        <w:t xml:space="preserve"> </w:t>
      </w:r>
      <w:r>
        <w:t xml:space="preserve">to a temporary location, writes metadata and the completion marker, and finally renames it to the published entry. There is no lossy compression or automatic float64-to-float32 conversion.</w:t>
      </w:r>
    </w:p>
    <w:p>
      <w:pPr>
        <w:pStyle w:val="FirstParagraph"/>
      </w:pPr>
      <w:r>
        <w:t xml:space="preserve">Ideal array storage is:</w:t>
      </w:r>
    </w:p>
    <w:p>
      <w:pPr>
        <w:pStyle w:val="BodyText"/>
      </w:pPr>
      <m:oMathPara>
        <m:oMathParaPr>
          <m:jc m:val="center"/>
        </m:oMathParaPr>
        <m:oMath>
          <m:r>
            <m:t>B</m:t>
          </m:r>
          <m:r>
            <m:t>=</m:t>
          </m:r>
          <m:d>
            <m:dPr>
              <m:begChr m:val="("/>
              <m:endChr m:val=")"/>
              <m:grow/>
            </m:dPr>
            <m:e>
              <m:nary>
                <m:naryPr>
                  <m:chr m:val="∏"/>
                  <m:limLoc m:val="undOvr"/>
                  <m:subHide m:val="0"/>
                  <m:supHide m:val="1"/>
                </m:naryPr>
                <m:sub>
                  <m:r>
                    <m:t>i</m:t>
                  </m:r>
                </m:sub>
                <m:sup>
                  <m:r>
                    <m:t>​</m:t>
                  </m:r>
                </m:sup>
                <m:e>
                  <m:sSub>
                    <m:e>
                      <m:r>
                        <m:t>d</m:t>
                      </m:r>
                    </m:e>
                    <m:sub>
                      <m:r>
                        <m:t>i</m:t>
                      </m:r>
                    </m:sub>
                  </m:sSub>
                </m:e>
              </m:nary>
            </m:e>
          </m:d>
          <m:r>
            <m:t>b</m:t>
          </m:r>
          <m:r>
            <m:t>,</m:t>
          </m:r>
        </m:oMath>
      </m:oMathPara>
    </w:p>
    <w:p>
      <w:pPr>
        <w:pStyle w:val="FirstParagraph"/>
      </w:pPr>
      <w:r>
        <w:t xml:space="preserve">where</w:t>
      </w:r>
      <w:r>
        <w:t xml:space="preserve"> </w:t>
      </w:r>
      <m:oMath>
        <m:sSub>
          <m:e>
            <m:r>
              <m:t>d</m:t>
            </m:r>
          </m:e>
          <m:sub>
            <m:r>
              <m:t>i</m:t>
            </m:r>
          </m:sub>
        </m:sSub>
      </m:oMath>
      <w:r>
        <w:t xml:space="preserve"> </w:t>
      </w:r>
      <w:r>
        <w:t xml:space="preserve">is each axis length and</w:t>
      </w:r>
      <w:r>
        <w:t xml:space="preserve"> </w:t>
      </w:r>
      <m:oMath>
        <m:r>
          <m:t>b</m:t>
        </m:r>
      </m:oMath>
      <w:r>
        <w:t xml:space="preserve"> </w:t>
      </w:r>
      <w:r>
        <w:t xml:space="preserve">the bytes per element. Headers, masks, metadata, and filesystem allocation increase actual disk usage.</w:t>
      </w:r>
    </w:p>
    <w:p>
      <w:pPr>
        <w:pStyle w:val="BodyText"/>
      </w:pPr>
      <w:r>
        <w:t xml:space="preserve">For example, 18,013 finalcase-style raw windows, each 5 seconds × 400 Hz × 8 channels × float32, require for</w:t>
      </w:r>
      <w:r>
        <w:t xml:space="preserve"> </w:t>
      </w:r>
      <w:r>
        <w:rPr>
          <w:rStyle w:val="VerbatimChar"/>
        </w:rPr>
        <w:t xml:space="preserve">values</w:t>
      </w:r>
      <w:r>
        <w:t xml:space="preserve"> </w:t>
      </w:r>
      <w:r>
        <w:t xml:space="preserve">alone:</w:t>
      </w:r>
    </w:p>
    <w:p>
      <w:pPr>
        <w:pStyle w:val="BodyText"/>
      </w:pPr>
      <m:oMathPara>
        <m:oMathParaPr>
          <m:jc m:val="center"/>
        </m:oMathParaPr>
        <m:oMath>
          <m:r>
            <m:t>18</m:t>
          </m:r>
          <m:r>
            <m:t>,</m:t>
          </m:r>
          <m:r>
            <m:t>013</m:t>
          </m:r>
          <m:r>
            <m:t>×</m:t>
          </m:r>
          <m:r>
            <m:t>2</m:t>
          </m:r>
          <m:r>
            <m:t>,</m:t>
          </m:r>
          <m:r>
            <m:t>000</m:t>
          </m:r>
          <m:r>
            <m:t>×</m:t>
          </m:r>
          <m:r>
            <m:t>8</m:t>
          </m:r>
          <m:r>
            <m:t>×</m:t>
          </m:r>
          <m:r>
            <m:t>4</m:t>
          </m:r>
          <m:r>
            <m:t>=</m:t>
          </m:r>
          <m:r>
            <m:t>1</m:t>
          </m:r>
          <m:r>
            <m:t>,</m:t>
          </m:r>
          <m:r>
            <m:t>152</m:t>
          </m:r>
          <m:r>
            <m:t>,</m:t>
          </m:r>
          <m:r>
            <m:t>832</m:t>
          </m:r>
          <m:r>
            <m:t>,</m:t>
          </m:r>
          <m:r>
            <m:t>000</m:t>
          </m:r>
          <m:r>
            <m:rPr>
              <m:nor/>
              <m:sty m:val="p"/>
            </m:rPr>
            <m:t> bytes</m:t>
          </m:r>
          <m:r>
            <m:t>.</m:t>
          </m:r>
        </m:oMath>
      </m:oMathPara>
    </w:p>
    <w:p>
      <w:pPr>
        <w:pStyle w:val="FirstParagraph"/>
      </w:pPr>
      <w:r>
        <w:t xml:space="preserve">Multiple float64 PPG/IMU views of complete recordings can add several GB. This illustrates where storage comes from, not a fixed size for every input. Upstream parameter, source, or implementation changes generate new keys; old entries are not automatically removed. Disabling a namespace does not delete historical files either.</w:t>
      </w:r>
    </w:p>
    <w:p>
      <w:pPr>
        <w:pStyle w:val="Heading2"/>
      </w:pPr>
      <w:bookmarkStart w:id="87" w:name="Xa4ae9609022b0185dd21ff9cbcc94a07bab1653"/>
      <w:r>
        <w:t xml:space="preserve">2.9 Configuration Entry Points, Defaults, and Inspection</w:t>
      </w:r>
      <w:bookmarkEnd w:id="8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Entry point</w:t>
            </w:r>
          </w:p>
        </w:tc>
        <w:tc>
          <w:tcPr>
            <w:tcBorders>
              <w:bottom w:val="single"/>
            </w:tcBorders>
            <w:vAlign w:val="bottom"/>
          </w:tcPr>
          <w:p>
            <w:pPr>
              <w:pStyle w:val="Compact"/>
              <w:jc w:val="left"/>
            </w:pPr>
            <w:r>
              <w:t xml:space="preserve">Switches and defaults</w:t>
            </w:r>
          </w:p>
        </w:tc>
      </w:tr>
      <w:tr>
        <w:tc>
          <w:p>
            <w:pPr>
              <w:pStyle w:val="Compact"/>
              <w:jc w:val="left"/>
            </w:pPr>
            <w:r>
              <w:rPr>
                <w:rStyle w:val="VerbatimChar"/>
              </w:rPr>
              <w:t xml:space="preserve">pipeline.py run</w:t>
            </w:r>
          </w:p>
        </w:tc>
        <w:tc>
          <w:p>
            <w:pPr>
              <w:pStyle w:val="Compact"/>
              <w:jc w:val="left"/>
            </w:pPr>
            <w:r>
              <w:rPr>
                <w:rStyle w:val="VerbatimChar"/>
              </w:rPr>
              <w:t xml:space="preserve">--preprocessing-cache-mode off/read_only/read_write</w:t>
            </w:r>
            <w:r>
              <w:t xml:space="preserve">; generic execution defaults to</w:t>
            </w:r>
            <w:r>
              <w:t xml:space="preserve"> </w:t>
            </w:r>
            <w:r>
              <w:rPr>
                <w:rStyle w:val="VerbatimChar"/>
              </w:rPr>
              <w:t xml:space="preserve">off</w:t>
            </w:r>
            <w:r>
              <w:t xml:space="preserve"> </w:t>
            </w:r>
            <w:r>
              <w:t xml:space="preserve">when unspecified</w:t>
            </w:r>
          </w:p>
        </w:tc>
      </w:tr>
      <w:tr>
        <w:tc>
          <w:p>
            <w:pPr>
              <w:pStyle w:val="Compact"/>
              <w:jc w:val="left"/>
            </w:pPr>
            <w:r>
              <w:t xml:space="preserve">Cache directory</w:t>
            </w:r>
          </w:p>
        </w:tc>
        <w:tc>
          <w:p>
            <w:pPr>
              <w:pStyle w:val="Compact"/>
              <w:jc w:val="left"/>
            </w:pPr>
            <w:r>
              <w:rPr>
                <w:rStyle w:val="VerbatimChar"/>
              </w:rPr>
              <w:t xml:space="preserve">--preprocessing-cache-root</w:t>
            </w:r>
            <w:r>
              <w:t xml:space="preserve">; generic execution defaults to</w:t>
            </w:r>
            <w:r>
              <w:t xml:space="preserve"> </w:t>
            </w:r>
            <w:r>
              <w:rPr>
                <w:rStyle w:val="VerbatimChar"/>
              </w:rPr>
              <w:t xml:space="preserve">artifacts/studies/cache</w:t>
            </w:r>
            <w:r>
              <w:t xml:space="preserve">, within V6</w:t>
            </w:r>
          </w:p>
        </w:tc>
      </w:tr>
      <w:tr>
        <w:tc>
          <w:p>
            <w:pPr>
              <w:pStyle w:val="Compact"/>
              <w:jc w:val="left"/>
            </w:pPr>
            <w:r>
              <w:t xml:space="preserve">Layer selection</w:t>
            </w:r>
          </w:p>
        </w:tc>
        <w:tc>
          <w:p>
            <w:pPr>
              <w:pStyle w:val="Compact"/>
              <w:jc w:val="left"/>
            </w:pPr>
            <w:r>
              <w:rPr>
                <w:rStyle w:val="VerbatimChar"/>
              </w:rPr>
              <w:t xml:space="preserve">--preprocessing-cache-namespaces</w:t>
            </w:r>
            <w:r>
              <w:t xml:space="preserve"> </w:t>
            </w:r>
            <w:r>
              <w:t xml:space="preserve">takes comma-separated names; the generic default includes all four, but entries arise only when the corresponding algorithm is called</w:t>
            </w:r>
          </w:p>
        </w:tc>
      </w:tr>
      <w:tr>
        <w:tc>
          <w:p>
            <w:pPr>
              <w:pStyle w:val="Compact"/>
              <w:jc w:val="left"/>
            </w:pPr>
            <w:r>
              <w:rPr>
                <w:rStyle w:val="VerbatimChar"/>
              </w:rPr>
              <w:t xml:space="preserve">sweep.py</w:t>
            </w:r>
          </w:p>
        </w:tc>
        <w:tc>
          <w:p>
            <w:pPr>
              <w:pStyle w:val="Compact"/>
              <w:jc w:val="left"/>
            </w:pPr>
            <w:r>
              <w:t xml:space="preserve">Study YAML</w:t>
            </w:r>
            <w:r>
              <w:t xml:space="preserve"> </w:t>
            </w:r>
            <w:r>
              <w:rPr>
                <w:rStyle w:val="VerbatimChar"/>
              </w:rPr>
              <w:t xml:space="preserve">execution.preprocessing_cache</w:t>
            </w:r>
            <w:r>
              <w:t xml:space="preserve">, not a pipeline leaf parameter via</w:t>
            </w:r>
            <w:r>
              <w:t xml:space="preserve"> </w:t>
            </w:r>
            <w:r>
              <w:rPr>
                <w:rStyle w:val="VerbatimChar"/>
              </w:rPr>
              <w:t xml:space="preserve">--set</w:t>
            </w:r>
          </w:p>
        </w:tc>
      </w:tr>
      <w:tr>
        <w:tc>
          <w:p>
            <w:pPr>
              <w:pStyle w:val="Compact"/>
              <w:jc w:val="left"/>
            </w:pPr>
            <w:r>
              <w:t xml:space="preserve">finalcase study</w:t>
            </w:r>
          </w:p>
        </w:tc>
        <w:tc>
          <w:p>
            <w:pPr>
              <w:pStyle w:val="Compact"/>
              <w:jc w:val="left"/>
            </w:pPr>
            <w:r>
              <w:rPr>
                <w:rStyle w:val="VerbatimChar"/>
              </w:rPr>
              <w:t xml:space="preserve">read_write</w:t>
            </w:r>
            <w:r>
              <w:t xml:space="preserve">,</w:t>
            </w:r>
            <w:r>
              <w:t xml:space="preserve"> </w:t>
            </w:r>
            <w:r>
              <w:rPr>
                <w:rStyle w:val="VerbatimChar"/>
              </w:rPr>
              <w:t xml:space="preserve">cache/preprocessing</w:t>
            </w:r>
            <w:r>
              <w:t xml:space="preserve">, and the calibration/signal-view/raw-window layers</w:t>
            </w:r>
          </w:p>
        </w:tc>
      </w:tr>
      <w:tr>
        <w:tc>
          <w:p>
            <w:pPr>
              <w:pStyle w:val="Compact"/>
              <w:jc w:val="left"/>
            </w:pPr>
            <w:r>
              <w:rPr>
                <w:rStyle w:val="VerbatimChar"/>
              </w:rPr>
              <w:t xml:space="preserve">manual-cli</w:t>
            </w:r>
            <w:r>
              <w:t xml:space="preserve"> </w:t>
            </w:r>
            <w:r>
              <w:t xml:space="preserve">output</w:t>
            </w:r>
          </w:p>
        </w:tc>
        <w:tc>
          <w:p>
            <w:pPr>
              <w:pStyle w:val="Compact"/>
              <w:jc w:val="left"/>
            </w:pPr>
            <w:r>
              <w:t xml:space="preserve">Explicitly generates</w:t>
            </w:r>
            <w:r>
              <w:t xml:space="preserve"> </w:t>
            </w:r>
            <w:r>
              <w:rPr>
                <w:rStyle w:val="VerbatimChar"/>
              </w:rPr>
              <w:t xml:space="preserve">read_write</w:t>
            </w:r>
            <w:r>
              <w:t xml:space="preserve"> </w:t>
            </w:r>
            <w:r>
              <w:t xml:space="preserve">and</w:t>
            </w:r>
            <w:r>
              <w:t xml:space="preserve"> </w:t>
            </w:r>
            <w:r>
              <w:rPr>
                <w:rStyle w:val="VerbatimChar"/>
              </w:rPr>
              <w:t xml:space="preserve">cache/preprocessing</w:t>
            </w:r>
            <w:r>
              <w:t xml:space="preserve">; edit the generated command directly if needed</w:t>
            </w:r>
          </w:p>
        </w:tc>
      </w:tr>
      <w:tr>
        <w:tc>
          <w:p>
            <w:pPr>
              <w:pStyle w:val="Compact"/>
              <w:jc w:val="left"/>
            </w:pPr>
            <w:r>
              <w:t xml:space="preserve">Dash</w:t>
            </w:r>
          </w:p>
        </w:tc>
        <w:tc>
          <w:p>
            <w:pPr>
              <w:pStyle w:val="Compact"/>
              <w:jc w:val="left"/>
            </w:pPr>
            <w:r>
              <w:t xml:space="preserve">Ordinary runs use the mode dropdown; sweeps follow the selected study YAML</w:t>
            </w:r>
          </w:p>
        </w:tc>
      </w:tr>
    </w:tbl>
    <w:p>
      <w:pPr>
        <w:pStyle w:val="BodyText"/>
      </w:pPr>
      <w:r>
        <w:t xml:space="preserve">Default sources:</w:t>
      </w:r>
      <w:r>
        <w:t xml:space="preserve"> </w:t>
      </w:r>
      <w:r>
        <w:rPr>
          <w:rStyle w:val="VerbatimChar"/>
        </w:rPr>
        <w:t xml:space="preserve">src/ppg_frailty/study/schema.py:473–508</w:t>
      </w:r>
      <w:r>
        <w:t xml:space="preserve">; CLI parameters and precedence:</w:t>
      </w:r>
      <w:r>
        <w:t xml:space="preserve"> </w:t>
      </w:r>
      <w:r>
        <w:rPr>
          <w:rStyle w:val="VerbatimChar"/>
        </w:rPr>
        <w:t xml:space="preserve">src/ppg_frailty/v5/cli.py:128–130,208–232,388–390</w:t>
      </w:r>
      <w:r>
        <w:t xml:space="preserve">; finalcase study:</w:t>
      </w:r>
      <w:r>
        <w:t xml:space="preserve"> </w:t>
      </w:r>
      <w:r>
        <w:rPr>
          <w:rStyle w:val="VerbatimChar"/>
        </w:rPr>
        <w:t xml:space="preserve">configs/studies/finalcase.yaml:76–83</w:t>
      </w:r>
      <w:r>
        <w:t xml:space="preserve">.</w:t>
      </w:r>
    </w:p>
    <w:p>
      <w:pPr>
        <w:pStyle w:val="BodyText"/>
      </w:pPr>
      <w:r>
        <w:t xml:space="preserve">Each fold’s</w:t>
      </w:r>
      <w:r>
        <w:t xml:space="preserve"> </w:t>
      </w:r>
      <w:r>
        <w:rPr>
          <w:rStyle w:val="VerbatimChar"/>
        </w:rPr>
        <w:t xml:space="preserve">preprocessing_cache.json</w:t>
      </w:r>
      <w:r>
        <w:t xml:space="preserve"> </w:t>
      </w:r>
      <w:r>
        <w:t xml:space="preserve">records hits/new writes/skips, per-layer array sizes, and durations.</w:t>
      </w:r>
      <w:r>
        <w:t xml:space="preserve"> </w:t>
      </w:r>
      <w:r>
        <w:rPr>
          <w:rStyle w:val="VerbatimChar"/>
        </w:rPr>
        <w:t xml:space="preserve">logical_array_bytes</w:t>
      </w:r>
      <w:r>
        <w:t xml:space="preserve"> </w:t>
      </w:r>
      <w:r>
        <w:t xml:space="preserve">in</w:t>
      </w:r>
      <w:r>
        <w:t xml:space="preserve"> </w:t>
      </w:r>
      <w:r>
        <w:rPr>
          <w:rStyle w:val="VerbatimChar"/>
        </w:rPr>
        <w:t xml:space="preserve">preprocessing_cache.py:793–824</w:t>
      </w:r>
      <w:r>
        <w:t xml:space="preserve"> </w:t>
      </w:r>
      <w:r>
        <w:t xml:space="preserve">sums bytes accessed during this session’s operation events. Summing it over 25 folds does not measure unique disk usage: multiple events may read the same entry.</w:t>
      </w:r>
    </w:p>
    <w:p>
      <w:pPr>
        <w:pStyle w:val="BodyText"/>
      </w:pPr>
      <w:r>
        <w:t xml:space="preserve">Disabling the cache does not alter saved predictions, weights, or reports. Reporting reads pipeline outputs; exported-model raw inference uses its own fixed parameters and does not depend on these preprocessing cache files. Cache cleanup should be a separate action performed when no task is using it; this guide provides no automatic deletion operation.</w:t>
      </w:r>
    </w:p>
    <w:p>
      <w:pPr>
        <w:pStyle w:val="Heading1"/>
      </w:pPr>
      <w:bookmarkStart w:id="88" w:name="quality-and-motion-processing"/>
      <w:r>
        <w:t xml:space="preserve">3. Quality and Motion Processing</w:t>
      </w:r>
      <w:bookmarkEnd w:id="88"/>
    </w:p>
    <w:p>
      <w:pPr>
        <w:pStyle w:val="FirstParagraph"/>
      </w:pPr>
      <w:r>
        <w:t xml:space="preserve">This chapter covers V6</w:t>
      </w:r>
      <w:r>
        <w:t xml:space="preserve"> </w:t>
      </w:r>
      <w:r>
        <w:rPr>
          <w:rStyle w:val="VerbatimChar"/>
        </w:rPr>
        <w:t xml:space="preserve">signal/sqi.py</w:t>
      </w:r>
      <w:r>
        <w:t xml:space="preserve">,</w:t>
      </w:r>
      <w:r>
        <w:t xml:space="preserve"> </w:t>
      </w:r>
      <w:r>
        <w:rPr>
          <w:rStyle w:val="VerbatimChar"/>
        </w:rPr>
        <w:t xml:space="preserve">quality/</w:t>
      </w:r>
      <w:r>
        <w:t xml:space="preserve">, and</w:t>
      </w:r>
      <w:r>
        <w:t xml:space="preserve"> </w:t>
      </w:r>
      <w:r>
        <w:rPr>
          <w:rStyle w:val="VerbatimChar"/>
        </w:rPr>
        <w:t xml:space="preserve">artifacts/</w:t>
      </w:r>
      <w:r>
        <w:t xml:space="preserve">, following actual calls in</w:t>
      </w:r>
      <w:r>
        <w:t xml:space="preserve"> </w:t>
      </w:r>
      <w:r>
        <w:rPr>
          <w:rStyle w:val="VerbatimChar"/>
        </w:rPr>
        <w:t xml:space="preserve">experiment.py</w:t>
      </w:r>
      <w:r>
        <w:t xml:space="preserve"> </w:t>
      </w:r>
      <w:r>
        <w:t xml:space="preserve">and motion models in</w:t>
      </w:r>
      <w:r>
        <w:t xml:space="preserve"> </w:t>
      </w:r>
      <w:r>
        <w:rPr>
          <w:rStyle w:val="VerbatimChar"/>
        </w:rPr>
        <w:t xml:space="preserve">models/motion.py</w:t>
      </w:r>
      <w:r>
        <w:t xml:space="preserve">. Source locations are relative to V6</w:t>
      </w:r>
      <w:r>
        <w:t xml:space="preserve"> </w:t>
      </w:r>
      <w:r>
        <w:rPr>
          <w:rStyle w:val="VerbatimChar"/>
        </w:rPr>
        <w:t xml:space="preserve">src/ppg_frailty/</w:t>
      </w:r>
      <w:r>
        <w:t xml:space="preserve">. Line numbers locate the documented implementation; function names support lookup after code moves. Existing computations are described without presenting proposed behavior as implemented behavior.</w:t>
      </w:r>
    </w:p>
    <w:p>
      <w:pPr>
        <w:pStyle w:val="BodyText"/>
      </w:pPr>
      <w:r>
        <w:t xml:space="preserve">Each section starts with nontechnical intuition, followed by source-aligned formulas, steps, and boundaries.</w:t>
      </w:r>
      <w:r>
        <w:t xml:space="preserve"> </w:t>
      </w:r>
      <w:r>
        <w:t xml:space="preserve">“</w:t>
      </w:r>
      <w:r>
        <w:t xml:space="preserve">Default</w:t>
      </w:r>
      <w:r>
        <w:t xml:space="preserve">”</w:t>
      </w:r>
      <w:r>
        <w:t xml:space="preserve"> </w:t>
      </w:r>
      <w:r>
        <w:t xml:space="preserve">means constructor defaults;</w:t>
      </w:r>
      <w:r>
        <w:t xml:space="preserve"> </w:t>
      </w:r>
      <w:r>
        <w:t xml:space="preserve">“</w:t>
      </w:r>
      <w:r>
        <w:t xml:space="preserve">finalcase</w:t>
      </w:r>
      <w:r>
        <w:t xml:space="preserve">”</w:t>
      </w:r>
      <w:r>
        <w:t xml:space="preserve"> </w:t>
      </w:r>
      <w:r>
        <w:t xml:space="preserve">means explicit choices in</w:t>
      </w:r>
      <w:r>
        <w:t xml:space="preserve"> </w:t>
      </w:r>
      <w:r>
        <w:rPr>
          <w:rStyle w:val="VerbatimChar"/>
        </w:rPr>
        <w:t xml:space="preserve">configs/presets/finalcase.yaml</w:t>
      </w:r>
      <w:r>
        <w:t xml:space="preserve">. They are not interchangeable. Raw optical values are not converted here into blood volume or medical quantities; their magnitude cannot directly indicate health status.</w:t>
      </w:r>
    </w:p>
    <w:p>
      <w:pPr>
        <w:pStyle w:val="BodyText"/>
      </w:pPr>
      <w:r>
        <w:t xml:space="preserve">SQI internal dataclass fields do not always match public YAML keys. Use the following mapping from</w:t>
      </w:r>
      <w:r>
        <w:t xml:space="preserve"> </w:t>
      </w:r>
      <w:r>
        <w:rPr>
          <w:rStyle w:val="VerbatimChar"/>
        </w:rPr>
        <w:t xml:space="preserve">signal/sqi.py:210–317</w:t>
      </w:r>
      <w:r>
        <w:t xml:space="preserve"> </w:t>
      </w:r>
      <w:r>
        <w:t xml:space="preserve">when configuring parameters: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Internal field</w:t>
            </w:r>
          </w:p>
        </w:tc>
        <w:tc>
          <w:tcPr>
            <w:tcBorders>
              <w:bottom w:val="single"/>
            </w:tcBorders>
            <w:vAlign w:val="bottom"/>
          </w:tcPr>
          <w:p>
            <w:pPr>
              <w:pStyle w:val="Compact"/>
              <w:jc w:val="left"/>
            </w:pPr>
            <w:r>
              <w:t xml:space="preserve">YAML key and default</w:t>
            </w:r>
          </w:p>
        </w:tc>
      </w:tr>
      <w:tr>
        <w:tc>
          <w:p>
            <w:pPr>
              <w:pStyle w:val="Compact"/>
              <w:jc w:val="left"/>
            </w:pPr>
            <w:r>
              <w:rPr>
                <w:rStyle w:val="VerbatimChar"/>
              </w:rPr>
              <w:t xml:space="preserve">q_rate_threshold</w:t>
            </w:r>
            <w:r>
              <w:t xml:space="preserve"> </w:t>
            </w:r>
            <w:r>
              <w:t xml:space="preserve">/</w:t>
            </w:r>
            <w:r>
              <w:t xml:space="preserve"> </w:t>
            </w:r>
            <w:r>
              <w:rPr>
                <w:rStyle w:val="VerbatimChar"/>
              </w:rPr>
              <w:t xml:space="preserve">q_morph_threshold</w:t>
            </w:r>
          </w:p>
        </w:tc>
        <w:tc>
          <w:p>
            <w:pPr>
              <w:pStyle w:val="Compact"/>
              <w:jc w:val="left"/>
            </w:pPr>
            <w:r>
              <w:rPr>
                <w:rStyle w:val="VerbatimChar"/>
              </w:rPr>
              <w:t xml:space="preserve">quality.rate_threshold: 0.50</w:t>
            </w:r>
            <w:r>
              <w:t xml:space="preserve"> </w:t>
            </w:r>
            <w:r>
              <w:t xml:space="preserve">/</w:t>
            </w:r>
            <w:r>
              <w:t xml:space="preserve"> </w:t>
            </w:r>
            <w:r>
              <w:rPr>
                <w:rStyle w:val="VerbatimChar"/>
              </w:rPr>
              <w:t xml:space="preserve">quality.morph_threshold: 0.65</w:t>
            </w:r>
          </w:p>
        </w:tc>
      </w:tr>
      <w:tr>
        <w:tc>
          <w:p>
            <w:pPr>
              <w:pStyle w:val="Compact"/>
              <w:jc w:val="left"/>
            </w:pPr>
            <w:r>
              <w:rPr>
                <w:rStyle w:val="VerbatimChar"/>
              </w:rPr>
              <w:t xml:space="preserve">cardiac_low_hz</w:t>
            </w:r>
            <w:r>
              <w:t xml:space="preserve"> </w:t>
            </w:r>
            <w:r>
              <w:t xml:space="preserve">/</w:t>
            </w:r>
            <w:r>
              <w:t xml:space="preserve"> </w:t>
            </w:r>
            <w:r>
              <w:rPr>
                <w:rStyle w:val="VerbatimChar"/>
              </w:rPr>
              <w:t xml:space="preserve">cardiac_high_hz</w:t>
            </w:r>
          </w:p>
        </w:tc>
        <w:tc>
          <w:p>
            <w:pPr>
              <w:pStyle w:val="Compact"/>
              <w:jc w:val="left"/>
            </w:pPr>
            <w:r>
              <w:rPr>
                <w:rStyle w:val="VerbatimChar"/>
              </w:rPr>
              <w:t xml:space="preserve">quality.cardiac_band_hz: [0.5, 3.0]</w:t>
            </w:r>
          </w:p>
        </w:tc>
      </w:tr>
      <w:tr>
        <w:tc>
          <w:p>
            <w:pPr>
              <w:pStyle w:val="Compact"/>
              <w:jc w:val="left"/>
            </w:pPr>
            <w:r>
              <w:rPr>
                <w:rStyle w:val="VerbatimChar"/>
              </w:rPr>
              <w:t xml:space="preserve">spectral_analysis_low_hz</w:t>
            </w:r>
            <w:r>
              <w:t xml:space="preserve"> </w:t>
            </w:r>
            <w:r>
              <w:t xml:space="preserve">/</w:t>
            </w:r>
            <w:r>
              <w:t xml:space="preserve"> </w:t>
            </w:r>
            <w:r>
              <w:rPr>
                <w:rStyle w:val="VerbatimChar"/>
              </w:rPr>
              <w:t xml:space="preserve">spectral_analysis_high_hz</w:t>
            </w:r>
          </w:p>
        </w:tc>
        <w:tc>
          <w:p>
            <w:pPr>
              <w:pStyle w:val="Compact"/>
              <w:jc w:val="left"/>
            </w:pPr>
            <w:r>
              <w:rPr>
                <w:rStyle w:val="VerbatimChar"/>
              </w:rPr>
              <w:t xml:space="preserve">quality.spectral_analysis_band_hz: [0.2, 8.0]</w:t>
            </w:r>
          </w:p>
        </w:tc>
      </w:tr>
      <w:tr>
        <w:tc>
          <w:p>
            <w:pPr>
              <w:pStyle w:val="Compact"/>
              <w:jc w:val="left"/>
            </w:pPr>
            <w:r>
              <w:rPr>
                <w:rStyle w:val="VerbatimChar"/>
              </w:rPr>
              <w:t xml:space="preserve">peak_density_min_bpm</w:t>
            </w:r>
            <w:r>
              <w:t xml:space="preserve"> </w:t>
            </w:r>
            <w:r>
              <w:t xml:space="preserve">/</w:t>
            </w:r>
            <w:r>
              <w:t xml:space="preserve"> </w:t>
            </w:r>
            <w:r>
              <w:rPr>
                <w:rStyle w:val="VerbatimChar"/>
              </w:rPr>
              <w:t xml:space="preserve">peak_density_max_bpm</w:t>
            </w:r>
          </w:p>
        </w:tc>
        <w:tc>
          <w:p>
            <w:pPr>
              <w:pStyle w:val="Compact"/>
              <w:jc w:val="left"/>
            </w:pPr>
            <w:r>
              <w:rPr>
                <w:rStyle w:val="VerbatimChar"/>
              </w:rPr>
              <w:t xml:space="preserve">quality.peak_density_bpm_range: [30.0, 200.0]</w:t>
            </w:r>
          </w:p>
        </w:tc>
      </w:tr>
      <w:tr>
        <w:tc>
          <w:p>
            <w:pPr>
              <w:pStyle w:val="Compact"/>
              <w:jc w:val="left"/>
            </w:pPr>
            <w:r>
              <w:rPr>
                <w:rStyle w:val="VerbatimChar"/>
              </w:rPr>
              <w:t xml:space="preserve">ppi_min_s</w:t>
            </w:r>
            <w:r>
              <w:t xml:space="preserve"> </w:t>
            </w:r>
            <w:r>
              <w:t xml:space="preserve">/</w:t>
            </w:r>
            <w:r>
              <w:t xml:space="preserve"> </w:t>
            </w:r>
            <w:r>
              <w:rPr>
                <w:rStyle w:val="VerbatimChar"/>
              </w:rPr>
              <w:t xml:space="preserve">ppi_max_s</w:t>
            </w:r>
          </w:p>
        </w:tc>
        <w:tc>
          <w:p>
            <w:pPr>
              <w:pStyle w:val="Compact"/>
              <w:jc w:val="left"/>
            </w:pPr>
            <w:r>
              <w:rPr>
                <w:rStyle w:val="VerbatimChar"/>
              </w:rPr>
              <w:t xml:space="preserve">quality.ppi_range_s: [0.3, 2.0]</w:t>
            </w:r>
          </w:p>
        </w:tc>
      </w:tr>
      <w:tr>
        <w:tc>
          <w:p>
            <w:pPr>
              <w:pStyle w:val="Compact"/>
              <w:jc w:val="left"/>
            </w:pPr>
            <w:r>
              <w:rPr>
                <w:rStyle w:val="VerbatimChar"/>
              </w:rPr>
              <w:t xml:space="preserve">calibrator_lower_quantile</w:t>
            </w:r>
            <w:r>
              <w:t xml:space="preserve"> </w:t>
            </w:r>
            <w:r>
              <w:t xml:space="preserve">/</w:t>
            </w:r>
            <w:r>
              <w:t xml:space="preserve"> </w:t>
            </w:r>
            <w:r>
              <w:rPr>
                <w:rStyle w:val="VerbatimChar"/>
              </w:rPr>
              <w:t xml:space="preserve">calibrator_upper_quantile</w:t>
            </w:r>
          </w:p>
        </w:tc>
        <w:tc>
          <w:p>
            <w:pPr>
              <w:pStyle w:val="Compact"/>
              <w:jc w:val="left"/>
            </w:pPr>
            <w:r>
              <w:rPr>
                <w:rStyle w:val="VerbatimChar"/>
              </w:rPr>
              <w:t xml:space="preserve">quality.calibrator_quantiles: [0.10, 0.90]</w:t>
            </w:r>
          </w:p>
        </w:tc>
      </w:tr>
      <w:tr>
        <w:tc>
          <w:p>
            <w:pPr>
              <w:pStyle w:val="Compact"/>
              <w:jc w:val="left"/>
            </w:pPr>
            <w:r>
              <w:t xml:space="preserve">References, scales, shape centers, individual thresholds, and template half-width</w:t>
            </w:r>
          </w:p>
        </w:tc>
        <w:tc>
          <w:p>
            <w:pPr>
              <w:pStyle w:val="Compact"/>
              <w:jc w:val="left"/>
            </w:pPr>
            <w:r>
              <w:t xml:space="preserve">Within</w:t>
            </w:r>
            <w:r>
              <w:t xml:space="preserve"> </w:t>
            </w:r>
            <w:r>
              <w:rPr>
                <w:rStyle w:val="VerbatimChar"/>
              </w:rPr>
              <w:t xml:space="preserve">quality.component_normalization</w:t>
            </w:r>
            <w:r>
              <w:t xml:space="preserve">; values are given in each section</w:t>
            </w:r>
          </w:p>
        </w:tc>
      </w:tr>
      <w:tr>
        <w:tc>
          <w:p>
            <w:pPr>
              <w:pStyle w:val="Compact"/>
              <w:jc w:val="left"/>
            </w:pPr>
            <w:r>
              <w:rPr>
                <w:rStyle w:val="VerbatimChar"/>
              </w:rPr>
              <w:t xml:space="preserve">welch_max_nperseg</w:t>
            </w:r>
            <w:r>
              <w:t xml:space="preserve">, the three template count fields, and</w:t>
            </w:r>
            <w:r>
              <w:t xml:space="preserve"> </w:t>
            </w:r>
            <w:r>
              <w:rPr>
                <w:rStyle w:val="VerbatimChar"/>
              </w:rPr>
              <w:t xml:space="preserve">ppi_stability_min_intervals</w:t>
            </w:r>
          </w:p>
        </w:tc>
        <w:tc>
          <w:p>
            <w:pPr>
              <w:pStyle w:val="Compact"/>
              <w:jc w:val="left"/>
            </w:pPr>
            <w:r>
              <w:t xml:space="preserve">Directly under</w:t>
            </w:r>
            <w:r>
              <w:t xml:space="preserve"> </w:t>
            </w:r>
            <w:r>
              <w:rPr>
                <w:rStyle w:val="VerbatimChar"/>
              </w:rPr>
              <w:t xml:space="preserve">quality</w:t>
            </w:r>
          </w:p>
        </w:tc>
      </w:tr>
    </w:tbl>
    <w:p>
      <w:pPr>
        <w:pStyle w:val="BodyText"/>
      </w:pPr>
      <w:r>
        <w:t xml:space="preserve">Another easily misread default concerns calibration: direct</w:t>
      </w:r>
      <w:r>
        <w:t xml:space="preserve"> </w:t>
      </w:r>
      <w:r>
        <w:rPr>
          <w:rStyle w:val="VerbatimChar"/>
        </w:rPr>
        <w:t xml:space="preserve">SqiConfig()</w:t>
      </w:r>
      <w:r>
        <w:t xml:space="preserve"> </w:t>
      </w:r>
      <w:r>
        <w:t xml:space="preserve">uses fixed formulas, whereas reading a quality mapping with omitted/empty</w:t>
      </w:r>
      <w:r>
        <w:t xml:space="preserve"> </w:t>
      </w:r>
      <w:r>
        <w:rPr>
          <w:rStyle w:val="VerbatimChar"/>
        </w:rPr>
        <w:t xml:space="preserve">calibrator</w:t>
      </w:r>
      <w:r>
        <w:t xml:space="preserve"> </w:t>
      </w:r>
      <w:r>
        <w:t xml:space="preserve">selects empirical quantiles. Therefore production</w:t>
      </w:r>
      <w:r>
        <w:t xml:space="preserve"> </w:t>
      </w:r>
      <w:r>
        <w:rPr>
          <w:rStyle w:val="VerbatimChar"/>
        </w:rPr>
        <w:t xml:space="preserve">quality.mode=route</w:t>
      </w:r>
      <w:r>
        <w:t xml:space="preserve"> </w:t>
      </w:r>
      <w:r>
        <w:t xml:space="preserve">should explicitly specify</w:t>
      </w:r>
      <w:r>
        <w:t xml:space="preserve"> </w:t>
      </w:r>
      <w:r>
        <w:rPr>
          <w:rStyle w:val="VerbatimChar"/>
        </w:rPr>
        <w:t xml:space="preserve">quality.calibrator</w:t>
      </w:r>
      <w:r>
        <w:t xml:space="preserve"> </w:t>
      </w:r>
      <w:r>
        <w:t xml:space="preserve">rather than infer YAML behavior from constructor defaults. The parser inserts fixed formulas only in the non-route denoising-recovery path; see</w:t>
      </w:r>
      <w:r>
        <w:t xml:space="preserve"> </w:t>
      </w:r>
      <w:r>
        <w:rPr>
          <w:rStyle w:val="VerbatimChar"/>
        </w:rPr>
        <w:t xml:space="preserve">config.py:197–275</w:t>
      </w:r>
      <w:r>
        <w:t xml:space="preserve">.</w:t>
      </w:r>
    </w:p>
    <w:p>
      <w:pPr>
        <w:pStyle w:val="Heading2"/>
      </w:pPr>
      <w:bookmarkStart w:id="89" w:name="X7bae2231440c295f4b850417af4c53cb6a8c0be"/>
      <w:r>
        <w:t xml:space="preserve">3.1 Actual Execution Order and Independent Switches</w:t>
      </w:r>
      <w:bookmarkEnd w:id="89"/>
    </w:p>
    <w:p>
      <w:pPr>
        <w:pStyle w:val="FirstParagraph"/>
      </w:pPr>
      <w:r>
        <w:t xml:space="preserve">Intuition: first ask whether fluctuations can be counted, then whether each fluctuation’s shape is trustworthy. A separate</w:t>
      </w:r>
      <w:r>
        <w:t xml:space="preserve"> </w:t>
      </w:r>
      <w:r>
        <w:t xml:space="preserve">“</w:t>
      </w:r>
      <w:r>
        <w:t xml:space="preserve">motion observer</w:t>
      </w:r>
      <w:r>
        <w:t xml:space="preserve">”</w:t>
      </w:r>
      <w:r>
        <w:t xml:space="preserve"> </w:t>
      </w:r>
      <w:r>
        <w:t xml:space="preserve">may inspect synchronized body movement. If a segment is too messy, try one selected cleanup method once. Recovering countable fluctuations does not imply recovering their original fine shape.</w:t>
      </w:r>
    </w:p>
    <w:p>
      <w:pPr>
        <w:pStyle w:val="BodyText"/>
      </w:pPr>
      <w:r>
        <w:t xml:space="preserve">The actual main entry is</w:t>
      </w:r>
      <w:r>
        <w:t xml:space="preserve"> </w:t>
      </w:r>
      <w:r>
        <w:rPr>
          <w:rStyle w:val="VerbatimChar"/>
        </w:rPr>
        <w:t xml:space="preserve">_apply_quality_motion_routing</w:t>
      </w:r>
      <w:r>
        <w:t xml:space="preserve"> </w:t>
      </w:r>
      <w:r>
        <w:t xml:space="preserve">at</w:t>
      </w:r>
      <w:r>
        <w:t xml:space="preserve"> </w:t>
      </w:r>
      <w:r>
        <w:rPr>
          <w:rStyle w:val="VerbatimChar"/>
        </w:rPr>
        <w:t xml:space="preserve">experiment.py:696–743</w:t>
      </w:r>
      <w:r>
        <w:t xml:space="preserve">, not the retained whole-recording</w:t>
      </w:r>
      <w:r>
        <w:t xml:space="preserve"> </w:t>
      </w:r>
      <w:r>
        <w:rPr>
          <w:rStyle w:val="VerbatimChar"/>
        </w:rPr>
        <w:t xml:space="preserve">_route_records</w:t>
      </w:r>
      <w:r>
        <w:t xml:space="preserve"> </w:t>
      </w:r>
      <w:r>
        <w:t xml:space="preserve">function. When routing is needed, it calls</w:t>
      </w:r>
      <w:r>
        <w:t xml:space="preserve"> </w:t>
      </w:r>
      <w:r>
        <w:rPr>
          <w:rStyle w:val="VerbatimChar"/>
        </w:rPr>
        <w:t xml:space="preserve">_route_records_window_level</w:t>
      </w:r>
      <w:r>
        <w:t xml:space="preserve"> </w:t>
      </w:r>
      <w:r>
        <w:t xml:space="preserve">at</w:t>
      </w:r>
      <w:r>
        <w:t xml:space="preserve"> </w:t>
      </w:r>
      <w:r>
        <w:rPr>
          <w:rStyle w:val="VerbatimChar"/>
        </w:rPr>
        <w:t xml:space="preserve">experiment.py:888–1133</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finalcase</w:t>
            </w:r>
          </w:p>
        </w:tc>
      </w:tr>
      <w:tr>
        <w:tc>
          <w:p>
            <w:pPr>
              <w:pStyle w:val="Compact"/>
              <w:jc w:val="left"/>
            </w:pPr>
            <w:r>
              <w:rPr>
                <w:rStyle w:val="VerbatimChar"/>
              </w:rPr>
              <w:t xml:space="preserve">quality.mode</w:t>
            </w:r>
          </w:p>
        </w:tc>
        <w:tc>
          <w:p>
            <w:pPr>
              <w:pStyle w:val="Compact"/>
              <w:jc w:val="left"/>
            </w:pPr>
            <w:r>
              <w:rPr>
                <w:rStyle w:val="VerbatimChar"/>
              </w:rPr>
              <w:t xml:space="preserve">off</w:t>
            </w:r>
            <w:r>
              <w:t xml:space="preserve">: no evaluation;</w:t>
            </w:r>
            <w:r>
              <w:t xml:space="preserve"> </w:t>
            </w:r>
            <w:r>
              <w:rPr>
                <w:rStyle w:val="VerbatimChar"/>
              </w:rPr>
              <w:t xml:space="preserve">diagnostics_only</w:t>
            </w:r>
            <w:r>
              <w:t xml:space="preserve">: retain diagnostics;</w:t>
            </w:r>
            <w:r>
              <w:t xml:space="preserve"> </w:t>
            </w:r>
            <w:r>
              <w:rPr>
                <w:rStyle w:val="VerbatimChar"/>
              </w:rPr>
              <w:t xml:space="preserve">route</w:t>
            </w:r>
            <w:r>
              <w:t xml:space="preserve">: use quality results for routing</w:t>
            </w:r>
          </w:p>
        </w:tc>
        <w:tc>
          <w:p>
            <w:pPr>
              <w:pStyle w:val="Compact"/>
              <w:jc w:val="left"/>
            </w:pPr>
            <w:r>
              <w:rPr>
                <w:rStyle w:val="VerbatimChar"/>
              </w:rPr>
              <w:t xml:space="preserve">off</w:t>
            </w:r>
          </w:p>
        </w:tc>
      </w:tr>
      <w:tr>
        <w:tc>
          <w:p>
            <w:pPr>
              <w:pStyle w:val="Compact"/>
              <w:jc w:val="left"/>
            </w:pPr>
            <w:r>
              <w:rPr>
                <w:rStyle w:val="VerbatimChar"/>
              </w:rPr>
              <w:t xml:space="preserve">quality.calibrator</w:t>
            </w:r>
          </w:p>
        </w:tc>
        <w:tc>
          <w:p>
            <w:pPr>
              <w:pStyle w:val="Compact"/>
              <w:jc w:val="left"/>
            </w:pPr>
            <w:r>
              <w:t xml:space="preserve">Fixed score formulas or a score mapping fitted only on training participants</w:t>
            </w:r>
          </w:p>
        </w:tc>
        <w:tc>
          <w:p>
            <w:pPr>
              <w:pStyle w:val="Compact"/>
              <w:jc w:val="left"/>
            </w:pPr>
            <w:r>
              <w:t xml:space="preserve">Disabled; constructor defaults to fixed formulas</w:t>
            </w:r>
          </w:p>
        </w:tc>
      </w:tr>
      <w:tr>
        <w:tc>
          <w:p>
            <w:pPr>
              <w:pStyle w:val="Compact"/>
              <w:jc w:val="left"/>
            </w:pPr>
            <w:r>
              <w:rPr>
                <w:rStyle w:val="VerbatimChar"/>
              </w:rPr>
              <w:t xml:space="preserve">artifact.motion_detector_enabled</w:t>
            </w:r>
          </w:p>
        </w:tc>
        <w:tc>
          <w:p>
            <w:pPr>
              <w:pStyle w:val="Compact"/>
              <w:jc w:val="left"/>
            </w:pPr>
            <w:r>
              <w:t xml:space="preserve">Score windows with an existing trained motion detector</w:t>
            </w:r>
          </w:p>
        </w:tc>
        <w:tc>
          <w:p>
            <w:pPr>
              <w:pStyle w:val="Compact"/>
              <w:jc w:val="left"/>
            </w:pPr>
            <w:r>
              <w:rPr>
                <w:rStyle w:val="VerbatimChar"/>
              </w:rPr>
              <w:t xml:space="preserve">false</w:t>
            </w:r>
          </w:p>
        </w:tc>
      </w:tr>
      <w:tr>
        <w:tc>
          <w:p>
            <w:pPr>
              <w:pStyle w:val="Compact"/>
              <w:jc w:val="left"/>
            </w:pPr>
            <w:r>
              <w:rPr>
                <w:rStyle w:val="VerbatimChar"/>
              </w:rPr>
              <w:t xml:space="preserve">artifact.denoiser_enabled</w:t>
            </w:r>
          </w:p>
        </w:tc>
        <w:tc>
          <w:p>
            <w:pPr>
              <w:pStyle w:val="Compact"/>
              <w:jc w:val="left"/>
            </w:pPr>
            <w:r>
              <w:t xml:space="preserve">Allow an ineligible window to request one waveform cleanup</w:t>
            </w:r>
          </w:p>
        </w:tc>
        <w:tc>
          <w:p>
            <w:pPr>
              <w:pStyle w:val="Compact"/>
              <w:jc w:val="left"/>
            </w:pPr>
            <w:r>
              <w:rPr>
                <w:rStyle w:val="VerbatimChar"/>
              </w:rPr>
              <w:t xml:space="preserve">false</w:t>
            </w:r>
          </w:p>
        </w:tc>
      </w:tr>
      <w:tr>
        <w:tc>
          <w:p>
            <w:pPr>
              <w:pStyle w:val="Compact"/>
              <w:jc w:val="left"/>
            </w:pPr>
            <w:r>
              <w:rPr>
                <w:rStyle w:val="VerbatimChar"/>
              </w:rPr>
              <w:t xml:space="preserve">artifact.reducer</w:t>
            </w:r>
          </w:p>
        </w:tc>
        <w:tc>
          <w:p>
            <w:pPr>
              <w:pStyle w:val="Compact"/>
              <w:jc w:val="left"/>
            </w:pPr>
            <w:r>
              <w:t xml:space="preserve">Actual cleanup algorithm; parameters under</w:t>
            </w:r>
            <w:r>
              <w:t xml:space="preserve"> </w:t>
            </w:r>
            <w:r>
              <w:rPr>
                <w:rStyle w:val="VerbatimChar"/>
              </w:rPr>
              <w:t xml:space="preserve">artifact.parameters</w:t>
            </w:r>
          </w:p>
        </w:tc>
        <w:tc>
          <w:p>
            <w:pPr>
              <w:pStyle w:val="Compact"/>
              <w:jc w:val="left"/>
            </w:pPr>
            <w:r>
              <w:rPr>
                <w:rStyle w:val="VerbatimChar"/>
              </w:rPr>
              <w:t xml:space="preserve">identity</w:t>
            </w:r>
          </w:p>
        </w:tc>
      </w:tr>
      <w:tr>
        <w:tc>
          <w:p>
            <w:pPr>
              <w:pStyle w:val="Compact"/>
              <w:jc w:val="left"/>
            </w:pPr>
            <w:r>
              <w:rPr>
                <w:rStyle w:val="VerbatimChar"/>
              </w:rPr>
              <w:t xml:space="preserve">artifact.degraded_policy</w:t>
            </w:r>
          </w:p>
        </w:tc>
        <w:tc>
          <w:p>
            <w:pPr>
              <w:pStyle w:val="Compact"/>
              <w:jc w:val="left"/>
            </w:pPr>
            <w:r>
              <w:t xml:space="preserve">Permitted use of recovered rate features</w:t>
            </w:r>
          </w:p>
        </w:tc>
        <w:tc>
          <w:p>
            <w:pPr>
              <w:pStyle w:val="Compact"/>
              <w:jc w:val="left"/>
            </w:pPr>
            <w:r>
              <w:rPr>
                <w:rStyle w:val="VerbatimChar"/>
              </w:rPr>
              <w:t xml:space="preserve">drop</w:t>
            </w:r>
          </w:p>
        </w:tc>
      </w:tr>
      <w:tr>
        <w:tc>
          <w:p>
            <w:pPr>
              <w:pStyle w:val="Compact"/>
              <w:jc w:val="left"/>
            </w:pPr>
            <w:r>
              <w:rPr>
                <w:rStyle w:val="VerbatimChar"/>
              </w:rPr>
              <w:t xml:space="preserve">quality.window_selection.policy</w:t>
            </w:r>
          </w:p>
        </w:tc>
        <w:tc>
          <w:p>
            <w:pPr>
              <w:pStyle w:val="Compact"/>
              <w:jc w:val="left"/>
            </w:pPr>
            <w:r>
              <w:t xml:space="preserve">Separate raw-training-window selection, distinct from the SQI above</w:t>
            </w:r>
          </w:p>
        </w:tc>
        <w:tc>
          <w:p>
            <w:pPr>
              <w:pStyle w:val="Compact"/>
              <w:jc w:val="left"/>
            </w:pPr>
            <w:r>
              <w:rPr>
                <w:rStyle w:val="VerbatimChar"/>
              </w:rPr>
              <w:t xml:space="preserve">none</w:t>
            </w:r>
          </w:p>
        </w:tc>
      </w:tr>
    </w:tbl>
    <w:p>
      <w:pPr>
        <w:pStyle w:val="BodyText"/>
      </w:pPr>
      <w:r>
        <w:rPr>
          <w:rStyle w:val="VerbatimChar"/>
        </w:rPr>
        <w:t xml:space="preserve">route_module_switches_from_config</w:t>
      </w:r>
      <w:r>
        <w:t xml:space="preserve"> </w:t>
      </w:r>
      <w:r>
        <w:t xml:space="preserve">(</w:t>
      </w:r>
      <w:r>
        <w:rPr>
          <w:rStyle w:val="VerbatimChar"/>
        </w:rPr>
        <w:t xml:space="preserve">quality/routing.py:158–175</w:t>
      </w:r>
      <w:r>
        <w:t xml:space="preserve">) reads the three routing switches independently. Only when</w:t>
      </w:r>
      <w:r>
        <w:t xml:space="preserve"> </w:t>
      </w:r>
      <w:r>
        <w:rPr>
          <w:rStyle w:val="VerbatimChar"/>
        </w:rPr>
        <w:t xml:space="preserve">denoiser_enabled</w:t>
      </w:r>
      <w:r>
        <w:t xml:space="preserve"> </w:t>
      </w:r>
      <w:r>
        <w:t xml:space="preserve">is absent is it inferred from whether the reducer is nonidentity. finalcase explicitly supplies</w:t>
      </w:r>
      <w:r>
        <w:t xml:space="preserve"> </w:t>
      </w:r>
      <w:r>
        <w:rPr>
          <w:rStyle w:val="VerbatimChar"/>
        </w:rPr>
        <w:t xml:space="preserve">false</w:t>
      </w:r>
      <w:r>
        <w:t xml:space="preserve"> </w:t>
      </w:r>
      <w:r>
        <w:t xml:space="preserve">and does not rely on inference.</w:t>
      </w:r>
    </w:p>
    <w:p>
      <w:pPr>
        <w:pStyle w:val="BodyText"/>
      </w:pPr>
      <w:r>
        <w:t xml:space="preserve">All three routing switches are off in finalcase. The entry retains recordings already accepted by physical loading/preprocessing without computing SQI, loading a motion network, running a denoiser, or automatically discarding R/S/W roles. Input</w:t>
      </w:r>
      <w:r>
        <w:t xml:space="preserve"> </w:t>
      </w:r>
      <w:r>
        <w:rPr>
          <w:rStyle w:val="VerbatimChar"/>
        </w:rPr>
        <w:t xml:space="preserve">roles</w:t>
      </w:r>
      <w:r>
        <w:t xml:space="preserve"> </w:t>
      </w:r>
      <w:r>
        <w:t xml:space="preserve">selection still operates independently.</w:t>
      </w:r>
      <w:r>
        <w:t xml:space="preserve"> </w:t>
      </w:r>
      <w:r>
        <w:t xml:space="preserve">“</w:t>
      </w:r>
      <w:r>
        <w:t xml:space="preserve">Retain</w:t>
      </w:r>
      <w:r>
        <w:t xml:space="preserve">”</w:t>
      </w:r>
      <w:r>
        <w:t xml:space="preserve"> </w:t>
      </w:r>
      <w:r>
        <w:t xml:space="preserve">does not cancel the preceding chapter’s missingness, nonfinite, duration, or windowing handling.</w:t>
      </w:r>
    </w:p>
    <w:p>
      <w:pPr>
        <w:pStyle w:val="BodyText"/>
      </w:pPr>
      <w:r>
        <w:t xml:space="preserve">When routing is enabled:</w:t>
      </w:r>
    </w:p>
    <w:p>
      <w:pPr>
        <w:numPr>
          <w:ilvl w:val="0"/>
          <w:numId w:val="1026"/>
        </w:numPr>
        <w:pStyle w:val="Compact"/>
      </w:pPr>
      <w:r>
        <w:t xml:space="preserve">If empirical mapping is selected, fit the SQI mapping on direct-waveform windows from outer-training participants.</w:t>
      </w:r>
    </w:p>
    <w:p>
      <w:pPr>
        <w:numPr>
          <w:ilvl w:val="0"/>
          <w:numId w:val="1026"/>
        </w:numPr>
        <w:pStyle w:val="Compact"/>
      </w:pPr>
      <w:r>
        <w:t xml:space="preserve">If motion detection is required, load the existing model, input transform, and thresholds; do not retrain here.</w:t>
      </w:r>
    </w:p>
    <w:p>
      <w:pPr>
        <w:numPr>
          <w:ilvl w:val="0"/>
          <w:numId w:val="1026"/>
        </w:numPr>
        <w:pStyle w:val="Compact"/>
      </w:pPr>
      <w:r>
        <w:t xml:space="preserve">Construct complete 8-second assessment windows with 2-second hops on the 400 Hz grid. Detect peaks on the complete direct waveform, then slice peak evidence into windows.</w:t>
      </w:r>
    </w:p>
    <w:p>
      <w:pPr>
        <w:numPr>
          <w:ilvl w:val="0"/>
          <w:numId w:val="1026"/>
        </w:numPr>
        <w:pStyle w:val="Compact"/>
      </w:pPr>
      <w:r>
        <w:t xml:space="preserve">Combine SQI and motion evidence per window to obtain Excellent, Acceptable, or Unfit.</w:t>
      </w:r>
    </w:p>
    <w:p>
      <w:pPr>
        <w:numPr>
          <w:ilvl w:val="0"/>
          <w:numId w:val="1026"/>
        </w:numPr>
        <w:pStyle w:val="Compact"/>
      </w:pPr>
      <w:r>
        <w:t xml:space="preserve">If any window requests denoising, run the selected reducer once on the complete recording, not separately for every overlapping window.</w:t>
      </w:r>
    </w:p>
    <w:p>
      <w:pPr>
        <w:numPr>
          <w:ilvl w:val="0"/>
          <w:numId w:val="1026"/>
        </w:numPr>
        <w:pStyle w:val="Compact"/>
      </w:pPr>
      <w:r>
        <w:t xml:space="preserve">Redetect peaks on the complete cleaned waveform and recompute</w:t>
      </w:r>
      <w:r>
        <w:t xml:space="preserve"> </w:t>
      </w:r>
      <w:r>
        <w:rPr>
          <w:rStyle w:val="VerbatimChar"/>
        </w:rPr>
        <w:t xml:space="preserve">Q_rate</w:t>
      </w:r>
      <w:r>
        <w:t xml:space="preserve"> </w:t>
      </w:r>
      <w:r>
        <w:t xml:space="preserve">for each recovery-requesting window. Success reaches only Acceptable, not a renewed claim of fully trustworthy morphology.</w:t>
      </w:r>
    </w:p>
    <w:p>
      <w:pPr>
        <w:numPr>
          <w:ilvl w:val="0"/>
          <w:numId w:val="1026"/>
        </w:numPr>
        <w:pStyle w:val="Compact"/>
      </w:pPr>
      <w:r>
        <w:t xml:space="preserve">Convert overlapping assessment windows into nonoverlapping ownership intervals for raw/feature/matrix/fusion processing.</w:t>
      </w:r>
    </w:p>
    <w:p>
      <w:pPr>
        <w:pStyle w:val="Heading2"/>
      </w:pPr>
      <w:bookmarkStart w:id="90" w:name="Xba376ebad405bc16ebb080ca2c2016273736412"/>
      <w:r>
        <w:t xml:space="preserve">3.2 Shared SQI Inputs, Raw Observations, and Scores</w:t>
      </w:r>
      <w:bookmarkEnd w:id="90"/>
    </w:p>
    <w:p>
      <w:pPr>
        <w:pStyle w:val="Heading3"/>
      </w:pPr>
      <w:bookmarkStart w:id="91" w:name="X8fc54ac86dd57fd7fa47b24afabbf5b2def8de9"/>
      <w:r>
        <w:t xml:space="preserve">3.2.1 Input Preparation: Selecting a Truly Valid Continuous Curve</w:t>
      </w:r>
      <w:bookmarkEnd w:id="91"/>
    </w:p>
    <w:p>
      <w:pPr>
        <w:pStyle w:val="FirstParagraph"/>
      </w:pPr>
      <w:r>
        <w:t xml:space="preserve">Source:</w:t>
      </w:r>
      <w:r>
        <w:t xml:space="preserve"> </w:t>
      </w:r>
      <w:r>
        <w:rPr>
          <w:rStyle w:val="VerbatimChar"/>
        </w:rPr>
        <w:t xml:space="preserve">signal/sqi.py:742–881</w:t>
      </w:r>
      <w:r>
        <w:t xml:space="preserve">,</w:t>
      </w:r>
      <w:r>
        <w:t xml:space="preserve"> </w:t>
      </w:r>
      <w:r>
        <w:rPr>
          <w:rStyle w:val="VerbatimChar"/>
        </w:rPr>
        <w:t xml:space="preserve">_raw_quality_observations</w:t>
      </w:r>
      <w:r>
        <w:t xml:space="preserve">.</w:t>
      </w:r>
    </w:p>
    <w:p>
      <w:pPr>
        <w:pStyle w:val="BodyText"/>
      </w:pPr>
      <w:r>
        <w:t xml:space="preserve">Input is</w:t>
      </w:r>
      <w:r>
        <w:t xml:space="preserve"> </w:t>
      </w:r>
      <w:r>
        <w:rPr>
          <w:rStyle w:val="VerbatimChar"/>
        </w:rPr>
        <w:t xml:space="preserve">CanonicalSignalViews</w:t>
      </w:r>
      <w:r>
        <w:t xml:space="preserve"> </w:t>
      </w:r>
      <w:r>
        <w:t xml:space="preserve">or an explicit floating array shaped</w:t>
      </w:r>
      <w:r>
        <w:t xml:space="preserve"> </w:t>
      </w:r>
      <w:r>
        <w:rPr>
          <w:rStyle w:val="VerbatimChar"/>
        </w:rPr>
        <w:t xml:space="preserve">[N, 1]</w:t>
      </w:r>
      <w:r>
        <w:t xml:space="preserve">/</w:t>
      </w:r>
      <w:r>
        <w:rPr>
          <w:rStyle w:val="VerbatimChar"/>
        </w:rPr>
        <w:t xml:space="preserve">[N, 2]</w:t>
      </w:r>
      <w:r>
        <w:t xml:space="preserve"> </w:t>
      </w:r>
      <w:r>
        <w:t xml:space="preserve">for one or two wavelengths, strictly at 400 Hz. Additional inputs include peak positions, intervals, validity markers, synchronized IMU, and original quality evidence. Output consists of observations shared by subsequent small modules, not class predictions.</w:t>
      </w:r>
    </w:p>
    <w:p>
      <w:pPr>
        <w:pStyle w:val="BodyText"/>
      </w:pPr>
      <w:r>
        <w:t xml:space="preserve">Intuition: do not join opposite sides of a hole in a paper strip and pretend time is continuous. Select the longest genuinely usable continuous strip for waveform observations, while separately recording the usable fraction of the entire strip.</w:t>
      </w:r>
    </w:p>
    <w:p>
      <w:pPr>
        <w:pStyle w:val="BodyText"/>
      </w:pPr>
      <w:r>
        <w:t xml:space="preserve">The code proceeds as follows:</w:t>
      </w:r>
    </w:p>
    <w:p>
      <w:pPr>
        <w:numPr>
          <w:ilvl w:val="0"/>
          <w:numId w:val="1027"/>
        </w:numPr>
        <w:pStyle w:val="Compact"/>
      </w:pPr>
      <w:r>
        <w:rPr>
          <w:rStyle w:val="VerbatimChar"/>
        </w:rPr>
        <w:t xml:space="preserve">canonical.analysis_signal</w:t>
      </w:r>
      <w:r>
        <w:t xml:space="preserve"> </w:t>
      </w:r>
      <w:r>
        <w:t xml:space="preserve">selects the directly filtered or aligned cleaned waveform;</w:t>
      </w:r>
      <w:r>
        <w:t xml:space="preserve"> </w:t>
      </w:r>
      <w:r>
        <w:rPr>
          <w:rStyle w:val="VerbatimChar"/>
        </w:rPr>
        <w:t xml:space="preserve">canonical.route</w:t>
      </w:r>
      <w:r>
        <w:t xml:space="preserve"> </w:t>
      </w:r>
      <w:r>
        <w:t xml:space="preserve">determines which properties remain interpretable.</w:t>
      </w:r>
    </w:p>
    <w:p>
      <w:pPr>
        <w:numPr>
          <w:ilvl w:val="0"/>
          <w:numId w:val="1027"/>
        </w:numPr>
        <w:pStyle w:val="Compact"/>
      </w:pPr>
      <w:r>
        <w:t xml:space="preserve">Locate True runs from False/True transitions in</w:t>
      </w:r>
      <w:r>
        <w:t xml:space="preserve"> </w:t>
      </w:r>
      <w:r>
        <w:rPr>
          <w:rStyle w:val="VerbatimChar"/>
        </w:rPr>
        <w:t xml:space="preserve">rate_valid_mask</w:t>
      </w:r>
      <w:r>
        <w:t xml:space="preserve"> </w:t>
      </w:r>
      <w:r>
        <w:t xml:space="preserve">and choose the largest</w:t>
      </w:r>
      <w:r>
        <w:t xml:space="preserve"> </w:t>
      </w:r>
      <w:r>
        <w:rPr>
          <w:rStyle w:val="VerbatimChar"/>
        </w:rPr>
        <w:t xml:space="preserve">stop-start</w:t>
      </w:r>
      <w:r>
        <w:t xml:space="preserve">. No valid interval raises an error rather than manufacturing a zero score as an ordinary observation.</w:t>
      </w:r>
    </w:p>
    <w:p>
      <w:pPr>
        <w:numPr>
          <w:ilvl w:val="0"/>
          <w:numId w:val="1027"/>
        </w:numPr>
        <w:pStyle w:val="Compact"/>
      </w:pPr>
      <w:r>
        <w:t xml:space="preserve">If invalid positions exist, crop waveform and synchronized IMU to that longest interval; coverage still uses the original validity mean. Diagnostic mode obtains peaks again after cropping rather than applying old coordinates to the new array.</w:t>
      </w:r>
    </w:p>
    <w:p>
      <w:pPr>
        <w:numPr>
          <w:ilvl w:val="0"/>
          <w:numId w:val="1027"/>
        </w:numPr>
        <w:pStyle w:val="Compact"/>
      </w:pPr>
      <w:r>
        <w:t xml:space="preserve">For array input, check finiteness and column count; reject absent explicit</w:t>
      </w:r>
      <w:r>
        <w:t xml:space="preserve"> </w:t>
      </w:r>
      <w:r>
        <w:rPr>
          <w:rStyle w:val="VerbatimChar"/>
        </w:rPr>
        <w:t xml:space="preserve">route</w:t>
      </w:r>
      <w:r>
        <w:t xml:space="preserve"> </w:t>
      </w:r>
      <w:r>
        <w:t xml:space="preserve">because the function cannot guess whether the waveform has been altered.</w:t>
      </w:r>
    </w:p>
    <w:p>
      <w:pPr>
        <w:numPr>
          <w:ilvl w:val="0"/>
          <w:numId w:val="1027"/>
        </w:numPr>
        <w:pStyle w:val="Compact"/>
      </w:pPr>
      <w:r>
        <w:t xml:space="preserve">If no pulse result is supplied, call configured</w:t>
      </w:r>
      <w:r>
        <w:t xml:space="preserve"> </w:t>
      </w:r>
      <w:r>
        <w:rPr>
          <w:rStyle w:val="VerbatimChar"/>
        </w:rPr>
        <w:t xml:space="preserve">detect_pulses</w:t>
      </w:r>
      <w:r>
        <w:t xml:space="preserve"> </w:t>
      </w:r>
      <w:r>
        <w:t xml:space="preserve">rather than silently choose another detector. Peak algorithms are explained in the next chapter.</w:t>
      </w:r>
    </w:p>
    <w:p>
      <w:pPr>
        <w:numPr>
          <w:ilvl w:val="0"/>
          <w:numId w:val="1027"/>
        </w:numPr>
        <w:pStyle w:val="Compact"/>
      </w:pPr>
      <w:r>
        <w:t xml:space="preserve">Valid intervals require</w:t>
      </w:r>
      <w:r>
        <w:t xml:space="preserve"> </w:t>
      </w:r>
      <w:r>
        <w:rPr>
          <w:rStyle w:val="VerbatimChar"/>
        </w:rPr>
        <w:t xml:space="preserve">pulse.valid_interval_mask</w:t>
      </w:r>
      <w:r>
        <w:t xml:space="preserve">, finite values, and</w:t>
      </w:r>
      <w:r>
        <w:t xml:space="preserve"> </w:t>
      </w:r>
      <w:r>
        <w:rPr>
          <w:rStyle w:val="VerbatimChar"/>
        </w:rPr>
        <w:t xml:space="preserve">ppi_min_s=0.3</w:t>
      </w:r>
      <w:r>
        <w:t xml:space="preserve"> </w:t>
      </w:r>
      <w:r>
        <w:t xml:space="preserve">through</w:t>
      </w:r>
      <w:r>
        <w:t xml:space="preserve"> </w:t>
      </w:r>
      <w:r>
        <w:rPr>
          <w:rStyle w:val="VerbatimChar"/>
        </w:rPr>
        <w:t xml:space="preserve">ppi_max_s=2.0</w:t>
      </w:r>
      <w:r>
        <w:t xml:space="preserve"> </w:t>
      </w:r>
      <w:r>
        <w:t xml:space="preserve">seconds simultaneously.</w:t>
      </w:r>
    </w:p>
    <w:p>
      <w:pPr>
        <w:pStyle w:val="FirstParagraph"/>
      </w:pPr>
      <w:r>
        <w:t xml:space="preserve">The Welch, autocorrelation, template, and other kernels below are reused here without frailty labels. Fixed formulas require no cross-participant fitting.</w:t>
      </w:r>
    </w:p>
    <w:p>
      <w:pPr>
        <w:pStyle w:val="Heading3"/>
      </w:pPr>
      <w:bookmarkStart w:id="92" w:name="Xaed4e0920dce9c6425a565e88df85678ffc8693"/>
      <w:r>
        <w:t xml:space="preserve">3.2.2 Fraction of Fluctuation Within the Usual Heart-Rate Range</w:t>
      </w:r>
      <w:bookmarkEnd w:id="92"/>
    </w:p>
    <w:p>
      <w:pPr>
        <w:pStyle w:val="FirstParagraph"/>
      </w:pPr>
      <w:r>
        <w:t xml:space="preserve">Source:</w:t>
      </w:r>
      <w:r>
        <w:t xml:space="preserve"> </w:t>
      </w:r>
      <w:r>
        <w:rPr>
          <w:rStyle w:val="VerbatimChar"/>
        </w:rPr>
        <w:t xml:space="preserve">signal/sqi.py:507–532</w:t>
      </w:r>
      <w:r>
        <w:t xml:space="preserve">,</w:t>
      </w:r>
      <w:r>
        <w:t xml:space="preserve"> </w:t>
      </w:r>
      <w:r>
        <w:rPr>
          <w:rStyle w:val="VerbatimChar"/>
        </w:rPr>
        <w:t xml:space="preserve">_welch_metrics</w:t>
      </w:r>
      <w:r>
        <w:t xml:space="preserve">; score transform at</w:t>
      </w:r>
      <w:r>
        <w:t xml:space="preserve"> </w:t>
      </w:r>
      <w:r>
        <w:rPr>
          <w:rStyle w:val="VerbatimChar"/>
        </w:rPr>
        <w:t xml:space="preserve">evaluate_quality:1063–1067</w:t>
      </w:r>
      <w:r>
        <w:t xml:space="preserve">.</w:t>
      </w:r>
    </w:p>
    <w:p>
      <w:pPr>
        <w:pStyle w:val="BodyText"/>
      </w:pPr>
      <w:r>
        <w:t xml:space="preserve">Intuition: imagine a curve as waves of many speeds added together. Concentration around half to three oscillations per second suggests countable pulses; concentration elsewhere weakens that clue. Being within the range does not prove a fluctuation is a heartbeat.</w:t>
      </w:r>
    </w:p>
    <w:p>
      <w:pPr>
        <w:pStyle w:val="BodyText"/>
      </w:pPr>
      <w:r>
        <w:t xml:space="preserve">Mathematical steps:</w:t>
      </w:r>
    </w:p>
    <w:p>
      <w:pPr>
        <w:numPr>
          <w:ilvl w:val="0"/>
          <w:numId w:val="1028"/>
        </w:numPr>
        <w:pStyle w:val="Compact"/>
      </w:pPr>
      <w:r>
        <w:t xml:space="preserve">Call</w:t>
      </w:r>
      <w:r>
        <w:t xml:space="preserve"> </w:t>
      </w:r>
      <w:r>
        <w:rPr>
          <w:rStyle w:val="VerbatimChar"/>
        </w:rPr>
        <w:t xml:space="preserve">signal.welch(x, fs=400, nperseg=min(2048,N))</w:t>
      </w:r>
      <w:r>
        <w:t xml:space="preserve"> </w:t>
      </w:r>
      <w:r>
        <w:t xml:space="preserve">for each wavelength to obtain frequencies</w:t>
      </w:r>
      <w:r>
        <w:t xml:space="preserve"> </w:t>
      </w:r>
      <w:r>
        <w:rPr>
          <w:rStyle w:val="VerbatimChar"/>
        </w:rPr>
        <w:t xml:space="preserve">f_k</w:t>
      </w:r>
      <w:r>
        <w:t xml:space="preserve"> </w:t>
      </w:r>
      <w:r>
        <w:t xml:space="preserve">and powers</w:t>
      </w:r>
      <w:r>
        <w:t xml:space="preserve"> </w:t>
      </w:r>
      <w:r>
        <w:rPr>
          <w:rStyle w:val="VerbatimChar"/>
        </w:rPr>
        <w:t xml:space="preserve">P_k</w:t>
      </w:r>
      <w:r>
        <w:t xml:space="preserve">.</w:t>
      </w:r>
    </w:p>
    <w:p>
      <w:pPr>
        <w:numPr>
          <w:ilvl w:val="0"/>
          <w:numId w:val="1028"/>
        </w:numPr>
        <w:pStyle w:val="Compact"/>
      </w:pPr>
      <w:r>
        <w:t xml:space="preserve">Define full analysis band</w:t>
      </w:r>
      <w:r>
        <w:t xml:space="preserve"> </w:t>
      </w:r>
      <w:r>
        <w:rPr>
          <w:rStyle w:val="VerbatimChar"/>
        </w:rPr>
        <w:t xml:space="preserve">U={k:0.2≤f_k≤8.0}</w:t>
      </w:r>
      <w:r>
        <w:t xml:space="preserve"> </w:t>
      </w:r>
      <w:r>
        <w:t xml:space="preserve">and cardiac band</w:t>
      </w:r>
      <w:r>
        <w:t xml:space="preserve"> </w:t>
      </w:r>
      <w:r>
        <w:rPr>
          <w:rStyle w:val="VerbatimChar"/>
        </w:rPr>
        <w:t xml:space="preserve">H={k:0.5≤f_k≤3.0}</w:t>
      </w:r>
      <w:r>
        <w:t xml:space="preserve">.</w:t>
      </w:r>
    </w:p>
    <w:p>
      <w:pPr>
        <w:numPr>
          <w:ilvl w:val="0"/>
          <w:numId w:val="1028"/>
        </w:numPr>
        <w:pStyle w:val="Compact"/>
      </w:pPr>
      <w:r>
        <w:t xml:space="preserve">Raw observation</w:t>
      </w:r>
      <w:r>
        <w:t xml:space="preserve"> </w:t>
      </w:r>
      <w:r>
        <w:rPr>
          <w:rStyle w:val="VerbatimChar"/>
        </w:rPr>
        <w:t xml:space="preserve">C=Σ_H P_k / Σ_U P_k</w:t>
      </w:r>
      <w:r>
        <w:t xml:space="preserve"> </w:t>
      </w:r>
      <w:r>
        <w:t xml:space="preserve">sums powers at frequency-grid points; it is not</w:t>
      </w:r>
      <w:r>
        <w:t xml:space="preserve"> </w:t>
      </w:r>
      <w:r>
        <w:rPr>
          <w:rStyle w:val="VerbatimChar"/>
        </w:rPr>
        <w:t xml:space="preserve">trapezoid</w:t>
      </w:r>
      <w:r>
        <w:t xml:space="preserve"> </w:t>
      </w:r>
      <w:r>
        <w:t xml:space="preserve">integration.</w:t>
      </w:r>
    </w:p>
    <w:p>
      <w:pPr>
        <w:numPr>
          <w:ilvl w:val="0"/>
          <w:numId w:val="1028"/>
        </w:numPr>
        <w:pStyle w:val="Compact"/>
      </w:pPr>
      <w:r>
        <w:t xml:space="preserve">Compute RED and IR separately and average. Skip a channel with a nonpositive denominator; if none is usable, return NaN and later mark unavailable.</w:t>
      </w:r>
    </w:p>
    <w:p>
      <w:pPr>
        <w:numPr>
          <w:ilvl w:val="0"/>
          <w:numId w:val="1028"/>
        </w:numPr>
        <w:pStyle w:val="Compact"/>
      </w:pPr>
      <w:r>
        <w:t xml:space="preserve">Quality score is</w:t>
      </w:r>
      <w:r>
        <w:t xml:space="preserve"> </w:t>
      </w:r>
      <w:r>
        <w:rPr>
          <w:rStyle w:val="VerbatimChar"/>
        </w:rPr>
        <w:t xml:space="preserve">s_C=clip(C/0.65,0,1)</w:t>
      </w:r>
      <w:r>
        <w:t xml:space="preserve">, where</w:t>
      </w:r>
      <w:r>
        <w:t xml:space="preserve"> </w:t>
      </w:r>
      <w:r>
        <w:rPr>
          <w:rStyle w:val="VerbatimChar"/>
        </w:rPr>
        <w:t xml:space="preserve">0.65</w:t>
      </w:r>
      <w:r>
        <w:t xml:space="preserve"> </w:t>
      </w:r>
      <w:r>
        <w:t xml:space="preserve">is</w:t>
      </w:r>
      <w:r>
        <w:t xml:space="preserve"> </w:t>
      </w:r>
      <w:r>
        <w:rPr>
          <w:rStyle w:val="VerbatimChar"/>
        </w:rPr>
        <w:t xml:space="preserve">quality.component_normalization.cardiac_concentration_reference</w:t>
      </w:r>
      <w:r>
        <w:t xml:space="preserve">.</w:t>
      </w:r>
    </w:p>
    <w:p>
      <w:pPr>
        <w:pStyle w:val="FirstParagraph"/>
      </w:pPr>
      <w:r>
        <w:t xml:space="preserve">Optical amplitude squared divided by amplitude squared gives a dimensionless output. Public controls are</w:t>
      </w:r>
      <w:r>
        <w:t xml:space="preserve"> </w:t>
      </w:r>
      <w:r>
        <w:rPr>
          <w:rStyle w:val="VerbatimChar"/>
        </w:rPr>
        <w:t xml:space="preserve">quality.cardiac_band_hz</w:t>
      </w:r>
      <w:r>
        <w:t xml:space="preserve">,</w:t>
      </w:r>
      <w:r>
        <w:t xml:space="preserve"> </w:t>
      </w:r>
      <w:r>
        <w:rPr>
          <w:rStyle w:val="VerbatimChar"/>
        </w:rPr>
        <w:t xml:space="preserve">quality.spectral_analysis_band_hz</w:t>
      </w:r>
      <w:r>
        <w:t xml:space="preserve">,</w:t>
      </w:r>
      <w:r>
        <w:t xml:space="preserve"> </w:t>
      </w:r>
      <w:r>
        <w:rPr>
          <w:rStyle w:val="VerbatimChar"/>
        </w:rPr>
        <w:t xml:space="preserve">quality.welch_max_nperseg</w:t>
      </w:r>
      <w:r>
        <w:t xml:space="preserve">, and the reference above, with defaults shown in the steps. Not executed in finalcase.</w:t>
      </w:r>
    </w:p>
    <w:p>
      <w:pPr>
        <w:pStyle w:val="Heading3"/>
      </w:pPr>
      <w:bookmarkStart w:id="93" w:name="is-wave-energy-spread-everywhere"/>
      <w:r>
        <w:t xml:space="preserve">3.2.3 Is Wave Energy Spread Everywhere?</w:t>
      </w:r>
      <w:bookmarkEnd w:id="93"/>
    </w:p>
    <w:p>
      <w:pPr>
        <w:pStyle w:val="FirstParagraph"/>
      </w:pPr>
      <w:r>
        <w:t xml:space="preserve">Source: the same</w:t>
      </w:r>
      <w:r>
        <w:t xml:space="preserve"> </w:t>
      </w:r>
      <w:r>
        <w:rPr>
          <w:rStyle w:val="VerbatimChar"/>
        </w:rPr>
        <w:t xml:space="preserve">_welch_metrics</w:t>
      </w:r>
      <w:r>
        <w:t xml:space="preserve"> </w:t>
      </w:r>
      <w:r>
        <w:t xml:space="preserve">and</w:t>
      </w:r>
      <w:r>
        <w:t xml:space="preserve"> </w:t>
      </w:r>
      <w:r>
        <w:rPr>
          <w:rStyle w:val="VerbatimChar"/>
        </w:rPr>
        <w:t xml:space="preserve">normalized_spectral_entropy</w:t>
      </w:r>
      <w:r>
        <w:t xml:space="preserve"> </w:t>
      </w:r>
      <w:r>
        <w:t xml:space="preserve">in</w:t>
      </w:r>
      <w:r>
        <w:t xml:space="preserve"> </w:t>
      </w:r>
      <w:r>
        <w:rPr>
          <w:rStyle w:val="VerbatimChar"/>
        </w:rPr>
        <w:t xml:space="preserve">evaluate_quality</w:t>
      </w:r>
      <w:r>
        <w:t xml:space="preserve">.</w:t>
      </w:r>
    </w:p>
    <w:p>
      <w:pPr>
        <w:pStyle w:val="BodyText"/>
      </w:pPr>
      <w:r>
        <w:t xml:space="preserve">Intuition: is a bowl of sand concentrated in a few small boxes or spread evenly among all boxes? Concentration suggests a few dominant fluctuation speeds; dispersion suggests many mixed speeds. This measures dispersion, not heartbeats directly.</w:t>
      </w:r>
    </w:p>
    <w:p>
      <w:pPr>
        <w:pStyle w:val="BodyText"/>
      </w:pPr>
      <w:r>
        <w:t xml:space="preserve">For</w:t>
      </w:r>
      <w:r>
        <w:t xml:space="preserve"> </w:t>
      </w:r>
      <w:r>
        <w:rPr>
          <w:rStyle w:val="VerbatimChar"/>
        </w:rPr>
        <w:t xml:space="preserve">M</w:t>
      </w:r>
      <w:r>
        <w:t xml:space="preserve"> </w:t>
      </w:r>
      <w:r>
        <w:t xml:space="preserve">frequency points in the preceding analysis band:</w:t>
      </w:r>
    </w:p>
    <w:p>
      <w:pPr>
        <w:pStyle w:val="BodyText"/>
      </w:pPr>
      <w:r>
        <w:rPr>
          <w:rStyle w:val="VerbatimChar"/>
        </w:rPr>
        <w:t xml:space="preserve">p_k=P_k/Σ_U P_k</w:t>
      </w:r>
    </w:p>
    <w:p>
      <w:pPr>
        <w:pStyle w:val="BodyText"/>
      </w:pPr>
      <w:r>
        <w:rPr>
          <w:rStyle w:val="VerbatimChar"/>
        </w:rPr>
        <w:t xml:space="preserve">H=−Σ p_k log(p_k+10⁻¹⁵) / max(log M,10⁻¹²)</w:t>
      </w:r>
    </w:p>
    <w:p>
      <w:pPr>
        <w:pStyle w:val="BodyText"/>
      </w:pPr>
      <w:r>
        <w:t xml:space="preserve">Average</w:t>
      </w:r>
      <w:r>
        <w:t xml:space="preserve"> </w:t>
      </w:r>
      <w:r>
        <w:rPr>
          <w:rStyle w:val="VerbatimChar"/>
        </w:rPr>
        <w:t xml:space="preserve">H</w:t>
      </w:r>
      <w:r>
        <w:t xml:space="preserve"> </w:t>
      </w:r>
      <w:r>
        <w:t xml:space="preserve">across both channels, then use</w:t>
      </w:r>
      <w:r>
        <w:t xml:space="preserve"> </w:t>
      </w:r>
      <w:r>
        <w:rPr>
          <w:rStyle w:val="VerbatimChar"/>
        </w:rPr>
        <w:t xml:space="preserve">s_H=clip(1−H,0,1)</w:t>
      </w:r>
      <w:r>
        <w:t xml:space="preserve">. Small constants only avoid</w:t>
      </w:r>
      <w:r>
        <w:t xml:space="preserve"> </w:t>
      </w:r>
      <w:r>
        <w:rPr>
          <w:rStyle w:val="VerbatimChar"/>
        </w:rPr>
        <w:t xml:space="preserve">log(0)</w:t>
      </w:r>
      <w:r>
        <w:t xml:space="preserve"> </w:t>
      </w:r>
      <w:r>
        <w:t xml:space="preserve">or division by zero. There is no additional trainable parameter; this shares the same Welch calculation as cardiac concentration. Not executed in finalcase.</w:t>
      </w:r>
    </w:p>
    <w:p>
      <w:pPr>
        <w:pStyle w:val="Heading3"/>
      </w:pPr>
      <w:bookmarkStart w:id="94" w:name="X5251ea82e4fb74b59d38b88ac95107eea4877ad"/>
      <w:r>
        <w:t xml:space="preserve">3.2.4 Does the Curve Align With a Shifted Copy of Itself?</w:t>
      </w:r>
      <w:bookmarkEnd w:id="94"/>
    </w:p>
    <w:p>
      <w:pPr>
        <w:pStyle w:val="FirstParagraph"/>
      </w:pPr>
      <w:r>
        <w:t xml:space="preserve">Source:</w:t>
      </w:r>
      <w:r>
        <w:t xml:space="preserve"> </w:t>
      </w:r>
      <w:r>
        <w:rPr>
          <w:rStyle w:val="VerbatimChar"/>
        </w:rPr>
        <w:t xml:space="preserve">signal/sqi.py:534–551</w:t>
      </w:r>
      <w:r>
        <w:t xml:space="preserve">,</w:t>
      </w:r>
      <w:r>
        <w:t xml:space="preserve"> </w:t>
      </w:r>
      <w:r>
        <w:rPr>
          <w:rStyle w:val="VerbatimChar"/>
        </w:rPr>
        <w:t xml:space="preserve">_autocorrelation_periodicity</w:t>
      </w:r>
      <w:r>
        <w:t xml:space="preserve">.</w:t>
      </w:r>
    </w:p>
    <w:p>
      <w:pPr>
        <w:pStyle w:val="BodyText"/>
      </w:pPr>
      <w:r>
        <w:t xml:space="preserve">Intuition: photocopy the curve and move the copy slowly rightward. If peaks and valleys align again after approximately one heartbeat, the fluctuations are fairly regular.</w:t>
      </w:r>
    </w:p>
    <w:p>
      <w:pPr>
        <w:pStyle w:val="BodyText"/>
      </w:pPr>
      <w:r>
        <w:t xml:space="preserve">For each wavelength, first set</w:t>
      </w:r>
      <w:r>
        <w:t xml:space="preserve"> </w:t>
      </w:r>
      <w:r>
        <w:rPr>
          <w:rStyle w:val="VerbatimChar"/>
        </w:rPr>
        <w:t xml:space="preserve">x←x−mean(x)</w:t>
      </w:r>
      <w:r>
        <w:t xml:space="preserve">, then compute:</w:t>
      </w:r>
    </w:p>
    <w:p>
      <w:pPr>
        <w:pStyle w:val="BodyText"/>
      </w:pPr>
      <w:r>
        <w:rPr>
          <w:rStyle w:val="VerbatimChar"/>
        </w:rPr>
        <w:t xml:space="preserve">r[l]=Σ_n x[n]x[n+l] / Σ_n x[n]²</w:t>
      </w:r>
    </w:p>
    <w:p>
      <w:pPr>
        <w:pStyle w:val="BodyText"/>
      </w:pPr>
      <w:r>
        <w:t xml:space="preserve">The code calls</w:t>
      </w:r>
      <w:r>
        <w:t xml:space="preserve"> </w:t>
      </w:r>
      <w:r>
        <w:rPr>
          <w:rStyle w:val="VerbatimChar"/>
        </w:rPr>
        <w:t xml:space="preserve">signal.correlate(..., mode="full", method="fft")</w:t>
      </w:r>
      <w:r>
        <w:t xml:space="preserve"> </w:t>
      </w:r>
      <w:r>
        <w:t xml:space="preserve">and retains nonnegative lags. Search</w:t>
      </w:r>
      <w:r>
        <w:t xml:space="preserve"> </w:t>
      </w:r>
      <w:r>
        <w:rPr>
          <w:rStyle w:val="VerbatimChar"/>
        </w:rPr>
        <w:t xml:space="preserve">l=round(0.3fs)…round(2.0fs)</w:t>
      </w:r>
      <w:r>
        <w:t xml:space="preserve">, take the maximum, then average usable channels. There is no further adjustment for overlap count at each lag; longer lags generally have fewer overlapping samples.</w:t>
      </w:r>
    </w:p>
    <w:p>
      <w:pPr>
        <w:pStyle w:val="BodyText"/>
      </w:pPr>
      <w:r>
        <w:t xml:space="preserve">Score is</w:t>
      </w:r>
      <w:r>
        <w:t xml:space="preserve"> </w:t>
      </w:r>
      <w:r>
        <w:rPr>
          <w:rStyle w:val="VerbatimChar"/>
        </w:rPr>
        <w:t xml:space="preserve">clip(max_l r[l]/0.70,0,1)</w:t>
      </w:r>
      <w:r>
        <w:t xml:space="preserve"> </w:t>
      </w:r>
      <w:r>
        <w:t xml:space="preserve">with</w:t>
      </w:r>
      <w:r>
        <w:t xml:space="preserve"> </w:t>
      </w:r>
      <w:r>
        <w:rPr>
          <w:rStyle w:val="VerbatimChar"/>
        </w:rPr>
        <w:t xml:space="preserve">quality.component_normalization.autocorrelation_reference=0.70</w:t>
      </w:r>
      <w:r>
        <w:t xml:space="preserve">; lag bounds come from</w:t>
      </w:r>
      <w:r>
        <w:t xml:space="preserve"> </w:t>
      </w:r>
      <w:r>
        <w:rPr>
          <w:rStyle w:val="VerbatimChar"/>
        </w:rPr>
        <w:t xml:space="preserve">quality.ppi_range_s</w:t>
      </w:r>
      <w:r>
        <w:t xml:space="preserve">. A channel is unavailable when energy is ≤</w:t>
      </w:r>
      <w:r>
        <w:rPr>
          <w:rStyle w:val="VerbatimChar"/>
        </w:rPr>
        <w:t xml:space="preserve">10⁻¹²</w:t>
      </w:r>
      <w:r>
        <w:t xml:space="preserve"> </w:t>
      </w:r>
      <w:r>
        <w:t xml:space="preserve">or length does not exceed maximum lag. Not executed in finalcase.</w:t>
      </w:r>
    </w:p>
    <w:p>
      <w:pPr>
        <w:pStyle w:val="Heading3"/>
      </w:pPr>
      <w:bookmarkStart w:id="95" w:name="how-many-peaks-are-found-per-minute"/>
      <w:r>
        <w:t xml:space="preserve">3.2.5 How Many Peaks Are Found Per Minute?</w:t>
      </w:r>
      <w:bookmarkEnd w:id="95"/>
    </w:p>
    <w:p>
      <w:pPr>
        <w:pStyle w:val="FirstParagraph"/>
      </w:pPr>
      <w:r>
        <w:t xml:space="preserve">Source:</w:t>
      </w:r>
      <w:r>
        <w:t xml:space="preserve"> </w:t>
      </w:r>
      <w:r>
        <w:rPr>
          <w:rStyle w:val="VerbatimChar"/>
        </w:rPr>
        <w:t xml:space="preserve">signal/sqi.py:846–857, 1033–1055</w:t>
      </w:r>
      <w:r>
        <w:t xml:space="preserve">.</w:t>
      </w:r>
    </w:p>
    <w:p>
      <w:pPr>
        <w:pStyle w:val="BodyText"/>
      </w:pPr>
      <w:r>
        <w:t xml:space="preserve">Intuition: count the already-marked hilltops. Substantially fewer than 30 or more than 200 per minute lowers the score; a slight boundary crossing does not abruptly make it zero.</w:t>
      </w:r>
    </w:p>
    <w:p>
      <w:pPr>
        <w:pStyle w:val="BodyText"/>
      </w:pPr>
      <w:r>
        <w:t xml:space="preserve">For</w:t>
      </w:r>
      <w:r>
        <w:t xml:space="preserve"> </w:t>
      </w:r>
      <w:r>
        <w:rPr>
          <w:rStyle w:val="VerbatimChar"/>
        </w:rPr>
        <w:t xml:space="preserve">K</w:t>
      </w:r>
      <w:r>
        <w:t xml:space="preserve"> </w:t>
      </w:r>
      <w:r>
        <w:t xml:space="preserve">peaks over</w:t>
      </w:r>
      <w:r>
        <w:t xml:space="preserve"> </w:t>
      </w:r>
      <w:r>
        <w:rPr>
          <w:rStyle w:val="VerbatimChar"/>
        </w:rPr>
        <w:t xml:space="preserve">N/fs</w:t>
      </w:r>
      <w:r>
        <w:t xml:space="preserve"> </w:t>
      </w:r>
      <w:r>
        <w:t xml:space="preserve">seconds:</w:t>
      </w:r>
    </w:p>
    <w:p>
      <w:pPr>
        <w:pStyle w:val="BodyText"/>
      </w:pPr>
      <w:r>
        <w:rPr>
          <w:rStyle w:val="VerbatimChar"/>
        </w:rPr>
        <w:t xml:space="preserve">d=60K/(N/fs)</w:t>
      </w:r>
      <w:r>
        <w:t xml:space="preserve">, in peaks per minute.</w:t>
      </w:r>
    </w:p>
    <w:p>
      <w:pPr>
        <w:pStyle w:val="BodyText"/>
      </w:pPr>
      <w:r>
        <w:t xml:space="preserve">The default accepted interval is</w:t>
      </w:r>
      <w:r>
        <w:t xml:space="preserve"> </w:t>
      </w:r>
      <w:r>
        <w:rPr>
          <w:rStyle w:val="VerbatimChar"/>
        </w:rPr>
        <w:t xml:space="preserve">[30,200]</w:t>
      </w:r>
      <w:r>
        <w:t xml:space="preserve">; score is 1 inside it and outside:</w:t>
      </w:r>
    </w:p>
    <w:p>
      <w:pPr>
        <w:pStyle w:val="BodyText"/>
      </w:pPr>
      <w:r>
        <w:rPr>
          <w:rStyle w:val="VerbatimChar"/>
        </w:rPr>
        <w:t xml:space="preserve">s_d=exp(−|d−clip(d,30,200)|/30)</w:t>
      </w:r>
      <w:r>
        <w:t xml:space="preserve">.</w:t>
      </w:r>
    </w:p>
    <w:p>
      <w:pPr>
        <w:pStyle w:val="BodyText"/>
      </w:pPr>
      <w:r>
        <w:t xml:space="preserve">The public control is</w:t>
      </w:r>
      <w:r>
        <w:t xml:space="preserve"> </w:t>
      </w:r>
      <w:r>
        <w:rPr>
          <w:rStyle w:val="VerbatimChar"/>
        </w:rPr>
        <w:t xml:space="preserve">quality.peak_density_bpm_range</w:t>
      </w:r>
      <w:r>
        <w:t xml:space="preserve">. Here</w:t>
      </w:r>
      <w:r>
        <w:t xml:space="preserve"> </w:t>
      </w:r>
      <w:r>
        <w:rPr>
          <w:rStyle w:val="VerbatimChar"/>
        </w:rPr>
        <w:t xml:space="preserve">K</w:t>
      </w:r>
      <w:r>
        <w:t xml:space="preserve"> </w:t>
      </w:r>
      <w:r>
        <w:t xml:space="preserve">is the length of</w:t>
      </w:r>
      <w:r>
        <w:t xml:space="preserve"> </w:t>
      </w:r>
      <w:r>
        <w:rPr>
          <w:rStyle w:val="VerbatimChar"/>
        </w:rPr>
        <w:t xml:space="preserve">pulse.peaks</w:t>
      </w:r>
      <w:r>
        <w:t xml:space="preserve">, not a recount after separately removing every failed peak. Not executed in finalcase.</w:t>
      </w:r>
    </w:p>
    <w:p>
      <w:pPr>
        <w:pStyle w:val="Heading3"/>
      </w:pPr>
      <w:bookmarkStart w:id="96" w:name="X6f4168ee03e875637bc47b1033116db9acbfe44"/>
      <w:r>
        <w:t xml:space="preserve">3.2.6 Are Adjacent-Peak Distances Physiologically Plausible?</w:t>
      </w:r>
      <w:bookmarkEnd w:id="96"/>
    </w:p>
    <w:p>
      <w:pPr>
        <w:pStyle w:val="FirstParagraph"/>
      </w:pPr>
      <w:r>
        <w:t xml:space="preserve">Source:</w:t>
      </w:r>
      <w:r>
        <w:t xml:space="preserve"> </w:t>
      </w:r>
      <w:r>
        <w:rPr>
          <w:rStyle w:val="VerbatimChar"/>
        </w:rPr>
        <w:t xml:space="preserve">signal/sqi.py:824–840, 1073–1077</w:t>
      </w:r>
      <w:r>
        <w:t xml:space="preserve">.</w:t>
      </w:r>
    </w:p>
    <w:p>
      <w:pPr>
        <w:pStyle w:val="BodyText"/>
      </w:pPr>
      <w:r>
        <w:t xml:space="preserve">Intuition: some hilltops nearly overlap while others are far apart. Count how many adjacent distances both pass the peak workflow and remain plausible.</w:t>
      </w:r>
    </w:p>
    <w:p>
      <w:pPr>
        <w:pStyle w:val="BodyText"/>
      </w:pPr>
      <w:r>
        <w:t xml:space="preserve">For original intervals</w:t>
      </w:r>
      <w:r>
        <w:t xml:space="preserve"> </w:t>
      </w:r>
      <w:r>
        <w:rPr>
          <w:rStyle w:val="VerbatimChar"/>
        </w:rPr>
        <w:t xml:space="preserve">Δ_i</w:t>
      </w:r>
      <w:r>
        <w:t xml:space="preserve"> </w:t>
      </w:r>
      <w:r>
        <w:t xml:space="preserve">and existing validity markers</w:t>
      </w:r>
      <w:r>
        <w:t xml:space="preserve"> </w:t>
      </w:r>
      <w:r>
        <w:rPr>
          <w:rStyle w:val="VerbatimChar"/>
        </w:rPr>
        <w:t xml:space="preserve">v_i</w:t>
      </w:r>
      <w:r>
        <w:t xml:space="preserve">:</w:t>
      </w:r>
    </w:p>
    <w:p>
      <w:pPr>
        <w:pStyle w:val="BodyText"/>
      </w:pPr>
      <w:r>
        <w:rPr>
          <w:rStyle w:val="VerbatimChar"/>
        </w:rPr>
        <w:t xml:space="preserve">u_i=v_i ∧ finite(Δ_i) ∧ (0.3≤Δ_i≤2.0)</w:t>
      </w:r>
      <w:r>
        <w:t xml:space="preserve">.</w:t>
      </w:r>
    </w:p>
    <w:p>
      <w:pPr>
        <w:pStyle w:val="BodyText"/>
      </w:pPr>
      <w:r>
        <w:t xml:space="preserve">Both raw observation and quality score are dimensionless</w:t>
      </w:r>
      <w:r>
        <w:t xml:space="preserve"> </w:t>
      </w:r>
      <w:r>
        <w:rPr>
          <w:rStyle w:val="VerbatimChar"/>
        </w:rPr>
        <w:t xml:space="preserve">mean(u_i)</w:t>
      </w:r>
      <w:r>
        <w:t xml:space="preserve">. With no intervals, return unavailable rather than interpreting</w:t>
      </w:r>
      <w:r>
        <w:t xml:space="preserve"> </w:t>
      </w:r>
      <w:r>
        <w:t xml:space="preserve">“</w:t>
      </w:r>
      <w:r>
        <w:t xml:space="preserve">no evidence</w:t>
      </w:r>
      <w:r>
        <w:t xml:space="preserve">”</w:t>
      </w:r>
      <w:r>
        <w:t xml:space="preserve"> </w:t>
      </w:r>
      <w:r>
        <w:t xml:space="preserve">as</w:t>
      </w:r>
      <w:r>
        <w:t xml:space="preserve"> </w:t>
      </w:r>
      <w:r>
        <w:t xml:space="preserve">“</w:t>
      </w:r>
      <w:r>
        <w:t xml:space="preserve">all passed.</w:t>
      </w:r>
      <w:r>
        <w:t xml:space="preserve">”</w:t>
      </w:r>
      <w:r>
        <w:t xml:space="preserve"> </w:t>
      </w:r>
      <w:r>
        <w:t xml:space="preserve">Not executed in finalcase.</w:t>
      </w:r>
    </w:p>
    <w:p>
      <w:pPr>
        <w:pStyle w:val="Heading3"/>
      </w:pPr>
      <w:bookmarkStart w:id="97" w:name="X8d4ea8d6d06d6749993d4c93f00859bb94a5e0d"/>
      <w:r>
        <w:t xml:space="preserve">3.2.7 Do Adjacent Distances Alternate Between Long and Short?</w:t>
      </w:r>
      <w:bookmarkEnd w:id="97"/>
    </w:p>
    <w:p>
      <w:pPr>
        <w:pStyle w:val="FirstParagraph"/>
      </w:pPr>
      <w:r>
        <w:t xml:space="preserve">Source:</w:t>
      </w:r>
      <w:r>
        <w:t xml:space="preserve"> </w:t>
      </w:r>
      <w:r>
        <w:rPr>
          <w:rStyle w:val="VerbatimChar"/>
        </w:rPr>
        <w:t xml:space="preserve">signal/sqi.py:833–840, 1030–1032, 1078</w:t>
      </w:r>
      <w:r>
        <w:t xml:space="preserve">.</w:t>
      </w:r>
    </w:p>
    <w:p>
      <w:pPr>
        <w:pStyle w:val="BodyText"/>
      </w:pPr>
      <w:r>
        <w:t xml:space="preserve">Intuition: line up the accepted distances. Similar lengths look orderly; large jumps lower the score. Real heartbeat intervals naturally vary, so this is only a weighted clue, not a requirement of perfect spacing.</w:t>
      </w:r>
    </w:p>
    <w:p>
      <w:pPr>
        <w:pStyle w:val="BodyText"/>
      </w:pPr>
      <w:r>
        <w:t xml:space="preserve">With at least</w:t>
      </w:r>
      <w:r>
        <w:t xml:space="preserve"> </w:t>
      </w:r>
      <w:r>
        <w:rPr>
          <w:rStyle w:val="VerbatimChar"/>
        </w:rPr>
        <w:t xml:space="preserve">ppi_stability_min_intervals=3</w:t>
      </w:r>
      <w:r>
        <w:t xml:space="preserve"> </w:t>
      </w:r>
      <w:r>
        <w:t xml:space="preserve">valid intervals:</w:t>
      </w:r>
    </w:p>
    <w:p>
      <w:pPr>
        <w:pStyle w:val="BodyText"/>
      </w:pPr>
      <w:r>
        <w:rPr>
          <w:rStyle w:val="VerbatimChar"/>
        </w:rPr>
        <w:t xml:space="preserve">CV=std(Δ_valid,ddof=0)/mean(Δ_valid)</w:t>
      </w:r>
      <w:r>
        <w:t xml:space="preserve">.</w:t>
      </w:r>
    </w:p>
    <w:p>
      <w:pPr>
        <w:pStyle w:val="BodyText"/>
      </w:pPr>
      <w:r>
        <w:rPr>
          <w:rStyle w:val="VerbatimChar"/>
        </w:rPr>
        <w:t xml:space="preserve">s=exp(−max(CV,0)/0.20)</w:t>
      </w:r>
      <w:r>
        <w:t xml:space="preserve">, where</w:t>
      </w:r>
      <w:r>
        <w:t xml:space="preserve"> </w:t>
      </w:r>
      <w:r>
        <w:rPr>
          <w:rStyle w:val="VerbatimChar"/>
        </w:rPr>
        <w:t xml:space="preserve">0.20</w:t>
      </w:r>
      <w:r>
        <w:t xml:space="preserve"> </w:t>
      </w:r>
      <w:r>
        <w:t xml:space="preserve">is</w:t>
      </w:r>
      <w:r>
        <w:t xml:space="preserve"> </w:t>
      </w:r>
      <w:r>
        <w:rPr>
          <w:rStyle w:val="VerbatimChar"/>
        </w:rPr>
        <w:t xml:space="preserve">quality.component_normalization.ppi_cv_scale</w:t>
      </w:r>
      <w:r>
        <w:t xml:space="preserve">.</w:t>
      </w:r>
    </w:p>
    <w:p>
      <w:pPr>
        <w:pStyle w:val="BodyText"/>
      </w:pPr>
      <w:r>
        <w:t xml:space="preserve">For the</w:t>
      </w:r>
      <w:r>
        <w:t xml:space="preserve"> </w:t>
      </w:r>
      <w:r>
        <w:rPr>
          <w:rStyle w:val="VerbatimChar"/>
        </w:rPr>
        <w:t xml:space="preserve">ppi_stability</w:t>
      </w:r>
      <w:r>
        <w:t xml:space="preserve"> </w:t>
      </w:r>
      <w:r>
        <w:t xml:space="preserve">component in</w:t>
      </w:r>
      <w:r>
        <w:t xml:space="preserve"> </w:t>
      </w:r>
      <w:r>
        <w:rPr>
          <w:rStyle w:val="VerbatimChar"/>
        </w:rPr>
        <w:t xml:space="preserve">evaluate_quality</w:t>
      </w:r>
      <w:r>
        <w:t xml:space="preserve">,</w:t>
      </w:r>
      <w:r>
        <w:t xml:space="preserve"> </w:t>
      </w:r>
      <w:r>
        <w:rPr>
          <w:rStyle w:val="VerbatimChar"/>
        </w:rPr>
        <w:t xml:space="preserve">raw_value</w:t>
      </w:r>
      <w:r>
        <w:t xml:space="preserve"> </w:t>
      </w:r>
      <w:r>
        <w:t xml:space="preserve">is already the exponentially mapped stability score; separate raw diagnostics retain</w:t>
      </w:r>
      <w:r>
        <w:t xml:space="preserve"> </w:t>
      </w:r>
      <w:r>
        <w:rPr>
          <w:rStyle w:val="VerbatimChar"/>
        </w:rPr>
        <w:t xml:space="preserve">rate.ppi_cv</w:t>
      </w:r>
      <w:r>
        <w:t xml:space="preserve">. Do not treat these table entries as the same quantity. Not executed in finalcase.</w:t>
      </w:r>
    </w:p>
    <w:p>
      <w:pPr>
        <w:pStyle w:val="Heading3"/>
      </w:pPr>
      <w:bookmarkStart w:id="98" w:name="X514480b7234e7e11ccd4f0fbb57324627744f9e"/>
      <w:r>
        <w:t xml:space="preserve">3.2.8 Do Red and Infrared Rise and Fall Together?</w:t>
      </w:r>
      <w:bookmarkEnd w:id="98"/>
    </w:p>
    <w:p>
      <w:pPr>
        <w:pStyle w:val="FirstParagraph"/>
      </w:pPr>
      <w:r>
        <w:t xml:space="preserve">Source:</w:t>
      </w:r>
      <w:r>
        <w:t xml:space="preserve"> </w:t>
      </w:r>
      <w:r>
        <w:rPr>
          <w:rStyle w:val="VerbatimChar"/>
        </w:rPr>
        <w:t xml:space="preserve">signal/sqi.py:803–809</w:t>
      </w:r>
      <w:r>
        <w:t xml:space="preserve"> </w:t>
      </w:r>
      <w:r>
        <w:t xml:space="preserve">and the</w:t>
      </w:r>
      <w:r>
        <w:t xml:space="preserve"> </w:t>
      </w:r>
      <w:r>
        <w:rPr>
          <w:rStyle w:val="VerbatimChar"/>
        </w:rPr>
        <w:t xml:space="preserve">red_ir_agreement</w:t>
      </w:r>
      <w:r>
        <w:t xml:space="preserve"> </w:t>
      </w:r>
      <w:r>
        <w:t xml:space="preserve">component.</w:t>
      </w:r>
    </w:p>
    <w:p>
      <w:pPr>
        <w:pStyle w:val="BodyText"/>
      </w:pPr>
      <w:r>
        <w:t xml:space="preserve">Intuition: two curves observe the same location simultaneously. Even if one is tall and the other small, matching timing supports both. The current implementation also accepts matching fluctuations with opposite directions.</w:t>
      </w:r>
    </w:p>
    <w:p>
      <w:pPr>
        <w:pStyle w:val="BodyText"/>
      </w:pPr>
      <w:r>
        <w:rPr>
          <w:rStyle w:val="VerbatimChar"/>
        </w:rPr>
        <w:t xml:space="preserve">s=|corr(RED,IR)|</w:t>
      </w:r>
      <w:r>
        <w:t xml:space="preserve"> </w:t>
      </w:r>
      <w:r>
        <w:t xml:space="preserve">uses correlation as the cosine between mean-centered vectors. Absolute value gives both −1 and +1 correlation a score of 1. The component is unavailable for a single wavelength or a constant channel. No extra default parameters. Not executed in finalcase.</w:t>
      </w:r>
    </w:p>
    <w:p>
      <w:pPr>
        <w:pStyle w:val="Heading3"/>
      </w:pPr>
      <w:bookmarkStart w:id="99" w:name="X32e5a64292f16081cceb1433553a747b25e4c03"/>
      <w:r>
        <w:t xml:space="preserve">3.2.9 Larger Body Motion Weakens the Optical-Trustworthiness Clue</w:t>
      </w:r>
      <w:bookmarkEnd w:id="99"/>
    </w:p>
    <w:p>
      <w:pPr>
        <w:pStyle w:val="FirstParagraph"/>
      </w:pPr>
      <w:r>
        <w:t xml:space="preserve">Source:</w:t>
      </w:r>
      <w:r>
        <w:t xml:space="preserve"> </w:t>
      </w:r>
      <w:r>
        <w:rPr>
          <w:rStyle w:val="VerbatimChar"/>
        </w:rPr>
        <w:t xml:space="preserve">signal/sqi.py:840–846, 1080–1085</w:t>
      </w:r>
      <w:r>
        <w:t xml:space="preserve">.</w:t>
      </w:r>
    </w:p>
    <w:p>
      <w:pPr>
        <w:pStyle w:val="BodyText"/>
      </w:pPr>
      <w:r>
        <w:t xml:space="preserve">Intuition: stronger wrist movement is more likely to disturb the optical curve, so larger motion gets a lower score. This does not claim to have separated motion from optical error.</w:t>
      </w:r>
    </w:p>
    <w:p>
      <w:pPr>
        <w:pStyle w:val="BodyText"/>
      </w:pPr>
      <w:r>
        <w:t xml:space="preserve">Let finite synchronized</w:t>
      </w:r>
      <w:r>
        <w:t xml:space="preserve"> </w:t>
      </w:r>
      <w:r>
        <w:rPr>
          <w:rStyle w:val="VerbatimChar"/>
        </w:rPr>
        <w:t xml:space="preserve">dynamic_magnitude</w:t>
      </w:r>
      <w:r>
        <w:t xml:space="preserve"> </w:t>
      </w:r>
      <w:r>
        <w:t xml:space="preserve">values be</w:t>
      </w:r>
      <w:r>
        <w:t xml:space="preserve"> </w:t>
      </w:r>
      <w:r>
        <w:rPr>
          <w:rStyle w:val="VerbatimChar"/>
        </w:rPr>
        <w:t xml:space="preserve">a_i</w:t>
      </w:r>
      <w:r>
        <w:t xml:space="preserve"> </w:t>
      </w:r>
      <w:r>
        <w:t xml:space="preserve">in m/s²:</w:t>
      </w:r>
    </w:p>
    <w:p>
      <w:pPr>
        <w:pStyle w:val="BodyText"/>
      </w:pPr>
      <w:r>
        <w:rPr>
          <w:rStyle w:val="VerbatimChar"/>
        </w:rPr>
        <w:t xml:space="preserve">R=sqrt(mean(a_i²))</w:t>
      </w:r>
    </w:p>
    <w:p>
      <w:pPr>
        <w:pStyle w:val="BodyText"/>
      </w:pPr>
      <w:r>
        <w:rPr>
          <w:rStyle w:val="VerbatimChar"/>
        </w:rPr>
        <w:t xml:space="preserve">s=exp(−R/4.0)</w:t>
      </w:r>
      <w:r>
        <w:t xml:space="preserve">; the denominator is</w:t>
      </w:r>
      <w:r>
        <w:t xml:space="preserve"> </w:t>
      </w:r>
      <w:r>
        <w:rPr>
          <w:rStyle w:val="VerbatimChar"/>
        </w:rPr>
        <w:t xml:space="preserve">quality.component_normalization.motion_rms_scale=4.0</w:t>
      </w:r>
      <w:r>
        <w:t xml:space="preserve"> </w:t>
      </w:r>
      <w:r>
        <w:t xml:space="preserve">m/s².</w:t>
      </w:r>
    </w:p>
    <w:p>
      <w:pPr>
        <w:pStyle w:val="BodyText"/>
      </w:pPr>
      <w:r>
        <w:t xml:space="preserve">The component is unavailable if this derived quantity is absent or lengths do not align. This fixed formula is not a motion CNN and trains no classifier. In an IMU branch that retains gravity,</w:t>
      </w:r>
      <w:r>
        <w:t xml:space="preserve"> </w:t>
      </w:r>
      <w:r>
        <w:rPr>
          <w:rStyle w:val="VerbatimChar"/>
        </w:rPr>
        <w:t xml:space="preserve">dynamic_magnitude</w:t>
      </w:r>
      <w:r>
        <w:t xml:space="preserve"> </w:t>
      </w:r>
      <w:r>
        <w:t xml:space="preserve">keeps its name but physically includes gravity; interpretation must account for the chosen branch. finalcase disables SQI and does not use it.</w:t>
      </w:r>
    </w:p>
    <w:p>
      <w:pPr>
        <w:pStyle w:val="Heading3"/>
      </w:pPr>
      <w:bookmarkStart w:id="100" w:name="is-the-curve-entirely-flat"/>
      <w:r>
        <w:t xml:space="preserve">3.2.10 Is the Curve Entirely Flat?</w:t>
      </w:r>
      <w:bookmarkEnd w:id="100"/>
    </w:p>
    <w:p>
      <w:pPr>
        <w:pStyle w:val="FirstParagraph"/>
      </w:pPr>
      <w:r>
        <w:t xml:space="preserve">Source:</w:t>
      </w:r>
      <w:r>
        <w:t xml:space="preserve"> </w:t>
      </w:r>
      <w:r>
        <w:rPr>
          <w:rStyle w:val="VerbatimChar"/>
        </w:rPr>
        <w:t xml:space="preserve">signal/sqi.py:855–857, 1086–1090</w:t>
      </w:r>
      <w:r>
        <w:t xml:space="preserve">.</w:t>
      </w:r>
    </w:p>
    <w:p>
      <w:pPr>
        <w:pStyle w:val="BodyText"/>
      </w:pPr>
      <w:r>
        <w:t xml:space="preserve">Intuition: if either curve is almost a horizontal line, it is not a fluctuating measurement.</w:t>
      </w:r>
    </w:p>
    <w:p>
      <w:pPr>
        <w:pStyle w:val="BodyText"/>
      </w:pPr>
      <w:r>
        <w:rPr>
          <w:rStyle w:val="VerbatimChar"/>
        </w:rPr>
        <w:t xml:space="preserve">u=min_c std(x_c,ddof=0)</w:t>
      </w:r>
      <w:r>
        <w:t xml:space="preserve"> </w:t>
      </w:r>
      <w:r>
        <w:t xml:space="preserve">scores 1 for</w:t>
      </w:r>
      <w:r>
        <w:t xml:space="preserve"> </w:t>
      </w:r>
      <w:r>
        <w:rPr>
          <w:rStyle w:val="VerbatimChar"/>
        </w:rPr>
        <w:t xml:space="preserve">u&gt;10⁻¹⁰</w:t>
      </w:r>
      <w:r>
        <w:t xml:space="preserve">, otherwise 0. Threshold</w:t>
      </w:r>
      <w:r>
        <w:t xml:space="preserve"> </w:t>
      </w:r>
      <w:r>
        <w:rPr>
          <w:rStyle w:val="VerbatimChar"/>
        </w:rPr>
        <w:t xml:space="preserve">quality.component_normalization.nonflat_std_threshold</w:t>
      </w:r>
      <w:r>
        <w:t xml:space="preserve"> </w:t>
      </w:r>
      <w:r>
        <w:t xml:space="preserve">uses the original optical amplitude units. This is minimum channel variation, not the two-channel average. Not executed in finalcase.</w:t>
      </w:r>
    </w:p>
    <w:p>
      <w:pPr>
        <w:pStyle w:val="Heading3"/>
      </w:pPr>
      <w:bookmarkStart w:id="101" w:name="what-fraction-actually-contains-data"/>
      <w:r>
        <w:t xml:space="preserve">3.2.11 What Fraction Actually Contains Data?</w:t>
      </w:r>
      <w:bookmarkEnd w:id="101"/>
    </w:p>
    <w:p>
      <w:pPr>
        <w:pStyle w:val="FirstParagraph"/>
      </w:pPr>
      <w:r>
        <w:t xml:space="preserve">Source:</w:t>
      </w:r>
      <w:r>
        <w:t xml:space="preserve"> </w:t>
      </w:r>
      <w:r>
        <w:rPr>
          <w:rStyle w:val="VerbatimChar"/>
        </w:rPr>
        <w:t xml:space="preserve">signal/sqi.py:765–801, 1091</w:t>
      </w:r>
      <w:r>
        <w:t xml:space="preserve">.</w:t>
      </w:r>
    </w:p>
    <w:p>
      <w:pPr>
        <w:pStyle w:val="BodyText"/>
      </w:pPr>
      <w:r>
        <w:t xml:space="preserve">Intuition: a beautiful curve drawn in one small corner cannot make the entire canvas reliable.</w:t>
      </w:r>
    </w:p>
    <w:p>
      <w:pPr>
        <w:pStyle w:val="BodyText"/>
      </w:pPr>
      <w:r>
        <w:t xml:space="preserve">Coverage normally means the valid-sample fraction. A two-dimensional source mask requires all channels valid per row; reduced routes prefer the</w:t>
      </w:r>
      <w:r>
        <w:t xml:space="preserve"> </w:t>
      </w:r>
      <w:r>
        <w:rPr>
          <w:rStyle w:val="VerbatimChar"/>
        </w:rPr>
        <w:t xml:space="preserve">rate_valid_mask</w:t>
      </w:r>
      <w:r>
        <w:t xml:space="preserve"> </w:t>
      </w:r>
      <w:r>
        <w:t xml:space="preserve">fraction. The component score equals this fraction. Endpoint passing separately requires at least</w:t>
      </w:r>
      <w:r>
        <w:t xml:space="preserve"> </w:t>
      </w:r>
      <w:r>
        <w:rPr>
          <w:rStyle w:val="VerbatimChar"/>
        </w:rPr>
        <w:t xml:space="preserve">quality.minimum_coverage=0.80</w:t>
      </w:r>
      <w:r>
        <w:t xml:space="preserve">, so coverage acts both through weighted scoring and as a direct endpoint condition. finalcase does not apply SQI coverage assessment.</w:t>
      </w:r>
    </w:p>
    <w:p>
      <w:pPr>
        <w:pStyle w:val="Heading3"/>
      </w:pPr>
      <w:bookmarkStart w:id="102" w:name="X89faa9fbdecfd1a9c93c619cdc3627d520aafd7"/>
      <w:r>
        <w:t xml:space="preserve">3.2.12 Flat Runs, Extreme-Value Pileup, Saturation, and Long Gaps: Four Separate Modules</w:t>
      </w:r>
      <w:bookmarkEnd w:id="102"/>
    </w:p>
    <w:p>
      <w:pPr>
        <w:pStyle w:val="FirstParagraph"/>
      </w:pPr>
      <w:r>
        <w:t xml:space="preserve">Source:</w:t>
      </w:r>
      <w:r>
        <w:t xml:space="preserve"> </w:t>
      </w:r>
      <w:r>
        <w:rPr>
          <w:rStyle w:val="VerbatimChar"/>
        </w:rPr>
        <w:t xml:space="preserve">signal/sqi.py:647–711</w:t>
      </w:r>
      <w:r>
        <w:t xml:space="preserve">,</w:t>
      </w:r>
      <w:r>
        <w:t xml:space="preserve"> </w:t>
      </w:r>
      <w:r>
        <w:rPr>
          <w:rStyle w:val="VerbatimChar"/>
        </w:rPr>
        <w:t xml:space="preserve">_qc_components</w:t>
      </w:r>
      <w:r>
        <w:t xml:space="preserve">. These read evidence from upstream PPG checks rather than infer original ADC state from an already-filtered waveform.</w:t>
      </w:r>
    </w:p>
    <w:p>
      <w:pPr>
        <w:pStyle w:val="BodyText"/>
      </w:pPr>
      <w:r>
        <w:rPr>
          <w:b/>
        </w:rPr>
        <w:t xml:space="preserve">Flat runs.</w:t>
      </w:r>
      <w:r>
        <w:t xml:space="preserve"> </w:t>
      </w:r>
      <w:r>
        <w:t xml:space="preserve">Intuition: beyond overall variation, check whether a long section never changes. Take maximum constant-run length</w:t>
      </w:r>
      <w:r>
        <w:t xml:space="preserve"> </w:t>
      </w:r>
      <w:r>
        <w:rPr>
          <w:rStyle w:val="VerbatimChar"/>
        </w:rPr>
        <w:t xml:space="preserve">L</w:t>
      </w:r>
      <w:r>
        <w:t xml:space="preserve"> </w:t>
      </w:r>
      <w:r>
        <w:t xml:space="preserve">across wavelengths; raw value is</w:t>
      </w:r>
      <w:r>
        <w:t xml:space="preserve"> </w:t>
      </w:r>
      <w:r>
        <w:rPr>
          <w:rStyle w:val="VerbatimChar"/>
        </w:rPr>
        <w:t xml:space="preserve">L/fs</w:t>
      </w:r>
      <w:r>
        <w:t xml:space="preserve"> </w:t>
      </w:r>
      <w:r>
        <w:t xml:space="preserve">seconds and score</w:t>
      </w:r>
      <w:r>
        <w:t xml:space="preserve"> </w:t>
      </w:r>
      <w:r>
        <w:rPr>
          <w:rStyle w:val="VerbatimChar"/>
        </w:rPr>
        <w:t xml:space="preserve">1−min(L/(1.0fs),1)</w:t>
      </w:r>
      <w:r>
        <w:t xml:space="preserve">.</w:t>
      </w:r>
      <w:r>
        <w:t xml:space="preserve"> </w:t>
      </w:r>
      <w:r>
        <w:rPr>
          <w:rStyle w:val="VerbatimChar"/>
        </w:rPr>
        <w:t xml:space="preserve">quality.flatline_duration_s=1.0</w:t>
      </w:r>
      <w:r>
        <w:t xml:space="preserve">.</w:t>
      </w:r>
    </w:p>
    <w:p>
      <w:pPr>
        <w:pStyle w:val="BodyText"/>
      </w:pPr>
      <w:r>
        <w:rPr>
          <w:b/>
        </w:rPr>
        <w:t xml:space="preserve">Extreme-value pileup.</w:t>
      </w:r>
      <w:r>
        <w:t xml:space="preserve"> </w:t>
      </w:r>
      <w:r>
        <w:t xml:space="preserve">Intuition: many points stopping near the same minimum or maximum may have hit a measurement-range wall. Take the largest channel</w:t>
      </w:r>
      <w:r>
        <w:t xml:space="preserve"> </w:t>
      </w:r>
      <w:r>
        <w:rPr>
          <w:rStyle w:val="VerbatimChar"/>
        </w:rPr>
        <w:t xml:space="preserve">min_occupancy/max_occupancy</w:t>
      </w:r>
      <w:r>
        <w:t xml:space="preserve"> </w:t>
      </w:r>
      <w:r>
        <w:t xml:space="preserve">fraction</w:t>
      </w:r>
      <w:r>
        <w:t xml:space="preserve"> </w:t>
      </w:r>
      <w:r>
        <w:rPr>
          <w:rStyle w:val="VerbatimChar"/>
        </w:rPr>
        <w:t xml:space="preserve">c</w:t>
      </w:r>
      <w:r>
        <w:t xml:space="preserve"> </w:t>
      </w:r>
      <w:r>
        <w:t xml:space="preserve">and score</w:t>
      </w:r>
      <w:r>
        <w:t xml:space="preserve"> </w:t>
      </w:r>
      <w:r>
        <w:rPr>
          <w:rStyle w:val="VerbatimChar"/>
        </w:rPr>
        <w:t xml:space="preserve">1−min(c/0.02,1)</w:t>
      </w:r>
      <w:r>
        <w:t xml:space="preserve">;</w:t>
      </w:r>
      <w:r>
        <w:t xml:space="preserve"> </w:t>
      </w:r>
      <w:r>
        <w:rPr>
          <w:rStyle w:val="VerbatimChar"/>
        </w:rPr>
        <w:t xml:space="preserve">quality.component_normalization.clipping_fraction_reference=0.02</w:t>
      </w:r>
      <w:r>
        <w:t xml:space="preserve">. This is an extrema-occupancy heuristic, not confirmed hardware clipping.</w:t>
      </w:r>
    </w:p>
    <w:p>
      <w:pPr>
        <w:pStyle w:val="BodyText"/>
      </w:pPr>
      <w:r>
        <w:rPr>
          <w:b/>
        </w:rPr>
        <w:t xml:space="preserve">Explicit ADC saturation.</w:t>
      </w:r>
      <w:r>
        <w:t xml:space="preserve"> </w:t>
      </w:r>
      <w:r>
        <w:t xml:space="preserve">Intuition: the instrument’s actual limits must be known before claiming that its wall was hit. Only finite</w:t>
      </w:r>
      <w:r>
        <w:t xml:space="preserve"> </w:t>
      </w:r>
      <w:r>
        <w:rPr>
          <w:rStyle w:val="VerbatimChar"/>
        </w:rPr>
        <w:t xml:space="preserve">adc_saturation_fraction=a</w:t>
      </w:r>
      <w:r>
        <w:t xml:space="preserve"> </w:t>
      </w:r>
      <w:r>
        <w:t xml:space="preserve">evidence yields</w:t>
      </w:r>
      <w:r>
        <w:t xml:space="preserve"> </w:t>
      </w:r>
      <w:r>
        <w:rPr>
          <w:rStyle w:val="VerbatimChar"/>
        </w:rPr>
        <w:t xml:space="preserve">1−min(a/0.02,1)</w:t>
      </w:r>
      <w:r>
        <w:t xml:space="preserve">;</w:t>
      </w:r>
      <w:r>
        <w:t xml:space="preserve"> </w:t>
      </w:r>
      <w:r>
        <w:rPr>
          <w:rStyle w:val="VerbatimChar"/>
        </w:rPr>
        <w:t xml:space="preserve">quality.component_normalization.saturation_fraction_reference=0.02</w:t>
      </w:r>
      <w:r>
        <w:t xml:space="preserve">. Unknown range means unavailable, not relabeling extreme-value pileup as saturation.</w:t>
      </w:r>
    </w:p>
    <w:p>
      <w:pPr>
        <w:pStyle w:val="BodyText"/>
      </w:pPr>
      <w:r>
        <w:rPr>
          <w:b/>
        </w:rPr>
        <w:t xml:space="preserve">Long gaps.</w:t>
      </w:r>
      <w:r>
        <w:t xml:space="preserve"> </w:t>
      </w:r>
      <w:r>
        <w:t xml:space="preserve">Intuition: a small missing corner and a large missing block need different treatment. Take the maximum channel</w:t>
      </w:r>
      <w:r>
        <w:t xml:space="preserve"> </w:t>
      </w:r>
      <w:r>
        <w:rPr>
          <w:rStyle w:val="VerbatimChar"/>
        </w:rPr>
        <w:t xml:space="preserve">longest_nonfinite_gap_samples=G</w:t>
      </w:r>
      <w:r>
        <w:t xml:space="preserve">; score 1 for</w:t>
      </w:r>
      <w:r>
        <w:t xml:space="preserve"> </w:t>
      </w:r>
      <w:r>
        <w:rPr>
          <w:rStyle w:val="VerbatimChar"/>
        </w:rPr>
        <w:t xml:space="preserve">G≤100</w:t>
      </w:r>
      <w:r>
        <w:t xml:space="preserve">, otherwise 0, with</w:t>
      </w:r>
      <w:r>
        <w:t xml:space="preserve"> </w:t>
      </w:r>
      <w:r>
        <w:rPr>
          <w:rStyle w:val="VerbatimChar"/>
        </w:rPr>
        <w:t xml:space="preserve">quality.long_gap_max_samples=100</w:t>
      </w:r>
      <w:r>
        <w:t xml:space="preserve">. This assesses quality rather than fills gaps; repair occurred during preprocessing.</w:t>
      </w:r>
    </w:p>
    <w:p>
      <w:pPr>
        <w:pStyle w:val="BodyText"/>
      </w:pPr>
      <w:r>
        <w:t xml:space="preserve">Without</w:t>
      </w:r>
      <w:r>
        <w:t xml:space="preserve"> </w:t>
      </w:r>
      <w:r>
        <w:rPr>
          <w:rStyle w:val="VerbatimChar"/>
        </w:rPr>
        <w:t xml:space="preserve">channels</w:t>
      </w:r>
      <w:r>
        <w:t xml:space="preserve"> </w:t>
      </w:r>
      <w:r>
        <w:t xml:space="preserve">evidence, all four are unavailable. finalcase does not compute these SQI components, but upstream physical-quality checks remain.</w:t>
      </w:r>
    </w:p>
    <w:p>
      <w:pPr>
        <w:pStyle w:val="Heading3"/>
      </w:pPr>
      <w:bookmarkStart w:id="103" w:name="Xb5011bcf3589af8476781c36dbe2066b521c4f0"/>
      <w:r>
        <w:t xml:space="preserve">3.2.13 Does Each Pulse Resemble a Shared Template?</w:t>
      </w:r>
      <w:bookmarkEnd w:id="103"/>
    </w:p>
    <w:p>
      <w:pPr>
        <w:pStyle w:val="FirstParagraph"/>
      </w:pPr>
      <w:r>
        <w:t xml:space="preserve">Source:</w:t>
      </w:r>
      <w:r>
        <w:t xml:space="preserve"> </w:t>
      </w:r>
      <w:r>
        <w:rPr>
          <w:rStyle w:val="VerbatimChar"/>
        </w:rPr>
        <w:t xml:space="preserve">signal/sqi.py:553–586</w:t>
      </w:r>
      <w:r>
        <w:t xml:space="preserve">,</w:t>
      </w:r>
      <w:r>
        <w:t xml:space="preserve"> </w:t>
      </w:r>
      <w:r>
        <w:rPr>
          <w:rStyle w:val="VerbatimChar"/>
        </w:rPr>
        <w:t xml:space="preserve">_template_correlation</w:t>
      </w:r>
      <w:r>
        <w:t xml:space="preserve">.</w:t>
      </w:r>
    </w:p>
    <w:p>
      <w:pPr>
        <w:pStyle w:val="BodyText"/>
      </w:pPr>
      <w:r>
        <w:t xml:space="preserve">Intuition: cut a small strip around each hilltop, stretch all strips to the same width, then overlay them. Similar ridgelines allow one template to represent most strips; inconsistent shapes yield low similarity.</w:t>
      </w:r>
    </w:p>
    <w:p>
      <w:pPr>
        <w:pStyle w:val="BodyText"/>
      </w:pPr>
      <w:r>
        <w:t xml:space="preserve">Computation order:</w:t>
      </w:r>
    </w:p>
    <w:p>
      <w:pPr>
        <w:numPr>
          <w:ilvl w:val="0"/>
          <w:numId w:val="1029"/>
        </w:numPr>
        <w:pStyle w:val="Compact"/>
      </w:pPr>
      <w:r>
        <w:t xml:space="preserve">Require at least</w:t>
      </w:r>
      <w:r>
        <w:t xml:space="preserve"> </w:t>
      </w:r>
      <w:r>
        <w:rPr>
          <w:rStyle w:val="VerbatimChar"/>
        </w:rPr>
        <w:t xml:space="preserve">template_min_peaks=5</w:t>
      </w:r>
      <w:r>
        <w:t xml:space="preserve"> </w:t>
      </w:r>
      <w:r>
        <w:t xml:space="preserve">peaks and select the RED/IR column identified by</w:t>
      </w:r>
      <w:r>
        <w:t xml:space="preserve"> </w:t>
      </w:r>
      <w:r>
        <w:rPr>
          <w:rStyle w:val="VerbatimChar"/>
        </w:rPr>
        <w:t xml:space="preserve">pulse.wavelength</w:t>
      </w:r>
      <w:r>
        <w:t xml:space="preserve">.</w:t>
      </w:r>
    </w:p>
    <w:p>
      <w:pPr>
        <w:numPr>
          <w:ilvl w:val="0"/>
          <w:numId w:val="1029"/>
        </w:numPr>
        <w:pStyle w:val="Compact"/>
      </w:pPr>
      <w:r>
        <w:t xml:space="preserve">For accepted peak</w:t>
      </w:r>
      <w:r>
        <w:t xml:space="preserve"> </w:t>
      </w:r>
      <w:r>
        <w:rPr>
          <w:rStyle w:val="VerbatimChar"/>
        </w:rPr>
        <w:t xml:space="preserve">p</w:t>
      </w:r>
      <w:r>
        <w:t xml:space="preserve">, extract</w:t>
      </w:r>
      <w:r>
        <w:t xml:space="preserve"> </w:t>
      </w:r>
      <w:r>
        <w:rPr>
          <w:rStyle w:val="VerbatimChar"/>
        </w:rPr>
        <w:t xml:space="preserve">[p−w,p+w]</w:t>
      </w:r>
      <w:r>
        <w:t xml:space="preserve"> </w:t>
      </w:r>
      <w:r>
        <w:t xml:space="preserve">with</w:t>
      </w:r>
      <w:r>
        <w:t xml:space="preserve"> </w:t>
      </w:r>
      <w:r>
        <w:rPr>
          <w:rStyle w:val="VerbatimChar"/>
        </w:rPr>
        <w:t xml:space="preserve">w=round(0.30fs)</w:t>
      </w:r>
      <w:r>
        <w:t xml:space="preserve">; skip out-of-bounds peaks.</w:t>
      </w:r>
    </w:p>
    <w:p>
      <w:pPr>
        <w:numPr>
          <w:ilvl w:val="0"/>
          <w:numId w:val="1029"/>
        </w:numPr>
        <w:pStyle w:val="Compact"/>
      </w:pPr>
      <w:r>
        <w:t xml:space="preserve">Linearly interpolate each segment to</w:t>
      </w:r>
      <w:r>
        <w:t xml:space="preserve"> </w:t>
      </w:r>
      <w:r>
        <w:rPr>
          <w:rStyle w:val="VerbatimChar"/>
        </w:rPr>
        <w:t xml:space="preserve">template_resample_points=101</w:t>
      </w:r>
      <w:r>
        <w:t xml:space="preserve"> </w:t>
      </w:r>
      <w:r>
        <w:t xml:space="preserve">points.</w:t>
      </w:r>
    </w:p>
    <w:p>
      <w:pPr>
        <w:numPr>
          <w:ilvl w:val="0"/>
          <w:numId w:val="1029"/>
        </w:numPr>
        <w:pStyle w:val="Compact"/>
      </w:pPr>
      <w:r>
        <w:t xml:space="preserve">Subtract each segment’s mean and divide by its standard deviation; skip standard deviations ≤</w:t>
      </w:r>
      <w:r>
        <w:rPr>
          <w:rStyle w:val="VerbatimChar"/>
        </w:rPr>
        <w:t xml:space="preserve">10⁻¹²</w:t>
      </w:r>
      <w:r>
        <w:t xml:space="preserve">.</w:t>
      </w:r>
    </w:p>
    <w:p>
      <w:pPr>
        <w:numPr>
          <w:ilvl w:val="0"/>
          <w:numId w:val="1029"/>
        </w:numPr>
        <w:pStyle w:val="Compact"/>
      </w:pPr>
      <w:r>
        <w:t xml:space="preserve">Require at least</w:t>
      </w:r>
      <w:r>
        <w:t xml:space="preserve"> </w:t>
      </w:r>
      <w:r>
        <w:rPr>
          <w:rStyle w:val="VerbatimChar"/>
        </w:rPr>
        <w:t xml:space="preserve">template_min_beats=3</w:t>
      </w:r>
      <w:r>
        <w:t xml:space="preserve"> </w:t>
      </w:r>
      <w:r>
        <w:t xml:space="preserve">segments, then take the pointwise median template</w:t>
      </w:r>
      <w:r>
        <w:t xml:space="preserve"> </w:t>
      </w:r>
      <w:r>
        <w:rPr>
          <w:rStyle w:val="VerbatimChar"/>
        </w:rPr>
        <w:t xml:space="preserve">t_j=median_b z_bj</w:t>
      </w:r>
      <w:r>
        <w:t xml:space="preserve">.</w:t>
      </w:r>
    </w:p>
    <w:p>
      <w:pPr>
        <w:numPr>
          <w:ilvl w:val="0"/>
          <w:numId w:val="1029"/>
        </w:numPr>
        <w:pStyle w:val="Compact"/>
      </w:pPr>
      <w:r>
        <w:t xml:space="preserve">Correlate each segment with the template and take median correlation</w:t>
      </w:r>
      <w:r>
        <w:t xml:space="preserve"> </w:t>
      </w:r>
      <w:r>
        <w:rPr>
          <w:rStyle w:val="VerbatimChar"/>
        </w:rPr>
        <w:t xml:space="preserve">r</w:t>
      </w:r>
      <w:r>
        <w:t xml:space="preserve">; score</w:t>
      </w:r>
      <w:r>
        <w:t xml:space="preserve"> </w:t>
      </w:r>
      <w:r>
        <w:rPr>
          <w:rStyle w:val="VerbatimChar"/>
        </w:rPr>
        <w:t xml:space="preserve">max(r,0)</w:t>
      </w:r>
      <w:r>
        <w:t xml:space="preserve">, then clip to</w:t>
      </w:r>
      <w:r>
        <w:t xml:space="preserve"> </w:t>
      </w:r>
      <w:r>
        <w:rPr>
          <w:rStyle w:val="VerbatimChar"/>
        </w:rPr>
        <w:t xml:space="preserve">[0,1]</w:t>
      </w:r>
      <w:r>
        <w:t xml:space="preserve">.</w:t>
      </w:r>
    </w:p>
    <w:p>
      <w:pPr>
        <w:pStyle w:val="FirstParagraph"/>
      </w:pPr>
      <w:r>
        <w:rPr>
          <w:rStyle w:val="VerbatimChar"/>
        </w:rPr>
        <w:t xml:space="preserve">template_half_width_s</w:t>
      </w:r>
      <w:r>
        <w:t xml:space="preserve"> </w:t>
      </w:r>
      <w:r>
        <w:t xml:space="preserve">belongs under</w:t>
      </w:r>
      <w:r>
        <w:t xml:space="preserve"> </w:t>
      </w:r>
      <w:r>
        <w:rPr>
          <w:rStyle w:val="VerbatimChar"/>
        </w:rPr>
        <w:t xml:space="preserve">quality.component_normalization</w:t>
      </w:r>
      <w:r>
        <w:t xml:space="preserve">;</w:t>
      </w:r>
      <w:r>
        <w:t xml:space="preserve"> </w:t>
      </w:r>
      <w:r>
        <w:rPr>
          <w:rStyle w:val="VerbatimChar"/>
        </w:rPr>
        <w:t xml:space="preserve">template_min_peaks/template_min_beats/template_resample_points</w:t>
      </w:r>
      <w:r>
        <w:t xml:space="preserve"> </w:t>
      </w:r>
      <w:r>
        <w:t xml:space="preserve">belong directly under</w:t>
      </w:r>
      <w:r>
        <w:t xml:space="preserve"> </w:t>
      </w:r>
      <w:r>
        <w:rPr>
          <w:rStyle w:val="VerbatimChar"/>
        </w:rPr>
        <w:t xml:space="preserve">quality</w:t>
      </w:r>
      <w:r>
        <w:t xml:space="preserve">. Nonidentity denoised output is not evaluated here and cannot claim preserved peak morphology. Not executed in finalcase.</w:t>
      </w:r>
    </w:p>
    <w:p>
      <w:pPr>
        <w:pStyle w:val="Heading3"/>
      </w:pPr>
      <w:bookmarkStart w:id="104" w:name="X36b4b6b8c42ef621810e084d1eb3332855b6427"/>
      <w:r>
        <w:t xml:space="preserve">3.2.14 How Strongly Does the Waveform Lean to One Side?</w:t>
      </w:r>
      <w:bookmarkEnd w:id="104"/>
    </w:p>
    <w:p>
      <w:pPr>
        <w:pStyle w:val="FirstParagraph"/>
      </w:pPr>
      <w:r>
        <w:t xml:space="preserve">Source:</w:t>
      </w:r>
      <w:r>
        <w:t xml:space="preserve"> </w:t>
      </w:r>
      <w:r>
        <w:rPr>
          <w:rStyle w:val="VerbatimChar"/>
        </w:rPr>
        <w:t xml:space="preserve">signal/sqi.py:861–862, 1130–1134</w:t>
      </w:r>
      <w:r>
        <w:t xml:space="preserve">.</w:t>
      </w:r>
    </w:p>
    <w:p>
      <w:pPr>
        <w:pStyle w:val="BodyText"/>
      </w:pPr>
      <w:r>
        <w:t xml:space="preserve">Intuition: inspect distances from average height. Does one side consistently have a longer tail? Excessive asymmetry lowers this score; spikes in a particular direction are not identified as a disease.</w:t>
      </w:r>
    </w:p>
    <w:p>
      <w:pPr>
        <w:pStyle w:val="BodyText"/>
      </w:pPr>
      <w:r>
        <w:t xml:space="preserve">The code uses</w:t>
      </w:r>
      <w:r>
        <w:t xml:space="preserve"> </w:t>
      </w:r>
      <w:r>
        <w:rPr>
          <w:rStyle w:val="VerbatimChar"/>
        </w:rPr>
        <w:t xml:space="preserve">stats.skew(matrix, axis=0, bias=False)</w:t>
      </w:r>
      <w:r>
        <w:t xml:space="preserve"> </w:t>
      </w:r>
      <w:r>
        <w:t xml:space="preserve">to compute a finite-sample-corrected third-order shape quantity per channel, then averages channels to</w:t>
      </w:r>
      <w:r>
        <w:t xml:space="preserve"> </w:t>
      </w:r>
      <w:r>
        <w:rPr>
          <w:rStyle w:val="VerbatimChar"/>
        </w:rPr>
        <w:t xml:space="preserve">g</w:t>
      </w:r>
      <w:r>
        <w:t xml:space="preserve">. Score is</w:t>
      </w:r>
      <w:r>
        <w:t xml:space="preserve"> </w:t>
      </w:r>
      <w:r>
        <w:rPr>
          <w:rStyle w:val="VerbatimChar"/>
        </w:rPr>
        <w:t xml:space="preserve">exp(−|g|/3.0)</w:t>
      </w:r>
      <w:r>
        <w:t xml:space="preserve"> </w:t>
      </w:r>
      <w:r>
        <w:t xml:space="preserve">with</w:t>
      </w:r>
      <w:r>
        <w:t xml:space="preserve"> </w:t>
      </w:r>
      <w:r>
        <w:rPr>
          <w:rStyle w:val="VerbatimChar"/>
        </w:rPr>
        <w:t xml:space="preserve">quality.component_normalization.morph_skewness_scale=3.0</w:t>
      </w:r>
      <w:r>
        <w:t xml:space="preserve">. The basic geometric quantity is</w:t>
      </w:r>
      <w:r>
        <w:t xml:space="preserve"> </w:t>
      </w:r>
      <w:r>
        <w:rPr>
          <w:rStyle w:val="VerbatimChar"/>
        </w:rPr>
        <w:t xml:space="preserve">mean((x−mean x)³)/std(x)³</w:t>
      </w:r>
      <w:r>
        <w:t xml:space="preserve">, but actual values include SciPy’s</w:t>
      </w:r>
      <w:r>
        <w:t xml:space="preserve"> </w:t>
      </w:r>
      <w:r>
        <w:rPr>
          <w:rStyle w:val="VerbatimChar"/>
        </w:rPr>
        <w:t xml:space="preserve">bias=False</w:t>
      </w:r>
      <w:r>
        <w:t xml:space="preserve"> </w:t>
      </w:r>
      <w:r>
        <w:t xml:space="preserve">correction and must not be replaced by uncorrected hand calculations. Not executed in finalcase.</w:t>
      </w:r>
    </w:p>
    <w:p>
      <w:pPr>
        <w:pStyle w:val="BodyText"/>
      </w:pPr>
      <w:r>
        <w:t xml:space="preserve">For one nonconstant column with N&gt;2, let</w:t>
      </w:r>
      <w:r>
        <w:t xml:space="preserve"> </w:t>
      </w:r>
      <w:r>
        <w:rPr>
          <w:rStyle w:val="VerbatimChar"/>
        </w:rPr>
        <w:t xml:space="preserve">m_k=mean((x−mean x)^k)</w:t>
      </w:r>
      <w:r>
        <w:t xml:space="preserve">. The finite-sample correction is</w:t>
      </w:r>
      <w:r>
        <w:t xml:space="preserve"> </w:t>
      </w:r>
      <w:r>
        <w:rPr>
          <w:rStyle w:val="VerbatimChar"/>
        </w:rPr>
        <w:t xml:space="preserve">G1=sqrt(N(N−1))/(N−2)·m3/m2^(3/2)</w:t>
      </w:r>
      <w:r>
        <w:t xml:space="preserve">. Only afterward are wavelengths averaged and exponentially mapped; mixing both wavelengths into one column first is not equivalent.</w:t>
      </w:r>
    </w:p>
    <w:p>
      <w:pPr>
        <w:pStyle w:val="Heading3"/>
      </w:pPr>
      <w:bookmarkStart w:id="105" w:name="Xf0409f4aad928a34b239dcb5fbfa8e91fac37bc"/>
      <w:r>
        <w:t xml:space="preserve">3.2.15 Are There Too Many Very Tall, Sharp Points?</w:t>
      </w:r>
      <w:bookmarkEnd w:id="105"/>
    </w:p>
    <w:p>
      <w:pPr>
        <w:pStyle w:val="FirstParagraph"/>
      </w:pPr>
      <w:r>
        <w:t xml:space="preserve">Source:</w:t>
      </w:r>
      <w:r>
        <w:t xml:space="preserve"> </w:t>
      </w:r>
      <w:r>
        <w:rPr>
          <w:rStyle w:val="VerbatimChar"/>
        </w:rPr>
        <w:t xml:space="preserve">signal/sqi.py:862–863, 1135–1139</w:t>
      </w:r>
      <w:r>
        <w:t xml:space="preserve">.</w:t>
      </w:r>
    </w:p>
    <w:p>
      <w:pPr>
        <w:pStyle w:val="BodyText"/>
      </w:pPr>
      <w:r>
        <w:t xml:space="preserve">Intuition: points concentrated centrally with a few far-away outliers look more peaked or heavy-tailed than evenly spread points. The code prefers this shape measure not to stray too far from a reference center.</w:t>
      </w:r>
    </w:p>
    <w:p>
      <w:pPr>
        <w:pStyle w:val="BodyText"/>
      </w:pPr>
      <w:r>
        <w:rPr>
          <w:rStyle w:val="VerbatimChar"/>
        </w:rPr>
        <w:t xml:space="preserve">k=mean_channels(stats.kurtosis(..., fisher=False, bias=False))</w:t>
      </w:r>
      <w:r>
        <w:t xml:space="preserve"> </w:t>
      </w:r>
      <w:r>
        <w:t xml:space="preserve">uses the Pearson definition centered at 3, not the excess definition after subtracting 3.</w:t>
      </w:r>
    </w:p>
    <w:p>
      <w:pPr>
        <w:pStyle w:val="BodyText"/>
      </w:pPr>
      <w:r>
        <w:t xml:space="preserve">Score is</w:t>
      </w:r>
      <w:r>
        <w:t xml:space="preserve"> </w:t>
      </w:r>
      <w:r>
        <w:rPr>
          <w:rStyle w:val="VerbatimChar"/>
        </w:rPr>
        <w:t xml:space="preserve">exp(−|k−3.0|/5.0)</w:t>
      </w:r>
      <w:r>
        <w:t xml:space="preserve">, with</w:t>
      </w:r>
      <w:r>
        <w:t xml:space="preserve"> </w:t>
      </w:r>
      <w:r>
        <w:rPr>
          <w:rStyle w:val="VerbatimChar"/>
        </w:rPr>
        <w:t xml:space="preserve">morph_kurtosis_center=3.0</w:t>
      </w:r>
      <w:r>
        <w:t xml:space="preserve"> </w:t>
      </w:r>
      <w:r>
        <w:t xml:space="preserve">and</w:t>
      </w:r>
      <w:r>
        <w:t xml:space="preserve"> </w:t>
      </w:r>
      <w:r>
        <w:rPr>
          <w:rStyle w:val="VerbatimChar"/>
        </w:rPr>
        <w:t xml:space="preserve">morph_kurtosis_scale=5.0</w:t>
      </w:r>
      <w:r>
        <w:t xml:space="preserve"> </w:t>
      </w:r>
      <w:r>
        <w:t xml:space="preserve">under</w:t>
      </w:r>
      <w:r>
        <w:t xml:space="preserve"> </w:t>
      </w:r>
      <w:r>
        <w:rPr>
          <w:rStyle w:val="VerbatimChar"/>
        </w:rPr>
        <w:t xml:space="preserve">quality.component_normalization</w:t>
      </w:r>
      <w:r>
        <w:t xml:space="preserve">. The basic quantity uses fourth-power distances,</w:t>
      </w:r>
      <w:r>
        <w:t xml:space="preserve"> </w:t>
      </w:r>
      <w:r>
        <w:rPr>
          <w:rStyle w:val="VerbatimChar"/>
        </w:rPr>
        <w:t xml:space="preserve">mean((x−mean x)⁴)/std(x)⁴</w:t>
      </w:r>
      <w:r>
        <w:t xml:space="preserve">, but actual computation again includes SciPy finite-sample correction. Not executed in finalcase.</w:t>
      </w:r>
    </w:p>
    <w:p>
      <w:pPr>
        <w:pStyle w:val="BodyText"/>
      </w:pPr>
      <w:r>
        <w:t xml:space="preserve">For a nonconstant column with N&gt;3, using m2/m4 notation above, set</w:t>
      </w:r>
      <w:r>
        <w:t xml:space="preserve"> </w:t>
      </w:r>
      <w:r>
        <w:rPr>
          <w:rStyle w:val="VerbatimChar"/>
        </w:rPr>
        <w:t xml:space="preserve">g2=m4/m2²−3</w:t>
      </w:r>
      <w:r>
        <w:t xml:space="preserve">. Corrected Pearson value is</w:t>
      </w:r>
      <w:r>
        <w:t xml:space="preserve"> </w:t>
      </w:r>
      <w:r>
        <w:rPr>
          <w:rStyle w:val="VerbatimChar"/>
        </w:rPr>
        <w:t xml:space="preserve">K=(N−1)[(N+1)g2+6]/[(N−2)(N−3)]+3</w:t>
      </w:r>
      <w:r>
        <w:t xml:space="preserve">. The final +3 corresponds to</w:t>
      </w:r>
      <w:r>
        <w:t xml:space="preserve"> </w:t>
      </w:r>
      <w:r>
        <w:rPr>
          <w:rStyle w:val="VerbatimChar"/>
        </w:rPr>
        <w:t xml:space="preserve">fisher=False</w:t>
      </w:r>
      <w:r>
        <w:t xml:space="preserve">; omitting it changes the later score centered at 3.</w:t>
      </w:r>
    </w:p>
    <w:p>
      <w:pPr>
        <w:pStyle w:val="Heading2"/>
      </w:pPr>
      <w:bookmarkStart w:id="106" w:name="X0b1e773f16c0732d4496e38998b3e7ec0a30f77"/>
      <w:r>
        <w:t xml:space="preserve">3.3 Combining Component Scores Into Two Different Endpoints</w:t>
      </w:r>
      <w:bookmarkEnd w:id="106"/>
    </w:p>
    <w:p>
      <w:pPr>
        <w:pStyle w:val="Heading3"/>
      </w:pPr>
      <w:bookmarkStart w:id="107" w:name="shared-component-clipping-and-states"/>
      <w:r>
        <w:t xml:space="preserve">3.3.1 Shared Component Clipping and States</w:t>
      </w:r>
      <w:bookmarkEnd w:id="107"/>
    </w:p>
    <w:p>
      <w:pPr>
        <w:pStyle w:val="FirstParagraph"/>
      </w:pPr>
      <w:r>
        <w:t xml:space="preserve">Source:</w:t>
      </w:r>
      <w:r>
        <w:t xml:space="preserve"> </w:t>
      </w:r>
      <w:r>
        <w:rPr>
          <w:rStyle w:val="VerbatimChar"/>
        </w:rPr>
        <w:t xml:space="preserve">signal/sqi.py:485–505</w:t>
      </w:r>
      <w:r>
        <w:t xml:space="preserve">,</w:t>
      </w:r>
      <w:r>
        <w:t xml:space="preserve"> </w:t>
      </w:r>
      <w:r>
        <w:rPr>
          <w:rStyle w:val="VerbatimChar"/>
        </w:rPr>
        <w:t xml:space="preserve">_component/_components</w:t>
      </w:r>
      <w:r>
        <w:t xml:space="preserve">.</w:t>
      </w:r>
    </w:p>
    <w:p>
      <w:pPr>
        <w:pStyle w:val="BodyText"/>
      </w:pPr>
      <w:r>
        <w:t xml:space="preserve">Intuition: place measurements made with different rulers onto one 0–1 ruler, but do not arbitrarily replace missing measurements with zero or full marks.</w:t>
      </w:r>
    </w:p>
    <w:p>
      <w:pPr>
        <w:pStyle w:val="BodyText"/>
      </w:pPr>
      <w:r>
        <w:t xml:space="preserve">Absent/nonfinite</w:t>
      </w:r>
      <w:r>
        <w:t xml:space="preserve"> </w:t>
      </w:r>
      <w:r>
        <w:rPr>
          <w:rStyle w:val="VerbatimChar"/>
        </w:rPr>
        <w:t xml:space="preserve">raw</w:t>
      </w:r>
      <w:r>
        <w:t xml:space="preserve"> </w:t>
      </w:r>
      <w:r>
        <w:t xml:space="preserve">or</w:t>
      </w:r>
      <w:r>
        <w:t xml:space="preserve"> </w:t>
      </w:r>
      <w:r>
        <w:rPr>
          <w:rStyle w:val="VerbatimChar"/>
        </w:rPr>
        <w:t xml:space="preserve">normalized</w:t>
      </w:r>
      <w:r>
        <w:t xml:space="preserve"> </w:t>
      </w:r>
      <w:r>
        <w:t xml:space="preserve">gives</w:t>
      </w:r>
      <w:r>
        <w:t xml:space="preserve"> </w:t>
      </w:r>
      <w:r>
        <w:rPr>
          <w:rStyle w:val="VerbatimChar"/>
        </w:rPr>
        <w:t xml:space="preserve">UNAVAILABLE</w:t>
      </w:r>
      <w:r>
        <w:t xml:space="preserve"> </w:t>
      </w:r>
      <w:r>
        <w:t xml:space="preserve">with</w:t>
      </w:r>
      <w:r>
        <w:t xml:space="preserve"> </w:t>
      </w:r>
      <w:r>
        <w:rPr>
          <w:rStyle w:val="VerbatimChar"/>
        </w:rPr>
        <w:t xml:space="preserve">None</w:t>
      </w:r>
      <w:r>
        <w:t xml:space="preserve"> </w:t>
      </w:r>
      <w:r>
        <w:t xml:space="preserve">value. Otherwise</w:t>
      </w:r>
      <w:r>
        <w:t xml:space="preserve"> </w:t>
      </w:r>
      <w:r>
        <w:rPr>
          <w:rStyle w:val="VerbatimChar"/>
        </w:rPr>
        <w:t xml:space="preserve">score=clip(normalized,0,1)</w:t>
      </w:r>
      <w:r>
        <w:t xml:space="preserve">, marked PASS only when</w:t>
      </w:r>
      <w:r>
        <w:t xml:space="preserve"> </w:t>
      </w:r>
      <w:r>
        <w:rPr>
          <w:rStyle w:val="VerbatimChar"/>
        </w:rPr>
        <w:t xml:space="preserve">score≥quality.component_normalization.component_pass_threshold</w:t>
      </w:r>
      <w:r>
        <w:t xml:space="preserve">, default 0.50. An individual PASS does not mean the whole segment passes.</w:t>
      </w:r>
    </w:p>
    <w:p>
      <w:pPr>
        <w:pStyle w:val="Heading3"/>
      </w:pPr>
      <w:bookmarkStart w:id="108" w:name="X8e733f3e68d9f13254e553ee2dc7e173ca62e3b"/>
      <w:r>
        <w:t xml:space="preserve">3.3.2 Q_rate: Can Pulses Still Be Counted Reliably?</w:t>
      </w:r>
      <w:bookmarkEnd w:id="108"/>
    </w:p>
    <w:p>
      <w:pPr>
        <w:pStyle w:val="FirstParagraph"/>
      </w:pPr>
      <w:r>
        <w:t xml:space="preserve">Source:</w:t>
      </w:r>
      <w:r>
        <w:t xml:space="preserve"> </w:t>
      </w:r>
      <w:r>
        <w:rPr>
          <w:rStyle w:val="VerbatimChar"/>
        </w:rPr>
        <w:t xml:space="preserve">signal/sqi.py:14–19, 588–621, 1062–1109</w:t>
      </w:r>
      <w:r>
        <w:t xml:space="preserve">.</w:t>
      </w:r>
    </w:p>
    <w:p>
      <w:pPr>
        <w:pStyle w:val="BodyText"/>
      </w:pPr>
      <w:r>
        <w:t xml:space="preserve">Intuition: several observers vote, but someone unable to observe an aspect abstains rather than votes against it. A few excellent clues cannot compensate for missing data over most of the duration.</w:t>
      </w:r>
    </w:p>
    <w:p>
      <w:pPr>
        <w:pStyle w:val="BodyText"/>
      </w:pPr>
      <w:r>
        <w:t xml:space="preserve">Renormalize weights over currently available components:</w:t>
      </w:r>
    </w:p>
    <w:p>
      <w:pPr>
        <w:pStyle w:val="BodyText"/>
      </w:pPr>
      <w:r>
        <w:rPr>
          <w:rStyle w:val="VerbatimChar"/>
        </w:rPr>
        <w:t xml:space="preserve">Q=Σ_(i available) w_i s_i / Σ_(i available) w_i</w:t>
      </w:r>
      <w:r>
        <w:t xml:space="preserve">.</w:t>
      </w:r>
    </w:p>
    <w:p>
      <w:pPr>
        <w:pStyle w:val="BodyText"/>
      </w:pPr>
      <w:r>
        <w:t xml:space="preserve">The implementation first divides weights by their maximum before summing to avoid numerical scale problems; mathematically it remains the formula above. No available positive-weight component gives UNAVAILABLE. Passing requires</w:t>
      </w:r>
      <w:r>
        <w:t xml:space="preserve"> </w:t>
      </w:r>
      <w:r>
        <w:rPr>
          <w:rStyle w:val="VerbatimChar"/>
        </w:rPr>
        <w:t xml:space="preserve">Q≥0.50</w:t>
      </w:r>
      <w:r>
        <w:t xml:space="preserve"> </w:t>
      </w:r>
      <w:r>
        <w:t xml:space="preserve">and coverage</w:t>
      </w:r>
      <w:r>
        <w:t xml:space="preserve"> </w:t>
      </w:r>
      <w:r>
        <w:rPr>
          <w:rStyle w:val="VerbatimChar"/>
        </w:rPr>
        <w:t xml:space="preserve">≥0.80</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Q_rate component</w:t>
            </w:r>
          </w:p>
        </w:tc>
        <w:tc>
          <w:tcPr>
            <w:tcBorders>
              <w:bottom w:val="single"/>
            </w:tcBorders>
            <w:vAlign w:val="bottom"/>
          </w:tcPr>
          <w:p>
            <w:pPr>
              <w:pStyle w:val="Compact"/>
              <w:jc w:val="right"/>
            </w:pPr>
            <w:r>
              <w:t xml:space="preserve">Default weight</w:t>
            </w:r>
          </w:p>
        </w:tc>
      </w:tr>
      <w:tr>
        <w:tc>
          <w:p>
            <w:pPr>
              <w:pStyle w:val="Compact"/>
              <w:jc w:val="left"/>
            </w:pPr>
            <w:r>
              <w:t xml:space="preserve">cardiac_concentration</w:t>
            </w:r>
          </w:p>
        </w:tc>
        <w:tc>
          <w:p>
            <w:pPr>
              <w:pStyle w:val="Compact"/>
              <w:jc w:val="right"/>
            </w:pPr>
            <w:r>
              <w:t xml:space="preserve">0.20</w:t>
            </w:r>
          </w:p>
        </w:tc>
      </w:tr>
      <w:tr>
        <w:tc>
          <w:p>
            <w:pPr>
              <w:pStyle w:val="Compact"/>
              <w:jc w:val="left"/>
            </w:pPr>
            <w:r>
              <w:t xml:space="preserve">autocorrelation_periodicity</w:t>
            </w:r>
          </w:p>
        </w:tc>
        <w:tc>
          <w:p>
            <w:pPr>
              <w:pStyle w:val="Compact"/>
              <w:jc w:val="right"/>
            </w:pPr>
            <w:r>
              <w:t xml:space="preserve">0.15</w:t>
            </w:r>
          </w:p>
        </w:tc>
      </w:tr>
      <w:tr>
        <w:tc>
          <w:p>
            <w:pPr>
              <w:pStyle w:val="Compact"/>
              <w:jc w:val="left"/>
            </w:pPr>
            <w:r>
              <w:t xml:space="preserve">normalized_spectral_entropy</w:t>
            </w:r>
          </w:p>
        </w:tc>
        <w:tc>
          <w:p>
            <w:pPr>
              <w:pStyle w:val="Compact"/>
              <w:jc w:val="right"/>
            </w:pPr>
            <w:r>
              <w:t xml:space="preserve">0.10</w:t>
            </w:r>
          </w:p>
        </w:tc>
      </w:tr>
      <w:tr>
        <w:tc>
          <w:p>
            <w:pPr>
              <w:pStyle w:val="Compact"/>
              <w:jc w:val="left"/>
            </w:pPr>
            <w:r>
              <w:t xml:space="preserve">peak_density_bpm</w:t>
            </w:r>
          </w:p>
        </w:tc>
        <w:tc>
          <w:p>
            <w:pPr>
              <w:pStyle w:val="Compact"/>
              <w:jc w:val="right"/>
            </w:pPr>
            <w:r>
              <w:t xml:space="preserve">0.08</w:t>
            </w:r>
          </w:p>
        </w:tc>
      </w:tr>
      <w:tr>
        <w:tc>
          <w:p>
            <w:pPr>
              <w:pStyle w:val="Compact"/>
              <w:jc w:val="left"/>
            </w:pPr>
            <w:r>
              <w:t xml:space="preserve">ppi_physiological_fraction</w:t>
            </w:r>
          </w:p>
        </w:tc>
        <w:tc>
          <w:p>
            <w:pPr>
              <w:pStyle w:val="Compact"/>
              <w:jc w:val="right"/>
            </w:pPr>
            <w:r>
              <w:t xml:space="preserve">0.15</w:t>
            </w:r>
          </w:p>
        </w:tc>
      </w:tr>
      <w:tr>
        <w:tc>
          <w:p>
            <w:pPr>
              <w:pStyle w:val="Compact"/>
              <w:jc w:val="left"/>
            </w:pPr>
            <w:r>
              <w:t xml:space="preserve">ppi_stability</w:t>
            </w:r>
          </w:p>
        </w:tc>
        <w:tc>
          <w:p>
            <w:pPr>
              <w:pStyle w:val="Compact"/>
              <w:jc w:val="right"/>
            </w:pPr>
            <w:r>
              <w:t xml:space="preserve">0.12</w:t>
            </w:r>
          </w:p>
        </w:tc>
      </w:tr>
      <w:tr>
        <w:tc>
          <w:p>
            <w:pPr>
              <w:pStyle w:val="Compact"/>
              <w:jc w:val="left"/>
            </w:pPr>
            <w:r>
              <w:t xml:space="preserve">red_ir_agreement</w:t>
            </w:r>
          </w:p>
        </w:tc>
        <w:tc>
          <w:p>
            <w:pPr>
              <w:pStyle w:val="Compact"/>
              <w:jc w:val="right"/>
            </w:pPr>
            <w:r>
              <w:t xml:space="preserve">0.08</w:t>
            </w:r>
          </w:p>
        </w:tc>
      </w:tr>
      <w:tr>
        <w:tc>
          <w:p>
            <w:pPr>
              <w:pStyle w:val="Compact"/>
              <w:jc w:val="left"/>
            </w:pPr>
            <w:r>
              <w:t xml:space="preserve">motion_energy_rms</w:t>
            </w:r>
          </w:p>
        </w:tc>
        <w:tc>
          <w:p>
            <w:pPr>
              <w:pStyle w:val="Compact"/>
              <w:jc w:val="right"/>
            </w:pPr>
            <w:r>
              <w:t xml:space="preserve">0.05</w:t>
            </w:r>
          </w:p>
        </w:tc>
      </w:tr>
      <w:tr>
        <w:tc>
          <w:p>
            <w:pPr>
              <w:pStyle w:val="Compact"/>
              <w:jc w:val="left"/>
            </w:pPr>
            <w:r>
              <w:t xml:space="preserve">nonflat_scale</w:t>
            </w:r>
          </w:p>
        </w:tc>
        <w:tc>
          <w:p>
            <w:pPr>
              <w:pStyle w:val="Compact"/>
              <w:jc w:val="right"/>
            </w:pPr>
            <w:r>
              <w:t xml:space="preserve">0.02</w:t>
            </w:r>
          </w:p>
        </w:tc>
      </w:tr>
      <w:tr>
        <w:tc>
          <w:p>
            <w:pPr>
              <w:pStyle w:val="Compact"/>
              <w:jc w:val="left"/>
            </w:pPr>
            <w:r>
              <w:t xml:space="preserve">source_coverage</w:t>
            </w:r>
          </w:p>
        </w:tc>
        <w:tc>
          <w:p>
            <w:pPr>
              <w:pStyle w:val="Compact"/>
              <w:jc w:val="right"/>
            </w:pPr>
            <w:r>
              <w:t xml:space="preserve">0.04</w:t>
            </w:r>
          </w:p>
        </w:tc>
      </w:tr>
      <w:tr>
        <w:tc>
          <w:p>
            <w:pPr>
              <w:pStyle w:val="Compact"/>
              <w:jc w:val="left"/>
            </w:pPr>
            <w:r>
              <w:t xml:space="preserve">flatline</w:t>
            </w:r>
          </w:p>
        </w:tc>
        <w:tc>
          <w:p>
            <w:pPr>
              <w:pStyle w:val="Compact"/>
              <w:jc w:val="right"/>
            </w:pPr>
            <w:r>
              <w:t xml:space="preserve">0.02</w:t>
            </w:r>
          </w:p>
        </w:tc>
      </w:tr>
      <w:tr>
        <w:tc>
          <w:p>
            <w:pPr>
              <w:pStyle w:val="Compact"/>
              <w:jc w:val="left"/>
            </w:pPr>
            <w:r>
              <w:t xml:space="preserve">clipping</w:t>
            </w:r>
          </w:p>
        </w:tc>
        <w:tc>
          <w:p>
            <w:pPr>
              <w:pStyle w:val="Compact"/>
              <w:jc w:val="right"/>
            </w:pPr>
            <w:r>
              <w:t xml:space="preserve">0.015</w:t>
            </w:r>
          </w:p>
        </w:tc>
      </w:tr>
      <w:tr>
        <w:tc>
          <w:p>
            <w:pPr>
              <w:pStyle w:val="Compact"/>
              <w:jc w:val="left"/>
            </w:pPr>
            <w:r>
              <w:t xml:space="preserve">saturation</w:t>
            </w:r>
          </w:p>
        </w:tc>
        <w:tc>
          <w:p>
            <w:pPr>
              <w:pStyle w:val="Compact"/>
              <w:jc w:val="right"/>
            </w:pPr>
            <w:r>
              <w:t xml:space="preserve">0.015</w:t>
            </w:r>
          </w:p>
        </w:tc>
      </w:tr>
      <w:tr>
        <w:tc>
          <w:p>
            <w:pPr>
              <w:pStyle w:val="Compact"/>
              <w:jc w:val="left"/>
            </w:pPr>
            <w:r>
              <w:t xml:space="preserve">long_gap</w:t>
            </w:r>
          </w:p>
        </w:tc>
        <w:tc>
          <w:p>
            <w:pPr>
              <w:pStyle w:val="Compact"/>
              <w:jc w:val="right"/>
            </w:pPr>
            <w:r>
              <w:t xml:space="preserve">0.01</w:t>
            </w:r>
          </w:p>
        </w:tc>
      </w:tr>
    </w:tbl>
    <w:p>
      <w:pPr>
        <w:pStyle w:val="BodyText"/>
      </w:pPr>
      <w:r>
        <w:t xml:space="preserve">Weights are under</w:t>
      </w:r>
      <w:r>
        <w:t xml:space="preserve"> </w:t>
      </w:r>
      <w:r>
        <w:rPr>
          <w:rStyle w:val="VerbatimChar"/>
        </w:rPr>
        <w:t xml:space="preserve">quality.rate_component_weights</w:t>
      </w:r>
      <w:r>
        <w:t xml:space="preserve">; the public endpoint threshold is</w:t>
      </w:r>
      <w:r>
        <w:t xml:space="preserve"> </w:t>
      </w:r>
      <w:r>
        <w:rPr>
          <w:rStyle w:val="VerbatimChar"/>
        </w:rPr>
        <w:t xml:space="preserve">quality.rate_threshold</w:t>
      </w:r>
      <w:r>
        <w:t xml:space="preserve">. Original weights need not sum to 1 because the function normalizes them. Not executed in finalcase.</w:t>
      </w:r>
    </w:p>
    <w:p>
      <w:pPr>
        <w:pStyle w:val="Heading3"/>
      </w:pPr>
      <w:bookmarkStart w:id="109" w:name="Xaa8177c671da42fe0afb6865bbbfd7bc097c0dc"/>
      <w:r>
        <w:t xml:space="preserve">3.3.3 Q_shape and Q_morph: Can Fine Contours Be Interpreted?</w:t>
      </w:r>
      <w:bookmarkEnd w:id="109"/>
    </w:p>
    <w:p>
      <w:pPr>
        <w:pStyle w:val="FirstParagraph"/>
      </w:pPr>
      <w:r>
        <w:t xml:space="preserve">Source:</w:t>
      </w:r>
      <w:r>
        <w:t xml:space="preserve"> </w:t>
      </w:r>
      <w:r>
        <w:rPr>
          <w:rStyle w:val="VerbatimChar"/>
        </w:rPr>
        <w:t xml:space="preserve">signal/sqi.py:20–24, 1111–1189</w:t>
      </w:r>
      <w:r>
        <w:t xml:space="preserve">.</w:t>
      </w:r>
    </w:p>
    <w:p>
      <w:pPr>
        <w:pStyle w:val="BodyText"/>
      </w:pPr>
      <w:r>
        <w:t xml:space="preserve">Intuition: locating each hill does not guarantee reliable comparisons of tip sharpness or base width. Trusting shape requires more than counting hilltops.</w:t>
      </w:r>
    </w:p>
    <w:p>
      <w:pPr>
        <w:pStyle w:val="BodyText"/>
      </w:pPr>
      <w:r>
        <w:rPr>
          <w:rStyle w:val="VerbatimChar"/>
        </w:rPr>
        <w:t xml:space="preserve">Q_shape</w:t>
      </w:r>
      <w:r>
        <w:t xml:space="preserve"> </w:t>
      </w:r>
      <w:r>
        <w:t xml:space="preserve">is the weighted shape-component score, computed as above, with public default threshold</w:t>
      </w:r>
      <w:r>
        <w:t xml:space="preserve"> </w:t>
      </w:r>
      <w:r>
        <w:rPr>
          <w:rStyle w:val="VerbatimChar"/>
        </w:rPr>
        <w:t xml:space="preserve">quality.morph_threshold=0.65</w:t>
      </w:r>
      <w:r>
        <w:t xml:space="preserve">. Actual</w:t>
      </w:r>
      <w:r>
        <w:t xml:space="preserve"> </w:t>
      </w:r>
      <w:r>
        <w:rPr>
          <w:rStyle w:val="VerbatimChar"/>
        </w:rPr>
        <w:t xml:space="preserve">Q_morph</w:t>
      </w:r>
      <w:r>
        <w:t xml:space="preserve"> </w:t>
      </w:r>
      <w:r>
        <w:t xml:space="preserve">passes when:</w:t>
      </w:r>
    </w:p>
    <w:p>
      <w:pPr>
        <w:pStyle w:val="BodyText"/>
      </w:pPr>
      <w:r>
        <w:rPr>
          <w:rStyle w:val="VerbatimChar"/>
        </w:rPr>
        <w:t xml:space="preserve">Q_morph_pass = Q_rate_pass AND Q_shape_pass</w:t>
      </w:r>
      <w:r>
        <w:t xml:space="preserve">.</w:t>
      </w:r>
    </w:p>
    <w:p>
      <w:pPr>
        <w:pStyle w:val="BodyText"/>
      </w:pPr>
      <w:r>
        <w:t xml:space="preserve">Thus even a high shape score fails</w:t>
      </w:r>
      <w:r>
        <w:t xml:space="preserve"> </w:t>
      </w:r>
      <w:r>
        <w:rPr>
          <w:rStyle w:val="VerbatimChar"/>
        </w:rPr>
        <w:t xml:space="preserve">Q_morph</w:t>
      </w:r>
      <w:r>
        <w:t xml:space="preserve"> </w:t>
      </w:r>
      <w:r>
        <w:t xml:space="preserve">if the counting endpoint fails, while retaining</w:t>
      </w:r>
      <w:r>
        <w:t xml:space="preserve"> </w:t>
      </w:r>
      <w:r>
        <w:rPr>
          <w:rStyle w:val="VerbatimChar"/>
        </w:rPr>
        <w:t xml:space="preserve">Q_shape.score</w:t>
      </w:r>
      <w:r>
        <w:t xml:space="preserve"> </w:t>
      </w:r>
      <w:r>
        <w:t xml:space="preserve">as its score. Nonidentity reducer routes set</w:t>
      </w:r>
      <w:r>
        <w:t xml:space="preserve"> </w:t>
      </w:r>
      <w:r>
        <w:rPr>
          <w:rStyle w:val="VerbatimChar"/>
        </w:rPr>
        <w:t xml:space="preserve">Q_shape/Q_morph=NOT_APPLICABLE</w:t>
      </w:r>
      <w:r>
        <w:t xml:space="preserve"> </w:t>
      </w:r>
      <w:r>
        <w:t xml:space="preserve">with empty scores and thresholds, not zero scores.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Q_shape component</w:t>
            </w:r>
          </w:p>
        </w:tc>
        <w:tc>
          <w:tcPr>
            <w:tcBorders>
              <w:bottom w:val="single"/>
            </w:tcBorders>
            <w:vAlign w:val="bottom"/>
          </w:tcPr>
          <w:p>
            <w:pPr>
              <w:pStyle w:val="Compact"/>
              <w:jc w:val="right"/>
            </w:pPr>
            <w:r>
              <w:t xml:space="preserve">Default weight</w:t>
            </w:r>
          </w:p>
        </w:tc>
      </w:tr>
      <w:tr>
        <w:tc>
          <w:p>
            <w:pPr>
              <w:pStyle w:val="Compact"/>
              <w:jc w:val="left"/>
            </w:pPr>
            <w:r>
              <w:t xml:space="preserve">template_correlation</w:t>
            </w:r>
          </w:p>
        </w:tc>
        <w:tc>
          <w:p>
            <w:pPr>
              <w:pStyle w:val="Compact"/>
              <w:jc w:val="right"/>
            </w:pPr>
            <w:r>
              <w:t xml:space="preserve">0.30</w:t>
            </w:r>
          </w:p>
        </w:tc>
      </w:tr>
      <w:tr>
        <w:tc>
          <w:p>
            <w:pPr>
              <w:pStyle w:val="Compact"/>
              <w:jc w:val="left"/>
            </w:pPr>
            <w:r>
              <w:t xml:space="preserve">skewness</w:t>
            </w:r>
          </w:p>
        </w:tc>
        <w:tc>
          <w:p>
            <w:pPr>
              <w:pStyle w:val="Compact"/>
              <w:jc w:val="right"/>
            </w:pPr>
            <w:r>
              <w:t xml:space="preserve">0.08</w:t>
            </w:r>
          </w:p>
        </w:tc>
      </w:tr>
      <w:tr>
        <w:tc>
          <w:p>
            <w:pPr>
              <w:pStyle w:val="Compact"/>
              <w:jc w:val="left"/>
            </w:pPr>
            <w:r>
              <w:t xml:space="preserve">pearson_kurtosis</w:t>
            </w:r>
          </w:p>
        </w:tc>
        <w:tc>
          <w:p>
            <w:pPr>
              <w:pStyle w:val="Compact"/>
              <w:jc w:val="right"/>
            </w:pPr>
            <w:r>
              <w:t xml:space="preserve">0.08</w:t>
            </w:r>
          </w:p>
        </w:tc>
      </w:tr>
      <w:tr>
        <w:tc>
          <w:p>
            <w:pPr>
              <w:pStyle w:val="Compact"/>
              <w:jc w:val="left"/>
            </w:pPr>
            <w:r>
              <w:t xml:space="preserve">red_ir_agreement</w:t>
            </w:r>
          </w:p>
        </w:tc>
        <w:tc>
          <w:p>
            <w:pPr>
              <w:pStyle w:val="Compact"/>
              <w:jc w:val="right"/>
            </w:pPr>
            <w:r>
              <w:t xml:space="preserve">0.18</w:t>
            </w:r>
          </w:p>
        </w:tc>
      </w:tr>
      <w:tr>
        <w:tc>
          <w:p>
            <w:pPr>
              <w:pStyle w:val="Compact"/>
              <w:jc w:val="left"/>
            </w:pPr>
            <w:r>
              <w:t xml:space="preserve">cardiac_concentration</w:t>
            </w:r>
          </w:p>
        </w:tc>
        <w:tc>
          <w:p>
            <w:pPr>
              <w:pStyle w:val="Compact"/>
              <w:jc w:val="right"/>
            </w:pPr>
            <w:r>
              <w:t xml:space="preserve">0.16</w:t>
            </w:r>
          </w:p>
        </w:tc>
      </w:tr>
      <w:tr>
        <w:tc>
          <w:p>
            <w:pPr>
              <w:pStyle w:val="Compact"/>
              <w:jc w:val="left"/>
            </w:pPr>
            <w:r>
              <w:t xml:space="preserve">nonflat_scale</w:t>
            </w:r>
          </w:p>
        </w:tc>
        <w:tc>
          <w:p>
            <w:pPr>
              <w:pStyle w:val="Compact"/>
              <w:jc w:val="right"/>
            </w:pPr>
            <w:r>
              <w:t xml:space="preserve">0.04</w:t>
            </w:r>
          </w:p>
        </w:tc>
      </w:tr>
      <w:tr>
        <w:tc>
          <w:p>
            <w:pPr>
              <w:pStyle w:val="Compact"/>
              <w:jc w:val="left"/>
            </w:pPr>
            <w:r>
              <w:t xml:space="preserve">source_coverage</w:t>
            </w:r>
          </w:p>
        </w:tc>
        <w:tc>
          <w:p>
            <w:pPr>
              <w:pStyle w:val="Compact"/>
              <w:jc w:val="right"/>
            </w:pPr>
            <w:r>
              <w:t xml:space="preserve">0.12</w:t>
            </w:r>
          </w:p>
        </w:tc>
      </w:tr>
      <w:tr>
        <w:tc>
          <w:p>
            <w:pPr>
              <w:pStyle w:val="Compact"/>
              <w:jc w:val="left"/>
            </w:pPr>
            <w:r>
              <w:t xml:space="preserve">flatline</w:t>
            </w:r>
          </w:p>
        </w:tc>
        <w:tc>
          <w:p>
            <w:pPr>
              <w:pStyle w:val="Compact"/>
              <w:jc w:val="right"/>
            </w:pPr>
            <w:r>
              <w:t xml:space="preserve">0.03</w:t>
            </w:r>
          </w:p>
        </w:tc>
      </w:tr>
      <w:tr>
        <w:tc>
          <w:p>
            <w:pPr>
              <w:pStyle w:val="Compact"/>
              <w:jc w:val="left"/>
            </w:pPr>
            <w:r>
              <w:t xml:space="preserve">clipping</w:t>
            </w:r>
          </w:p>
        </w:tc>
        <w:tc>
          <w:p>
            <w:pPr>
              <w:pStyle w:val="Compact"/>
              <w:jc w:val="right"/>
            </w:pPr>
            <w:r>
              <w:t xml:space="preserve">0.02</w:t>
            </w:r>
          </w:p>
        </w:tc>
      </w:tr>
      <w:tr>
        <w:tc>
          <w:p>
            <w:pPr>
              <w:pStyle w:val="Compact"/>
              <w:jc w:val="left"/>
            </w:pPr>
            <w:r>
              <w:t xml:space="preserve">saturation</w:t>
            </w:r>
          </w:p>
        </w:tc>
        <w:tc>
          <w:p>
            <w:pPr>
              <w:pStyle w:val="Compact"/>
              <w:jc w:val="right"/>
            </w:pPr>
            <w:r>
              <w:t xml:space="preserve">0.02</w:t>
            </w:r>
          </w:p>
        </w:tc>
      </w:tr>
      <w:tr>
        <w:tc>
          <w:p>
            <w:pPr>
              <w:pStyle w:val="Compact"/>
              <w:jc w:val="left"/>
            </w:pPr>
            <w:r>
              <w:t xml:space="preserve">long_gap</w:t>
            </w:r>
          </w:p>
        </w:tc>
        <w:tc>
          <w:p>
            <w:pPr>
              <w:pStyle w:val="Compact"/>
              <w:jc w:val="right"/>
            </w:pPr>
            <w:r>
              <w:t xml:space="preserve">0.02</w:t>
            </w:r>
          </w:p>
        </w:tc>
      </w:tr>
    </w:tbl>
    <w:p>
      <w:pPr>
        <w:pStyle w:val="BodyText"/>
      </w:pPr>
      <w:r>
        <w:t xml:space="preserve">Configuration is</w:t>
      </w:r>
      <w:r>
        <w:t xml:space="preserve"> </w:t>
      </w:r>
      <w:r>
        <w:rPr>
          <w:rStyle w:val="VerbatimChar"/>
        </w:rPr>
        <w:t xml:space="preserve">quality.morph_component_weights</w:t>
      </w:r>
      <w:r>
        <w:t xml:space="preserve">. Not executed in finalcase.</w:t>
      </w:r>
    </w:p>
    <w:p>
      <w:pPr>
        <w:pStyle w:val="Heading3"/>
      </w:pPr>
      <w:bookmarkStart w:id="110" w:name="Xafa45acbc8816d066f480a3dea35f76d9a5392b"/>
      <w:r>
        <w:t xml:space="preserve">3.3.4 Fixed-Formula and Training-Data-Quantile Routes</w:t>
      </w:r>
      <w:bookmarkEnd w:id="110"/>
    </w:p>
    <w:p>
      <w:pPr>
        <w:pStyle w:val="FirstParagraph"/>
      </w:pPr>
      <w:r>
        <w:t xml:space="preserve">Source:</w:t>
      </w:r>
      <w:r>
        <w:t xml:space="preserve"> </w:t>
      </w:r>
      <w:r>
        <w:rPr>
          <w:rStyle w:val="VerbatimChar"/>
        </w:rPr>
        <w:t xml:space="preserve">signal/sqi.py:413–483, 623–645</w:t>
      </w:r>
      <w:r>
        <w:t xml:space="preserve">; call site</w:t>
      </w:r>
      <w:r>
        <w:t xml:space="preserve"> </w:t>
      </w:r>
      <w:r>
        <w:rPr>
          <w:rStyle w:val="VerbatimChar"/>
        </w:rPr>
        <w:t xml:space="preserve">experiment.py:567–620</w:t>
      </w:r>
      <w:r>
        <w:t xml:space="preserve">.</w:t>
      </w:r>
    </w:p>
    <w:p>
      <w:pPr>
        <w:pStyle w:val="BodyText"/>
      </w:pPr>
      <w:r>
        <w:rPr>
          <w:b/>
        </w:rPr>
        <w:t xml:space="preserve">Fixed formulas,</w:t>
      </w:r>
      <w:r>
        <w:rPr>
          <w:b/>
        </w:rPr>
        <w:t xml:space="preserve"> </w:t>
      </w:r>
      <w:r>
        <w:rPr>
          <w:rStyle w:val="VerbatimChar"/>
          <w:b/>
        </w:rPr>
        <w:t xml:space="preserve">fixed_formula_thresholds_v1</w:t>
      </w:r>
      <w:r>
        <w:rPr>
          <w:b/>
        </w:rPr>
        <w:t xml:space="preserve">.</w:t>
      </w:r>
      <w:r>
        <w:t xml:space="preserve"> </w:t>
      </w:r>
      <w:r>
        <w:t xml:space="preserve">Intuition: use the same engraved ruler every time rather than redraw its scale for each participant batch. It uses the divisors, exponentials, and endpoint thresholds above, without cross-record fitting. This is the</w:t>
      </w:r>
      <w:r>
        <w:t xml:space="preserve"> </w:t>
      </w:r>
      <w:r>
        <w:rPr>
          <w:rStyle w:val="VerbatimChar"/>
        </w:rPr>
        <w:t xml:space="preserve">SqiConfig.calibrator</w:t>
      </w:r>
      <w:r>
        <w:t xml:space="preserve"> </w:t>
      </w:r>
      <w:r>
        <w:t xml:space="preserve">constructor default.</w:t>
      </w:r>
    </w:p>
    <w:p>
      <w:pPr>
        <w:pStyle w:val="BodyText"/>
      </w:pPr>
      <w:r>
        <w:rPr>
          <w:b/>
        </w:rPr>
        <w:t xml:space="preserve">Empirical quantiles,</w:t>
      </w:r>
      <w:r>
        <w:rPr>
          <w:b/>
        </w:rPr>
        <w:t xml:space="preserve"> </w:t>
      </w:r>
      <w:r>
        <w:rPr>
          <w:rStyle w:val="VerbatimChar"/>
          <w:b/>
        </w:rPr>
        <w:t xml:space="preserve">outer_train_empirical_quantiles_v1</w:t>
      </w:r>
      <w:r>
        <w:rPr>
          <w:b/>
        </w:rPr>
        <w:t xml:space="preserve">.</w:t>
      </w:r>
      <w:r>
        <w:t xml:space="preserve"> </w:t>
      </w:r>
      <w:r>
        <w:t xml:space="preserve">Intuition: use only the training group to locate typical lower and upper endpoints of the ruler. A person contributing many strips must not receive more total influence than another.</w:t>
      </w:r>
    </w:p>
    <w:p>
      <w:pPr>
        <w:pStyle w:val="BodyText"/>
      </w:pPr>
      <w:r>
        <w:t xml:space="preserve">Step-by-step:</w:t>
      </w:r>
    </w:p>
    <w:p>
      <w:pPr>
        <w:numPr>
          <w:ilvl w:val="0"/>
          <w:numId w:val="1030"/>
        </w:numPr>
        <w:pStyle w:val="Compact"/>
      </w:pPr>
      <w:r>
        <w:rPr>
          <w:rStyle w:val="VerbatimChar"/>
        </w:rPr>
        <w:t xml:space="preserve">_fit_quality_calibrator</w:t>
      </w:r>
      <w:r>
        <w:t xml:space="preserve"> </w:t>
      </w:r>
      <w:r>
        <w:t xml:space="preserve">selects only direct waveforms from participants in</w:t>
      </w:r>
      <w:r>
        <w:t xml:space="preserve"> </w:t>
      </w:r>
      <w:r>
        <w:rPr>
          <w:rStyle w:val="VerbatimChar"/>
        </w:rPr>
        <w:t xml:space="preserve">train_ids</w:t>
      </w:r>
      <w:r>
        <w:t xml:space="preserve">, computing base fixed-formula scores over 8-second/2-second assessment windows. Test windows cannot define the ruler.</w:t>
      </w:r>
    </w:p>
    <w:p>
      <w:pPr>
        <w:numPr>
          <w:ilvl w:val="0"/>
          <w:numId w:val="1030"/>
        </w:numPr>
        <w:pStyle w:val="Compact"/>
      </w:pPr>
      <w:r>
        <w:t xml:space="preserve">Give each finite component observation</w:t>
      </w:r>
      <w:r>
        <w:t xml:space="preserve"> </w:t>
      </w:r>
      <w:r>
        <w:rPr>
          <w:rStyle w:val="VerbatimChar"/>
        </w:rPr>
        <w:t xml:space="preserve">x_j</w:t>
      </w:r>
      <w:r>
        <w:t xml:space="preserve"> </w:t>
      </w:r>
      <w:r>
        <w:t xml:space="preserve">weight</w:t>
      </w:r>
      <w:r>
        <w:t xml:space="preserve"> </w:t>
      </w:r>
      <w:r>
        <w:rPr>
          <w:rStyle w:val="VerbatimChar"/>
        </w:rPr>
        <w:t xml:space="preserve">1/n_p</w:t>
      </w:r>
      <w:r>
        <w:t xml:space="preserve">, where</w:t>
      </w:r>
      <w:r>
        <w:t xml:space="preserve"> </w:t>
      </w:r>
      <w:r>
        <w:rPr>
          <w:rStyle w:val="VerbatimChar"/>
        </w:rPr>
        <w:t xml:space="preserve">n_p</w:t>
      </w:r>
      <w:r>
        <w:t xml:space="preserve"> </w:t>
      </w:r>
      <w:r>
        <w:t xml:space="preserve">is that participant’s finite row count for that component. Each participant’s total component weight is 1.</w:t>
      </w:r>
    </w:p>
    <w:p>
      <w:pPr>
        <w:numPr>
          <w:ilvl w:val="0"/>
          <w:numId w:val="1030"/>
        </w:numPr>
        <w:pStyle w:val="Compact"/>
      </w:pPr>
      <w:r>
        <w:t xml:space="preserve">Stable-sort values and assign position</w:t>
      </w:r>
      <w:r>
        <w:t xml:space="preserve"> </w:t>
      </w:r>
      <w:r>
        <w:rPr>
          <w:rStyle w:val="VerbatimChar"/>
        </w:rPr>
        <w:t xml:space="preserve">t_j=(cumulative_weight−0.5w_j)/total_weight</w:t>
      </w:r>
      <w:r>
        <w:t xml:space="preserve"> </w:t>
      </w:r>
      <w:r>
        <w:t xml:space="preserve">along the ruler.</w:t>
      </w:r>
    </w:p>
    <w:p>
      <w:pPr>
        <w:numPr>
          <w:ilvl w:val="0"/>
          <w:numId w:val="1030"/>
        </w:numPr>
        <w:pStyle w:val="Compact"/>
      </w:pPr>
      <w:r>
        <w:t xml:space="preserve">Linearly interpolate at</w:t>
      </w:r>
      <w:r>
        <w:t xml:space="preserve"> </w:t>
      </w:r>
      <w:r>
        <w:rPr>
          <w:rStyle w:val="VerbatimChar"/>
        </w:rPr>
        <w:t xml:space="preserve">q=0.10</w:t>
      </w:r>
      <w:r>
        <w:t xml:space="preserve"> </w:t>
      </w:r>
      <w:r>
        <w:t xml:space="preserve">and</w:t>
      </w:r>
      <w:r>
        <w:t xml:space="preserve"> </w:t>
      </w:r>
      <w:r>
        <w:rPr>
          <w:rStyle w:val="VerbatimChar"/>
        </w:rPr>
        <w:t xml:space="preserve">q=0.90</w:t>
      </w:r>
      <w:r>
        <w:t xml:space="preserve"> </w:t>
      </w:r>
      <w:r>
        <w:t xml:space="preserve">to obtain</w:t>
      </w:r>
      <w:r>
        <w:t xml:space="preserve"> </w:t>
      </w:r>
      <w:r>
        <w:rPr>
          <w:rStyle w:val="VerbatimChar"/>
        </w:rPr>
        <w:t xml:space="preserve">L,H</w:t>
      </w:r>
      <w:r>
        <w:t xml:space="preserve">. Public configuration is</w:t>
      </w:r>
      <w:r>
        <w:t xml:space="preserve"> </w:t>
      </w:r>
      <w:r>
        <w:rPr>
          <w:rStyle w:val="VerbatimChar"/>
        </w:rPr>
        <w:t xml:space="preserve">quality.calibrator_quantiles: [0.10,0.90]</w:t>
      </w:r>
      <w:r>
        <w:t xml:space="preserve">.</w:t>
      </w:r>
    </w:p>
    <w:p>
      <w:pPr>
        <w:numPr>
          <w:ilvl w:val="0"/>
          <w:numId w:val="1030"/>
        </w:numPr>
        <w:pStyle w:val="Compact"/>
      </w:pPr>
      <w:r>
        <w:t xml:space="preserve">At application, compute</w:t>
      </w:r>
      <w:r>
        <w:t xml:space="preserve"> </w:t>
      </w:r>
      <w:r>
        <w:rPr>
          <w:rStyle w:val="VerbatimChar"/>
        </w:rPr>
        <w:t xml:space="preserve">s'=clip((s−L)/(H−L),0,1)</w:t>
      </w:r>
      <w:r>
        <w:t xml:space="preserve">. If</w:t>
      </w:r>
      <w:r>
        <w:t xml:space="preserve"> </w:t>
      </w:r>
      <w:r>
        <w:rPr>
          <w:rStyle w:val="VerbatimChar"/>
        </w:rPr>
        <w:t xml:space="preserve">H≤L</w:t>
      </w:r>
      <w:r>
        <w:t xml:space="preserve">, merely clip the original base score; a component without fitted bounds remains unchanged.</w:t>
      </w:r>
    </w:p>
    <w:p>
      <w:pPr>
        <w:numPr>
          <w:ilvl w:val="0"/>
          <w:numId w:val="1030"/>
        </w:numPr>
        <w:pStyle w:val="Compact"/>
      </w:pPr>
      <w:r>
        <w:t xml:space="preserve">Save</w:t>
      </w:r>
      <w:r>
        <w:t xml:space="preserve"> </w:t>
      </w:r>
      <w:r>
        <w:rPr>
          <w:rStyle w:val="VerbatimChar"/>
        </w:rPr>
        <w:t xml:space="preserve">fitted_on_participant_ids</w:t>
      </w:r>
      <w:r>
        <w:t xml:space="preserve">; no test participant may appear in this list. Frailty labels are unused, and no refitting occurs during testing/inference.</w:t>
      </w:r>
    </w:p>
    <w:p>
      <w:pPr>
        <w:pStyle w:val="FirstParagraph"/>
      </w:pPr>
      <w:r>
        <w:t xml:space="preserve">One implementation detail matters: rate components first receive</w:t>
      </w:r>
      <w:r>
        <w:t xml:space="preserve"> </w:t>
      </w:r>
      <w:r>
        <w:rPr>
          <w:rStyle w:val="VerbatimChar"/>
        </w:rPr>
        <w:t xml:space="preserve">rate.*</w:t>
      </w:r>
      <w:r>
        <w:t xml:space="preserve"> </w:t>
      </w:r>
      <w:r>
        <w:t xml:space="preserve">mappings. Shared morphology components such as RED/IR agreement reuse those rate components and then receive</w:t>
      </w:r>
      <w:r>
        <w:t xml:space="preserve"> </w:t>
      </w:r>
      <w:r>
        <w:rPr>
          <w:rStyle w:val="VerbatimChar"/>
        </w:rPr>
        <w:t xml:space="preserve">morph.*</w:t>
      </w:r>
      <w:r>
        <w:t xml:space="preserve"> </w:t>
      </w:r>
      <w:r>
        <w:t xml:space="preserve">mappings. Shared components can therefore undergo two mappings in sequence; it is incorrect to describe every morphology component as mapping an untouched base score once.</w:t>
      </w:r>
    </w:p>
    <w:p>
      <w:pPr>
        <w:pStyle w:val="Heading3"/>
      </w:pPr>
      <w:bookmarkStart w:id="111" w:name="X7239a6fe98ba484ba99a8d0a3fbf347ace69ec9"/>
      <w:r>
        <w:t xml:space="preserve">3.3.5 diagnostics_only Versus Main-Workflow Recording</w:t>
      </w:r>
      <w:bookmarkEnd w:id="111"/>
    </w:p>
    <w:p>
      <w:pPr>
        <w:pStyle w:val="FirstParagraph"/>
      </w:pPr>
      <w:r>
        <w:t xml:space="preserve">Source:</w:t>
      </w:r>
      <w:r>
        <w:t xml:space="preserve"> </w:t>
      </w:r>
      <w:r>
        <w:rPr>
          <w:rStyle w:val="VerbatimChar"/>
        </w:rPr>
        <w:t xml:space="preserve">signal/sqi.py:883–975</w:t>
      </w:r>
      <w:r>
        <w:t xml:space="preserve">,</w:t>
      </w:r>
      <w:r>
        <w:t xml:space="preserve"> </w:t>
      </w:r>
      <w:r>
        <w:rPr>
          <w:rStyle w:val="VerbatimChar"/>
        </w:rPr>
        <w:t xml:space="preserve">quality/routing.py:234–288</w:t>
      </w:r>
      <w:r>
        <w:t xml:space="preserve">,</w:t>
      </w:r>
      <w:r>
        <w:t xml:space="preserve"> </w:t>
      </w:r>
      <w:r>
        <w:rPr>
          <w:rStyle w:val="VerbatimChar"/>
        </w:rPr>
        <w:t xml:space="preserve">experiment.py:888–1014</w:t>
      </w:r>
      <w:r>
        <w:t xml:space="preserve">.</w:t>
      </w:r>
    </w:p>
    <w:p>
      <w:pPr>
        <w:pStyle w:val="BodyText"/>
      </w:pPr>
      <w:r>
        <w:rPr>
          <w:rStyle w:val="VerbatimChar"/>
        </w:rPr>
        <w:t xml:space="preserve">evaluate_quality_diagnostics</w:t>
      </w:r>
      <w:r>
        <w:t xml:space="preserve"> </w:t>
      </w:r>
      <w:r>
        <w:t xml:space="preserve">produces only raw observations and availability states, with no classification decision or training-quantile fit. It is the default evaluator for</w:t>
      </w:r>
      <w:r>
        <w:t xml:space="preserve"> </w:t>
      </w:r>
      <w:r>
        <w:rPr>
          <w:rStyle w:val="VerbatimChar"/>
        </w:rPr>
        <w:t xml:space="preserve">run_quality_mode(..., diagnostics_only)</w:t>
      </w:r>
      <w:r>
        <w:t xml:space="preserve">.</w:t>
      </w:r>
    </w:p>
    <w:p>
      <w:pPr>
        <w:pStyle w:val="BodyText"/>
      </w:pPr>
      <w:r>
        <w:t xml:space="preserve">However, the current window-level main orchestrator’s</w:t>
      </w:r>
      <w:r>
        <w:t xml:space="preserve"> </w:t>
      </w:r>
      <w:r>
        <w:rPr>
          <w:rStyle w:val="VerbatimChar"/>
        </w:rPr>
        <w:t xml:space="preserve">diagnostics_only</w:t>
      </w:r>
      <w:r>
        <w:t xml:space="preserve"> </w:t>
      </w:r>
      <w:r>
        <w:t xml:space="preserve">branch also calls fixed-formula</w:t>
      </w:r>
      <w:r>
        <w:t xml:space="preserve"> </w:t>
      </w:r>
      <w:r>
        <w:rPr>
          <w:rStyle w:val="VerbatimChar"/>
        </w:rPr>
        <w:t xml:space="preserve">evaluate_quality</w:t>
      </w:r>
      <w:r>
        <w:t xml:space="preserve"> </w:t>
      </w:r>
      <w:r>
        <w:t xml:space="preserve">once to place Q values in the timeline while retaining raw diagnostics. Timeline grading ignores these Q values in this mode, but enabled motion evidence can still independently affect routes. This mode does not also disable motion and denoising.</w:t>
      </w:r>
    </w:p>
    <w:p>
      <w:pPr>
        <w:pStyle w:val="BodyText"/>
      </w:pPr>
      <w:r>
        <w:t xml:space="preserve">Also, all routing switches off takes the direct-retention fast path, while</w:t>
      </w:r>
      <w:r>
        <w:t xml:space="preserve"> </w:t>
      </w:r>
      <w:r>
        <w:rPr>
          <w:rStyle w:val="VerbatimChar"/>
        </w:rPr>
        <w:t xml:space="preserve">diagnostics_only</w:t>
      </w:r>
      <w:r>
        <w:t xml:space="preserve"> </w:t>
      </w:r>
      <w:r>
        <w:t xml:space="preserve">builds the complete assessment-window timeline. Structural handling of recordings shorter than an assessment window and tails without evidence follows the timeline.</w:t>
      </w:r>
      <w:r>
        <w:t xml:space="preserve"> </w:t>
      </w:r>
      <w:r>
        <w:t xml:space="preserve">“</w:t>
      </w:r>
      <w:r>
        <w:t xml:space="preserve">Diagnostic scores do not select</w:t>
      </w:r>
      <w:r>
        <w:t xml:space="preserve">”</w:t>
      </w:r>
      <w:r>
        <w:t xml:space="preserve"> </w:t>
      </w:r>
      <w:r>
        <w:t xml:space="preserve">therefore does not establish samplewise equivalence of both full paths without inspecting assessment coverage.</w:t>
      </w:r>
    </w:p>
    <w:p>
      <w:pPr>
        <w:pStyle w:val="Heading2"/>
      </w:pPr>
      <w:bookmarkStart w:id="112" w:name="X8f8c7c79d6ff4ee413fb1b8df4e8fbe55a34fe8"/>
      <w:r>
        <w:t xml:space="preserve">3.4 Quality and Motion Jointly Determine Routing</w:t>
      </w:r>
      <w:bookmarkEnd w:id="112"/>
    </w:p>
    <w:p>
      <w:pPr>
        <w:pStyle w:val="Heading3"/>
      </w:pPr>
      <w:bookmarkStart w:id="113" w:name="excellent-acceptable-unfit-truth-table"/>
      <w:r>
        <w:t xml:space="preserve">3.4.1 Excellent / Acceptable / Unfit Truth Table</w:t>
      </w:r>
      <w:bookmarkEnd w:id="113"/>
    </w:p>
    <w:p>
      <w:pPr>
        <w:pStyle w:val="FirstParagraph"/>
      </w:pPr>
      <w:r>
        <w:t xml:space="preserve">Source:</w:t>
      </w:r>
      <w:r>
        <w:t xml:space="preserve"> </w:t>
      </w:r>
      <w:r>
        <w:rPr>
          <w:rStyle w:val="VerbatimChar"/>
        </w:rPr>
        <w:t xml:space="preserve">quality/routing.py:54–156</w:t>
      </w:r>
      <w:r>
        <w:t xml:space="preserve">,</w:t>
      </w:r>
      <w:r>
        <w:t xml:space="preserve"> </w:t>
      </w:r>
      <w:r>
        <w:rPr>
          <w:rStyle w:val="VerbatimChar"/>
        </w:rPr>
        <w:t xml:space="preserve">route_quality_tier</w:t>
      </w:r>
      <w:r>
        <w:t xml:space="preserve">.</w:t>
      </w:r>
    </w:p>
    <w:p>
      <w:pPr>
        <w:pStyle w:val="BodyText"/>
      </w:pPr>
      <w:r>
        <w:t xml:space="preserve">Intuition: first ask whether sufficient evidence supports the segment, then whether only hilltops can be counted or their contours can also be trusted. Missing motion evidence must not be treated as low motion.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SQI used for decisions</w:t>
            </w:r>
          </w:p>
        </w:tc>
        <w:tc>
          <w:tcPr>
            <w:tcBorders>
              <w:bottom w:val="single"/>
            </w:tcBorders>
            <w:vAlign w:val="bottom"/>
          </w:tcPr>
          <w:p>
            <w:pPr>
              <w:pStyle w:val="Compact"/>
              <w:jc w:val="left"/>
            </w:pPr>
            <w:r>
              <w:t xml:space="preserve">Q_rate</w:t>
            </w:r>
          </w:p>
        </w:tc>
        <w:tc>
          <w:tcPr>
            <w:tcBorders>
              <w:bottom w:val="single"/>
            </w:tcBorders>
            <w:vAlign w:val="bottom"/>
          </w:tcPr>
          <w:p>
            <w:pPr>
              <w:pStyle w:val="Compact"/>
              <w:jc w:val="left"/>
            </w:pPr>
            <w:r>
              <w:t xml:space="preserve">Q_morph</w:t>
            </w:r>
          </w:p>
        </w:tc>
        <w:tc>
          <w:tcPr>
            <w:tcBorders>
              <w:bottom w:val="single"/>
            </w:tcBorders>
            <w:vAlign w:val="bottom"/>
          </w:tcPr>
          <w:p>
            <w:pPr>
              <w:pStyle w:val="Compact"/>
              <w:jc w:val="left"/>
            </w:pPr>
            <w:r>
              <w:t xml:space="preserve">Motion detection</w:t>
            </w:r>
          </w:p>
        </w:tc>
        <w:tc>
          <w:tcPr>
            <w:tcBorders>
              <w:bottom w:val="single"/>
            </w:tcBorders>
            <w:vAlign w:val="bottom"/>
          </w:tcPr>
          <w:p>
            <w:pPr>
              <w:pStyle w:val="Compact"/>
              <w:jc w:val="left"/>
            </w:pPr>
            <w:r>
              <w:t xml:space="preserve">Preliminary tier</w:t>
            </w:r>
          </w:p>
        </w:tc>
      </w:tr>
      <w:tr>
        <w:tc>
          <w:p>
            <w:pPr>
              <w:pStyle w:val="Compact"/>
              <w:jc w:val="left"/>
            </w:pPr>
            <w:r>
              <w:t xml:space="preserve">Off</w:t>
            </w:r>
          </w:p>
        </w:tc>
        <w:tc>
          <w:p>
            <w:pPr>
              <w:pStyle w:val="Compact"/>
              <w:jc w:val="left"/>
            </w:pPr>
            <w:r>
              <w:t xml:space="preserve">Unused</w:t>
            </w:r>
          </w:p>
        </w:tc>
        <w:tc>
          <w:p>
            <w:pPr>
              <w:pStyle w:val="Compact"/>
              <w:jc w:val="left"/>
            </w:pPr>
            <w:r>
              <w:t xml:space="preserve">Unused</w:t>
            </w:r>
          </w:p>
        </w:tc>
        <w:tc>
          <w:p>
            <w:pPr>
              <w:pStyle w:val="Compact"/>
              <w:jc w:val="left"/>
            </w:pPr>
            <w:r>
              <w:t xml:space="preserve">Off or low</w:t>
            </w:r>
          </w:p>
        </w:tc>
        <w:tc>
          <w:p>
            <w:pPr>
              <w:pStyle w:val="Compact"/>
              <w:jc w:val="left"/>
            </w:pPr>
            <w:r>
              <w:t xml:space="preserve">Excellent</w:t>
            </w:r>
          </w:p>
        </w:tc>
      </w:tr>
      <w:tr>
        <w:tc>
          <w:p>
            <w:pPr>
              <w:pStyle w:val="Compact"/>
              <w:jc w:val="left"/>
            </w:pPr>
            <w:r>
              <w:t xml:space="preserve">Off</w:t>
            </w:r>
          </w:p>
        </w:tc>
        <w:tc>
          <w:p>
            <w:pPr>
              <w:pStyle w:val="Compact"/>
              <w:jc w:val="left"/>
            </w:pPr>
            <w:r>
              <w:t xml:space="preserve">Unused</w:t>
            </w:r>
          </w:p>
        </w:tc>
        <w:tc>
          <w:p>
            <w:pPr>
              <w:pStyle w:val="Compact"/>
              <w:jc w:val="left"/>
            </w:pPr>
            <w:r>
              <w:t xml:space="preserve">Unused</w:t>
            </w:r>
          </w:p>
        </w:tc>
        <w:tc>
          <w:p>
            <w:pPr>
              <w:pStyle w:val="Compact"/>
              <w:jc w:val="left"/>
            </w:pPr>
            <w:r>
              <w:t xml:space="preserve">high</w:t>
            </w:r>
          </w:p>
        </w:tc>
        <w:tc>
          <w:p>
            <w:pPr>
              <w:pStyle w:val="Compact"/>
              <w:jc w:val="left"/>
            </w:pPr>
            <w:r>
              <w:t xml:space="preserve">Unfit</w:t>
            </w:r>
          </w:p>
        </w:tc>
      </w:tr>
      <w:tr>
        <w:tc>
          <w:p>
            <w:pPr>
              <w:pStyle w:val="Compact"/>
              <w:jc w:val="left"/>
            </w:pPr>
            <w:r>
              <w:t xml:space="preserve">On</w:t>
            </w:r>
          </w:p>
        </w:tc>
        <w:tc>
          <w:p>
            <w:pPr>
              <w:pStyle w:val="Compact"/>
              <w:jc w:val="left"/>
            </w:pPr>
            <w:r>
              <w:t xml:space="preserve">Non-PASS</w:t>
            </w:r>
          </w:p>
        </w:tc>
        <w:tc>
          <w:p>
            <w:pPr>
              <w:pStyle w:val="Compact"/>
              <w:jc w:val="left"/>
            </w:pPr>
            <w:r>
              <w:t xml:space="preserve">Any</w:t>
            </w:r>
          </w:p>
        </w:tc>
        <w:tc>
          <w:p>
            <w:pPr>
              <w:pStyle w:val="Compact"/>
              <w:jc w:val="left"/>
            </w:pPr>
            <w:r>
              <w:t xml:space="preserve">Any</w:t>
            </w:r>
          </w:p>
        </w:tc>
        <w:tc>
          <w:p>
            <w:pPr>
              <w:pStyle w:val="Compact"/>
              <w:jc w:val="left"/>
            </w:pPr>
            <w:r>
              <w:t xml:space="preserve">Unfit</w:t>
            </w:r>
          </w:p>
        </w:tc>
      </w:tr>
      <w:tr>
        <w:tc>
          <w:p>
            <w:pPr>
              <w:pStyle w:val="Compact"/>
              <w:jc w:val="left"/>
            </w:pPr>
            <w:r>
              <w:t xml:space="preserve">On</w:t>
            </w:r>
          </w:p>
        </w:tc>
        <w:tc>
          <w:p>
            <w:pPr>
              <w:pStyle w:val="Compact"/>
              <w:jc w:val="left"/>
            </w:pPr>
            <w:r>
              <w:t xml:space="preserve">PASS</w:t>
            </w:r>
          </w:p>
        </w:tc>
        <w:tc>
          <w:p>
            <w:pPr>
              <w:pStyle w:val="Compact"/>
              <w:jc w:val="left"/>
            </w:pPr>
            <w:r>
              <w:t xml:space="preserve">PASS</w:t>
            </w:r>
          </w:p>
        </w:tc>
        <w:tc>
          <w:p>
            <w:pPr>
              <w:pStyle w:val="Compact"/>
              <w:jc w:val="left"/>
            </w:pPr>
            <w:r>
              <w:t xml:space="preserve">Off or low</w:t>
            </w:r>
          </w:p>
        </w:tc>
        <w:tc>
          <w:p>
            <w:pPr>
              <w:pStyle w:val="Compact"/>
              <w:jc w:val="left"/>
            </w:pPr>
            <w:r>
              <w:t xml:space="preserve">Excellent</w:t>
            </w:r>
          </w:p>
        </w:tc>
      </w:tr>
      <w:tr>
        <w:tc>
          <w:p>
            <w:pPr>
              <w:pStyle w:val="Compact"/>
              <w:jc w:val="left"/>
            </w:pPr>
            <w:r>
              <w:t xml:space="preserve">On</w:t>
            </w:r>
          </w:p>
        </w:tc>
        <w:tc>
          <w:p>
            <w:pPr>
              <w:pStyle w:val="Compact"/>
              <w:jc w:val="left"/>
            </w:pPr>
            <w:r>
              <w:t xml:space="preserve">PASS</w:t>
            </w:r>
          </w:p>
        </w:tc>
        <w:tc>
          <w:p>
            <w:pPr>
              <w:pStyle w:val="Compact"/>
              <w:jc w:val="left"/>
            </w:pPr>
            <w:r>
              <w:t xml:space="preserve">Non-PASS</w:t>
            </w:r>
          </w:p>
        </w:tc>
        <w:tc>
          <w:p>
            <w:pPr>
              <w:pStyle w:val="Compact"/>
              <w:jc w:val="left"/>
            </w:pPr>
            <w:r>
              <w:t xml:space="preserve">Off or low</w:t>
            </w:r>
          </w:p>
        </w:tc>
        <w:tc>
          <w:p>
            <w:pPr>
              <w:pStyle w:val="Compact"/>
              <w:jc w:val="left"/>
            </w:pPr>
            <w:r>
              <w:t xml:space="preserve">Acceptable</w:t>
            </w:r>
          </w:p>
        </w:tc>
      </w:tr>
      <w:tr>
        <w:tc>
          <w:p>
            <w:pPr>
              <w:pStyle w:val="Compact"/>
              <w:jc w:val="left"/>
            </w:pPr>
            <w:r>
              <w:t xml:space="preserve">On</w:t>
            </w:r>
          </w:p>
        </w:tc>
        <w:tc>
          <w:p>
            <w:pPr>
              <w:pStyle w:val="Compact"/>
              <w:jc w:val="left"/>
            </w:pPr>
            <w:r>
              <w:t xml:space="preserve">PASS</w:t>
            </w:r>
          </w:p>
        </w:tc>
        <w:tc>
          <w:p>
            <w:pPr>
              <w:pStyle w:val="Compact"/>
              <w:jc w:val="left"/>
            </w:pPr>
            <w:r>
              <w:t xml:space="preserve">Any</w:t>
            </w:r>
          </w:p>
        </w:tc>
        <w:tc>
          <w:p>
            <w:pPr>
              <w:pStyle w:val="Compact"/>
              <w:jc w:val="left"/>
            </w:pPr>
            <w:r>
              <w:t xml:space="preserve">high</w:t>
            </w:r>
          </w:p>
        </w:tc>
        <w:tc>
          <w:p>
            <w:pPr>
              <w:pStyle w:val="Compact"/>
              <w:jc w:val="left"/>
            </w:pPr>
            <w:r>
              <w:t xml:space="preserve">Unfit</w:t>
            </w:r>
          </w:p>
        </w:tc>
      </w:tr>
      <w:tr>
        <w:tc>
          <w:p>
            <w:pPr>
              <w:pStyle w:val="Compact"/>
              <w:jc w:val="left"/>
            </w:pPr>
            <w:r>
              <w:t xml:space="preserve">Any</w:t>
            </w:r>
          </w:p>
        </w:tc>
        <w:tc>
          <w:p>
            <w:pPr>
              <w:pStyle w:val="Compact"/>
              <w:jc w:val="left"/>
            </w:pPr>
            <w:r>
              <w:t xml:space="preserve">Any</w:t>
            </w:r>
          </w:p>
        </w:tc>
        <w:tc>
          <w:p>
            <w:pPr>
              <w:pStyle w:val="Compact"/>
              <w:jc w:val="left"/>
            </w:pPr>
            <w:r>
              <w:t xml:space="preserve">Any</w:t>
            </w:r>
          </w:p>
        </w:tc>
        <w:tc>
          <w:p>
            <w:pPr>
              <w:pStyle w:val="Compact"/>
              <w:jc w:val="left"/>
            </w:pPr>
            <w:r>
              <w:t xml:space="preserve">Enabled but no valid evidence</w:t>
            </w:r>
          </w:p>
        </w:tc>
        <w:tc>
          <w:p>
            <w:pPr>
              <w:pStyle w:val="Compact"/>
              <w:jc w:val="left"/>
            </w:pPr>
            <w:r>
              <w:t xml:space="preserve">Unfit</w:t>
            </w:r>
          </w:p>
        </w:tc>
      </w:tr>
    </w:tbl>
    <w:p>
      <w:pPr>
        <w:pStyle w:val="BodyText"/>
      </w:pPr>
      <w:r>
        <w:t xml:space="preserve">This function neither trains nor denoises, and Unfit does not automatically mean permanent deletion. The next section determines whether recovery is attempted once. Tiers are not frailty classes or medical diagnoses.</w:t>
      </w:r>
    </w:p>
    <w:p>
      <w:pPr>
        <w:pStyle w:val="Heading3"/>
      </w:pPr>
      <w:bookmarkStart w:id="114" w:name="X651230c50291ad9e20105d19dbfb31ae5a43ddc"/>
      <w:r>
        <w:t xml:space="preserve">3.4.2 One Recovery Attempt and the Meaning of Rate-Only</w:t>
      </w:r>
      <w:bookmarkEnd w:id="114"/>
    </w:p>
    <w:p>
      <w:pPr>
        <w:pStyle w:val="FirstParagraph"/>
      </w:pPr>
      <w:r>
        <w:t xml:space="preserve">Source:</w:t>
      </w:r>
      <w:r>
        <w:t xml:space="preserve"> </w:t>
      </w:r>
      <w:r>
        <w:rPr>
          <w:rStyle w:val="VerbatimChar"/>
        </w:rPr>
        <w:t xml:space="preserve">quality/routing_timeline.py:86–181</w:t>
      </w:r>
      <w:r>
        <w:t xml:space="preserve">,</w:t>
      </w:r>
      <w:r>
        <w:t xml:space="preserve"> </w:t>
      </w:r>
      <w:r>
        <w:rPr>
          <w:rStyle w:val="VerbatimChar"/>
        </w:rPr>
        <w:t xml:space="preserve">resolve_routing_evidence</w:t>
      </w:r>
      <w:r>
        <w:t xml:space="preserve">; actual call at</w:t>
      </w:r>
      <w:r>
        <w:t xml:space="preserve"> </w:t>
      </w:r>
      <w:r>
        <w:rPr>
          <w:rStyle w:val="VerbatimChar"/>
        </w:rPr>
        <w:t xml:space="preserve">experiment.py:1026–1087</w:t>
      </w:r>
      <w:r>
        <w:t xml:space="preserve">.</w:t>
      </w:r>
    </w:p>
    <w:p>
      <w:pPr>
        <w:pStyle w:val="BodyText"/>
      </w:pPr>
      <w:r>
        <w:t xml:space="preserve">Structural failures become Excluded immediately. Otherwise a reducer is requested only when</w:t>
      </w:r>
      <w:r>
        <w:t xml:space="preserve"> </w:t>
      </w:r>
      <w:r>
        <w:rPr>
          <w:rStyle w:val="VerbatimChar"/>
        </w:rPr>
        <w:t xml:space="preserve">denoiser_enabled</w:t>
      </w:r>
      <w:r>
        <w:t xml:space="preserve"> </w:t>
      </w:r>
      <w:r>
        <w:t xml:space="preserve">is true, preliminary tier is Unfit, and SQI routing or motion detection is actually enabled.</w:t>
      </w:r>
    </w:p>
    <w:p>
      <w:pPr>
        <w:pStyle w:val="BodyText"/>
      </w:pPr>
      <w:r>
        <w:t xml:space="preserve">Intuition: try smoothing a crumpled sheet once. Do not repeatedly change methods until the result looks pleasing, and do not claim all tiny creases were faithfully restored merely because the sheet looks flatter.</w:t>
      </w:r>
    </w:p>
    <w:p>
      <w:pPr>
        <w:pStyle w:val="BodyText"/>
      </w:pPr>
      <w:r>
        <w:t xml:space="preserve">Recovery requires algorithm success, an aligned output time axis, and post-cleanup</w:t>
      </w:r>
      <w:r>
        <w:t xml:space="preserve"> </w:t>
      </w:r>
      <w:r>
        <w:rPr>
          <w:rStyle w:val="VerbatimChar"/>
        </w:rPr>
        <w:t xml:space="preserve">Q_rate</w:t>
      </w:r>
      <w:r>
        <w:t xml:space="preserve"> </w:t>
      </w:r>
      <w:r>
        <w:t xml:space="preserve">PASS together. Success reaches at most Acceptable using</w:t>
      </w:r>
      <w:r>
        <w:t xml:space="preserve"> </w:t>
      </w:r>
      <w:r>
        <w:rPr>
          <w:rStyle w:val="VerbatimChar"/>
        </w:rPr>
        <w:t xml:space="preserve">x_ar_400</w:t>
      </w:r>
      <w:r>
        <w:t xml:space="preserve">; cleaned amplitude/morphology cannot regain a fidelity claim.</w:t>
      </w:r>
    </w:p>
    <w:p>
      <w:pPr>
        <w:pStyle w:val="BodyText"/>
      </w:pPr>
      <w:r>
        <w:t xml:space="preserve">With</w:t>
      </w:r>
      <w:r>
        <w:t xml:space="preserve"> </w:t>
      </w:r>
      <w:r>
        <w:rPr>
          <w:rStyle w:val="VerbatimChar"/>
        </w:rPr>
        <w:t xml:space="preserve">quality.mode=off</w:t>
      </w:r>
      <w:r>
        <w:t xml:space="preserve">, only explicitly allowed</w:t>
      </w:r>
      <w:r>
        <w:t xml:space="preserve"> </w:t>
      </w:r>
      <w:r>
        <w:rPr>
          <w:rStyle w:val="VerbatimChar"/>
        </w:rPr>
        <w:t xml:space="preserve">feature_vector + artifact.degraded_policy=denoise_then_extract_rate_features</w:t>
      </w:r>
      <w:r>
        <w:t xml:space="preserve"> </w:t>
      </w:r>
      <w:r>
        <w:t xml:space="preserve">supports</w:t>
      </w:r>
      <w:r>
        <w:t xml:space="preserve"> </w:t>
      </w:r>
      <w:r>
        <w:t xml:space="preserve">“</w:t>
      </w:r>
      <w:r>
        <w:t xml:space="preserve">high motion → cleanup → reassess Q_rate</w:t>
      </w:r>
      <w:r>
        <w:t xml:space="preserve">”</w:t>
      </w:r>
      <w:r>
        <w:t xml:space="preserve"> </w:t>
      </w:r>
      <w:r>
        <w:t xml:space="preserve">recovery. raw/matrix/fusion do not silently enable SQI recovery via this special switch;</w:t>
      </w:r>
      <w:r>
        <w:t xml:space="preserve"> </w:t>
      </w:r>
      <w:r>
        <w:rPr>
          <w:rStyle w:val="VerbatimChar"/>
        </w:rPr>
        <w:t xml:space="preserve">diagnostics_only</w:t>
      </w:r>
      <w:r>
        <w:t xml:space="preserve"> </w:t>
      </w:r>
      <w:r>
        <w:t xml:space="preserve">does not upgrade tiers using cleaned results.</w:t>
      </w:r>
    </w:p>
    <w:p>
      <w:pPr>
        <w:pStyle w:val="BodyText"/>
      </w:pPr>
      <w:r>
        <w:t xml:space="preserve">Failure, unsupported recovery, or failed reassessment gives Excluded. The main workflow retains separate direct/processed views and interval ownership rather than stitching them into a supposedly uniformly faithful waveform.</w:t>
      </w:r>
    </w:p>
    <w:p>
      <w:pPr>
        <w:pStyle w:val="Heading3"/>
      </w:pPr>
      <w:bookmarkStart w:id="115" w:name="X325931d9b66c98fec5ab63ee7856ae59acd5535"/>
      <w:r>
        <w:t xml:space="preserve">3.4.3 Turning Overlapping Assessment Windows Into Unique Time Ownership</w:t>
      </w:r>
      <w:bookmarkEnd w:id="115"/>
    </w:p>
    <w:p>
      <w:pPr>
        <w:pStyle w:val="FirstParagraph"/>
      </w:pPr>
      <w:r>
        <w:t xml:space="preserve">Source:</w:t>
      </w:r>
      <w:r>
        <w:t xml:space="preserve"> </w:t>
      </w:r>
      <w:r>
        <w:rPr>
          <w:rStyle w:val="VerbatimChar"/>
        </w:rPr>
        <w:t xml:space="preserve">quality/routing_timeline.py:51–83, 234–356</w:t>
      </w:r>
      <w:r>
        <w:t xml:space="preserve">.</w:t>
      </w:r>
    </w:p>
    <w:p>
      <w:pPr>
        <w:pStyle w:val="BodyText"/>
      </w:pPr>
      <w:r>
        <w:t xml:space="preserve">Intuition: each observer sees 8 seconds and observers stand 2 seconds apart, so their views overlap. Divide ownership at the midpoint between neighboring observer positions so every time belongs to one observer without duplicate ownership.</w:t>
      </w:r>
    </w:p>
    <w:p>
      <w:pPr>
        <w:pStyle w:val="BodyText"/>
      </w:pPr>
      <w:r>
        <w:rPr>
          <w:rStyle w:val="VerbatimChar"/>
        </w:rPr>
        <w:t xml:space="preserve">W=round(8fs)=3200</w:t>
      </w:r>
      <w:r>
        <w:t xml:space="preserve"> </w:t>
      </w:r>
      <w:r>
        <w:t xml:space="preserve">and</w:t>
      </w:r>
      <w:r>
        <w:t xml:space="preserve"> </w:t>
      </w:r>
      <w:r>
        <w:rPr>
          <w:rStyle w:val="VerbatimChar"/>
        </w:rPr>
        <w:t xml:space="preserve">H=round(2fs)=800</w:t>
      </w:r>
      <w:r>
        <w:t xml:space="preserve">. Complete-window starts are</w:t>
      </w:r>
      <w:r>
        <w:t xml:space="preserve"> </w:t>
      </w:r>
      <w:r>
        <w:rPr>
          <w:rStyle w:val="VerbatimChar"/>
        </w:rPr>
        <w:t xml:space="preserve">0,H,2H,…≤N−W</w:t>
      </w:r>
      <w:r>
        <w:t xml:space="preserve">, without zero-padding or an automatically appended right-aligned tail window. Centers are</w:t>
      </w:r>
      <w:r>
        <w:t xml:space="preserve"> </w:t>
      </w:r>
      <w:r>
        <w:rPr>
          <w:rStyle w:val="VerbatimChar"/>
        </w:rPr>
        <w:t xml:space="preserve">c_i=(start_i+stop_i)/2</w:t>
      </w:r>
      <w:r>
        <w:t xml:space="preserve">; ownership boundaries are</w:t>
      </w:r>
      <w:r>
        <w:t xml:space="preserve"> </w:t>
      </w:r>
      <w:r>
        <w:rPr>
          <w:rStyle w:val="VerbatimChar"/>
        </w:rPr>
        <w:t xml:space="preserve">round((c_i+c_(i+1))/2)</w:t>
      </w:r>
      <w:r>
        <w:t xml:space="preserve">, using</w:t>
      </w:r>
      <w:r>
        <w:t xml:space="preserve"> </w:t>
      </w:r>
      <w:r>
        <w:rPr>
          <w:rStyle w:val="VerbatimChar"/>
        </w:rPr>
        <w:t xml:space="preserve">np.rint</w:t>
      </w:r>
      <w:r>
        <w:t xml:space="preserve">.</w:t>
      </w:r>
    </w:p>
    <w:p>
      <w:pPr>
        <w:pStyle w:val="BodyText"/>
      </w:pPr>
      <w:r>
        <w:t xml:space="preserve">Ownership begins at the first window’s start and ends at the last window’s stop. Uncovered leading/trailing edges are separately Excluded; no complete window means no assessment evidence for the entire recording. Ownership intervals carry the source window’s Q values, motion probability, thresholds, denoising status, and provenance without averaging probabilities again.</w:t>
      </w:r>
    </w:p>
    <w:p>
      <w:pPr>
        <w:pStyle w:val="Heading3"/>
      </w:pPr>
      <w:bookmarkStart w:id="116" w:name="how-representations-consume-routes"/>
      <w:r>
        <w:t xml:space="preserve">3.4.4 How Representations Consume Routes</w:t>
      </w:r>
      <w:bookmarkEnd w:id="116"/>
    </w:p>
    <w:p>
      <w:pPr>
        <w:pStyle w:val="FirstParagraph"/>
      </w:pPr>
      <w:r>
        <w:t xml:space="preserve">Source:</w:t>
      </w:r>
      <w:r>
        <w:t xml:space="preserve"> </w:t>
      </w:r>
      <w:r>
        <w:rPr>
          <w:rStyle w:val="VerbatimChar"/>
        </w:rPr>
        <w:t xml:space="preserve">experiment.py:1099–1118</w:t>
      </w:r>
      <w:r>
        <w:t xml:space="preserve">;</w:t>
      </w:r>
      <w:r>
        <w:t xml:space="preserve"> </w:t>
      </w:r>
      <w:r>
        <w:rPr>
          <w:rStyle w:val="VerbatimChar"/>
        </w:rPr>
        <w:t xml:space="preserve">quality/routing_timeline.py:359–379</w:t>
      </w:r>
      <w:r>
        <w:t xml:space="preserve">.</w:t>
      </w:r>
    </w:p>
    <w:p>
      <w:pPr>
        <w:pStyle w:val="BodyText"/>
      </w:pPr>
      <w:r>
        <w:t xml:space="preserve">At initial recording selection, raw and fusion require an Excellent direct interval. Feature-vector and feature-matrix can contain Acceptable intervals, but feature validity remains governed by the next chapter’s feature/mask rules. Acceptable does not mean every feature is allowed.</w:t>
      </w:r>
    </w:p>
    <w:p>
      <w:pPr>
        <w:pStyle w:val="BodyText"/>
      </w:pPr>
      <w:r>
        <w:t xml:space="preserve">For a target matrix-row interval,</w:t>
      </w:r>
      <w:r>
        <w:t xml:space="preserve"> </w:t>
      </w:r>
      <w:r>
        <w:rPr>
          <w:rStyle w:val="VerbatimChar"/>
        </w:rPr>
        <w:t xml:space="preserve">matrix_row_route</w:t>
      </w:r>
      <w:r>
        <w:t xml:space="preserve"> </w:t>
      </w:r>
      <w:r>
        <w:t xml:space="preserve">gathers every ownership interval overlapping by positive duration. Any Excluded interval makes the row unusable; all Excellent/direct yields Excellent; otherwise any Acceptable yields Acceptable. This is neither majority voting nor duration-weighted tier averaging.</w:t>
      </w:r>
    </w:p>
    <w:p>
      <w:pPr>
        <w:pStyle w:val="Heading2"/>
      </w:pPr>
      <w:bookmarkStart w:id="117" w:name="separate-optional-raw-window-selection"/>
      <w:r>
        <w:t xml:space="preserve">3.5 Separate Optional Raw-Window Selection</w:t>
      </w:r>
      <w:bookmarkEnd w:id="117"/>
    </w:p>
    <w:p>
      <w:pPr>
        <w:pStyle w:val="Heading3"/>
      </w:pPr>
      <w:bookmarkStart w:id="118" w:name="none-no-calculation-or-selection"/>
      <w:r>
        <w:t xml:space="preserve">3.5.1</w:t>
      </w:r>
      <w:r>
        <w:t xml:space="preserve"> </w:t>
      </w:r>
      <w:r>
        <w:rPr>
          <w:rStyle w:val="VerbatimChar"/>
        </w:rPr>
        <w:t xml:space="preserve">none</w:t>
      </w:r>
      <w:r>
        <w:t xml:space="preserve">: No Calculation or Selection</w:t>
      </w:r>
      <w:bookmarkEnd w:id="118"/>
    </w:p>
    <w:p>
      <w:pPr>
        <w:pStyle w:val="FirstParagraph"/>
      </w:pPr>
      <w:r>
        <w:t xml:space="preserve">Source:</w:t>
      </w:r>
      <w:r>
        <w:t xml:space="preserve"> </w:t>
      </w:r>
      <w:r>
        <w:rPr>
          <w:rStyle w:val="VerbatimChar"/>
        </w:rPr>
        <w:t xml:space="preserve">quality/window_selection.py:23–67, 190–221</w:t>
      </w:r>
      <w:r>
        <w:t xml:space="preserve">.</w:t>
      </w:r>
    </w:p>
    <w:p>
      <w:pPr>
        <w:pStyle w:val="BodyText"/>
      </w:pPr>
      <w:r>
        <w:t xml:space="preserve">Intuition: retain every already-cut strip. There is no invented perfect quality score; this selection module simply does not execute.</w:t>
      </w:r>
    </w:p>
    <w:p>
      <w:pPr>
        <w:pStyle w:val="BodyText"/>
      </w:pPr>
      <w:r>
        <w:t xml:space="preserve">Defaults are</w:t>
      </w:r>
      <w:r>
        <w:t xml:space="preserve"> </w:t>
      </w:r>
      <w:r>
        <w:rPr>
          <w:rStyle w:val="VerbatimChar"/>
        </w:rPr>
        <w:t xml:space="preserve">policy=none</w:t>
      </w:r>
      <w:r>
        <w:t xml:space="preserve">,</w:t>
      </w:r>
      <w:r>
        <w:t xml:space="preserve"> </w:t>
      </w:r>
      <w:r>
        <w:rPr>
          <w:rStyle w:val="VerbatimChar"/>
        </w:rPr>
        <w:t xml:space="preserve">keep_fraction=1.0</w:t>
      </w:r>
      <w:r>
        <w:t xml:space="preserve">, and</w:t>
      </w:r>
      <w:r>
        <w:t xml:space="preserve"> </w:t>
      </w:r>
      <w:r>
        <w:rPr>
          <w:rStyle w:val="VerbatimChar"/>
        </w:rPr>
        <w:t xml:space="preserve">application_scope=outer_train_only</w:t>
      </w:r>
      <w:r>
        <w:t xml:space="preserve">. Return original</w:t>
      </w:r>
      <w:r>
        <w:t xml:space="preserve"> </w:t>
      </w:r>
      <w:r>
        <w:rPr>
          <w:rStyle w:val="VerbatimChar"/>
        </w:rPr>
        <w:t xml:space="preserve">RawWindows</w:t>
      </w:r>
      <w:r>
        <w:t xml:space="preserve"> </w:t>
      </w:r>
      <w:r>
        <w:t xml:space="preserve">and counts without historical score calculation or training-statistics fitting. finalcase uses this mode.</w:t>
      </w:r>
    </w:p>
    <w:p>
      <w:pPr>
        <w:pStyle w:val="Heading3"/>
      </w:pPr>
      <w:bookmarkStart w:id="119" w:name="X1fd232d84716e14e3ca9dc5605f63f32df37e54"/>
      <w:r>
        <w:t xml:space="preserve">3.5.2 Historical Window Score: First Establish a Common Scale</w:t>
      </w:r>
      <w:bookmarkEnd w:id="119"/>
    </w:p>
    <w:p>
      <w:pPr>
        <w:pStyle w:val="FirstParagraph"/>
      </w:pPr>
      <w:r>
        <w:t xml:space="preserve">Source:</w:t>
      </w:r>
      <w:r>
        <w:t xml:space="preserve"> </w:t>
      </w:r>
      <w:r>
        <w:rPr>
          <w:rStyle w:val="VerbatimChar"/>
        </w:rPr>
        <w:t xml:space="preserve">quality/window_selection.py:70–166</w:t>
      </w:r>
      <w:r>
        <w:t xml:space="preserve">,</w:t>
      </w:r>
      <w:r>
        <w:t xml:space="preserve"> </w:t>
      </w:r>
      <w:r>
        <w:rPr>
          <w:rStyle w:val="VerbatimChar"/>
        </w:rPr>
        <w:t xml:space="preserve">legacy_window_sqi_scores</w:t>
      </w:r>
      <w:r>
        <w:t xml:space="preserve">.</w:t>
      </w:r>
    </w:p>
    <w:p>
      <w:pPr>
        <w:pStyle w:val="BodyText"/>
      </w:pPr>
      <w:r>
        <w:t xml:space="preserve">Input is</w:t>
      </w:r>
      <w:r>
        <w:t xml:space="preserve"> </w:t>
      </w:r>
      <w:r>
        <w:rPr>
          <w:rStyle w:val="VerbatimChar"/>
        </w:rPr>
        <w:t xml:space="preserve">[K,C,T]</w:t>
      </w:r>
      <w:r>
        <w:t xml:space="preserve"> </w:t>
      </w:r>
      <w:r>
        <w:t xml:space="preserve">with temporal validity mask</w:t>
      </w:r>
      <w:r>
        <w:t xml:space="preserve"> </w:t>
      </w:r>
      <w:r>
        <w:rPr>
          <w:rStyle w:val="VerbatimChar"/>
        </w:rPr>
        <w:t xml:space="preserve">[K,T]</w:t>
      </w:r>
      <w:r>
        <w:t xml:space="preserve">, initially converted to float32. This scorer creates its own all-channel standardized view and does not modify the configured model-input tensor.</w:t>
      </w:r>
    </w:p>
    <w:p>
      <w:pPr>
        <w:pStyle w:val="BodyText"/>
      </w:pPr>
      <w:r>
        <w:t xml:space="preserve">Intuition: center each strip and make heights comparable before judging rhythm and body motion. A sensor must not gain influence merely because its units have larger numbers.</w:t>
      </w:r>
    </w:p>
    <w:p>
      <w:pPr>
        <w:numPr>
          <w:ilvl w:val="0"/>
          <w:numId w:val="1031"/>
        </w:numPr>
        <w:pStyle w:val="Compact"/>
      </w:pPr>
      <w:r>
        <w:t xml:space="preserve">Valid length is the final True mask index plus one, not concatenated True samples. Fewer than 16 samples score zero.</w:t>
      </w:r>
    </w:p>
    <w:p>
      <w:pPr>
        <w:numPr>
          <w:ilvl w:val="0"/>
          <w:numId w:val="1031"/>
        </w:numPr>
        <w:pStyle w:val="Compact"/>
      </w:pPr>
      <w:r>
        <w:t xml:space="preserve">Per-channel center is</w:t>
      </w:r>
      <w:r>
        <w:t xml:space="preserve"> </w:t>
      </w:r>
      <w:r>
        <w:rPr>
          <w:rStyle w:val="VerbatimChar"/>
        </w:rPr>
        <w:t xml:space="preserve">m=median(x)</w:t>
      </w:r>
      <w:r>
        <w:t xml:space="preserve"> </w:t>
      </w:r>
      <w:r>
        <w:t xml:space="preserve">and candidate scale</w:t>
      </w:r>
      <w:r>
        <w:t xml:space="preserve"> </w:t>
      </w:r>
      <w:r>
        <w:rPr>
          <w:rStyle w:val="VerbatimChar"/>
        </w:rPr>
        <w:t xml:space="preserve">r=(Q75−Q25)/1.349</w:t>
      </w:r>
      <w:r>
        <w:t xml:space="preserve">; use r when</w:t>
      </w:r>
      <w:r>
        <w:t xml:space="preserve"> </w:t>
      </w:r>
      <w:r>
        <w:rPr>
          <w:rStyle w:val="VerbatimChar"/>
        </w:rPr>
        <w:t xml:space="preserve">r&gt;10⁻⁶</w:t>
      </w:r>
      <w:r>
        <w:t xml:space="preserve">, otherwise population standard deviation.</w:t>
      </w:r>
    </w:p>
    <w:p>
      <w:pPr>
        <w:numPr>
          <w:ilvl w:val="0"/>
          <w:numId w:val="1031"/>
        </w:numPr>
        <w:pStyle w:val="Compact"/>
      </w:pPr>
      <w:r>
        <w:rPr>
          <w:rStyle w:val="VerbatimChar"/>
        </w:rPr>
        <w:t xml:space="preserve">z=clip((x−m)/(scale+10⁻⁶),−8,8)</w:t>
      </w:r>
      <w:r>
        <w:t xml:space="preserve">. This constant is separate from configurable normalization in the raw module.</w:t>
      </w:r>
    </w:p>
    <w:p>
      <w:pPr>
        <w:numPr>
          <w:ilvl w:val="0"/>
          <w:numId w:val="1031"/>
        </w:numPr>
        <w:pStyle w:val="Compact"/>
      </w:pPr>
      <w:r>
        <w:t xml:space="preserve">Choose the higher-standard-deviation RED/IR channel, with IR winning ties.</w:t>
      </w:r>
    </w:p>
    <w:p>
      <w:pPr>
        <w:numPr>
          <w:ilvl w:val="0"/>
          <w:numId w:val="1031"/>
        </w:numPr>
        <w:pStyle w:val="Compact"/>
      </w:pPr>
      <w:r>
        <w:t xml:space="preserve">When corresponding channels exist, use</w:t>
      </w:r>
      <w:r>
        <w:t xml:space="preserve"> </w:t>
      </w:r>
      <w:r>
        <w:rPr>
          <w:rStyle w:val="VerbatimChar"/>
        </w:rPr>
        <w:t xml:space="preserve">a=norm(z[2:5])</w:t>
      </w:r>
      <w:r>
        <w:t xml:space="preserve"> </w:t>
      </w:r>
      <w:r>
        <w:t xml:space="preserve">and</w:t>
      </w:r>
      <w:r>
        <w:t xml:space="preserve"> </w:t>
      </w:r>
      <w:r>
        <w:rPr>
          <w:rStyle w:val="VerbatimChar"/>
        </w:rPr>
        <w:t xml:space="preserve">g=norm(z[5:8])</w:t>
      </w:r>
      <w:r>
        <w:t xml:space="preserve">; otherwise use zero for the missing quantity.</w:t>
      </w:r>
    </w:p>
    <w:p>
      <w:pPr>
        <w:pStyle w:val="FirstParagraph"/>
      </w:pPr>
      <w:r>
        <w:t xml:space="preserve">finalcase does not execute this scorer.</w:t>
      </w:r>
    </w:p>
    <w:p>
      <w:pPr>
        <w:pStyle w:val="Heading3"/>
      </w:pPr>
      <w:bookmarkStart w:id="120" w:name="Xcfb8c7d03283c903fe64c61a10fbf7e9209c468"/>
      <w:r>
        <w:t xml:space="preserve">3.5.3 Four Components of the Historical Window Score</w:t>
      </w:r>
      <w:bookmarkEnd w:id="120"/>
    </w:p>
    <w:p>
      <w:pPr>
        <w:pStyle w:val="FirstParagraph"/>
      </w:pPr>
      <w:r>
        <w:t xml:space="preserve">Source:</w:t>
      </w:r>
      <w:r>
        <w:t xml:space="preserve"> </w:t>
      </w:r>
      <w:r>
        <w:rPr>
          <w:rStyle w:val="VerbatimChar"/>
        </w:rPr>
        <w:t xml:space="preserve">quality/window_selection.py:119–152</w:t>
      </w:r>
      <w:r>
        <w:t xml:space="preserve">.</w:t>
      </w:r>
    </w:p>
    <w:p>
      <w:pPr>
        <w:pStyle w:val="BodyText"/>
      </w:pPr>
      <w:r>
        <w:rPr>
          <w:b/>
        </w:rPr>
        <w:t xml:space="preserve">Cardiac-band fraction.</w:t>
      </w:r>
      <w:r>
        <w:t xml:space="preserve"> </w:t>
      </w:r>
      <w:r>
        <w:t xml:space="preserve">Welch on the selected optical channel uses</w:t>
      </w:r>
      <w:r>
        <w:t xml:space="preserve"> </w:t>
      </w:r>
      <w:r>
        <w:rPr>
          <w:rStyle w:val="VerbatimChar"/>
        </w:rPr>
        <w:t xml:space="preserve">nperseg=min(512,T)</w:t>
      </w:r>
      <w:r>
        <w:t xml:space="preserve">.</w:t>
      </w:r>
      <w:r>
        <w:t xml:space="preserve"> </w:t>
      </w:r>
      <w:r>
        <w:rPr>
          <w:rStyle w:val="VerbatimChar"/>
        </w:rPr>
        <w:t xml:space="preserve">S=trapz(P_0.5…3.0,f)/[trapz(P_all,f)+10⁻¹²]</w:t>
      </w:r>
      <w:r>
        <w:t xml:space="preserve">. This trapezoidal integration differs from frequency-bin summation in 3.2.2.</w:t>
      </w:r>
    </w:p>
    <w:p>
      <w:pPr>
        <w:pStyle w:val="BodyText"/>
      </w:pPr>
      <w:r>
        <w:rPr>
          <w:b/>
        </w:rPr>
        <w:t xml:space="preserve">Interval regularity.</w:t>
      </w:r>
      <w:r>
        <w:t xml:space="preserve"> </w:t>
      </w:r>
      <w:r>
        <w:t xml:space="preserve">Run</w:t>
      </w:r>
      <w:r>
        <w:t xml:space="preserve"> </w:t>
      </w:r>
      <w:r>
        <w:rPr>
          <w:rStyle w:val="VerbatimChar"/>
        </w:rPr>
        <w:t xml:space="preserve">find_peaks</w:t>
      </w:r>
      <w:r>
        <w:t xml:space="preserve"> </w:t>
      </w:r>
      <w:r>
        <w:t xml:space="preserve">on</w:t>
      </w:r>
      <w:r>
        <w:t xml:space="preserve"> </w:t>
      </w:r>
      <w:r>
        <w:rPr>
          <w:rStyle w:val="VerbatimChar"/>
        </w:rPr>
        <w:t xml:space="preserve">(ppg−median)/[std+10⁻⁸]</w:t>
      </w:r>
      <w:r>
        <w:t xml:space="preserve"> </w:t>
      </w:r>
      <w:r>
        <w:t xml:space="preserve">with minimum distance</w:t>
      </w:r>
      <w:r>
        <w:t xml:space="preserve"> </w:t>
      </w:r>
      <w:r>
        <w:rPr>
          <w:rStyle w:val="VerbatimChar"/>
        </w:rPr>
        <w:t xml:space="preserve">round(0.28fs)</w:t>
      </w:r>
      <w:r>
        <w:t xml:space="preserve"> </w:t>
      </w:r>
      <w:r>
        <w:t xml:space="preserve">and prominence 0.3. For at least three peaks,</w:t>
      </w:r>
      <w:r>
        <w:t xml:space="preserve"> </w:t>
      </w:r>
      <w:r>
        <w:rPr>
          <w:rStyle w:val="VerbatimChar"/>
        </w:rPr>
        <w:t xml:space="preserve">D=1/[1+std(diff(peaks))/(mean(diff(peaks))+10⁻⁸)]</w:t>
      </w:r>
      <w:r>
        <w:t xml:space="preserve">, otherwise zero. More similar neighboring hilltop distances appear more regular.</w:t>
      </w:r>
    </w:p>
    <w:p>
      <w:pPr>
        <w:pStyle w:val="BodyText"/>
      </w:pPr>
      <w:r>
        <w:rPr>
          <w:b/>
        </w:rPr>
        <w:t xml:space="preserve">Peak-count clue.</w:t>
      </w:r>
      <w:r>
        <w:t xml:space="preserve"> </w:t>
      </w:r>
      <w:r>
        <w:t xml:space="preserve">With at least three peaks,</w:t>
      </w:r>
      <w:r>
        <w:t xml:space="preserve"> </w:t>
      </w:r>
      <w:r>
        <w:rPr>
          <w:rStyle w:val="VerbatimChar"/>
        </w:rPr>
        <w:t xml:space="preserve">P=min(1,K_peaks/max(2,3T/fs))</w:t>
      </w:r>
      <w:r>
        <w:t xml:space="preserve">, otherwise zero. This rewards enough peaks for the observation duration, not the 30–200/minute interval function of 3.2.5.</w:t>
      </w:r>
    </w:p>
    <w:p>
      <w:pPr>
        <w:pStyle w:val="BodyText"/>
      </w:pPr>
      <w:r>
        <w:rPr>
          <w:b/>
        </w:rPr>
        <w:t xml:space="preserve">Motion penalty.</w:t>
      </w:r>
      <w:r>
        <w:t xml:space="preserve"> </w:t>
      </w:r>
      <w:r>
        <w:rPr>
          <w:rStyle w:val="VerbatimChar"/>
        </w:rPr>
        <w:t xml:space="preserve">M=RMS(a)+0.25RMS(g)</w:t>
      </w:r>
      <w:r>
        <w:t xml:space="preserve"> </w:t>
      </w:r>
      <w:r>
        <w:t xml:space="preserve">and</w:t>
      </w:r>
      <w:r>
        <w:t xml:space="preserve"> </w:t>
      </w:r>
      <w:r>
        <w:rPr>
          <w:rStyle w:val="VerbatimChar"/>
        </w:rPr>
        <w:t xml:space="preserve">A=1/[1+max(0,M−1)]</w:t>
      </w:r>
      <w:r>
        <w:t xml:space="preserve">. Here a/g are window-standardized values, not physical-unit motion RMS.</w:t>
      </w:r>
    </w:p>
    <w:p>
      <w:pPr>
        <w:pStyle w:val="BodyText"/>
      </w:pPr>
      <w:r>
        <w:t xml:space="preserve">Final</w:t>
      </w:r>
      <w:r>
        <w:t xml:space="preserve"> </w:t>
      </w:r>
      <w:r>
        <w:rPr>
          <w:rStyle w:val="VerbatimChar"/>
        </w:rPr>
        <w:t xml:space="preserve">score=0.40S+0.35D+0.15P+0.10A</w:t>
      </w:r>
      <w:r>
        <w:t xml:space="preserve"> </w:t>
      </w:r>
      <w:r>
        <w:t xml:space="preserve">replaces nonfinite values with zero. Scores within each file are rescaled between their 5th and 95th percentiles as</w:t>
      </w:r>
      <w:r>
        <w:t xml:space="preserve"> </w:t>
      </w:r>
      <w:r>
        <w:rPr>
          <w:rStyle w:val="VerbatimChar"/>
        </w:rPr>
        <w:t xml:space="preserve">clip((score−q5)/(q95−q5+10⁻⁸),0,1)</w:t>
      </w:r>
      <w:r>
        <w:t xml:space="preserve">; identical scores are not rescaled. Scaling/clipping can create ties, so preserve the implemented sorting behavior rather than claim equivalence to arbitrary stable sorting.</w:t>
      </w:r>
    </w:p>
    <w:p>
      <w:pPr>
        <w:pStyle w:val="BodyText"/>
      </w:pPr>
      <w:r>
        <w:t xml:space="preserve">These constants belong to the named historical algorithm</w:t>
      </w:r>
      <w:r>
        <w:t xml:space="preserve"> </w:t>
      </w:r>
      <w:r>
        <w:rPr>
          <w:rStyle w:val="VerbatimChar"/>
        </w:rPr>
        <w:t xml:space="preserve">legacy_cardiac_motion_window_sqi_v1</w:t>
      </w:r>
      <w:r>
        <w:t xml:space="preserve">. Public selection parameters configure policy, retention fraction, and scope, not all four historical coefficients individually.</w:t>
      </w:r>
    </w:p>
    <w:p>
      <w:pPr>
        <w:pStyle w:val="Heading3"/>
      </w:pPr>
      <w:bookmarkStart w:id="121" w:name="X3ce752bd363f1c0cc5c47db7352dbba885107ef"/>
      <w:r>
        <w:t xml:space="preserve">3.5.4 Retaining the Best Fraction Within Each File</w:t>
      </w:r>
      <w:bookmarkEnd w:id="121"/>
    </w:p>
    <w:p>
      <w:pPr>
        <w:pStyle w:val="FirstParagraph"/>
      </w:pPr>
      <w:r>
        <w:t xml:space="preserve">Source:</w:t>
      </w:r>
      <w:r>
        <w:t xml:space="preserve"> </w:t>
      </w:r>
      <w:r>
        <w:rPr>
          <w:rStyle w:val="VerbatimChar"/>
        </w:rPr>
        <w:t xml:space="preserve">quality/window_selection.py:167–188, 244–291</w:t>
      </w:r>
      <w:r>
        <w:t xml:space="preserve">.</w:t>
      </w:r>
    </w:p>
    <w:p>
      <w:pPr>
        <w:pStyle w:val="BodyText"/>
      </w:pPr>
      <w:r>
        <w:t xml:space="preserve">Intuition: select strips separately for each person’s recording, rather than allowing one person’s good strips to displace all of someone else’s strips.</w:t>
      </w:r>
    </w:p>
    <w:p>
      <w:pPr>
        <w:pStyle w:val="BodyText"/>
      </w:pPr>
      <w:r>
        <w:t xml:space="preserve">For K file scores retain</w:t>
      </w:r>
      <w:r>
        <w:t xml:space="preserve"> </w:t>
      </w:r>
      <w:r>
        <w:rPr>
          <w:rStyle w:val="VerbatimChar"/>
        </w:rPr>
        <w:t xml:space="preserve">max(1,ceil(K·keep_fraction))</w:t>
      </w:r>
      <w:r>
        <w:t xml:space="preserve">, keeping empty input empty.</w:t>
      </w:r>
      <w:r>
        <w:t xml:space="preserve"> </w:t>
      </w:r>
      <w:r>
        <w:rPr>
          <w:rStyle w:val="VerbatimChar"/>
        </w:rPr>
        <w:t xml:space="preserve">np.argsort(scores)[::-1]</w:t>
      </w:r>
      <w:r>
        <w:t xml:space="preserve"> </w:t>
      </w:r>
      <w:r>
        <w:t xml:space="preserve">determines ranking; a boolean mask then selects values, validity, starts, and scores together. Output therefore preserves chronological order, not quality rank order.</w:t>
      </w:r>
    </w:p>
    <w:p>
      <w:pPr>
        <w:pStyle w:val="BodyText"/>
      </w:pPr>
      <w:r>
        <w:rPr>
          <w:rStyle w:val="VerbatimChar"/>
        </w:rPr>
        <w:t xml:space="preserve">keep_fraction</w:t>
      </w:r>
      <w:r>
        <w:t xml:space="preserve"> </w:t>
      </w:r>
      <w:r>
        <w:t xml:space="preserve">is in</w:t>
      </w:r>
      <w:r>
        <w:t xml:space="preserve"> </w:t>
      </w:r>
      <w:r>
        <w:rPr>
          <w:rStyle w:val="VerbatimChar"/>
        </w:rPr>
        <w:t xml:space="preserve">(0,1]</w:t>
      </w:r>
      <w:r>
        <w:t xml:space="preserve">, default 1.0. Statistics are within-file only, with no labels or cross-file/cross-fold fitting.</w:t>
      </w:r>
    </w:p>
    <w:p>
      <w:pPr>
        <w:pStyle w:val="Heading3"/>
      </w:pPr>
      <w:bookmarkStart w:id="122" w:name="X3d92d2c26aec62480757f4a0efc6ef2aa28b650"/>
      <w:r>
        <w:t xml:space="preserve">3.5.5 Three Noninterchangeable Application Scopes</w:t>
      </w:r>
      <w:bookmarkEnd w:id="122"/>
    </w:p>
    <w:p>
      <w:pPr>
        <w:pStyle w:val="FirstParagraph"/>
      </w:pPr>
      <w:r>
        <w:t xml:space="preserve">Source:</w:t>
      </w:r>
      <w:r>
        <w:t xml:space="preserve"> </w:t>
      </w:r>
      <w:r>
        <w:rPr>
          <w:rStyle w:val="VerbatimChar"/>
        </w:rPr>
        <w:t xml:space="preserve">experiment.py:1596–1644</w:t>
      </w:r>
      <w:r>
        <w:t xml:space="preserve">;</w:t>
      </w:r>
      <w:r>
        <w:t xml:space="preserve"> </w:t>
      </w:r>
      <w:r>
        <w:rPr>
          <w:rStyle w:val="VerbatimChar"/>
        </w:rPr>
        <w:t xml:space="preserve">quality/window_selection.py:293–342</w:t>
      </w:r>
      <w:r>
        <w:t xml:space="preser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rStyle w:val="VerbatimChar"/>
              </w:rPr>
              <w:t xml:space="preserve">application_scope</w:t>
            </w:r>
          </w:p>
        </w:tc>
        <w:tc>
          <w:tcPr>
            <w:tcBorders>
              <w:bottom w:val="single"/>
            </w:tcBorders>
            <w:vAlign w:val="bottom"/>
          </w:tcPr>
          <w:p>
            <w:pPr>
              <w:pStyle w:val="Compact"/>
              <w:jc w:val="left"/>
            </w:pPr>
            <w:r>
              <w:t xml:space="preserve">Training windows</w:t>
            </w:r>
          </w:p>
        </w:tc>
        <w:tc>
          <w:tcPr>
            <w:tcBorders>
              <w:bottom w:val="single"/>
            </w:tcBorders>
            <w:vAlign w:val="bottom"/>
          </w:tcPr>
          <w:p>
            <w:pPr>
              <w:pStyle w:val="Compact"/>
              <w:jc w:val="left"/>
            </w:pPr>
            <w:r>
              <w:t xml:space="preserve">OOF window prediction rows</w:t>
            </w:r>
          </w:p>
        </w:tc>
        <w:tc>
          <w:tcPr>
            <w:tcBorders>
              <w:bottom w:val="single"/>
            </w:tcBorders>
            <w:vAlign w:val="bottom"/>
          </w:tcPr>
          <w:p>
            <w:pPr>
              <w:pStyle w:val="Compact"/>
              <w:jc w:val="left"/>
            </w:pPr>
            <w:r>
              <w:t xml:space="preserve">OOF aggregation</w:t>
            </w:r>
          </w:p>
        </w:tc>
      </w:tr>
      <w:tr>
        <w:tc>
          <w:p>
            <w:pPr>
              <w:pStyle w:val="Compact"/>
              <w:jc w:val="left"/>
            </w:pPr>
            <w:r>
              <w:rPr>
                <w:rStyle w:val="VerbatimChar"/>
              </w:rPr>
              <w:t xml:space="preserve">outer_train_only</w:t>
            </w:r>
          </w:p>
        </w:tc>
        <w:tc>
          <w:p>
            <w:pPr>
              <w:pStyle w:val="Compact"/>
              <w:jc w:val="left"/>
            </w:pPr>
            <w:r>
              <w:t xml:space="preserve">Top fraction</w:t>
            </w:r>
          </w:p>
        </w:tc>
        <w:tc>
          <w:p>
            <w:pPr>
              <w:pStyle w:val="Compact"/>
              <w:jc w:val="left"/>
            </w:pPr>
            <w:r>
              <w:t xml:space="preserve">Retain all</w:t>
            </w:r>
          </w:p>
        </w:tc>
        <w:tc>
          <w:p>
            <w:pPr>
              <w:pStyle w:val="Compact"/>
              <w:jc w:val="left"/>
            </w:pPr>
            <w:r>
              <w:t xml:space="preserve">This policy removes no windows; independent quality weighting may read scores</w:t>
            </w:r>
          </w:p>
        </w:tc>
      </w:tr>
      <w:tr>
        <w:tc>
          <w:p>
            <w:pPr>
              <w:pStyle w:val="Compact"/>
              <w:jc w:val="left"/>
            </w:pPr>
            <w:r>
              <w:rPr>
                <w:rStyle w:val="VerbatimChar"/>
              </w:rPr>
              <w:t xml:space="preserve">all_partitions</w:t>
            </w:r>
          </w:p>
        </w:tc>
        <w:tc>
          <w:p>
            <w:pPr>
              <w:pStyle w:val="Compact"/>
              <w:jc w:val="left"/>
            </w:pPr>
            <w:r>
              <w:t xml:space="preserve">Top fraction</w:t>
            </w:r>
          </w:p>
        </w:tc>
        <w:tc>
          <w:p>
            <w:pPr>
              <w:pStyle w:val="Compact"/>
              <w:jc w:val="left"/>
            </w:pPr>
            <w:r>
              <w:t xml:space="preserve">Top fraction; unselected windows never enter prediction</w:t>
            </w:r>
          </w:p>
        </w:tc>
        <w:tc>
          <w:p>
            <w:pPr>
              <w:pStyle w:val="Compact"/>
              <w:jc w:val="left"/>
            </w:pPr>
            <w:r>
              <w:t xml:space="preserve">Retained windows</w:t>
            </w:r>
          </w:p>
        </w:tc>
      </w:tr>
      <w:tr>
        <w:tc>
          <w:p>
            <w:pPr>
              <w:pStyle w:val="Compact"/>
              <w:jc w:val="left"/>
            </w:pPr>
            <w:r>
              <w:rPr>
                <w:rStyle w:val="VerbatimChar"/>
              </w:rPr>
              <w:t xml:space="preserve">legacy_train_and_aggregation</w:t>
            </w:r>
          </w:p>
        </w:tc>
        <w:tc>
          <w:p>
            <w:pPr>
              <w:pStyle w:val="Compact"/>
              <w:jc w:val="left"/>
            </w:pPr>
            <w:r>
              <w:t xml:space="preserve">Top fraction</w:t>
            </w:r>
          </w:p>
        </w:tc>
        <w:tc>
          <w:p>
            <w:pPr>
              <w:pStyle w:val="Compact"/>
              <w:jc w:val="left"/>
            </w:pPr>
            <w:r>
              <w:t xml:space="preserve">Predict and save all</w:t>
            </w:r>
          </w:p>
        </w:tc>
        <w:tc>
          <w:p>
            <w:pPr>
              <w:pStyle w:val="Compact"/>
              <w:jc w:val="left"/>
            </w:pPr>
            <w:r>
              <w:t xml:space="preserve">Only top-fraction</w:t>
            </w:r>
            <w:r>
              <w:t xml:space="preserve"> </w:t>
            </w:r>
            <w:r>
              <w:rPr>
                <w:rStyle w:val="VerbatimChar"/>
              </w:rPr>
              <w:t xml:space="preserve">window_aggregation_mask</w:t>
            </w:r>
            <w:r>
              <w:t xml:space="preserve"> </w:t>
            </w:r>
            <w:r>
              <w:t xml:space="preserve">entries are True</w:t>
            </w:r>
          </w:p>
        </w:tc>
      </w:tr>
    </w:tbl>
    <w:p>
      <w:pPr>
        <w:pStyle w:val="BodyText"/>
      </w:pPr>
      <w:r>
        <w:t xml:space="preserve">The third scope uses</w:t>
      </w:r>
      <w:r>
        <w:t xml:space="preserve"> </w:t>
      </w:r>
      <w:r>
        <w:rPr>
          <w:rStyle w:val="VerbatimChar"/>
        </w:rPr>
        <w:t xml:space="preserve">mark_raw_windows_for_aggregation</w:t>
      </w:r>
      <w:r>
        <w:t xml:space="preserve">, which marks without deleting prediction rows. Continuous quality weighting remains independently controlled by</w:t>
      </w:r>
      <w:r>
        <w:t xml:space="preserve"> </w:t>
      </w:r>
      <w:r>
        <w:rPr>
          <w:rStyle w:val="VerbatimChar"/>
        </w:rPr>
        <w:t xml:space="preserve">aggregation.quality_weighting</w:t>
      </w:r>
      <w:r>
        <w:t xml:space="preserve"> </w:t>
      </w:r>
      <w:r>
        <w:t xml:space="preserve">and</w:t>
      </w:r>
      <w:r>
        <w:t xml:space="preserve"> </w:t>
      </w:r>
      <w:r>
        <w:rPr>
          <w:rStyle w:val="VerbatimChar"/>
        </w:rPr>
        <w:t xml:space="preserve">quality_weight_source=legacy_window_sqi</w:t>
      </w:r>
      <w:r>
        <w:t xml:space="preserve">. Within-file top fractions differ from historical scripts that ranked pooled windows from all recordings of one participant.</w:t>
      </w:r>
    </w:p>
    <w:p>
      <w:pPr>
        <w:pStyle w:val="Heading2"/>
      </w:pPr>
      <w:bookmarkStart w:id="123" w:name="X7ee59ed50d1ce4d30538fa4d058fb2848409b57"/>
      <w:r>
        <w:t xml:space="preserve">3.6 Motion Detection Learns Activity Protocols, Not Optical-Artifact Ground Truth</w:t>
      </w:r>
      <w:bookmarkEnd w:id="123"/>
    </w:p>
    <w:p>
      <w:pPr>
        <w:pStyle w:val="Heading3"/>
      </w:pPr>
      <w:bookmarkStart w:id="124" w:name="training-labels-and-input-routes"/>
      <w:r>
        <w:t xml:space="preserve">3.6.1 Training Labels and Input Routes</w:t>
      </w:r>
      <w:bookmarkEnd w:id="124"/>
    </w:p>
    <w:p>
      <w:pPr>
        <w:pStyle w:val="FirstParagraph"/>
      </w:pPr>
      <w:r>
        <w:t xml:space="preserve">Source:</w:t>
      </w:r>
      <w:r>
        <w:t xml:space="preserve"> </w:t>
      </w:r>
      <w:r>
        <w:rPr>
          <w:rStyle w:val="VerbatimChar"/>
        </w:rPr>
        <w:t xml:space="preserve">motion_activity_label</w:t>
      </w:r>
      <w:r>
        <w:t xml:space="preserve"> </w:t>
      </w:r>
      <w:r>
        <w:t xml:space="preserve">at</w:t>
      </w:r>
      <w:r>
        <w:t xml:space="preserve"> </w:t>
      </w:r>
      <w:r>
        <w:rPr>
          <w:rStyle w:val="VerbatimChar"/>
        </w:rPr>
        <w:t xml:space="preserve">quality/motion.py:253–255</w:t>
      </w:r>
      <w:r>
        <w:t xml:space="preserve">;</w:t>
      </w:r>
      <w:r>
        <w:t xml:space="preserve"> </w:t>
      </w:r>
      <w:r>
        <w:rPr>
          <w:rStyle w:val="VerbatimChar"/>
        </w:rPr>
        <w:t xml:space="preserve">quality/motion_adapters.py:41–101</w:t>
      </w:r>
      <w:r>
        <w:t xml:space="preserve">;</w:t>
      </w:r>
      <w:r>
        <w:t xml:space="preserve"> </w:t>
      </w:r>
      <w:r>
        <w:rPr>
          <w:rStyle w:val="VerbatimChar"/>
        </w:rPr>
        <w:t xml:space="preserve">quality/motion_reference.py:357–464, 659–773</w:t>
      </w:r>
      <w:r>
        <w:t xml:space="preserve">.</w:t>
      </w:r>
    </w:p>
    <w:p>
      <w:pPr>
        <w:pStyle w:val="BodyText"/>
      </w:pPr>
      <w:r>
        <w:t xml:space="preserve">Intuition: show an observer examples of sitting/static-protocol actions versus walking/activity so it can distinguish activity states. Labels come from task instructions, not samplewise manual annotations of optical corruption; this is not an optical-artifact ground-truth detector.</w:t>
      </w:r>
    </w:p>
    <w:p>
      <w:pPr>
        <w:pStyle w:val="BodyText"/>
      </w:pPr>
      <w:r>
        <w:t xml:space="preserve">Internal labels are</w:t>
      </w:r>
      <w:r>
        <w:t xml:space="preserve"> </w:t>
      </w:r>
      <w:r>
        <w:rPr>
          <w:rStyle w:val="VerbatimChar"/>
        </w:rPr>
        <w:t xml:space="preserve">B/R→0</w:t>
      </w:r>
      <w:r>
        <w:t xml:space="preserve"> </w:t>
      </w:r>
      <w:r>
        <w:t xml:space="preserve">and</w:t>
      </w:r>
      <w:r>
        <w:t xml:space="preserve"> </w:t>
      </w:r>
      <w:r>
        <w:rPr>
          <w:rStyle w:val="VerbatimChar"/>
        </w:rPr>
        <w:t xml:space="preserve">S/W→1</w:t>
      </w:r>
      <w:r>
        <w:t xml:space="preserve">; PTT uses</w:t>
      </w:r>
      <w:r>
        <w:t xml:space="preserve"> </w:t>
      </w:r>
      <w:r>
        <w:rPr>
          <w:rStyle w:val="VerbatimChar"/>
        </w:rPr>
        <w:t xml:space="preserve">sit→0</w:t>
      </w:r>
      <w:r>
        <w:t xml:space="preserve"> </w:t>
      </w:r>
      <w:r>
        <w:t xml:space="preserve">and</w:t>
      </w:r>
      <w:r>
        <w:t xml:space="preserve"> </w:t>
      </w:r>
      <w:r>
        <w:rPr>
          <w:rStyle w:val="VerbatimChar"/>
        </w:rPr>
        <w:t xml:space="preserve">walk/run→1</w:t>
      </w:r>
      <w:r>
        <w:t xml:space="preserve">. Three-class frailty labels are not used for this binary target.</w:t>
      </w:r>
    </w:p>
    <w:p>
      <w:pPr>
        <w:pStyle w:val="BodyText"/>
      </w:pPr>
      <w:r>
        <w:t xml:space="preserve">Production motion-model input is</w:t>
      </w:r>
      <w:r>
        <w:t xml:space="preserve"> </w:t>
      </w:r>
      <w:r>
        <w:rPr>
          <w:rStyle w:val="VerbatimChar"/>
        </w:rPr>
        <w:t xml:space="preserve">[batch,8,3200]</w:t>
      </w:r>
      <w:r>
        <w:t xml:space="preserve">: RED, IR, three gravity-removed acceleration axes, and three angular-velocity axes at 400 Hz, with 8-second windows and 2-second hops. Construction and within-training-fold IMU scaling are explained under</w:t>
      </w:r>
      <w:r>
        <w:t xml:space="preserve"> </w:t>
      </w:r>
      <w:r>
        <w:rPr>
          <w:rStyle w:val="VerbatimChar"/>
        </w:rPr>
        <w:t xml:space="preserve">representations/motion.py</w:t>
      </w:r>
      <w:r>
        <w:t xml:space="preserve"> </w:t>
      </w:r>
      <w:r>
        <w:t xml:space="preserve">in the representation chapter. RED/IR come from raw optical columns, not the filtered columns used by frailty raw models; the two input routes must not be conflated.</w:t>
      </w:r>
    </w:p>
    <w:p>
      <w:pPr>
        <w:pStyle w:val="BodyText"/>
      </w:pPr>
      <w:r>
        <w:t xml:space="preserve">Internal participants use their own static B for calibration; PTT participants use their own sit recording. Production motion materialization uses calibrated roll/pitch EKF, not finalcase’s</w:t>
      </w:r>
      <w:r>
        <w:t xml:space="preserve"> </w:t>
      </w:r>
      <w:r>
        <w:rPr>
          <w:rStyle w:val="VerbatimChar"/>
        </w:rPr>
        <w:t xml:space="preserve">sensor_filter_only_no_gravity_removal</w:t>
      </w:r>
      <w:r>
        <w:t xml:space="preserve">. finalcase disables motion detection and does not require these additional network computations during classification.</w:t>
      </w:r>
    </w:p>
    <w:p>
      <w:pPr>
        <w:pStyle w:val="Heading3"/>
      </w:pPr>
      <w:bookmarkStart w:id="125" w:name="Xe5ed097c30fc3672836186676e6f0d26f9ae879"/>
      <w:r>
        <w:t xml:space="preserve">3.6.2 Light CNN First Layer: Sliding Small Shapes Through Time</w:t>
      </w:r>
      <w:bookmarkEnd w:id="125"/>
    </w:p>
    <w:p>
      <w:pPr>
        <w:pStyle w:val="FirstParagraph"/>
      </w:pPr>
      <w:r>
        <w:t xml:space="preserve">Source:</w:t>
      </w:r>
      <w:r>
        <w:t xml:space="preserve"> </w:t>
      </w:r>
      <w:r>
        <w:rPr>
          <w:rStyle w:val="VerbatimChar"/>
        </w:rPr>
        <w:t xml:space="preserve">models/motion.py:110–127</w:t>
      </w:r>
      <w:r>
        <w:t xml:space="preserve">,</w:t>
      </w:r>
      <w:r>
        <w:t xml:space="preserve"> </w:t>
      </w:r>
      <w:r>
        <w:rPr>
          <w:rStyle w:val="VerbatimChar"/>
        </w:rPr>
        <w:t xml:space="preserve">LightCnnMotionDetector.__init__</w:t>
      </w:r>
      <w:r>
        <w:t xml:space="preserve">.</w:t>
      </w:r>
    </w:p>
    <w:p>
      <w:pPr>
        <w:pStyle w:val="BodyText"/>
      </w:pPr>
      <w:r>
        <w:t xml:space="preserve">Intuition: slide many small rulers along the curves, each sensitive to a particular local fluctuation pattern. Each ruler can inspect several sensor curves together rather than only one point’s height.</w:t>
      </w:r>
    </w:p>
    <w:p>
      <w:pPr>
        <w:pStyle w:val="BodyText"/>
      </w:pPr>
      <w:r>
        <w:t xml:space="preserve">The first layer is</w:t>
      </w:r>
      <w:r>
        <w:t xml:space="preserve"> </w:t>
      </w:r>
      <w:r>
        <w:rPr>
          <w:rStyle w:val="VerbatimChar"/>
        </w:rPr>
        <w:t xml:space="preserve">Conv1d(C,12,kernel_size=9,padding=4)</w:t>
      </w:r>
      <w:r>
        <w:t xml:space="preserve">:</w:t>
      </w:r>
    </w:p>
    <w:p>
      <w:pPr>
        <w:pStyle w:val="BodyText"/>
      </w:pPr>
      <w:r>
        <w:rPr>
          <w:rStyle w:val="VerbatimChar"/>
        </w:rPr>
        <w:t xml:space="preserve">y[o,t]=b[o]+Σ_(c=1…C)Σ_(j=0…8) W[o,c,j]x[c,t+j−4]</w:t>
      </w:r>
      <w:r>
        <w:t xml:space="preserve">.</w:t>
      </w:r>
    </w:p>
    <w:p>
      <w:pPr>
        <w:pStyle w:val="BodyText"/>
      </w:pPr>
      <w:r>
        <w:t xml:space="preserve">Conv1d zero-padding at both ends preserves length 3200. Then</w:t>
      </w:r>
      <w:r>
        <w:t xml:space="preserve"> </w:t>
      </w:r>
      <w:r>
        <w:rPr>
          <w:rStyle w:val="VerbatimChar"/>
        </w:rPr>
        <w:t xml:space="preserve">GroupNorm(1,12)</w:t>
      </w:r>
      <w:r>
        <w:t xml:space="preserve"> </w:t>
      </w:r>
      <w:r>
        <w:t xml:space="preserve">computes mean/population variance over all 12 channels and time positions separately for each sample and applies</w:t>
      </w:r>
      <w:r>
        <w:t xml:space="preserve"> </w:t>
      </w:r>
      <w:r>
        <w:rPr>
          <w:rStyle w:val="VerbatimChar"/>
        </w:rPr>
        <w:t xml:space="preserve">z=γ(y−μ)/sqrt(σ²+ε)+β</w:t>
      </w:r>
      <w:r>
        <w:t xml:space="preserve">. No explicit</w:t>
      </w:r>
      <w:r>
        <w:t xml:space="preserve"> </w:t>
      </w:r>
      <w:r>
        <w:rPr>
          <w:rStyle w:val="VerbatimChar"/>
        </w:rPr>
        <w:t xml:space="preserve">ε</w:t>
      </w:r>
      <w:r>
        <w:t xml:space="preserve"> </w:t>
      </w:r>
      <w:r>
        <w:t xml:space="preserve">is supplied, so the installed PyTorch layer default applies. This is not BatchNorm: test samples do not share statistics, and there is no training moving mean.</w:t>
      </w:r>
    </w:p>
    <w:p>
      <w:pPr>
        <w:pStyle w:val="BodyText"/>
      </w:pPr>
      <w:r>
        <w:rPr>
          <w:rStyle w:val="VerbatimChar"/>
        </w:rPr>
        <w:t xml:space="preserve">GELU</w:t>
      </w:r>
      <w:r>
        <w:t xml:space="preserve"> </w:t>
      </w:r>
      <w:r>
        <w:t xml:space="preserve">softly suppresses small negative responses, mathematically</w:t>
      </w:r>
      <w:r>
        <w:t xml:space="preserve"> </w:t>
      </w:r>
      <w:r>
        <w:rPr>
          <w:rStyle w:val="VerbatimChar"/>
        </w:rPr>
        <w:t xml:space="preserve">zΦ(z)</w:t>
      </w:r>
      <w:r>
        <w:t xml:space="preserve">, using default</w:t>
      </w:r>
      <w:r>
        <w:t xml:space="preserve"> </w:t>
      </w:r>
      <w:r>
        <w:rPr>
          <w:rStyle w:val="VerbatimChar"/>
        </w:rPr>
        <w:t xml:space="preserve">nn.GELU()</w:t>
      </w:r>
      <w:r>
        <w:t xml:space="preserve"> </w:t>
      </w:r>
      <w:r>
        <w:t xml:space="preserve">behavior.</w:t>
      </w:r>
      <w:r>
        <w:t xml:space="preserve"> </w:t>
      </w:r>
      <w:r>
        <w:rPr>
          <w:rStyle w:val="VerbatimChar"/>
        </w:rPr>
        <w:t xml:space="preserve">AvgPool1d(2)</w:t>
      </w:r>
      <w:r>
        <w:t xml:space="preserve"> </w:t>
      </w:r>
      <w:r>
        <w:t xml:space="preserve">then averages neighboring pairs, reducing length to 1600.</w:t>
      </w:r>
    </w:p>
    <w:p>
      <w:pPr>
        <w:pStyle w:val="Heading3"/>
      </w:pPr>
      <w:bookmarkStart w:id="126" w:name="Xa403026e22a8a26a43f179ef3a7238a983c1578"/>
      <w:r>
        <w:t xml:space="preserve">3.6.3 Second/Third Layers and Output: Combining Longer Motion Patterns</w:t>
      </w:r>
      <w:bookmarkEnd w:id="126"/>
    </w:p>
    <w:p>
      <w:pPr>
        <w:pStyle w:val="FirstParagraph"/>
      </w:pPr>
      <w:r>
        <w:t xml:space="preserve">Source:</w:t>
      </w:r>
      <w:r>
        <w:t xml:space="preserve"> </w:t>
      </w:r>
      <w:r>
        <w:rPr>
          <w:rStyle w:val="VerbatimChar"/>
        </w:rPr>
        <w:t xml:space="preserve">models/motion.py:120–140</w:t>
      </w:r>
      <w:r>
        <w:t xml:space="preserve">.</w:t>
      </w:r>
    </w:p>
    <w:p>
      <w:pPr>
        <w:pStyle w:val="BodyText"/>
      </w:pPr>
      <w:r>
        <w:t xml:space="preserve">Intuition: the first layer recognizes small bends; subsequent layers combine them into longer motion patterns, and the output judges which activity the whole window resembles.</w:t>
      </w:r>
    </w:p>
    <w:p>
      <w:pPr>
        <w:pStyle w:val="BodyText"/>
      </w:pPr>
      <w:r>
        <w:t xml:space="preserve">Second layer:</w:t>
      </w:r>
      <w:r>
        <w:t xml:space="preserve"> </w:t>
      </w:r>
      <w:r>
        <w:rPr>
          <w:rStyle w:val="VerbatimChar"/>
        </w:rPr>
        <w:t xml:space="preserve">Conv1d(12,24,7,padding=3)</w:t>
      </w:r>
      <w:r>
        <w:t xml:space="preserve"> </w:t>
      </w:r>
      <w:r>
        <w:t xml:space="preserve">→</w:t>
      </w:r>
      <w:r>
        <w:t xml:space="preserve"> </w:t>
      </w:r>
      <w:r>
        <w:rPr>
          <w:rStyle w:val="VerbatimChar"/>
        </w:rPr>
        <w:t xml:space="preserve">GroupNorm(1,24)</w:t>
      </w:r>
      <w:r>
        <w:t xml:space="preserve"> </w:t>
      </w:r>
      <w:r>
        <w:t xml:space="preserve">→</w:t>
      </w:r>
      <w:r>
        <w:t xml:space="preserve"> </w:t>
      </w:r>
      <w:r>
        <w:rPr>
          <w:rStyle w:val="VerbatimChar"/>
        </w:rPr>
        <w:t xml:space="preserve">GELU</w:t>
      </w:r>
      <w:r>
        <w:t xml:space="preserve"> </w:t>
      </w:r>
      <w:r>
        <w:t xml:space="preserve">→</w:t>
      </w:r>
      <w:r>
        <w:t xml:space="preserve"> </w:t>
      </w:r>
      <w:r>
        <w:rPr>
          <w:rStyle w:val="VerbatimChar"/>
        </w:rPr>
        <w:t xml:space="preserve">AvgPool1d(2)</w:t>
      </w:r>
      <w:r>
        <w:t xml:space="preserve">, giving</w:t>
      </w:r>
      <w:r>
        <w:t xml:space="preserve"> </w:t>
      </w:r>
      <w:r>
        <w:rPr>
          <w:rStyle w:val="VerbatimChar"/>
        </w:rPr>
        <w:t xml:space="preserve">[batch,24,800]</w:t>
      </w:r>
      <w:r>
        <w:t xml:space="preserve">.</w:t>
      </w:r>
    </w:p>
    <w:p>
      <w:pPr>
        <w:pStyle w:val="BodyText"/>
      </w:pPr>
      <w:r>
        <w:t xml:space="preserve">Third layer:</w:t>
      </w:r>
      <w:r>
        <w:t xml:space="preserve"> </w:t>
      </w:r>
      <w:r>
        <w:rPr>
          <w:rStyle w:val="VerbatimChar"/>
        </w:rPr>
        <w:t xml:space="preserve">Conv1d(24,24,5,padding=2)</w:t>
      </w:r>
      <w:r>
        <w:t xml:space="preserve"> </w:t>
      </w:r>
      <w:r>
        <w:t xml:space="preserve">→</w:t>
      </w:r>
      <w:r>
        <w:t xml:space="preserve"> </w:t>
      </w:r>
      <w:r>
        <w:rPr>
          <w:rStyle w:val="VerbatimChar"/>
        </w:rPr>
        <w:t xml:space="preserve">GroupNorm(1,24)</w:t>
      </w:r>
      <w:r>
        <w:t xml:space="preserve"> </w:t>
      </w:r>
      <w:r>
        <w:t xml:space="preserve">→</w:t>
      </w:r>
      <w:r>
        <w:t xml:space="preserve"> </w:t>
      </w:r>
      <w:r>
        <w:rPr>
          <w:rStyle w:val="VerbatimChar"/>
        </w:rPr>
        <w:t xml:space="preserve">GELU</w:t>
      </w:r>
      <w:r>
        <w:t xml:space="preserve">, retaining 800 time positions.</w:t>
      </w:r>
      <w:r>
        <w:t xml:space="preserve"> </w:t>
      </w:r>
      <w:r>
        <w:rPr>
          <w:rStyle w:val="VerbatimChar"/>
        </w:rPr>
        <w:t xml:space="preserve">AdaptiveAvgPool1d(1)</w:t>
      </w:r>
      <w:r>
        <w:t xml:space="preserve"> </w:t>
      </w:r>
      <w:r>
        <w:t xml:space="preserve">averages each feature curve over the window to 24 numbers;</w:t>
      </w:r>
      <w:r>
        <w:t xml:space="preserve"> </w:t>
      </w:r>
      <w:r>
        <w:rPr>
          <w:rStyle w:val="VerbatimChar"/>
        </w:rPr>
        <w:t xml:space="preserve">Flatten</w:t>
      </w:r>
      <w:r>
        <w:t xml:space="preserve"> </w:t>
      </w:r>
      <w:r>
        <w:t xml:space="preserve">and</w:t>
      </w:r>
      <w:r>
        <w:t xml:space="preserve"> </w:t>
      </w:r>
      <w:r>
        <w:rPr>
          <w:rStyle w:val="VerbatimChar"/>
        </w:rPr>
        <w:t xml:space="preserve">Linear(24,1)</w:t>
      </w:r>
      <w:r>
        <w:t xml:space="preserve"> </w:t>
      </w:r>
      <w:r>
        <w:t xml:space="preserve">output one real value</w:t>
      </w:r>
      <w:r>
        <w:t xml:space="preserve"> </w:t>
      </w:r>
      <w:r>
        <w:rPr>
          <w:rStyle w:val="VerbatimChar"/>
        </w:rPr>
        <w:t xml:space="preserve">l</w:t>
      </w:r>
      <w:r>
        <w:t xml:space="preserve">.</w:t>
      </w:r>
    </w:p>
    <w:p>
      <w:pPr>
        <w:pStyle w:val="BodyText"/>
      </w:pPr>
      <w:r>
        <w:t xml:space="preserve">The predictor at</w:t>
      </w:r>
      <w:r>
        <w:t xml:space="preserve"> </w:t>
      </w:r>
      <w:r>
        <w:rPr>
          <w:rStyle w:val="VerbatimChar"/>
        </w:rPr>
        <w:t xml:space="preserve">quality/motion_adapters.py:372–388</w:t>
      </w:r>
      <w:r>
        <w:t xml:space="preserve"> </w:t>
      </w:r>
      <w:r>
        <w:t xml:space="preserve">uses</w:t>
      </w:r>
      <w:r>
        <w:t xml:space="preserve"> </w:t>
      </w:r>
      <w:r>
        <w:rPr>
          <w:rStyle w:val="VerbatimChar"/>
        </w:rPr>
        <w:t xml:space="preserve">p_active=1/(1+exp(−l))</w:t>
      </w:r>
      <w:r>
        <w:t xml:space="preserve">, returning dimensionless</w:t>
      </w:r>
      <w:r>
        <w:t xml:space="preserve"> </w:t>
      </w:r>
      <w:r>
        <w:rPr>
          <w:rStyle w:val="VerbatimChar"/>
        </w:rPr>
        <w:t xml:space="preserve">[batch]</w:t>
      </w:r>
      <w:r>
        <w:t xml:space="preserve"> </w:t>
      </w:r>
      <w:r>
        <w:t xml:space="preserve">probabilities. No extra Platt/isotonic calibrator is fitted after sigmoid; metadata wording</w:t>
      </w:r>
      <w:r>
        <w:t xml:space="preserve"> </w:t>
      </w:r>
      <w:r>
        <w:rPr>
          <w:rStyle w:val="VerbatimChar"/>
        </w:rPr>
        <w:t xml:space="preserve">calibrated_p_active_probability</w:t>
      </w:r>
      <w:r>
        <w:t xml:space="preserve"> </w:t>
      </w:r>
      <w:r>
        <w:t xml:space="preserve">does not prove an additional calibration layer exists.</w:t>
      </w:r>
    </w:p>
    <w:p>
      <w:pPr>
        <w:pStyle w:val="Heading3"/>
      </w:pPr>
      <w:bookmarkStart w:id="127" w:name="Xd570021cae4e0bb6b1306ee6b74f08f655679bd"/>
      <w:r>
        <w:t xml:space="preserve">3.6.4 Three Named Architectures and One Development Constructor</w:t>
      </w:r>
      <w:bookmarkEnd w:id="127"/>
    </w:p>
    <w:p>
      <w:pPr>
        <w:pStyle w:val="FirstParagraph"/>
      </w:pPr>
      <w:r>
        <w:t xml:space="preserve">Source:</w:t>
      </w:r>
      <w:r>
        <w:t xml:space="preserve"> </w:t>
      </w:r>
      <w:r>
        <w:rPr>
          <w:rStyle w:val="VerbatimChar"/>
        </w:rPr>
        <w:t xml:space="preserve">models/motion.py:148–212</w:t>
      </w:r>
      <w:r>
        <w:t xml:space="preserve">; parameter-count formula at</w:t>
      </w:r>
      <w:r>
        <w:t xml:space="preserve"> </w:t>
      </w:r>
      <w:r>
        <w:rPr>
          <w:rStyle w:val="VerbatimChar"/>
        </w:rPr>
        <w:t xml:space="preserve">48–89</w:t>
      </w:r>
      <w:r>
        <w:t xml:space="preserve">.</w:t>
      </w:r>
    </w:p>
    <w:p>
      <w:pPr>
        <w:pStyle w:val="BodyText"/>
      </w:pPr>
      <w:r>
        <w:rPr>
          <w:b/>
        </w:rPr>
        <w:t xml:space="preserve">Production eight-channel.</w:t>
      </w:r>
      <w:r>
        <w:t xml:space="preserve"> </w:t>
      </w:r>
      <w:r>
        <w:rPr>
          <w:rStyle w:val="VerbatimChar"/>
        </w:rPr>
        <w:t xml:space="preserve">build_formal_motion_cnn()</w:t>
      </w:r>
      <w:r>
        <w:t xml:space="preserve"> </w:t>
      </w:r>
      <w:r>
        <w:t xml:space="preserve">fixes two optical plus six IMU axes, base width 12, and 5,965 trainable parameters. It binds the production channel order and 3200-sample-window description.</w:t>
      </w:r>
    </w:p>
    <w:p>
      <w:pPr>
        <w:pStyle w:val="BodyText"/>
      </w:pPr>
      <w:r>
        <w:rPr>
          <w:b/>
        </w:rPr>
        <w:t xml:space="preserve">Eleven-channel derived augmentation.</w:t>
      </w:r>
      <w:r>
        <w:t xml:space="preserve"> </w:t>
      </w:r>
      <w:r>
        <w:rPr>
          <w:rStyle w:val="VerbatimChar"/>
        </w:rPr>
        <w:t xml:space="preserve">build_motion_derived_augmentation_cnn()</w:t>
      </w:r>
      <w:r>
        <w:t xml:space="preserve"> </w:t>
      </w:r>
      <w:r>
        <w:t xml:space="preserve">adds motion magnitude, rotation magnitude, and movement-change rate to the production eight channels, totaling 6,289 parameters. Intuitively it presents clearer aggregate curves derived from existing axes, not three new sensors. The named motion-only ablation constructor is available, but the default formal trainer still accepts only eight channels. Constructor availability does not mean the current formal runner trains eleven channels.</w:t>
      </w:r>
    </w:p>
    <w:p>
      <w:pPr>
        <w:pStyle w:val="BodyText"/>
      </w:pPr>
      <w:r>
        <w:rPr>
          <w:b/>
        </w:rPr>
        <w:t xml:space="preserve">Historical ten-channel backup.</w:t>
      </w:r>
      <w:r>
        <w:t xml:space="preserve"> </w:t>
      </w:r>
      <w:r>
        <w:rPr>
          <w:rStyle w:val="VerbatimChar"/>
        </w:rPr>
        <w:t xml:space="preserve">build_historical_light_cnn_backup()</w:t>
      </w:r>
      <w:r>
        <w:t xml:space="preserve"> </w:t>
      </w:r>
      <w:r>
        <w:t xml:space="preserve">uses one historical optical column, six physical axes, and three derived quantities, totaling 6,181 parameters with base width 12. The archive corresponds to 256 Hz, 8-second/2-second windows, and threshold 0.05. The constructor builds only the network, not historical weights, and does not promote historical external SIM scores into current PTT or historical V5 validation results.</w:t>
      </w:r>
    </w:p>
    <w:p>
      <w:pPr>
        <w:pStyle w:val="BodyText"/>
      </w:pPr>
      <w:r>
        <w:rPr>
          <w:b/>
        </w:rPr>
        <w:t xml:space="preserve">Development constructor.</w:t>
      </w:r>
      <w:r>
        <w:t xml:space="preserve"> </w:t>
      </w:r>
      <w:r>
        <w:rPr>
          <w:rStyle w:val="VerbatimChar"/>
        </w:rPr>
        <w:t xml:space="preserve">build_parameterized_light_cnn(channel_names,base_channels=12)</w:t>
      </w:r>
      <w:r>
        <w:t xml:space="preserve"> </w:t>
      </w:r>
      <w:r>
        <w:t xml:space="preserve">accepts ordered channel names and width, but the implementation still permits only convolution lengths 9/7/5. For input channel count C and base width b, parameter count is:</w:t>
      </w:r>
    </w:p>
    <w:p>
      <w:pPr>
        <w:pStyle w:val="BodyText"/>
      </w:pPr>
      <w:r>
        <w:rPr>
          <w:rStyle w:val="VerbatimChar"/>
        </w:rPr>
        <w:t xml:space="preserve">(9Cb+3b)+(7b·2b+6b)+(5·2b·2b+6b)+(2b+1)</w:t>
      </w:r>
      <w:r>
        <w:t xml:space="preserve">.</w:t>
      </w:r>
    </w:p>
    <w:p>
      <w:pPr>
        <w:pStyle w:val="BodyText"/>
      </w:pPr>
      <w:r>
        <w:t xml:space="preserve">This includes convolution biases, GroupNorm scale/shift, and the output head. None is finalcase’s main classifier, which is a separate Inception small network.</w:t>
      </w:r>
    </w:p>
    <w:p>
      <w:pPr>
        <w:pStyle w:val="Heading3"/>
      </w:pPr>
      <w:bookmarkStart w:id="128" w:name="X6cf0f0d0b9039732037300e3e7c323058e754bc"/>
      <w:r>
        <w:t xml:space="preserve">3.6.5 Training Sampling: Balancing Rare Classes and Participants With Many Windows</w:t>
      </w:r>
      <w:bookmarkEnd w:id="128"/>
    </w:p>
    <w:p>
      <w:pPr>
        <w:pStyle w:val="FirstParagraph"/>
      </w:pPr>
      <w:r>
        <w:t xml:space="preserve">Source:</w:t>
      </w:r>
      <w:r>
        <w:t xml:space="preserve"> </w:t>
      </w:r>
      <w:r>
        <w:rPr>
          <w:rStyle w:val="VerbatimChar"/>
        </w:rPr>
        <w:t xml:space="preserve">quality/motion_adapters.py:170–183, 253–266</w:t>
      </w:r>
      <w:r>
        <w:t xml:space="preserve">.</w:t>
      </w:r>
    </w:p>
    <w:p>
      <w:pPr>
        <w:pStyle w:val="BodyText"/>
      </w:pPr>
      <w:r>
        <w:t xml:space="preserve">Intuition: a very common class or prolific participant must not occupy the whole classroom every epoch. Reduce their relative sampling chance, without promising exactly equal counts for every person in every epoch.</w:t>
      </w:r>
    </w:p>
    <w:p>
      <w:pPr>
        <w:pStyle w:val="BodyText"/>
      </w:pPr>
      <w:r>
        <w:t xml:space="preserve">Weight for window i:</w:t>
      </w:r>
    </w:p>
    <w:p>
      <w:pPr>
        <w:pStyle w:val="BodyText"/>
      </w:pPr>
      <w:r>
        <w:rPr>
          <w:rStyle w:val="VerbatimChar"/>
        </w:rPr>
        <w:t xml:space="preserve">w_i=1/[n_(dataset_i,class_i)·sqrt(n_participant_i)]</w:t>
      </w:r>
      <w:r>
        <w:t xml:space="preserve">.</w:t>
      </w:r>
    </w:p>
    <w:p>
      <w:pPr>
        <w:pStyle w:val="BodyText"/>
      </w:pPr>
      <w:r>
        <w:t xml:space="preserve">Divide by the mean weight across all windows to make average weight 1.</w:t>
      </w:r>
      <w:r>
        <w:t xml:space="preserve"> </w:t>
      </w:r>
      <w:r>
        <w:rPr>
          <w:rStyle w:val="VerbatimChar"/>
        </w:rPr>
        <w:t xml:space="preserve">WeightedRandomSampler</w:t>
      </w:r>
      <w:r>
        <w:t xml:space="preserve"> </w:t>
      </w:r>
      <w:r>
        <w:t xml:space="preserve">samples</w:t>
      </w:r>
      <w:r>
        <w:t xml:space="preserve"> </w:t>
      </w:r>
      <w:r>
        <w:rPr>
          <w:rStyle w:val="VerbatimChar"/>
        </w:rPr>
        <w:t xml:space="preserve">len(examples)</w:t>
      </w:r>
      <w:r>
        <w:t xml:space="preserve"> </w:t>
      </w:r>
      <w:r>
        <w:t xml:space="preserve">windows with replacement using these weights. Each epoch has the same number of draws but may repeat some windows and omit others. Default seed is 42 and batch size 16.</w:t>
      </w:r>
    </w:p>
    <w:p>
      <w:pPr>
        <w:pStyle w:val="BodyText"/>
      </w:pPr>
      <w:r>
        <w:t xml:space="preserve">Class weights are not additionally applied in the loss:</w:t>
      </w:r>
      <w:r>
        <w:t xml:space="preserve"> </w:t>
      </w:r>
      <w:r>
        <w:rPr>
          <w:rStyle w:val="VerbatimChar"/>
        </w:rPr>
        <w:t xml:space="preserve">class_weighting=none_balancing_is_sampler_only</w:t>
      </w:r>
      <w:r>
        <w:t xml:space="preserve">. The sampler uses counts from this fit’s training windows only.</w:t>
      </w:r>
    </w:p>
    <w:p>
      <w:pPr>
        <w:pStyle w:val="Heading3"/>
      </w:pPr>
      <w:bookmarkStart w:id="129" w:name="X09d3c780f8cff8df8de6e92f5f7dfffce08c3b6"/>
      <w:r>
        <w:t xml:space="preserve">3.6.6 Network Learning: Ten Fixed Epochs Without OOF Early Stopping</w:t>
      </w:r>
      <w:bookmarkEnd w:id="129"/>
    </w:p>
    <w:p>
      <w:pPr>
        <w:pStyle w:val="FirstParagraph"/>
      </w:pPr>
      <w:r>
        <w:t xml:space="preserve">Source:</w:t>
      </w:r>
      <w:r>
        <w:t xml:space="preserve"> </w:t>
      </w:r>
      <w:r>
        <w:rPr>
          <w:rStyle w:val="VerbatimChar"/>
        </w:rPr>
        <w:t xml:space="preserve">quality/motion_adapters.py:117–145, 232–369</w:t>
      </w:r>
      <w:r>
        <w:t xml:space="preserve">.</w:t>
      </w:r>
    </w:p>
    <w:p>
      <w:pPr>
        <w:pStyle w:val="BodyText"/>
      </w:pPr>
      <w:r>
        <w:t xml:space="preserve">Intuition: after each example batch, adjust the small rulers to better match known activity labels. Study exactly ten times, without inspecting examination scores to choose the most flattering epoch.</w:t>
      </w:r>
    </w:p>
    <w:p>
      <w:pPr>
        <w:pStyle w:val="BodyText"/>
      </w:pPr>
      <w:r>
        <w:t xml:space="preserve">Training inputs first receive IMU center/scale transforms fitted on this fold’s training participants; per-window RED/IR processing occurs during representation construction. For logit l and label y, the equivalent samplewise BCE-with-logits formula is:</w:t>
      </w:r>
    </w:p>
    <w:p>
      <w:pPr>
        <w:pStyle w:val="BodyText"/>
      </w:pPr>
      <w:r>
        <w:rPr>
          <w:rStyle w:val="VerbatimChar"/>
        </w:rPr>
        <w:t xml:space="preserve">L=max(l,0)−l·y+log(1+exp(−|l|))</w:t>
      </w:r>
      <w:r>
        <w:t xml:space="preserve">.</w:t>
      </w:r>
    </w:p>
    <w:p>
      <w:pPr>
        <w:pStyle w:val="BodyText"/>
      </w:pPr>
      <w:r>
        <w:t xml:space="preserve">The code averages batch loss, backpropagates, clips total gradient-vector length to</w:t>
      </w:r>
      <w:r>
        <w:t xml:space="preserve"> </w:t>
      </w:r>
      <w:r>
        <w:rPr>
          <w:rStyle w:val="VerbatimChar"/>
        </w:rPr>
        <w:t xml:space="preserve">gradient_clip_norm=1.0</w:t>
      </w:r>
      <w:r>
        <w:t xml:space="preserve">, then updates with Adam. Defaults are</w:t>
      </w:r>
      <w:r>
        <w:t xml:space="preserve"> </w:t>
      </w:r>
      <w:r>
        <w:rPr>
          <w:rStyle w:val="VerbatimChar"/>
        </w:rPr>
        <w:t xml:space="preserve">learning_rate=0.001</w:t>
      </w:r>
      <w:r>
        <w:t xml:space="preserve">,</w:t>
      </w:r>
      <w:r>
        <w:t xml:space="preserve"> </w:t>
      </w:r>
      <w:r>
        <w:rPr>
          <w:rStyle w:val="VerbatimChar"/>
        </w:rPr>
        <w:t xml:space="preserve">weight_decay=0.0</w:t>
      </w:r>
      <w:r>
        <w:t xml:space="preserve">,</w:t>
      </w:r>
      <w:r>
        <w:t xml:space="preserve"> </w:t>
      </w:r>
      <w:r>
        <w:rPr>
          <w:rStyle w:val="VerbatimChar"/>
        </w:rPr>
        <w:t xml:space="preserve">fixed_epochs=10</w:t>
      </w:r>
      <w:r>
        <w:t xml:space="preserve">,</w:t>
      </w:r>
      <w:r>
        <w:t xml:space="preserve"> </w:t>
      </w:r>
      <w:r>
        <w:rPr>
          <w:rStyle w:val="VerbatimChar"/>
        </w:rPr>
        <w:t xml:space="preserve">dropout=0.0</w:t>
      </w:r>
      <w:r>
        <w:t xml:space="preserve">,</w:t>
      </w:r>
      <w:r>
        <w:t xml:space="preserve"> </w:t>
      </w:r>
      <w:r>
        <w:rPr>
          <w:rStyle w:val="VerbatimChar"/>
        </w:rPr>
        <w:t xml:space="preserve">label_smoothing=0.0</w:t>
      </w:r>
      <w:r>
        <w:t xml:space="preserve">, no augmentation, and</w:t>
      </w:r>
      <w:r>
        <w:t xml:space="preserve"> </w:t>
      </w:r>
      <w:r>
        <w:rPr>
          <w:rStyle w:val="VerbatimChar"/>
        </w:rPr>
        <w:t xml:space="preserve">num_workers=0</w:t>
      </w:r>
      <w:r>
        <w:t xml:space="preserve">. The formal trainer checks these fixed choices; device may be CPU or CUDA. This is not an arbitrary model-tuning entry point.</w:t>
      </w:r>
    </w:p>
    <w:p>
      <w:pPr>
        <w:pStyle w:val="BodyText"/>
      </w:pPr>
      <w:r>
        <w:t xml:space="preserve">Each epoch records training loss and training balanced accuracy at threshold 0.5. The latter is historical logging only, not the frozen motion threshold below or an epoch-selection criterion. Only final epoch-ten weights are saved, without OOF/external-PTT epoch selection.</w:t>
      </w:r>
    </w:p>
    <w:p>
      <w:pPr>
        <w:pStyle w:val="Heading3"/>
      </w:pPr>
      <w:bookmarkStart w:id="130" w:name="Xec8573c60e52288db1eeda8781d9cca1a4687b5"/>
      <w:r>
        <w:t xml:space="preserve">3.6.7 Within-Fold Threshold: Midpoint of Two Typical Class Scores</w:t>
      </w:r>
      <w:bookmarkEnd w:id="130"/>
    </w:p>
    <w:p>
      <w:pPr>
        <w:pStyle w:val="FirstParagraph"/>
      </w:pPr>
      <w:r>
        <w:t xml:space="preserve">Source:</w:t>
      </w:r>
      <w:r>
        <w:t xml:space="preserve"> </w:t>
      </w:r>
      <w:r>
        <w:rPr>
          <w:rStyle w:val="VerbatimChar"/>
        </w:rPr>
        <w:t xml:space="preserve">quality/motion.py:307–355</w:t>
      </w:r>
      <w:r>
        <w:t xml:space="preserve">,</w:t>
      </w:r>
      <w:r>
        <w:t xml:space="preserve"> </w:t>
      </w:r>
      <w:r>
        <w:rPr>
          <w:rStyle w:val="VerbatimChar"/>
        </w:rPr>
        <w:t xml:space="preserve">fit_train_only_midpoint_threshold</w:t>
      </w:r>
      <w:r>
        <w:t xml:space="preserve">;</w:t>
      </w:r>
      <w:r>
        <w:t xml:space="preserve"> </w:t>
      </w:r>
      <w:r>
        <w:rPr>
          <w:rStyle w:val="VerbatimChar"/>
        </w:rPr>
        <w:t xml:space="preserve">quality/motion_runner.py:555–582</w:t>
      </w:r>
      <w:r>
        <w:t xml:space="preserve">.</w:t>
      </w:r>
    </w:p>
    <w:p>
      <w:pPr>
        <w:pStyle w:val="BodyText"/>
      </w:pPr>
      <w:r>
        <w:t xml:space="preserve">Intuition: each person first reports their typical static and active scores; then combine people using typical values. Set the boundary halfway between class centers rather than searching the test group for an attractive threshold.</w:t>
      </w:r>
    </w:p>
    <w:p>
      <w:pPr>
        <w:pStyle w:val="BodyText"/>
      </w:pPr>
      <w:r>
        <w:t xml:space="preserve">After fitting the fold network, infer on that fold’s training windows. For each training participant p and class c:</w:t>
      </w:r>
    </w:p>
    <w:p>
      <w:pPr>
        <w:pStyle w:val="BodyText"/>
      </w:pPr>
      <w:r>
        <w:rPr>
          <w:rStyle w:val="VerbatimChar"/>
        </w:rPr>
        <w:t xml:space="preserve">m_(p,c)=median_i p_active(i)</w:t>
      </w:r>
      <w:r>
        <w:t xml:space="preserve">, using only that participant’s windows of that class.</w:t>
      </w:r>
    </w:p>
    <w:p>
      <w:pPr>
        <w:pStyle w:val="BodyText"/>
      </w:pPr>
      <w:r>
        <w:rPr>
          <w:rStyle w:val="VerbatimChar"/>
        </w:rPr>
        <w:t xml:space="preserve">m_c=median_p m_(p,c)</w:t>
      </w:r>
      <w:r>
        <w:t xml:space="preserve">; final threshold</w:t>
      </w:r>
      <w:r>
        <w:t xml:space="preserve"> </w:t>
      </w:r>
      <w:r>
        <w:rPr>
          <w:rStyle w:val="VerbatimChar"/>
        </w:rPr>
        <w:t xml:space="preserve">τ=(m_0+m_1)/2</w:t>
      </w:r>
      <w:r>
        <w:t xml:space="preserve">.</w:t>
      </w:r>
    </w:p>
    <w:p>
      <w:pPr>
        <w:pStyle w:val="BodyText"/>
      </w:pPr>
      <w:r>
        <w:t xml:space="preserve">Every training participant must have both activity classes and</w:t>
      </w:r>
      <w:r>
        <w:t xml:space="preserve"> </w:t>
      </w:r>
      <w:r>
        <w:rPr>
          <w:rStyle w:val="VerbatimChar"/>
        </w:rPr>
        <w:t xml:space="preserve">0≤m_0&lt;m_1≤1</w:t>
      </w:r>
      <w:r>
        <w:t xml:space="preserve">. Reversed/equal centers fail rather than silently replacing the threshold with 0.5. Test windows with</w:t>
      </w:r>
      <w:r>
        <w:t xml:space="preserve"> </w:t>
      </w:r>
      <w:r>
        <w:rPr>
          <w:rStyle w:val="VerbatimChar"/>
        </w:rPr>
        <w:t xml:space="preserve">p≥τ</w:t>
      </w:r>
      <w:r>
        <w:t xml:space="preserve"> </w:t>
      </w:r>
      <w:r>
        <w:t xml:space="preserve">are motion=1, including equality; otherwise static=0.</w:t>
      </w:r>
    </w:p>
    <w:p>
      <w:pPr>
        <w:pStyle w:val="Heading3"/>
      </w:pPr>
      <w:bookmarkStart w:id="131" w:name="Xc2fe367019df599ddcca974c94bbc36e9f9d216"/>
      <w:r>
        <w:t xml:space="preserve">3.6.8 Deployment Threshold: Complete OOF, Not All-Data Self-Predictions</w:t>
      </w:r>
      <w:bookmarkEnd w:id="131"/>
    </w:p>
    <w:p>
      <w:pPr>
        <w:pStyle w:val="FirstParagraph"/>
      </w:pPr>
      <w:r>
        <w:t xml:space="preserve">Source:</w:t>
      </w:r>
      <w:r>
        <w:t xml:space="preserve"> </w:t>
      </w:r>
      <w:r>
        <w:rPr>
          <w:rStyle w:val="VerbatimChar"/>
        </w:rPr>
        <w:t xml:space="preserve">quality/motion_runner.py:584–606, 609–724</w:t>
      </w:r>
      <w:r>
        <w:t xml:space="preserve">.</w:t>
      </w:r>
    </w:p>
    <w:p>
      <w:pPr>
        <w:pStyle w:val="BodyText"/>
      </w:pPr>
      <w:r>
        <w:t xml:space="preserve">Intuition: for actual deployment, the boundary should still reflect scores from models that have not seen that person, not an all-person model grading its own homework.</w:t>
      </w:r>
    </w:p>
    <w:p>
      <w:pPr>
        <w:pStyle w:val="BodyText"/>
      </w:pPr>
      <w:r>
        <w:t xml:space="preserve">The internal formal protocol uses 29 participants, one participant-grouped five-fold split, and seed 42. Each network and fold threshold read only training participants; each person appears once as outer OOF. An all29 deployment model is trained afterward, but deployment threshold is recomputed from all strict OOF windows as</w:t>
      </w:r>
      <w:r>
        <w:t xml:space="preserve"> </w:t>
      </w:r>
      <w:r>
        <w:t xml:space="preserve">“</w:t>
      </w:r>
      <w:r>
        <w:t xml:space="preserve">per-participant class medians → cross-participant medians → midpoint of two centers.</w:t>
      </w:r>
      <w:r>
        <w:t xml:space="preserve">”</w:t>
      </w:r>
      <w:r>
        <w:t xml:space="preserve"> </w:t>
      </w:r>
      <w:r>
        <w:t xml:space="preserve">External PTT never adjusts the threshold.</w:t>
      </w:r>
    </w:p>
    <w:p>
      <w:pPr>
        <w:pStyle w:val="BodyText"/>
      </w:pPr>
      <w:r>
        <w:t xml:space="preserve">Thus within-fold thresholds from training-fit predictions and deployment thresholds from strict OOF are distinct stages; neither</w:t>
      </w:r>
      <w:r>
        <w:t xml:space="preserve"> </w:t>
      </w:r>
      <w:r>
        <w:t xml:space="preserve">“</w:t>
      </w:r>
      <w:r>
        <w:t xml:space="preserve">all train-fit</w:t>
      </w:r>
      <w:r>
        <w:t xml:space="preserve">”</w:t>
      </w:r>
      <w:r>
        <w:t xml:space="preserve"> </w:t>
      </w:r>
      <w:r>
        <w:t xml:space="preserve">nor</w:t>
      </w:r>
      <w:r>
        <w:t xml:space="preserve"> </w:t>
      </w:r>
      <w:r>
        <w:t xml:space="preserve">“</w:t>
      </w:r>
      <w:r>
        <w:t xml:space="preserve">all OOF</w:t>
      </w:r>
      <w:r>
        <w:t xml:space="preserve">”</w:t>
      </w:r>
      <w:r>
        <w:t xml:space="preserve"> </w:t>
      </w:r>
      <w:r>
        <w:t xml:space="preserve">describes both.</w:t>
      </w:r>
    </w:p>
    <w:p>
      <w:pPr>
        <w:pStyle w:val="Heading3"/>
      </w:pPr>
      <w:bookmarkStart w:id="132" w:name="Xde5b8b37f33a660b7085b5efc4ad4322590aefc"/>
      <w:r>
        <w:t xml:space="preserve">3.6.9 External PTT and Reverse-Direction Training Comparison</w:t>
      </w:r>
      <w:bookmarkEnd w:id="132"/>
    </w:p>
    <w:p>
      <w:pPr>
        <w:pStyle w:val="FirstParagraph"/>
      </w:pPr>
      <w:r>
        <w:t xml:space="preserve">Source:</w:t>
      </w:r>
      <w:r>
        <w:t xml:space="preserve"> </w:t>
      </w:r>
      <w:r>
        <w:rPr>
          <w:rStyle w:val="VerbatimChar"/>
        </w:rPr>
        <w:t xml:space="preserve">quality/motion_reference.py:914–984</w:t>
      </w:r>
      <w:r>
        <w:t xml:space="preserve">;</w:t>
      </w:r>
      <w:r>
        <w:t xml:space="preserve"> </w:t>
      </w:r>
      <w:r>
        <w:rPr>
          <w:rStyle w:val="VerbatimChar"/>
        </w:rPr>
        <w:t xml:space="preserve">quality/motion_runner.py:928–1007, 1100–1204</w:t>
      </w:r>
      <w:r>
        <w:t xml:space="preserve">.</w:t>
      </w:r>
    </w:p>
    <w:p>
      <w:pPr>
        <w:pStyle w:val="BodyText"/>
      </w:pPr>
      <w:r>
        <w:t xml:space="preserve">PTT contains 66 sit/walk/run recordings from 22 participants. Its adapter first converts them to 400 Hz while preserving optical/IMU synchronization. Current unit evidence identifies PTT acceleration as m/s², so do not multiply by 9.81 again; angular velocity converts deg/s to rad/s. Each person’s sit recording supplies static calibration.</w:t>
      </w:r>
    </w:p>
    <w:p>
      <w:pPr>
        <w:pStyle w:val="BodyText"/>
      </w:pPr>
      <w:r>
        <w:t xml:space="preserve">For internal-training → PTT evaluation, model and threshold remain fixed, with no PTT fitting of center/scale/threshold. The reverse ablation trains on PTT’s predefined repeat-0 grouped five folds, generates OOF and a deployment threshold, refits on all PTT, then performs inference only on Frailty29. Each direction retains its own transforms, labels, and training-set membership.</w:t>
      </w:r>
    </w:p>
    <w:p>
      <w:pPr>
        <w:pStyle w:val="BodyText"/>
      </w:pPr>
      <w:r>
        <w:rPr>
          <w:rStyle w:val="VerbatimChar"/>
        </w:rPr>
        <w:t xml:space="preserve">sqi_only</w:t>
      </w:r>
      <w:r>
        <w:t xml:space="preserve"> </w:t>
      </w:r>
      <w:r>
        <w:t xml:space="preserve">and</w:t>
      </w:r>
      <w:r>
        <w:t xml:space="preserve"> </w:t>
      </w:r>
      <w:r>
        <w:rPr>
          <w:rStyle w:val="VerbatimChar"/>
        </w:rPr>
        <w:t xml:space="preserve">sqi_plus_motion_override</w:t>
      </w:r>
      <w:r>
        <w:t xml:space="preserve"> </w:t>
      </w:r>
      <w:r>
        <w:t xml:space="preserve">in</w:t>
      </w:r>
      <w:r>
        <w:t xml:space="preserve"> </w:t>
      </w:r>
      <w:r>
        <w:rPr>
          <w:rStyle w:val="VerbatimChar"/>
        </w:rPr>
        <w:t xml:space="preserve">MotionOptionId</w:t>
      </w:r>
      <w:r>
        <w:t xml:space="preserve"> </w:t>
      </w:r>
      <w:r>
        <w:t xml:space="preserve">describe historical protocols, not two further network algorithms. Actual classifier use of motion detection is determined by</w:t>
      </w:r>
      <w:r>
        <w:t xml:space="preserve"> </w:t>
      </w:r>
      <w:r>
        <w:rPr>
          <w:rStyle w:val="VerbatimChar"/>
        </w:rPr>
        <w:t xml:space="preserve">artifact.motion_detector_enabled</w:t>
      </w:r>
      <w:r>
        <w:t xml:space="preserve"> </w:t>
      </w:r>
      <w:r>
        <w:t xml:space="preserve">and the executable bundle-adapter path.</w:t>
      </w:r>
    </w:p>
    <w:p>
      <w:pPr>
        <w:pStyle w:val="Heading3"/>
      </w:pPr>
      <w:bookmarkStart w:id="133" w:name="X433d2dc668cf45f701e6a7dd05e50f5e24a6fce"/>
      <w:r>
        <w:t xml:space="preserve">3.6.10 Reusing a Motion Bundle in the Classification Pipeline</w:t>
      </w:r>
      <w:bookmarkEnd w:id="133"/>
    </w:p>
    <w:p>
      <w:pPr>
        <w:pStyle w:val="FirstParagraph"/>
      </w:pPr>
      <w:r>
        <w:t xml:space="preserve">Source:</w:t>
      </w:r>
      <w:r>
        <w:t xml:space="preserve"> </w:t>
      </w:r>
      <w:r>
        <w:rPr>
          <w:rStyle w:val="VerbatimChar"/>
        </w:rPr>
        <w:t xml:space="preserve">quality/motion_bundle_adapter.py:49–104, 244–385, 393–521</w:t>
      </w:r>
      <w:r>
        <w:t xml:space="preserve">.</w:t>
      </w:r>
    </w:p>
    <w:p>
      <w:pPr>
        <w:pStyle w:val="BodyText"/>
      </w:pPr>
      <w:r>
        <w:t xml:space="preserve">Intuition: employ an already-trained observer together with the ruler and boundary used during training. Taking only its weights while changing input scale is not equivalent.</w:t>
      </w:r>
    </w:p>
    <w:p>
      <w:pPr>
        <w:pStyle w:val="BodyText"/>
      </w:pPr>
      <w:r>
        <w:t xml:space="preserve">Defaults are</w:t>
      </w:r>
      <w:r>
        <w:t xml:space="preserve"> </w:t>
      </w:r>
      <w:r>
        <w:rPr>
          <w:rStyle w:val="VerbatimChar"/>
        </w:rPr>
        <w:t xml:space="preserve">enabled=false</w:t>
      </w:r>
      <w:r>
        <w:t xml:space="preserve">,</w:t>
      </w:r>
      <w:r>
        <w:t xml:space="preserve"> </w:t>
      </w:r>
      <w:r>
        <w:rPr>
          <w:rStyle w:val="VerbatimChar"/>
        </w:rPr>
        <w:t xml:space="preserve">device=cuda</w:t>
      </w:r>
      <w:r>
        <w:t xml:space="preserve">,</w:t>
      </w:r>
      <w:r>
        <w:t xml:space="preserve"> </w:t>
      </w:r>
      <w:r>
        <w:rPr>
          <w:rStyle w:val="VerbatimChar"/>
        </w:rPr>
        <w:t xml:space="preserve">batch_size=64</w:t>
      </w:r>
      <w:r>
        <w:t xml:space="preserve">,</w:t>
      </w:r>
      <w:r>
        <w:t xml:space="preserve"> </w:t>
      </w:r>
      <w:r>
        <w:rPr>
          <w:rStyle w:val="VerbatimChar"/>
        </w:rPr>
        <w:t xml:space="preserve">threshold_source=bundle_frozen</w:t>
      </w:r>
      <w:r>
        <w:t xml:space="preserve">, and</w:t>
      </w:r>
      <w:r>
        <w:t xml:space="preserve"> </w:t>
      </w:r>
      <w:r>
        <w:rPr>
          <w:rStyle w:val="VerbatimChar"/>
        </w:rPr>
        <w:t xml:space="preserve">reuse_scope=all29_smoke_or_final_only</w:t>
      </w:r>
      <w:r>
        <w:t xml:space="preserve">, with empty evidence paths/hashes. Enabling requires an existing bundle; a missing model is not trained automatically.</w:t>
      </w:r>
    </w:p>
    <w:p>
      <w:pPr>
        <w:pStyle w:val="BodyText"/>
      </w:pPr>
      <w:r>
        <w:t xml:space="preserve">Three reuse scopes:</w:t>
      </w:r>
    </w:p>
    <w:p>
      <w:pPr>
        <w:numPr>
          <w:ilvl w:val="0"/>
          <w:numId w:val="1032"/>
        </w:numPr>
        <w:pStyle w:val="Compact"/>
      </w:pPr>
      <w:r>
        <w:rPr>
          <w:rStyle w:val="VerbatimChar"/>
        </w:rPr>
        <w:t xml:space="preserve">matching_outer_fold_or_all29_final</w:t>
      </w:r>
      <w:r>
        <w:t xml:space="preserve">: with outer OOF, match the Stage5 fold model and training threshold exactly by training-participant list; use all29 only without outer OOF.</w:t>
      </w:r>
    </w:p>
    <w:p>
      <w:pPr>
        <w:numPr>
          <w:ilvl w:val="0"/>
          <w:numId w:val="1032"/>
        </w:numPr>
        <w:pStyle w:val="Compact"/>
      </w:pPr>
      <w:r>
        <w:rPr>
          <w:rStyle w:val="VerbatimChar"/>
        </w:rPr>
        <w:t xml:space="preserve">all29_smoke_or_final_only</w:t>
      </w:r>
      <w:r>
        <w:t xml:space="preserve">: final/smoke use only; all29 cannot be used within classification folds containing OOF.</w:t>
      </w:r>
    </w:p>
    <w:p>
      <w:pPr>
        <w:numPr>
          <w:ilvl w:val="0"/>
          <w:numId w:val="1032"/>
        </w:numPr>
        <w:pStyle w:val="Compact"/>
      </w:pPr>
      <w:r>
        <w:rPr>
          <w:rStyle w:val="VerbatimChar"/>
        </w:rPr>
        <w:t xml:space="preserve">all29_frozen_in_sample_auxiliary</w:t>
      </w:r>
      <w:r>
        <w:t xml:space="preserve">: explicitly labeled in-sample auxiliary comparison is allowed, but</w:t>
      </w:r>
      <w:r>
        <w:t xml:space="preserve"> </w:t>
      </w:r>
      <w:r>
        <w:rPr>
          <w:rStyle w:val="VerbatimChar"/>
        </w:rPr>
        <w:t xml:space="preserve">valid_outer_oof_claim=false</w:t>
      </w:r>
      <w:r>
        <w:t xml:space="preserve">; it is not leakage-free OOF.</w:t>
      </w:r>
    </w:p>
    <w:p>
      <w:pPr>
        <w:pStyle w:val="FirstParagraph"/>
      </w:pPr>
      <w:r>
        <w:t xml:space="preserve">Window probabilities use the native 8-second/2-second grid:</w:t>
      </w:r>
      <w:r>
        <w:t xml:space="preserve"> </w:t>
      </w:r>
      <w:r>
        <w:rPr>
          <w:rStyle w:val="VerbatimChar"/>
        </w:rPr>
        <w:t xml:space="preserve">p&lt;τ</w:t>
      </w:r>
      <w:r>
        <w:t xml:space="preserve"> </w:t>
      </w:r>
      <w:r>
        <w:t xml:space="preserve">is low and</w:t>
      </w:r>
      <w:r>
        <w:t xml:space="preserve"> </w:t>
      </w:r>
      <w:r>
        <w:rPr>
          <w:rStyle w:val="VerbatimChar"/>
        </w:rPr>
        <w:t xml:space="preserve">p≥τ</w:t>
      </w:r>
      <w:r>
        <w:t xml:space="preserve"> </w:t>
      </w:r>
      <w:r>
        <w:t xml:space="preserve">high. Recording median</w:t>
      </w:r>
      <w:r>
        <w:t xml:space="preserve"> </w:t>
      </w:r>
      <w:r>
        <w:rPr>
          <w:rStyle w:val="VerbatimChar"/>
        </w:rPr>
        <w:t xml:space="preserve">median(p_windows)</w:t>
      </w:r>
      <w:r>
        <w:t xml:space="preserve"> </w:t>
      </w:r>
      <w:r>
        <w:t xml:space="preserve">is diagnostic only; current window routing does not substitute it for individual probabilities. Missing signals, no complete 8-second window, or invalid probabilities return unavailable/unfit evidence.</w:t>
      </w:r>
    </w:p>
    <w:p>
      <w:pPr>
        <w:pStyle w:val="BodyText"/>
      </w:pPr>
      <w:r>
        <w:t xml:space="preserve">The adapter requires the same calibrated EKF inputs as training and rejects gap-repaired native PPG. Merely turning motion on in finalcase YAML while retaining no-gravity inputs does not automatically create compatible bundle use.</w:t>
      </w:r>
    </w:p>
    <w:p>
      <w:pPr>
        <w:pStyle w:val="Heading3"/>
      </w:pPr>
      <w:bookmarkStart w:id="134" w:name="Xd0e48c4620686d181a2e5e67aad790175d0c7d7"/>
      <w:r>
        <w:t xml:space="preserve">3.6.11 Motion Evaluation: Score Each Person First, Then Average Equally</w:t>
      </w:r>
      <w:bookmarkEnd w:id="134"/>
    </w:p>
    <w:p>
      <w:pPr>
        <w:pStyle w:val="FirstParagraph"/>
      </w:pPr>
      <w:r>
        <w:t xml:space="preserve">Source:</w:t>
      </w:r>
      <w:r>
        <w:t xml:space="preserve"> </w:t>
      </w:r>
      <w:r>
        <w:rPr>
          <w:rStyle w:val="VerbatimChar"/>
        </w:rPr>
        <w:t xml:space="preserve">quality/motion_runner.py:282–369</w:t>
      </w:r>
      <w:r>
        <w:t xml:space="preserve">.</w:t>
      </w:r>
    </w:p>
    <w:p>
      <w:pPr>
        <w:pStyle w:val="BodyText"/>
      </w:pPr>
      <w:r>
        <w:t xml:space="preserve">Intuition: score each person separately, then average people, rather than giving longer recordings more influence. These computations evaluate and do not modify the trained model.</w:t>
      </w:r>
    </w:p>
    <w:p>
      <w:pPr>
        <w:pStyle w:val="BodyText"/>
      </w:pPr>
      <w:r>
        <w:rPr>
          <w:b/>
        </w:rPr>
        <w:t xml:space="preserve">Two-class recognition.</w:t>
      </w:r>
      <w:r>
        <w:t xml:space="preserve"> </w:t>
      </w:r>
      <w:r>
        <w:t xml:space="preserve">Apply the frozen threshold to obtain 0/1 predictions. Treat static and motion in turn as the target class:</w:t>
      </w:r>
      <w:r>
        <w:t xml:space="preserve"> </w:t>
      </w:r>
      <w:r>
        <w:rPr>
          <w:rStyle w:val="VerbatimChar"/>
        </w:rPr>
        <w:t xml:space="preserve">recall_c=TP_c/(TP_c+FN_c)</w:t>
      </w:r>
      <w:r>
        <w:t xml:space="preserve">,</w:t>
      </w:r>
      <w:r>
        <w:t xml:space="preserve"> </w:t>
      </w:r>
      <w:r>
        <w:rPr>
          <w:rStyle w:val="VerbatimChar"/>
        </w:rPr>
        <w:t xml:space="preserve">precision_c=TP_c/(TP_c+FP_c)</w:t>
      </w:r>
      <w:r>
        <w:t xml:space="preserve"> </w:t>
      </w:r>
      <w:r>
        <w:t xml:space="preserve">(zero if no predicted examples), and</w:t>
      </w:r>
      <w:r>
        <w:t xml:space="preserve"> </w:t>
      </w:r>
      <w:r>
        <w:rPr>
          <w:rStyle w:val="VerbatimChar"/>
        </w:rPr>
        <w:t xml:space="preserve">F1_c=2precision_c·recall_c/(precision_c+recall_c)</w:t>
      </w:r>
      <w:r>
        <w:t xml:space="preserve"> </w:t>
      </w:r>
      <w:r>
        <w:t xml:space="preserve">(zero for zero denominator).</w:t>
      </w:r>
      <w:r>
        <w:t xml:space="preserve"> </w:t>
      </w:r>
      <w:r>
        <w:rPr>
          <w:rStyle w:val="VerbatimChar"/>
        </w:rPr>
        <w:t xml:space="preserve">balanced_accuracy=mean(recall_0,recall_1)</w:t>
      </w:r>
      <w:r>
        <w:t xml:space="preserve">,</w:t>
      </w:r>
      <w:r>
        <w:t xml:space="preserve"> </w:t>
      </w:r>
      <w:r>
        <w:rPr>
          <w:rStyle w:val="VerbatimChar"/>
        </w:rPr>
        <w:t xml:space="preserve">macro_f1=mean(F1_0,F1_1)</w:t>
      </w:r>
      <w:r>
        <w:t xml:space="preserve">,</w:t>
      </w:r>
      <w:r>
        <w:t xml:space="preserve"> </w:t>
      </w:r>
      <w:r>
        <w:rPr>
          <w:rStyle w:val="VerbatimChar"/>
        </w:rPr>
        <w:t xml:space="preserve">sensitivity=recall_1</w:t>
      </w:r>
      <w:r>
        <w:t xml:space="preserve">,</w:t>
      </w:r>
      <w:r>
        <w:t xml:space="preserve"> </w:t>
      </w:r>
      <w:r>
        <w:rPr>
          <w:rStyle w:val="VerbatimChar"/>
        </w:rPr>
        <w:t xml:space="preserve">specificity=recall_0</w:t>
      </w:r>
      <w:r>
        <w:t xml:space="preserve">. Both true activity classes are required; do not fabricate AUC for a person with only static recordings.</w:t>
      </w:r>
    </w:p>
    <w:p>
      <w:pPr>
        <w:pStyle w:val="BodyText"/>
      </w:pPr>
      <w:r>
        <w:rPr>
          <w:b/>
        </w:rPr>
        <w:t xml:space="preserve">Rank-based ROC AUC.</w:t>
      </w:r>
      <w:r>
        <w:t xml:space="preserve"> </w:t>
      </w:r>
      <w:r>
        <w:t xml:space="preserve">Intuition: for a random active strip and static strip, does the active strip usually score higher?</w:t>
      </w:r>
      <w:r>
        <w:t xml:space="preserve"> </w:t>
      </w:r>
      <w:r>
        <w:rPr>
          <w:rStyle w:val="VerbatimChar"/>
        </w:rPr>
        <w:t xml:space="preserve">_rank_average</w:t>
      </w:r>
      <w:r>
        <w:t xml:space="preserve"> </w:t>
      </w:r>
      <w:r>
        <w:t xml:space="preserve">ranks ascending probabilities and gives ties average ranks. With positive count</w:t>
      </w:r>
      <w:r>
        <w:t xml:space="preserve"> </w:t>
      </w:r>
      <w:r>
        <w:rPr>
          <w:rStyle w:val="VerbatimChar"/>
        </w:rPr>
        <w:t xml:space="preserve">n1</w:t>
      </w:r>
      <w:r>
        <w:t xml:space="preserve">, negative count</w:t>
      </w:r>
      <w:r>
        <w:t xml:space="preserve"> </w:t>
      </w:r>
      <w:r>
        <w:rPr>
          <w:rStyle w:val="VerbatimChar"/>
        </w:rPr>
        <w:t xml:space="preserve">n0</w:t>
      </w:r>
      <w:r>
        <w:t xml:space="preserve">, and positive rank sum</w:t>
      </w:r>
      <w:r>
        <w:t xml:space="preserve"> </w:t>
      </w:r>
      <w:r>
        <w:rPr>
          <w:rStyle w:val="VerbatimChar"/>
        </w:rPr>
        <w:t xml:space="preserve">R1</w:t>
      </w:r>
      <w:r>
        <w:t xml:space="preserve">,</w:t>
      </w:r>
      <w:r>
        <w:t xml:space="preserve"> </w:t>
      </w:r>
      <w:r>
        <w:rPr>
          <w:rStyle w:val="VerbatimChar"/>
        </w:rPr>
        <w:t xml:space="preserve">AUC=[R1−n1(n1+1)/2]/(n1n0)</w:t>
      </w:r>
      <w:r>
        <w:t xml:space="preserve">; ties count as half a win.</w:t>
      </w:r>
    </w:p>
    <w:p>
      <w:pPr>
        <w:pStyle w:val="BodyText"/>
      </w:pPr>
      <w:r>
        <w:rPr>
          <w:b/>
        </w:rPr>
        <w:t xml:space="preserve">PR AUC is actually average precision.</w:t>
      </w:r>
      <w:r>
        <w:t xml:space="preserve"> </w:t>
      </w:r>
      <w:r>
        <w:t xml:space="preserve">Intuition: lower the cutoff gradually from the highest scores; each time more truly active strips are recovered, inspect the purity of selected strips. Stable descending sorting evaluates recall/precision at each tied-score group’s end, then</w:t>
      </w:r>
      <w:r>
        <w:t xml:space="preserve"> </w:t>
      </w:r>
      <w:r>
        <w:rPr>
          <w:rStyle w:val="VerbatimChar"/>
        </w:rPr>
        <w:t xml:space="preserve">AP=Σ_k(recall_k−recall_(k−1))precision_k</w:t>
      </w:r>
      <w:r>
        <w:t xml:space="preserve">. This is not trapezoidal precision–recall integration; replacing it with another</w:t>
      </w:r>
      <w:r>
        <w:t xml:space="preserve"> </w:t>
      </w:r>
      <w:r>
        <w:t xml:space="preserve">“</w:t>
      </w:r>
      <w:r>
        <w:t xml:space="preserve">PR AUC</w:t>
      </w:r>
      <w:r>
        <w:t xml:space="preserve">”</w:t>
      </w:r>
      <w:r>
        <w:t xml:space="preserve"> </w:t>
      </w:r>
      <w:r>
        <w:t xml:space="preserve">implementation need not be numerically identical.</w:t>
      </w:r>
    </w:p>
    <w:p>
      <w:pPr>
        <w:pStyle w:val="BodyText"/>
      </w:pPr>
      <w:r>
        <w:rPr>
          <w:b/>
        </w:rPr>
        <w:t xml:space="preserve">Probability error ECE.</w:t>
      </w:r>
      <w:r>
        <w:t xml:space="preserve"> </w:t>
      </w:r>
      <w:r>
        <w:t xml:space="preserve">Split</w:t>
      </w:r>
      <w:r>
        <w:t xml:space="preserve"> </w:t>
      </w:r>
      <w:r>
        <w:rPr>
          <w:rStyle w:val="VerbatimChar"/>
        </w:rPr>
        <w:t xml:space="preserve">[0,1]</w:t>
      </w:r>
      <w:r>
        <w:t xml:space="preserve"> </w:t>
      </w:r>
      <w:r>
        <w:t xml:space="preserve">into ten equal bins and compare each bin’s mean</w:t>
      </w:r>
      <w:r>
        <w:t xml:space="preserve"> </w:t>
      </w:r>
      <w:r>
        <w:rPr>
          <w:rStyle w:val="VerbatimChar"/>
        </w:rPr>
        <w:t xml:space="preserve">p_active</w:t>
      </w:r>
      <w:r>
        <w:t xml:space="preserve"> </w:t>
      </w:r>
      <w:r>
        <w:t xml:space="preserve">with observed active fraction:</w:t>
      </w:r>
      <w:r>
        <w:t xml:space="preserve"> </w:t>
      </w:r>
      <w:r>
        <w:rPr>
          <w:rStyle w:val="VerbatimChar"/>
        </w:rPr>
        <w:t xml:space="preserve">ECE=Σ_b(n_b/N)|mean(p_b)−mean(y_b)|</w:t>
      </w:r>
      <w:r>
        <w:t xml:space="preserve">. The first nine bins are left-closed/right-open; the last includes 1. This is active probability versus active frequency, not a classification-confidence version using</w:t>
      </w:r>
      <w:r>
        <w:t xml:space="preserve"> </w:t>
      </w:r>
      <w:r>
        <w:rPr>
          <w:rStyle w:val="VerbatimChar"/>
        </w:rPr>
        <w:t xml:space="preserve">max(p,1−p)</w:t>
      </w:r>
      <w:r>
        <w:t xml:space="preserve">.</w:t>
      </w:r>
    </w:p>
    <w:p>
      <w:pPr>
        <w:pStyle w:val="BodyText"/>
      </w:pPr>
      <w:r>
        <w:rPr>
          <w:b/>
        </w:rPr>
        <w:t xml:space="preserve">Participant aggregation and worst fold.</w:t>
      </w:r>
      <w:r>
        <w:t xml:space="preserve"> </w:t>
      </w:r>
      <w:r>
        <w:t xml:space="preserve">A participant’s evaluation rows must use one frozen threshold. Compute all metrics separately per participant, then average participants equally.</w:t>
      </w:r>
      <w:r>
        <w:t xml:space="preserve"> </w:t>
      </w:r>
      <w:r>
        <w:rPr>
          <w:rStyle w:val="VerbatimChar"/>
        </w:rPr>
        <w:t xml:space="preserve">worst_fold_balanced_accuracy</w:t>
      </w:r>
      <w:r>
        <w:t xml:space="preserve"> </w:t>
      </w:r>
      <w:r>
        <w:t xml:space="preserve">is the minimum existing fold summary score.</w:t>
      </w:r>
      <w:r>
        <w:t xml:space="preserve"> </w:t>
      </w:r>
      <w:r>
        <w:rPr>
          <w:rStyle w:val="VerbatimChar"/>
        </w:rPr>
        <w:t xml:space="preserve">parameter_count</w:t>
      </w:r>
      <w:r>
        <w:t xml:space="preserve"> </w:t>
      </w:r>
      <w:r>
        <w:t xml:space="preserve">counts all</w:t>
      </w:r>
      <w:r>
        <w:t xml:space="preserve"> </w:t>
      </w:r>
      <w:r>
        <w:rPr>
          <w:rStyle w:val="VerbatimChar"/>
        </w:rPr>
        <w:t xml:space="preserve">requires_grad</w:t>
      </w:r>
      <w:r>
        <w:t xml:space="preserve"> </w:t>
      </w:r>
      <w:r>
        <w:t xml:space="preserve">elements. Inference timing is measured separately: by default ten warm-ups, fifty measured calls, batch=1, reporting per-window milliseconds P50/P95 and</w:t>
      </w:r>
      <w:r>
        <w:t xml:space="preserve"> </w:t>
      </w:r>
      <w:r>
        <w:rPr>
          <w:rStyle w:val="VerbatimChar"/>
        </w:rPr>
        <w:t xml:space="preserve">1000/mean_milliseconds</w:t>
      </w:r>
      <w:r>
        <w:t xml:space="preserve"> </w:t>
      </w:r>
      <w:r>
        <w:t xml:space="preserve">windows/second. CUDA is synchronized around timing to avoid measuring only asynchronous submission.</w:t>
      </w:r>
    </w:p>
    <w:p>
      <w:pPr>
        <w:pStyle w:val="Heading2"/>
      </w:pPr>
      <w:bookmarkStart w:id="135" w:name="X00f745019756f7c231a460cfb11525732fe87e4"/>
      <w:r>
        <w:t xml:space="preserve">3.7 Shared Interface for All Artifact Reducers</w:t>
      </w:r>
      <w:bookmarkEnd w:id="135"/>
    </w:p>
    <w:p>
      <w:pPr>
        <w:pStyle w:val="FirstParagraph"/>
      </w:pPr>
      <w:r>
        <w:t xml:space="preserve">Source:</w:t>
      </w:r>
      <w:r>
        <w:t xml:space="preserve"> </w:t>
      </w:r>
      <w:r>
        <w:rPr>
          <w:rStyle w:val="VerbatimChar"/>
        </w:rPr>
        <w:t xml:space="preserve">artifacts/base.py:19–211</w:t>
      </w:r>
      <w:r>
        <w:t xml:space="preserve">,</w:t>
      </w:r>
      <w:r>
        <w:t xml:space="preserve"> </w:t>
      </w:r>
      <w:r>
        <w:rPr>
          <w:rStyle w:val="VerbatimChar"/>
        </w:rPr>
        <w:t xml:space="preserve">artifacts/router.py:79–107, 135–169</w:t>
      </w:r>
      <w:r>
        <w:t xml:space="preserve">.</w:t>
      </w:r>
    </w:p>
    <w:p>
      <w:pPr>
        <w:pStyle w:val="BodyText"/>
      </w:pPr>
      <w:r>
        <w:t xml:space="preserve">Input</w:t>
      </w:r>
      <w:r>
        <w:t xml:space="preserve"> </w:t>
      </w:r>
      <w:r>
        <w:rPr>
          <w:rStyle w:val="VerbatimChar"/>
        </w:rPr>
        <w:t xml:space="preserve">ppg[N,2]</w:t>
      </w:r>
      <w:r>
        <w:t xml:space="preserve"> </w:t>
      </w:r>
      <w:r>
        <w:t xml:space="preserve">contains finite float64 RED/IR at 400 Hz, with synchronized IMU dictionary when needed. Successful output includes</w:t>
      </w:r>
      <w:r>
        <w:t xml:space="preserve"> </w:t>
      </w:r>
      <w:r>
        <w:rPr>
          <w:rStyle w:val="VerbatimChar"/>
        </w:rPr>
        <w:t xml:space="preserve">x_ar[N,2]</w:t>
      </w:r>
      <w:r>
        <w:t xml:space="preserve">, confidence, validity, and method diagnostics, preserving the original sampling grid. Failed/unsupported results return</w:t>
      </w:r>
      <w:r>
        <w:t xml:space="preserve"> </w:t>
      </w:r>
      <w:r>
        <w:rPr>
          <w:rStyle w:val="VerbatimChar"/>
        </w:rPr>
        <w:t xml:space="preserve">x_ar=None</w:t>
      </w:r>
      <w:r>
        <w:t xml:space="preserve">; routing neither silently falls back to direct nor chains two nonidentity reducers.</w:t>
      </w:r>
    </w:p>
    <w:p>
      <w:pPr>
        <w:pStyle w:val="BodyText"/>
      </w:pPr>
      <w:r>
        <w:t xml:space="preserve">Intuition: every cleanup tool receives two equally long, aligned paper strips and returns aligned strips or an explicit failure. It cannot discard a section while claiming identical positions.</w:t>
      </w:r>
    </w:p>
    <w:p>
      <w:pPr>
        <w:pStyle w:val="BodyText"/>
      </w:pPr>
      <w:r>
        <w:t xml:space="preserve">Except for identity, successful results are rate-only. Two output columns do not prove preservation of original amplitudes, independent physiological meaning, or pulse shape.</w:t>
      </w:r>
      <w:r>
        <w:t xml:space="preserve"> </w:t>
      </w:r>
      <w:r>
        <w:rPr>
          <w:rStyle w:val="VerbatimChar"/>
        </w:rPr>
        <w:t xml:space="preserve">confidence</w:t>
      </w:r>
      <w:r>
        <w:t xml:space="preserve"> </w:t>
      </w:r>
      <w:r>
        <w:t xml:space="preserve">is an algorithm-specific diagnostic, not a universally calibrated probability of correct denoising; values are not directly comparable across methods.</w:t>
      </w:r>
    </w:p>
    <w:p>
      <w:pPr>
        <w:pStyle w:val="BodyText"/>
      </w:pPr>
      <w:r>
        <w:t xml:space="preserve">Each reducer receives</w:t>
      </w:r>
      <w:r>
        <w:t xml:space="preserve"> </w:t>
      </w:r>
      <w:r>
        <w:rPr>
          <w:rStyle w:val="VerbatimChar"/>
        </w:rPr>
        <w:t xml:space="preserve">artifact.parameters</w:t>
      </w:r>
      <w:r>
        <w:t xml:space="preserve"> </w:t>
      </w:r>
      <w:r>
        <w:t xml:space="preserve">through its dedicated dataclass. Within-record/segment decomposition, scaling, and adaptive weight updates are not cross-participant classifier training. They may nevertheless use future samples from the full segment, so these are offline static-data methods, not necessarily samplewise causal online algorithms.</w:t>
      </w:r>
    </w:p>
    <w:p>
      <w:pPr>
        <w:pStyle w:val="BodyText"/>
      </w:pPr>
      <w:r>
        <w:t xml:space="preserve">“</w:t>
      </w:r>
      <w:r>
        <w:t xml:space="preserve">Aliases</w:t>
      </w:r>
      <w:r>
        <w:t xml:space="preserve">”</w:t>
      </w:r>
      <w:r>
        <w:t xml:space="preserve"> </w:t>
      </w:r>
      <w:r>
        <w:t xml:space="preserve">below are accepted by low-level</w:t>
      </w:r>
      <w:r>
        <w:t xml:space="preserve"> </w:t>
      </w:r>
      <w:r>
        <w:rPr>
          <w:rStyle w:val="VerbatimChar"/>
        </w:rPr>
        <w:t xml:space="preserve">artifacts.router.get_reducer</w:t>
      </w:r>
      <w:r>
        <w:t xml:space="preserve">. Production</w:t>
      </w:r>
      <w:r>
        <w:t xml:space="preserve"> </w:t>
      </w:r>
      <w:r>
        <w:rPr>
          <w:rStyle w:val="VerbatimChar"/>
        </w:rPr>
        <w:t xml:space="preserve">artifact.reducer</w:t>
      </w:r>
      <w:r>
        <w:t xml:space="preserve"> </w:t>
      </w:r>
      <w:r>
        <w:t xml:space="preserve">uses ten canonical IDs from</w:t>
      </w:r>
      <w:r>
        <w:t xml:space="preserve"> </w:t>
      </w:r>
      <w:r>
        <w:rPr>
          <w:rStyle w:val="VerbatimChar"/>
        </w:rPr>
        <w:t xml:space="preserve">module_registry.py:671–703</w:t>
      </w:r>
      <w:r>
        <w:t xml:space="preserve">, not every low-level alias. learned/hybrid/ONNX are explicit unsupported low-level branches, not runnable formal-registry modules.</w:t>
      </w:r>
    </w:p>
    <w:p>
      <w:pPr>
        <w:pStyle w:val="Heading3"/>
      </w:pPr>
      <w:bookmarkStart w:id="136" w:name="X32ea3c5f33bc7d349d956790de5ecd79cc34b83"/>
      <w:r>
        <w:t xml:space="preserve">3.7.1 Shared IMU References: Six Axes or Nine-Channel Augmentation</w:t>
      </w:r>
      <w:bookmarkEnd w:id="136"/>
    </w:p>
    <w:p>
      <w:pPr>
        <w:pStyle w:val="FirstParagraph"/>
      </w:pPr>
      <w:r>
        <w:t xml:space="preserve">Source:</w:t>
      </w:r>
      <w:r>
        <w:t xml:space="preserve"> </w:t>
      </w:r>
      <w:r>
        <w:rPr>
          <w:rStyle w:val="VerbatimChar"/>
        </w:rPr>
        <w:t xml:space="preserve">artifacts/base.py:55–123</w:t>
      </w:r>
      <w:r>
        <w:t xml:space="preserve">,</w:t>
      </w:r>
      <w:r>
        <w:t xml:space="preserve"> </w:t>
      </w:r>
      <w:r>
        <w:rPr>
          <w:rStyle w:val="VerbatimChar"/>
        </w:rPr>
        <w:t xml:space="preserve">imu_reference_matrix</w:t>
      </w:r>
      <w:r>
        <w:t xml:space="preserve">.</w:t>
      </w:r>
    </w:p>
    <w:p>
      <w:pPr>
        <w:pStyle w:val="BodyText"/>
      </w:pPr>
      <w:r>
        <w:t xml:space="preserve">Intuition: arrange three movement directions and three rotation directions as six rulers. Center and scale each ruler using genuinely valid data in this segment so unit magnitude does not determine influence.</w:t>
      </w:r>
    </w:p>
    <w:p>
      <w:pPr>
        <w:pStyle w:val="BodyText"/>
      </w:pPr>
      <w:r>
        <w:t xml:space="preserve">Production</w:t>
      </w:r>
      <w:r>
        <w:t xml:space="preserve"> </w:t>
      </w:r>
      <w:r>
        <w:rPr>
          <w:rStyle w:val="VerbatimChar"/>
        </w:rPr>
        <w:t xml:space="preserve">imu_axes6_reference_v2</w:t>
      </w:r>
      <w:r>
        <w:t xml:space="preserve"> </w:t>
      </w:r>
      <w:r>
        <w:t xml:space="preserve">uses</w:t>
      </w:r>
      <w:r>
        <w:t xml:space="preserve"> </w:t>
      </w:r>
      <w:r>
        <w:rPr>
          <w:rStyle w:val="VerbatimChar"/>
        </w:rPr>
        <w:t xml:space="preserve">dynamic_acc_mps2[N,3]</w:t>
      </w:r>
      <w:r>
        <w:t xml:space="preserve"> </w:t>
      </w:r>
      <w:r>
        <w:t xml:space="preserve">and</w:t>
      </w:r>
      <w:r>
        <w:t xml:space="preserve"> </w:t>
      </w:r>
      <w:r>
        <w:rPr>
          <w:rStyle w:val="VerbatimChar"/>
        </w:rPr>
        <w:t xml:space="preserve">gyro_rads[N,3]</w:t>
      </w:r>
      <w:r>
        <w:t xml:space="preserve">. Augmented</w:t>
      </w:r>
      <w:r>
        <w:t xml:space="preserve"> </w:t>
      </w:r>
      <w:r>
        <w:rPr>
          <w:rStyle w:val="VerbatimChar"/>
        </w:rPr>
        <w:t xml:space="preserve">imu_axes6_plus_derived3_augmentation_ablation_v2</w:t>
      </w:r>
      <w:r>
        <w:t xml:space="preserve"> </w:t>
      </w:r>
      <w:r>
        <w:t xml:space="preserve">adds</w:t>
      </w:r>
      <w:r>
        <w:t xml:space="preserve"> </w:t>
      </w:r>
      <w:r>
        <w:rPr>
          <w:rStyle w:val="VerbatimChar"/>
        </w:rPr>
        <w:t xml:space="preserve">dynamic_magnitude</w:t>
      </w:r>
      <w:r>
        <w:t xml:space="preserve">,</w:t>
      </w:r>
      <w:r>
        <w:t xml:space="preserve"> </w:t>
      </w:r>
      <w:r>
        <w:rPr>
          <w:rStyle w:val="VerbatimChar"/>
        </w:rPr>
        <w:t xml:space="preserve">gyro_magnitude</w:t>
      </w:r>
      <w:r>
        <w:t xml:space="preserve">, and</w:t>
      </w:r>
      <w:r>
        <w:t xml:space="preserve"> </w:t>
      </w:r>
      <w:r>
        <w:rPr>
          <w:rStyle w:val="VerbatimChar"/>
        </w:rPr>
        <w:t xml:space="preserve">jerk_magnitude</w:t>
      </w:r>
      <w:r>
        <w:t xml:space="preserve">.</w:t>
      </w:r>
    </w:p>
    <w:p>
      <w:pPr>
        <w:pStyle w:val="BodyText"/>
      </w:pPr>
      <w:r>
        <w:t xml:space="preserve">Over valid rows j, compute per-column</w:t>
      </w:r>
      <w:r>
        <w:t xml:space="preserve"> </w:t>
      </w:r>
      <w:r>
        <w:rPr>
          <w:rStyle w:val="VerbatimChar"/>
        </w:rPr>
        <w:t xml:space="preserve">μ=mean(r_valid)</w:t>
      </w:r>
      <w:r>
        <w:t xml:space="preserve"> </w:t>
      </w:r>
      <w:r>
        <w:t xml:space="preserve">and</w:t>
      </w:r>
      <w:r>
        <w:t xml:space="preserve"> </w:t>
      </w:r>
      <w:r>
        <w:rPr>
          <w:rStyle w:val="VerbatimChar"/>
        </w:rPr>
        <w:t xml:space="preserve">σ=std(r_valid,ddof=0)</w:t>
      </w:r>
      <w:r>
        <w:t xml:space="preserve">, dropping constant columns with</w:t>
      </w:r>
      <w:r>
        <w:t xml:space="preserve"> </w:t>
      </w:r>
      <w:r>
        <w:rPr>
          <w:rStyle w:val="VerbatimChar"/>
        </w:rPr>
        <w:t xml:space="preserve">σ≤10⁻¹²</w:t>
      </w:r>
      <w:r>
        <w:t xml:space="preserve">. Standardize valid rows as</w:t>
      </w:r>
      <w:r>
        <w:t xml:space="preserve"> </w:t>
      </w:r>
      <w:r>
        <w:rPr>
          <w:rStyle w:val="VerbatimChar"/>
        </w:rPr>
        <w:t xml:space="preserve">(r−μ)/σ</w:t>
      </w:r>
      <w:r>
        <w:t xml:space="preserve">; invalid rows receive temporary zeros but retain a separate returned mask. Require at least 32 valid rows and one nonconstant column, otherwise fail.</w:t>
      </w:r>
    </w:p>
    <w:p>
      <w:pPr>
        <w:pStyle w:val="BodyText"/>
      </w:pPr>
      <w:r>
        <w:t xml:space="preserve">Invalid-row zeros are numerical placeholders, not observed zero motion; downstream algorithms must propagate the mask or fail. NLMS, spectral masking, and PCA/FastICA source selection use this reference. SSA, EMD, CEEMD-lite, DWT, and NMF do not.</w:t>
      </w:r>
    </w:p>
    <w:p>
      <w:pPr>
        <w:pStyle w:val="Heading2"/>
      </w:pPr>
      <w:bookmarkStart w:id="137" w:name="identity-unmodified-direct-comparison"/>
      <w:r>
        <w:t xml:space="preserve">3.8 Identity: Unmodified Direct Comparison</w:t>
      </w:r>
      <w:bookmarkEnd w:id="137"/>
    </w:p>
    <w:p>
      <w:pPr>
        <w:pStyle w:val="FirstParagraph"/>
      </w:pPr>
      <w:r>
        <w:t xml:space="preserve">Source:</w:t>
      </w:r>
      <w:r>
        <w:t xml:space="preserve"> </w:t>
      </w:r>
      <w:r>
        <w:rPr>
          <w:rStyle w:val="VerbatimChar"/>
        </w:rPr>
        <w:t xml:space="preserve">artifacts/identity.py:13–41</w:t>
      </w:r>
      <w:r>
        <w:t xml:space="preserve">; registered</w:t>
      </w:r>
      <w:r>
        <w:t xml:space="preserve"> </w:t>
      </w:r>
      <w:r>
        <w:rPr>
          <w:rStyle w:val="VerbatimChar"/>
        </w:rPr>
        <w:t xml:space="preserve">identity</w:t>
      </w:r>
      <w:r>
        <w:t xml:space="preserve">, aliases</w:t>
      </w:r>
      <w:r>
        <w:t xml:space="preserve"> </w:t>
      </w:r>
      <w:r>
        <w:rPr>
          <w:rStyle w:val="VerbatimChar"/>
        </w:rPr>
        <w:t xml:space="preserve">none/direct</w:t>
      </w:r>
      <w:r>
        <w:t xml:space="preserve">.</w:t>
      </w:r>
    </w:p>
    <w:p>
      <w:pPr>
        <w:pStyle w:val="BodyText"/>
      </w:pPr>
      <w:r>
        <w:t xml:space="preserve">Intuition: photocopy both strips unchanged without cleaning or selection.</w:t>
      </w:r>
    </w:p>
    <w:p>
      <w:pPr>
        <w:pStyle w:val="BodyText"/>
      </w:pPr>
      <w:r>
        <w:rPr>
          <w:rStyle w:val="VerbatimChar"/>
        </w:rPr>
        <w:t xml:space="preserve">output=source.copy()</w:t>
      </w:r>
      <w:r>
        <w:t xml:space="preserve"> </w:t>
      </w:r>
      <w:r>
        <w:t xml:space="preserve">gives</w:t>
      </w:r>
      <w:r>
        <w:t xml:space="preserve"> </w:t>
      </w:r>
      <w:r>
        <w:rPr>
          <w:rStyle w:val="VerbatimChar"/>
        </w:rPr>
        <w:t xml:space="preserve">output[n,c]=source[n,c]</w:t>
      </w:r>
      <w:r>
        <w:t xml:space="preserve">, confidence=1, empty parameters, and</w:t>
      </w:r>
      <w:r>
        <w:t xml:space="preserve"> </w:t>
      </w:r>
      <w:r>
        <w:rPr>
          <w:rStyle w:val="VerbatimChar"/>
        </w:rPr>
        <w:t xml:space="preserve">max_absolute_change=0</w:t>
      </w:r>
      <w:r>
        <w:t xml:space="preserve">. Copying isolates array mutations; it is not a numerical conversion. Invalid input still fails.</w:t>
      </w:r>
    </w:p>
    <w:p>
      <w:pPr>
        <w:pStyle w:val="BodyText"/>
      </w:pPr>
      <w:r>
        <w:t xml:space="preserve">Identity preserves the direct/identity route rather than becoming rate-only. finalcase configures identity, but with all routing modules off, the fast path need not call it again for every recording to reproduce the same signal.</w:t>
      </w:r>
    </w:p>
    <w:p>
      <w:pPr>
        <w:pStyle w:val="Heading2"/>
      </w:pPr>
      <w:bookmarkStart w:id="138" w:name="Xebb100270a5cb2f6ebd2cf536e5a64a4f07aef3"/>
      <w:r>
        <w:t xml:space="preserve">3.9 NLMS: Estimating the Curve to Subtract From Body Motion</w:t>
      </w:r>
      <w:bookmarkEnd w:id="138"/>
    </w:p>
    <w:p>
      <w:pPr>
        <w:pStyle w:val="FirstParagraph"/>
      </w:pPr>
      <w:r>
        <w:t xml:space="preserve">Source:</w:t>
      </w:r>
      <w:r>
        <w:t xml:space="preserve"> </w:t>
      </w:r>
      <w:r>
        <w:rPr>
          <w:rStyle w:val="VerbatimChar"/>
        </w:rPr>
        <w:t xml:space="preserve">artifacts/nlms.py:29–136</w:t>
      </w:r>
      <w:r>
        <w:t xml:space="preserve">,</w:t>
      </w:r>
      <w:r>
        <w:t xml:space="preserve"> </w:t>
      </w:r>
      <w:r>
        <w:rPr>
          <w:rStyle w:val="VerbatimChar"/>
        </w:rPr>
        <w:t xml:space="preserve">NlmsReducer.reduce</w:t>
      </w:r>
      <w:r>
        <w:t xml:space="preserve">; registered</w:t>
      </w:r>
      <w:r>
        <w:t xml:space="preserve"> </w:t>
      </w:r>
      <w:r>
        <w:rPr>
          <w:rStyle w:val="VerbatimChar"/>
        </w:rPr>
        <w:t xml:space="preserve">nlms_imu_anc</w:t>
      </w:r>
      <w:r>
        <w:t xml:space="preserve">, alias</w:t>
      </w:r>
      <w:r>
        <w:t xml:space="preserve"> </w:t>
      </w:r>
      <w:r>
        <w:rPr>
          <w:rStyle w:val="VerbatimChar"/>
        </w:rPr>
        <w:t xml:space="preserve">nlms</w:t>
      </w:r>
      <w:r>
        <w:t xml:space="preserve">.</w:t>
      </w:r>
    </w:p>
    <w:p>
      <w:pPr>
        <w:pStyle w:val="BodyText"/>
      </w:pPr>
      <w:r>
        <w:t xml:space="preserve">Intuition: body motion often leaves a shadow on the optical curve. Mix current and slightly earlier motion curves in different amounts to estimate that shadow, then subtract it. Adjust the mixture slightly after each new point.</w:t>
      </w:r>
    </w:p>
    <w:p>
      <w:pPr>
        <w:pStyle w:val="BodyText"/>
      </w:pPr>
      <w:r>
        <w:t xml:space="preserve">Defaults:</w:t>
      </w:r>
      <w:r>
        <w:t xml:space="preserve"> </w:t>
      </w:r>
      <w:r>
        <w:rPr>
          <w:rStyle w:val="VerbatimChar"/>
        </w:rPr>
        <w:t xml:space="preserve">taps_per_delay=8</w:t>
      </w:r>
      <w:r>
        <w:t xml:space="preserve">,</w:t>
      </w:r>
      <w:r>
        <w:t xml:space="preserve"> </w:t>
      </w:r>
      <w:r>
        <w:rPr>
          <w:rStyle w:val="VerbatimChar"/>
        </w:rPr>
        <w:t xml:space="preserve">delay_taps=[0,4,8,16]</w:t>
      </w:r>
      <w:r>
        <w:t xml:space="preserve"> </w:t>
      </w:r>
      <w:r>
        <w:t xml:space="preserve">samples,</w:t>
      </w:r>
      <w:r>
        <w:t xml:space="preserve"> </w:t>
      </w:r>
      <w:r>
        <w:rPr>
          <w:rStyle w:val="VerbatimChar"/>
        </w:rPr>
        <w:t xml:space="preserve">step_size=0.15</w:t>
      </w:r>
      <w:r>
        <w:t xml:space="preserve">,</w:t>
      </w:r>
      <w:r>
        <w:t xml:space="preserve"> </w:t>
      </w:r>
      <w:r>
        <w:rPr>
          <w:rStyle w:val="VerbatimChar"/>
        </w:rPr>
        <w:t xml:space="preserve">epsilon=1e-6</w:t>
      </w:r>
      <w:r>
        <w:t xml:space="preserve">,</w:t>
      </w:r>
      <w:r>
        <w:t xml:space="preserve"> </w:t>
      </w:r>
      <w:r>
        <w:rPr>
          <w:rStyle w:val="VerbatimChar"/>
        </w:rPr>
        <w:t xml:space="preserve">leakage=1e-5</w:t>
      </w:r>
      <w:r>
        <w:t xml:space="preserve">,</w:t>
      </w:r>
      <w:r>
        <w:t xml:space="preserve"> </w:t>
      </w:r>
      <w:r>
        <w:rPr>
          <w:rStyle w:val="VerbatimChar"/>
        </w:rPr>
        <w:t xml:space="preserve">update_gate_reference_rms=0.10</w:t>
      </w:r>
      <w:r>
        <w:t xml:space="preserve">, and six-axis IMU reference.</w:t>
      </w:r>
    </w:p>
    <w:p>
      <w:pPr>
        <w:pStyle w:val="BodyText"/>
      </w:pPr>
      <w:r>
        <w:t xml:space="preserve">Step-by-step mathematics:</w:t>
      </w:r>
    </w:p>
    <w:p>
      <w:pPr>
        <w:numPr>
          <w:ilvl w:val="0"/>
          <w:numId w:val="1033"/>
        </w:numPr>
        <w:pStyle w:val="Compact"/>
      </w:pPr>
      <w:r>
        <w:t xml:space="preserve">Obtain standardized reference</w:t>
      </w:r>
      <w:r>
        <w:t xml:space="preserve"> </w:t>
      </w:r>
      <w:r>
        <w:rPr>
          <w:rStyle w:val="VerbatimChar"/>
        </w:rPr>
        <w:t xml:space="preserve">r[n]</w:t>
      </w:r>
      <w:r>
        <w:t xml:space="preserve"> </w:t>
      </w:r>
      <w:r>
        <w:t xml:space="preserve">as above. Delay set</w:t>
      </w:r>
      <w:r>
        <w:t xml:space="preserve"> </w:t>
      </w:r>
      <w:r>
        <w:rPr>
          <w:rStyle w:val="VerbatimChar"/>
        </w:rPr>
        <w:t xml:space="preserve">D=sorted({d+t:d∈delay_taps,t=0…7})</w:t>
      </w:r>
      <w:r>
        <w:t xml:space="preserve"> </w:t>
      </w:r>
      <w:r>
        <w:t xml:space="preserve">has default union</w:t>
      </w:r>
      <w:r>
        <w:t xml:space="preserve"> </w:t>
      </w:r>
      <w:r>
        <w:rPr>
          <w:rStyle w:val="VerbatimChar"/>
        </w:rPr>
        <w:t xml:space="preserve">0…23</w:t>
      </w:r>
      <w:r>
        <w:t xml:space="preserve">, not 32 distinct taps. With all six axes nonconstant, dimension is</w:t>
      </w:r>
      <w:r>
        <w:t xml:space="preserve"> </w:t>
      </w:r>
      <w:r>
        <w:rPr>
          <w:rStyle w:val="VerbatimChar"/>
        </w:rPr>
        <w:t xml:space="preserve">24×6=144</w:t>
      </w:r>
      <w:r>
        <w:t xml:space="preserve">, not</w:t>
      </w:r>
      <w:r>
        <w:t xml:space="preserve"> </w:t>
      </w:r>
      <w:r>
        <w:rPr>
          <w:rStyle w:val="VerbatimChar"/>
        </w:rPr>
        <w:t xml:space="preserve">4×8×6=192</w:t>
      </w:r>
      <w:r>
        <w:t xml:space="preserve">; dropping constant axes reduces it.</w:t>
      </w:r>
    </w:p>
    <w:p>
      <w:pPr>
        <w:numPr>
          <w:ilvl w:val="0"/>
          <w:numId w:val="1033"/>
        </w:numPr>
        <w:pStyle w:val="Compact"/>
      </w:pPr>
      <w:r>
        <w:t xml:space="preserve">Assemble</w:t>
      </w:r>
      <w:r>
        <w:t xml:space="preserve"> </w:t>
      </w:r>
      <w:r>
        <w:rPr>
          <w:rStyle w:val="VerbatimChar"/>
        </w:rPr>
        <w:t xml:space="preserve">v_n=[r[n−d] for d∈D]</w:t>
      </w:r>
      <w:r>
        <w:t xml:space="preserve"> </w:t>
      </w:r>
      <w:r>
        <w:t xml:space="preserve">and initialize separate wavelength weights</w:t>
      </w:r>
      <w:r>
        <w:t xml:space="preserve"> </w:t>
      </w:r>
      <w:r>
        <w:rPr>
          <w:rStyle w:val="VerbatimChar"/>
        </w:rPr>
        <w:t xml:space="preserve">W[2,dim]=0</w:t>
      </w:r>
      <w:r>
        <w:t xml:space="preserve">.</w:t>
      </w:r>
    </w:p>
    <w:p>
      <w:pPr>
        <w:numPr>
          <w:ilvl w:val="0"/>
          <w:numId w:val="1033"/>
        </w:numPr>
        <w:pStyle w:val="Compact"/>
      </w:pPr>
      <w:r>
        <w:t xml:space="preserve">If any delayed IMU position is invalid, neither predict nor update; temporarily retain the original numerical output but mark its mask False. The first 23 points likewise lack complete delayed context.</w:t>
      </w:r>
    </w:p>
    <w:p>
      <w:pPr>
        <w:numPr>
          <w:ilvl w:val="0"/>
          <w:numId w:val="1033"/>
        </w:numPr>
        <w:pStyle w:val="Compact"/>
      </w:pPr>
      <w:r>
        <w:t xml:space="preserve">Estimate motion shadow</w:t>
      </w:r>
      <w:r>
        <w:t xml:space="preserve"> </w:t>
      </w:r>
      <w:r>
        <w:rPr>
          <w:rStyle w:val="VerbatimChar"/>
        </w:rPr>
        <w:t xml:space="preserve">ŷ_n=Wv_n</w:t>
      </w:r>
      <w:r>
        <w:t xml:space="preserve">; output residual</w:t>
      </w:r>
      <w:r>
        <w:t xml:space="preserve"> </w:t>
      </w:r>
      <w:r>
        <w:rPr>
          <w:rStyle w:val="VerbatimChar"/>
        </w:rPr>
        <w:t xml:space="preserve">e_n=x_n−ŷ_n</w:t>
      </w:r>
      <w:r>
        <w:t xml:space="preserve"> </w:t>
      </w:r>
      <w:r>
        <w:t xml:space="preserve">and mark the position valid.</w:t>
      </w:r>
    </w:p>
    <w:p>
      <w:pPr>
        <w:numPr>
          <w:ilvl w:val="0"/>
          <w:numId w:val="1033"/>
        </w:numPr>
        <w:pStyle w:val="Compact"/>
      </w:pPr>
      <w:r>
        <w:t xml:space="preserve">If</w:t>
      </w:r>
      <w:r>
        <w:t xml:space="preserve"> </w:t>
      </w:r>
      <w:r>
        <w:rPr>
          <w:rStyle w:val="VerbatimChar"/>
        </w:rPr>
        <w:t xml:space="preserve">sqrt(mean(v_n²))≥0.10</w:t>
      </w:r>
      <w:r>
        <w:t xml:space="preserve">, update</w:t>
      </w:r>
      <w:r>
        <w:t xml:space="preserve"> </w:t>
      </w:r>
      <w:r>
        <w:rPr>
          <w:rStyle w:val="VerbatimChar"/>
        </w:rPr>
        <w:t xml:space="preserve">W←(1−leakage)W+step_size·e_n v_nᵀ/[epsilon+v_nᵀv_n]</w:t>
      </w:r>
      <w:r>
        <w:t xml:space="preserve">; otherwise retain current weights.</w:t>
      </w:r>
    </w:p>
    <w:p>
      <w:pPr>
        <w:numPr>
          <w:ilvl w:val="0"/>
          <w:numId w:val="1033"/>
        </w:numPr>
        <w:pStyle w:val="Compact"/>
      </w:pPr>
      <w:r>
        <w:t xml:space="preserve">Diagnostic explained variance is per-channel</w:t>
      </w:r>
      <w:r>
        <w:t xml:space="preserve"> </w:t>
      </w:r>
      <w:r>
        <w:rPr>
          <w:rStyle w:val="VerbatimChar"/>
        </w:rPr>
        <w:t xml:space="preserve">clip(1−var(output)/max(var(source),1e-12),0,1)</w:t>
      </w:r>
      <w:r>
        <w:t xml:space="preserve">, with confidence the channel mean. It is not manually annotated cleanliness.</w:t>
      </w:r>
    </w:p>
    <w:p>
      <w:pPr>
        <w:pStyle w:val="FirstParagraph"/>
      </w:pPr>
      <w:r>
        <w:rPr>
          <w:rStyle w:val="VerbatimChar"/>
        </w:rPr>
        <w:t xml:space="preserve">step_size</w:t>
      </w:r>
      <w:r>
        <w:t xml:space="preserve"> </w:t>
      </w:r>
      <w:r>
        <w:t xml:space="preserve">must lie in</w:t>
      </w:r>
      <w:r>
        <w:t xml:space="preserve"> </w:t>
      </w:r>
      <w:r>
        <w:rPr>
          <w:rStyle w:val="VerbatimChar"/>
        </w:rPr>
        <w:t xml:space="preserve">(0,2)</w:t>
      </w:r>
      <w:r>
        <w:t xml:space="preserve">. Missing IMU, all-constant references, and similar conditions fail. Motion and real heartbeat may vary together, so subtracting a motion shadow can also remove physiology; morphology fidelity is not promised. Not executed in finalcase.</w:t>
      </w:r>
    </w:p>
    <w:p>
      <w:pPr>
        <w:pStyle w:val="Heading2"/>
      </w:pPr>
      <w:bookmarkStart w:id="139" w:name="Xa3a46b923651fcd4210347030ae19b90aca54fe"/>
      <w:r>
        <w:t xml:space="preserve">3.10 SSA: Decomposing and Selecting Repeated Patterns</w:t>
      </w:r>
      <w:bookmarkEnd w:id="139"/>
    </w:p>
    <w:p>
      <w:pPr>
        <w:pStyle w:val="FirstParagraph"/>
      </w:pPr>
      <w:r>
        <w:t xml:space="preserve">Source:</w:t>
      </w:r>
      <w:r>
        <w:t xml:space="preserve"> </w:t>
      </w:r>
      <w:r>
        <w:rPr>
          <w:rStyle w:val="VerbatimChar"/>
        </w:rPr>
        <w:t xml:space="preserve">artifacts/decomposition.py:22–139</w:t>
      </w:r>
      <w:r>
        <w:t xml:space="preserve">; registered</w:t>
      </w:r>
      <w:r>
        <w:t xml:space="preserve"> </w:t>
      </w:r>
      <w:r>
        <w:rPr>
          <w:rStyle w:val="VerbatimChar"/>
        </w:rPr>
        <w:t xml:space="preserve">ssa_decomposition</w:t>
      </w:r>
      <w:r>
        <w:t xml:space="preserve">, aliases</w:t>
      </w:r>
      <w:r>
        <w:t xml:space="preserve"> </w:t>
      </w:r>
      <w:r>
        <w:rPr>
          <w:rStyle w:val="VerbatimChar"/>
        </w:rPr>
        <w:t xml:space="preserve">ssa/decomposition</w:t>
      </w:r>
      <w:r>
        <w:t xml:space="preserve">.</w:t>
      </w:r>
    </w:p>
    <w:p>
      <w:pPr>
        <w:pStyle w:val="BodyText"/>
      </w:pPr>
      <w:r>
        <w:t xml:space="preserve">Intuition: cut many slightly shifted strips from one curve and arrange them as a rectangle. Repeated fluctuations form shared patterns within it. Decompose those patterns and add back only ones with suitable speeds.</w:t>
      </w:r>
    </w:p>
    <w:p>
      <w:pPr>
        <w:pStyle w:val="BodyText"/>
      </w:pPr>
      <w:r>
        <w:t xml:space="preserve">Defaults:</w:t>
      </w:r>
      <w:r>
        <w:t xml:space="preserve"> </w:t>
      </w:r>
      <w:r>
        <w:rPr>
          <w:rStyle w:val="VerbatimChar"/>
        </w:rPr>
        <w:t xml:space="preserve">embedding_samples=160</w:t>
      </w:r>
      <w:r>
        <w:t xml:space="preserve">,</w:t>
      </w:r>
      <w:r>
        <w:t xml:space="preserve"> </w:t>
      </w:r>
      <w:r>
        <w:rPr>
          <w:rStyle w:val="VerbatimChar"/>
        </w:rPr>
        <w:t xml:space="preserve">max_components=12</w:t>
      </w:r>
      <w:r>
        <w:t xml:space="preserve">,</w:t>
      </w:r>
      <w:r>
        <w:t xml:space="preserve"> </w:t>
      </w:r>
      <w:r>
        <w:rPr>
          <w:rStyle w:val="VerbatimChar"/>
        </w:rPr>
        <w:t xml:space="preserve">minimum_cardiac_concentration=0.45</w:t>
      </w:r>
      <w:r>
        <w:t xml:space="preserve">,</w:t>
      </w:r>
      <w:r>
        <w:t xml:space="preserve"> </w:t>
      </w:r>
      <w:r>
        <w:rPr>
          <w:rStyle w:val="VerbatimChar"/>
        </w:rPr>
        <w:t xml:space="preserve">cardiac_low_hz=0.5</w:t>
      </w:r>
      <w:r>
        <w:t xml:space="preserve">,</w:t>
      </w:r>
      <w:r>
        <w:t xml:space="preserve"> </w:t>
      </w:r>
      <w:r>
        <w:rPr>
          <w:rStyle w:val="VerbatimChar"/>
        </w:rPr>
        <w:t xml:space="preserve">cardiac_high_hz=3.5</w:t>
      </w:r>
      <w:r>
        <w:t xml:space="preserve">.</w:t>
      </w:r>
    </w:p>
    <w:p>
      <w:pPr>
        <w:numPr>
          <w:ilvl w:val="0"/>
          <w:numId w:val="1034"/>
        </w:numPr>
        <w:pStyle w:val="Compact"/>
      </w:pPr>
      <w:r>
        <w:t xml:space="preserve">Process wavelengths independently. Actual strip length is</w:t>
      </w:r>
      <w:r>
        <w:t xml:space="preserve"> </w:t>
      </w:r>
      <w:r>
        <w:rPr>
          <w:rStyle w:val="VerbatimChar"/>
        </w:rPr>
        <w:t xml:space="preserve">L=min(160,N//3)</w:t>
      </w:r>
      <w:r>
        <w:t xml:space="preserve">; construct trajectory matrix</w:t>
      </w:r>
      <w:r>
        <w:t xml:space="preserve"> </w:t>
      </w:r>
      <w:r>
        <w:rPr>
          <w:rStyle w:val="VerbatimChar"/>
        </w:rPr>
        <w:t xml:space="preserve">H[i,j]=x[i+j]</w:t>
      </w:r>
      <w:r>
        <w:t xml:space="preserve"> </w:t>
      </w:r>
      <w:r>
        <w:t xml:space="preserve">with shape</w:t>
      </w:r>
      <w:r>
        <w:t xml:space="preserve"> </w:t>
      </w:r>
      <w:r>
        <w:rPr>
          <w:rStyle w:val="VerbatimChar"/>
        </w:rPr>
        <w:t xml:space="preserve">[L,N−L+1]</w:t>
      </w:r>
      <w:r>
        <w:t xml:space="preserve">.</w:t>
      </w:r>
    </w:p>
    <w:p>
      <w:pPr>
        <w:numPr>
          <w:ilvl w:val="0"/>
          <w:numId w:val="1034"/>
        </w:numPr>
        <w:pStyle w:val="Compact"/>
      </w:pPr>
      <w:r>
        <w:rPr>
          <w:rStyle w:val="VerbatimChar"/>
        </w:rPr>
        <w:t xml:space="preserve">np.linalg.svd(H,full_matrices=False)</w:t>
      </w:r>
      <w:r>
        <w:t xml:space="preserve"> </w:t>
      </w:r>
      <w:r>
        <w:t xml:space="preserve">yields</w:t>
      </w:r>
      <w:r>
        <w:t xml:space="preserve"> </w:t>
      </w:r>
      <w:r>
        <w:rPr>
          <w:rStyle w:val="VerbatimChar"/>
        </w:rPr>
        <w:t xml:space="preserve">H=U diag(s) Vᵀ</w:t>
      </w:r>
      <w:r>
        <w:t xml:space="preserve">. This is complete thin SVD, not a solver computing only twelve components;</w:t>
      </w:r>
      <w:r>
        <w:t xml:space="preserve"> </w:t>
      </w:r>
      <w:r>
        <w:rPr>
          <w:rStyle w:val="VerbatimChar"/>
        </w:rPr>
        <w:t xml:space="preserve">max_components</w:t>
      </w:r>
      <w:r>
        <w:t xml:space="preserve"> </w:t>
      </w:r>
      <w:r>
        <w:t xml:space="preserve">limits subsequent inspection only.</w:t>
      </w:r>
    </w:p>
    <w:p>
      <w:pPr>
        <w:numPr>
          <w:ilvl w:val="0"/>
          <w:numId w:val="1034"/>
        </w:numPr>
        <w:pStyle w:val="Compact"/>
      </w:pPr>
      <w:r>
        <w:t xml:space="preserve">Component matrix</w:t>
      </w:r>
      <w:r>
        <w:t xml:space="preserve"> </w:t>
      </w:r>
      <w:r>
        <w:rPr>
          <w:rStyle w:val="VerbatimChar"/>
        </w:rPr>
        <w:t xml:space="preserve">E_i=s_i·outer(U[:,i],Vᵀ[i,:])</w:t>
      </w:r>
      <w:r>
        <w:t xml:space="preserve"> </w:t>
      </w:r>
      <w:r>
        <w:t xml:space="preserve">is averaged over entries sharing original time</w:t>
      </w:r>
      <w:r>
        <w:t xml:space="preserve"> </w:t>
      </w:r>
      <w:r>
        <w:rPr>
          <w:rStyle w:val="VerbatimChar"/>
        </w:rPr>
        <w:t xml:space="preserve">i+j=n</w:t>
      </w:r>
      <w:r>
        <w:t xml:space="preserve"> </w:t>
      </w:r>
      <w:r>
        <w:t xml:space="preserve">to recover a length-N component.</w:t>
      </w:r>
      <w:r>
        <w:t xml:space="preserve"> </w:t>
      </w:r>
      <w:r>
        <w:rPr>
          <w:rStyle w:val="VerbatimChar"/>
        </w:rPr>
        <w:t xml:space="preserve">_diagonal_average</w:t>
      </w:r>
      <w:r>
        <w:t xml:space="preserve"> </w:t>
      </w:r>
      <w:r>
        <w:t xml:space="preserve">implements rowwise accumulation divided by counts.</w:t>
      </w:r>
    </w:p>
    <w:p>
      <w:pPr>
        <w:numPr>
          <w:ilvl w:val="0"/>
          <w:numId w:val="1034"/>
        </w:numPr>
        <w:pStyle w:val="Compact"/>
      </w:pPr>
      <w:r>
        <w:t xml:space="preserve">Apply Welch to each component with</w:t>
      </w:r>
      <w:r>
        <w:t xml:space="preserve"> </w:t>
      </w:r>
      <w:r>
        <w:rPr>
          <w:rStyle w:val="VerbatimChar"/>
        </w:rPr>
        <w:t xml:space="preserve">nperseg=min(1024,N)</w:t>
      </w:r>
      <w:r>
        <w:t xml:space="preserve">, then divide summed</w:t>
      </w:r>
      <w:r>
        <w:t xml:space="preserve"> </w:t>
      </w:r>
      <w:r>
        <w:rPr>
          <w:rStyle w:val="VerbatimChar"/>
        </w:rPr>
        <w:t xml:space="preserve">0.5–3.5 Hz</w:t>
      </w:r>
      <w:r>
        <w:t xml:space="preserve"> </w:t>
      </w:r>
      <w:r>
        <w:t xml:space="preserve">power by summed</w:t>
      </w:r>
      <w:r>
        <w:t xml:space="preserve"> </w:t>
      </w:r>
      <w:r>
        <w:rPr>
          <w:rStyle w:val="VerbatimChar"/>
        </w:rPr>
        <w:t xml:space="preserve">0.2–8 Hz</w:t>
      </w:r>
      <w:r>
        <w:t xml:space="preserve"> </w:t>
      </w:r>
      <w:r>
        <w:t xml:space="preserve">power.</w:t>
      </w:r>
    </w:p>
    <w:p>
      <w:pPr>
        <w:numPr>
          <w:ilvl w:val="0"/>
          <w:numId w:val="1034"/>
        </w:numPr>
        <w:pStyle w:val="Compact"/>
      </w:pPr>
      <w:r>
        <w:t xml:space="preserve">Sum components with concentration</w:t>
      </w:r>
      <w:r>
        <w:t xml:space="preserve"> </w:t>
      </w:r>
      <w:r>
        <w:rPr>
          <w:rStyle w:val="VerbatimChar"/>
        </w:rPr>
        <w:t xml:space="preserve">≥0.45</w:t>
      </w:r>
      <w:r>
        <w:t xml:space="preserve">. If none qualify, fail rather than force selection of the best one.</w:t>
      </w:r>
    </w:p>
    <w:p>
      <w:pPr>
        <w:numPr>
          <w:ilvl w:val="0"/>
          <w:numId w:val="1034"/>
        </w:numPr>
        <w:pStyle w:val="Compact"/>
      </w:pPr>
      <w:r>
        <w:t xml:space="preserve">Reconstruct wavelengths separately and place side by side. Confidence is the mean of each wavelength’s highest candidate concentration, not the fraction of retained components.</w:t>
      </w:r>
    </w:p>
    <w:p>
      <w:pPr>
        <w:pStyle w:val="FirstParagraph"/>
      </w:pPr>
      <w:r>
        <w:t xml:space="preserve">No IMU or cross-record fitting is required. Insufficient matrix length, decomposition failure, or no qualifying components fails. Not executed in finalcase.</w:t>
      </w:r>
    </w:p>
    <w:p>
      <w:pPr>
        <w:pStyle w:val="Heading2"/>
      </w:pPr>
      <w:bookmarkStart w:id="140" w:name="Xe68394de2e593138d790568ab133adfa7831482"/>
      <w:r>
        <w:t xml:space="preserve">3.11 Spectral Mask: Suppressing Optical Frequencies With Strong Motion</w:t>
      </w:r>
      <w:bookmarkEnd w:id="140"/>
    </w:p>
    <w:p>
      <w:pPr>
        <w:pStyle w:val="FirstParagraph"/>
      </w:pPr>
      <w:r>
        <w:t xml:space="preserve">Source:</w:t>
      </w:r>
      <w:r>
        <w:t xml:space="preserve"> </w:t>
      </w:r>
      <w:r>
        <w:rPr>
          <w:rStyle w:val="VerbatimChar"/>
        </w:rPr>
        <w:t xml:space="preserve">artifacts/spectral.py:25–222</w:t>
      </w:r>
      <w:r>
        <w:t xml:space="preserve">; registered</w:t>
      </w:r>
      <w:r>
        <w:t xml:space="preserve"> </w:t>
      </w:r>
      <w:r>
        <w:rPr>
          <w:rStyle w:val="VerbatimChar"/>
        </w:rPr>
        <w:t xml:space="preserve">spectral_mask</w:t>
      </w:r>
      <w:r>
        <w:t xml:space="preserve">, aliases</w:t>
      </w:r>
      <w:r>
        <w:t xml:space="preserve"> </w:t>
      </w:r>
      <w:r>
        <w:rPr>
          <w:rStyle w:val="VerbatimChar"/>
        </w:rPr>
        <w:t xml:space="preserve">spectral/stft/stft_imu_mask</w:t>
      </w:r>
      <w:r>
        <w:t xml:space="preserve">.</w:t>
      </w:r>
    </w:p>
    <w:p>
      <w:pPr>
        <w:pStyle w:val="BodyText"/>
      </w:pPr>
      <w:r>
        <w:t xml:space="preserve">Intuition: draw a picture with time horizontally, fluctuation speed vertically, and strength as color. Where motion is strong at a particular time/speed, dim the matching optical region. Inside the retained band, do not erase it entirely; clear everything outside the band.</w:t>
      </w:r>
    </w:p>
    <w:p>
      <w:pPr>
        <w:pStyle w:val="BodyText"/>
      </w:pPr>
      <w:r>
        <w:t xml:space="preserve">Defaults:</w:t>
      </w:r>
      <w:r>
        <w:t xml:space="preserve"> </w:t>
      </w:r>
      <w:r>
        <w:rPr>
          <w:rStyle w:val="VerbatimChar"/>
        </w:rPr>
        <w:t xml:space="preserve">stft_window_s=4.0</w:t>
      </w:r>
      <w:r>
        <w:t xml:space="preserve">,</w:t>
      </w:r>
      <w:r>
        <w:t xml:space="preserve"> </w:t>
      </w:r>
      <w:r>
        <w:rPr>
          <w:rStyle w:val="VerbatimChar"/>
        </w:rPr>
        <w:t xml:space="preserve">stft_hop_s=1.0</w:t>
      </w:r>
      <w:r>
        <w:t xml:space="preserve">,</w:t>
      </w:r>
      <w:r>
        <w:t xml:space="preserve"> </w:t>
      </w:r>
      <w:r>
        <w:rPr>
          <w:rStyle w:val="VerbatimChar"/>
        </w:rPr>
        <w:t xml:space="preserve">imu_mask_quantile=0.75</w:t>
      </w:r>
      <w:r>
        <w:t xml:space="preserve">,</w:t>
      </w:r>
      <w:r>
        <w:t xml:space="preserve"> </w:t>
      </w:r>
      <w:r>
        <w:rPr>
          <w:rStyle w:val="VerbatimChar"/>
        </w:rPr>
        <w:t xml:space="preserve">mask_strength=0.80</w:t>
      </w:r>
      <w:r>
        <w:t xml:space="preserve">,</w:t>
      </w:r>
      <w:r>
        <w:t xml:space="preserve"> </w:t>
      </w:r>
      <w:r>
        <w:rPr>
          <w:rStyle w:val="VerbatimChar"/>
        </w:rPr>
        <w:t xml:space="preserve">preserve_band_hz=[0.5,3.0]</w:t>
      </w:r>
      <w:r>
        <w:t xml:space="preserve">, and six-axis IMU reference.</w:t>
      </w:r>
    </w:p>
    <w:p>
      <w:pPr>
        <w:numPr>
          <w:ilvl w:val="0"/>
          <w:numId w:val="1035"/>
        </w:numPr>
        <w:pStyle w:val="Compact"/>
      </w:pPr>
      <w:r>
        <w:t xml:space="preserve">Convert 4 seconds to 1600 samples and requested 1-second hop to 400. Short input uses</w:t>
      </w:r>
      <w:r>
        <w:t xml:space="preserve"> </w:t>
      </w:r>
      <w:r>
        <w:rPr>
          <w:rStyle w:val="VerbatimChar"/>
        </w:rPr>
        <w:t xml:space="preserve">nperseg=min(1600,N)</w:t>
      </w:r>
      <w:r>
        <w:t xml:space="preserve">, actual hop</w:t>
      </w:r>
      <w:r>
        <w:t xml:space="preserve"> </w:t>
      </w:r>
      <w:r>
        <w:rPr>
          <w:rStyle w:val="VerbatimChar"/>
        </w:rPr>
        <w:t xml:space="preserve">min(400,nperseg)</w:t>
      </w:r>
      <w:r>
        <w:t xml:space="preserve">, and overlap equal to their difference. Require at least 32 samples. Use a</w:t>
      </w:r>
      <w:r>
        <w:t xml:space="preserve"> </w:t>
      </w:r>
      <w:r>
        <w:rPr>
          <w:rStyle w:val="VerbatimChar"/>
        </w:rPr>
        <w:t xml:space="preserve">Hann</w:t>
      </w:r>
      <w:r>
        <w:t xml:space="preserve"> </w:t>
      </w:r>
      <w:r>
        <w:t xml:space="preserve">window, zero-extended boundaries, and tail padding to complete STFT frames.</w:t>
      </w:r>
    </w:p>
    <w:p>
      <w:pPr>
        <w:numPr>
          <w:ilvl w:val="0"/>
          <w:numId w:val="1035"/>
        </w:numPr>
        <w:pStyle w:val="Compact"/>
      </w:pPr>
      <w:r>
        <w:t xml:space="preserve">Compute each IMU-axis STFT magnitude</w:t>
      </w:r>
      <w:r>
        <w:t xml:space="preserve"> </w:t>
      </w:r>
      <w:r>
        <w:rPr>
          <w:rStyle w:val="VerbatimChar"/>
        </w:rPr>
        <w:t xml:space="preserve">|R_c(f,t)|</w:t>
      </w:r>
      <w:r>
        <w:t xml:space="preserve"> </w:t>
      </w:r>
      <w:r>
        <w:t xml:space="preserve">and combine as</w:t>
      </w:r>
      <w:r>
        <w:t xml:space="preserve"> </w:t>
      </w:r>
      <w:r>
        <w:rPr>
          <w:rStyle w:val="VerbatimChar"/>
        </w:rPr>
        <w:t xml:space="preserve">M=sqrt(mean_c |R_c|²)</w:t>
      </w:r>
      <w:r>
        <w:t xml:space="preserve">.</w:t>
      </w:r>
    </w:p>
    <w:p>
      <w:pPr>
        <w:numPr>
          <w:ilvl w:val="0"/>
          <w:numId w:val="1035"/>
        </w:numPr>
        <w:pStyle w:val="Compact"/>
      </w:pPr>
      <w:r>
        <w:t xml:space="preserve">For each time frame, obtain the 75th percentile across all frequencies,</w:t>
      </w:r>
      <w:r>
        <w:t xml:space="preserve"> </w:t>
      </w:r>
      <w:r>
        <w:rPr>
          <w:rStyle w:val="VerbatimChar"/>
        </w:rPr>
        <w:t xml:space="preserve">q_M(t)</w:t>
      </w:r>
      <w:r>
        <w:t xml:space="preserve">, then</w:t>
      </w:r>
      <w:r>
        <w:t xml:space="preserve"> </w:t>
      </w:r>
      <w:r>
        <w:rPr>
          <w:rStyle w:val="VerbatimChar"/>
        </w:rPr>
        <w:t xml:space="preserve">M'=M/max(q_M,1e-12)</w:t>
      </w:r>
      <w:r>
        <w:t xml:space="preserve">.</w:t>
      </w:r>
    </w:p>
    <w:p>
      <w:pPr>
        <w:numPr>
          <w:ilvl w:val="0"/>
          <w:numId w:val="1035"/>
        </w:numPr>
        <w:pStyle w:val="Compact"/>
      </w:pPr>
      <w:r>
        <w:t xml:space="preserve">Compute each optical-channel STFT similarly:</w:t>
      </w:r>
      <w:r>
        <w:t xml:space="preserve"> </w:t>
      </w:r>
      <w:r>
        <w:rPr>
          <w:rStyle w:val="VerbatimChar"/>
        </w:rPr>
        <w:t xml:space="preserve">P'=|X|/max(percentile_95_f(|X|),1e-12)</w:t>
      </w:r>
      <w:r>
        <w:t xml:space="preserve">.</w:t>
      </w:r>
    </w:p>
    <w:p>
      <w:pPr>
        <w:numPr>
          <w:ilvl w:val="0"/>
          <w:numId w:val="1035"/>
        </w:numPr>
        <w:pStyle w:val="Compact"/>
      </w:pPr>
      <w:r>
        <w:t xml:space="preserve">Relative contamination is</w:t>
      </w:r>
      <w:r>
        <w:t xml:space="preserve"> </w:t>
      </w:r>
      <w:r>
        <w:rPr>
          <w:rStyle w:val="VerbatimChar"/>
        </w:rPr>
        <w:t xml:space="preserve">C=M'/max(M'+P',1e-12)</w:t>
      </w:r>
      <w:r>
        <w:t xml:space="preserve">.</w:t>
      </w:r>
    </w:p>
    <w:p>
      <w:pPr>
        <w:numPr>
          <w:ilvl w:val="0"/>
          <w:numId w:val="1035"/>
        </w:numPr>
        <w:pStyle w:val="Compact"/>
      </w:pPr>
      <w:r>
        <w:t xml:space="preserve">In-band gain is</w:t>
      </w:r>
      <w:r>
        <w:t xml:space="preserve"> </w:t>
      </w:r>
      <w:r>
        <w:rPr>
          <w:rStyle w:val="VerbatimChar"/>
        </w:rPr>
        <w:t xml:space="preserve">G=clip(1−0.8C,0.2,1)</w:t>
      </w:r>
      <w:r>
        <w:t xml:space="preserve">; 0.2 equals</w:t>
      </w:r>
      <w:r>
        <w:t xml:space="preserve"> </w:t>
      </w:r>
      <w:r>
        <w:rPr>
          <w:rStyle w:val="VerbatimChar"/>
        </w:rPr>
        <w:t xml:space="preserve">1−mask_strength</w:t>
      </w:r>
      <w:r>
        <w:t xml:space="preserve">, not another hidden parameter. Outside</w:t>
      </w:r>
      <w:r>
        <w:t xml:space="preserve"> </w:t>
      </w:r>
      <w:r>
        <w:rPr>
          <w:rStyle w:val="VerbatimChar"/>
        </w:rPr>
        <w:t xml:space="preserve">0.5–3.0 Hz</w:t>
      </w:r>
      <w:r>
        <w:t xml:space="preserve">,</w:t>
      </w:r>
      <w:r>
        <w:t xml:space="preserve"> </w:t>
      </w:r>
      <w:r>
        <w:rPr>
          <w:rStyle w:val="VerbatimChar"/>
        </w:rPr>
        <w:t xml:space="preserve">G=0</w:t>
      </w:r>
      <w:r>
        <w:t xml:space="preserve">.</w:t>
      </w:r>
    </w:p>
    <w:p>
      <w:pPr>
        <w:numPr>
          <w:ilvl w:val="0"/>
          <w:numId w:val="1035"/>
        </w:numPr>
        <w:pStyle w:val="Compact"/>
      </w:pPr>
      <w:r>
        <w:t xml:space="preserve">Multiply complex STFT directly by G, preserving surviving phase; reconstruct with ISTFT and trim to N samples. Reconstruction shorter than N fails.</w:t>
      </w:r>
    </w:p>
    <w:p>
      <w:pPr>
        <w:numPr>
          <w:ilvl w:val="0"/>
          <w:numId w:val="1035"/>
        </w:numPr>
        <w:pStyle w:val="Compact"/>
      </w:pPr>
      <w:r>
        <w:t xml:space="preserve">Conservatively expand invalid IMU rows by the full window length. Output remains aligned, but affected positions are unusable; fewer than 32 valid samples fails.</w:t>
      </w:r>
    </w:p>
    <w:p>
      <w:pPr>
        <w:numPr>
          <w:ilvl w:val="0"/>
          <w:numId w:val="1035"/>
        </w:numPr>
        <w:pStyle w:val="Compact"/>
      </w:pPr>
      <w:r>
        <w:t xml:space="preserve">Confidence is the two-channel mean of nonnegative-clipped input/output correlations over valid positions.</w:t>
      </w:r>
      <w:r>
        <w:t xml:space="preserve"> </w:t>
      </w:r>
      <w:r>
        <w:rPr>
          <w:rStyle w:val="VerbatimChar"/>
        </w:rPr>
        <w:t xml:space="preserve">1−mean_gain</w:t>
      </w:r>
      <w:r>
        <w:t xml:space="preserve"> </w:t>
      </w:r>
      <w:r>
        <w:t xml:space="preserve">is separately recorded as suppression fraction; more suppression does not imply greater reliability.</w:t>
      </w:r>
    </w:p>
    <w:p>
      <w:pPr>
        <w:pStyle w:val="FirstParagraph"/>
      </w:pPr>
      <w:r>
        <w:t xml:space="preserve">The retained band must contain at least two STFT bins and stay within Nyquist. Output is narrow-band and rate-only. Not executed in finalcase.</w:t>
      </w:r>
    </w:p>
    <w:p>
      <w:pPr>
        <w:pStyle w:val="Heading2"/>
      </w:pPr>
      <w:bookmarkStart w:id="141" w:name="X9f34a7edf72c3db924fe9c53e2ed5c26a620e81"/>
      <w:r>
        <w:t xml:space="preserve">3.12 PCA: Rotating Shared Dual-Optical Variation Into Two New Directions</w:t>
      </w:r>
      <w:bookmarkEnd w:id="141"/>
    </w:p>
    <w:p>
      <w:pPr>
        <w:pStyle w:val="FirstParagraph"/>
      </w:pPr>
      <w:r>
        <w:t xml:space="preserve">Source:</w:t>
      </w:r>
      <w:r>
        <w:t xml:space="preserve"> </w:t>
      </w:r>
      <w:r>
        <w:rPr>
          <w:rStyle w:val="VerbatimChar"/>
        </w:rPr>
        <w:t xml:space="preserve">artifacts/bss.py:85–93, 177–224, 241–330</w:t>
      </w:r>
      <w:r>
        <w:t xml:space="preserve">; registered</w:t>
      </w:r>
      <w:r>
        <w:t xml:space="preserve"> </w:t>
      </w:r>
      <w:r>
        <w:rPr>
          <w:rStyle w:val="VerbatimChar"/>
        </w:rPr>
        <w:t xml:space="preserve">pca_bss</w:t>
      </w:r>
      <w:r>
        <w:t xml:space="preserve">, alias</w:t>
      </w:r>
      <w:r>
        <w:t xml:space="preserve"> </w:t>
      </w:r>
      <w:r>
        <w:rPr>
          <w:rStyle w:val="VerbatimChar"/>
        </w:rPr>
        <w:t xml:space="preserve">pca</w:t>
      </w:r>
      <w:r>
        <w:t xml:space="preserve">.</w:t>
      </w:r>
    </w:p>
    <w:p>
      <w:pPr>
        <w:pStyle w:val="BodyText"/>
      </w:pPr>
      <w:r>
        <w:t xml:space="preserve">Intuition: treat RED/IR at each time as a point in a plane. The point cloud may stretch diagonally; rotate the coordinate sheet to describe variation along two new directions. Select the direction most like heartbeat and least like motion.</w:t>
      </w:r>
    </w:p>
    <w:p>
      <w:pPr>
        <w:numPr>
          <w:ilvl w:val="0"/>
          <w:numId w:val="1036"/>
        </w:numPr>
        <w:pStyle w:val="Compact"/>
      </w:pPr>
      <w:r>
        <w:t xml:space="preserve">Require synchronized wavelengths and rank 2 after mean-centering. Single-channel or perfectly linearly dependent channels fail.</w:t>
      </w:r>
    </w:p>
    <w:p>
      <w:pPr>
        <w:numPr>
          <w:ilvl w:val="0"/>
          <w:numId w:val="1036"/>
        </w:numPr>
        <w:pStyle w:val="Compact"/>
      </w:pPr>
      <w:r>
        <w:rPr>
          <w:rStyle w:val="VerbatimChar"/>
        </w:rPr>
        <w:t xml:space="preserve">PCA(n_components=2,svd_solver="full").fit_transform(X)</w:t>
      </w:r>
      <w:r>
        <w:t xml:space="preserve"> </w:t>
      </w:r>
      <w:r>
        <w:t xml:space="preserve">applies SVD to</w:t>
      </w:r>
      <w:r>
        <w:t xml:space="preserve"> </w:t>
      </w:r>
      <w:r>
        <w:rPr>
          <w:rStyle w:val="VerbatimChar"/>
        </w:rPr>
        <w:t xml:space="preserve">X−μ</w:t>
      </w:r>
      <w:r>
        <w:t xml:space="preserve">, yielding components</w:t>
      </w:r>
      <w:r>
        <w:t xml:space="preserve"> </w:t>
      </w:r>
      <w:r>
        <w:rPr>
          <w:rStyle w:val="VerbatimChar"/>
        </w:rPr>
        <w:t xml:space="preserve">S=(X−μ)V</w:t>
      </w:r>
      <w:r>
        <w:t xml:space="preserve"> </w:t>
      </w:r>
      <w:r>
        <w:t xml:space="preserve">and mixing</w:t>
      </w:r>
      <w:r>
        <w:t xml:space="preserve"> </w:t>
      </w:r>
      <w:r>
        <w:rPr>
          <w:rStyle w:val="VerbatimChar"/>
        </w:rPr>
        <w:t xml:space="preserve">V</w:t>
      </w:r>
      <w:r>
        <w:t xml:space="preserve">.</w:t>
      </w:r>
    </w:p>
    <w:p>
      <w:pPr>
        <w:numPr>
          <w:ilvl w:val="0"/>
          <w:numId w:val="1036"/>
        </w:numPr>
        <w:pStyle w:val="Compact"/>
      </w:pPr>
      <w:r>
        <w:t xml:space="preserve">For each component calculate</w:t>
      </w:r>
      <w:r>
        <w:t xml:space="preserve"> </w:t>
      </w:r>
      <w:r>
        <w:rPr>
          <w:rStyle w:val="VerbatimChar"/>
        </w:rPr>
        <w:t xml:space="preserve">C_i</w:t>
      </w:r>
      <w:r>
        <w:t xml:space="preserve">, the Welch</w:t>
      </w:r>
      <w:r>
        <w:t xml:space="preserve"> </w:t>
      </w:r>
      <w:r>
        <w:rPr>
          <w:rStyle w:val="VerbatimChar"/>
        </w:rPr>
        <w:t xml:space="preserve">0.5–3.5 Hz / 0.2–8 Hz</w:t>
      </w:r>
      <w:r>
        <w:t xml:space="preserve"> </w:t>
      </w:r>
      <w:r>
        <w:t xml:space="preserve">power ratio.</w:t>
      </w:r>
    </w:p>
    <w:p>
      <w:pPr>
        <w:numPr>
          <w:ilvl w:val="0"/>
          <w:numId w:val="1036"/>
        </w:numPr>
        <w:pStyle w:val="Compact"/>
      </w:pPr>
      <w:r>
        <w:t xml:space="preserve">Over valid IMU rows, compute absolute correlation with every nonconstant reference axis and take maximum</w:t>
      </w:r>
      <w:r>
        <w:t xml:space="preserve"> </w:t>
      </w:r>
      <w:r>
        <w:rPr>
          <w:rStyle w:val="VerbatimChar"/>
        </w:rPr>
        <w:t xml:space="preserve">R_i</w:t>
      </w:r>
      <w:r>
        <w:t xml:space="preserve">.</w:t>
      </w:r>
    </w:p>
    <w:p>
      <w:pPr>
        <w:numPr>
          <w:ilvl w:val="0"/>
          <w:numId w:val="1036"/>
        </w:numPr>
        <w:pStyle w:val="Compact"/>
      </w:pPr>
      <w:r>
        <w:t xml:space="preserve">Select</w:t>
      </w:r>
      <w:r>
        <w:t xml:space="preserve"> </w:t>
      </w:r>
      <w:r>
        <w:rPr>
          <w:rStyle w:val="VerbatimChar"/>
        </w:rPr>
        <w:t xml:space="preserve">argmax_i(C_i−0.25R_i)</w:t>
      </w:r>
      <w:r>
        <w:t xml:space="preserve">. There is no separate minimum-concentration threshold, unlike SSA’s required 0.45.</w:t>
      </w:r>
    </w:p>
    <w:p>
      <w:pPr>
        <w:numPr>
          <w:ilvl w:val="0"/>
          <w:numId w:val="1036"/>
        </w:numPr>
        <w:pStyle w:val="Compact"/>
      </w:pPr>
      <w:r>
        <w:t xml:space="preserve">Back-project one direction into two channels:</w:t>
      </w:r>
      <w:r>
        <w:t xml:space="preserve"> </w:t>
      </w:r>
      <w:r>
        <w:rPr>
          <w:rStyle w:val="VerbatimChar"/>
        </w:rPr>
        <w:t xml:space="preserve">X_hat=outer(S[:,i],V[:,i])+μ</w:t>
      </w:r>
      <w:r>
        <w:t xml:space="preserve">. Output validity follows the IMU mask.</w:t>
      </w:r>
    </w:p>
    <w:p>
      <w:pPr>
        <w:pStyle w:val="FirstParagraph"/>
      </w:pPr>
      <w:r>
        <w:t xml:space="preserve">The only dedicated setting is</w:t>
      </w:r>
      <w:r>
        <w:t xml:space="preserve"> </w:t>
      </w:r>
      <w:r>
        <w:rPr>
          <w:rStyle w:val="VerbatimChar"/>
        </w:rPr>
        <w:t xml:space="preserve">imu_reference_profile</w:t>
      </w:r>
      <w:r>
        <w:t xml:space="preserve">, default six axes. PCA does not use random_state, iteration counts, or NMF rank; supplying them does not make them effective. Confidence is the selected component concentration clipped to</w:t>
      </w:r>
      <w:r>
        <w:t xml:space="preserve"> </w:t>
      </w:r>
      <w:r>
        <w:rPr>
          <w:rStyle w:val="VerbatimChar"/>
        </w:rPr>
        <w:t xml:space="preserve">[0,1]</w:t>
      </w:r>
      <w:r>
        <w:t xml:space="preserve">. Not executed in finalcase.</w:t>
      </w:r>
    </w:p>
    <w:p>
      <w:pPr>
        <w:pStyle w:val="Heading2"/>
      </w:pPr>
      <w:bookmarkStart w:id="142" w:name="X2a5022ca58d19d2b8ea235772c0636c9c3c50c3"/>
      <w:r>
        <w:t xml:space="preserve">3.13 FastICA: Seeking Two Less-Dependent Sources</w:t>
      </w:r>
      <w:bookmarkEnd w:id="142"/>
    </w:p>
    <w:p>
      <w:pPr>
        <w:pStyle w:val="FirstParagraph"/>
      </w:pPr>
      <w:r>
        <w:t xml:space="preserve">Source:</w:t>
      </w:r>
      <w:r>
        <w:t xml:space="preserve"> </w:t>
      </w:r>
      <w:r>
        <w:rPr>
          <w:rStyle w:val="VerbatimChar"/>
        </w:rPr>
        <w:t xml:space="preserve">artifacts/bss.py:95–107, 241–320, 332–339</w:t>
      </w:r>
      <w:r>
        <w:t xml:space="preserve">; registered</w:t>
      </w:r>
      <w:r>
        <w:t xml:space="preserve"> </w:t>
      </w:r>
      <w:r>
        <w:rPr>
          <w:rStyle w:val="VerbatimChar"/>
        </w:rPr>
        <w:t xml:space="preserve">fastica_bss</w:t>
      </w:r>
      <w:r>
        <w:t xml:space="preserve">, aliases</w:t>
      </w:r>
      <w:r>
        <w:t xml:space="preserve"> </w:t>
      </w:r>
      <w:r>
        <w:rPr>
          <w:rStyle w:val="VerbatimChar"/>
        </w:rPr>
        <w:t xml:space="preserve">ica/fastica</w:t>
      </w:r>
      <w:r>
        <w:t xml:space="preserve">.</w:t>
      </w:r>
    </w:p>
    <w:p>
      <w:pPr>
        <w:pStyle w:val="BodyText"/>
      </w:pPr>
      <w:r>
        <w:t xml:space="preserve">Intuition: two microphones each record two speakers. Beyond rotating toward maximum variation, try to find sources whose fluctuations are less dependent. Two optical channels resemble microphones, but whether they can truly be separated this way depends on the data.</w:t>
      </w:r>
    </w:p>
    <w:p>
      <w:pPr>
        <w:pStyle w:val="BodyText"/>
      </w:pPr>
      <w:r>
        <w:t xml:space="preserve">Input requirements, source-selection score</w:t>
      </w:r>
      <w:r>
        <w:t xml:space="preserve"> </w:t>
      </w:r>
      <w:r>
        <w:rPr>
          <w:rStyle w:val="VerbatimChar"/>
        </w:rPr>
        <w:t xml:space="preserve">C_i−0.25R_i</w:t>
      </w:r>
      <w:r>
        <w:t xml:space="preserve">, and single-source back-projection match PCA. The difference is</w:t>
      </w:r>
      <w:r>
        <w:t xml:space="preserve"> </w:t>
      </w:r>
      <w:r>
        <w:rPr>
          <w:rStyle w:val="VerbatimChar"/>
        </w:rPr>
        <w:t xml:space="preserve">_fit</w:t>
      </w:r>
      <w:r>
        <w:t xml:space="preserve"> </w:t>
      </w:r>
      <w:r>
        <w:t xml:space="preserve">calling</w:t>
      </w:r>
      <w:r>
        <w:t xml:space="preserve"> </w:t>
      </w:r>
      <w:r>
        <w:rPr>
          <w:rStyle w:val="VerbatimChar"/>
        </w:rPr>
        <w:t xml:space="preserve">FastICA(n_components=2,whiten="unit-variance",random_state=42,max_iter=1000,tol=1e-5)</w:t>
      </w:r>
      <w:r>
        <w:t xml:space="preserve">.</w:t>
      </w:r>
    </w:p>
    <w:p>
      <w:pPr>
        <w:pStyle w:val="BodyText"/>
      </w:pPr>
      <w:r>
        <w:t xml:space="preserve">The standard FastICA kernel centers data and equalizes directional scales, then uses a nonlinear contrast to seek independent directions. This call leaves sklearn algorithm/nonlinearity defaults unchanged. Details belong to the installed sklearn implementation, not a hand-written equivalent in this repository. Mathematically</w:t>
      </w:r>
      <w:r>
        <w:t xml:space="preserve"> </w:t>
      </w:r>
      <w:r>
        <w:rPr>
          <w:rStyle w:val="VerbatimChar"/>
        </w:rPr>
        <w:t xml:space="preserve">S=(X−μ)Wᵀ</w:t>
      </w:r>
      <w:r>
        <w:t xml:space="preserve">; the code reads</w:t>
      </w:r>
      <w:r>
        <w:t xml:space="preserve"> </w:t>
      </w:r>
      <w:r>
        <w:rPr>
          <w:rStyle w:val="VerbatimChar"/>
        </w:rPr>
        <w:t xml:space="preserve">model.mixing_</w:t>
      </w:r>
      <w:r>
        <w:t xml:space="preserve"> </w:t>
      </w:r>
      <w:r>
        <w:t xml:space="preserve">as A and retains column i via</w:t>
      </w:r>
      <w:r>
        <w:t xml:space="preserve"> </w:t>
      </w:r>
      <w:r>
        <w:rPr>
          <w:rStyle w:val="VerbatimChar"/>
        </w:rPr>
        <w:t xml:space="preserve">X_hat=outer(S[:,i],A[:,i])+μ</w:t>
      </w:r>
      <w:r>
        <w:t xml:space="preserve">.</w:t>
      </w:r>
    </w:p>
    <w:p>
      <w:pPr>
        <w:pStyle w:val="BodyText"/>
      </w:pPr>
      <w:r>
        <w:t xml:space="preserve">For dependency-call review, the following expands the locally installed sklearn 1.8.0</w:t>
      </w:r>
      <w:r>
        <w:t xml:space="preserve"> </w:t>
      </w:r>
      <w:r>
        <w:rPr>
          <w:rStyle w:val="VerbatimChar"/>
        </w:rPr>
        <w:t xml:space="preserve">_fastica.py</w:t>
      </w:r>
      <w:r>
        <w:t xml:space="preserve"> </w:t>
      </w:r>
      <w:r>
        <w:t xml:space="preserve">matching the dependency list. R denotes the iterative direction matrix, not the final complete unmixing matrix:</w:t>
      </w:r>
    </w:p>
    <w:p>
      <w:pPr>
        <w:numPr>
          <w:ilvl w:val="0"/>
          <w:numId w:val="1037"/>
        </w:numPr>
        <w:pStyle w:val="Compact"/>
      </w:pPr>
      <w:r>
        <w:rPr>
          <w:rStyle w:val="VerbatimChar"/>
        </w:rPr>
        <w:t xml:space="preserve">Z=(X−μ)ᵀ</w:t>
      </w:r>
      <w:r>
        <w:t xml:space="preserve"> </w:t>
      </w:r>
      <w:r>
        <w:t xml:space="preserve">has shape</w:t>
      </w:r>
      <w:r>
        <w:t xml:space="preserve"> </w:t>
      </w:r>
      <w:r>
        <w:rPr>
          <w:rStyle w:val="VerbatimChar"/>
        </w:rPr>
        <w:t xml:space="preserve">[2,N]</w:t>
      </w:r>
      <w:r>
        <w:t xml:space="preserve">. Apply SVD</w:t>
      </w:r>
      <w:r>
        <w:t xml:space="preserve"> </w:t>
      </w:r>
      <w:r>
        <w:rPr>
          <w:rStyle w:val="VerbatimChar"/>
        </w:rPr>
        <w:t xml:space="preserve">Z=U diag(d)Vᵀ</w:t>
      </w:r>
      <w:r>
        <w:t xml:space="preserve"> </w:t>
      </w:r>
      <w:r>
        <w:t xml:space="preserve">and fix U’s signs;</w:t>
      </w:r>
      <w:r>
        <w:t xml:space="preserve"> </w:t>
      </w:r>
      <w:r>
        <w:rPr>
          <w:rStyle w:val="VerbatimChar"/>
        </w:rPr>
        <w:t xml:space="preserve">K=(U/d)ᵀ</w:t>
      </w:r>
      <w:r>
        <w:t xml:space="preserve"> </w:t>
      </w:r>
      <w:r>
        <w:t xml:space="preserve">is the preprocessing map.</w:t>
      </w:r>
    </w:p>
    <w:p>
      <w:pPr>
        <w:numPr>
          <w:ilvl w:val="0"/>
          <w:numId w:val="1037"/>
        </w:numPr>
        <w:pStyle w:val="Compact"/>
      </w:pPr>
      <w:r>
        <w:rPr>
          <w:rStyle w:val="VerbatimChar"/>
        </w:rPr>
        <w:t xml:space="preserve">Z_w=KZ·sqrt(N)</w:t>
      </w:r>
      <w:r>
        <w:t xml:space="preserve"> </w:t>
      </w:r>
      <w:r>
        <w:t xml:space="preserve">is the equal-scale input used during iteration.</w:t>
      </w:r>
    </w:p>
    <w:p>
      <w:pPr>
        <w:numPr>
          <w:ilvl w:val="0"/>
          <w:numId w:val="1037"/>
        </w:numPr>
        <w:pStyle w:val="Compact"/>
      </w:pPr>
      <w:r>
        <w:t xml:space="preserve">Seed 42 generates an initial 2×2 normal random R. Apply</w:t>
      </w:r>
      <w:r>
        <w:t xml:space="preserve"> </w:t>
      </w:r>
      <w:r>
        <w:rPr>
          <w:rStyle w:val="VerbatimChar"/>
        </w:rPr>
        <w:t xml:space="preserve">R←(RRᵀ)^(-1/2)R</w:t>
      </w:r>
      <w:r>
        <w:t xml:space="preserve"> </w:t>
      </w:r>
      <w:r>
        <w:t xml:space="preserve">to make directions nonredundant. Eigen decomposition clips very small eigenvalues to dtype tiny to avoid division by zero.</w:t>
      </w:r>
    </w:p>
    <w:p>
      <w:pPr>
        <w:numPr>
          <w:ilvl w:val="0"/>
          <w:numId w:val="1037"/>
        </w:numPr>
        <w:pStyle w:val="Compact"/>
      </w:pPr>
      <w:r>
        <w:t xml:space="preserve">Defaults are</w:t>
      </w:r>
      <w:r>
        <w:t xml:space="preserve"> </w:t>
      </w:r>
      <w:r>
        <w:rPr>
          <w:rStyle w:val="VerbatimChar"/>
        </w:rPr>
        <w:t xml:space="preserve">algorithm="parallel"</w:t>
      </w:r>
      <w:r>
        <w:t xml:space="preserve">,</w:t>
      </w:r>
      <w:r>
        <w:t xml:space="preserve"> </w:t>
      </w:r>
      <w:r>
        <w:rPr>
          <w:rStyle w:val="VerbatimChar"/>
        </w:rPr>
        <w:t xml:space="preserve">fun="logcosh"</w:t>
      </w:r>
      <w:r>
        <w:t xml:space="preserve">, and</w:t>
      </w:r>
      <w:r>
        <w:t xml:space="preserve"> </w:t>
      </w:r>
      <w:r>
        <w:rPr>
          <w:rStyle w:val="VerbatimChar"/>
        </w:rPr>
        <w:t xml:space="preserve">alpha=1</w:t>
      </w:r>
      <w:r>
        <w:t xml:space="preserve">. For</w:t>
      </w:r>
      <w:r>
        <w:t xml:space="preserve"> </w:t>
      </w:r>
      <w:r>
        <w:rPr>
          <w:rStyle w:val="VerbatimChar"/>
        </w:rPr>
        <w:t xml:space="preserve">Y=RZ_w</w:t>
      </w:r>
      <w:r>
        <w:t xml:space="preserve">,</w:t>
      </w:r>
      <w:r>
        <w:t xml:space="preserve"> </w:t>
      </w:r>
      <w:r>
        <w:rPr>
          <w:rStyle w:val="VerbatimChar"/>
        </w:rPr>
        <w:t xml:space="preserve">g(Y)=tanh(Y)</w:t>
      </w:r>
      <w:r>
        <w:t xml:space="preserve"> </w:t>
      </w:r>
      <w:r>
        <w:t xml:space="preserve">and</w:t>
      </w:r>
      <w:r>
        <w:t xml:space="preserve"> </w:t>
      </w:r>
      <w:r>
        <w:rPr>
          <w:rStyle w:val="VerbatimChar"/>
        </w:rPr>
        <w:t xml:space="preserve">g'_i=mean_n(1−tanh(Y_i,n)²)</w:t>
      </w:r>
      <w:r>
        <w:t xml:space="preserve">.</w:t>
      </w:r>
    </w:p>
    <w:p>
      <w:pPr>
        <w:numPr>
          <w:ilvl w:val="0"/>
          <w:numId w:val="1037"/>
        </w:numPr>
        <w:pStyle w:val="Compact"/>
      </w:pPr>
      <w:r>
        <w:rPr>
          <w:rStyle w:val="VerbatimChar"/>
        </w:rPr>
        <w:t xml:space="preserve">R_new=mean_n[g(Y)Z_wᵀ]−diag(g')R</w:t>
      </w:r>
      <w:r>
        <w:t xml:space="preserve">, followed by the same symmetric decorrelation.</w:t>
      </w:r>
    </w:p>
    <w:p>
      <w:pPr>
        <w:numPr>
          <w:ilvl w:val="0"/>
          <w:numId w:val="1037"/>
        </w:numPr>
        <w:pStyle w:val="Compact"/>
      </w:pPr>
      <w:r>
        <w:t xml:space="preserve">Stop when</w:t>
      </w:r>
      <w:r>
        <w:t xml:space="preserve"> </w:t>
      </w:r>
      <w:r>
        <w:rPr>
          <w:rStyle w:val="VerbatimChar"/>
        </w:rPr>
        <w:t xml:space="preserve">max_i ||dot(R_new_i,R_i)|−1| &lt; tolerance</w:t>
      </w:r>
      <w:r>
        <w:t xml:space="preserve">. Absolute values prevent sign flips from appearing to be distinct solutions. Otherwise run at most 1000 iterations; nonconvergence raises a warning that this reducer treats as failure.</w:t>
      </w:r>
    </w:p>
    <w:p>
      <w:pPr>
        <w:numPr>
          <w:ilvl w:val="0"/>
          <w:numId w:val="1037"/>
        </w:numPr>
        <w:pStyle w:val="Compact"/>
      </w:pPr>
      <w:r>
        <w:t xml:space="preserve">Original-scale sources are</w:t>
      </w:r>
      <w:r>
        <w:t xml:space="preserve"> </w:t>
      </w:r>
      <w:r>
        <w:rPr>
          <w:rStyle w:val="VerbatimChar"/>
        </w:rPr>
        <w:t xml:space="preserve">S=(RKZ)ᵀ</w:t>
      </w:r>
      <w:r>
        <w:t xml:space="preserve">.</w:t>
      </w:r>
      <w:r>
        <w:t xml:space="preserve"> </w:t>
      </w:r>
      <w:r>
        <w:rPr>
          <w:rStyle w:val="VerbatimChar"/>
        </w:rPr>
        <w:t xml:space="preserve">whiten="unit-variance"</w:t>
      </w:r>
      <w:r>
        <w:t xml:space="preserve"> </w:t>
      </w:r>
      <w:r>
        <w:t xml:space="preserve">then rescales S and R by each S column’s standard deviation. Final</w:t>
      </w:r>
      <w:r>
        <w:t xml:space="preserve"> </w:t>
      </w:r>
      <w:r>
        <w:rPr>
          <w:rStyle w:val="VerbatimChar"/>
        </w:rPr>
        <w:t xml:space="preserve">components_=RK</w:t>
      </w:r>
      <w:r>
        <w:t xml:space="preserve"> </w:t>
      </w:r>
      <w:r>
        <w:t xml:space="preserve">and</w:t>
      </w:r>
      <w:r>
        <w:t xml:space="preserve"> </w:t>
      </w:r>
      <w:r>
        <w:rPr>
          <w:rStyle w:val="VerbatimChar"/>
        </w:rPr>
        <w:t xml:space="preserve">mixing_=pinv(components_)</w:t>
      </w:r>
      <w:r>
        <w:t xml:space="preserve">.</w:t>
      </w:r>
    </w:p>
    <w:p>
      <w:pPr>
        <w:pStyle w:val="FirstParagraph"/>
      </w:pPr>
      <w:r>
        <w:t xml:space="preserve">After dependency upgrades, check these default-kernel details against the newly installed source.</w:t>
      </w:r>
    </w:p>
    <w:p>
      <w:pPr>
        <w:pStyle w:val="BodyText"/>
      </w:pPr>
      <w:r>
        <w:t xml:space="preserve">Actual controls are</w:t>
      </w:r>
      <w:r>
        <w:t xml:space="preserve"> </w:t>
      </w:r>
      <w:r>
        <w:rPr>
          <w:rStyle w:val="VerbatimChar"/>
        </w:rPr>
        <w:t xml:space="preserve">random_state=42</w:t>
      </w:r>
      <w:r>
        <w:t xml:space="preserve">,</w:t>
      </w:r>
      <w:r>
        <w:t xml:space="preserve"> </w:t>
      </w:r>
      <w:r>
        <w:rPr>
          <w:rStyle w:val="VerbatimChar"/>
        </w:rPr>
        <w:t xml:space="preserve">max_iter=1000</w:t>
      </w:r>
      <w:r>
        <w:t xml:space="preserve">,</w:t>
      </w:r>
      <w:r>
        <w:t xml:space="preserve"> </w:t>
      </w:r>
      <w:r>
        <w:rPr>
          <w:rStyle w:val="VerbatimChar"/>
        </w:rPr>
        <w:t xml:space="preserve">tolerance=1e-5</w:t>
      </w:r>
      <w:r>
        <w:t xml:space="preserve">, and</w:t>
      </w:r>
      <w:r>
        <w:t xml:space="preserve"> </w:t>
      </w:r>
      <w:r>
        <w:rPr>
          <w:rStyle w:val="VerbatimChar"/>
        </w:rPr>
        <w:t xml:space="preserve">imu_reference_profile</w:t>
      </w:r>
      <w:r>
        <w:t xml:space="preserve">.</w:t>
      </w:r>
      <w:r>
        <w:t xml:space="preserve"> </w:t>
      </w:r>
      <w:r>
        <w:rPr>
          <w:rStyle w:val="VerbatimChar"/>
        </w:rPr>
        <w:t xml:space="preserve">ConvergenceWarning</w:t>
      </w:r>
      <w:r>
        <w:t xml:space="preserve"> </w:t>
      </w:r>
      <w:r>
        <w:t xml:space="preserve">is caught and returned as failure, not success or an automatic PCA fallback. Not executed in finalcase.</w:t>
      </w:r>
    </w:p>
    <w:p>
      <w:pPr>
        <w:pStyle w:val="Heading2"/>
      </w:pPr>
      <w:bookmarkStart w:id="143" w:name="Xc44c83262a07dce78e87620497c01f991620593"/>
      <w:r>
        <w:t xml:space="preserve">3.14 NMF: Building Two Optical Spectra From Additive-Only Blocks</w:t>
      </w:r>
      <w:bookmarkEnd w:id="143"/>
    </w:p>
    <w:p>
      <w:pPr>
        <w:pStyle w:val="FirstParagraph"/>
      </w:pPr>
      <w:r>
        <w:t xml:space="preserve">Source:</w:t>
      </w:r>
      <w:r>
        <w:t xml:space="preserve"> </w:t>
      </w:r>
      <w:r>
        <w:rPr>
          <w:rStyle w:val="VerbatimChar"/>
        </w:rPr>
        <w:t xml:space="preserve">artifacts/bss.py:109–128, 342–444</w:t>
      </w:r>
      <w:r>
        <w:t xml:space="preserve">; registered</w:t>
      </w:r>
      <w:r>
        <w:t xml:space="preserve"> </w:t>
      </w:r>
      <w:r>
        <w:rPr>
          <w:rStyle w:val="VerbatimChar"/>
        </w:rPr>
        <w:t xml:space="preserve">nmf_bss</w:t>
      </w:r>
      <w:r>
        <w:t xml:space="preserve">, alias</w:t>
      </w:r>
      <w:r>
        <w:t xml:space="preserve"> </w:t>
      </w:r>
      <w:r>
        <w:rPr>
          <w:rStyle w:val="VerbatimChar"/>
        </w:rPr>
        <w:t xml:space="preserve">nmf</w:t>
      </w:r>
      <w:r>
        <w:t xml:space="preserve">.</w:t>
      </w:r>
    </w:p>
    <w:p>
      <w:pPr>
        <w:pStyle w:val="BodyText"/>
      </w:pPr>
      <w:r>
        <w:t xml:space="preserve">Intuition: construct two time-versus-speed images from nonnegative color templates that only add brightness, never cancel through opposite signs. Select the template most concentrated at heartbeat speeds and restore its original temporal fluctuations.</w:t>
      </w:r>
    </w:p>
    <w:p>
      <w:pPr>
        <w:pStyle w:val="BodyText"/>
      </w:pPr>
      <w:r>
        <w:t xml:space="preserve">Defaults:</w:t>
      </w:r>
      <w:r>
        <w:t xml:space="preserve"> </w:t>
      </w:r>
      <w:r>
        <w:rPr>
          <w:rStyle w:val="VerbatimChar"/>
        </w:rPr>
        <w:t xml:space="preserve">random_state=42</w:t>
      </w:r>
      <w:r>
        <w:t xml:space="preserve">,</w:t>
      </w:r>
      <w:r>
        <w:t xml:space="preserve"> </w:t>
      </w:r>
      <w:r>
        <w:rPr>
          <w:rStyle w:val="VerbatimChar"/>
        </w:rPr>
        <w:t xml:space="preserve">max_iter=1000</w:t>
      </w:r>
      <w:r>
        <w:t xml:space="preserve">,</w:t>
      </w:r>
      <w:r>
        <w:t xml:space="preserve"> </w:t>
      </w:r>
      <w:r>
        <w:rPr>
          <w:rStyle w:val="VerbatimChar"/>
        </w:rPr>
        <w:t xml:space="preserve">tolerance=1e-5</w:t>
      </w:r>
      <w:r>
        <w:t xml:space="preserve">,</w:t>
      </w:r>
      <w:r>
        <w:t xml:space="preserve"> </w:t>
      </w:r>
      <w:r>
        <w:rPr>
          <w:rStyle w:val="VerbatimChar"/>
        </w:rPr>
        <w:t xml:space="preserve">nmf_rank=2</w:t>
      </w:r>
      <w:r>
        <w:t xml:space="preserve">,</w:t>
      </w:r>
      <w:r>
        <w:t xml:space="preserve"> </w:t>
      </w:r>
      <w:r>
        <w:rPr>
          <w:rStyle w:val="VerbatimChar"/>
        </w:rPr>
        <w:t xml:space="preserve">nperseg=512</w:t>
      </w:r>
      <w:r>
        <w:t xml:space="preserve">,</w:t>
      </w:r>
      <w:r>
        <w:t xml:space="preserve"> </w:t>
      </w:r>
      <w:r>
        <w:rPr>
          <w:rStyle w:val="VerbatimChar"/>
        </w:rPr>
        <w:t xml:space="preserve">overlap_fraction=0.75</w:t>
      </w:r>
      <w:r>
        <w:t xml:space="preserve">.</w:t>
      </w:r>
    </w:p>
    <w:p>
      <w:pPr>
        <w:numPr>
          <w:ilvl w:val="0"/>
          <w:numId w:val="1038"/>
        </w:numPr>
        <w:pStyle w:val="Compact"/>
      </w:pPr>
      <w:r>
        <w:t xml:space="preserve">Apply Hann STFT to each wavelength with</w:t>
      </w:r>
      <w:r>
        <w:t xml:space="preserve"> </w:t>
      </w:r>
      <w:r>
        <w:rPr>
          <w:rStyle w:val="VerbatimChar"/>
        </w:rPr>
        <w:t xml:space="preserve">nperseg=min(512,N)</w:t>
      </w:r>
      <w:r>
        <w:t xml:space="preserve">, overlap</w:t>
      </w:r>
      <w:r>
        <w:t xml:space="preserve"> </w:t>
      </w:r>
      <w:r>
        <w:rPr>
          <w:rStyle w:val="VerbatimChar"/>
        </w:rPr>
        <w:t xml:space="preserve">min(nperseg−1,round(0.75nperseg))</w:t>
      </w:r>
      <w:r>
        <w:t xml:space="preserve">, and boundary/tail zero-padding.</w:t>
      </w:r>
    </w:p>
    <w:p>
      <w:pPr>
        <w:numPr>
          <w:ilvl w:val="0"/>
          <w:numId w:val="1038"/>
        </w:numPr>
        <w:pStyle w:val="Compact"/>
      </w:pPr>
      <w:r>
        <w:t xml:space="preserve">Concatenate magnitude images along the frame axis:</w:t>
      </w:r>
      <w:r>
        <w:t xml:space="preserve"> </w:t>
      </w:r>
      <w:r>
        <w:rPr>
          <w:rStyle w:val="VerbatimChar"/>
        </w:rPr>
        <w:t xml:space="preserve">M=[|X_RED| |X_IR|]</w:t>
      </w:r>
      <w:r>
        <w:t xml:space="preserve">, shape</w:t>
      </w:r>
      <w:r>
        <w:t xml:space="preserve"> </w:t>
      </w:r>
      <w:r>
        <w:rPr>
          <w:rStyle w:val="VerbatimChar"/>
        </w:rPr>
        <w:t xml:space="preserve">[F,2T_frames]</w:t>
      </w:r>
      <w:r>
        <w:t xml:space="preserve">.</w:t>
      </w:r>
    </w:p>
    <w:p>
      <w:pPr>
        <w:numPr>
          <w:ilvl w:val="0"/>
          <w:numId w:val="1038"/>
        </w:numPr>
        <w:pStyle w:val="Compact"/>
      </w:pPr>
      <w:r>
        <w:t xml:space="preserve">Effective rank is</w:t>
      </w:r>
      <w:r>
        <w:t xml:space="preserve"> </w:t>
      </w:r>
      <w:r>
        <w:rPr>
          <w:rStyle w:val="VerbatimChar"/>
        </w:rPr>
        <w:t xml:space="preserve">min(requested_rank,F,2T_frames)</w:t>
      </w:r>
      <w:r>
        <w:t xml:space="preserve">.</w:t>
      </w:r>
      <w:r>
        <w:t xml:space="preserve"> </w:t>
      </w:r>
      <w:r>
        <w:rPr>
          <w:rStyle w:val="VerbatimChar"/>
        </w:rPr>
        <w:t xml:space="preserve">NMF(init="nndsvda",solver="cd")</w:t>
      </w:r>
      <w:r>
        <w:t xml:space="preserve"> </w:t>
      </w:r>
      <w:r>
        <w:t xml:space="preserve">fits</w:t>
      </w:r>
      <w:r>
        <w:t xml:space="preserve"> </w:t>
      </w:r>
      <w:r>
        <w:rPr>
          <w:rStyle w:val="VerbatimChar"/>
        </w:rPr>
        <w:t xml:space="preserve">M≈WH</w:t>
      </w:r>
      <w:r>
        <w:t xml:space="preserve"> </w:t>
      </w:r>
      <w:r>
        <w:t xml:space="preserve">with nonnegative W/H and default squared reconstruction-error objective.</w:t>
      </w:r>
      <w:r>
        <w:t xml:space="preserve"> </w:t>
      </w:r>
      <w:r>
        <w:rPr>
          <w:rStyle w:val="VerbatimChar"/>
        </w:rPr>
        <w:t xml:space="preserve">basis=model.fit_transform(M)</w:t>
      </w:r>
      <w:r>
        <w:t xml:space="preserve"> </w:t>
      </w:r>
      <w:r>
        <w:t xml:space="preserve">gives W;</w:t>
      </w:r>
      <w:r>
        <w:t xml:space="preserve"> </w:t>
      </w:r>
      <w:r>
        <w:rPr>
          <w:rStyle w:val="VerbatimChar"/>
        </w:rPr>
        <w:t xml:space="preserve">model.components_</w:t>
      </w:r>
      <w:r>
        <w:t xml:space="preserve"> </w:t>
      </w:r>
      <w:r>
        <w:t xml:space="preserve">gives H.</w:t>
      </w:r>
    </w:p>
    <w:p>
      <w:pPr>
        <w:numPr>
          <w:ilvl w:val="0"/>
          <w:numId w:val="1038"/>
        </w:numPr>
        <w:pStyle w:val="Compact"/>
      </w:pPr>
      <w:r>
        <w:t xml:space="preserve">Score each basis as</w:t>
      </w:r>
      <w:r>
        <w:t xml:space="preserve"> </w:t>
      </w:r>
      <w:r>
        <w:rPr>
          <w:rStyle w:val="VerbatimChar"/>
        </w:rPr>
        <w:t xml:space="preserve">C_i=Σ_(0.5…3.5) W[f,i]/max(Σ_(0.2…8) W[f,i],1e-12)</w:t>
      </w:r>
      <w:r>
        <w:t xml:space="preserve">. This sums nonnegative spectral-basis amplitudes, not Welch power, and does not square first.</w:t>
      </w:r>
    </w:p>
    <w:p>
      <w:pPr>
        <w:numPr>
          <w:ilvl w:val="0"/>
          <w:numId w:val="1038"/>
        </w:numPr>
        <w:pStyle w:val="Compact"/>
      </w:pPr>
      <w:r>
        <w:t xml:space="preserve">Select maximum</w:t>
      </w:r>
      <w:r>
        <w:t xml:space="preserve"> </w:t>
      </w:r>
      <w:r>
        <w:rPr>
          <w:rStyle w:val="VerbatimChar"/>
        </w:rPr>
        <w:t xml:space="preserve">C_i</w:t>
      </w:r>
      <w:r>
        <w:t xml:space="preserve"> </w:t>
      </w:r>
      <w:r>
        <w:t xml:space="preserve">and reconstruct single-basis magnitude</w:t>
      </w:r>
      <w:r>
        <w:t xml:space="preserve"> </w:t>
      </w:r>
      <w:r>
        <w:rPr>
          <w:rStyle w:val="VerbatimChar"/>
        </w:rPr>
        <w:t xml:space="preserve">outer(W[:,i],H[i,:])</w:t>
      </w:r>
      <w:r>
        <w:t xml:space="preserve">.</w:t>
      </w:r>
    </w:p>
    <w:p>
      <w:pPr>
        <w:numPr>
          <w:ilvl w:val="0"/>
          <w:numId w:val="1038"/>
        </w:numPr>
        <w:pStyle w:val="Compact"/>
      </w:pPr>
      <w:r>
        <w:t xml:space="preserve">Split the frame axis back into RED/IR, multiply each by original STFT phase</w:t>
      </w:r>
      <w:r>
        <w:t xml:space="preserve"> </w:t>
      </w:r>
      <w:r>
        <w:rPr>
          <w:rStyle w:val="VerbatimChar"/>
        </w:rPr>
        <w:t xml:space="preserve">exp(j·angle(X_c))</w:t>
      </w:r>
      <w:r>
        <w:t xml:space="preserve">, then ISTFT and trim to N samples.</w:t>
      </w:r>
    </w:p>
    <w:p>
      <w:pPr>
        <w:pStyle w:val="FirstParagraph"/>
      </w:pPr>
      <w:r>
        <w:t xml:space="preserve">IMU and the PCA/ICA motion-correlation penalty are not used. Single wavelength, short windows, NMF nonconvergence, or insufficient reconstruction length fails. Confidence is the clipped selected-basis ratio; output remains rate-only. Not executed in finalcase.</w:t>
      </w:r>
    </w:p>
    <w:p>
      <w:pPr>
        <w:pStyle w:val="BodyText"/>
      </w:pPr>
      <w:r>
        <w:t xml:space="preserve">The two called kernels in sklearn 1.8.0</w:t>
      </w:r>
      <w:r>
        <w:t xml:space="preserve"> </w:t>
      </w:r>
      <w:r>
        <w:rPr>
          <w:rStyle w:val="VerbatimChar"/>
        </w:rPr>
        <w:t xml:space="preserve">_nmf.py</w:t>
      </w:r>
      <w:r>
        <w:t xml:space="preserve">/</w:t>
      </w:r>
      <w:r>
        <w:rPr>
          <w:rStyle w:val="VerbatimChar"/>
        </w:rPr>
        <w:t xml:space="preserve">_cdnmf_fast.pyx</w:t>
      </w:r>
      <w:r>
        <w:t xml:space="preserve"> </w:t>
      </w:r>
      <w:r>
        <w:t xml:space="preserve">are expanded below so</w:t>
      </w:r>
      <w:r>
        <w:t xml:space="preserve"> </w:t>
      </w:r>
      <w:r>
        <w:t xml:space="preserve">“</w:t>
      </w:r>
      <w:r>
        <w:t xml:space="preserve">fit NMF</w:t>
      </w:r>
      <w:r>
        <w:t xml:space="preserve">”</w:t>
      </w:r>
      <w:r>
        <w:t xml:space="preserve"> </w:t>
      </w:r>
      <w:r>
        <w:t xml:space="preserve">does not substitute for mathematical steps:</w:t>
      </w:r>
    </w:p>
    <w:p>
      <w:pPr>
        <w:pStyle w:val="BodyText"/>
      </w:pPr>
      <w:r>
        <w:rPr>
          <w:b/>
        </w:rPr>
        <w:t xml:space="preserve">NNDSVDA initial blocks.</w:t>
      </w:r>
      <w:r>
        <w:t xml:space="preserve"> </w:t>
      </w:r>
      <w:r>
        <w:t xml:space="preserve">Apply fixed-seed truncated randomized SVD to M. Take absolute values of the first vector pair and multiply by</w:t>
      </w:r>
      <w:r>
        <w:t xml:space="preserve"> </w:t>
      </w:r>
      <w:r>
        <w:rPr>
          <w:rStyle w:val="VerbatimChar"/>
        </w:rPr>
        <w:t xml:space="preserve">sqrt(s0)</w:t>
      </w:r>
      <w:r>
        <w:t xml:space="preserve">. For subsequent pairs, split positive/negative parts, compare the corresponding products of norms, choose and normalize the larger pair, then multiply by</w:t>
      </w:r>
      <w:r>
        <w:t xml:space="preserve"> </w:t>
      </w:r>
      <w:r>
        <w:rPr>
          <w:rStyle w:val="VerbatimChar"/>
        </w:rPr>
        <w:t xml:space="preserve">sqrt(s_j·selected_norm_product)</w:t>
      </w:r>
      <w:r>
        <w:t xml:space="preserve">. Set elements below</w:t>
      </w:r>
      <w:r>
        <w:t xml:space="preserve"> </w:t>
      </w:r>
      <w:r>
        <w:rPr>
          <w:rStyle w:val="VerbatimChar"/>
        </w:rPr>
        <w:t xml:space="preserve">1e-6</w:t>
      </w:r>
      <w:r>
        <w:t xml:space="preserve"> </w:t>
      </w:r>
      <w:r>
        <w:t xml:space="preserve">to zero;</w:t>
      </w:r>
      <w:r>
        <w:t xml:space="preserve"> </w:t>
      </w:r>
      <w:r>
        <w:rPr>
          <w:rStyle w:val="VerbatimChar"/>
        </w:rPr>
        <w:t xml:space="preserve">nndsvda</w:t>
      </w:r>
      <w:r>
        <w:t xml:space="preserve"> </w:t>
      </w:r>
      <w:r>
        <w:t xml:space="preserve">finally fills zeros in W/H with</w:t>
      </w:r>
      <w:r>
        <w:t xml:space="preserve"> </w:t>
      </w:r>
      <w:r>
        <w:rPr>
          <w:rStyle w:val="VerbatimChar"/>
        </w:rPr>
        <w:t xml:space="preserve">mean(M)</w:t>
      </w:r>
      <w:r>
        <w:t xml:space="preserve">. The a suffix does not add random noise to zeros.</w:t>
      </w:r>
    </w:p>
    <w:p>
      <w:pPr>
        <w:pStyle w:val="BodyText"/>
      </w:pPr>
      <w:r>
        <w:rPr>
          <w:b/>
        </w:rPr>
        <w:t xml:space="preserve">Alternating coordinate updates.</w:t>
      </w:r>
      <w:r>
        <w:t xml:space="preserve"> </w:t>
      </w:r>
      <w:r>
        <w:t xml:space="preserve">Without explicit regularization, minimize</w:t>
      </w:r>
      <w:r>
        <w:t xml:space="preserve"> </w:t>
      </w:r>
      <w:r>
        <w:rPr>
          <w:rStyle w:val="VerbatimChar"/>
        </w:rPr>
        <w:t xml:space="preserve">0.5||M−WH||²</w:t>
      </w:r>
      <w:r>
        <w:t xml:space="preserve"> </w:t>
      </w:r>
      <w:r>
        <w:t xml:space="preserve">subject to nonnegative W/H. With H fixed, let</w:t>
      </w:r>
      <w:r>
        <w:t xml:space="preserve"> </w:t>
      </w:r>
      <w:r>
        <w:rPr>
          <w:rStyle w:val="VerbatimChar"/>
        </w:rPr>
        <w:t xml:space="preserve">A=HHᵀ</w:t>
      </w:r>
      <w:r>
        <w:t xml:space="preserve"> </w:t>
      </w:r>
      <w:r>
        <w:t xml:space="preserve">and</w:t>
      </w:r>
      <w:r>
        <w:t xml:space="preserve"> </w:t>
      </w:r>
      <w:r>
        <w:rPr>
          <w:rStyle w:val="VerbatimChar"/>
        </w:rPr>
        <w:t xml:space="preserve">B=MHᵀ</w:t>
      </w:r>
      <w:r>
        <w:t xml:space="preserve">. For each W[i,k], compute</w:t>
      </w:r>
      <w:r>
        <w:t xml:space="preserve"> </w:t>
      </w:r>
      <w:r>
        <w:rPr>
          <w:rStyle w:val="VerbatimChar"/>
        </w:rPr>
        <w:t xml:space="preserve">gradient=(WA−B)[i,k]</w:t>
      </w:r>
      <w:r>
        <w:t xml:space="preserve"> </w:t>
      </w:r>
      <w:r>
        <w:t xml:space="preserve">and</w:t>
      </w:r>
      <w:r>
        <w:t xml:space="preserve"> </w:t>
      </w:r>
      <w:r>
        <w:rPr>
          <w:rStyle w:val="VerbatimChar"/>
        </w:rPr>
        <w:t xml:space="preserve">hessian=A[k,k]</w:t>
      </w:r>
      <w:r>
        <w:t xml:space="preserve">; if hessian is nonzero, set</w:t>
      </w:r>
      <w:r>
        <w:t xml:space="preserve"> </w:t>
      </w:r>
      <w:r>
        <w:rPr>
          <w:rStyle w:val="VerbatimChar"/>
        </w:rPr>
        <w:t xml:space="preserve">W[i,k]←max(W[i,k]−gradient/hessian,0)</w:t>
      </w:r>
      <w:r>
        <w:t xml:space="preserve">. Update H identically after transposing M and swapping W/H roles. Default</w:t>
      </w:r>
      <w:r>
        <w:t xml:space="preserve"> </w:t>
      </w:r>
      <w:r>
        <w:rPr>
          <w:rStyle w:val="VerbatimChar"/>
        </w:rPr>
        <w:t xml:space="preserve">shuffle=false</w:t>
      </w:r>
      <w:r>
        <w:t xml:space="preserve"> </w:t>
      </w:r>
      <w:r>
        <w:t xml:space="preserve">preserves fixed column order.</w:t>
      </w:r>
    </w:p>
    <w:p>
      <w:pPr>
        <w:pStyle w:val="BodyText"/>
      </w:pPr>
      <w:r>
        <w:t xml:space="preserve">Each full update accumulates absolute projected gradients: use</w:t>
      </w:r>
      <w:r>
        <w:t xml:space="preserve"> </w:t>
      </w:r>
      <w:r>
        <w:rPr>
          <w:rStyle w:val="VerbatimChar"/>
        </w:rPr>
        <w:t xml:space="preserve">min(0,gradient)</w:t>
      </w:r>
      <w:r>
        <w:t xml:space="preserve"> </w:t>
      </w:r>
      <w:r>
        <w:t xml:space="preserve">for a zero current element, otherwise gradient. The W/H absolute sum is violation. Stop if first-round violation is zero or subsequently</w:t>
      </w:r>
      <w:r>
        <w:t xml:space="preserve"> </w:t>
      </w:r>
      <w:r>
        <w:rPr>
          <w:rStyle w:val="VerbatimChar"/>
        </w:rPr>
        <w:t xml:space="preserve">violation/initial_violation≤tolerance</w:t>
      </w:r>
      <w:r>
        <w:t xml:space="preserve">. Thus</w:t>
      </w:r>
      <w:r>
        <w:t xml:space="preserve"> </w:t>
      </w:r>
      <w:r>
        <w:rPr>
          <w:rStyle w:val="VerbatimChar"/>
        </w:rPr>
        <w:t xml:space="preserve">tolerance=1e-5</w:t>
      </w:r>
      <w:r>
        <w:t xml:space="preserve"> </w:t>
      </w:r>
      <w:r>
        <w:t xml:space="preserve">does not guarantee optical-output maximum error ≤1e-5.</w:t>
      </w:r>
    </w:p>
    <w:p>
      <w:pPr>
        <w:pStyle w:val="Heading2"/>
      </w:pPr>
      <w:bookmarkStart w:id="144" w:name="Xac095aee9ea5005c3b920dca969850c9e641579"/>
      <w:r>
        <w:t xml:space="preserve">3.15 EMD Sifting: Peeling Away Successive Midlines</w:t>
      </w:r>
      <w:bookmarkEnd w:id="144"/>
    </w:p>
    <w:p>
      <w:pPr>
        <w:pStyle w:val="FirstParagraph"/>
      </w:pPr>
      <w:r>
        <w:t xml:space="preserve">Source:</w:t>
      </w:r>
      <w:r>
        <w:t xml:space="preserve"> </w:t>
      </w:r>
      <w:r>
        <w:rPr>
          <w:rStyle w:val="VerbatimChar"/>
        </w:rPr>
        <w:t xml:space="preserve">artifacts/legacy.py:29–34, 67–120, 229–281</w:t>
      </w:r>
      <w:r>
        <w:t xml:space="preserve">; registered</w:t>
      </w:r>
      <w:r>
        <w:t xml:space="preserve"> </w:t>
      </w:r>
      <w:r>
        <w:rPr>
          <w:rStyle w:val="VerbatimChar"/>
        </w:rPr>
        <w:t xml:space="preserve">emd_sifting_rate_only</w:t>
      </w:r>
      <w:r>
        <w:t xml:space="preserve">.</w:t>
      </w:r>
    </w:p>
    <w:p>
      <w:pPr>
        <w:pStyle w:val="BodyText"/>
      </w:pPr>
      <w:r>
        <w:t xml:space="preserve">Intuition: draw a smooth line across hilltops and another across valleys, then subtract their midline. Repetition extracts a thin texture oscillating around zero. Continue peeling the residual. Finally add extracted layers back without the remaining slow background.</w:t>
      </w:r>
    </w:p>
    <w:p>
      <w:pPr>
        <w:pStyle w:val="BodyText"/>
      </w:pPr>
      <w:r>
        <w:t xml:space="preserve">Defaults:</w:t>
      </w:r>
      <w:r>
        <w:t xml:space="preserve"> </w:t>
      </w:r>
      <w:r>
        <w:rPr>
          <w:rStyle w:val="VerbatimChar"/>
        </w:rPr>
        <w:t xml:space="preserve">max_imfs=6</w:t>
      </w:r>
      <w:r>
        <w:t xml:space="preserve">,</w:t>
      </w:r>
      <w:r>
        <w:t xml:space="preserve"> </w:t>
      </w:r>
      <w:r>
        <w:rPr>
          <w:rStyle w:val="VerbatimChar"/>
        </w:rPr>
        <w:t xml:space="preserve">max_sift=10</w:t>
      </w:r>
      <w:r>
        <w:t xml:space="preserve">,</w:t>
      </w:r>
      <w:r>
        <w:t xml:space="preserve"> </w:t>
      </w:r>
      <w:r>
        <w:rPr>
          <w:rStyle w:val="VerbatimChar"/>
        </w:rPr>
        <w:t xml:space="preserve">sd_threshold=0.2</w:t>
      </w:r>
      <w:r>
        <w:t xml:space="preserve">.</w:t>
      </w:r>
    </w:p>
    <w:p>
      <w:pPr>
        <w:numPr>
          <w:ilvl w:val="0"/>
          <w:numId w:val="1039"/>
        </w:numPr>
        <w:pStyle w:val="Compact"/>
      </w:pPr>
      <w:r>
        <w:rPr>
          <w:rStyle w:val="VerbatimChar"/>
        </w:rPr>
        <w:t xml:space="preserve">_local_extrema</w:t>
      </w:r>
      <w:r>
        <w:t xml:space="preserve"> </w:t>
      </w:r>
      <w:r>
        <w:t xml:space="preserve">detects maxima from positive-to-negative first-difference transitions and minima from negative-to-positive transitions, excluding positions immediately next to the ends. Flat tops are not supplemented by another peak algorithm.</w:t>
      </w:r>
    </w:p>
    <w:p>
      <w:pPr>
        <w:numPr>
          <w:ilvl w:val="0"/>
          <w:numId w:val="1039"/>
        </w:numPr>
        <w:pStyle w:val="Compact"/>
      </w:pPr>
      <w:r>
        <w:rPr>
          <w:rStyle w:val="VerbatimChar"/>
        </w:rPr>
        <w:t xml:space="preserve">_sift_mean</w:t>
      </w:r>
      <w:r>
        <w:t xml:space="preserve"> </w:t>
      </w:r>
      <w:r>
        <w:t xml:space="preserve">requires at least two maxima and two minima, adds both endpoints as knots, and fits natural-boundary cubic upper/lower envelopes</w:t>
      </w:r>
      <w:r>
        <w:t xml:space="preserve"> </w:t>
      </w:r>
      <w:r>
        <w:rPr>
          <w:rStyle w:val="VerbatimChar"/>
        </w:rPr>
        <w:t xml:space="preserve">u(t),l(t)</w:t>
      </w:r>
      <w:r>
        <w:t xml:space="preserve">. Their mean is</w:t>
      </w:r>
      <w:r>
        <w:t xml:space="preserve"> </w:t>
      </w:r>
      <w:r>
        <w:rPr>
          <w:rStyle w:val="VerbatimChar"/>
        </w:rPr>
        <w:t xml:space="preserve">m(t)=[u(t)+l(t)]/2</w:t>
      </w:r>
      <w:r>
        <w:t xml:space="preserve">.</w:t>
      </w:r>
    </w:p>
    <w:p>
      <w:pPr>
        <w:numPr>
          <w:ilvl w:val="0"/>
          <w:numId w:val="1039"/>
        </w:numPr>
        <w:pStyle w:val="Compact"/>
      </w:pPr>
      <w:r>
        <w:t xml:space="preserve">Update the current candidate</w:t>
      </w:r>
      <w:r>
        <w:t xml:space="preserve"> </w:t>
      </w:r>
      <w:r>
        <w:rPr>
          <w:rStyle w:val="VerbatimChar"/>
        </w:rPr>
        <w:t xml:space="preserve">h</w:t>
      </w:r>
      <w:r>
        <w:t xml:space="preserve"> </w:t>
      </w:r>
      <w:r>
        <w:t xml:space="preserve">as</w:t>
      </w:r>
      <w:r>
        <w:t xml:space="preserve"> </w:t>
      </w:r>
      <w:r>
        <w:rPr>
          <w:rStyle w:val="VerbatimChar"/>
        </w:rPr>
        <w:t xml:space="preserve">h_new=h_old−m</w:t>
      </w:r>
      <w:r>
        <w:t xml:space="preserve">.</w:t>
      </w:r>
    </w:p>
    <w:p>
      <w:pPr>
        <w:numPr>
          <w:ilvl w:val="0"/>
          <w:numId w:val="1039"/>
        </w:numPr>
        <w:pStyle w:val="Compact"/>
      </w:pPr>
      <w:r>
        <w:t xml:space="preserve">Change measure is</w:t>
      </w:r>
      <w:r>
        <w:t xml:space="preserve"> </w:t>
      </w:r>
      <w:r>
        <w:rPr>
          <w:rStyle w:val="VerbatimChar"/>
        </w:rPr>
        <w:t xml:space="preserve">SD=Σ(h_old−h_new)²/[Σh_old²+1e-18]</w:t>
      </w:r>
      <w:r>
        <w:t xml:space="preserve">. End the layer when below 0.2 or after ten sifts.</w:t>
      </w:r>
    </w:p>
    <w:p>
      <w:pPr>
        <w:numPr>
          <w:ilvl w:val="0"/>
          <w:numId w:val="1039"/>
        </w:numPr>
        <w:pStyle w:val="Compact"/>
      </w:pPr>
      <w:r>
        <w:t xml:space="preserve">Saving a candidate requires at least two extrema in total (112–115), unlike envelope construction’s requirement of at least two of each type. Thus insufficient envelopes may end the inner loop early while a not-fully-sifted candidate is still saved as an IMF. Then</w:t>
      </w:r>
      <w:r>
        <w:t xml:space="preserve"> </w:t>
      </w:r>
      <w:r>
        <w:rPr>
          <w:rStyle w:val="VerbatimChar"/>
        </w:rPr>
        <w:t xml:space="preserve">r←r−h</w:t>
      </w:r>
      <w:r>
        <w:t xml:space="preserve">. Stop when residual maxima or minima count drops below one, up to six layers.</w:t>
      </w:r>
    </w:p>
    <w:p>
      <w:pPr>
        <w:numPr>
          <w:ilvl w:val="0"/>
          <w:numId w:val="1039"/>
        </w:numPr>
        <w:pStyle w:val="Compact"/>
      </w:pPr>
      <w:r>
        <w:t xml:space="preserve">Each wavelength outputs the sum of all IMFs, explicitly excluding residual. This neither selects particular cardiac-band IMFs nor restores residual for a complete inverse decomposition.</w:t>
      </w:r>
    </w:p>
    <w:p>
      <w:pPr>
        <w:pStyle w:val="FirstParagraph"/>
      </w:pPr>
      <w:r>
        <w:t xml:space="preserve">No IMF means failure; IMU is unnecessary. Fixed confidence 0.5 is a historical diagnostic default, not estimated success probability. Outputs include</w:t>
      </w:r>
      <w:r>
        <w:t xml:space="preserve"> </w:t>
      </w:r>
      <w:r>
        <w:rPr>
          <w:rStyle w:val="VerbatimChar"/>
        </w:rPr>
        <w:t xml:space="preserve">residual_norm_fraction</w:t>
      </w:r>
      <w:r>
        <w:t xml:space="preserve"> </w:t>
      </w:r>
      <w:r>
        <w:t xml:space="preserve">and mark morphology unguaranteed. Not executed in finalcase.</w:t>
      </w:r>
    </w:p>
    <w:p>
      <w:pPr>
        <w:pStyle w:val="Heading2"/>
      </w:pPr>
      <w:bookmarkStart w:id="145" w:name="X77811238f79882eee993c9d384abf04fea339a8"/>
      <w:r>
        <w:t xml:space="preserve">3.16 CEEMD-lite + NLMS: Repeated Small Perturbations, Then Adaptive Subtraction</w:t>
      </w:r>
      <w:bookmarkEnd w:id="145"/>
    </w:p>
    <w:p>
      <w:pPr>
        <w:pStyle w:val="FirstParagraph"/>
      </w:pPr>
      <w:r>
        <w:t xml:space="preserve">Source:</w:t>
      </w:r>
      <w:r>
        <w:t xml:space="preserve"> </w:t>
      </w:r>
      <w:r>
        <w:rPr>
          <w:rStyle w:val="VerbatimChar"/>
        </w:rPr>
        <w:t xml:space="preserve">artifacts/legacy.py:37–52, 122–227, 282–331</w:t>
      </w:r>
      <w:r>
        <w:t xml:space="preserve">; registered</w:t>
      </w:r>
      <w:r>
        <w:t xml:space="preserve"> </w:t>
      </w:r>
      <w:r>
        <w:rPr>
          <w:rStyle w:val="VerbatimChar"/>
        </w:rPr>
        <w:t xml:space="preserve">ceemd_lite_nlms_legacy</w:t>
      </w:r>
      <w:r>
        <w:t xml:space="preserve">.</w:t>
      </w:r>
    </w:p>
    <w:p>
      <w:pPr>
        <w:pStyle w:val="BodyText"/>
      </w:pPr>
      <w:r>
        <w:t xml:space="preserve">Intuition: sprinkle slight random sand on an image, then opposite sand, repeating and averaging to stabilize decomposition. Combine non-heartbeat-like layers into an interference reference, then learn sample by sample how much to subtract. Here the reference comes from optical data itself, not IMU.</w:t>
      </w:r>
    </w:p>
    <w:p>
      <w:pPr>
        <w:pStyle w:val="Heading3"/>
      </w:pPr>
      <w:bookmarkStart w:id="146" w:name="X3394ff9f2d69a1f6b04cb56ab636d6e85fd3b1a"/>
      <w:r>
        <w:t xml:space="preserve">3.16.1 Paired Positive/Negative Perturbations and Averaged Decomposition</w:t>
      </w:r>
      <w:bookmarkEnd w:id="146"/>
    </w:p>
    <w:p>
      <w:pPr>
        <w:pStyle w:val="FirstParagraph"/>
      </w:pPr>
      <w:r>
        <w:t xml:space="preserve">Defaults:</w:t>
      </w:r>
      <w:r>
        <w:t xml:space="preserve"> </w:t>
      </w:r>
      <w:r>
        <w:rPr>
          <w:rStyle w:val="VerbatimChar"/>
        </w:rPr>
        <w:t xml:space="preserve">pairs=6</w:t>
      </w:r>
      <w:r>
        <w:t xml:space="preserve">,</w:t>
      </w:r>
      <w:r>
        <w:t xml:space="preserve"> </w:t>
      </w:r>
      <w:r>
        <w:rPr>
          <w:rStyle w:val="VerbatimChar"/>
        </w:rPr>
        <w:t xml:space="preserve">noise_ratio=0.2</w:t>
      </w:r>
      <w:r>
        <w:t xml:space="preserve">,</w:t>
      </w:r>
      <w:r>
        <w:t xml:space="preserve"> </w:t>
      </w:r>
      <w:r>
        <w:rPr>
          <w:rStyle w:val="VerbatimChar"/>
        </w:rPr>
        <w:t xml:space="preserve">random_seed=2025</w:t>
      </w:r>
      <w:r>
        <w:t xml:space="preserve">; EMD still uses six layers, ten sifts, and stopping threshold 0.2.</w:t>
      </w:r>
    </w:p>
    <w:p>
      <w:pPr>
        <w:pStyle w:val="BodyText"/>
      </w:pPr>
      <w:r>
        <w:t xml:space="preserve">Reinitialize fixed-seed</w:t>
      </w:r>
      <w:r>
        <w:t xml:space="preserve"> </w:t>
      </w:r>
      <w:r>
        <w:rPr>
          <w:rStyle w:val="VerbatimChar"/>
        </w:rPr>
        <w:t xml:space="preserve">default_rng</w:t>
      </w:r>
      <w:r>
        <w:t xml:space="preserve"> </w:t>
      </w:r>
      <w:r>
        <w:t xml:space="preserve">for each wavelength. Generate</w:t>
      </w:r>
      <w:r>
        <w:t xml:space="preserve"> </w:t>
      </w:r>
      <w:r>
        <w:rPr>
          <w:rStyle w:val="VerbatimChar"/>
        </w:rPr>
        <w:t xml:space="preserve">η~N(0,[0.2(std(x)+1e-12)]²)</w:t>
      </w:r>
      <w:r>
        <w:t xml:space="preserve"> </w:t>
      </w:r>
      <w:r>
        <w:t xml:space="preserve">and apply the preceding EMD to</w:t>
      </w:r>
      <w:r>
        <w:t xml:space="preserve"> </w:t>
      </w:r>
      <w:r>
        <w:rPr>
          <w:rStyle w:val="VerbatimChar"/>
        </w:rPr>
        <w:t xml:space="preserve">x+η</w:t>
      </w:r>
      <w:r>
        <w:t xml:space="preserve"> </w:t>
      </w:r>
      <w:r>
        <w:t xml:space="preserve">and</w:t>
      </w:r>
      <w:r>
        <w:t xml:space="preserve"> </w:t>
      </w:r>
      <w:r>
        <w:rPr>
          <w:rStyle w:val="VerbatimChar"/>
        </w:rPr>
        <w:t xml:space="preserve">x−η</w:t>
      </w:r>
      <w:r>
        <w:t xml:space="preserve">. Accumulate IMFs by index; realizations missing a layer contribute no value for it.</w:t>
      </w:r>
    </w:p>
    <w:p>
      <w:pPr>
        <w:pStyle w:val="BodyText"/>
      </w:pPr>
      <w:r>
        <w:t xml:space="preserve">Important code detail: the denominator remains</w:t>
      </w:r>
      <w:r>
        <w:t xml:space="preserve"> </w:t>
      </w:r>
      <w:r>
        <w:rPr>
          <w:rStyle w:val="VerbatimChar"/>
        </w:rPr>
        <w:t xml:space="preserve">2*pairs=12</w:t>
      </w:r>
      <w:r>
        <w:t xml:space="preserve">, not the count of successful realizations.</w:t>
      </w:r>
      <w:r>
        <w:t xml:space="preserve"> </w:t>
      </w:r>
      <w:r>
        <w:rPr>
          <w:rStyle w:val="VerbatimChar"/>
        </w:rPr>
        <w:t xml:space="preserve">successful_realizations</w:t>
      </w:r>
      <w:r>
        <w:t xml:space="preserve"> </w:t>
      </w:r>
      <w:r>
        <w:t xml:space="preserve">is recorded but never replaces the denominator. Averaged residual is</w:t>
      </w:r>
      <w:r>
        <w:t xml:space="preserve"> </w:t>
      </w:r>
      <w:r>
        <w:rPr>
          <w:rStyle w:val="VerbatimChar"/>
        </w:rPr>
        <w:t xml:space="preserve">x−Σaveraged_IMF</w:t>
      </w:r>
      <w:r>
        <w:t xml:space="preserve">. No IMF in any realization means failure.</w:t>
      </w:r>
    </w:p>
    <w:p>
      <w:pPr>
        <w:pStyle w:val="Heading3"/>
      </w:pPr>
      <w:bookmarkStart w:id="147" w:name="X48b6d9ad6cf1e45ba0a989e2dc2137a4913c258"/>
      <w:r>
        <w:t xml:space="preserve">3.16.2 Protect Heartbeat-Like Layers and Combine Suspected Motion Layers</w:t>
      </w:r>
      <w:bookmarkEnd w:id="147"/>
    </w:p>
    <w:p>
      <w:pPr>
        <w:pStyle w:val="FirstParagraph"/>
      </w:pPr>
      <w:r>
        <w:rPr>
          <w:rStyle w:val="VerbatimChar"/>
        </w:rPr>
        <w:t xml:space="preserve">_welch_peak</w:t>
      </w:r>
      <w:r>
        <w:t xml:space="preserve"> </w:t>
      </w:r>
      <w:r>
        <w:t xml:space="preserve">uses Hann Welch up to 8 seconds and selects the maximum-power bin in the specified band. Original dominant frequency</w:t>
      </w:r>
      <w:r>
        <w:t xml:space="preserve"> </w:t>
      </w:r>
      <w:r>
        <w:rPr>
          <w:rStyle w:val="VerbatimChar"/>
        </w:rPr>
        <w:t xml:space="preserve">f_H</w:t>
      </w:r>
      <w:r>
        <w:t xml:space="preserve"> </w:t>
      </w:r>
      <w:r>
        <w:t xml:space="preserve">is sought in</w:t>
      </w:r>
      <w:r>
        <w:t xml:space="preserve"> </w:t>
      </w:r>
      <w:r>
        <w:rPr>
          <w:rStyle w:val="VerbatimChar"/>
        </w:rPr>
        <w:t xml:space="preserve">0.6–3.5 Hz</w:t>
      </w:r>
      <w:r>
        <w:t xml:space="preserve">; each IMF dominant frequency in</w:t>
      </w:r>
      <w:r>
        <w:t xml:space="preserve"> </w:t>
      </w:r>
      <w:r>
        <w:rPr>
          <w:rStyle w:val="VerbatimChar"/>
        </w:rPr>
        <w:t xml:space="preserve">0–8 Hz</w:t>
      </w:r>
      <w:r>
        <w:t xml:space="preserve">.</w:t>
      </w:r>
    </w:p>
    <w:p>
      <w:pPr>
        <w:pStyle w:val="BodyText"/>
      </w:pPr>
      <w:r>
        <w:t xml:space="preserve">Defaults are</w:t>
      </w:r>
      <w:r>
        <w:t xml:space="preserve"> </w:t>
      </w:r>
      <w:r>
        <w:rPr>
          <w:rStyle w:val="VerbatimChar"/>
        </w:rPr>
        <w:t xml:space="preserve">protect_bandwidth_hz=0.25</w:t>
      </w:r>
      <w:r>
        <w:t xml:space="preserve"> </w:t>
      </w:r>
      <w:r>
        <w:t xml:space="preserve">and</w:t>
      </w:r>
      <w:r>
        <w:t xml:space="preserve"> </w:t>
      </w:r>
      <w:r>
        <w:rPr>
          <w:rStyle w:val="VerbatimChar"/>
        </w:rPr>
        <w:t xml:space="preserve">protect_harmonics=2</w:t>
      </w:r>
      <w:r>
        <w:t xml:space="preserve">. An IMF dominated by</w:t>
      </w:r>
      <w:r>
        <w:t xml:space="preserve"> </w:t>
      </w:r>
      <w:r>
        <w:rPr>
          <w:rStyle w:val="VerbatimChar"/>
        </w:rPr>
        <w:t xml:space="preserve">h·f_H±0.25</w:t>
      </w:r>
      <w:r>
        <w:t xml:space="preserve"> </w:t>
      </w:r>
      <w:r>
        <w:t xml:space="preserve">for h=1,2 is protected. Otherwise a dominant frequency</w:t>
      </w:r>
      <w:r>
        <w:t xml:space="preserve"> </w:t>
      </w:r>
      <w:r>
        <w:rPr>
          <w:rStyle w:val="VerbatimChar"/>
        </w:rPr>
        <w:t xml:space="preserve">≤low_motion_hz=0.4</w:t>
      </w:r>
      <w:r>
        <w:t xml:space="preserve"> </w:t>
      </w:r>
      <w:r>
        <w:t xml:space="preserve">or</w:t>
      </w:r>
      <w:r>
        <w:t xml:space="preserve"> </w:t>
      </w:r>
      <w:r>
        <w:rPr>
          <w:rStyle w:val="VerbatimChar"/>
        </w:rPr>
        <w:t xml:space="preserve">≥high_motion_hz=6.0</w:t>
      </w:r>
      <w:r>
        <w:t xml:space="preserve"> </w:t>
      </w:r>
      <w:r>
        <w:t xml:space="preserve">marks a motion layer.</w:t>
      </w:r>
    </w:p>
    <w:p>
      <w:pPr>
        <w:pStyle w:val="BodyText"/>
      </w:pPr>
      <w:r>
        <w:t xml:space="preserve">Other layers are correlated with the original curve after second-order</w:t>
      </w:r>
      <w:r>
        <w:t xml:space="preserve"> </w:t>
      </w:r>
      <w:r>
        <w:rPr>
          <w:rStyle w:val="VerbatimChar"/>
        </w:rPr>
        <w:t xml:space="preserve">0.6–3.5 Hz</w:t>
      </w:r>
      <w:r>
        <w:t xml:space="preserve"> </w:t>
      </w:r>
      <w:r>
        <w:t xml:space="preserve">forward-backward Butterworth filtering;</w:t>
      </w:r>
      <w:r>
        <w:t xml:space="preserve"> </w:t>
      </w:r>
      <w:r>
        <w:rPr>
          <w:rStyle w:val="VerbatimChar"/>
        </w:rPr>
        <w:t xml:space="preserve">|corr|≥0.2</w:t>
      </w:r>
      <w:r>
        <w:t xml:space="preserve"> </w:t>
      </w:r>
      <w:r>
        <w:t xml:space="preserve">is protected, otherwise motion. The reference sums motion IMFs, additionally including residual if its</w:t>
      </w:r>
      <w:r>
        <w:t xml:space="preserve"> </w:t>
      </w:r>
      <w:r>
        <w:rPr>
          <w:rStyle w:val="VerbatimChar"/>
        </w:rPr>
        <w:t xml:space="preserve">0–2 Hz</w:t>
      </w:r>
      <w:r>
        <w:t xml:space="preserve"> </w:t>
      </w:r>
      <w:r>
        <w:t xml:space="preserve">dominant frequency is below 0.4.</w:t>
      </w:r>
    </w:p>
    <w:p>
      <w:pPr>
        <w:pStyle w:val="BodyText"/>
      </w:pPr>
      <w:r>
        <w:t xml:space="preserve">Correlation threshold 0.2, residual-frequency threshold 0.4, and protection-filter order/band are internal constants of this historical implementation. The latter 0.4 does not read</w:t>
      </w:r>
      <w:r>
        <w:t xml:space="preserve"> </w:t>
      </w:r>
      <w:r>
        <w:rPr>
          <w:rStyle w:val="VerbatimChar"/>
        </w:rPr>
        <w:t xml:space="preserve">low_motion_hz</w:t>
      </w:r>
      <w:r>
        <w:t xml:space="preserve">. Continue only with a finite nonconstant reference.</w:t>
      </w:r>
    </w:p>
    <w:p>
      <w:pPr>
        <w:pStyle w:val="Heading3"/>
      </w:pPr>
      <w:bookmarkStart w:id="148" w:name="Xcf7985260332c8bb73f509ba3b795d44f47028f"/>
      <w:r>
        <w:t xml:space="preserve">3.16.3 Historical Leaky NLMS Differs From Modern IMU-NLMS</w:t>
      </w:r>
      <w:bookmarkEnd w:id="148"/>
    </w:p>
    <w:p>
      <w:pPr>
        <w:pStyle w:val="FirstParagraph"/>
      </w:pPr>
      <w:r>
        <w:t xml:space="preserve">Defaults are</w:t>
      </w:r>
      <w:r>
        <w:t xml:space="preserve"> </w:t>
      </w:r>
      <w:r>
        <w:rPr>
          <w:rStyle w:val="VerbatimChar"/>
        </w:rPr>
        <w:t xml:space="preserve">nlms_length=32</w:t>
      </w:r>
      <w:r>
        <w:t xml:space="preserve">,</w:t>
      </w:r>
      <w:r>
        <w:t xml:space="preserve"> </w:t>
      </w:r>
      <w:r>
        <w:rPr>
          <w:rStyle w:val="VerbatimChar"/>
        </w:rPr>
        <w:t xml:space="preserve">nlms_mu=0.1</w:t>
      </w:r>
      <w:r>
        <w:t xml:space="preserve">, and</w:t>
      </w:r>
      <w:r>
        <w:t xml:space="preserve"> </w:t>
      </w:r>
      <w:r>
        <w:rPr>
          <w:rStyle w:val="VerbatimChar"/>
        </w:rPr>
        <w:t xml:space="preserve">nlms_leak=1e-4</w:t>
      </w:r>
      <w:r>
        <w:t xml:space="preserve">. At each sample insert the new reference at the front of a 32-point buffer and shift old entries rightward; buffer and weights start at zero.</w:t>
      </w:r>
    </w:p>
    <w:p>
      <w:pPr>
        <w:pStyle w:val="BodyText"/>
      </w:pPr>
      <w:r>
        <w:rPr>
          <w:rStyle w:val="VerbatimChar"/>
        </w:rPr>
        <w:t xml:space="preserve">estimate[n]=wᵀv_n</w:t>
      </w:r>
    </w:p>
    <w:p>
      <w:pPr>
        <w:pStyle w:val="BodyText"/>
      </w:pPr>
      <w:r>
        <w:rPr>
          <w:rStyle w:val="VerbatimChar"/>
        </w:rPr>
        <w:t xml:space="preserve">clean[n]=x[n]−estimate[n]</w:t>
      </w:r>
    </w:p>
    <w:p>
      <w:pPr>
        <w:pStyle w:val="BodyText"/>
      </w:pPr>
      <w:r>
        <w:rPr>
          <w:rStyle w:val="VerbatimChar"/>
        </w:rPr>
        <w:t xml:space="preserve">w←(1−1e-4)w+0.1·clean[n]·v_n/[1e-6+v_nᵀv_n]</w:t>
      </w:r>
      <w:r>
        <w:t xml:space="preserve">.</w:t>
      </w:r>
    </w:p>
    <w:p>
      <w:pPr>
        <w:pStyle w:val="BodyText"/>
      </w:pPr>
      <w:r>
        <w:t xml:space="preserve">Update every sample, without modern IMU-NLMS’s RMS update threshold or multiple delay groups. Process wavelengths separately, with fixed confidence 0.5. Missing usable reference or nonfinite output fails rather than substituting a zero reference and claiming success. Not executed in finalcase.</w:t>
      </w:r>
    </w:p>
    <w:p>
      <w:pPr>
        <w:pStyle w:val="Heading2"/>
      </w:pPr>
      <w:bookmarkStart w:id="149" w:name="X2fa40d7df6f9c99f01e802e46990e8f707e08ab"/>
      <w:r>
        <w:t xml:space="preserve">3.17 Historical DWT A2: Stretching Coarse-Contour Coefficients to Original Length</w:t>
      </w:r>
      <w:bookmarkEnd w:id="149"/>
    </w:p>
    <w:p>
      <w:pPr>
        <w:pStyle w:val="FirstParagraph"/>
      </w:pPr>
      <w:r>
        <w:t xml:space="preserve">Source:</w:t>
      </w:r>
      <w:r>
        <w:t xml:space="preserve"> </w:t>
      </w:r>
      <w:r>
        <w:rPr>
          <w:rStyle w:val="VerbatimChar"/>
        </w:rPr>
        <w:t xml:space="preserve">artifacts/legacy.py:55–59, 333–400</w:t>
      </w:r>
      <w:r>
        <w:t xml:space="preserve">; registered</w:t>
      </w:r>
      <w:r>
        <w:t xml:space="preserve"> </w:t>
      </w:r>
      <w:r>
        <w:rPr>
          <w:rStyle w:val="VerbatimChar"/>
        </w:rPr>
        <w:t xml:space="preserve">dwt_a2_legacy</w:t>
      </w:r>
      <w:r>
        <w:t xml:space="preserve">.</w:t>
      </w:r>
    </w:p>
    <w:p>
      <w:pPr>
        <w:pStyle w:val="BodyText"/>
      </w:pPr>
      <w:r>
        <w:t xml:space="preserve">Intuition: use a fixed small ruler twice to separate fine detail from slower contour. Keep only the remaining coarse-contour numbers, then stretch their horizontal positions back to the original length.</w:t>
      </w:r>
    </w:p>
    <w:p>
      <w:pPr>
        <w:numPr>
          <w:ilvl w:val="0"/>
          <w:numId w:val="1040"/>
        </w:numPr>
        <w:pStyle w:val="Compact"/>
      </w:pPr>
      <w:r>
        <w:t xml:space="preserve">For each wavelength call</w:t>
      </w:r>
      <w:r>
        <w:t xml:space="preserve"> </w:t>
      </w:r>
      <w:r>
        <w:rPr>
          <w:rStyle w:val="VerbatimChar"/>
        </w:rPr>
        <w:t xml:space="preserve">pywt.wavedec(x,"db4",level=2)</w:t>
      </w:r>
      <w:r>
        <w:t xml:space="preserve">, returning coarse coefficients and two detail levels.</w:t>
      </w:r>
    </w:p>
    <w:p>
      <w:pPr>
        <w:numPr>
          <w:ilvl w:val="0"/>
          <w:numId w:val="1040"/>
        </w:numPr>
        <w:pStyle w:val="Compact"/>
      </w:pPr>
      <w:r>
        <w:t xml:space="preserve">Retain only</w:t>
      </w:r>
      <w:r>
        <w:t xml:space="preserve"> </w:t>
      </w:r>
      <w:r>
        <w:rPr>
          <w:rStyle w:val="VerbatimChar"/>
        </w:rPr>
        <w:t xml:space="preserve">coefficients[0]</w:t>
      </w:r>
      <w:r>
        <w:t xml:space="preserve">, A2, requiring at least two finite values.</w:t>
      </w:r>
    </w:p>
    <w:p>
      <w:pPr>
        <w:numPr>
          <w:ilvl w:val="0"/>
          <w:numId w:val="1040"/>
        </w:numPr>
        <w:pStyle w:val="Compact"/>
      </w:pPr>
      <w:r>
        <w:t xml:space="preserve">Create uniform</w:t>
      </w:r>
      <w:r>
        <w:t xml:space="preserve"> </w:t>
      </w:r>
      <w:r>
        <w:rPr>
          <w:rStyle w:val="VerbatimChar"/>
        </w:rPr>
        <w:t xml:space="preserve">[0,1]</w:t>
      </w:r>
      <w:r>
        <w:t xml:space="preserve"> </w:t>
      </w:r>
      <w:r>
        <w:t xml:space="preserve">coordinates for both A2 and the original N points.</w:t>
      </w:r>
    </w:p>
    <w:p>
      <w:pPr>
        <w:numPr>
          <w:ilvl w:val="0"/>
          <w:numId w:val="1040"/>
        </w:numPr>
        <w:pStyle w:val="Compact"/>
      </w:pPr>
      <w:r>
        <w:t xml:space="preserve">Use</w:t>
      </w:r>
      <w:r>
        <w:t xml:space="preserve"> </w:t>
      </w:r>
      <w:r>
        <w:rPr>
          <w:rStyle w:val="VerbatimChar"/>
        </w:rPr>
        <w:t xml:space="preserve">np.interp(query,knots,approximation)</w:t>
      </w:r>
      <w:r>
        <w:t xml:space="preserve"> </w:t>
      </w:r>
      <w:r>
        <w:t xml:space="preserve">to interpolate linearly to N points.</w:t>
      </w:r>
    </w:p>
    <w:p>
      <w:pPr>
        <w:pStyle w:val="FirstParagraph"/>
      </w:pPr>
      <w:r>
        <w:t xml:space="preserve">This is not standard inverse wavelet reconstruction using zeroed details and</w:t>
      </w:r>
      <w:r>
        <w:t xml:space="preserve"> </w:t>
      </w:r>
      <w:r>
        <w:rPr>
          <w:rStyle w:val="VerbatimChar"/>
        </w:rPr>
        <w:t xml:space="preserve">waverec</w:t>
      </w:r>
      <w:r>
        <w:t xml:space="preserve">, and it does not compensate A2 coefficient amplitude scale. Interpret amplitude and morphology cautiously; output is therefore rate-only. This named historical branch accepts only</w:t>
      </w:r>
      <w:r>
        <w:t xml:space="preserve"> </w:t>
      </w:r>
      <w:r>
        <w:rPr>
          <w:rStyle w:val="VerbatimChar"/>
        </w:rPr>
        <w:t xml:space="preserve">wavelet=db4</w:t>
      </w:r>
      <w:r>
        <w:t xml:space="preserve"> </w:t>
      </w:r>
      <w:r>
        <w:t xml:space="preserve">and</w:t>
      </w:r>
      <w:r>
        <w:t xml:space="preserve"> </w:t>
      </w:r>
      <w:r>
        <w:rPr>
          <w:rStyle w:val="VerbatimChar"/>
        </w:rPr>
        <w:t xml:space="preserve">level=2</w:t>
      </w:r>
      <w:r>
        <w:t xml:space="preserve">.</w:t>
      </w:r>
    </w:p>
    <w:p>
      <w:pPr>
        <w:pStyle w:val="BodyText"/>
      </w:pPr>
      <w:r>
        <w:t xml:space="preserve">Missing PyWavelets returns unsupported; no IMU is required. Confidence is fixed at 0.5. Not executed in finalcase.</w:t>
      </w:r>
    </w:p>
    <w:p>
      <w:pPr>
        <w:pStyle w:val="Heading2"/>
      </w:pPr>
      <w:bookmarkStart w:id="150" w:name="X1e1ce5be0f2692ae761a93c62a2bf6979bbe256"/>
      <w:r>
        <w:t xml:space="preserve">3.18 Learned / Hybrid / ONNX Denoisers: Named but Without Runnable Weight Paths</w:t>
      </w:r>
      <w:bookmarkEnd w:id="150"/>
    </w:p>
    <w:p>
      <w:pPr>
        <w:pStyle w:val="FirstParagraph"/>
      </w:pPr>
      <w:r>
        <w:t xml:space="preserve">Source:</w:t>
      </w:r>
      <w:r>
        <w:t xml:space="preserve"> </w:t>
      </w:r>
      <w:r>
        <w:rPr>
          <w:rStyle w:val="VerbatimChar"/>
        </w:rPr>
        <w:t xml:space="preserve">artifacts/router.py:37–59, 105–106</w:t>
      </w:r>
      <w:r>
        <w:t xml:space="preserve">,</w:t>
      </w:r>
      <w:r>
        <w:t xml:space="preserve"> </w:t>
      </w:r>
      <w:r>
        <w:rPr>
          <w:rStyle w:val="VerbatimChar"/>
        </w:rPr>
        <w:t xml:space="preserve">UnsupportedReducer</w:t>
      </w:r>
      <w:r>
        <w:t xml:space="preserve">.</w:t>
      </w:r>
    </w:p>
    <w:p>
      <w:pPr>
        <w:pStyle w:val="BodyText"/>
      </w:pPr>
      <w:r>
        <w:rPr>
          <w:rStyle w:val="VerbatimChar"/>
        </w:rPr>
        <w:t xml:space="preserve">learned</w:t>
      </w:r>
      <w:r>
        <w:t xml:space="preserve">,</w:t>
      </w:r>
      <w:r>
        <w:t xml:space="preserve"> </w:t>
      </w:r>
      <w:r>
        <w:rPr>
          <w:rStyle w:val="VerbatimChar"/>
        </w:rPr>
        <w:t xml:space="preserve">learned_denoiser</w:t>
      </w:r>
      <w:r>
        <w:t xml:space="preserve">,</w:t>
      </w:r>
      <w:r>
        <w:t xml:space="preserve"> </w:t>
      </w:r>
      <w:r>
        <w:rPr>
          <w:rStyle w:val="VerbatimChar"/>
        </w:rPr>
        <w:t xml:space="preserve">hybrid_denoiser</w:t>
      </w:r>
      <w:r>
        <w:t xml:space="preserve">, and</w:t>
      </w:r>
      <w:r>
        <w:t xml:space="preserve"> </w:t>
      </w:r>
      <w:r>
        <w:rPr>
          <w:rStyle w:val="VerbatimChar"/>
        </w:rPr>
        <w:t xml:space="preserve">onnx_denoiser</w:t>
      </w:r>
      <w:r>
        <w:t xml:space="preserve"> </w:t>
      </w:r>
      <w:r>
        <w:t xml:space="preserve">all return unsupported with</w:t>
      </w:r>
      <w:r>
        <w:t xml:space="preserve"> </w:t>
      </w:r>
      <w:r>
        <w:rPr>
          <w:rStyle w:val="VerbatimChar"/>
        </w:rPr>
        <w:t xml:space="preserve">x_ar=None</w:t>
      </w:r>
      <w:r>
        <w:t xml:space="preserve"> </w:t>
      </w:r>
      <w:r>
        <w:t xml:space="preserve">because no corresponding auditable model artifact exists. They have no network-layer definition, training procedure, or actual inference here; no imagined algorithm should be supplied for them.</w:t>
      </w:r>
    </w:p>
    <w:p>
      <w:pPr>
        <w:pStyle w:val="BodyText"/>
      </w:pPr>
      <w:r>
        <w:t xml:space="preserve">Intuition: labels exist on the tool cabinet, but no usable tools are inside. Selecting a label does not pretend to clean a curve. Recording</w:t>
      </w:r>
      <w:r>
        <w:t xml:space="preserve"> </w:t>
      </w:r>
      <w:r>
        <w:rPr>
          <w:rStyle w:val="VerbatimChar"/>
        </w:rPr>
        <w:t xml:space="preserve">parameters</w:t>
      </w:r>
      <w:r>
        <w:t xml:space="preserve"> </w:t>
      </w:r>
      <w:r>
        <w:t xml:space="preserve">does not mean a learning algorithm used them. Not executed in finalcase.</w:t>
      </w:r>
    </w:p>
    <w:p>
      <w:pPr>
        <w:pStyle w:val="Heading2"/>
      </w:pPr>
      <w:bookmarkStart w:id="151" w:name="Xf737ecdb09117c7f1dc63fe18e125545327b6c3"/>
      <w:r>
        <w:t xml:space="preserve">3.19 Stage5 Research Modules: Comparing Motion Detection and Denoising</w:t>
      </w:r>
      <w:bookmarkEnd w:id="151"/>
    </w:p>
    <w:p>
      <w:pPr>
        <w:pStyle w:val="FirstParagraph"/>
      </w:pPr>
      <w:r>
        <w:t xml:space="preserve">This is a separate study workflow, not a hidden prerequisite of each frailty finalcase run. Main entry is</w:t>
      </w:r>
      <w:r>
        <w:t xml:space="preserve"> </w:t>
      </w:r>
      <w:r>
        <w:rPr>
          <w:rStyle w:val="VerbatimChar"/>
        </w:rPr>
        <w:t xml:space="preserve">quality/stage5_pre.py:843–1039</w:t>
      </w:r>
      <w:r>
        <w:t xml:space="preserve">. Default</w:t>
      </w:r>
      <w:r>
        <w:t xml:space="preserve"> </w:t>
      </w:r>
      <w:r>
        <w:rPr>
          <w:rStyle w:val="VerbatimChar"/>
        </w:rPr>
        <w:t xml:space="preserve">include_denoiser=True</w:t>
      </w:r>
      <w:r>
        <w:t xml:space="preserve"> </w:t>
      </w:r>
      <w:r>
        <w:t xml:space="preserve">applies only when the corresponding study plan is explicitly run.</w:t>
      </w:r>
    </w:p>
    <w:p>
      <w:pPr>
        <w:pStyle w:val="Heading3"/>
      </w:pPr>
      <w:bookmarkStart w:id="152" w:name="six-sequential-steps"/>
      <w:r>
        <w:t xml:space="preserve">3.19.1 Six Sequential Steps</w:t>
      </w:r>
      <w:bookmarkEnd w:id="152"/>
    </w:p>
    <w:p>
      <w:pPr>
        <w:numPr>
          <w:ilvl w:val="0"/>
          <w:numId w:val="1041"/>
        </w:numPr>
        <w:pStyle w:val="Compact"/>
      </w:pPr>
      <w:r>
        <w:t xml:space="preserve">Internal Frailty29 five-fold motion OOF and all29 final model.</w:t>
      </w:r>
    </w:p>
    <w:p>
      <w:pPr>
        <w:numPr>
          <w:ilvl w:val="0"/>
          <w:numId w:val="1041"/>
        </w:numPr>
        <w:pStyle w:val="Compact"/>
      </w:pPr>
      <w:r>
        <w:t xml:space="preserve">Cross-dataset PTT motion evaluation with fixed internal model/threshold.</w:t>
      </w:r>
    </w:p>
    <w:p>
      <w:pPr>
        <w:numPr>
          <w:ilvl w:val="0"/>
          <w:numId w:val="1041"/>
        </w:numPr>
        <w:pStyle w:val="Compact"/>
      </w:pPr>
      <w:r>
        <w:t xml:space="preserve">PTT repeat-0 five-fold motion-training comparison and all-PTT final model.</w:t>
      </w:r>
    </w:p>
    <w:p>
      <w:pPr>
        <w:numPr>
          <w:ilvl w:val="0"/>
          <w:numId w:val="1041"/>
        </w:numPr>
        <w:pStyle w:val="Compact"/>
      </w:pPr>
      <w:r>
        <w:t xml:space="preserve">Reverse Frailty29 evaluation with fixed PTT model/threshold.</w:t>
      </w:r>
    </w:p>
    <w:p>
      <w:pPr>
        <w:numPr>
          <w:ilvl w:val="0"/>
          <w:numId w:val="1041"/>
        </w:numPr>
        <w:pStyle w:val="Compact"/>
      </w:pPr>
      <w:r>
        <w:t xml:space="preserve">Collect corresponding model bundles into a motion-model comparison.</w:t>
      </w:r>
    </w:p>
    <w:p>
      <w:pPr>
        <w:numPr>
          <w:ilvl w:val="0"/>
          <w:numId w:val="1041"/>
        </w:numPr>
        <w:pStyle w:val="Compact"/>
      </w:pPr>
      <w:r>
        <w:t xml:space="preserve">Optional PTT denoiser benchmark;</w:t>
      </w:r>
      <w:r>
        <w:t xml:space="preserve"> </w:t>
      </w:r>
      <w:r>
        <w:rPr>
          <w:rStyle w:val="VerbatimChar"/>
        </w:rPr>
        <w:t xml:space="preserve">--no-denoiser</w:t>
      </w:r>
      <w:r>
        <w:t xml:space="preserve"> </w:t>
      </w:r>
      <w:r>
        <w:t xml:space="preserve">skips it.</w:t>
      </w:r>
    </w:p>
    <w:p>
      <w:pPr>
        <w:pStyle w:val="FirstParagraph"/>
      </w:pPr>
      <w:r>
        <w:t xml:space="preserve">These steps reuse the algorithms above. Source evidence, schemas, and hashes record which data/parameters were used; they are not another signal transform. Resuming reuses completed stages rather than retraining in reporting.</w:t>
      </w:r>
    </w:p>
    <w:p>
      <w:pPr>
        <w:pStyle w:val="Heading3"/>
      </w:pPr>
      <w:bookmarkStart w:id="153" w:name="X1746ece948127904fea827f737cba5430feb5fc"/>
      <w:r>
        <w:t xml:space="preserve">3.19.2 Segment Generation for the PTT Denoiser Comparison</w:t>
      </w:r>
      <w:bookmarkEnd w:id="153"/>
    </w:p>
    <w:p>
      <w:pPr>
        <w:pStyle w:val="FirstParagraph"/>
      </w:pPr>
      <w:r>
        <w:t xml:space="preserve">Source:</w:t>
      </w:r>
      <w:r>
        <w:t xml:space="preserve"> </w:t>
      </w:r>
      <w:r>
        <w:rPr>
          <w:rStyle w:val="VerbatimChar"/>
        </w:rPr>
        <w:t xml:space="preserve">quality/stage5_pre.py:195–204, 610–678</w:t>
      </w:r>
      <w:r>
        <w:t xml:space="preserve">,</w:t>
      </w:r>
      <w:r>
        <w:t xml:space="preserve"> </w:t>
      </w:r>
      <w:r>
        <w:rPr>
          <w:rStyle w:val="VerbatimChar"/>
        </w:rPr>
        <w:t xml:space="preserve">run_ptt_denoiser_benchmark</w:t>
      </w:r>
      <w:r>
        <w:t xml:space="preserve">.</w:t>
      </w:r>
    </w:p>
    <w:p>
      <w:pPr>
        <w:pStyle w:val="BodyText"/>
      </w:pPr>
      <w:r>
        <w:t xml:space="preserve">Intuition: give every cleanup tool the same strips and evaluate with the same peak counter. No tool gets easier strips or a more favorable ruler.</w:t>
      </w:r>
    </w:p>
    <w:p>
      <w:pPr>
        <w:pStyle w:val="BodyText"/>
      </w:pPr>
      <w:r>
        <w:t xml:space="preserve">Each person’s sit calibrates IMU; each sit/walk/run recording produces filtered PPG and corresponding IMU. Study YAML supplies</w:t>
      </w:r>
      <w:r>
        <w:t xml:space="preserve"> </w:t>
      </w:r>
      <w:r>
        <w:rPr>
          <w:rStyle w:val="VerbatimChar"/>
        </w:rPr>
        <w:t xml:space="preserve">segment_s</w:t>
      </w:r>
      <w:r>
        <w:t xml:space="preserve">, without an implicit signature default. Starts advance by segment length. If the final complete regular-grid start does not align with the right edge, append a right-aligned segment, potentially overlapping its predecessor.</w:t>
      </w:r>
    </w:p>
    <w:p>
      <w:pPr>
        <w:pStyle w:val="BodyText"/>
      </w:pPr>
      <w:r>
        <w:t xml:space="preserve">Skip segments shorter than 8 seconds or with fewer than three reference beats. Call each reducer once on two channels; preserve separate RED/IR failure rows when it fails. After success, evaluate wavelengths separately using the same configured detector and the lag correction/beat matching below. Ground-truth peaks do not select a best reducer for each segment.</w:t>
      </w:r>
    </w:p>
    <w:p>
      <w:pPr>
        <w:pStyle w:val="Heading3"/>
      </w:pPr>
      <w:bookmarkStart w:id="154" w:name="X338281c5cdda24e38c07b315446f33f757c9bf9"/>
      <w:r>
        <w:t xml:space="preserve">3.19.3 Peak-Time Alignment: Fixed or Slowly Varying Lag</w:t>
      </w:r>
      <w:bookmarkEnd w:id="154"/>
    </w:p>
    <w:p>
      <w:pPr>
        <w:pStyle w:val="FirstParagraph"/>
      </w:pPr>
      <w:r>
        <w:t xml:space="preserve">Source:</w:t>
      </w:r>
      <w:r>
        <w:t xml:space="preserve"> </w:t>
      </w:r>
      <w:r>
        <w:rPr>
          <w:rStyle w:val="VerbatimChar"/>
        </w:rPr>
        <w:t xml:space="preserve">quality/stage5_pre.py:206–324</w:t>
      </w:r>
      <w:r>
        <w:t xml:space="preserve">,</w:t>
      </w:r>
      <w:r>
        <w:t xml:space="preserve"> </w:t>
      </w:r>
      <w:r>
        <w:rPr>
          <w:rStyle w:val="VerbatimChar"/>
        </w:rPr>
        <w:t xml:space="preserve">_matched_pairs</w:t>
      </w:r>
      <w:r>
        <w:t xml:space="preserve">,</w:t>
      </w:r>
      <w:r>
        <w:t xml:space="preserve"> </w:t>
      </w:r>
      <w:r>
        <w:rPr>
          <w:rStyle w:val="VerbatimChar"/>
        </w:rPr>
        <w:t xml:space="preserve">_best_lag_grid</w:t>
      </w:r>
      <w:r>
        <w:t xml:space="preserve">,</w:t>
      </w:r>
      <w:r>
        <w:t xml:space="preserve"> </w:t>
      </w:r>
      <w:r>
        <w:rPr>
          <w:rStyle w:val="VerbatimChar"/>
        </w:rPr>
        <w:t xml:space="preserve">_piecewise_shift_reference</w:t>
      </w:r>
      <w:r>
        <w:t xml:space="preserve">,</w:t>
      </w:r>
      <w:r>
        <w:t xml:space="preserve"> </w:t>
      </w:r>
      <w:r>
        <w:rPr>
          <w:rStyle w:val="VerbatimChar"/>
        </w:rPr>
        <w:t xml:space="preserve">align_and_score_beats</w:t>
      </w:r>
      <w:r>
        <w:t xml:space="preserve">.</w:t>
      </w:r>
    </w:p>
    <w:p>
      <w:pPr>
        <w:pStyle w:val="BodyText"/>
      </w:pPr>
      <w:r>
        <w:t xml:space="preserve">Intuition: recording clocks may differ, and electrical and optical changes arrive at different times. Shift reference flags to align with predicted flags before counting misses and extras. Long recordings may allow lag to vary slowly between segments.</w:t>
      </w:r>
    </w:p>
    <w:p>
      <w:pPr>
        <w:pStyle w:val="BodyText"/>
      </w:pPr>
      <w:r>
        <w:t xml:space="preserve">Function defaults are</w:t>
      </w:r>
      <w:r>
        <w:t xml:space="preserve"> </w:t>
      </w:r>
      <w:r>
        <w:rPr>
          <w:rStyle w:val="VerbatimChar"/>
        </w:rPr>
        <w:t xml:space="preserve">max_lag_s=10.0</w:t>
      </w:r>
      <w:r>
        <w:t xml:space="preserve">,</w:t>
      </w:r>
      <w:r>
        <w:t xml:space="preserve"> </w:t>
      </w:r>
      <w:r>
        <w:rPr>
          <w:rStyle w:val="VerbatimChar"/>
        </w:rPr>
        <w:t xml:space="preserve">lag_step_s=0.02</w:t>
      </w:r>
      <w:r>
        <w:t xml:space="preserve">,</w:t>
      </w:r>
      <w:r>
        <w:t xml:space="preserve"> </w:t>
      </w:r>
      <w:r>
        <w:rPr>
          <w:rStyle w:val="VerbatimChar"/>
        </w:rPr>
        <w:t xml:space="preserve">tolerance_s=0.2</w:t>
      </w:r>
      <w:r>
        <w:t xml:space="preserve">, and</w:t>
      </w:r>
      <w:r>
        <w:t xml:space="preserve"> </w:t>
      </w:r>
      <w:r>
        <w:rPr>
          <w:rStyle w:val="VerbatimChar"/>
        </w:rPr>
        <w:t xml:space="preserve">lag_window_s=None</w:t>
      </w:r>
      <w:r>
        <w:t xml:space="preserve">. Actual studies may override them; defaults are not every experiment’s settings.</w:t>
      </w:r>
    </w:p>
    <w:p>
      <w:pPr>
        <w:pStyle w:val="BodyText"/>
      </w:pPr>
      <w:r>
        <w:t xml:space="preserve">Search equal-step candidate shifts from</w:t>
      </w:r>
      <w:r>
        <w:t xml:space="preserve"> </w:t>
      </w:r>
      <w:r>
        <w:rPr>
          <w:rStyle w:val="VerbatimChar"/>
        </w:rPr>
        <w:t xml:space="preserve">−max_lag_s</w:t>
      </w:r>
      <w:r>
        <w:t xml:space="preserve"> </w:t>
      </w:r>
      <w:r>
        <w:t xml:space="preserve">to</w:t>
      </w:r>
      <w:r>
        <w:t xml:space="preserve"> </w:t>
      </w:r>
      <w:r>
        <w:rPr>
          <w:rStyle w:val="VerbatimChar"/>
        </w:rPr>
        <w:t xml:space="preserve">+max_lag_s</w:t>
      </w:r>
      <w:r>
        <w:t xml:space="preserve">. Interval accumulation first gives an upper bound on potential matches, then</w:t>
      </w:r>
      <w:r>
        <w:t xml:space="preserve"> </w:t>
      </w:r>
      <w:r>
        <w:rPr>
          <w:rStyle w:val="VerbatimChar"/>
        </w:rPr>
        <w:t xml:space="preserve">match_events</w:t>
      </w:r>
      <w:r>
        <w:t xml:space="preserve"> </w:t>
      </w:r>
      <w:r>
        <w:t xml:space="preserve">counts exactly. Comparison key</w:t>
      </w:r>
      <w:r>
        <w:t xml:space="preserve"> </w:t>
      </w:r>
      <w:r>
        <w:rPr>
          <w:rStyle w:val="VerbatimChar"/>
        </w:rPr>
        <w:t xml:space="preserve">(TP,−|lag|,lag)</w:t>
      </w:r>
      <w:r>
        <w:t xml:space="preserve"> </w:t>
      </w:r>
      <w:r>
        <w:t xml:space="preserve">prefers more TP, then smaller absolute lag, then more positive lag. Pruning only skips shifts unable to win and does not alter the objective.</w:t>
      </w:r>
    </w:p>
    <w:p>
      <w:pPr>
        <w:pStyle w:val="BodyText"/>
      </w:pPr>
      <w:r>
        <w:t xml:space="preserve">If</w:t>
      </w:r>
      <w:r>
        <w:t xml:space="preserve"> </w:t>
      </w:r>
      <w:r>
        <w:rPr>
          <w:rStyle w:val="VerbatimChar"/>
        </w:rPr>
        <w:t xml:space="preserve">lag_window_s</w:t>
      </w:r>
      <w:r>
        <w:t xml:space="preserve"> </w:t>
      </w:r>
      <w:r>
        <w:t xml:space="preserve">is nonnull, split references into fixed-duration blocks and search shifts independently, extending prediction candidates by maximum lag and tolerance on both sides. Finally match all shifted references together, preventing different blocks from claiming the same predicted peak.</w:t>
      </w:r>
    </w:p>
    <w:p>
      <w:pPr>
        <w:pStyle w:val="BodyText"/>
      </w:pPr>
      <w:r>
        <w:rPr>
          <w:rStyle w:val="VerbatimChar"/>
        </w:rPr>
        <w:t xml:space="preserve">_matched_pairs</w:t>
      </w:r>
      <w:r>
        <w:t xml:space="preserve"> </w:t>
      </w:r>
      <w:r>
        <w:t xml:space="preserve">walks reference times in order and takes the nearest unused prediction within tolerance, using each prediction at most once. Interval-error calculation additionally requires successive matches to be consecutive in both reference and prediction indices; missed peaks cannot be bridged into apparently normal intervals.</w:t>
      </w:r>
    </w:p>
    <w:p>
      <w:pPr>
        <w:pStyle w:val="Heading3"/>
      </w:pPr>
      <w:bookmarkStart w:id="155" w:name="X021e42ff15693e7812dba9667ff287cc14a9d3d"/>
      <w:r>
        <w:t xml:space="preserve">3.19.4 Peak-Comparison Metrics and Equal-Participant Aggregation</w:t>
      </w:r>
      <w:bookmarkEnd w:id="155"/>
    </w:p>
    <w:p>
      <w:pPr>
        <w:pStyle w:val="FirstParagraph"/>
      </w:pPr>
      <w:r>
        <w:t xml:space="preserve">Source:</w:t>
      </w:r>
      <w:r>
        <w:t xml:space="preserve"> </w:t>
      </w:r>
      <w:r>
        <w:rPr>
          <w:rStyle w:val="VerbatimChar"/>
        </w:rPr>
        <w:t xml:space="preserve">quality/stage5_pre.py:296–324, 416–495</w:t>
      </w:r>
      <w:r>
        <w:t xml:space="preserve">.</w:t>
      </w:r>
    </w:p>
    <w:p>
      <w:pPr>
        <w:pStyle w:val="BodyText"/>
      </w:pPr>
      <w:r>
        <w:rPr>
          <w:rStyle w:val="VerbatimChar"/>
        </w:rPr>
        <w:t xml:space="preserve">Recall=TP/(TP+FN)</w:t>
      </w:r>
      <w:r>
        <w:t xml:space="preserve">,</w:t>
      </w:r>
      <w:r>
        <w:t xml:space="preserve"> </w:t>
      </w:r>
      <w:r>
        <w:rPr>
          <w:rStyle w:val="VerbatimChar"/>
        </w:rPr>
        <w:t xml:space="preserve">PPV=TP/(TP+FP)</w:t>
      </w:r>
      <w:r>
        <w:t xml:space="preserve">, and</w:t>
      </w:r>
      <w:r>
        <w:t xml:space="preserve"> </w:t>
      </w:r>
      <w:r>
        <w:rPr>
          <w:rStyle w:val="VerbatimChar"/>
        </w:rPr>
        <w:t xml:space="preserve">F1=2TP/(2TP+FP+FN)</w:t>
      </w:r>
      <w:r>
        <w:t xml:space="preserve">. Zero denominators follow the called matching/aggregation implementation.</w:t>
      </w:r>
      <w:r>
        <w:t xml:space="preserve"> </w:t>
      </w:r>
      <w:r>
        <w:rPr>
          <w:rStyle w:val="VerbatimChar"/>
        </w:rPr>
        <w:t xml:space="preserve">timing_mae_s</w:t>
      </w:r>
      <w:r>
        <w:t xml:space="preserve"> </w:t>
      </w:r>
      <w:r>
        <w:t xml:space="preserve">measures time differences of matched peaks.</w:t>
      </w:r>
    </w:p>
    <w:p>
      <w:pPr>
        <w:pStyle w:val="BodyText"/>
      </w:pPr>
      <w:r>
        <w:t xml:space="preserve">For consecutive matches, use original reference IBI and predicted PPI, not shifted intervals that may jump across blocks:</w:t>
      </w:r>
      <w:r>
        <w:t xml:space="preserve"> </w:t>
      </w:r>
      <w:r>
        <w:rPr>
          <w:rStyle w:val="VerbatimChar"/>
        </w:rPr>
        <w:t xml:space="preserve">e_i=PPI_i−IBI_i</w:t>
      </w:r>
      <w:r>
        <w:t xml:space="preserve">;</w:t>
      </w:r>
      <w:r>
        <w:t xml:space="preserve"> </w:t>
      </w:r>
      <w:r>
        <w:rPr>
          <w:rStyle w:val="VerbatimChar"/>
        </w:rPr>
        <w:t xml:space="preserve">RMSE_ms=1000sqrt(mean(e_i²))</w:t>
      </w:r>
      <w:r>
        <w:t xml:space="preserve"> </w:t>
      </w:r>
      <w:r>
        <w:t xml:space="preserve">and</w:t>
      </w:r>
      <w:r>
        <w:t xml:space="preserve"> </w:t>
      </w:r>
      <w:r>
        <w:rPr>
          <w:rStyle w:val="VerbatimChar"/>
        </w:rPr>
        <w:t xml:space="preserve">MAE_ms=1000mean(|e_i|)</w:t>
      </w:r>
      <w:r>
        <w:t xml:space="preserve">. No matchable intervals gives empty values.</w:t>
      </w:r>
    </w:p>
    <w:p>
      <w:pPr>
        <w:pStyle w:val="BodyText"/>
      </w:pPr>
      <w:r>
        <w:t xml:space="preserve">First sum TP/FP/FN within each participant. Interval errors accumulate squared sums as</w:t>
      </w:r>
      <w:r>
        <w:t xml:space="preserve"> </w:t>
      </w:r>
      <w:r>
        <w:rPr>
          <w:rStyle w:val="VerbatimChar"/>
        </w:rPr>
        <w:t xml:space="preserve">RMSE_segment²×matched_count</w:t>
      </w:r>
      <w:r>
        <w:t xml:space="preserve"> </w:t>
      </w:r>
      <w:r>
        <w:t xml:space="preserve">before taking the square root. Then average participant metrics arithmetically so longer recordings do not gain weight merely through more windows; standard deviation uses</w:t>
      </w:r>
      <w:r>
        <w:t xml:space="preserve"> </w:t>
      </w:r>
      <w:r>
        <w:rPr>
          <w:rStyle w:val="VerbatimChar"/>
        </w:rPr>
        <w:t xml:space="preserve">ddof=1</w:t>
      </w:r>
      <w:r>
        <w:t xml:space="preserve"> </w:t>
      </w:r>
      <w:r>
        <w:t xml:space="preserve">and at least two people. Failed segments do not enter passed-metric means as invented F1=0. Pass/fail participant counts, segment counts, and coverage are reported separately, so always inspect coverage alongside performance.</w:t>
      </w:r>
    </w:p>
    <w:p>
      <w:pPr>
        <w:pStyle w:val="Heading3"/>
      </w:pPr>
      <w:bookmarkStart w:id="156" w:name="Xbea157fc8caf1d53e4dd969c43f4e12b09ff74a"/>
      <w:r>
        <w:t xml:space="preserve">3.19.5 Static Peak-Detector Ablation and Testing</w:t>
      </w:r>
      <w:bookmarkEnd w:id="156"/>
    </w:p>
    <w:p>
      <w:pPr>
        <w:pStyle w:val="FirstParagraph"/>
      </w:pPr>
      <w:r>
        <w:t xml:space="preserve">Source:</w:t>
      </w:r>
      <w:r>
        <w:t xml:space="preserve"> </w:t>
      </w:r>
      <w:r>
        <w:rPr>
          <w:rStyle w:val="VerbatimChar"/>
        </w:rPr>
        <w:t xml:space="preserve">quality/stage5_pre.py:497–609, 680–727</w:t>
      </w:r>
      <w:r>
        <w:t xml:space="preserve">.</w:t>
      </w:r>
    </w:p>
    <w:p>
      <w:pPr>
        <w:pStyle w:val="BodyText"/>
      </w:pPr>
      <w:r>
        <w:t xml:space="preserve">Static peak comparisons run configured detectors on complete PTT sit recordings; the plan determines the actual list compared with default</w:t>
      </w:r>
      <w:r>
        <w:t xml:space="preserve"> </w:t>
      </w:r>
      <w:r>
        <w:rPr>
          <w:rStyle w:val="VerbatimChar"/>
        </w:rPr>
        <w:t xml:space="preserve">aboy_project</w:t>
      </w:r>
      <w:r>
        <w:t xml:space="preserve">. This path neither processes dynamic segments nor selects denoisers. Detector mathematics appears in the peak chapter.</w:t>
      </w:r>
    </w:p>
    <w:p>
      <w:pPr>
        <w:pStyle w:val="BodyText"/>
      </w:pPr>
      <w:r>
        <w:t xml:space="preserve">Original reports can provide recording-level medians, 25th/75th percentiles, IQR, and 10th/90th percentiles.</w:t>
      </w:r>
      <w:r>
        <w:t xml:space="preserve"> </w:t>
      </w:r>
      <w:r>
        <w:rPr>
          <w:rStyle w:val="VerbatimChar"/>
        </w:rPr>
        <w:t xml:space="preserve">_static_peak_rank_sum_comparisons</w:t>
      </w:r>
      <w:r>
        <w:t xml:space="preserve"> </w:t>
      </w:r>
      <w:r>
        <w:t xml:space="preserve">first intersects participant/recording lists for two algorithms, then calls</w:t>
      </w:r>
      <w:r>
        <w:t xml:space="preserve"> </w:t>
      </w:r>
      <w:r>
        <w:rPr>
          <w:rStyle w:val="VerbatimChar"/>
        </w:rPr>
        <w:t xml:space="preserve">scipy.stats.ranksums(...,alternative="two-sided")</w:t>
      </w:r>
      <w:r>
        <w:t xml:space="preserve">. Despite identical lists, the test is unpaired rank-sum, not paired signed-rank; the code explicitly records</w:t>
      </w:r>
      <w:r>
        <w:t xml:space="preserve"> </w:t>
      </w:r>
      <w:r>
        <w:rPr>
          <w:rStyle w:val="VerbatimChar"/>
        </w:rPr>
        <w:t xml:space="preserve">pairing_used_by_test=false</w:t>
      </w:r>
      <w:r>
        <w:t xml:space="preserve">.</w:t>
      </w:r>
    </w:p>
    <w:p>
      <w:pPr>
        <w:pStyle w:val="BodyText"/>
      </w:pPr>
      <w:r>
        <w:t xml:space="preserve">For multiple comparisons,</w:t>
      </w:r>
      <w:r>
        <w:t xml:space="preserve"> </w:t>
      </w:r>
      <w:r>
        <w:rPr>
          <w:rStyle w:val="VerbatimChar"/>
        </w:rPr>
        <w:t xml:space="preserve">_holm_sidak_step_down</w:t>
      </w:r>
      <w:r>
        <w:t xml:space="preserve"> </w:t>
      </w:r>
      <w:r>
        <w:t xml:space="preserve">sorts ascending p values. At step k with m−k+1 remaining, candidate adjustment is</w:t>
      </w:r>
      <w:r>
        <w:t xml:space="preserve"> </w:t>
      </w:r>
      <w:r>
        <w:rPr>
          <w:rStyle w:val="VerbatimChar"/>
        </w:rPr>
        <w:t xml:space="preserve">1−(1−p_k)^(m−k+1)</w:t>
      </w:r>
      <w:r>
        <w:t xml:space="preserve">, taking the running maximum for monotonicity. Significance threshold is</w:t>
      </w:r>
      <w:r>
        <w:t xml:space="preserve"> </w:t>
      </w:r>
      <w:r>
        <w:rPr>
          <w:rStyle w:val="VerbatimChar"/>
        </w:rPr>
        <w:t xml:space="preserve">1−(1−α)^[1/(m−k+1)]</w:t>
      </w:r>
      <w:r>
        <w:t xml:space="preserve">. After the first nonrejection, no later hypothesis is rejected. Results retain both the full comparison family and prespecified within-plan families.</w:t>
      </w:r>
    </w:p>
    <w:p>
      <w:pPr>
        <w:pStyle w:val="BodyText"/>
      </w:pPr>
      <w:r>
        <w:t xml:space="preserve">Sharing recording lists does not make the statistical test paired.</w:t>
      </w:r>
    </w:p>
    <w:p>
      <w:pPr>
        <w:pStyle w:val="Heading2"/>
      </w:pPr>
      <w:bookmarkStart w:id="157" w:name="manual-review-coverage-checklist"/>
      <w:r>
        <w:t xml:space="preserve">3.20 Manual-Review Coverage Checklist</w:t>
      </w:r>
      <w:bookmarkEnd w:id="15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File/algorithm unit</w:t>
            </w:r>
          </w:p>
        </w:tc>
        <w:tc>
          <w:tcPr>
            <w:tcBorders>
              <w:bottom w:val="single"/>
            </w:tcBorders>
            <w:vAlign w:val="bottom"/>
          </w:tcPr>
          <w:p>
            <w:pPr>
              <w:pStyle w:val="Compact"/>
              <w:jc w:val="left"/>
            </w:pPr>
            <w:r>
              <w:t xml:space="preserve">Chapter section</w:t>
            </w:r>
          </w:p>
        </w:tc>
        <w:tc>
          <w:tcPr>
            <w:tcBorders>
              <w:bottom w:val="single"/>
            </w:tcBorders>
            <w:vAlign w:val="bottom"/>
          </w:tcPr>
          <w:p>
            <w:pPr>
              <w:pStyle w:val="Compact"/>
              <w:jc w:val="left"/>
            </w:pPr>
            <w:r>
              <w:t xml:space="preserve">Executed in finalcase</w:t>
            </w:r>
          </w:p>
        </w:tc>
      </w:tr>
      <w:tr>
        <w:tc>
          <w:p>
            <w:pPr>
              <w:pStyle w:val="Compact"/>
              <w:jc w:val="left"/>
            </w:pPr>
            <w:r>
              <w:rPr>
                <w:rStyle w:val="VerbatimChar"/>
              </w:rPr>
              <w:t xml:space="preserve">signal/sqi.py</w:t>
            </w:r>
            <w:r>
              <w:t xml:space="preserve"> </w:t>
            </w:r>
            <w:r>
              <w:t xml:space="preserve">raw observations and all rate/morph/QC components</w:t>
            </w:r>
          </w:p>
        </w:tc>
        <w:tc>
          <w:p>
            <w:pPr>
              <w:pStyle w:val="Compact"/>
              <w:jc w:val="left"/>
            </w:pPr>
            <w:r>
              <w:t xml:space="preserve">3.2</w:t>
            </w:r>
          </w:p>
        </w:tc>
        <w:tc>
          <w:p>
            <w:pPr>
              <w:pStyle w:val="Compact"/>
              <w:jc w:val="left"/>
            </w:pPr>
            <w:r>
              <w:t xml:space="preserve">No</w:t>
            </w:r>
          </w:p>
        </w:tc>
      </w:tr>
      <w:tr>
        <w:tc>
          <w:p>
            <w:pPr>
              <w:pStyle w:val="Compact"/>
              <w:jc w:val="left"/>
            </w:pPr>
            <w:r>
              <w:t xml:space="preserve">SQI fixed formulas, training empirical mapping, Q_rate/Q_shape/Q_morph, raw diagnostics</w:t>
            </w:r>
          </w:p>
        </w:tc>
        <w:tc>
          <w:p>
            <w:pPr>
              <w:pStyle w:val="Compact"/>
              <w:jc w:val="left"/>
            </w:pPr>
            <w:r>
              <w:t xml:space="preserve">3.3</w:t>
            </w:r>
          </w:p>
        </w:tc>
        <w:tc>
          <w:p>
            <w:pPr>
              <w:pStyle w:val="Compact"/>
              <w:jc w:val="left"/>
            </w:pPr>
            <w:r>
              <w:t xml:space="preserve">No</w:t>
            </w:r>
          </w:p>
        </w:tc>
      </w:tr>
      <w:tr>
        <w:tc>
          <w:p>
            <w:pPr>
              <w:pStyle w:val="Compact"/>
              <w:jc w:val="left"/>
            </w:pPr>
            <w:r>
              <w:rPr>
                <w:rStyle w:val="VerbatimChar"/>
              </w:rPr>
              <w:t xml:space="preserve">quality/routing.py</w:t>
            </w:r>
            <w:r>
              <w:t xml:space="preserve"> </w:t>
            </w:r>
            <w:r>
              <w:t xml:space="preserve">modes and truth table</w:t>
            </w:r>
          </w:p>
        </w:tc>
        <w:tc>
          <w:p>
            <w:pPr>
              <w:pStyle w:val="Compact"/>
              <w:jc w:val="left"/>
            </w:pPr>
            <w:r>
              <w:t xml:space="preserve">3.1, 3.4</w:t>
            </w:r>
          </w:p>
        </w:tc>
        <w:tc>
          <w:p>
            <w:pPr>
              <w:pStyle w:val="Compact"/>
              <w:jc w:val="left"/>
            </w:pPr>
            <w:r>
              <w:t xml:space="preserve">All-off fast-path semantics only</w:t>
            </w:r>
          </w:p>
        </w:tc>
      </w:tr>
      <w:tr>
        <w:tc>
          <w:p>
            <w:pPr>
              <w:pStyle w:val="Compact"/>
              <w:jc w:val="left"/>
            </w:pPr>
            <w:r>
              <w:rPr>
                <w:rStyle w:val="VerbatimChar"/>
              </w:rPr>
              <w:t xml:space="preserve">quality/routing_timeline.py</w:t>
            </w:r>
            <w:r>
              <w:t xml:space="preserve"> </w:t>
            </w:r>
            <w:r>
              <w:t xml:space="preserve">assessment windows, recovery, ownership intervals, matrix-row routing</w:t>
            </w:r>
          </w:p>
        </w:tc>
        <w:tc>
          <w:p>
            <w:pPr>
              <w:pStyle w:val="Compact"/>
              <w:jc w:val="left"/>
            </w:pPr>
            <w:r>
              <w:t xml:space="preserve">3.4</w:t>
            </w:r>
          </w:p>
        </w:tc>
        <w:tc>
          <w:p>
            <w:pPr>
              <w:pStyle w:val="Compact"/>
              <w:jc w:val="left"/>
            </w:pPr>
            <w:r>
              <w:t xml:space="preserve">No</w:t>
            </w:r>
          </w:p>
        </w:tc>
      </w:tr>
      <w:tr>
        <w:tc>
          <w:p>
            <w:pPr>
              <w:pStyle w:val="Compact"/>
              <w:jc w:val="left"/>
            </w:pPr>
            <w:r>
              <w:rPr>
                <w:rStyle w:val="VerbatimChar"/>
              </w:rPr>
              <w:t xml:space="preserve">quality/window_selection.py</w:t>
            </w:r>
            <w:r>
              <w:t xml:space="preserve"> </w:t>
            </w:r>
            <w:r>
              <w:t xml:space="preserve">none, historical scores, top fraction, three scopes</w:t>
            </w:r>
          </w:p>
        </w:tc>
        <w:tc>
          <w:p>
            <w:pPr>
              <w:pStyle w:val="Compact"/>
              <w:jc w:val="left"/>
            </w:pPr>
            <w:r>
              <w:t xml:space="preserve">3.5</w:t>
            </w:r>
          </w:p>
        </w:tc>
        <w:tc>
          <w:p>
            <w:pPr>
              <w:pStyle w:val="Compact"/>
              <w:jc w:val="left"/>
            </w:pPr>
            <w:r>
              <w:t xml:space="preserve">none</w:t>
            </w:r>
          </w:p>
        </w:tc>
      </w:tr>
      <w:tr>
        <w:tc>
          <w:p>
            <w:pPr>
              <w:pStyle w:val="Compact"/>
              <w:jc w:val="left"/>
            </w:pPr>
            <w:r>
              <w:rPr>
                <w:rStyle w:val="VerbatimChar"/>
              </w:rPr>
              <w:t xml:space="preserve">quality/motion.py</w:t>
            </w:r>
            <w:r>
              <w:t xml:space="preserve"> </w:t>
            </w:r>
            <w:r>
              <w:t xml:space="preserve">labels, five-fold protocol, training thresholds, historical options</w:t>
            </w:r>
          </w:p>
        </w:tc>
        <w:tc>
          <w:p>
            <w:pPr>
              <w:pStyle w:val="Compact"/>
              <w:jc w:val="left"/>
            </w:pPr>
            <w:r>
              <w:t xml:space="preserve">3.6</w:t>
            </w:r>
          </w:p>
        </w:tc>
        <w:tc>
          <w:p>
            <w:pPr>
              <w:pStyle w:val="Compact"/>
              <w:jc w:val="left"/>
            </w:pPr>
            <w:r>
              <w:t xml:space="preserve">No</w:t>
            </w:r>
          </w:p>
        </w:tc>
      </w:tr>
      <w:tr>
        <w:tc>
          <w:p>
            <w:pPr>
              <w:pStyle w:val="Compact"/>
              <w:jc w:val="left"/>
            </w:pPr>
            <w:r>
              <w:rPr>
                <w:rStyle w:val="VerbatimChar"/>
              </w:rPr>
              <w:t xml:space="preserve">models/motion.py</w:t>
            </w:r>
            <w:r>
              <w:t xml:space="preserve"> </w:t>
            </w:r>
            <w:r>
              <w:t xml:space="preserve">8/11/10-channel and development constructors</w:t>
            </w:r>
          </w:p>
        </w:tc>
        <w:tc>
          <w:p>
            <w:pPr>
              <w:pStyle w:val="Compact"/>
              <w:jc w:val="left"/>
            </w:pPr>
            <w:r>
              <w:t xml:space="preserve">3.6.2–3.6.4</w:t>
            </w:r>
          </w:p>
        </w:tc>
        <w:tc>
          <w:p>
            <w:pPr>
              <w:pStyle w:val="Compact"/>
              <w:jc w:val="left"/>
            </w:pPr>
            <w:r>
              <w:t xml:space="preserve">No</w:t>
            </w:r>
          </w:p>
        </w:tc>
      </w:tr>
      <w:tr>
        <w:tc>
          <w:p>
            <w:pPr>
              <w:pStyle w:val="Compact"/>
              <w:jc w:val="left"/>
            </w:pPr>
            <w:r>
              <w:rPr>
                <w:rStyle w:val="VerbatimChar"/>
              </w:rPr>
              <w:t xml:space="preserve">quality/motion_adapters.py</w:t>
            </w:r>
            <w:r>
              <w:t xml:space="preserve"> </w:t>
            </w:r>
            <w:r>
              <w:t xml:space="preserve">materialization, sampling, training, inference, weight loading</w:t>
            </w:r>
          </w:p>
        </w:tc>
        <w:tc>
          <w:p>
            <w:pPr>
              <w:pStyle w:val="Compact"/>
              <w:jc w:val="left"/>
            </w:pPr>
            <w:r>
              <w:t xml:space="preserve">3.6</w:t>
            </w:r>
          </w:p>
        </w:tc>
        <w:tc>
          <w:p>
            <w:pPr>
              <w:pStyle w:val="Compact"/>
              <w:jc w:val="left"/>
            </w:pPr>
            <w:r>
              <w:t xml:space="preserve">No</w:t>
            </w:r>
          </w:p>
        </w:tc>
      </w:tr>
      <w:tr>
        <w:tc>
          <w:p>
            <w:pPr>
              <w:pStyle w:val="Compact"/>
              <w:jc w:val="left"/>
            </w:pPr>
            <w:r>
              <w:rPr>
                <w:rStyle w:val="VerbatimChar"/>
              </w:rPr>
              <w:t xml:space="preserve">quality/motion_runner.py</w:t>
            </w:r>
            <w:r>
              <w:t xml:space="preserve"> </w:t>
            </w:r>
            <w:r>
              <w:t xml:space="preserve">OOF, deployment thresholds, internal/PTT bidirectional comparisons</w:t>
            </w:r>
          </w:p>
        </w:tc>
        <w:tc>
          <w:p>
            <w:pPr>
              <w:pStyle w:val="Compact"/>
              <w:jc w:val="left"/>
            </w:pPr>
            <w:r>
              <w:t xml:space="preserve">3.6.7–3.6.9</w:t>
            </w:r>
          </w:p>
        </w:tc>
        <w:tc>
          <w:p>
            <w:pPr>
              <w:pStyle w:val="Compact"/>
              <w:jc w:val="left"/>
            </w:pPr>
            <w:r>
              <w:t xml:space="preserve">No</w:t>
            </w:r>
          </w:p>
        </w:tc>
      </w:tr>
      <w:tr>
        <w:tc>
          <w:p>
            <w:pPr>
              <w:pStyle w:val="Compact"/>
              <w:jc w:val="left"/>
            </w:pPr>
            <w:r>
              <w:rPr>
                <w:rStyle w:val="VerbatimChar"/>
              </w:rPr>
              <w:t xml:space="preserve">quality/motion_reference.py</w:t>
            </w:r>
            <w:r>
              <w:t xml:space="preserve"> </w:t>
            </w:r>
            <w:r>
              <w:t xml:space="preserve">same-person static calibration and source adaptation</w:t>
            </w:r>
          </w:p>
        </w:tc>
        <w:tc>
          <w:p>
            <w:pPr>
              <w:pStyle w:val="Compact"/>
              <w:jc w:val="left"/>
            </w:pPr>
            <w:r>
              <w:t xml:space="preserve">3.6.1, 3.6.9</w:t>
            </w:r>
          </w:p>
        </w:tc>
        <w:tc>
          <w:p>
            <w:pPr>
              <w:pStyle w:val="Compact"/>
              <w:jc w:val="left"/>
            </w:pPr>
            <w:r>
              <w:t xml:space="preserve">No</w:t>
            </w:r>
          </w:p>
        </w:tc>
      </w:tr>
      <w:tr>
        <w:tc>
          <w:p>
            <w:pPr>
              <w:pStyle w:val="Compact"/>
              <w:jc w:val="left"/>
            </w:pPr>
            <w:r>
              <w:rPr>
                <w:rStyle w:val="VerbatimChar"/>
              </w:rPr>
              <w:t xml:space="preserve">quality/motion_bundle_adapter.py</w:t>
            </w:r>
            <w:r>
              <w:t xml:space="preserve"> </w:t>
            </w:r>
            <w:r>
              <w:t xml:space="preserve">matched-fold/all-person reuse and window decisions</w:t>
            </w:r>
          </w:p>
        </w:tc>
        <w:tc>
          <w:p>
            <w:pPr>
              <w:pStyle w:val="Compact"/>
              <w:jc w:val="left"/>
            </w:pPr>
            <w:r>
              <w:t xml:space="preserve">3.6.10</w:t>
            </w:r>
          </w:p>
        </w:tc>
        <w:tc>
          <w:p>
            <w:pPr>
              <w:pStyle w:val="Compact"/>
              <w:jc w:val="left"/>
            </w:pPr>
            <w:r>
              <w:t xml:space="preserve">No</w:t>
            </w:r>
          </w:p>
        </w:tc>
      </w:tr>
      <w:tr>
        <w:tc>
          <w:p>
            <w:pPr>
              <w:pStyle w:val="Compact"/>
              <w:jc w:val="left"/>
            </w:pPr>
            <w:r>
              <w:rPr>
                <w:rStyle w:val="VerbatimChar"/>
              </w:rPr>
              <w:t xml:space="preserve">artifacts/base.py</w:t>
            </w:r>
            <w:r>
              <w:t xml:space="preserve"> </w:t>
            </w:r>
            <w:r>
              <w:t xml:space="preserve">shared I/O and six-axis/nine-channel references</w:t>
            </w:r>
          </w:p>
        </w:tc>
        <w:tc>
          <w:p>
            <w:pPr>
              <w:pStyle w:val="Compact"/>
              <w:jc w:val="left"/>
            </w:pPr>
            <w:r>
              <w:t xml:space="preserve">3.7</w:t>
            </w:r>
          </w:p>
        </w:tc>
        <w:tc>
          <w:p>
            <w:pPr>
              <w:pStyle w:val="Compact"/>
              <w:jc w:val="left"/>
            </w:pPr>
            <w:r>
              <w:t xml:space="preserve">No extra reducer computation</w:t>
            </w:r>
          </w:p>
        </w:tc>
      </w:tr>
      <w:tr>
        <w:tc>
          <w:p>
            <w:pPr>
              <w:pStyle w:val="Compact"/>
              <w:jc w:val="left"/>
            </w:pPr>
            <w:r>
              <w:t xml:space="preserve">Identity, NLMS, SSA, spectral mask</w:t>
            </w:r>
          </w:p>
        </w:tc>
        <w:tc>
          <w:p>
            <w:pPr>
              <w:pStyle w:val="Compact"/>
              <w:jc w:val="left"/>
            </w:pPr>
            <w:r>
              <w:t xml:space="preserve">3.8–3.11</w:t>
            </w:r>
          </w:p>
        </w:tc>
        <w:tc>
          <w:p>
            <w:pPr>
              <w:pStyle w:val="Compact"/>
              <w:jc w:val="left"/>
            </w:pPr>
            <w:r>
              <w:t xml:space="preserve">Identity configured as comparison; others no</w:t>
            </w:r>
          </w:p>
        </w:tc>
      </w:tr>
      <w:tr>
        <w:tc>
          <w:p>
            <w:pPr>
              <w:pStyle w:val="Compact"/>
              <w:jc w:val="left"/>
            </w:pPr>
            <w:r>
              <w:t xml:space="preserve">PCA, FastICA, NMF</w:t>
            </w:r>
          </w:p>
        </w:tc>
        <w:tc>
          <w:p>
            <w:pPr>
              <w:pStyle w:val="Compact"/>
              <w:jc w:val="left"/>
            </w:pPr>
            <w:r>
              <w:t xml:space="preserve">3.12–3.14</w:t>
            </w:r>
          </w:p>
        </w:tc>
        <w:tc>
          <w:p>
            <w:pPr>
              <w:pStyle w:val="Compact"/>
              <w:jc w:val="left"/>
            </w:pPr>
            <w:r>
              <w:t xml:space="preserve">No</w:t>
            </w:r>
          </w:p>
        </w:tc>
      </w:tr>
      <w:tr>
        <w:tc>
          <w:p>
            <w:pPr>
              <w:pStyle w:val="Compact"/>
              <w:jc w:val="left"/>
            </w:pPr>
            <w:r>
              <w:t xml:space="preserve">EMD, CEEMD-lite + NLMS, DWT A2</w:t>
            </w:r>
          </w:p>
        </w:tc>
        <w:tc>
          <w:p>
            <w:pPr>
              <w:pStyle w:val="Compact"/>
              <w:jc w:val="left"/>
            </w:pPr>
            <w:r>
              <w:t xml:space="preserve">3.15–3.17</w:t>
            </w:r>
          </w:p>
        </w:tc>
        <w:tc>
          <w:p>
            <w:pPr>
              <w:pStyle w:val="Compact"/>
              <w:jc w:val="left"/>
            </w:pPr>
            <w:r>
              <w:t xml:space="preserve">No</w:t>
            </w:r>
          </w:p>
        </w:tc>
      </w:tr>
      <w:tr>
        <w:tc>
          <w:p>
            <w:pPr>
              <w:pStyle w:val="Compact"/>
              <w:jc w:val="left"/>
            </w:pPr>
            <w:r>
              <w:t xml:space="preserve">Learned/hybrid/ONNX unsupported registration</w:t>
            </w:r>
          </w:p>
        </w:tc>
        <w:tc>
          <w:p>
            <w:pPr>
              <w:pStyle w:val="Compact"/>
              <w:jc w:val="left"/>
            </w:pPr>
            <w:r>
              <w:t xml:space="preserve">3.18</w:t>
            </w:r>
          </w:p>
        </w:tc>
        <w:tc>
          <w:p>
            <w:pPr>
              <w:pStyle w:val="Compact"/>
              <w:jc w:val="left"/>
            </w:pPr>
            <w:r>
              <w:t xml:space="preserve">No; no runnable algorithms</w:t>
            </w:r>
          </w:p>
        </w:tc>
      </w:tr>
      <w:tr>
        <w:tc>
          <w:p>
            <w:pPr>
              <w:pStyle w:val="Compact"/>
              <w:jc w:val="left"/>
            </w:pPr>
            <w:r>
              <w:rPr>
                <w:rStyle w:val="VerbatimChar"/>
              </w:rPr>
              <w:t xml:space="preserve">quality/stage5_pre.py</w:t>
            </w:r>
            <w:r>
              <w:t xml:space="preserve"> </w:t>
            </w:r>
            <w:r>
              <w:t xml:space="preserve">study sequence, denoiser benchmark, alignment, aggregation, tests</w:t>
            </w:r>
          </w:p>
        </w:tc>
        <w:tc>
          <w:p>
            <w:pPr>
              <w:pStyle w:val="Compact"/>
              <w:jc w:val="left"/>
            </w:pPr>
            <w:r>
              <w:t xml:space="preserve">3.19</w:t>
            </w:r>
          </w:p>
        </w:tc>
        <w:tc>
          <w:p>
            <w:pPr>
              <w:pStyle w:val="Compact"/>
              <w:jc w:val="left"/>
            </w:pPr>
            <w:r>
              <w:t xml:space="preserve">No</w:t>
            </w:r>
          </w:p>
        </w:tc>
      </w:tr>
    </w:tbl>
    <w:p>
      <w:pPr>
        <w:pStyle w:val="BodyText"/>
      </w:pPr>
      <w:r>
        <w:t xml:space="preserve">Noncomputational</w:t>
      </w:r>
      <w:r>
        <w:t xml:space="preserve"> </w:t>
      </w:r>
      <w:r>
        <w:rPr>
          <w:rStyle w:val="VerbatimChar"/>
        </w:rPr>
        <w:t xml:space="preserve">__init__.py</w:t>
      </w:r>
      <w:r>
        <w:t xml:space="preserve"> </w:t>
      </w:r>
      <w:r>
        <w:t xml:space="preserve">files, dataclass fields, serialization, hash bindings, and path/shape checks are not presented as extra numerical algorithms. Checks affecting algorithm inputs, failure behavior, or fitting scope are explained in the relevant sections. Called SciPy, NumPy, sklearn, and PyTorch internals are not copied into repository algorithms; calls, configuration, and mathematical meaning are stated explicitly, while actual values depend on installed dependencies and source.</w:t>
      </w:r>
    </w:p>
    <w:p>
      <w:pPr>
        <w:pStyle w:val="Heading1"/>
      </w:pPr>
      <w:bookmarkStart w:id="158" w:name="features-and-representations"/>
      <w:r>
        <w:t xml:space="preserve">4. Features and representations</w:t>
      </w:r>
      <w:bookmarkEnd w:id="158"/>
    </w:p>
    <w:p>
      <w:pPr>
        <w:pStyle w:val="FirstParagraph"/>
      </w:pPr>
      <w:r>
        <w:t xml:space="preserve">This chapter is a source-code companion for</w:t>
      </w:r>
      <w:r>
        <w:t xml:space="preserve"> </w:t>
      </w:r>
      <w:r>
        <w:rPr>
          <w:rStyle w:val="VerbatimChar"/>
        </w:rPr>
        <w:t xml:space="preserve">final_pipeline_v6</w:t>
      </w:r>
      <w:r>
        <w:t xml:space="preserve">. Unless stated</w:t>
      </w:r>
      <w:r>
        <w:t xml:space="preserve"> </w:t>
      </w:r>
      <w:r>
        <w:t xml:space="preserve">otherwise, source paths are relative to</w:t>
      </w:r>
      <w:r>
        <w:t xml:space="preserve"> </w:t>
      </w:r>
      <w:r>
        <w:rPr>
          <w:rStyle w:val="VerbatimChar"/>
        </w:rPr>
        <w:t xml:space="preserve">src/ppg_frailty/</w:t>
      </w:r>
      <w:r>
        <w:t xml:space="preserve">. Line numbers refer</w:t>
      </w:r>
      <w:r>
        <w:t xml:space="preserve"> </w:t>
      </w:r>
      <w:r>
        <w:t xml:space="preserve">to the source snapshot used when the chapter was written; function names are</w:t>
      </w:r>
      <w:r>
        <w:t xml:space="preserve"> </w:t>
      </w:r>
      <w:r>
        <w:t xml:space="preserve">more stable navigation points after code changes.</w:t>
      </w:r>
      <w:r>
        <w:t xml:space="preserve"> </w:t>
      </w:r>
      <w:r>
        <w:rPr>
          <w:rStyle w:val="VerbatimChar"/>
        </w:rPr>
        <w:t xml:space="preserve">N</w:t>
      </w:r>
      <w:r>
        <w:t xml:space="preserve"> </w:t>
      </w:r>
      <w:r>
        <w:t xml:space="preserve">is the sample count,</w:t>
      </w:r>
      <w:r>
        <w:t xml:space="preserve"> </w:t>
      </w:r>
      <w:r>
        <w:rPr>
          <w:rStyle w:val="VerbatimChar"/>
        </w:rPr>
        <w:t xml:space="preserve">P</w:t>
      </w:r>
      <w:r>
        <w:t xml:space="preserve"> </w:t>
      </w:r>
      <w:r>
        <w:t xml:space="preserve">the detected peak count,</w:t>
      </w:r>
      <w:r>
        <w:t xml:space="preserve"> </w:t>
      </w:r>
      <w:r>
        <w:rPr>
          <w:rStyle w:val="VerbatimChar"/>
        </w:rPr>
        <w:t xml:space="preserve">W</w:t>
      </w:r>
      <w:r>
        <w:t xml:space="preserve"> </w:t>
      </w:r>
      <w:r>
        <w:t xml:space="preserve">the window count,</w:t>
      </w:r>
      <w:r>
        <w:t xml:space="preserve"> </w:t>
      </w:r>
      <w:r>
        <w:rPr>
          <w:rStyle w:val="VerbatimChar"/>
        </w:rPr>
        <w:t xml:space="preserve">D</w:t>
      </w:r>
      <w:r>
        <w:t xml:space="preserve"> </w:t>
      </w:r>
      <w:r>
        <w:t xml:space="preserve">the feature count,</w:t>
      </w:r>
      <w:r>
        <w:t xml:space="preserve"> </w:t>
      </w:r>
      <w:r>
        <w:t xml:space="preserve">and</w:t>
      </w:r>
      <w:r>
        <w:t xml:space="preserve"> </w:t>
      </w:r>
      <w:r>
        <w:rPr>
          <w:rStyle w:val="VerbatimChar"/>
        </w:rPr>
        <w:t xml:space="preserve">K_i</w:t>
      </w:r>
      <w:r>
        <w:t xml:space="preserve"> </w:t>
      </w:r>
      <w:r>
        <w:t xml:space="preserve">the number of complete windows in recording</w:t>
      </w:r>
      <w:r>
        <w:t xml:space="preserve"> </w:t>
      </w:r>
      <w:r>
        <w:rPr>
          <w:rStyle w:val="VerbatimChar"/>
        </w:rPr>
        <w:t xml:space="preserve">i</w:t>
      </w:r>
      <w:r>
        <w:t xml:space="preserve">. Sampling rate</w:t>
      </w:r>
      <w:r>
        <w:t xml:space="preserve"> </w:t>
      </w:r>
      <w:r>
        <w:rPr>
          <w:rStyle w:val="VerbatimChar"/>
        </w:rPr>
        <w:t xml:space="preserve">fs</w:t>
      </w:r>
      <w:r>
        <w:t xml:space="preserve"> </w:t>
      </w:r>
      <w:r>
        <w:t xml:space="preserve">is in Hz; divide sample positions by</w:t>
      </w:r>
      <w:r>
        <w:t xml:space="preserve"> </w:t>
      </w:r>
      <w:r>
        <w:rPr>
          <w:rStyle w:val="VerbatimChar"/>
        </w:rPr>
        <w:t xml:space="preserve">fs</w:t>
      </w:r>
      <w:r>
        <w:t xml:space="preserve"> </w:t>
      </w:r>
      <w:r>
        <w:t xml:space="preserve">to obtain seconds.</w:t>
      </w:r>
      <w:r>
        <w:t xml:space="preserve"> </w:t>
      </w:r>
      <w:r>
        <w:rPr>
          <w:rStyle w:val="VerbatimChar"/>
        </w:rPr>
        <w:t xml:space="preserve">median</w:t>
      </w:r>
      <w:r>
        <w:t xml:space="preserve"> </w:t>
      </w:r>
      <w:r>
        <w:t xml:space="preserve">is the middle ordered value,</w:t>
      </w:r>
      <w:r>
        <w:t xml:space="preserve"> </w:t>
      </w:r>
      <w:r>
        <w:rPr>
          <w:rStyle w:val="VerbatimChar"/>
        </w:rPr>
        <w:t xml:space="preserve">IQR=Q75−Q25</w:t>
      </w:r>
      <w:r>
        <w:t xml:space="preserve">, and</w:t>
      </w:r>
      <w:r>
        <w:t xml:space="preserve"> </w:t>
      </w:r>
      <w:r>
        <w:rPr>
          <w:rStyle w:val="VerbatimChar"/>
        </w:rPr>
        <w:t xml:space="preserve">MAD=median(|x−median(x)|)</w:t>
      </w:r>
      <w:r>
        <w:t xml:space="preserve">; IQR and MAD are different quantities.</w:t>
      </w:r>
    </w:p>
    <w:p>
      <w:pPr>
        <w:pStyle w:val="BodyText"/>
      </w:pPr>
      <w:r>
        <w:t xml:space="preserve">Read in sequence: locate pulses, measure their spacing, describe changes in</w:t>
      </w:r>
      <w:r>
        <w:t xml:space="preserve"> </w:t>
      </w:r>
      <w:r>
        <w:t xml:space="preserve">spacing, pulse shapes, and relationships between the two optical channels.</w:t>
      </w:r>
      <w:r>
        <w:t xml:space="preserve"> </w:t>
      </w:r>
      <w:r>
        <w:t xml:space="preserve">A parallel branch describes waveforms directly in each time window.</w:t>
      </w:r>
      <w:r>
        <w:t xml:space="preserve"> </w:t>
      </w:r>
      <w:r>
        <w:t xml:space="preserve">Finally, arrange these results into the arrays required by models.</w:t>
      </w:r>
      <w:r>
        <w:t xml:space="preserve"> </w:t>
      </w:r>
      <w:r>
        <w:t xml:space="preserve">“</w:t>
      </w:r>
      <w:r>
        <w:t xml:space="preserve">Intuition</w:t>
      </w:r>
      <w:r>
        <w:t xml:space="preserve">”</w:t>
      </w:r>
      <w:r>
        <w:t xml:space="preserve"> </w:t>
      </w:r>
      <w:r>
        <w:t xml:space="preserve">explains shapes and actions;</w:t>
      </w:r>
      <w:r>
        <w:t xml:space="preserve"> </w:t>
      </w:r>
      <w:r>
        <w:t xml:space="preserve">“</w:t>
      </w:r>
      <w:r>
        <w:t xml:space="preserve">Code and mathematics</w:t>
      </w:r>
      <w:r>
        <w:t xml:space="preserve">”</w:t>
      </w:r>
      <w:r>
        <w:t xml:space="preserve"> </w:t>
      </w:r>
      <w:r>
        <w:t xml:space="preserve">introduces</w:t>
      </w:r>
      <w:r>
        <w:t xml:space="preserve"> </w:t>
      </w:r>
      <w:r>
        <w:t xml:space="preserve">formulas and technical terms.</w:t>
      </w:r>
    </w:p>
    <w:p>
      <w:pPr>
        <w:pStyle w:val="Heading2"/>
      </w:pPr>
      <w:bookmarkStart w:id="159" w:name="where-these-modules-sit-in-finalcase"/>
      <w:r>
        <w:t xml:space="preserve">4.1 Where these modules sit in finalcase</w:t>
      </w:r>
      <w:bookmarkEnd w:id="159"/>
    </w:p>
    <w:p>
      <w:pPr>
        <w:pStyle w:val="FirstParagraph"/>
      </w:pPr>
      <w:r>
        <w:t xml:space="preserve">Source entry: fold preparation at</w:t>
      </w:r>
      <w:r>
        <w:t xml:space="preserve"> </w:t>
      </w:r>
      <w:r>
        <w:rPr>
          <w:rStyle w:val="VerbatimChar"/>
        </w:rPr>
        <w:t xml:space="preserve">experiment.py:2648–2666</w:t>
      </w:r>
      <w:r>
        <w:t xml:space="preserve">.</w:t>
      </w:r>
      <w:r>
        <w:t xml:space="preserve"> </w:t>
      </w:r>
      <w:r>
        <w:t xml:space="preserve">Configuration:</w:t>
      </w:r>
      <w:r>
        <w:t xml:space="preserve"> </w:t>
      </w:r>
      <w:r>
        <w:rPr>
          <w:rStyle w:val="VerbatimChar"/>
        </w:rPr>
        <w:t xml:space="preserve">configs/presets/finalcase.yaml</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finalcase selection</w:t>
            </w:r>
          </w:p>
        </w:tc>
        <w:tc>
          <w:tcPr>
            <w:tcBorders>
              <w:bottom w:val="single"/>
            </w:tcBorders>
            <w:vAlign w:val="bottom"/>
          </w:tcPr>
          <w:p>
            <w:pPr>
              <w:pStyle w:val="Compact"/>
              <w:jc w:val="left"/>
            </w:pPr>
            <w:r>
              <w:t xml:space="preserve">Part of the current classifier input?</w:t>
            </w:r>
          </w:p>
        </w:tc>
      </w:tr>
      <w:tr>
        <w:tc>
          <w:p>
            <w:pPr>
              <w:pStyle w:val="Compact"/>
              <w:jc w:val="left"/>
            </w:pPr>
            <w:r>
              <w:t xml:space="preserve">Representation</w:t>
            </w:r>
          </w:p>
        </w:tc>
        <w:tc>
          <w:p>
            <w:pPr>
              <w:pStyle w:val="Compact"/>
              <w:jc w:val="left"/>
            </w:pPr>
            <w:r>
              <w:rPr>
                <w:rStyle w:val="VerbatimChar"/>
              </w:rPr>
              <w:t xml:space="preserve">representation_mode: raw</w:t>
            </w:r>
          </w:p>
        </w:tc>
        <w:tc>
          <w:p>
            <w:pPr>
              <w:pStyle w:val="Compact"/>
              <w:jc w:val="left"/>
            </w:pPr>
            <w:r>
              <w:t xml:space="preserve">Yes: short eight-channel windows</w:t>
            </w:r>
          </w:p>
        </w:tc>
      </w:tr>
      <w:tr>
        <w:tc>
          <w:p>
            <w:pPr>
              <w:pStyle w:val="Compact"/>
              <w:jc w:val="left"/>
            </w:pPr>
            <w:r>
              <w:t xml:space="preserve">Windows</w:t>
            </w:r>
          </w:p>
        </w:tc>
        <w:tc>
          <w:p>
            <w:pPr>
              <w:pStyle w:val="Compact"/>
              <w:jc w:val="left"/>
            </w:pPr>
            <w:r>
              <w:rPr>
                <w:rStyle w:val="VerbatimChar"/>
              </w:rPr>
              <w:t xml:space="preserve">windows.raw_dl.length_s: 5</w:t>
            </w:r>
            <w:r>
              <w:t xml:space="preserve">,</w:t>
            </w:r>
            <w:r>
              <w:t xml:space="preserve"> </w:t>
            </w:r>
            <w:r>
              <w:rPr>
                <w:rStyle w:val="VerbatimChar"/>
              </w:rPr>
              <w:t xml:space="preserve">hop_s: 2.5</w:t>
            </w:r>
            <w:r>
              <w:t xml:space="preserve">, at most 128 per recording</w:t>
            </w:r>
          </w:p>
        </w:tc>
        <w:tc>
          <w:p>
            <w:pPr>
              <w:pStyle w:val="Compact"/>
              <w:jc w:val="left"/>
            </w:pPr>
            <w:r>
              <w:t xml:space="preserve">Yes</w:t>
            </w:r>
          </w:p>
        </w:tc>
      </w:tr>
      <w:tr>
        <w:tc>
          <w:p>
            <w:pPr>
              <w:pStyle w:val="Compact"/>
              <w:jc w:val="left"/>
            </w:pPr>
            <w:r>
              <w:t xml:space="preserve">Within-window transform</w:t>
            </w:r>
          </w:p>
        </w:tc>
        <w:tc>
          <w:p>
            <w:pPr>
              <w:pStyle w:val="Compact"/>
              <w:jc w:val="left"/>
            </w:pPr>
            <w:r>
              <w:rPr>
                <w:rStyle w:val="VerbatimChar"/>
              </w:rPr>
              <w:t xml:space="preserve">signal.normalization.raw_ppg: per_window_robust</w:t>
            </w:r>
          </w:p>
        </w:tc>
        <w:tc>
          <w:p>
            <w:pPr>
              <w:pStyle w:val="Compact"/>
              <w:jc w:val="left"/>
            </w:pPr>
            <w:r>
              <w:t xml:space="preserve">Yes: despite the PPG name, it applies to all eight channels</w:t>
            </w:r>
          </w:p>
        </w:tc>
      </w:tr>
      <w:tr>
        <w:tc>
          <w:p>
            <w:pPr>
              <w:pStyle w:val="Compact"/>
              <w:jc w:val="left"/>
            </w:pPr>
            <w:r>
              <w:t xml:space="preserve">IMU post-transform</w:t>
            </w:r>
          </w:p>
        </w:tc>
        <w:tc>
          <w:p>
            <w:pPr>
              <w:pStyle w:val="Compact"/>
              <w:jc w:val="left"/>
            </w:pPr>
            <w:r>
              <w:rPr>
                <w:rStyle w:val="VerbatimChar"/>
              </w:rPr>
              <w:t xml:space="preserve">signal.normalization.raw_imu: none</w:t>
            </w:r>
          </w:p>
        </w:tc>
        <w:tc>
          <w:p>
            <w:pPr>
              <w:pStyle w:val="Compact"/>
              <w:jc w:val="left"/>
            </w:pPr>
            <w:r>
              <w:t xml:space="preserve">No additional fold-local six-axis scaler is fitted</w:t>
            </w:r>
          </w:p>
        </w:tc>
      </w:tr>
      <w:tr>
        <w:tc>
          <w:p>
            <w:pPr>
              <w:pStyle w:val="Compact"/>
              <w:jc w:val="left"/>
            </w:pPr>
            <w:r>
              <w:t xml:space="preserve">Model-input sampling rate</w:t>
            </w:r>
          </w:p>
        </w:tc>
        <w:tc>
          <w:p>
            <w:pPr>
              <w:pStyle w:val="Compact"/>
              <w:jc w:val="left"/>
            </w:pPr>
            <w:r>
              <w:rPr>
                <w:rStyle w:val="VerbatimChar"/>
              </w:rPr>
              <w:t xml:space="preserve">signal.dl_resampling.target_fs_hz: 64</w:t>
            </w:r>
          </w:p>
        </w:tc>
        <w:tc>
          <w:p>
            <w:pPr>
              <w:pStyle w:val="Compact"/>
              <w:jc w:val="left"/>
            </w:pPr>
            <w:r>
              <w:t xml:space="preserve">Yes: resampling follows 400 Hz windowing and normalization</w:t>
            </w:r>
          </w:p>
        </w:tc>
      </w:tr>
      <w:tr>
        <w:tc>
          <w:p>
            <w:pPr>
              <w:pStyle w:val="Compact"/>
              <w:jc w:val="left"/>
            </w:pPr>
            <w:r>
              <w:t xml:space="preserve">Peak-detector configuration</w:t>
            </w:r>
          </w:p>
        </w:tc>
        <w:tc>
          <w:p>
            <w:pPr>
              <w:pStyle w:val="Compact"/>
              <w:jc w:val="left"/>
            </w:pPr>
            <w:r>
              <w:rPr>
                <w:rStyle w:val="VerbatimChar"/>
              </w:rPr>
              <w:t xml:space="preserve">msptdfast_v2_3_python_port</w:t>
            </w:r>
          </w:p>
        </w:tc>
        <w:tc>
          <w:p>
            <w:pPr>
              <w:pStyle w:val="Compact"/>
              <w:jc w:val="left"/>
            </w:pPr>
            <w:r>
              <w:t xml:space="preserve">Retained configuration; this does not add PPI/PRV to raw classifier input</w:t>
            </w:r>
          </w:p>
        </w:tc>
      </w:tr>
      <w:tr>
        <w:tc>
          <w:p>
            <w:pPr>
              <w:pStyle w:val="Compact"/>
              <w:jc w:val="left"/>
            </w:pPr>
            <w:r>
              <w:t xml:space="preserve">File-feature groups</w:t>
            </w:r>
          </w:p>
        </w:tc>
        <w:tc>
          <w:p>
            <w:pPr>
              <w:pStyle w:val="Compact"/>
              <w:jc w:val="left"/>
            </w:pPr>
            <w:r>
              <w:t xml:space="preserve">All seven groups</w:t>
            </w:r>
          </w:p>
        </w:tc>
        <w:tc>
          <w:p>
            <w:pPr>
              <w:pStyle w:val="Compact"/>
              <w:jc w:val="left"/>
            </w:pPr>
            <w:r>
              <w:t xml:space="preserve">Retained configuration; the raw branch does not run</w:t>
            </w:r>
            <w:r>
              <w:t xml:space="preserve"> </w:t>
            </w:r>
            <w:r>
              <w:rPr>
                <w:rStyle w:val="VerbatimChar"/>
              </w:rPr>
              <w:t xml:space="preserve">_extract_vector</w:t>
            </w:r>
          </w:p>
        </w:tc>
      </w:tr>
      <w:tr>
        <w:tc>
          <w:p>
            <w:pPr>
              <w:pStyle w:val="Compact"/>
              <w:jc w:val="left"/>
            </w:pPr>
            <w:r>
              <w:t xml:space="preserve">Quality/motion/denoising</w:t>
            </w:r>
          </w:p>
        </w:tc>
        <w:tc>
          <w:p>
            <w:pPr>
              <w:pStyle w:val="Compact"/>
              <w:jc w:val="left"/>
            </w:pPr>
            <w:r>
              <w:rPr>
                <w:rStyle w:val="VerbatimChar"/>
              </w:rPr>
              <w:t xml:space="preserve">quality.mode: off</w:t>
            </w:r>
            <w:r>
              <w:t xml:space="preserve">,</w:t>
            </w:r>
            <w:r>
              <w:t xml:space="preserve"> </w:t>
            </w:r>
            <w:r>
              <w:rPr>
                <w:rStyle w:val="VerbatimChar"/>
              </w:rPr>
              <w:t xml:space="preserve">artifact.reducer: identity</w:t>
            </w:r>
            <w:r>
              <w:t xml:space="preserve">, motion/denoiser disabled</w:t>
            </w:r>
          </w:p>
        </w:tc>
        <w:tc>
          <w:p>
            <w:pPr>
              <w:pStyle w:val="Compact"/>
              <w:jc w:val="left"/>
            </w:pPr>
            <w:r>
              <w:t xml:space="preserve">Corresponding branches are not enabled</w:t>
            </w:r>
          </w:p>
        </w:tc>
      </w:tr>
    </w:tbl>
    <w:p>
      <w:pPr>
        <w:pStyle w:val="BodyText"/>
      </w:pPr>
      <w:r>
        <w:rPr>
          <w:rStyle w:val="VerbatimChar"/>
        </w:rPr>
        <w:t xml:space="preserve">experiment.py:2656–2666</w:t>
      </w:r>
      <w:r>
        <w:t xml:space="preserve"> </w:t>
      </w:r>
      <w:r>
        <w:t xml:space="preserve">explicitly separates branches:</w:t>
      </w:r>
      <w:r>
        <w:t xml:space="preserve"> </w:t>
      </w:r>
      <w:r>
        <w:t xml:space="preserve">only</w:t>
      </w:r>
      <w:r>
        <w:t xml:space="preserve"> </w:t>
      </w:r>
      <w:r>
        <w:rPr>
          <w:rStyle w:val="VerbatimChar"/>
        </w:rPr>
        <w:t xml:space="preserve">feature_vector</w:t>
      </w:r>
      <w:r>
        <w:t xml:space="preserve"> </w:t>
      </w:r>
      <w:r>
        <w:t xml:space="preserve">and</w:t>
      </w:r>
      <w:r>
        <w:t xml:space="preserve"> </w:t>
      </w:r>
      <w:r>
        <w:rPr>
          <w:rStyle w:val="VerbatimChar"/>
        </w:rPr>
        <w:t xml:space="preserve">fusion</w:t>
      </w:r>
      <w:r>
        <w:t xml:space="preserve"> </w:t>
      </w:r>
      <w:r>
        <w:t xml:space="preserve">call</w:t>
      </w:r>
      <w:r>
        <w:t xml:space="preserve"> </w:t>
      </w:r>
      <w:r>
        <w:rPr>
          <w:rStyle w:val="VerbatimChar"/>
        </w:rPr>
        <w:t xml:space="preserve">_extract_vector</w:t>
      </w:r>
      <w:r>
        <w:t xml:space="preserve">;</w:t>
      </w:r>
      <w:r>
        <w:t xml:space="preserve"> </w:t>
      </w:r>
      <w:r>
        <w:rPr>
          <w:rStyle w:val="VerbatimChar"/>
        </w:rPr>
        <w:t xml:space="preserve">feature_matrix</w:t>
      </w:r>
      <w:r>
        <w:t xml:space="preserve"> </w:t>
      </w:r>
      <w:r>
        <w:t xml:space="preserve">calls</w:t>
      </w:r>
      <w:r>
        <w:t xml:space="preserve"> </w:t>
      </w:r>
      <w:r>
        <w:rPr>
          <w:rStyle w:val="VerbatimChar"/>
        </w:rPr>
        <w:t xml:space="preserve">_extract_matrix_features</w:t>
      </w:r>
      <w:r>
        <w:t xml:space="preserve">;</w:t>
      </w:r>
      <w:r>
        <w:t xml:space="preserve"> </w:t>
      </w:r>
      <w:r>
        <w:rPr>
          <w:rStyle w:val="VerbatimChar"/>
        </w:rPr>
        <w:t xml:space="preserve">raw</w:t>
      </w:r>
      <w:r>
        <w:t xml:space="preserve"> </w:t>
      </w:r>
      <w:r>
        <w:t xml:space="preserve">and</w:t>
      </w:r>
      <w:r>
        <w:t xml:space="preserve"> </w:t>
      </w:r>
      <w:r>
        <w:rPr>
          <w:rStyle w:val="VerbatimChar"/>
        </w:rPr>
        <w:t xml:space="preserve">fusion</w:t>
      </w:r>
      <w:r>
        <w:t xml:space="preserve"> </w:t>
      </w:r>
      <w:r>
        <w:t xml:space="preserve">construct raw windows. A module listed in YAML is not</w:t>
      </w:r>
      <w:r>
        <w:t xml:space="preserve"> </w:t>
      </w:r>
      <w:r>
        <w:t xml:space="preserve">necessarily executed in every run. All alternatives below remain available,</w:t>
      </w:r>
      <w:r>
        <w:t xml:space="preserve"> </w:t>
      </w:r>
      <w:r>
        <w:t xml:space="preserve">but finalcase does not enable all of them simultaneously.</w:t>
      </w:r>
    </w:p>
    <w:p>
      <w:pPr>
        <w:pStyle w:val="Heading2"/>
      </w:pPr>
      <w:bookmarkStart w:id="160" w:name="X8fe9a46e05289378d021937d56152f8ceaca45a"/>
      <w:r>
        <w:t xml:space="preserve">4.2 Shared peak-detection inputs, outputs, and wavelength selection</w:t>
      </w:r>
      <w:bookmarkEnd w:id="160"/>
    </w:p>
    <w:p>
      <w:pPr>
        <w:pStyle w:val="FirstParagraph"/>
      </w:pPr>
      <w:r>
        <w:t xml:space="preserve">Intuition: mark the hilltops of two curves on the same time ruler. A questionable</w:t>
      </w:r>
      <w:r>
        <w:t xml:space="preserve"> </w:t>
      </w:r>
      <w:r>
        <w:t xml:space="preserve">section can be crossed out, but the paper must not be shortened so that distant</w:t>
      </w:r>
      <w:r>
        <w:t xml:space="preserve"> </w:t>
      </w:r>
      <w:r>
        <w:t xml:space="preserve">sections appear adjacent. Either curve can provide markers; choose the more</w:t>
      </w:r>
      <w:r>
        <w:t xml:space="preserve"> </w:t>
      </w:r>
      <w:r>
        <w:t xml:space="preserve">complete, trustworthy set as the main timeline.</w:t>
      </w:r>
    </w:p>
    <w:p>
      <w:pPr>
        <w:pStyle w:val="BodyText"/>
      </w:pPr>
      <w:r>
        <w:t xml:space="preserve">Sources:</w:t>
      </w:r>
      <w:r>
        <w:t xml:space="preserve"> </w:t>
      </w:r>
      <w:r>
        <w:rPr>
          <w:rStyle w:val="VerbatimChar"/>
        </w:rPr>
        <w:t xml:space="preserve">detect_pulses_per_wavelength</w:t>
      </w:r>
      <w:r>
        <w:t xml:space="preserve"> </w:t>
      </w:r>
      <w:r>
        <w:t xml:space="preserve">and</w:t>
      </w:r>
      <w:r>
        <w:t xml:space="preserve"> </w:t>
      </w:r>
      <w:r>
        <w:rPr>
          <w:rStyle w:val="VerbatimChar"/>
        </w:rPr>
        <w:t xml:space="preserve">detect_pulses</w:t>
      </w:r>
      <w:r>
        <w:t xml:space="preserve"> </w:t>
      </w:r>
      <w:r>
        <w:t xml:space="preserve">in</w:t>
      </w:r>
      <w:r>
        <w:t xml:space="preserve"> </w:t>
      </w:r>
      <w:r>
        <w:rPr>
          <w:rStyle w:val="VerbatimChar"/>
        </w:rPr>
        <w:t xml:space="preserve">peaks/resolver.py:21–31,84–150,152–207</w:t>
      </w:r>
      <w:r>
        <w:t xml:space="preserve">;</w:t>
      </w:r>
      <w:r>
        <w:t xml:space="preserve"> </w:t>
      </w:r>
      <w:r>
        <w:rPr>
          <w:rStyle w:val="VerbatimChar"/>
        </w:rPr>
        <w:t xml:space="preserve">select_reference_wavelength</w:t>
      </w:r>
      <w:r>
        <w:t xml:space="preserve"> </w:t>
      </w:r>
      <w:r>
        <w:t xml:space="preserve">in</w:t>
      </w:r>
      <w:r>
        <w:t xml:space="preserve"> </w:t>
      </w:r>
      <w:r>
        <w:rPr>
          <w:rStyle w:val="VerbatimChar"/>
        </w:rPr>
        <w:t xml:space="preserve">peaks/pairing.py:121–133</w:t>
      </w:r>
      <w:r>
        <w:t xml:space="preserve">.</w:t>
      </w:r>
    </w:p>
    <w:p>
      <w:pPr>
        <w:pStyle w:val="BodyText"/>
      </w:pPr>
      <w:r>
        <w:t xml:space="preserve">Input is a finite-valued</w:t>
      </w:r>
      <w:r>
        <w:t xml:space="preserve"> </w:t>
      </w:r>
      <w:r>
        <w:rPr>
          <w:rStyle w:val="VerbatimChar"/>
        </w:rPr>
        <w:t xml:space="preserve">[N,1]</w:t>
      </w:r>
      <w:r>
        <w:t xml:space="preserve"> </w:t>
      </w:r>
      <w:r>
        <w:t xml:space="preserve">or</w:t>
      </w:r>
      <w:r>
        <w:t xml:space="preserve"> </w:t>
      </w:r>
      <w:r>
        <w:rPr>
          <w:rStyle w:val="VerbatimChar"/>
        </w:rPr>
        <w:t xml:space="preserve">[N,2]</w:t>
      </w:r>
      <w:r>
        <w:t xml:space="preserve"> </w:t>
      </w:r>
      <w:r>
        <w:t xml:space="preserve">waveform, or</w:t>
      </w:r>
      <w:r>
        <w:t xml:space="preserve"> </w:t>
      </w:r>
      <w:r>
        <w:rPr>
          <w:rStyle w:val="VerbatimChar"/>
        </w:rPr>
        <w:t xml:space="preserve">CanonicalSignalViews</w:t>
      </w:r>
      <w:r>
        <w:t xml:space="preserve"> </w:t>
      </w:r>
      <w:r>
        <w:t xml:space="preserve">containing a valid signal view. The pipeline adapter</w:t>
      </w:r>
      <w:r>
        <w:t xml:space="preserve"> </w:t>
      </w:r>
      <w:r>
        <w:t xml:space="preserve">uses the original 400 Hz time grid, with default minima of 8 seconds and</w:t>
      </w:r>
      <w:r>
        <w:t xml:space="preserve"> </w:t>
      </w:r>
      <w:r>
        <w:t xml:space="preserve">5 peaks. Output</w:t>
      </w:r>
      <w:r>
        <w:t xml:space="preserve"> </w:t>
      </w:r>
      <w:r>
        <w:rPr>
          <w:rStyle w:val="VerbatimChar"/>
        </w:rPr>
        <w:t xml:space="preserve">PulseResult</w:t>
      </w:r>
      <w:r>
        <w:t xml:space="preserve"> </w:t>
      </w:r>
      <w:r>
        <w:t xml:space="preserve">contains</w:t>
      </w:r>
      <w:r>
        <w:t xml:space="preserve"> </w:t>
      </w:r>
      <w:r>
        <w:rPr>
          <w:rStyle w:val="VerbatimChar"/>
        </w:rPr>
        <w:t xml:space="preserve">[P]</w:t>
      </w:r>
      <w:r>
        <w:t xml:space="preserve"> </w:t>
      </w:r>
      <w:r>
        <w:t xml:space="preserve">peak sample positions and</w:t>
      </w:r>
      <w:r>
        <w:t xml:space="preserve"> </w:t>
      </w:r>
      <w:r>
        <w:t xml:space="preserve">times in seconds, plus</w:t>
      </w:r>
      <w:r>
        <w:t xml:space="preserve"> </w:t>
      </w:r>
      <w:r>
        <w:rPr>
          <w:rStyle w:val="VerbatimChar"/>
        </w:rPr>
        <w:t xml:space="preserve">[P−1]</w:t>
      </w:r>
      <w:r>
        <w:t xml:space="preserve"> </w:t>
      </w:r>
      <w:r>
        <w:t xml:space="preserve">intervals, their endpoint peak indexes,</w:t>
      </w:r>
      <w:r>
        <w:t xml:space="preserve"> </w:t>
      </w:r>
      <w:r>
        <w:t xml:space="preserve">validity, adjacency, and detection-run identifiers. An invalid interval is</w:t>
      </w:r>
      <w:r>
        <w:t xml:space="preserve"> </w:t>
      </w:r>
      <w:r>
        <w:t xml:space="preserve">not a numerical zero.</w:t>
      </w:r>
    </w:p>
    <w:p>
      <w:pPr>
        <w:pStyle w:val="BodyText"/>
      </w:pPr>
      <w:r>
        <w:t xml:space="preserve">Code and mathematics:</w:t>
      </w:r>
    </w:p>
    <w:p>
      <w:pPr>
        <w:numPr>
          <w:ilvl w:val="0"/>
          <w:numId w:val="1042"/>
        </w:numPr>
        <w:pStyle w:val="Compact"/>
      </w:pPr>
      <w:r>
        <w:rPr>
          <w:rStyle w:val="VerbatimChar"/>
        </w:rPr>
        <w:t xml:space="preserve">t_j = peak_j / fs</w:t>
      </w:r>
      <w:r>
        <w:t xml:space="preserve">;</w:t>
      </w:r>
      <w:r>
        <w:t xml:space="preserve"> </w:t>
      </w:r>
      <w:r>
        <w:rPr>
          <w:rStyle w:val="VerbatimChar"/>
        </w:rPr>
        <w:t xml:space="preserve">PPI_j=t_{j+1}−t_j</w:t>
      </w:r>
      <w:r>
        <w:t xml:space="preserve">, in seconds.</w:t>
      </w:r>
    </w:p>
    <w:p>
      <w:pPr>
        <w:numPr>
          <w:ilvl w:val="0"/>
          <w:numId w:val="1042"/>
        </w:numPr>
        <w:pStyle w:val="Compact"/>
      </w:pPr>
      <w:r>
        <w:rPr>
          <w:rStyle w:val="VerbatimChar"/>
        </w:rPr>
        <w:t xml:space="preserve">valid_interval_mask</w:t>
      </w:r>
      <w:r>
        <w:t xml:space="preserve"> </w:t>
      </w:r>
      <w:r>
        <w:t xml:space="preserve">indicates whether an interval is usable;</w:t>
      </w:r>
      <w:r>
        <w:t xml:space="preserve"> </w:t>
      </w:r>
      <w:r>
        <w:rPr>
          <w:rStyle w:val="VerbatimChar"/>
        </w:rPr>
        <w:t xml:space="preserve">adjacency_mask</w:t>
      </w:r>
      <w:r>
        <w:t xml:space="preserve"> </w:t>
      </w:r>
      <w:r>
        <w:t xml:space="preserve">indicates whether it still connects originally adjacent</w:t>
      </w:r>
      <w:r>
        <w:t xml:space="preserve"> </w:t>
      </w:r>
      <w:r>
        <w:t xml:space="preserve">events. They are not interchangeable.</w:t>
      </w:r>
    </w:p>
    <w:p>
      <w:pPr>
        <w:numPr>
          <w:ilvl w:val="0"/>
          <w:numId w:val="1042"/>
        </w:numPr>
        <w:pStyle w:val="Compact"/>
      </w:pPr>
      <w:r>
        <w:rPr>
          <w:rStyle w:val="VerbatimChar"/>
        </w:rPr>
        <w:t xml:space="preserve">detector_coverage=sum(valid PPI)/(last_peak_time−first_peak_time)</w:t>
      </w:r>
      <w:r>
        <w:t xml:space="preserve">.</w:t>
      </w:r>
      <w:r>
        <w:t xml:space="preserve"> </w:t>
      </w:r>
      <w:r>
        <w:t xml:space="preserve">The denominator is not the complete recording duration.</w:t>
      </w:r>
    </w:p>
    <w:p>
      <w:pPr>
        <w:numPr>
          <w:ilvl w:val="0"/>
          <w:numId w:val="1042"/>
        </w:numPr>
        <w:pStyle w:val="Compact"/>
      </w:pPr>
      <w:r>
        <w:t xml:space="preserve">The general</w:t>
      </w:r>
      <w:r>
        <w:t xml:space="preserve"> </w:t>
      </w:r>
      <w:r>
        <w:rPr>
          <w:rStyle w:val="VerbatimChar"/>
        </w:rPr>
        <w:t xml:space="preserve">AUTO</w:t>
      </w:r>
      <w:r>
        <w:t xml:space="preserve"> </w:t>
      </w:r>
      <w:r>
        <w:t xml:space="preserve">ordering is</w:t>
      </w:r>
      <w:r>
        <w:t xml:space="preserve"> </w:t>
      </w:r>
      <w:r>
        <w:rPr>
          <w:rStyle w:val="VerbatimChar"/>
        </w:rPr>
        <w:t xml:space="preserve">(detector_score, detector_coverage, is_RED)</w:t>
      </w:r>
      <w:r>
        <w:t xml:space="preserve">; RED wins exact ties.</w:t>
      </w:r>
      <w:r>
        <w:t xml:space="preserve"> </w:t>
      </w:r>
      <w:r>
        <w:t xml:space="preserve">The historical prominence single-result entry has its own candidate</w:t>
      </w:r>
      <w:r>
        <w:t xml:space="preserve"> </w:t>
      </w:r>
      <w:r>
        <w:t xml:space="preserve">ordering; see 4.6.</w:t>
      </w:r>
    </w:p>
    <w:p>
      <w:pPr>
        <w:numPr>
          <w:ilvl w:val="0"/>
          <w:numId w:val="1042"/>
        </w:numPr>
        <w:pStyle w:val="Compact"/>
      </w:pPr>
      <w:r>
        <w:t xml:space="preserve">For artifact-rate-only waveforms, the detector selects the longest continuous</w:t>
      </w:r>
      <w:r>
        <w:t xml:space="preserve"> </w:t>
      </w:r>
      <w:r>
        <w:t xml:space="preserve">valid segment and retains its starting offset. It does not join across</w:t>
      </w:r>
      <w:r>
        <w:t xml:space="preserve"> </w:t>
      </w:r>
      <w:r>
        <w:t xml:space="preserve">invalid gaps. Insufficient duration/peaks returns failure, without inventing peaks.</w:t>
      </w:r>
    </w:p>
    <w:p>
      <w:pPr>
        <w:pStyle w:val="FirstParagraph"/>
      </w:pPr>
      <w:r>
        <w:t xml:space="preserve">Configuration fields are</w:t>
      </w:r>
      <w:r>
        <w:t xml:space="preserve"> </w:t>
      </w:r>
      <w:r>
        <w:rPr>
          <w:rStyle w:val="VerbatimChar"/>
        </w:rPr>
        <w:t xml:space="preserve">signal.peak_detector.detector_id</w:t>
      </w:r>
      <w:r>
        <w:t xml:space="preserve">,</w:t>
      </w:r>
      <w:r>
        <w:t xml:space="preserve"> </w:t>
      </w:r>
      <w:r>
        <w:rPr>
          <w:rStyle w:val="VerbatimChar"/>
        </w:rPr>
        <w:t xml:space="preserve">min_observation_sec</w:t>
      </w:r>
      <w:r>
        <w:t xml:space="preserve">,</w:t>
      </w:r>
      <w:r>
        <w:t xml:space="preserve"> </w:t>
      </w:r>
      <w:r>
        <w:rPr>
          <w:rStyle w:val="VerbatimChar"/>
        </w:rPr>
        <w:t xml:space="preserve">min_peaks</w:t>
      </w:r>
      <w:r>
        <w:t xml:space="preserve">, and</w:t>
      </w:r>
      <w:r>
        <w:t xml:space="preserve"> </w:t>
      </w:r>
      <w:r>
        <w:rPr>
          <w:rStyle w:val="VerbatimChar"/>
        </w:rPr>
        <w:t xml:space="preserve">parameters</w:t>
      </w:r>
      <w:r>
        <w:t xml:space="preserve">.</w:t>
      </w:r>
      <w:r>
        <w:t xml:space="preserve"> </w:t>
      </w:r>
      <w:r>
        <w:t xml:space="preserve">Only the MSPTD branch currently accepts detector-specific</w:t>
      </w:r>
      <w:r>
        <w:t xml:space="preserve"> </w:t>
      </w:r>
      <w:r>
        <w:rPr>
          <w:rStyle w:val="VerbatimChar"/>
        </w:rPr>
        <w:t xml:space="preserve">parameters</w:t>
      </w:r>
      <w:r>
        <w:t xml:space="preserve">.</w:t>
      </w:r>
      <w:r>
        <w:t xml:space="preserve"> </w:t>
      </w:r>
      <w:r>
        <w:t xml:space="preserve">The other three branches keep their numerical constants in source code;</w:t>
      </w:r>
      <w:r>
        <w:t xml:space="preserve"> </w:t>
      </w:r>
      <w:r>
        <w:t xml:space="preserve">these are not already exposed as separate CLI parameters.</w:t>
      </w:r>
    </w:p>
    <w:p>
      <w:pPr>
        <w:pStyle w:val="Heading2"/>
      </w:pPr>
      <w:bookmarkStart w:id="161" w:name="X522e1812c43cb13da2929e57cf6207db11c391c"/>
      <w:r>
        <w:t xml:space="preserve">4.3 MSPTDfast v2: from coarse hilltops to precise time positions</w:t>
      </w:r>
      <w:bookmarkEnd w:id="161"/>
    </w:p>
    <w:p>
      <w:pPr>
        <w:pStyle w:val="FirstParagraph"/>
      </w:pPr>
      <w:r>
        <w:t xml:space="preserve">Intuition: shrink the curve and check whether each point is higher than points</w:t>
      </w:r>
      <w:r>
        <w:t xml:space="preserve"> </w:t>
      </w:r>
      <w:r>
        <w:t xml:space="preserve">at several distances on both sides. Tiny spikes usually look like hilltops</w:t>
      </w:r>
      <w:r>
        <w:t xml:space="preserve"> </w:t>
      </w:r>
      <w:r>
        <w:t xml:space="preserve">only at very short distances; larger rises remain prominent at multiple</w:t>
      </w:r>
      <w:r>
        <w:t xml:space="preserve"> </w:t>
      </w:r>
      <w:r>
        <w:t xml:space="preserve">viewing distances. After locating an approximate hilltop, return to the</w:t>
      </w:r>
      <w:r>
        <w:t xml:space="preserve"> </w:t>
      </w:r>
      <w:r>
        <w:t xml:space="preserve">original curve and find its nearby highest point.</w:t>
      </w:r>
    </w:p>
    <w:p>
      <w:pPr>
        <w:pStyle w:val="BodyText"/>
      </w:pPr>
      <w:r>
        <w:t xml:space="preserve">Sources: defaults at</w:t>
      </w:r>
      <w:r>
        <w:t xml:space="preserve"> </w:t>
      </w:r>
      <w:r>
        <w:rPr>
          <w:rStyle w:val="VerbatimChar"/>
        </w:rPr>
        <w:t xml:space="preserve">peaks/msptdfast_v2.py:29–34</w:t>
      </w:r>
      <w:r>
        <w:t xml:space="preserve">;</w:t>
      </w:r>
      <w:r>
        <w:t xml:space="preserve"> </w:t>
      </w:r>
      <w:r>
        <w:rPr>
          <w:rStyle w:val="VerbatimChar"/>
        </w:rPr>
        <w:t xml:space="preserve">_msptd_window_peaks:70–95</w:t>
      </w:r>
      <w:r>
        <w:t xml:space="preserve">;</w:t>
      </w:r>
      <w:r>
        <w:t xml:space="preserve"> </w:t>
      </w:r>
      <w:r>
        <w:rPr>
          <w:rStyle w:val="VerbatimChar"/>
        </w:rPr>
        <w:t xml:space="preserve">detect_msptdfast_v2:97–142</w:t>
      </w:r>
      <w:r>
        <w:t xml:space="preserve">;</w:t>
      </w:r>
      <w:r>
        <w:t xml:space="preserve"> </w:t>
      </w:r>
      <w:r>
        <w:rPr>
          <w:rStyle w:val="VerbatimChar"/>
        </w:rPr>
        <w:t xml:space="preserve">_prepare_input:144–191</w:t>
      </w:r>
      <w:r>
        <w:t xml:space="preserve">;</w:t>
      </w:r>
      <w:r>
        <w:t xml:space="preserve"> </w:t>
      </w:r>
      <w:r>
        <w:rPr>
          <w:rStyle w:val="VerbatimChar"/>
        </w:rPr>
        <w:t xml:space="preserve">detect_pulses_per_wavelength_msptdfast_v2:193–282</w:t>
      </w:r>
      <w:r>
        <w:t xml:space="preserve">.</w:t>
      </w:r>
    </w:p>
    <w:p>
      <w:pPr>
        <w:pStyle w:val="Heading3"/>
      </w:pPr>
      <w:bookmarkStart w:id="162" w:name="input-and-windows"/>
      <w:r>
        <w:t xml:space="preserve">4.3.1 Input and windows</w:t>
      </w:r>
      <w:bookmarkEnd w:id="162"/>
    </w:p>
    <w:p>
      <w:pPr>
        <w:pStyle w:val="FirstParagraph"/>
      </w:pPr>
      <w:r>
        <w:t xml:space="preserve">The direct/identity path reads repaired</w:t>
      </w:r>
      <w:r>
        <w:t xml:space="preserve"> </w:t>
      </w:r>
      <w:r>
        <w:rPr>
          <w:rStyle w:val="VerbatimChar"/>
        </w:rPr>
        <w:t xml:space="preserve">x_native</w:t>
      </w:r>
      <w:r>
        <w:t xml:space="preserve">, not the 0.2–8 Hz-filtered</w:t>
      </w:r>
      <w:r>
        <w:t xml:space="preserve"> </w:t>
      </w:r>
      <w:r>
        <w:rPr>
          <w:rStyle w:val="VerbatimChar"/>
        </w:rPr>
        <w:t xml:space="preserve">x_filter</w:t>
      </w:r>
      <w:r>
        <w:t xml:space="preserve">, because this detector removes a linear trend within its own</w:t>
      </w:r>
      <w:r>
        <w:t xml:space="preserve"> </w:t>
      </w:r>
      <w:r>
        <w:t xml:space="preserve">windows. The artifact-rate-only path reads</w:t>
      </w:r>
      <w:r>
        <w:t xml:space="preserve"> </w:t>
      </w:r>
      <w:r>
        <w:rPr>
          <w:rStyle w:val="VerbatimChar"/>
        </w:rPr>
        <w:t xml:space="preserve">analysis_signal</w:t>
      </w:r>
      <w:r>
        <w:t xml:space="preserve"> </w:t>
      </w:r>
      <w:r>
        <w:t xml:space="preserve">and its valid</w:t>
      </w:r>
      <w:r>
        <w:t xml:space="preserve"> </w:t>
      </w:r>
      <w:r>
        <w:t xml:space="preserve">sample mask. Peak positions remain on the original 400 Hz grid.</w:t>
      </w:r>
    </w:p>
    <w:p>
      <w:pPr>
        <w:pStyle w:val="BodyText"/>
      </w:pPr>
      <w:r>
        <w:t xml:space="preserve">Defaults are</w:t>
      </w:r>
      <w:r>
        <w:t xml:space="preserve"> </w:t>
      </w:r>
      <w:r>
        <w:rPr>
          <w:rStyle w:val="VerbatimChar"/>
        </w:rPr>
        <w:t xml:space="preserve">target_downsample_hz=20</w:t>
      </w:r>
      <w:r>
        <w:t xml:space="preserve">,</w:t>
      </w:r>
      <w:r>
        <w:t xml:space="preserve"> </w:t>
      </w:r>
      <w:r>
        <w:rPr>
          <w:rStyle w:val="VerbatimChar"/>
        </w:rPr>
        <w:t xml:space="preserve">minimum_heart_rate_bpm=30</w:t>
      </w:r>
      <w:r>
        <w:t xml:space="preserve">,</w:t>
      </w:r>
      <w:r>
        <w:t xml:space="preserve"> </w:t>
      </w:r>
      <w:r>
        <w:rPr>
          <w:rStyle w:val="VerbatimChar"/>
        </w:rPr>
        <w:t xml:space="preserve">window_s=6</w:t>
      </w:r>
      <w:r>
        <w:t xml:space="preserve">, and</w:t>
      </w:r>
      <w:r>
        <w:t xml:space="preserve"> </w:t>
      </w:r>
      <w:r>
        <w:rPr>
          <w:rStyle w:val="VerbatimChar"/>
        </w:rPr>
        <w:t xml:space="preserve">overlap_fraction=0.2</w:t>
      </w:r>
      <w:r>
        <w:t xml:space="preserve">.</w:t>
      </w:r>
    </w:p>
    <w:p>
      <w:pPr>
        <w:pStyle w:val="BodyText"/>
      </w:pPr>
      <w:r>
        <w:t xml:space="preserve">Let</w:t>
      </w:r>
      <w:r>
        <w:t xml:space="preserve"> </w:t>
      </w:r>
      <w:r>
        <w:rPr>
          <w:rStyle w:val="VerbatimChar"/>
        </w:rPr>
        <w:t xml:space="preserve">nominal=round(window_s*fs)</w:t>
      </w:r>
      <w:r>
        <w:t xml:space="preserve">. Actual window length is</w:t>
      </w:r>
      <w:r>
        <w:t xml:space="preserve"> </w:t>
      </w:r>
      <w:r>
        <w:rPr>
          <w:rStyle w:val="VerbatimChar"/>
        </w:rPr>
        <w:t xml:space="preserve">nominal+1</w:t>
      </w:r>
      <w:r>
        <w:t xml:space="preserve">,</w:t>
      </w:r>
      <w:r>
        <w:t xml:space="preserve"> </w:t>
      </w:r>
      <w:r>
        <w:t xml:space="preserve">following the reference implementation’s inclusive-right-endpoint convention.</w:t>
      </w:r>
      <w:r>
        <w:t xml:space="preserve"> </w:t>
      </w:r>
      <w:r>
        <w:t xml:space="preserve">Hop is</w:t>
      </w:r>
      <w:r>
        <w:t xml:space="preserve"> </w:t>
      </w:r>
      <w:r>
        <w:rPr>
          <w:rStyle w:val="VerbatimChar"/>
        </w:rPr>
        <w:t xml:space="preserve">round(nominal*(1−overlap))</w:t>
      </w:r>
      <w:r>
        <w:t xml:space="preserve">. A right-aligned final window covers the</w:t>
      </w:r>
      <w:r>
        <w:t xml:space="preserve"> </w:t>
      </w:r>
      <w:r>
        <w:t xml:space="preserve">tail. The internal decimation factor is</w:t>
      </w:r>
      <w:r>
        <w:t xml:space="preserve"> </w:t>
      </w:r>
      <w:r>
        <w:rPr>
          <w:rStyle w:val="VerbatimChar"/>
        </w:rPr>
        <w:t xml:space="preserve">q=max(1,floor(fs/target))</w:t>
      </w:r>
      <w:r>
        <w:t xml:space="preserve">, so the actual coarse sampling rate is</w:t>
      </w:r>
      <w:r>
        <w:t xml:space="preserve"> </w:t>
      </w:r>
      <w:r>
        <w:rPr>
          <w:rStyle w:val="VerbatimChar"/>
        </w:rPr>
        <w:t xml:space="preserve">fs/q</w:t>
      </w:r>
      <w:r>
        <w:t xml:space="preserve">;</w:t>
      </w:r>
      <w:r>
        <w:t xml:space="preserve"> </w:t>
      </w:r>
      <w:r>
        <w:t xml:space="preserve">arbitrary target values are not guaranteed to be achieved exactly.</w:t>
      </w:r>
    </w:p>
    <w:p>
      <w:pPr>
        <w:pStyle w:val="Heading3"/>
      </w:pPr>
      <w:bookmarkStart w:id="163" w:name="X2b6cd20652cd32c51be4e903c07ff1af5679386"/>
      <w:r>
        <w:t xml:space="preserve">4.3.2 Comparisons inside each coarse-grid window</w:t>
      </w:r>
      <w:bookmarkEnd w:id="163"/>
    </w:p>
    <w:p>
      <w:pPr>
        <w:numPr>
          <w:ilvl w:val="0"/>
          <w:numId w:val="1043"/>
        </w:numPr>
        <w:pStyle w:val="Compact"/>
      </w:pPr>
      <w:r>
        <w:t xml:space="preserve">Line 78,</w:t>
      </w:r>
      <w:r>
        <w:t xml:space="preserve"> </w:t>
      </w:r>
      <w:r>
        <w:rPr>
          <w:rStyle w:val="VerbatimChar"/>
        </w:rPr>
        <w:t xml:space="preserve">signal.detrend(..., type="linear")</w:t>
      </w:r>
      <w:r>
        <w:t xml:space="preserve">, removes the least-squares</w:t>
      </w:r>
      <w:r>
        <w:t xml:space="preserve"> </w:t>
      </w:r>
      <w:r>
        <w:t xml:space="preserve">line:</w:t>
      </w:r>
      <w:r>
        <w:t xml:space="preserve"> </w:t>
      </w:r>
      <w:r>
        <w:rPr>
          <w:rStyle w:val="VerbatimChar"/>
        </w:rPr>
        <w:t xml:space="preserve">x'_i=x_i−(a i+b)</w:t>
      </w:r>
      <w:r>
        <w:t xml:space="preserve">.</w:t>
      </w:r>
    </w:p>
    <w:p>
      <w:pPr>
        <w:numPr>
          <w:ilvl w:val="0"/>
          <w:numId w:val="1043"/>
        </w:numPr>
        <w:pStyle w:val="Compact"/>
      </w:pPr>
      <w:r>
        <w:t xml:space="preserve">Lines 82–88 set</w:t>
      </w:r>
      <w:r>
        <w:t xml:space="preserve"> </w:t>
      </w:r>
      <w:r>
        <w:rPr>
          <w:rStyle w:val="VerbatimChar"/>
        </w:rPr>
        <w:t xml:space="preserve">L=ceil(n/2)−1</w:t>
      </w:r>
      <w:r>
        <w:t xml:space="preserve"> </w:t>
      </w:r>
      <w:r>
        <w:t xml:space="preserve">and window duration</w:t>
      </w:r>
      <w:r>
        <w:t xml:space="preserve"> </w:t>
      </w:r>
      <w:r>
        <w:rPr>
          <w:rStyle w:val="VerbatimChar"/>
        </w:rPr>
        <w:t xml:space="preserve">T=n/fs_coarse</w:t>
      </w:r>
      <w:r>
        <w:t xml:space="preserve">; only distances</w:t>
      </w:r>
      <w:r>
        <w:t xml:space="preserve"> </w:t>
      </w:r>
      <w:r>
        <w:rPr>
          <w:rStyle w:val="VerbatimChar"/>
        </w:rPr>
        <w:t xml:space="preserve">k</w:t>
      </w:r>
      <w:r>
        <w:t xml:space="preserve"> </w:t>
      </w:r>
      <w:r>
        <w:t xml:space="preserve">satisfying</w:t>
      </w:r>
      <w:r>
        <w:t xml:space="preserve"> </w:t>
      </w:r>
      <w:r>
        <w:rPr>
          <w:rStyle w:val="VerbatimChar"/>
        </w:rPr>
        <w:t xml:space="preserve">(L/k)/T &gt;= min_bpm/60</w:t>
      </w:r>
      <w:r>
        <w:t xml:space="preserve"> </w:t>
      </w:r>
      <w:r>
        <w:t xml:space="preserve">are retained.</w:t>
      </w:r>
    </w:p>
    <w:p>
      <w:pPr>
        <w:numPr>
          <w:ilvl w:val="0"/>
          <w:numId w:val="1043"/>
        </w:numPr>
        <w:pStyle w:val="Compact"/>
      </w:pPr>
      <w:r>
        <w:t xml:space="preserve">Lines 90–93 construct the Boolean table</w:t>
      </w:r>
      <w:r>
        <w:t xml:space="preserve"> </w:t>
      </w:r>
      <w:r>
        <w:rPr>
          <w:rStyle w:val="VerbatimChar"/>
        </w:rPr>
        <w:t xml:space="preserve">M[k,i]=(x'_i&gt;x'_{i−k}) AND (x'_i&gt;x'_{i+k})</w:t>
      </w:r>
      <w:r>
        <w:t xml:space="preserve">.</w:t>
      </w:r>
      <w:r>
        <w:t xml:space="preserve"> </w:t>
      </w:r>
      <w:r>
        <w:t xml:space="preserve">Positions without both neighbors are false. Flat plateaus also fail</w:t>
      </w:r>
      <w:r>
        <w:t xml:space="preserve"> </w:t>
      </w:r>
      <w:r>
        <w:t xml:space="preserve">the strict-greater-than test.</w:t>
      </w:r>
    </w:p>
    <w:p>
      <w:pPr>
        <w:numPr>
          <w:ilvl w:val="0"/>
          <w:numId w:val="1043"/>
        </w:numPr>
        <w:pStyle w:val="Compact"/>
      </w:pPr>
      <w:r>
        <w:t xml:space="preserve">Line 94 selects the row with the most hits:</w:t>
      </w:r>
      <w:r>
        <w:t xml:space="preserve"> </w:t>
      </w:r>
      <w:r>
        <w:rPr>
          <w:rStyle w:val="VerbatimChar"/>
        </w:rPr>
        <w:t xml:space="preserve">λ=argmax_k sum_i M[k,i]</w:t>
      </w:r>
      <w:r>
        <w:t xml:space="preserve">, not simply the largest allowed distance.</w:t>
      </w:r>
    </w:p>
    <w:p>
      <w:pPr>
        <w:numPr>
          <w:ilvl w:val="0"/>
          <w:numId w:val="1043"/>
        </w:numPr>
        <w:pStyle w:val="Compact"/>
      </w:pPr>
      <w:r>
        <w:t xml:space="preserve">Line 95 accepts</w:t>
      </w:r>
      <w:r>
        <w:t xml:space="preserve"> </w:t>
      </w:r>
      <w:r>
        <w:rPr>
          <w:rStyle w:val="VerbatimChar"/>
        </w:rPr>
        <w:t xml:space="preserve">i</w:t>
      </w:r>
      <w:r>
        <w:t xml:space="preserve"> </w:t>
      </w:r>
      <w:r>
        <w:t xml:space="preserve">as a coarse peak only if all rows 1 through</w:t>
      </w:r>
      <w:r>
        <w:t xml:space="preserve"> </w:t>
      </w:r>
      <w:r>
        <w:rPr>
          <w:rStyle w:val="VerbatimChar"/>
        </w:rPr>
        <w:t xml:space="preserve">λ</w:t>
      </w:r>
      <w:r>
        <w:t xml:space="preserve"> </w:t>
      </w:r>
      <w:r>
        <w:t xml:space="preserve">are true.</w:t>
      </w:r>
    </w:p>
    <w:p>
      <w:pPr>
        <w:pStyle w:val="Heading3"/>
      </w:pPr>
      <w:bookmarkStart w:id="164" w:name="returning-to-the-original-grid"/>
      <w:r>
        <w:t xml:space="preserve">4.3.3 Returning to the original grid</w:t>
      </w:r>
      <w:bookmarkEnd w:id="164"/>
    </w:p>
    <w:p>
      <w:pPr>
        <w:pStyle w:val="FirstParagraph"/>
      </w:pPr>
      <w:r>
        <w:t xml:space="preserve">Lines 124–141 take</w:t>
      </w:r>
      <w:r>
        <w:t xml:space="preserve"> </w:t>
      </w:r>
      <w:r>
        <w:rPr>
          <w:rStyle w:val="VerbatimChar"/>
        </w:rPr>
        <w:t xml:space="preserve">segment[::q]</w:t>
      </w:r>
      <w:r>
        <w:t xml:space="preserve">. This is direct internal subsampling,</w:t>
      </w:r>
      <w:r>
        <w:t xml:space="preserve"> </w:t>
      </w:r>
      <w:r>
        <w:t xml:space="preserve">not the anti-alias resampling of the model input. A coarse peak</w:t>
      </w:r>
      <w:r>
        <w:t xml:space="preserve"> </w:t>
      </w:r>
      <w:r>
        <w:rPr>
          <w:rStyle w:val="VerbatimChar"/>
        </w:rPr>
        <w:t xml:space="preserve">p</w:t>
      </w:r>
      <w:r>
        <w:t xml:space="preserve"> </w:t>
      </w:r>
      <w:r>
        <w:t xml:space="preserve">maps</w:t>
      </w:r>
      <w:r>
        <w:t xml:space="preserve"> </w:t>
      </w:r>
      <w:r>
        <w:t xml:space="preserve">initially to</w:t>
      </w:r>
      <w:r>
        <w:t xml:space="preserve"> </w:t>
      </w:r>
      <w:r>
        <w:rPr>
          <w:rStyle w:val="VerbatimChar"/>
        </w:rPr>
        <w:t xml:space="preserve">(p+1)q−1</w:t>
      </w:r>
      <w:r>
        <w:t xml:space="preserve">; this must not be casually changed to</w:t>
      </w:r>
      <w:r>
        <w:t xml:space="preserve"> </w:t>
      </w:r>
      <w:r>
        <w:rPr>
          <w:rStyle w:val="VerbatimChar"/>
        </w:rPr>
        <w:t xml:space="preserve">p*q</w:t>
      </w:r>
      <w:r>
        <w:t xml:space="preserve">.</w:t>
      </w:r>
      <w:r>
        <w:t xml:space="preserve"> </w:t>
      </w:r>
      <w:r>
        <w:t xml:space="preserve">Search for a local maximum in the original waveform around that position.</w:t>
      </w:r>
      <w:r>
        <w:t xml:space="preserve"> </w:t>
      </w:r>
      <w:r>
        <w:t xml:space="preserve">The radius is 0.2 seconds when the coarse rate is</w:t>
      </w:r>
      <w:r>
        <w:t xml:space="preserve"> </w:t>
      </w:r>
      <w:r>
        <w:rPr>
          <w:rStyle w:val="VerbatimChar"/>
        </w:rPr>
        <w:t xml:space="preserve">&lt;10</w:t>
      </w:r>
      <w:r>
        <w:t xml:space="preserve">, 0.1 seconds when</w:t>
      </w:r>
      <w:r>
        <w:t xml:space="preserve"> </w:t>
      </w:r>
      <w:r>
        <w:rPr>
          <w:rStyle w:val="VerbatimChar"/>
        </w:rPr>
        <w:t xml:space="preserve">&lt;20</w:t>
      </w:r>
      <w:r>
        <w:t xml:space="preserve">, otherwise 0.05 seconds. The sample radius is</w:t>
      </w:r>
      <w:r>
        <w:t xml:space="preserve"> </w:t>
      </w:r>
      <w:r>
        <w:rPr>
          <w:rStyle w:val="VerbatimChar"/>
        </w:rPr>
        <w:t xml:space="preserve">ceil(fs*seconds)</w:t>
      </w:r>
      <w:r>
        <w:t xml:space="preserve">. Results from all windows are sorted and deduplicated</w:t>
      </w:r>
      <w:r>
        <w:t xml:space="preserve"> </w:t>
      </w:r>
      <w:r>
        <w:t xml:space="preserve">using</w:t>
      </w:r>
      <w:r>
        <w:t xml:space="preserve"> </w:t>
      </w:r>
      <w:r>
        <w:rPr>
          <w:rStyle w:val="VerbatimChar"/>
        </w:rPr>
        <w:t xml:space="preserve">np.unique</w:t>
      </w:r>
      <w:r>
        <w:t xml:space="preserve">.</w:t>
      </w:r>
    </w:p>
    <w:p>
      <w:pPr>
        <w:pStyle w:val="BodyText"/>
      </w:pPr>
      <w:r>
        <w:t xml:space="preserve">Final validity uses only</w:t>
      </w:r>
      <w:r>
        <w:t xml:space="preserve"> </w:t>
      </w:r>
      <w:r>
        <w:rPr>
          <w:rStyle w:val="VerbatimChar"/>
        </w:rPr>
        <w:t xml:space="preserve">60/210 &lt;= PPI &lt;= 60/35</w:t>
      </w:r>
      <w:r>
        <w:t xml:space="preserve">; peaks are retained.</w:t>
      </w:r>
      <w:r>
        <w:t xml:space="preserve"> </w:t>
      </w:r>
      <w:r>
        <w:t xml:space="preserve">Confidence values are all 1 and must not be interpreted as calibrated</w:t>
      </w:r>
      <w:r>
        <w:t xml:space="preserve"> </w:t>
      </w:r>
      <w:r>
        <w:t xml:space="preserve">probabilities. Detector score is</w:t>
      </w:r>
      <w:r>
        <w:t xml:space="preserve"> </w:t>
      </w:r>
      <w:r>
        <w:rPr>
          <w:rStyle w:val="VerbatimChar"/>
        </w:rPr>
        <w:t xml:space="preserve">number_of_valid_intervals + 0.5*coverage</w:t>
      </w:r>
      <w:r>
        <w:t xml:space="preserve">.</w:t>
      </w:r>
      <w:r>
        <w:t xml:space="preserve"> </w:t>
      </w:r>
      <w:r>
        <w:t xml:space="preserve">The default detects upward peaks only, with</w:t>
      </w:r>
      <w:r>
        <w:t xml:space="preserve"> </w:t>
      </w:r>
      <w:r>
        <w:rPr>
          <w:rStyle w:val="VerbatimChar"/>
        </w:rPr>
        <w:t xml:space="preserve">selected_polarity=1</w:t>
      </w:r>
      <w:r>
        <w:t xml:space="preserve">;</w:t>
      </w:r>
      <w:r>
        <w:t xml:space="preserve"> </w:t>
      </w:r>
      <w:r>
        <w:t xml:space="preserve">it does not also run the inverted curve.</w:t>
      </w:r>
    </w:p>
    <w:p>
      <w:pPr>
        <w:pStyle w:val="BodyText"/>
      </w:pPr>
      <w:r>
        <w:t xml:space="preserve">A short window with fewer than 5 coarse samples has no coarse peaks.</w:t>
      </w:r>
      <w:r>
        <w:t xml:space="preserve"> </w:t>
      </w:r>
      <w:r>
        <w:t xml:space="preserve">Invalid complete input, insufficient duration, or too few final peaks fails.</w:t>
      </w:r>
      <w:r>
        <w:t xml:space="preserve"> </w:t>
      </w:r>
      <w:r>
        <w:t xml:space="preserve">The source identifies this as a Python port of the reference MATLAB equations,</w:t>
      </w:r>
      <w:r>
        <w:t xml:space="preserve"> </w:t>
      </w:r>
      <w:r>
        <w:t xml:space="preserve">not a promise of bitwise MATLAB equivalence.</w:t>
      </w:r>
    </w:p>
    <w:p>
      <w:pPr>
        <w:pStyle w:val="Heading2"/>
      </w:pPr>
      <w:bookmarkStart w:id="165" w:name="X3b0d284274fd64b942703c87794432a66f10591"/>
      <w:r>
        <w:t xml:space="preserve">4.4 Aboy project v1: choose one direction per recording, adapt every ten seconds</w:t>
      </w:r>
      <w:bookmarkEnd w:id="165"/>
    </w:p>
    <w:p>
      <w:pPr>
        <w:pStyle w:val="FirstParagraph"/>
      </w:pPr>
      <w:r>
        <w:t xml:space="preserve">Intuition: inspect the curve upright and upside down. Every ten seconds,</w:t>
      </w:r>
      <w:r>
        <w:t xml:space="preserve"> </w:t>
      </w:r>
      <w:r>
        <w:t xml:space="preserve">find approximate hilltops, then adjust the minimum separation and required</w:t>
      </w:r>
      <w:r>
        <w:t xml:space="preserve"> </w:t>
      </w:r>
      <w:r>
        <w:t xml:space="preserve">prominence according to the stability of their spacing. Pass the measuring</w:t>
      </w:r>
      <w:r>
        <w:t xml:space="preserve"> </w:t>
      </w:r>
      <w:r>
        <w:t xml:space="preserve">rule from one section to the next. Finally retain one direction for the</w:t>
      </w:r>
      <w:r>
        <w:t xml:space="preserve"> </w:t>
      </w:r>
      <w:r>
        <w:t xml:space="preserve">entire recording.</w:t>
      </w:r>
    </w:p>
    <w:p>
      <w:pPr>
        <w:pStyle w:val="BodyText"/>
      </w:pPr>
      <w:r>
        <w:t xml:space="preserve">Source:</w:t>
      </w:r>
      <w:r>
        <w:t xml:space="preserve"> </w:t>
      </w:r>
      <w:r>
        <w:rPr>
          <w:rStyle w:val="VerbatimChar"/>
        </w:rPr>
        <w:t xml:space="preserve">peaks/aboy_project.py:27–32,72–196,198–369,420–517,519–560</w:t>
      </w:r>
      <w:r>
        <w:t xml:space="preserve">,</w:t>
      </w:r>
      <w:r>
        <w:t xml:space="preserve"> </w:t>
      </w:r>
      <w:r>
        <w:t xml:space="preserve">especially</w:t>
      </w:r>
      <w:r>
        <w:t xml:space="preserve"> </w:t>
      </w:r>
      <w:r>
        <w:rPr>
          <w:rStyle w:val="VerbatimChar"/>
        </w:rPr>
        <w:t xml:space="preserve">_block_parameters</w:t>
      </w:r>
      <w:r>
        <w:t xml:space="preserve">,</w:t>
      </w:r>
      <w:r>
        <w:t xml:space="preserve"> </w:t>
      </w:r>
      <w:r>
        <w:rPr>
          <w:rStyle w:val="VerbatimChar"/>
        </w:rPr>
        <w:t xml:space="preserve">_block_candidate</w:t>
      </w:r>
      <w:r>
        <w:t xml:space="preserve">,</w:t>
      </w:r>
      <w:r>
        <w:t xml:space="preserve"> </w:t>
      </w:r>
      <w:r>
        <w:rPr>
          <w:rStyle w:val="VerbatimChar"/>
        </w:rPr>
        <w:t xml:space="preserve">_clean_intervals</w:t>
      </w:r>
      <w:r>
        <w:t xml:space="preserve">, and</w:t>
      </w:r>
      <w:r>
        <w:t xml:space="preserve"> </w:t>
      </w:r>
      <w:r>
        <w:rPr>
          <w:rStyle w:val="VerbatimChar"/>
        </w:rPr>
        <w:t xml:space="preserve">_polarity_candidate</w:t>
      </w:r>
      <w:r>
        <w:t xml:space="preserve">.</w:t>
      </w:r>
    </w:p>
    <w:p>
      <w:pPr>
        <w:pStyle w:val="BodyText"/>
      </w:pPr>
      <w:r>
        <w:t xml:space="preserve">Input is a private copy of valid</w:t>
      </w:r>
      <w:r>
        <w:t xml:space="preserve"> </w:t>
      </w:r>
      <w:r>
        <w:rPr>
          <w:rStyle w:val="VerbatimChar"/>
        </w:rPr>
        <w:t xml:space="preserve">analysis_signal</w:t>
      </w:r>
      <w:r>
        <w:t xml:space="preserve">. By default, only complete</w:t>
      </w:r>
      <w:r>
        <w:t xml:space="preserve"> </w:t>
      </w:r>
      <w:r>
        <w:t xml:space="preserve">ten-second blocks are used; shorter tails are dropped. Despite the shared</w:t>
      </w:r>
      <w:r>
        <w:t xml:space="preserve"> </w:t>
      </w:r>
      <w:r>
        <w:t xml:space="preserve">8-second minimum, this branch needs at least one complete ten-second block.</w:t>
      </w:r>
      <w:r>
        <w:t xml:space="preserve"> </w:t>
      </w:r>
      <w:r>
        <w:t xml:space="preserve">Each wavelength runs independently.</w:t>
      </w:r>
    </w:p>
    <w:p>
      <w:pPr>
        <w:pStyle w:val="Heading3"/>
      </w:pPr>
      <w:bookmarkStart w:id="166" w:name="adaptive-filtering-and-preliminary-peaks"/>
      <w:r>
        <w:t xml:space="preserve">4.4.1 Adaptive filtering and preliminary peaks</w:t>
      </w:r>
      <w:bookmarkEnd w:id="166"/>
    </w:p>
    <w:p>
      <w:pPr>
        <w:pStyle w:val="FirstParagraph"/>
      </w:pPr>
      <w:r>
        <w:t xml:space="preserve">For polarity</w:t>
      </w:r>
      <w:r>
        <w:t xml:space="preserve"> </w:t>
      </w:r>
      <w:r>
        <w:rPr>
          <w:rStyle w:val="VerbatimChar"/>
        </w:rPr>
        <w:t xml:space="preserve">s∈{+1,−1}</w:t>
      </w:r>
      <w:r>
        <w:t xml:space="preserve">, set</w:t>
      </w:r>
      <w:r>
        <w:t xml:space="preserve"> </w:t>
      </w:r>
      <w:r>
        <w:rPr>
          <w:rStyle w:val="VerbatimChar"/>
        </w:rPr>
        <w:t xml:space="preserve">z=s*x</w:t>
      </w:r>
      <w:r>
        <w:t xml:space="preserve">. Initial</w:t>
      </w:r>
      <w:r>
        <w:t xml:space="preserve"> </w:t>
      </w:r>
      <w:r>
        <w:rPr>
          <w:rStyle w:val="VerbatimChar"/>
        </w:rPr>
        <w:t xml:space="preserve">HRI=0</w:t>
      </w:r>
      <w:r>
        <w:t xml:space="preserve"> </w:t>
      </w:r>
      <w:r>
        <w:t xml:space="preserve">is an internal</w:t>
      </w:r>
      <w:r>
        <w:t xml:space="preserve"> </w:t>
      </w:r>
      <w:r>
        <w:t xml:space="preserve">window-adjustment quantity, not heart rate in beats per minute.</w:t>
      </w:r>
    </w:p>
    <w:p>
      <w:pPr>
        <w:numPr>
          <w:ilvl w:val="0"/>
          <w:numId w:val="1044"/>
        </w:numPr>
        <w:pStyle w:val="Compact"/>
      </w:pPr>
      <w:r>
        <w:rPr>
          <w:rStyle w:val="VerbatimChar"/>
        </w:rPr>
        <w:t xml:space="preserve">d210=max(1,round(fs*60/210))</w:t>
      </w:r>
      <w:r>
        <w:t xml:space="preserve"> </w:t>
      </w:r>
      <w:r>
        <w:t xml:space="preserve">sets the minimum preliminary peak distance.</w:t>
      </w:r>
    </w:p>
    <w:p>
      <w:pPr>
        <w:numPr>
          <w:ilvl w:val="0"/>
          <w:numId w:val="1044"/>
        </w:numPr>
        <w:pStyle w:val="Compact"/>
      </w:pPr>
      <w:r>
        <w:t xml:space="preserve">Upper cutoff is</w:t>
      </w:r>
      <w:r>
        <w:t xml:space="preserve"> </w:t>
      </w:r>
      <w:r>
        <w:rPr>
          <w:rStyle w:val="VerbatimChar"/>
        </w:rPr>
        <w:t xml:space="preserve">f_hi=min(8,max(1.5,3*(1+HRI_in)))</w:t>
      </w:r>
      <w:r>
        <w:t xml:space="preserve">.</w:t>
      </w:r>
    </w:p>
    <w:p>
      <w:pPr>
        <w:numPr>
          <w:ilvl w:val="0"/>
          <w:numId w:val="1044"/>
        </w:numPr>
        <w:pStyle w:val="Compact"/>
      </w:pPr>
      <w:r>
        <w:rPr>
          <w:rStyle w:val="VerbatimChar"/>
        </w:rPr>
        <w:t xml:space="preserve">_bandpass_block</w:t>
      </w:r>
      <w:r>
        <w:t xml:space="preserve"> </w:t>
      </w:r>
      <w:r>
        <w:t xml:space="preserve">applies second-order Butterworth SOS forward/backward</w:t>
      </w:r>
      <w:r>
        <w:t xml:space="preserve"> </w:t>
      </w:r>
      <w:r>
        <w:t xml:space="preserve">filtering at 0.5–</w:t>
      </w:r>
      <w:r>
        <w:rPr>
          <w:rStyle w:val="VerbatimChar"/>
        </w:rPr>
        <w:t xml:space="preserve">f_hi</w:t>
      </w:r>
      <w:r>
        <w:t xml:space="preserve"> </w:t>
      </w:r>
      <w:r>
        <w:t xml:space="preserve">Hz to the current block. It does not write the</w:t>
      </w:r>
      <w:r>
        <w:t xml:space="preserve"> </w:t>
      </w:r>
      <w:r>
        <w:t xml:space="preserve">result back into the original analysis view used for morphology.</w:t>
      </w:r>
    </w:p>
    <w:p>
      <w:pPr>
        <w:numPr>
          <w:ilvl w:val="0"/>
          <w:numId w:val="1044"/>
        </w:numPr>
        <w:pStyle w:val="Compact"/>
      </w:pPr>
      <w:r>
        <w:rPr>
          <w:rStyle w:val="VerbatimChar"/>
        </w:rPr>
        <w:t xml:space="preserve">find_peaks(filtered,distance=d210)</w:t>
      </w:r>
      <w:r>
        <w:t xml:space="preserve"> </w:t>
      </w:r>
      <w:r>
        <w:t xml:space="preserve">returns preliminary peaks;</w:t>
      </w:r>
      <w:r>
        <w:t xml:space="preserve"> </w:t>
      </w:r>
      <w:r>
        <w:t xml:space="preserve">differencing yields preliminary intervals.</w:t>
      </w:r>
    </w:p>
    <w:p>
      <w:pPr>
        <w:pStyle w:val="Heading3"/>
      </w:pPr>
      <w:bookmarkStart w:id="167" w:name="Xe6995035a46be2653d925a801bffd697725482c"/>
      <w:r>
        <w:t xml:space="preserve">4.4.2 Updating the rule and detecting peaks again</w:t>
      </w:r>
      <w:bookmarkEnd w:id="167"/>
    </w:p>
    <w:p>
      <w:pPr>
        <w:pStyle w:val="FirstParagraph"/>
      </w:pPr>
      <w:r>
        <w:t xml:space="preserve">Lines 224–247 implement:</w:t>
      </w:r>
    </w:p>
    <w:p>
      <w:pPr>
        <w:numPr>
          <w:ilvl w:val="0"/>
          <w:numId w:val="1045"/>
        </w:numPr>
        <w:pStyle w:val="Compact"/>
      </w:pPr>
      <w:r>
        <w:t xml:space="preserve">Retain only intervals strictly above the 30th percentile of preliminary</w:t>
      </w:r>
      <w:r>
        <w:t xml:space="preserve"> </w:t>
      </w:r>
      <w:r>
        <w:t xml:space="preserve">intervals; call this set</w:t>
      </w:r>
      <w:r>
        <w:t xml:space="preserve"> </w:t>
      </w:r>
      <w:r>
        <w:rPr>
          <w:rStyle w:val="VerbatimChar"/>
        </w:rPr>
        <w:t xml:space="preserve">R</w:t>
      </w:r>
      <w:r>
        <w:t xml:space="preserve">.</w:t>
      </w:r>
    </w:p>
    <w:p>
      <w:pPr>
        <w:numPr>
          <w:ilvl w:val="0"/>
          <w:numId w:val="1045"/>
        </w:numPr>
        <w:pStyle w:val="Compact"/>
      </w:pPr>
      <w:r>
        <w:t xml:space="preserve">If</w:t>
      </w:r>
      <w:r>
        <w:t xml:space="preserve"> </w:t>
      </w:r>
      <w:r>
        <w:rPr>
          <w:rStyle w:val="VerbatimChar"/>
        </w:rPr>
        <w:t xml:space="preserve">|R|&gt;=2</w:t>
      </w:r>
      <w:r>
        <w:t xml:space="preserve"> </w:t>
      </w:r>
      <w:r>
        <w:t xml:space="preserve">and</w:t>
      </w:r>
      <w:r>
        <w:t xml:space="preserve"> </w:t>
      </w:r>
      <w:r>
        <w:rPr>
          <w:rStyle w:val="VerbatimChar"/>
        </w:rPr>
        <w:t xml:space="preserve">0.5*median(all preliminary PPI) &lt;= mean(R) &lt;= 1.5*median(all preliminary PPI)</w:t>
      </w:r>
      <w:r>
        <w:t xml:space="preserve">,</w:t>
      </w:r>
      <w:r>
        <w:t xml:space="preserve"> </w:t>
      </w:r>
      <w:r>
        <w:t xml:space="preserve">set</w:t>
      </w:r>
      <w:r>
        <w:t xml:space="preserve"> </w:t>
      </w:r>
      <w:r>
        <w:rPr>
          <w:rStyle w:val="VerbatimChar"/>
        </w:rPr>
        <w:t xml:space="preserve">HRI_out=10*std_population(R)/mean(R)</w:t>
      </w:r>
      <w:r>
        <w:t xml:space="preserve">; otherwise keep the old value.</w:t>
      </w:r>
    </w:p>
    <w:p>
      <w:pPr>
        <w:numPr>
          <w:ilvl w:val="0"/>
          <w:numId w:val="1045"/>
        </w:numPr>
        <w:pStyle w:val="Compact"/>
      </w:pPr>
      <w:r>
        <w:rPr>
          <w:rStyle w:val="VerbatimChar"/>
        </w:rPr>
        <w:t xml:space="preserve">HRwin=fs/(3*(1+HRI_out))</w:t>
      </w:r>
      <w:r>
        <w:t xml:space="preserve">; final distance is</w:t>
      </w:r>
      <w:r>
        <w:t xml:space="preserve"> </w:t>
      </w:r>
      <w:r>
        <w:rPr>
          <w:rStyle w:val="VerbatimChar"/>
        </w:rPr>
        <w:t xml:space="preserve">max(round(2*HRwin),d210)</w:t>
      </w:r>
      <w:r>
        <w:t xml:space="preserve">.</w:t>
      </w:r>
    </w:p>
    <w:p>
      <w:pPr>
        <w:numPr>
          <w:ilvl w:val="0"/>
          <w:numId w:val="1045"/>
        </w:numPr>
        <w:pStyle w:val="Compact"/>
      </w:pPr>
      <w:r>
        <w:t xml:space="preserve">Sort preliminary-peak heights and average from index</w:t>
      </w:r>
      <w:r>
        <w:t xml:space="preserve"> </w:t>
      </w:r>
      <w:r>
        <w:rPr>
          <w:rStyle w:val="VerbatimChar"/>
        </w:rPr>
        <w:t xml:space="preserve">floor(0.70*n)</w:t>
      </w:r>
      <w:r>
        <w:t xml:space="preserve"> </w:t>
      </w:r>
      <w:r>
        <w:t xml:space="preserve">to the end. If fewer than 3 peaks exist, use all of them.</w:t>
      </w:r>
    </w:p>
    <w:p>
      <w:pPr>
        <w:numPr>
          <w:ilvl w:val="0"/>
          <w:numId w:val="1045"/>
        </w:numPr>
        <w:pStyle w:val="Compact"/>
      </w:pPr>
      <w:r>
        <w:t xml:space="preserve">Prominence threshold is</w:t>
      </w:r>
      <w:r>
        <w:t xml:space="preserve"> </w:t>
      </w:r>
      <w:r>
        <w:rPr>
          <w:rStyle w:val="VerbatimChar"/>
        </w:rPr>
        <w:t xml:space="preserve">max(0.25*max(the above mean, std_population(filtered)),1e−12)</w:t>
      </w:r>
      <w:r>
        <w:t xml:space="preserve">.</w:t>
      </w:r>
    </w:p>
    <w:p>
      <w:pPr>
        <w:numPr>
          <w:ilvl w:val="0"/>
          <w:numId w:val="1045"/>
        </w:numPr>
        <w:pStyle w:val="Compact"/>
      </w:pPr>
      <w:r>
        <w:t xml:space="preserve">Call</w:t>
      </w:r>
      <w:r>
        <w:t xml:space="preserve"> </w:t>
      </w:r>
      <w:r>
        <w:rPr>
          <w:rStyle w:val="VerbatimChar"/>
        </w:rPr>
        <w:t xml:space="preserve">find_peaks</w:t>
      </w:r>
      <w:r>
        <w:t xml:space="preserve"> </w:t>
      </w:r>
      <w:r>
        <w:t xml:space="preserve">again using both the distance and prominence threshold.</w:t>
      </w:r>
    </w:p>
    <w:p>
      <w:pPr>
        <w:pStyle w:val="FirstParagraph"/>
      </w:pPr>
      <w:r>
        <w:t xml:space="preserve">SciPy implements the detailed prominence-base search and equal-height-peak</w:t>
      </w:r>
      <w:r>
        <w:t xml:space="preserve"> </w:t>
      </w:r>
      <w:r>
        <w:t xml:space="preserve">handling. This repository sets parameters and consumes returned prominence;</w:t>
      </w:r>
      <w:r>
        <w:t xml:space="preserve"> </w:t>
      </w:r>
      <w:r>
        <w:t xml:space="preserve">the procedure cannot be reduced to</w:t>
      </w:r>
      <w:r>
        <w:t xml:space="preserve"> </w:t>
      </w:r>
      <w:r>
        <w:t xml:space="preserve">“</w:t>
      </w:r>
      <w:r>
        <w:t xml:space="preserve">peaks above zero.</w:t>
      </w:r>
      <w:r>
        <w:t xml:space="preserve">”</w:t>
      </w:r>
    </w:p>
    <w:p>
      <w:pPr>
        <w:pStyle w:val="Heading3"/>
      </w:pPr>
      <w:bookmarkStart w:id="168" w:name="interval-cleaning-and-final-polarity"/>
      <w:r>
        <w:t xml:space="preserve">4.4.3 Interval cleaning and final polarity</w:t>
      </w:r>
      <w:bookmarkEnd w:id="168"/>
    </w:p>
    <w:p>
      <w:pPr>
        <w:pStyle w:val="FirstParagraph"/>
      </w:pPr>
      <w:r>
        <w:rPr>
          <w:rStyle w:val="VerbatimChar"/>
        </w:rPr>
        <w:t xml:space="preserve">_clean_intervals:139–196</w:t>
      </w:r>
      <w:r>
        <w:t xml:space="preserve"> </w:t>
      </w:r>
      <w:r>
        <w:t xml:space="preserve">has three stages:</w:t>
      </w:r>
    </w:p>
    <w:p>
      <w:pPr>
        <w:numPr>
          <w:ilvl w:val="0"/>
          <w:numId w:val="1046"/>
        </w:numPr>
        <w:pStyle w:val="Compact"/>
      </w:pPr>
      <w:r>
        <w:t xml:space="preserve">Physiological range</w:t>
      </w:r>
      <w:r>
        <w:t xml:space="preserve"> </w:t>
      </w:r>
      <w:r>
        <w:rPr>
          <w:rStyle w:val="VerbatimChar"/>
        </w:rPr>
        <w:t xml:space="preserve">[60/210,60/35]</w:t>
      </w:r>
      <w:r>
        <w:t xml:space="preserve"> </w:t>
      </w:r>
      <w:r>
        <w:t xml:space="preserve">seconds, including endpoints.</w:t>
      </w:r>
    </w:p>
    <w:p>
      <w:pPr>
        <w:numPr>
          <w:ilvl w:val="0"/>
          <w:numId w:val="1046"/>
        </w:numPr>
        <w:pStyle w:val="Compact"/>
      </w:pPr>
      <w:r>
        <w:t xml:space="preserve">With at least 5 in-range intervals, compute their median</w:t>
      </w:r>
      <w:r>
        <w:t xml:space="preserve"> </w:t>
      </w:r>
      <w:r>
        <w:rPr>
          <w:rStyle w:val="VerbatimChar"/>
        </w:rPr>
        <w:t xml:space="preserve">m</w:t>
      </w:r>
      <w:r>
        <w:t xml:space="preserve"> </w:t>
      </w:r>
      <w:r>
        <w:t xml:space="preserve">and</w:t>
      </w:r>
      <w:r>
        <w:t xml:space="preserve"> </w:t>
      </w:r>
      <w:r>
        <w:rPr>
          <w:rStyle w:val="VerbatimChar"/>
        </w:rPr>
        <w:t xml:space="preserve">σ_r=1.4826*median(|PPI−m|)</w:t>
      </w:r>
      <w:r>
        <w:t xml:space="preserve">. For</w:t>
      </w:r>
      <w:r>
        <w:t xml:space="preserve"> </w:t>
      </w:r>
      <w:r>
        <w:rPr>
          <w:rStyle w:val="VerbatimChar"/>
        </w:rPr>
        <w:t xml:space="preserve">σ_r&gt;0</w:t>
      </w:r>
      <w:r>
        <w:t xml:space="preserve">, retain</w:t>
      </w:r>
      <w:r>
        <w:t xml:space="preserve"> </w:t>
      </w:r>
      <w:r>
        <w:rPr>
          <w:rStyle w:val="VerbatimChar"/>
        </w:rPr>
        <w:t xml:space="preserve">|PPI−m|&lt;=4σ_r</w:t>
      </w:r>
      <w:r>
        <w:t xml:space="preserve">. With</w:t>
      </w:r>
      <w:r>
        <w:t xml:space="preserve"> </w:t>
      </w:r>
      <w:r>
        <w:rPr>
          <w:rStyle w:val="VerbatimChar"/>
        </w:rPr>
        <w:t xml:space="preserve">σ_r=0</w:t>
      </w:r>
      <w:r>
        <w:t xml:space="preserve">, do not add this rejection rule.</w:t>
      </w:r>
    </w:p>
    <w:p>
      <w:pPr>
        <w:numPr>
          <w:ilvl w:val="0"/>
          <w:numId w:val="1046"/>
        </w:numPr>
        <w:pStyle w:val="Compact"/>
      </w:pPr>
      <w:r>
        <w:t xml:space="preserve">Compute median</w:t>
      </w:r>
      <w:r>
        <w:t xml:space="preserve"> </w:t>
      </w:r>
      <w:r>
        <w:rPr>
          <w:rStyle w:val="VerbatimChar"/>
        </w:rPr>
        <w:t xml:space="preserve">r</w:t>
      </w:r>
      <w:r>
        <w:t xml:space="preserve"> </w:t>
      </w:r>
      <w:r>
        <w:t xml:space="preserve">from intervals surviving the first two stages and</w:t>
      </w:r>
      <w:r>
        <w:t xml:space="preserve"> </w:t>
      </w:r>
      <w:r>
        <w:t xml:space="preserve">require</w:t>
      </w:r>
      <w:r>
        <w:t xml:space="preserve"> </w:t>
      </w:r>
      <w:r>
        <w:rPr>
          <w:rStyle w:val="VerbatimChar"/>
        </w:rPr>
        <w:t xml:space="preserve">0.5r&lt;=PPI&lt;=1.8r</w:t>
      </w:r>
      <w:r>
        <w:t xml:space="preserve">. Mark the later peak of an ineligible interval</w:t>
      </w:r>
      <w:r>
        <w:t xml:space="preserve"> </w:t>
      </w:r>
      <w:r>
        <w:t xml:space="preserve">unaccepted and invalidate the intervals on both sides of that peak.</w:t>
      </w:r>
      <w:r>
        <w:t xml:space="preserve"> </w:t>
      </w:r>
      <w:r>
        <w:t xml:space="preserve">Do not delete peaks or reconnect the two sides into a new interval.</w:t>
      </w:r>
    </w:p>
    <w:p>
      <w:pPr>
        <w:pStyle w:val="FirstParagraph"/>
      </w:pPr>
      <w:r>
        <w:t xml:space="preserve">For each polarity, concatenate ten-second blocks in their original time</w:t>
      </w:r>
      <w:r>
        <w:t xml:space="preserve"> </w:t>
      </w:r>
      <w:r>
        <w:t xml:space="preserve">order, removing only peaks at exactly duplicate positions. Overall score is</w:t>
      </w:r>
      <w:r>
        <w:t xml:space="preserve"> </w:t>
      </w:r>
      <w:r>
        <w:rPr>
          <w:rStyle w:val="VerbatimChar"/>
        </w:rPr>
        <w:t xml:space="preserve">S=n_clean+0.5*coverage−min(CV,2)</w:t>
      </w:r>
      <w:r>
        <w:t xml:space="preserve">, where</w:t>
      </w:r>
      <w:r>
        <w:t xml:space="preserve"> </w:t>
      </w:r>
      <w:r>
        <w:rPr>
          <w:rStyle w:val="VerbatimChar"/>
        </w:rPr>
        <w:t xml:space="preserve">CV</w:t>
      </w:r>
      <w:r>
        <w:t xml:space="preserve"> </w:t>
      </w:r>
      <w:r>
        <w:t xml:space="preserve">is valid PPI population</w:t>
      </w:r>
      <w:r>
        <w:t xml:space="preserve"> </w:t>
      </w:r>
      <w:r>
        <w:t xml:space="preserve">standard deviation divided by mean. With fewer than two valid intervals,</w:t>
      </w:r>
      <w:r>
        <w:t xml:space="preserve"> </w:t>
      </w:r>
      <w:r>
        <w:rPr>
          <w:rStyle w:val="VerbatimChar"/>
        </w:rPr>
        <w:t xml:space="preserve">CV=2</w:t>
      </w:r>
      <w:r>
        <w:t xml:space="preserve">. Candidates are compared by score, valid interval count, total peak</w:t>
      </w:r>
      <w:r>
        <w:t xml:space="preserve"> </w:t>
      </w:r>
      <w:r>
        <w:t xml:space="preserve">count, then polarity value, so positive polarity wins the final tie.</w:t>
      </w:r>
      <w:r>
        <w:t xml:space="preserve"> </w:t>
      </w:r>
      <w:r>
        <w:t xml:space="preserve">Confidence is</w:t>
      </w:r>
      <w:r>
        <w:t xml:space="preserve"> </w:t>
      </w:r>
      <w:r>
        <w:rPr>
          <w:rStyle w:val="VerbatimChar"/>
        </w:rPr>
        <w:t xml:space="preserve">clip(prominence/(2*median(prominence)),0,1)</w:t>
      </w:r>
      <w:r>
        <w:t xml:space="preserve">,</w:t>
      </w:r>
      <w:r>
        <w:t xml:space="preserve"> </w:t>
      </w:r>
      <w:r>
        <w:t xml:space="preserve">not calibrated probability.</w:t>
      </w:r>
    </w:p>
    <w:p>
      <w:pPr>
        <w:pStyle w:val="BodyText"/>
      </w:pPr>
      <w:r>
        <w:t xml:space="preserve">The selection ID is</w:t>
      </w:r>
      <w:r>
        <w:t xml:space="preserve"> </w:t>
      </w:r>
      <w:r>
        <w:rPr>
          <w:rStyle w:val="VerbatimChar"/>
        </w:rPr>
        <w:t xml:space="preserve">aboy_project_v1</w:t>
      </w:r>
      <w:r>
        <w:t xml:space="preserve">. The ten-second duration, frequencies,</w:t>
      </w:r>
      <w:r>
        <w:t xml:space="preserve"> </w:t>
      </w:r>
      <w:r>
        <w:t xml:space="preserve">and thresholds are source constants defining this version. It is the</w:t>
      </w:r>
      <w:r>
        <w:t xml:space="preserve"> </w:t>
      </w:r>
      <w:r>
        <w:t xml:space="preserve">project’s Aboy-inspired implementation, not a claimed bitwise copy of the</w:t>
      </w:r>
      <w:r>
        <w:t xml:space="preserve"> </w:t>
      </w:r>
      <w:r>
        <w:t xml:space="preserve">original authors’ implementation.</w:t>
      </w:r>
    </w:p>
    <w:p>
      <w:pPr>
        <w:pStyle w:val="Heading2"/>
      </w:pPr>
      <w:bookmarkStart w:id="169" w:name="X913a5bbc0ed3583bfce87de36a51509cd32fd22"/>
      <w:r>
        <w:t xml:space="preserve">4.5 Aboy project v2: choose polarity per block, delete peaks before cleaning intervals</w:t>
      </w:r>
      <w:bookmarkEnd w:id="169"/>
    </w:p>
    <w:p>
      <w:pPr>
        <w:pStyle w:val="FirstParagraph"/>
      </w:pPr>
      <w:r>
        <w:t xml:space="preserve">Intuition: instead of forcing the whole recording to face one way, choose the</w:t>
      </w:r>
      <w:r>
        <w:t xml:space="preserve"> </w:t>
      </w:r>
      <w:r>
        <w:t xml:space="preserve">clearer direction separately every ten seconds. Erase clearly inconsistent</w:t>
      </w:r>
      <w:r>
        <w:t xml:space="preserve"> </w:t>
      </w:r>
      <w:r>
        <w:t xml:space="preserve">hilltops first, then measure new distances between those remaining.</w:t>
      </w:r>
      <w:r>
        <w:t xml:space="preserve"> </w:t>
      </w:r>
      <w:r>
        <w:t xml:space="preserve">“</w:t>
      </w:r>
      <w:r>
        <w:t xml:space="preserve">Erase and remeasure</w:t>
      </w:r>
      <w:r>
        <w:t xml:space="preserve">”</w:t>
      </w:r>
      <w:r>
        <w:t xml:space="preserve"> </w:t>
      </w:r>
      <w:r>
        <w:t xml:space="preserve">produces different distances from</w:t>
      </w:r>
      <w:r>
        <w:t xml:space="preserve"> </w:t>
      </w:r>
      <w:r>
        <w:t xml:space="preserve">“</w:t>
      </w:r>
      <w:r>
        <w:t xml:space="preserve">keep the markers</w:t>
      </w:r>
      <w:r>
        <w:t xml:space="preserve"> </w:t>
      </w:r>
      <w:r>
        <w:t xml:space="preserve">but cross them out</w:t>
      </w:r>
      <w:r>
        <w:t xml:space="preserve">”</w:t>
      </w:r>
      <w:r>
        <w:t xml:space="preserve"> </w:t>
      </w:r>
      <w:r>
        <w:t xml:space="preserve">in the previous section.</w:t>
      </w:r>
    </w:p>
    <w:p>
      <w:pPr>
        <w:pStyle w:val="BodyText"/>
      </w:pPr>
      <w:r>
        <w:t xml:space="preserve">Source:</w:t>
      </w:r>
      <w:r>
        <w:t xml:space="preserve"> </w:t>
      </w:r>
      <w:r>
        <w:rPr>
          <w:rStyle w:val="VerbatimChar"/>
        </w:rPr>
        <w:t xml:space="preserve">peaks/aboy_project_v2.py:58–155,170–260,263–373,376–410</w:t>
      </w:r>
      <w:r>
        <w:t xml:space="preserve">,</w:t>
      </w:r>
      <w:r>
        <w:t xml:space="preserve"> </w:t>
      </w:r>
      <w:r>
        <w:t xml:space="preserve">especially</w:t>
      </w:r>
      <w:r>
        <w:t xml:space="preserve"> </w:t>
      </w:r>
      <w:r>
        <w:rPr>
          <w:rStyle w:val="VerbatimChar"/>
        </w:rPr>
        <w:t xml:space="preserve">_prepare_input</w:t>
      </w:r>
      <w:r>
        <w:t xml:space="preserve">,</w:t>
      </w:r>
      <w:r>
        <w:t xml:space="preserve"> </w:t>
      </w:r>
      <w:r>
        <w:rPr>
          <w:rStyle w:val="VerbatimChar"/>
        </w:rPr>
        <w:t xml:space="preserve">_candidate</w:t>
      </w:r>
      <w:r>
        <w:t xml:space="preserve">,</w:t>
      </w:r>
      <w:r>
        <w:t xml:space="preserve"> </w:t>
      </w:r>
      <w:r>
        <w:rPr>
          <w:rStyle w:val="VerbatimChar"/>
        </w:rPr>
        <w:t xml:space="preserve">_remove_ratio_outlier_peaks</w:t>
      </w:r>
      <w:r>
        <w:t xml:space="preserve">, and</w:t>
      </w:r>
      <w:r>
        <w:t xml:space="preserve"> </w:t>
      </w:r>
      <w:r>
        <w:rPr>
          <w:rStyle w:val="VerbatimChar"/>
        </w:rPr>
        <w:t xml:space="preserve">_result_for_channel</w:t>
      </w:r>
      <w:r>
        <w:t xml:space="preserve">.</w:t>
      </w:r>
    </w:p>
    <w:p>
      <w:pPr>
        <w:numPr>
          <w:ilvl w:val="0"/>
          <w:numId w:val="1047"/>
        </w:numPr>
        <w:pStyle w:val="Compact"/>
      </w:pPr>
      <w:r>
        <w:t xml:space="preserve">Direct/identity reads repaired native PPG; artifact-rate-only reads reducer</w:t>
      </w:r>
      <w:r>
        <w:t xml:space="preserve"> </w:t>
      </w:r>
      <w:r>
        <w:t xml:space="preserve">output. Lines 110–124 first apply a second-order 0.2 Hz high-pass filter</w:t>
      </w:r>
      <w:r>
        <w:t xml:space="preserve"> </w:t>
      </w:r>
      <w:r>
        <w:t xml:space="preserve">to the entire selected continuous segment, then divide it into complete</w:t>
      </w:r>
      <w:r>
        <w:t xml:space="preserve"> </w:t>
      </w:r>
      <w:r>
        <w:t xml:space="preserve">ten-second blocks.</w:t>
      </w:r>
    </w:p>
    <w:p>
      <w:pPr>
        <w:numPr>
          <w:ilvl w:val="0"/>
          <w:numId w:val="1047"/>
        </w:numPr>
        <w:pStyle w:val="Compact"/>
      </w:pPr>
      <w:r>
        <w:t xml:space="preserve">Within-block 0.5-to-adaptive-upper-cutoff filtering, preliminary peaks,</w:t>
      </w:r>
      <w:r>
        <w:t xml:space="preserve"> </w:t>
      </w:r>
      <w:r>
        <w:t xml:space="preserve">and the</w:t>
      </w:r>
      <w:r>
        <w:t xml:space="preserve"> </w:t>
      </w:r>
      <w:r>
        <w:rPr>
          <w:rStyle w:val="VerbatimChar"/>
        </w:rPr>
        <w:t xml:space="preserve">HRI_out</w:t>
      </w:r>
      <w:r>
        <w:t xml:space="preserve"> </w:t>
      </w:r>
      <w:r>
        <w:t xml:space="preserve">formula resemble v1. However, the update check uses</w:t>
      </w:r>
      <w:r>
        <w:t xml:space="preserve"> </w:t>
      </w:r>
      <w:r>
        <w:rPr>
          <w:rStyle w:val="VerbatimChar"/>
        </w:rPr>
        <w:t xml:space="preserve">median(retained PPI)</w:t>
      </w:r>
      <w:r>
        <w:t xml:space="preserve">, not v1’s median of all preliminary intervals.</w:t>
      </w:r>
    </w:p>
    <w:p>
      <w:pPr>
        <w:numPr>
          <w:ilvl w:val="0"/>
          <w:numId w:val="1047"/>
        </w:numPr>
        <w:pStyle w:val="Compact"/>
      </w:pPr>
      <w:r>
        <w:t xml:space="preserve">The highest 30% uses the top</w:t>
      </w:r>
      <w:r>
        <w:t xml:space="preserve"> </w:t>
      </w:r>
      <w:r>
        <w:rPr>
          <w:rStyle w:val="VerbatimChar"/>
        </w:rPr>
        <w:t xml:space="preserve">ceil(0.3*n)</w:t>
      </w:r>
      <w:r>
        <w:t xml:space="preserve"> </w:t>
      </w:r>
      <w:r>
        <w:t xml:space="preserve">peaks. V1 uses all peaks</w:t>
      </w:r>
      <w:r>
        <w:t xml:space="preserve"> </w:t>
      </w:r>
      <w:r>
        <w:t xml:space="preserve">when fewer than 3 exist, so small-sample behavior also differs.</w:t>
      </w:r>
    </w:p>
    <w:p>
      <w:pPr>
        <w:numPr>
          <w:ilvl w:val="0"/>
          <w:numId w:val="1047"/>
        </w:numPr>
        <w:pStyle w:val="Compact"/>
      </w:pPr>
      <w:r>
        <w:t xml:space="preserve">Each block selects polarity by</w:t>
      </w:r>
      <w:r>
        <w:t xml:space="preserve"> </w:t>
      </w:r>
      <w:r>
        <w:rPr>
          <w:rStyle w:val="VerbatimChar"/>
        </w:rPr>
        <w:t xml:space="preserve">(score,n_clean_ppi,peak_count,polarity)</w:t>
      </w:r>
      <w:r>
        <w:t xml:space="preserve">; the next block inherits only</w:t>
      </w:r>
      <w:r>
        <w:t xml:space="preserve"> </w:t>
      </w:r>
      <w:r>
        <w:t xml:space="preserve">the winning polarity’s</w:t>
      </w:r>
      <w:r>
        <w:t xml:space="preserve"> </w:t>
      </w:r>
      <w:r>
        <w:rPr>
          <w:rStyle w:val="VerbatimChar"/>
        </w:rPr>
        <w:t xml:space="preserve">HRI_out</w:t>
      </w:r>
      <w:r>
        <w:t xml:space="preserve">. V1 instead runs each polarity through</w:t>
      </w:r>
      <w:r>
        <w:t xml:space="preserve"> </w:t>
      </w:r>
      <w:r>
        <w:t xml:space="preserve">the complete recording before choosing.</w:t>
      </w:r>
    </w:p>
    <w:p>
      <w:pPr>
        <w:numPr>
          <w:ilvl w:val="0"/>
          <w:numId w:val="1047"/>
        </w:numPr>
        <w:pStyle w:val="Compact"/>
      </w:pPr>
      <w:r>
        <w:t xml:space="preserve">Concatenate winning peaks across blocks. With at least 3 peaks, compute</w:t>
      </w:r>
      <w:r>
        <w:t xml:space="preserve"> </w:t>
      </w:r>
      <w:r>
        <w:t xml:space="preserve">median PPI</w:t>
      </w:r>
      <w:r>
        <w:t xml:space="preserve"> </w:t>
      </w:r>
      <w:r>
        <w:rPr>
          <w:rStyle w:val="VerbatimChar"/>
        </w:rPr>
        <w:t xml:space="preserve">r</w:t>
      </w:r>
      <w:r>
        <w:t xml:space="preserve"> </w:t>
      </w:r>
      <w:r>
        <w:rPr>
          <w:b/>
        </w:rPr>
        <w:t xml:space="preserve">before physiological/MAD cleaning</w:t>
      </w:r>
      <w:r>
        <w:t xml:space="preserve">. Physically delete</w:t>
      </w:r>
      <w:r>
        <w:t xml:space="preserve"> </w:t>
      </w:r>
      <w:r>
        <w:t xml:space="preserve">each later endpoint peak of an interval</w:t>
      </w:r>
      <w:r>
        <w:t xml:space="preserve"> </w:t>
      </w:r>
      <w:r>
        <w:rPr>
          <w:rStyle w:val="VerbatimChar"/>
        </w:rPr>
        <w:t xml:space="preserve">&lt;0.5r</w:t>
      </w:r>
      <w:r>
        <w:t xml:space="preserve"> </w:t>
      </w:r>
      <w:r>
        <w:t xml:space="preserve">or</w:t>
      </w:r>
      <w:r>
        <w:t xml:space="preserve"> </w:t>
      </w:r>
      <w:r>
        <w:rPr>
          <w:rStyle w:val="VerbatimChar"/>
        </w:rPr>
        <w:t xml:space="preserve">&gt;1.8r</w:t>
      </w:r>
      <w:r>
        <w:t xml:space="preserve">.</w:t>
      </w:r>
      <w:r>
        <w:t xml:space="preserve"> </w:t>
      </w:r>
      <w:r>
        <w:t xml:space="preserve">This is one simultaneous deletion pass, not iteration to convergence.</w:t>
      </w:r>
    </w:p>
    <w:p>
      <w:pPr>
        <w:numPr>
          <w:ilvl w:val="0"/>
          <w:numId w:val="1047"/>
        </w:numPr>
        <w:pStyle w:val="Compact"/>
      </w:pPr>
      <w:r>
        <w:t xml:space="preserve">Difference the remaining peak times again, then apply</w:t>
      </w:r>
      <w:r>
        <w:t xml:space="preserve"> </w:t>
      </w:r>
      <w:r>
        <w:rPr>
          <w:rStyle w:val="VerbatimChar"/>
        </w:rPr>
        <w:t xml:space="preserve">[60/210,60/35]</w:t>
      </w:r>
      <w:r>
        <w:t xml:space="preserve"> </w:t>
      </w:r>
      <w:r>
        <w:t xml:space="preserve">range and</w:t>
      </w:r>
      <w:r>
        <w:t xml:space="preserve"> </w:t>
      </w:r>
      <w:r>
        <w:rPr>
          <w:rStyle w:val="VerbatimChar"/>
        </w:rPr>
        <w:t xml:space="preserve">4*1.4826*MAD</w:t>
      </w:r>
      <w:r>
        <w:t xml:space="preserve"> </w:t>
      </w:r>
      <w:r>
        <w:t xml:space="preserve">checks.</w:t>
      </w:r>
      <w:r>
        <w:t xml:space="preserve"> </w:t>
      </w:r>
      <w:r>
        <w:t xml:space="preserve">Retained peaks all have</w:t>
      </w:r>
      <w:r>
        <w:t xml:space="preserve"> </w:t>
      </w:r>
      <w:r>
        <w:rPr>
          <w:rStyle w:val="VerbatimChar"/>
        </w:rPr>
        <w:t xml:space="preserve">accepted_peak_mask</w:t>
      </w:r>
      <w:r>
        <w:t xml:space="preserve"> </w:t>
      </w:r>
      <w:r>
        <w:t xml:space="preserve">set to true;</w:t>
      </w:r>
      <w:r>
        <w:t xml:space="preserve"> </w:t>
      </w:r>
      <w:r>
        <w:t xml:space="preserve">interval validity is stored separately.</w:t>
      </w:r>
    </w:p>
    <w:p>
      <w:pPr>
        <w:numPr>
          <w:ilvl w:val="0"/>
          <w:numId w:val="1047"/>
        </w:numPr>
        <w:pStyle w:val="Compact"/>
      </w:pPr>
      <w:r>
        <w:rPr>
          <w:rStyle w:val="VerbatimChar"/>
        </w:rPr>
        <w:t xml:space="preserve">selected_polarity</w:t>
      </w:r>
      <w:r>
        <w:t xml:space="preserve"> </w:t>
      </w:r>
      <w:r>
        <w:t xml:space="preserve">is the sign of the sum of winning block polarities,</w:t>
      </w:r>
      <w:r>
        <w:t xml:space="preserve"> </w:t>
      </w:r>
      <w:r>
        <w:t xml:space="preserve">with positive ties. It summarizes the recording; it does not mean every</w:t>
      </w:r>
      <w:r>
        <w:t xml:space="preserve"> </w:t>
      </w:r>
      <w:r>
        <w:t xml:space="preserve">block used that direction. Current downstream morphology reads this</w:t>
      </w:r>
      <w:r>
        <w:t xml:space="preserve"> </w:t>
      </w:r>
      <w:r>
        <w:t xml:space="preserve">single direction, an important actual implementation detail.</w:t>
      </w:r>
    </w:p>
    <w:p>
      <w:pPr>
        <w:pStyle w:val="FirstParagraph"/>
      </w:pPr>
      <w:r>
        <w:t xml:space="preserve">Finally,</w:t>
      </w:r>
      <w:r>
        <w:t xml:space="preserve"> </w:t>
      </w:r>
      <w:r>
        <w:rPr>
          <w:rStyle w:val="VerbatimChar"/>
        </w:rPr>
        <w:t xml:space="preserve">peak_ordinals</w:t>
      </w:r>
      <w:r>
        <w:t xml:space="preserve"> </w:t>
      </w:r>
      <w:r>
        <w:t xml:space="preserve">are reassigned after deletion and</w:t>
      </w:r>
      <w:r>
        <w:t xml:space="preserve"> </w:t>
      </w:r>
      <w:r>
        <w:rPr>
          <w:rStyle w:val="VerbatimChar"/>
        </w:rPr>
        <w:t xml:space="preserve">adjacency_mask</w:t>
      </w:r>
      <w:r>
        <w:t xml:space="preserve"> </w:t>
      </w:r>
      <w:r>
        <w:t xml:space="preserve">is entirely true. V1’s</w:t>
      </w:r>
      <w:r>
        <w:t xml:space="preserve"> </w:t>
      </w:r>
      <w:r>
        <w:t xml:space="preserve">“</w:t>
      </w:r>
      <w:r>
        <w:t xml:space="preserve">never delete original candidate</w:t>
      </w:r>
      <w:r>
        <w:t xml:space="preserve"> </w:t>
      </w:r>
      <w:r>
        <w:t xml:space="preserve">peaks</w:t>
      </w:r>
      <w:r>
        <w:t xml:space="preserve">”</w:t>
      </w:r>
      <w:r>
        <w:t xml:space="preserve"> </w:t>
      </w:r>
      <w:r>
        <w:t xml:space="preserve">description does not apply to v2. Score and confidence formulas follow</w:t>
      </w:r>
      <w:r>
        <w:t xml:space="preserve"> </w:t>
      </w:r>
      <w:r>
        <w:t xml:space="preserve">v1, but valid PPI is defined as above. Defaults require a complete ten seconds</w:t>
      </w:r>
      <w:r>
        <w:t xml:space="preserve"> </w:t>
      </w:r>
      <w:r>
        <w:t xml:space="preserve">and 5 final peaks. ID</w:t>
      </w:r>
      <w:r>
        <w:t xml:space="preserve"> </w:t>
      </w:r>
      <w:r>
        <w:rPr>
          <w:rStyle w:val="VerbatimChar"/>
        </w:rPr>
        <w:t xml:space="preserve">aboy_project_v2</w:t>
      </w:r>
      <w:r>
        <w:t xml:space="preserve"> </w:t>
      </w:r>
      <w:r>
        <w:t xml:space="preserve">accepts no additional detector parameters.</w:t>
      </w:r>
    </w:p>
    <w:p>
      <w:pPr>
        <w:pStyle w:val="Heading2"/>
      </w:pPr>
      <w:bookmarkStart w:id="170" w:name="Xbba9440bfc75896d40922b34afd9e9ea84c6e71"/>
      <w:r>
        <w:t xml:space="preserve">4.6 Historical dual-polarity prominence ablation</w:t>
      </w:r>
      <w:bookmarkEnd w:id="170"/>
    </w:p>
    <w:p>
      <w:pPr>
        <w:pStyle w:val="FirstParagraph"/>
      </w:pPr>
      <w:r>
        <w:t xml:space="preserve">Intuition: find prominent hilltops with the whole curve upright and inverted.</w:t>
      </w:r>
      <w:r>
        <w:t xml:space="preserve"> </w:t>
      </w:r>
      <w:r>
        <w:t xml:space="preserve">Rather than changing the measuring rule over time, enforce a fixed minimum</w:t>
      </w:r>
      <w:r>
        <w:t xml:space="preserve"> </w:t>
      </w:r>
      <w:r>
        <w:t xml:space="preserve">distance and compare which result is more orderly and resembles continuous</w:t>
      </w:r>
      <w:r>
        <w:t xml:space="preserve"> </w:t>
      </w:r>
      <w:r>
        <w:t xml:space="preserve">pulsation.</w:t>
      </w:r>
    </w:p>
    <w:p>
      <w:pPr>
        <w:pStyle w:val="BodyText"/>
      </w:pPr>
      <w:r>
        <w:t xml:space="preserve">Sources:</w:t>
      </w:r>
      <w:r>
        <w:t xml:space="preserve"> </w:t>
      </w:r>
      <w:r>
        <w:rPr>
          <w:rStyle w:val="VerbatimChar"/>
        </w:rPr>
        <w:t xml:space="preserve">_robust_scale</w:t>
      </w:r>
      <w:r>
        <w:t xml:space="preserve">,</w:t>
      </w:r>
      <w:r>
        <w:t xml:space="preserve"> </w:t>
      </w:r>
      <w:r>
        <w:rPr>
          <w:rStyle w:val="VerbatimChar"/>
        </w:rPr>
        <w:t xml:space="preserve">_candidate</w:t>
      </w:r>
      <w:r>
        <w:t xml:space="preserve">, and</w:t>
      </w:r>
      <w:r>
        <w:t xml:space="preserve"> </w:t>
      </w:r>
      <w:r>
        <w:rPr>
          <w:rStyle w:val="VerbatimChar"/>
        </w:rPr>
        <w:t xml:space="preserve">_detect_pulses_dual_polarity_ablation</w:t>
      </w:r>
      <w:r>
        <w:t xml:space="preserve"> </w:t>
      </w:r>
      <w:r>
        <w:t xml:space="preserve">in</w:t>
      </w:r>
      <w:r>
        <w:t xml:space="preserve"> </w:t>
      </w:r>
      <w:r>
        <w:rPr>
          <w:rStyle w:val="VerbatimChar"/>
        </w:rPr>
        <w:t xml:space="preserve">signal/peaks.py:35–72,75–225</w:t>
      </w:r>
      <w:r>
        <w:t xml:space="preserve">.</w:t>
      </w:r>
      <w:r>
        <w:t xml:space="preserve"> </w:t>
      </w:r>
      <w:r>
        <w:t xml:space="preserve">ID:</w:t>
      </w:r>
      <w:r>
        <w:t xml:space="preserve"> </w:t>
      </w:r>
      <w:r>
        <w:rPr>
          <w:rStyle w:val="VerbatimChar"/>
        </w:rPr>
        <w:t xml:space="preserve">dual_polarity_prominence_v1_ablation</w:t>
      </w:r>
      <w:r>
        <w:t xml:space="preserve">.</w:t>
      </w:r>
    </w:p>
    <w:p>
      <w:pPr>
        <w:pStyle w:val="BodyText"/>
      </w:pPr>
      <w:r>
        <w:t xml:space="preserve">Use</w:t>
      </w:r>
      <w:r>
        <w:t xml:space="preserve"> </w:t>
      </w:r>
      <w:r>
        <w:rPr>
          <w:rStyle w:val="VerbatimChar"/>
        </w:rPr>
        <w:t xml:space="preserve">scale=(Q75−Q25)/1.349</w:t>
      </w:r>
      <w:r>
        <w:t xml:space="preserve">, falling back to</w:t>
      </w:r>
      <w:r>
        <w:t xml:space="preserve"> </w:t>
      </w:r>
      <w:r>
        <w:rPr>
          <w:rStyle w:val="VerbatimChar"/>
        </w:rPr>
        <w:t xml:space="preserve">max(std_population,1e−12)</w:t>
      </w:r>
      <w:r>
        <w:t xml:space="preserve">. For every polarity/wavelength candidate,</w:t>
      </w:r>
      <w:r>
        <w:t xml:space="preserve"> </w:t>
      </w:r>
      <w:r>
        <w:t xml:space="preserve">detect peaks using</w:t>
      </w:r>
      <w:r>
        <w:t xml:space="preserve"> </w:t>
      </w:r>
      <w:r>
        <w:rPr>
          <w:rStyle w:val="VerbatimChar"/>
        </w:rPr>
        <w:t xml:space="preserve">distance=round(0.30*fs)</w:t>
      </w:r>
      <w:r>
        <w:t xml:space="preserve"> </w:t>
      </w:r>
      <w:r>
        <w:t xml:space="preserve">and</w:t>
      </w:r>
      <w:r>
        <w:t xml:space="preserve"> </w:t>
      </w:r>
      <w:r>
        <w:rPr>
          <w:rStyle w:val="VerbatimChar"/>
        </w:rPr>
        <w:t xml:space="preserve">prominence=max(0.15*scale,1e−12)</w:t>
      </w:r>
      <w:r>
        <w:t xml:space="preserve">.</w:t>
      </w:r>
    </w:p>
    <w:p>
      <w:pPr>
        <w:pStyle w:val="BodyText"/>
      </w:pPr>
      <w:r>
        <w:t xml:space="preserve">Score components:</w:t>
      </w:r>
    </w:p>
    <w:p>
      <w:pPr>
        <w:numPr>
          <w:ilvl w:val="0"/>
          <w:numId w:val="1048"/>
        </w:numPr>
        <w:pStyle w:val="Compact"/>
      </w:pPr>
      <w:r>
        <w:rPr>
          <w:rStyle w:val="VerbatimChar"/>
        </w:rPr>
        <w:t xml:space="preserve">plausible</w:t>
      </w:r>
      <w:r>
        <w:t xml:space="preserve">: fraction of intervals in</w:t>
      </w:r>
      <w:r>
        <w:t xml:space="preserve"> </w:t>
      </w:r>
      <w:r>
        <w:rPr>
          <w:rStyle w:val="VerbatimChar"/>
        </w:rPr>
        <w:t xml:space="preserve">[0.30,2.00]</w:t>
      </w:r>
      <w:r>
        <w:t xml:space="preserve"> </w:t>
      </w:r>
      <w:r>
        <w:t xml:space="preserve">seconds.</w:t>
      </w:r>
    </w:p>
    <w:p>
      <w:pPr>
        <w:numPr>
          <w:ilvl w:val="0"/>
          <w:numId w:val="1048"/>
        </w:numPr>
        <w:pStyle w:val="Compact"/>
      </w:pPr>
      <w:r>
        <w:rPr>
          <w:rStyle w:val="VerbatimChar"/>
        </w:rPr>
        <w:t xml:space="preserve">density=exp(−((peak_count/duration−1.4)/1.4)^2)</w:t>
      </w:r>
      <w:r>
        <w:t xml:space="preserve">.</w:t>
      </w:r>
    </w:p>
    <w:p>
      <w:pPr>
        <w:numPr>
          <w:ilvl w:val="0"/>
          <w:numId w:val="1048"/>
        </w:numPr>
        <w:pStyle w:val="Compact"/>
      </w:pPr>
      <w:r>
        <w:rPr>
          <w:rStyle w:val="VerbatimChar"/>
        </w:rPr>
        <w:t xml:space="preserve">prominence_score=tanh(median(prominence)/scale)</w:t>
      </w:r>
      <w:r>
        <w:t xml:space="preserve">, or 0 without peaks.</w:t>
      </w:r>
    </w:p>
    <w:p>
      <w:pPr>
        <w:numPr>
          <w:ilvl w:val="0"/>
          <w:numId w:val="1048"/>
        </w:numPr>
        <w:pStyle w:val="Compact"/>
      </w:pPr>
      <w:r>
        <w:rPr>
          <w:rStyle w:val="VerbatimChar"/>
        </w:rPr>
        <w:t xml:space="preserve">CV=std_population(PPI)/mean(PPI)</w:t>
      </w:r>
      <w:r>
        <w:t xml:space="preserve">; with fewer than two peaks,</w:t>
      </w:r>
      <w:r>
        <w:t xml:space="preserve"> </w:t>
      </w:r>
      <w:r>
        <w:t xml:space="preserve">set</w:t>
      </w:r>
      <w:r>
        <w:t xml:space="preserve"> </w:t>
      </w:r>
      <w:r>
        <w:rPr>
          <w:rStyle w:val="VerbatimChar"/>
        </w:rPr>
        <w:t xml:space="preserve">plausible=0,CV=1</w:t>
      </w:r>
      <w:r>
        <w:t xml:space="preserve">.</w:t>
      </w:r>
    </w:p>
    <w:p>
      <w:pPr>
        <w:numPr>
          <w:ilvl w:val="0"/>
          <w:numId w:val="1048"/>
        </w:numPr>
        <w:pStyle w:val="Compact"/>
      </w:pPr>
      <w:r>
        <w:rPr>
          <w:rStyle w:val="VerbatimChar"/>
        </w:rPr>
        <w:t xml:space="preserve">S=0.55*plausible+0.20*density+0.20*prominence_score+0.05*exp(−CV)</w:t>
      </w:r>
      <w:r>
        <w:t xml:space="preserve">.</w:t>
      </w:r>
    </w:p>
    <w:p>
      <w:pPr>
        <w:pStyle w:val="FirstParagraph"/>
      </w:pPr>
      <w:r>
        <w:t xml:space="preserve">Whole-record candidates are compared by</w:t>
      </w:r>
      <w:r>
        <w:t xml:space="preserve"> </w:t>
      </w:r>
      <w:r>
        <w:rPr>
          <w:rStyle w:val="VerbatimChar"/>
        </w:rPr>
        <w:t xml:space="preserve">(score,peak_count,−channel_index,polarity)</w:t>
      </w:r>
      <w:r>
        <w:t xml:space="preserve">; RED’s smaller index gives</w:t>
      </w:r>
      <w:r>
        <w:t xml:space="preserve"> </w:t>
      </w:r>
      <w:r>
        <w:t xml:space="preserve">it preference. When</w:t>
      </w:r>
      <w:r>
        <w:t xml:space="preserve"> </w:t>
      </w:r>
      <w:r>
        <w:rPr>
          <w:rStyle w:val="VerbatimChar"/>
        </w:rPr>
        <w:t xml:space="preserve">detect_pulses_per_wavelength</w:t>
      </w:r>
      <w:r>
        <w:t xml:space="preserve"> </w:t>
      </w:r>
      <w:r>
        <w:t xml:space="preserve">runs separately,</w:t>
      </w:r>
      <w:r>
        <w:t xml:space="preserve"> </w:t>
      </w:r>
      <w:r>
        <w:t xml:space="preserve">only the two polarities of that wavelength compete. Final interval validity</w:t>
      </w:r>
      <w:r>
        <w:t xml:space="preserve"> </w:t>
      </w:r>
      <w:r>
        <w:t xml:space="preserve">uses only</w:t>
      </w:r>
      <w:r>
        <w:t xml:space="preserve"> </w:t>
      </w:r>
      <w:r>
        <w:rPr>
          <w:rStyle w:val="VerbatimChar"/>
        </w:rPr>
        <w:t xml:space="preserve">[0.30,2.00]</w:t>
      </w:r>
      <w:r>
        <w:t xml:space="preserve"> </w:t>
      </w:r>
      <w:r>
        <w:t xml:space="preserve">seconds, without Aboy MAD or reference-ratio</w:t>
      </w:r>
      <w:r>
        <w:t xml:space="preserve"> </w:t>
      </w:r>
      <w:r>
        <w:t xml:space="preserve">cleaning. A peak is accepted if it borders at least one valid interval.</w:t>
      </w:r>
      <w:r>
        <w:t xml:space="preserve"> </w:t>
      </w:r>
      <w:r>
        <w:t xml:space="preserve">Confidence is prominence-normalized as in v1.</w:t>
      </w:r>
    </w:p>
    <w:p>
      <w:pPr>
        <w:pStyle w:val="Heading2"/>
      </w:pPr>
      <w:bookmarkStart w:id="171" w:name="Xeef00046fe63bdafe4b5b46e7cfba8b4dae19f0"/>
      <w:r>
        <w:t xml:space="preserve">4.7 The actual boundary of PPI-cleaning options</w:t>
      </w:r>
      <w:bookmarkEnd w:id="171"/>
    </w:p>
    <w:p>
      <w:pPr>
        <w:pStyle w:val="FirstParagraph"/>
      </w:pPr>
      <w:r>
        <w:t xml:space="preserve">Intuition: the four hilltop-finding methods come with their own rules for</w:t>
      </w:r>
      <w:r>
        <w:t xml:space="preserve"> </w:t>
      </w:r>
      <w:r>
        <w:t xml:space="preserve">trustworthy distances. Changing the detector also changes cleaning.</w:t>
      </w:r>
      <w:r>
        <w:t xml:space="preserve"> </w:t>
      </w:r>
      <w:r>
        <w:t xml:space="preserve">The current code has no separate cleaner switch that can be freely mixed</w:t>
      </w:r>
      <w:r>
        <w:t xml:space="preserve"> </w:t>
      </w:r>
      <w:r>
        <w:t xml:space="preserve">with any detector.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Detector</w:t>
            </w:r>
          </w:p>
        </w:tc>
        <w:tc>
          <w:tcPr>
            <w:tcBorders>
              <w:bottom w:val="single"/>
            </w:tcBorders>
            <w:vAlign w:val="bottom"/>
          </w:tcPr>
          <w:p>
            <w:pPr>
              <w:pStyle w:val="Compact"/>
              <w:jc w:val="left"/>
            </w:pPr>
            <w:r>
              <w:t xml:space="preserve">Range</w:t>
            </w:r>
          </w:p>
        </w:tc>
        <w:tc>
          <w:tcPr>
            <w:tcBorders>
              <w:bottom w:val="single"/>
            </w:tcBorders>
            <w:vAlign w:val="bottom"/>
          </w:tcPr>
          <w:p>
            <w:pPr>
              <w:pStyle w:val="Compact"/>
              <w:jc w:val="left"/>
            </w:pPr>
            <w:r>
              <w:t xml:space="preserve">Additional cleaning</w:t>
            </w:r>
          </w:p>
        </w:tc>
        <w:tc>
          <w:tcPr>
            <w:tcBorders>
              <w:bottom w:val="single"/>
            </w:tcBorders>
            <w:vAlign w:val="bottom"/>
          </w:tcPr>
          <w:p>
            <w:pPr>
              <w:pStyle w:val="Compact"/>
              <w:jc w:val="left"/>
            </w:pPr>
            <w:r>
              <w:t xml:space="preserve">Physically deletes peaks?</w:t>
            </w:r>
          </w:p>
        </w:tc>
      </w:tr>
      <w:tr>
        <w:tc>
          <w:p>
            <w:pPr>
              <w:pStyle w:val="Compact"/>
              <w:jc w:val="left"/>
            </w:pPr>
            <w:r>
              <w:t xml:space="preserve">MSPTD</w:t>
            </w:r>
          </w:p>
        </w:tc>
        <w:tc>
          <w:p>
            <w:pPr>
              <w:pStyle w:val="Compact"/>
              <w:jc w:val="left"/>
            </w:pPr>
            <w:r>
              <w:t xml:space="preserve">Seconds corresponding to 35–210 bpm</w:t>
            </w:r>
          </w:p>
        </w:tc>
        <w:tc>
          <w:p>
            <w:pPr>
              <w:pStyle w:val="Compact"/>
              <w:jc w:val="left"/>
            </w:pPr>
            <w:r>
              <w:t xml:space="preserve">None</w:t>
            </w:r>
          </w:p>
        </w:tc>
        <w:tc>
          <w:p>
            <w:pPr>
              <w:pStyle w:val="Compact"/>
              <w:jc w:val="left"/>
            </w:pPr>
            <w:r>
              <w:t xml:space="preserve">No</w:t>
            </w:r>
          </w:p>
        </w:tc>
      </w:tr>
      <w:tr>
        <w:tc>
          <w:p>
            <w:pPr>
              <w:pStyle w:val="Compact"/>
              <w:jc w:val="left"/>
            </w:pPr>
            <w:r>
              <w:t xml:space="preserve">Aboy v1</w:t>
            </w:r>
          </w:p>
        </w:tc>
        <w:tc>
          <w:p>
            <w:pPr>
              <w:pStyle w:val="Compact"/>
              <w:jc w:val="left"/>
            </w:pPr>
            <w:r>
              <w:t xml:space="preserve">35–210 bpm</w:t>
            </w:r>
          </w:p>
        </w:tc>
        <w:tc>
          <w:p>
            <w:pPr>
              <w:pStyle w:val="Compact"/>
              <w:jc w:val="left"/>
            </w:pPr>
            <w:r>
              <w:t xml:space="preserve">MAD first, then ratio to the cleaned median</w:t>
            </w:r>
          </w:p>
        </w:tc>
        <w:tc>
          <w:p>
            <w:pPr>
              <w:pStyle w:val="Compact"/>
              <w:jc w:val="left"/>
            </w:pPr>
            <w:r>
              <w:t xml:space="preserve">No; invalidates later endpoint peaks and adjacent intervals</w:t>
            </w:r>
          </w:p>
        </w:tc>
      </w:tr>
      <w:tr>
        <w:tc>
          <w:p>
            <w:pPr>
              <w:pStyle w:val="Compact"/>
              <w:jc w:val="left"/>
            </w:pPr>
            <w:r>
              <w:t xml:space="preserve">Aboy v2</w:t>
            </w:r>
          </w:p>
        </w:tc>
        <w:tc>
          <w:p>
            <w:pPr>
              <w:pStyle w:val="Compact"/>
              <w:jc w:val="left"/>
            </w:pPr>
            <w:r>
              <w:t xml:space="preserve">35–210 bpm</w:t>
            </w:r>
          </w:p>
        </w:tc>
        <w:tc>
          <w:p>
            <w:pPr>
              <w:pStyle w:val="Compact"/>
              <w:jc w:val="left"/>
            </w:pPr>
            <w:r>
              <w:t xml:space="preserve">Delete peaks by ratio to the original interval median, then MAD</w:t>
            </w:r>
          </w:p>
        </w:tc>
        <w:tc>
          <w:p>
            <w:pPr>
              <w:pStyle w:val="Compact"/>
              <w:jc w:val="left"/>
            </w:pPr>
            <w:r>
              <w:t xml:space="preserve">Yes; PPI is recomputed afterward</w:t>
            </w:r>
          </w:p>
        </w:tc>
      </w:tr>
      <w:tr>
        <w:tc>
          <w:p>
            <w:pPr>
              <w:pStyle w:val="Compact"/>
              <w:jc w:val="left"/>
            </w:pPr>
            <w:r>
              <w:t xml:space="preserve">Prominence ablation</w:t>
            </w:r>
          </w:p>
        </w:tc>
        <w:tc>
          <w:p>
            <w:pPr>
              <w:pStyle w:val="Compact"/>
              <w:jc w:val="left"/>
            </w:pPr>
            <w:r>
              <w:t xml:space="preserve">0.30–2.00 seconds</w:t>
            </w:r>
          </w:p>
        </w:tc>
        <w:tc>
          <w:p>
            <w:pPr>
              <w:pStyle w:val="Compact"/>
              <w:jc w:val="left"/>
            </w:pPr>
            <w:r>
              <w:t xml:space="preserve">None</w:t>
            </w:r>
          </w:p>
        </w:tc>
        <w:tc>
          <w:p>
            <w:pPr>
              <w:pStyle w:val="Compact"/>
              <w:jc w:val="left"/>
            </w:pPr>
            <w:r>
              <w:t xml:space="preserve">No</w:t>
            </w:r>
          </w:p>
        </w:tc>
      </w:tr>
    </w:tbl>
    <w:p>
      <w:pPr>
        <w:pStyle w:val="BodyText"/>
      </w:pPr>
      <w:r>
        <w:rPr>
          <w:rStyle w:val="VerbatimChar"/>
        </w:rPr>
        <w:t xml:space="preserve">features.prv_primary_backend</w:t>
      </w:r>
      <w:r>
        <w:t xml:space="preserve"> </w:t>
      </w:r>
      <w:r>
        <w:t xml:space="preserve">and</w:t>
      </w:r>
      <w:r>
        <w:t xml:space="preserve"> </w:t>
      </w:r>
      <w:r>
        <w:rPr>
          <w:rStyle w:val="VerbatimChar"/>
        </w:rPr>
        <w:t xml:space="preserve">prv_library_comparison_scope</w:t>
      </w:r>
      <w:r>
        <w:t xml:space="preserve"> </w:t>
      </w:r>
      <w:r>
        <w:t xml:space="preserve">also provide no new cleaner. Library comparisons receive exactly the same</w:t>
      </w:r>
      <w:r>
        <w:t xml:space="preserve"> </w:t>
      </w:r>
      <w:r>
        <w:t xml:space="preserve">fixed PPI vector; see 4.16.</w:t>
      </w:r>
    </w:p>
    <w:p>
      <w:pPr>
        <w:pStyle w:val="Heading2"/>
      </w:pPr>
      <w:bookmarkStart w:id="172" w:name="Xdc2becdeebdcf4deb0fce9439cae4fa7acb52f7"/>
      <w:r>
        <w:t xml:space="preserve">4.8 Assembling route-eligible PPI while preserving real discontinuities</w:t>
      </w:r>
      <w:bookmarkEnd w:id="172"/>
    </w:p>
    <w:p>
      <w:pPr>
        <w:pStyle w:val="FirstParagraph"/>
      </w:pPr>
      <w:r>
        <w:t xml:space="preserve">Intuition: differently colored time sections can share one long ruler,</w:t>
      </w:r>
      <w:r>
        <w:t xml:space="preserve"> </w:t>
      </w:r>
      <w:r>
        <w:t xml:space="preserve">but a color change must retain a break. Putting sections in one table does</w:t>
      </w:r>
      <w:r>
        <w:t xml:space="preserve"> </w:t>
      </w:r>
      <w:r>
        <w:t xml:space="preserve">not turn the gap between them into a normal heartbeat.</w:t>
      </w:r>
    </w:p>
    <w:p>
      <w:pPr>
        <w:pStyle w:val="BodyText"/>
      </w:pPr>
      <w:r>
        <w:t xml:space="preserve">Sources:</w:t>
      </w:r>
      <w:r>
        <w:t xml:space="preserve"> </w:t>
      </w:r>
      <w:r>
        <w:rPr>
          <w:rStyle w:val="VerbatimChar"/>
        </w:rPr>
        <w:t xml:space="preserve">_eligible_event_segment</w:t>
      </w:r>
      <w:r>
        <w:t xml:space="preserve"> </w:t>
      </w:r>
      <w:r>
        <w:t xml:space="preserve">and</w:t>
      </w:r>
      <w:r>
        <w:t xml:space="preserve"> </w:t>
      </w:r>
      <w:r>
        <w:rPr>
          <w:rStyle w:val="VerbatimChar"/>
        </w:rPr>
        <w:t xml:space="preserve">build_route_eligible_rate_pulse</w:t>
      </w:r>
      <w:r>
        <w:t xml:space="preserve"> </w:t>
      </w:r>
      <w:r>
        <w:t xml:space="preserve">in</w:t>
      </w:r>
      <w:r>
        <w:t xml:space="preserve"> </w:t>
      </w:r>
      <w:r>
        <w:rPr>
          <w:rStyle w:val="VerbatimChar"/>
        </w:rPr>
        <w:t xml:space="preserve">features/window_matrix.py:114–263</w:t>
      </w:r>
      <w:r>
        <w:t xml:space="preserve">.</w:t>
      </w:r>
    </w:p>
    <w:p>
      <w:pPr>
        <w:pStyle w:val="BodyText"/>
      </w:pPr>
      <w:r>
        <w:t xml:space="preserve">For each direct and optional processed PPI, multiply its endpoint times</w:t>
      </w:r>
      <w:r>
        <w:t xml:space="preserve"> </w:t>
      </w:r>
      <w:r>
        <w:t xml:space="preserve">by 400 to recover sample positions. Both ends must belong to one routing</w:t>
      </w:r>
      <w:r>
        <w:t xml:space="preserve"> </w:t>
      </w:r>
      <w:r>
        <w:t xml:space="preserve">cell, with matching signal source and final quality excellent or acceptable.</w:t>
      </w:r>
      <w:r>
        <w:t xml:space="preserve"> </w:t>
      </w:r>
      <w:r>
        <w:t xml:space="preserve">The code uses</w:t>
      </w:r>
      <w:r>
        <w:t xml:space="preserve"> </w:t>
      </w:r>
      <w:r>
        <w:rPr>
          <w:rStyle w:val="VerbatimChar"/>
        </w:rPr>
        <w:t xml:space="preserve">stop−1e−9</w:t>
      </w:r>
      <w:r>
        <w:t xml:space="preserve"> </w:t>
      </w:r>
      <w:r>
        <w:t xml:space="preserve">at the right endpoint for half-open intervals.</w:t>
      </w:r>
    </w:p>
    <w:p>
      <w:pPr>
        <w:pStyle w:val="BodyText"/>
      </w:pPr>
      <w:r>
        <w:t xml:space="preserve">Split eligible intervals into segments with consecutive original ordinals,</w:t>
      </w:r>
      <w:r>
        <w:t xml:space="preserve"> </w:t>
      </w:r>
      <w:r>
        <w:t xml:space="preserve">the same cell, shared endpoints, and the same detection run; sort by</w:t>
      </w:r>
      <w:r>
        <w:t xml:space="preserve"> </w:t>
      </w:r>
      <w:r>
        <w:t xml:space="preserve">starting time. Within each segment retain original PPI, validity,</w:t>
      </w:r>
      <w:r>
        <w:t xml:space="preserve"> </w:t>
      </w:r>
      <w:r>
        <w:t xml:space="preserve">and adjacency. Between segments insert a connection row with</w:t>
      </w:r>
      <w:r>
        <w:t xml:space="preserve"> </w:t>
      </w:r>
      <w:r>
        <w:rPr>
          <w:rStyle w:val="VerbatimChar"/>
        </w:rPr>
        <w:t xml:space="preserve">PPI=NaN</w:t>
      </w:r>
      <w:r>
        <w:t xml:space="preserve">,</w:t>
      </w:r>
      <w:r>
        <w:t xml:space="preserve"> </w:t>
      </w:r>
      <w:r>
        <w:rPr>
          <w:rStyle w:val="VerbatimChar"/>
        </w:rPr>
        <w:t xml:space="preserve">valid=False</w:t>
      </w:r>
      <w:r>
        <w:t xml:space="preserve">,</w:t>
      </w:r>
      <w:r>
        <w:t xml:space="preserve"> </w:t>
      </w:r>
      <w:r>
        <w:rPr>
          <w:rStyle w:val="VerbatimChar"/>
        </w:rPr>
        <w:t xml:space="preserve">adjacency=False</w:t>
      </w:r>
      <w:r>
        <w:t xml:space="preserve">, and</w:t>
      </w:r>
      <w:r>
        <w:t xml:space="preserve"> </w:t>
      </w:r>
      <w:r>
        <w:rPr>
          <w:rStyle w:val="VerbatimChar"/>
        </w:rPr>
        <w:t xml:space="preserve">run_id="routing_boundary"</w:t>
      </w:r>
      <w:r>
        <w:t xml:space="preserve">. All segments must use the same wavelength;</w:t>
      </w:r>
      <w:r>
        <w:t xml:space="preserve"> </w:t>
      </w:r>
      <w:r>
        <w:t xml:space="preserve">a RED section is not joined to an IR section. No eligible segment means failure.</w:t>
      </w:r>
    </w:p>
    <w:p>
      <w:pPr>
        <w:pStyle w:val="BodyText"/>
      </w:pPr>
      <w:r>
        <w:t xml:space="preserve">This assembly fits no whole-dataset statistics. It consumes upstream routing</w:t>
      </w:r>
      <w:r>
        <w:t xml:space="preserve"> </w:t>
      </w:r>
      <w:r>
        <w:t xml:space="preserve">decisions, which must not be treated as deterministic cache shared across folds.</w:t>
      </w:r>
    </w:p>
    <w:p>
      <w:pPr>
        <w:pStyle w:val="Heading2"/>
      </w:pPr>
      <w:bookmarkStart w:id="173" w:name="basic-intervals-and-beats-per-minute"/>
      <w:r>
        <w:t xml:space="preserve">4.9 Basic intervals and beats per minute</w:t>
      </w:r>
      <w:bookmarkEnd w:id="173"/>
    </w:p>
    <w:p>
      <w:pPr>
        <w:pStyle w:val="FirstParagraph"/>
      </w:pPr>
      <w:r>
        <w:t xml:space="preserve">Intuition: describe the usual distance between neighboring hilltops and its</w:t>
      </w:r>
      <w:r>
        <w:t xml:space="preserve"> </w:t>
      </w:r>
      <w:r>
        <w:t xml:space="preserve">variation, then convert</w:t>
      </w:r>
      <w:r>
        <w:t xml:space="preserve"> </w:t>
      </w:r>
      <w:r>
        <w:t xml:space="preserve">“</w:t>
      </w:r>
      <w:r>
        <w:t xml:space="preserve">how long to wait for each beat</w:t>
      </w:r>
      <w:r>
        <w:t xml:space="preserve">”</w:t>
      </w:r>
      <w:r>
        <w:t xml:space="preserve"> </w:t>
      </w:r>
      <w:r>
        <w:t xml:space="preserve">into</w:t>
      </w:r>
      <w:r>
        <w:t xml:space="preserve"> </w:t>
      </w:r>
      <w:r>
        <w:t xml:space="preserve">“</w:t>
      </w:r>
      <w:r>
        <w:t xml:space="preserve">how many beats</w:t>
      </w:r>
      <w:r>
        <w:t xml:space="preserve"> </w:t>
      </w:r>
      <w:r>
        <w:t xml:space="preserve">per minute.</w:t>
      </w:r>
      <w:r>
        <w:t xml:space="preserve">”</w:t>
      </w:r>
      <w:r>
        <w:t xml:space="preserve"> </w:t>
      </w:r>
      <w:r>
        <w:t xml:space="preserve">Averaging waiting times before taking a reciprocal is not the</w:t>
      </w:r>
      <w:r>
        <w:t xml:space="preserve"> </w:t>
      </w:r>
      <w:r>
        <w:t xml:space="preserve">same as converting each one first and averaging afterward.</w:t>
      </w:r>
    </w:p>
    <w:p>
      <w:pPr>
        <w:pStyle w:val="BodyText"/>
      </w:pPr>
      <w:r>
        <w:t xml:space="preserve">Source:</w:t>
      </w:r>
      <w:r>
        <w:t xml:space="preserve"> </w:t>
      </w:r>
      <w:r>
        <w:rPr>
          <w:rStyle w:val="VerbatimChar"/>
        </w:rPr>
        <w:t xml:space="preserve">compute_prv</w:t>
      </w:r>
      <w:r>
        <w:t xml:space="preserve"> </w:t>
      </w:r>
      <w:r>
        <w:t xml:space="preserve">in</w:t>
      </w:r>
      <w:r>
        <w:t xml:space="preserve"> </w:t>
      </w:r>
      <w:r>
        <w:rPr>
          <w:rStyle w:val="VerbatimChar"/>
        </w:rPr>
        <w:t xml:space="preserve">signal/prv.py:332–398</w:t>
      </w:r>
      <w:r>
        <w:t xml:space="preserve">;</w:t>
      </w:r>
      <w:r>
        <w:t xml:space="preserve"> </w:t>
      </w:r>
      <w:r>
        <w:t xml:space="preserve">default configuration</w:t>
      </w:r>
      <w:r>
        <w:t xml:space="preserve"> </w:t>
      </w:r>
      <w:r>
        <w:rPr>
          <w:rStyle w:val="VerbatimChar"/>
        </w:rPr>
        <w:t xml:space="preserve">PrvConfig:18–41</w:t>
      </w:r>
      <w:r>
        <w:t xml:space="preserve">.</w:t>
      </w:r>
    </w:p>
    <w:p>
      <w:pPr>
        <w:pStyle w:val="BodyText"/>
      </w:pPr>
      <w:r>
        <w:t xml:space="preserve">Set</w:t>
      </w:r>
      <w:r>
        <w:t xml:space="preserve"> </w:t>
      </w:r>
      <w:r>
        <w:rPr>
          <w:rStyle w:val="VerbatimChar"/>
        </w:rPr>
        <w:t xml:space="preserve">valid = valid_interval_mask &amp; adjacency_mask &amp; isfinite(PPI) &amp; (PPI&gt;0)</w:t>
      </w:r>
      <w:r>
        <w:t xml:space="preserve">.</w:t>
      </w:r>
      <w:r>
        <w:t xml:space="preserve"> </w:t>
      </w:r>
      <w:r>
        <w:t xml:space="preserve">Call valid intervals</w:t>
      </w:r>
      <w:r>
        <w:t xml:space="preserve"> </w:t>
      </w:r>
      <w:r>
        <w:rPr>
          <w:rStyle w:val="VerbatimChar"/>
        </w:rPr>
        <w:t xml:space="preserve">r_1…r_m</w:t>
      </w:r>
      <w:r>
        <w:t xml:space="preserve">. Record count</w:t>
      </w:r>
      <w:r>
        <w:t xml:space="preserve"> </w:t>
      </w:r>
      <w:r>
        <w:rPr>
          <w:rStyle w:val="VerbatimChar"/>
        </w:rPr>
        <w:t xml:space="preserve">m</w:t>
      </w:r>
      <w:r>
        <w:t xml:space="preserve">, valid duration</w:t>
      </w:r>
      <w:r>
        <w:t xml:space="preserve"> </w:t>
      </w:r>
      <w:r>
        <w:rPr>
          <w:rStyle w:val="VerbatimChar"/>
        </w:rPr>
        <w:t xml:space="preserve">sum(r)</w:t>
      </w:r>
      <w:r>
        <w:t xml:space="preserve">, and coverage</w:t>
      </w:r>
      <w:r>
        <w:t xml:space="preserve"> </w:t>
      </w:r>
      <w:r>
        <w:rPr>
          <w:rStyle w:val="VerbatimChar"/>
        </w:rPr>
        <w:t xml:space="preserve">sum(r)/(last_peak−first_peak)</w:t>
      </w:r>
      <w:r>
        <w:t xml:space="preserve">.</w:t>
      </w:r>
      <w:r>
        <w:t xml:space="preserve"> </w:t>
      </w:r>
      <w:r>
        <w:t xml:space="preserve">These three diagnostics can be available even when other PRV is ineligible.</w:t>
      </w:r>
    </w:p>
    <w:p>
      <w:pPr>
        <w:pStyle w:val="BodyText"/>
      </w:pPr>
      <w:r>
        <w:t xml:space="preserve">Default basic eligibility requires at least 8 seconds of observation,</w:t>
      </w:r>
      <w:r>
        <w:t xml:space="preserve"> </w:t>
      </w:r>
      <w:r>
        <w:t xml:space="preserve">5 total peaks, and 4 valid intervals, with</w:t>
      </w:r>
      <w:r>
        <w:t xml:space="preserve"> </w:t>
      </w:r>
      <w:r>
        <w:rPr>
          <w:rStyle w:val="VerbatimChar"/>
        </w:rPr>
        <w:t xml:space="preserve">features.rate_prv_min_duration_s</w:t>
      </w:r>
      <w:r>
        <w:t xml:space="preserve"> </w:t>
      </w:r>
      <w:r>
        <w:t xml:space="preserve">and</w:t>
      </w:r>
      <w:r>
        <w:t xml:space="preserve"> </w:t>
      </w:r>
      <w:r>
        <w:rPr>
          <w:rStyle w:val="VerbatimChar"/>
        </w:rPr>
        <w:t xml:space="preserve">rate_prv_min_peaks</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Output</w:t>
            </w:r>
          </w:p>
        </w:tc>
        <w:tc>
          <w:tcPr>
            <w:tcBorders>
              <w:bottom w:val="single"/>
            </w:tcBorders>
            <w:vAlign w:val="bottom"/>
          </w:tcPr>
          <w:p>
            <w:pPr>
              <w:pStyle w:val="Compact"/>
              <w:jc w:val="left"/>
            </w:pPr>
            <w:r>
              <w:t xml:space="preserve">Code formula</w:t>
            </w:r>
          </w:p>
        </w:tc>
        <w:tc>
          <w:tcPr>
            <w:tcBorders>
              <w:bottom w:val="single"/>
            </w:tcBorders>
            <w:vAlign w:val="bottom"/>
          </w:tcPr>
          <w:p>
            <w:pPr>
              <w:pStyle w:val="Compact"/>
              <w:jc w:val="left"/>
            </w:pPr>
            <w:r>
              <w:t xml:space="preserve">Unit</w:t>
            </w:r>
          </w:p>
        </w:tc>
      </w:tr>
      <w:tr>
        <w:tc>
          <w:p>
            <w:pPr>
              <w:pStyle w:val="Compact"/>
              <w:jc w:val="left"/>
            </w:pPr>
            <w:r>
              <w:rPr>
                <w:rStyle w:val="VerbatimChar"/>
              </w:rPr>
              <w:t xml:space="preserve">ppi_mean_s</w:t>
            </w:r>
            <w:r>
              <w:t xml:space="preserve"> </w:t>
            </w:r>
            <w:r>
              <w:t xml:space="preserve">/</w:t>
            </w:r>
            <w:r>
              <w:t xml:space="preserve"> </w:t>
            </w:r>
            <w:r>
              <w:rPr>
                <w:rStyle w:val="VerbatimChar"/>
              </w:rPr>
              <w:t xml:space="preserve">ppi_median_s</w:t>
            </w:r>
          </w:p>
        </w:tc>
        <w:tc>
          <w:p>
            <w:pPr>
              <w:pStyle w:val="Compact"/>
              <w:jc w:val="left"/>
            </w:pPr>
            <w:r>
              <w:rPr>
                <w:rStyle w:val="VerbatimChar"/>
              </w:rPr>
              <w:t xml:space="preserve">mean(r)</w:t>
            </w:r>
            <w:r>
              <w:t xml:space="preserve"> </w:t>
            </w:r>
            <w:r>
              <w:t xml:space="preserve">/</w:t>
            </w:r>
            <w:r>
              <w:t xml:space="preserve"> </w:t>
            </w:r>
            <w:r>
              <w:rPr>
                <w:rStyle w:val="VerbatimChar"/>
              </w:rPr>
              <w:t xml:space="preserve">median(r)</w:t>
            </w:r>
          </w:p>
        </w:tc>
        <w:tc>
          <w:p>
            <w:pPr>
              <w:pStyle w:val="Compact"/>
              <w:jc w:val="left"/>
            </w:pPr>
            <w:r>
              <w:t xml:space="preserve">Seconds</w:t>
            </w:r>
          </w:p>
        </w:tc>
      </w:tr>
      <w:tr>
        <w:tc>
          <w:p>
            <w:pPr>
              <w:pStyle w:val="Compact"/>
              <w:jc w:val="left"/>
            </w:pPr>
            <w:r>
              <w:rPr>
                <w:rStyle w:val="VerbatimChar"/>
              </w:rPr>
              <w:t xml:space="preserve">ppi_sd_s</w:t>
            </w:r>
          </w:p>
        </w:tc>
        <w:tc>
          <w:p>
            <w:pPr>
              <w:pStyle w:val="Compact"/>
              <w:jc w:val="left"/>
            </w:pPr>
            <w:r>
              <w:t xml:space="preserve">Sample SD</w:t>
            </w:r>
            <w:r>
              <w:t xml:space="preserve"> </w:t>
            </w:r>
            <w:r>
              <w:rPr>
                <w:rStyle w:val="VerbatimChar"/>
              </w:rPr>
              <w:t xml:space="preserve">sqrt(sum((r−mean(r))²)/(m−1))</w:t>
            </w:r>
          </w:p>
        </w:tc>
        <w:tc>
          <w:p>
            <w:pPr>
              <w:pStyle w:val="Compact"/>
              <w:jc w:val="left"/>
            </w:pPr>
            <w:r>
              <w:t xml:space="preserve">Seconds</w:t>
            </w:r>
          </w:p>
        </w:tc>
      </w:tr>
      <w:tr>
        <w:tc>
          <w:p>
            <w:pPr>
              <w:pStyle w:val="Compact"/>
              <w:jc w:val="left"/>
            </w:pPr>
            <w:r>
              <w:rPr>
                <w:rStyle w:val="VerbatimChar"/>
              </w:rPr>
              <w:t xml:space="preserve">ppi_iqr_s</w:t>
            </w:r>
            <w:r>
              <w:t xml:space="preserve"> </w:t>
            </w:r>
            <w:r>
              <w:t xml:space="preserve">/</w:t>
            </w:r>
            <w:r>
              <w:t xml:space="preserve"> </w:t>
            </w:r>
            <w:r>
              <w:rPr>
                <w:rStyle w:val="VerbatimChar"/>
              </w:rPr>
              <w:t xml:space="preserve">ppi_mad_s</w:t>
            </w:r>
          </w:p>
        </w:tc>
        <w:tc>
          <w:p>
            <w:pPr>
              <w:pStyle w:val="Compact"/>
              <w:jc w:val="left"/>
            </w:pPr>
            <w:r>
              <w:rPr>
                <w:rStyle w:val="VerbatimChar"/>
              </w:rPr>
              <w:t xml:space="preserve">Q75−Q25</w:t>
            </w:r>
            <w:r>
              <w:t xml:space="preserve"> </w:t>
            </w:r>
            <w:r>
              <w:t xml:space="preserve">/</w:t>
            </w:r>
            <w:r>
              <w:t xml:space="preserve"> </w:t>
            </w:r>
            <w:r>
              <w:rPr>
                <w:rStyle w:val="VerbatimChar"/>
              </w:rPr>
              <w:t xml:space="preserve">median(abs(r−median(r)))</w:t>
            </w:r>
          </w:p>
        </w:tc>
        <w:tc>
          <w:p>
            <w:pPr>
              <w:pStyle w:val="Compact"/>
              <w:jc w:val="left"/>
            </w:pPr>
            <w:r>
              <w:t xml:space="preserve">Seconds</w:t>
            </w:r>
          </w:p>
        </w:tc>
      </w:tr>
      <w:tr>
        <w:tc>
          <w:p>
            <w:pPr>
              <w:pStyle w:val="Compact"/>
              <w:jc w:val="left"/>
            </w:pPr>
            <w:r>
              <w:rPr>
                <w:rStyle w:val="VerbatimChar"/>
              </w:rPr>
              <w:t xml:space="preserve">ppi_cv</w:t>
            </w:r>
          </w:p>
        </w:tc>
        <w:tc>
          <w:p>
            <w:pPr>
              <w:pStyle w:val="Compact"/>
              <w:jc w:val="left"/>
            </w:pPr>
            <w:r>
              <w:rPr>
                <w:rStyle w:val="VerbatimChar"/>
              </w:rPr>
              <w:t xml:space="preserve">std_sample(r)/mean(r)</w:t>
            </w:r>
          </w:p>
        </w:tc>
        <w:tc>
          <w:p>
            <w:pPr>
              <w:pStyle w:val="Compact"/>
              <w:jc w:val="left"/>
            </w:pPr>
            <w:r>
              <w:t xml:space="preserve">Dimensionless</w:t>
            </w:r>
          </w:p>
        </w:tc>
      </w:tr>
      <w:tr>
        <w:tc>
          <w:p>
            <w:pPr>
              <w:pStyle w:val="Compact"/>
              <w:jc w:val="left"/>
            </w:pPr>
            <w:r>
              <w:rPr>
                <w:rStyle w:val="VerbatimChar"/>
              </w:rPr>
              <w:t xml:space="preserve">hr_mean_bpm</w:t>
            </w:r>
            <w:r>
              <w:t xml:space="preserve"> </w:t>
            </w:r>
            <w:r>
              <w:t xml:space="preserve">/</w:t>
            </w:r>
            <w:r>
              <w:t xml:space="preserve"> </w:t>
            </w:r>
            <w:r>
              <w:rPr>
                <w:rStyle w:val="VerbatimChar"/>
              </w:rPr>
              <w:t xml:space="preserve">hr_median_bpm</w:t>
            </w:r>
          </w:p>
        </w:tc>
        <w:tc>
          <w:p>
            <w:pPr>
              <w:pStyle w:val="Compact"/>
              <w:jc w:val="left"/>
            </w:pPr>
            <w:r>
              <w:t xml:space="preserve">Compute</w:t>
            </w:r>
            <w:r>
              <w:t xml:space="preserve"> </w:t>
            </w:r>
            <w:r>
              <w:rPr>
                <w:rStyle w:val="VerbatimChar"/>
              </w:rPr>
              <w:t xml:space="preserve">h_i=60/r_i</w:t>
            </w:r>
            <w:r>
              <w:t xml:space="preserve"> </w:t>
            </w:r>
            <w:r>
              <w:t xml:space="preserve">first, then mean/median</w:t>
            </w:r>
          </w:p>
        </w:tc>
        <w:tc>
          <w:p>
            <w:pPr>
              <w:pStyle w:val="Compact"/>
              <w:jc w:val="left"/>
            </w:pPr>
            <w:r>
              <w:t xml:space="preserve">Beats/minute</w:t>
            </w:r>
          </w:p>
        </w:tc>
      </w:tr>
      <w:tr>
        <w:tc>
          <w:p>
            <w:pPr>
              <w:pStyle w:val="Compact"/>
              <w:jc w:val="left"/>
            </w:pPr>
            <w:r>
              <w:rPr>
                <w:rStyle w:val="VerbatimChar"/>
              </w:rPr>
              <w:t xml:space="preserve">hr_sd_bpm</w:t>
            </w:r>
          </w:p>
        </w:tc>
        <w:tc>
          <w:p>
            <w:pPr>
              <w:pStyle w:val="Compact"/>
              <w:jc w:val="left"/>
            </w:pPr>
            <w:r>
              <w:rPr>
                <w:rStyle w:val="VerbatimChar"/>
              </w:rPr>
              <w:t xml:space="preserve">std_sample(h)</w:t>
            </w:r>
          </w:p>
        </w:tc>
        <w:tc>
          <w:p>
            <w:pPr>
              <w:pStyle w:val="Compact"/>
              <w:jc w:val="left"/>
            </w:pPr>
            <w:r>
              <w:t xml:space="preserve">Beats/minute</w:t>
            </w:r>
          </w:p>
        </w:tc>
      </w:tr>
    </w:tbl>
    <w:p>
      <w:pPr>
        <w:pStyle w:val="BodyText"/>
      </w:pPr>
      <w:r>
        <w:t xml:space="preserve">Ineligible fields remain NaN/false. Zero is not used to stand for missing variability.</w:t>
      </w:r>
    </w:p>
    <w:p>
      <w:pPr>
        <w:pStyle w:val="Heading2"/>
      </w:pPr>
      <w:bookmarkStart w:id="174" w:name="Xbe0d24d92f0097390a9fc8acfc6571467a8a6d3"/>
      <w:r>
        <w:t xml:space="preserve">4.10 Time-domain changes: SDNN, RMSSD, SDSD, NN50, and pNN50</w:t>
      </w:r>
      <w:bookmarkEnd w:id="174"/>
    </w:p>
    <w:p>
      <w:pPr>
        <w:pStyle w:val="FirstParagraph"/>
      </w:pPr>
      <w:r>
        <w:t xml:space="preserve">Intuition: distances may be widely spread overall, or may simply grow slowly.</w:t>
      </w:r>
      <w:r>
        <w:t xml:space="preserve"> </w:t>
      </w:r>
      <w:r>
        <w:t xml:space="preserve">To identify abrupt changes between consecutive beats, compare only genuinely</w:t>
      </w:r>
      <w:r>
        <w:t xml:space="preserve"> </w:t>
      </w:r>
      <w:r>
        <w:t xml:space="preserve">adjacent intervals. Never subtract across a break.</w:t>
      </w:r>
    </w:p>
    <w:p>
      <w:pPr>
        <w:pStyle w:val="BodyText"/>
      </w:pPr>
      <w:r>
        <w:t xml:space="preserve">Source:</w:t>
      </w:r>
      <w:r>
        <w:t xml:space="preserve"> </w:t>
      </w:r>
      <w:r>
        <w:rPr>
          <w:rStyle w:val="VerbatimChar"/>
        </w:rPr>
        <w:t xml:space="preserve">signal/prv.py:400–432</w:t>
      </w:r>
      <w:r>
        <w:t xml:space="preserve">. Defaults:</w:t>
      </w:r>
      <w:r>
        <w:t xml:space="preserve"> </w:t>
      </w:r>
      <w:r>
        <w:rPr>
          <w:rStyle w:val="VerbatimChar"/>
        </w:rPr>
        <w:t xml:space="preserve">features.time_prv_min_duration_s=60</w:t>
      </w:r>
      <w:r>
        <w:t xml:space="preserve">,</w:t>
      </w:r>
      <w:r>
        <w:t xml:space="preserve"> </w:t>
      </w:r>
      <w:r>
        <w:rPr>
          <w:rStyle w:val="VerbatimChar"/>
        </w:rPr>
        <w:t xml:space="preserve">time_prv_min_coverage=0.8</w:t>
      </w:r>
      <w:r>
        <w:t xml:space="preserve">, and</w:t>
      </w:r>
      <w:r>
        <w:t xml:space="preserve"> </w:t>
      </w:r>
      <w:r>
        <w:rPr>
          <w:rStyle w:val="VerbatimChar"/>
        </w:rPr>
        <w:t xml:space="preserve">time_prv_min_intervals=30</w:t>
      </w:r>
      <w:r>
        <w:t xml:space="preserve">.</w:t>
      </w:r>
    </w:p>
    <w:p>
      <w:pPr>
        <w:numPr>
          <w:ilvl w:val="0"/>
          <w:numId w:val="1049"/>
        </w:numPr>
        <w:pStyle w:val="Compact"/>
      </w:pPr>
      <w:r>
        <w:t xml:space="preserve">Compute</w:t>
      </w:r>
      <w:r>
        <w:t xml:space="preserve"> </w:t>
      </w:r>
      <w:r>
        <w:rPr>
          <w:rStyle w:val="VerbatimChar"/>
        </w:rPr>
        <w:t xml:space="preserve">sdnn_s=std_sample(r)</w:t>
      </w:r>
      <w:r>
        <w:t xml:space="preserve"> </w:t>
      </w:r>
      <w:r>
        <w:t xml:space="preserve">only when all three eligibility criteria hold.</w:t>
      </w:r>
    </w:p>
    <w:p>
      <w:pPr>
        <w:numPr>
          <w:ilvl w:val="0"/>
          <w:numId w:val="1049"/>
        </w:numPr>
        <w:pStyle w:val="Compact"/>
      </w:pPr>
      <w:r>
        <w:t xml:space="preserve">Pairs require both intervals valid, both adjacency flags true, and</w:t>
      </w:r>
      <w:r>
        <w:t xml:space="preserve"> </w:t>
      </w:r>
      <w:r>
        <w:rPr>
          <w:rStyle w:val="VerbatimChar"/>
        </w:rPr>
        <w:t xml:space="preserve">stop_index[i]==start_index[i+1]</w:t>
      </w:r>
      <w:r>
        <w:t xml:space="preserve">.</w:t>
      </w:r>
    </w:p>
    <w:p>
      <w:pPr>
        <w:numPr>
          <w:ilvl w:val="0"/>
          <w:numId w:val="1049"/>
        </w:numPr>
        <w:pStyle w:val="Compact"/>
      </w:pPr>
      <w:r>
        <w:t xml:space="preserve">Compute</w:t>
      </w:r>
      <w:r>
        <w:t xml:space="preserve"> </w:t>
      </w:r>
      <w:r>
        <w:rPr>
          <w:rStyle w:val="VerbatimChar"/>
        </w:rPr>
        <w:t xml:space="preserve">d_i=PPI_{i+1}−PPI_i</w:t>
      </w:r>
      <w:r>
        <w:t xml:space="preserve"> </w:t>
      </w:r>
      <w:r>
        <w:t xml:space="preserve">only for this pair set.</w:t>
      </w:r>
    </w:p>
    <w:p>
      <w:pPr>
        <w:numPr>
          <w:ilvl w:val="0"/>
          <w:numId w:val="1049"/>
        </w:numPr>
        <w:pStyle w:val="Compact"/>
      </w:pPr>
      <w:r>
        <w:rPr>
          <w:rStyle w:val="VerbatimChar"/>
        </w:rPr>
        <w:t xml:space="preserve">RMSSD=sqrt(mean(d²))</w:t>
      </w:r>
      <w:r>
        <w:t xml:space="preserve">;</w:t>
      </w:r>
      <w:r>
        <w:t xml:space="preserve"> </w:t>
      </w:r>
      <w:r>
        <w:rPr>
          <w:rStyle w:val="VerbatimChar"/>
        </w:rPr>
        <w:t xml:space="preserve">SDSD=std_sample(d)</w:t>
      </w:r>
      <w:r>
        <w:t xml:space="preserve">.</w:t>
      </w:r>
      <w:r>
        <w:t xml:space="preserve"> </w:t>
      </w:r>
      <w:r>
        <w:t xml:space="preserve">With only one difference, SDSD is 0.</w:t>
      </w:r>
    </w:p>
    <w:p>
      <w:pPr>
        <w:numPr>
          <w:ilvl w:val="0"/>
          <w:numId w:val="1049"/>
        </w:numPr>
        <w:pStyle w:val="Compact"/>
      </w:pPr>
      <w:r>
        <w:rPr>
          <w:rStyle w:val="VerbatimChar"/>
        </w:rPr>
        <w:t xml:space="preserve">NN50=count(abs(d)&gt;0.050)</w:t>
      </w:r>
      <w:r>
        <w:t xml:space="preserve">, strictly greater than 50 ms.</w:t>
      </w:r>
      <w:r>
        <w:t xml:space="preserve"> </w:t>
      </w:r>
      <w:r>
        <w:rPr>
          <w:rStyle w:val="VerbatimChar"/>
        </w:rPr>
        <w:t xml:space="preserve">pNN50=NN50/len(d)</w:t>
      </w:r>
      <w:r>
        <w:t xml:space="preserve"> </w:t>
      </w:r>
      <w:r>
        <w:t xml:space="preserve">is a 0–1 fraction, not a percentage.</w:t>
      </w:r>
    </w:p>
    <w:p>
      <w:pPr>
        <w:pStyle w:val="FirstParagraph"/>
      </w:pPr>
      <w:r>
        <w:t xml:space="preserve">Without eligible adjacent differences, SDNN can remain available while the</w:t>
      </w:r>
      <w:r>
        <w:t xml:space="preserve"> </w:t>
      </w:r>
      <w:r>
        <w:t xml:space="preserve">difference-based metrics are missing with a recorded reason.</w:t>
      </w:r>
      <w:r>
        <w:t xml:space="preserve"> </w:t>
      </w:r>
      <w:r>
        <w:t xml:space="preserve">Standard deviations here use</w:t>
      </w:r>
      <w:r>
        <w:t xml:space="preserve"> </w:t>
      </w:r>
      <w:r>
        <w:rPr>
          <w:rStyle w:val="VerbatimChar"/>
        </w:rPr>
        <w:t xml:space="preserve">ddof=1</w:t>
      </w:r>
      <w:r>
        <w:t xml:space="preserve">, unlike the short-window matrix’s</w:t>
      </w:r>
      <w:r>
        <w:t xml:space="preserve"> </w:t>
      </w:r>
      <w:r>
        <w:t xml:space="preserve">population standard deviations below.</w:t>
      </w:r>
    </w:p>
    <w:p>
      <w:pPr>
        <w:pStyle w:val="Heading2"/>
      </w:pPr>
      <w:bookmarkStart w:id="175" w:name="poincaré-widths-in-two-directions"/>
      <w:r>
        <w:t xml:space="preserve">4.11 Poincaré widths in two directions</w:t>
      </w:r>
      <w:bookmarkEnd w:id="175"/>
    </w:p>
    <w:p>
      <w:pPr>
        <w:pStyle w:val="FirstParagraph"/>
      </w:pPr>
      <w:r>
        <w:t xml:space="preserve">Intuition: plot</w:t>
      </w:r>
      <w:r>
        <w:t xml:space="preserve"> </w:t>
      </w:r>
      <w:r>
        <w:t xml:space="preserve">“</w:t>
      </w:r>
      <w:r>
        <w:t xml:space="preserve">this interval</w:t>
      </w:r>
      <w:r>
        <w:t xml:space="preserve">”</w:t>
      </w:r>
      <w:r>
        <w:t xml:space="preserve"> </w:t>
      </w:r>
      <w:r>
        <w:t xml:space="preserve">against</w:t>
      </w:r>
      <w:r>
        <w:t xml:space="preserve"> </w:t>
      </w:r>
      <w:r>
        <w:t xml:space="preserve">“</w:t>
      </w:r>
      <w:r>
        <w:t xml:space="preserve">the next interval.</w:t>
      </w:r>
      <w:r>
        <w:t xml:space="preserve">”</w:t>
      </w:r>
      <w:r>
        <w:t xml:space="preserve"> </w:t>
      </w:r>
      <w:r>
        <w:t xml:space="preserve">Spread along the lower-left to upper-right direction means both intervals</w:t>
      </w:r>
      <w:r>
        <w:t xml:space="preserve"> </w:t>
      </w:r>
      <w:r>
        <w:t xml:space="preserve">lengthen or shorten together. Perpendicular spread means alternating</w:t>
      </w:r>
      <w:r>
        <w:t xml:space="preserve"> </w:t>
      </w:r>
      <w:r>
        <w:t xml:space="preserve">long-short behavior is more pronounced.</w:t>
      </w:r>
    </w:p>
    <w:p>
      <w:pPr>
        <w:pStyle w:val="BodyText"/>
      </w:pPr>
      <w:r>
        <w:t xml:space="preserve">Source:</w:t>
      </w:r>
      <w:r>
        <w:t xml:space="preserve"> </w:t>
      </w:r>
      <w:r>
        <w:rPr>
          <w:rStyle w:val="VerbatimChar"/>
        </w:rPr>
        <w:t xml:space="preserve">signal/prv.py:417–427</w:t>
      </w:r>
      <w:r>
        <w:t xml:space="preserve">;</w:t>
      </w:r>
      <w:r>
        <w:t xml:space="preserve"> </w:t>
      </w:r>
      <w:r>
        <w:t xml:space="preserve">group</w:t>
      </w:r>
      <w:r>
        <w:t xml:space="preserve"> </w:t>
      </w:r>
      <w:r>
        <w:rPr>
          <w:rStyle w:val="VerbatimChar"/>
        </w:rPr>
        <w:t xml:space="preserve">features.enabled_groups: hrv_nonlinear</w:t>
      </w:r>
      <w:r>
        <w:t xml:space="preserve">.</w:t>
      </w:r>
    </w:p>
    <w:p>
      <w:pPr>
        <w:pStyle w:val="BodyText"/>
      </w:pPr>
      <w:r>
        <w:t xml:space="preserve">Using the same eligible differences as above:</w:t>
      </w:r>
      <w:r>
        <w:t xml:space="preserve"> </w:t>
      </w:r>
      <w:r>
        <w:rPr>
          <w:rStyle w:val="VerbatimChar"/>
        </w:rPr>
        <w:t xml:space="preserve">SD1=sqrt(0.5)*SDSD</w:t>
      </w:r>
      <w:r>
        <w:t xml:space="preserve">;</w:t>
      </w:r>
      <w:r>
        <w:t xml:space="preserve"> </w:t>
      </w:r>
      <w:r>
        <w:rPr>
          <w:rStyle w:val="VerbatimChar"/>
        </w:rPr>
        <w:t xml:space="preserve">SD2=sqrt(max(2*var_sample(r)−0.5*SDSD²,0))</w:t>
      </w:r>
      <w:r>
        <w:t xml:space="preserve">;</w:t>
      </w:r>
      <w:r>
        <w:t xml:space="preserve"> </w:t>
      </w:r>
      <w:r>
        <w:t xml:space="preserve">then</w:t>
      </w:r>
      <w:r>
        <w:t xml:space="preserve"> </w:t>
      </w:r>
      <w:r>
        <w:rPr>
          <w:rStyle w:val="VerbatimChar"/>
        </w:rPr>
        <w:t xml:space="preserve">SD1/SD2</w:t>
      </w:r>
      <w:r>
        <w:t xml:space="preserve">. Both widths are in seconds; the ratio is dimensionless</w:t>
      </w:r>
      <w:r>
        <w:t xml:space="preserve"> </w:t>
      </w:r>
      <w:r>
        <w:t xml:space="preserve">and missing when its denominator is zero. The implementation calculates</w:t>
      </w:r>
      <w:r>
        <w:t xml:space="preserve"> </w:t>
      </w:r>
      <w:r>
        <w:t xml:space="preserve">directly from interval/difference variances; it does not separately fit an ellipse.</w:t>
      </w:r>
    </w:p>
    <w:p>
      <w:pPr>
        <w:pStyle w:val="Heading2"/>
      </w:pPr>
      <w:bookmarkStart w:id="176" w:name="X9f7d3cc899d49fa0eced8fd1b316e071d4b5cc8"/>
      <w:r>
        <w:t xml:space="preserve">4.12 Sample entropy: do similar short sequences stay similar when extended?</w:t>
      </w:r>
      <w:bookmarkEnd w:id="176"/>
    </w:p>
    <w:p>
      <w:pPr>
        <w:pStyle w:val="FirstParagraph"/>
      </w:pPr>
      <w:r>
        <w:t xml:space="preserve">Intuition: find two short sequences whose first two steps look alike.</w:t>
      </w:r>
      <w:r>
        <w:t xml:space="preserve"> </w:t>
      </w:r>
      <w:r>
        <w:t xml:space="preserve">Look one step farther in each and ask whether they still match.</w:t>
      </w:r>
      <w:r>
        <w:t xml:space="preserve"> </w:t>
      </w:r>
      <w:r>
        <w:t xml:space="preserve">Frequent divergence makes local behavior harder to predict.</w:t>
      </w:r>
      <w:r>
        <w:t xml:space="preserve"> </w:t>
      </w:r>
      <w:r>
        <w:t xml:space="preserve">Do not cross a broken interval to construct a sequence.</w:t>
      </w:r>
    </w:p>
    <w:p>
      <w:pPr>
        <w:pStyle w:val="BodyText"/>
      </w:pPr>
      <w:r>
        <w:t xml:space="preserve">Sources:</w:t>
      </w:r>
      <w:r>
        <w:t xml:space="preserve"> </w:t>
      </w:r>
      <w:r>
        <w:rPr>
          <w:rStyle w:val="VerbatimChar"/>
        </w:rPr>
        <w:t xml:space="preserve">_sample_entropy</w:t>
      </w:r>
      <w:r>
        <w:t xml:space="preserve"> </w:t>
      </w:r>
      <w:r>
        <w:t xml:space="preserve">in</w:t>
      </w:r>
      <w:r>
        <w:t xml:space="preserve"> </w:t>
      </w:r>
      <w:r>
        <w:rPr>
          <w:rStyle w:val="VerbatimChar"/>
        </w:rPr>
        <w:t xml:space="preserve">signal/prv.py:272–308</w:t>
      </w:r>
      <w:r>
        <w:t xml:space="preserve"> </w:t>
      </w:r>
      <w:r>
        <w:t xml:space="preserve">and eligibility</w:t>
      </w:r>
      <w:r>
        <w:t xml:space="preserve"> </w:t>
      </w:r>
      <w:r>
        <w:t xml:space="preserve">at lines</w:t>
      </w:r>
      <w:r>
        <w:t xml:space="preserve"> </w:t>
      </w:r>
      <w:r>
        <w:rPr>
          <w:rStyle w:val="VerbatimChar"/>
        </w:rPr>
        <w:t xml:space="preserve">434–458</w:t>
      </w:r>
      <w:r>
        <w:t xml:space="preserve">. Defaults:</w:t>
      </w:r>
      <w:r>
        <w:t xml:space="preserve"> </w:t>
      </w:r>
      <w:r>
        <w:rPr>
          <w:rStyle w:val="VerbatimChar"/>
        </w:rPr>
        <w:t xml:space="preserve">features.sample_entropy: {m: 2, r_sd_fraction: 0.2, min_intervals: 200}</w:t>
      </w:r>
      <w:r>
        <w:t xml:space="preserve">.</w:t>
      </w:r>
    </w:p>
    <w:p>
      <w:pPr>
        <w:numPr>
          <w:ilvl w:val="0"/>
          <w:numId w:val="1050"/>
        </w:numPr>
        <w:pStyle w:val="Compact"/>
      </w:pPr>
      <w:r>
        <w:t xml:space="preserve">Among continuous</w:t>
      </w:r>
      <w:r>
        <w:t xml:space="preserve"> </w:t>
      </w:r>
      <w:r>
        <w:rPr>
          <w:rStyle w:val="VerbatimChar"/>
        </w:rPr>
        <w:t xml:space="preserve">valid &amp; adjacency</w:t>
      </w:r>
      <w:r>
        <w:t xml:space="preserve"> </w:t>
      </w:r>
      <w:r>
        <w:t xml:space="preserve">segments, choose the one with the</w:t>
      </w:r>
      <w:r>
        <w:t xml:space="preserve"> </w:t>
      </w:r>
      <w:r>
        <w:t xml:space="preserve">greatest cumulative PPI duration, not simply the most elements.</w:t>
      </w:r>
      <w:r>
        <w:t xml:space="preserve"> </w:t>
      </w:r>
      <w:r>
        <w:t xml:space="preserve">Use only this segment</w:t>
      </w:r>
      <w:r>
        <w:t xml:space="preserve"> </w:t>
      </w:r>
      <w:r>
        <w:rPr>
          <w:rStyle w:val="VerbatimChar"/>
        </w:rPr>
        <w:t xml:space="preserve">x</w:t>
      </w:r>
      <w:r>
        <w:t xml:space="preserve">.</w:t>
      </w:r>
    </w:p>
    <w:p>
      <w:pPr>
        <w:numPr>
          <w:ilvl w:val="0"/>
          <w:numId w:val="1050"/>
        </w:numPr>
        <w:pStyle w:val="Compact"/>
      </w:pPr>
      <w:r>
        <w:t xml:space="preserve">Require at least 200 consecutive intervals by default.</w:t>
      </w:r>
      <w:r>
        <w:t xml:space="preserve"> </w:t>
      </w:r>
      <w:r>
        <w:t xml:space="preserve">Tolerance is</w:t>
      </w:r>
      <w:r>
        <w:t xml:space="preserve"> </w:t>
      </w:r>
      <w:r>
        <w:rPr>
          <w:rStyle w:val="VerbatimChar"/>
        </w:rPr>
        <w:t xml:space="preserve">r=0.2*std_sample(x)</w:t>
      </w:r>
      <w:r>
        <w:t xml:space="preserve">; nonpositive or nonfinite tolerance</w:t>
      </w:r>
      <w:r>
        <w:t xml:space="preserve"> </w:t>
      </w:r>
      <w:r>
        <w:t xml:space="preserve">means missing.</w:t>
      </w:r>
    </w:p>
    <w:p>
      <w:pPr>
        <w:numPr>
          <w:ilvl w:val="0"/>
          <w:numId w:val="1050"/>
        </w:numPr>
        <w:pStyle w:val="Compact"/>
      </w:pPr>
      <w:r>
        <w:t xml:space="preserve">Length-</w:t>
      </w:r>
      <w:r>
        <w:rPr>
          <w:rStyle w:val="VerbatimChar"/>
        </w:rPr>
        <w:t xml:space="preserve">m</w:t>
      </w:r>
      <w:r>
        <w:t xml:space="preserve"> </w:t>
      </w:r>
      <w:r>
        <w:t xml:space="preserve">templates are</w:t>
      </w:r>
      <w:r>
        <w:t xml:space="preserve"> </w:t>
      </w:r>
      <w:r>
        <w:rPr>
          <w:rStyle w:val="VerbatimChar"/>
        </w:rPr>
        <w:t xml:space="preserve">u_i=(x_i,…,x_{i+m−1})</w:t>
      </w:r>
      <w:r>
        <w:t xml:space="preserve">.</w:t>
      </w:r>
      <w:r>
        <w:t xml:space="preserve"> </w:t>
      </w:r>
      <w:r>
        <w:t xml:space="preserve">Count a match when</w:t>
      </w:r>
      <w:r>
        <w:t xml:space="preserve"> </w:t>
      </w:r>
      <w:r>
        <w:rPr>
          <w:rStyle w:val="VerbatimChar"/>
        </w:rPr>
        <w:t xml:space="preserve">max_j|u_i[j]−u_k[j]|&lt;=r</w:t>
      </w:r>
      <w:r>
        <w:t xml:space="preserve">.</w:t>
      </w:r>
      <w:r>
        <w:t xml:space="preserve"> </w:t>
      </w:r>
      <w:r>
        <w:t xml:space="preserve">Exclude self-matches and count</w:t>
      </w:r>
      <w:r>
        <w:t xml:space="preserve"> </w:t>
      </w:r>
      <w:r>
        <w:rPr>
          <w:rStyle w:val="VerbatimChar"/>
        </w:rPr>
        <w:t xml:space="preserve">(i,k)</w:t>
      </w:r>
      <w:r>
        <w:t xml:space="preserve">/</w:t>
      </w:r>
      <w:r>
        <w:rPr>
          <w:rStyle w:val="VerbatimChar"/>
        </w:rPr>
        <w:t xml:space="preserve">(k,i)</w:t>
      </w:r>
      <w:r>
        <w:t xml:space="preserve"> </w:t>
      </w:r>
      <w:r>
        <w:t xml:space="preserve">only once.</w:t>
      </w:r>
    </w:p>
    <w:p>
      <w:pPr>
        <w:numPr>
          <w:ilvl w:val="0"/>
          <w:numId w:val="1050"/>
        </w:numPr>
        <w:pStyle w:val="Compact"/>
      </w:pPr>
      <w:r>
        <w:t xml:space="preserve">Count matches</w:t>
      </w:r>
      <w:r>
        <w:t xml:space="preserve"> </w:t>
      </w:r>
      <w:r>
        <w:rPr>
          <w:rStyle w:val="VerbatimChar"/>
        </w:rPr>
        <w:t xml:space="preserve">C_m,C_{m+1}</w:t>
      </w:r>
      <w:r>
        <w:t xml:space="preserve"> </w:t>
      </w:r>
      <w:r>
        <w:t xml:space="preserve">for lengths</w:t>
      </w:r>
      <w:r>
        <w:t xml:space="preserve"> </w:t>
      </w:r>
      <w:r>
        <w:rPr>
          <w:rStyle w:val="VerbatimChar"/>
        </w:rPr>
        <w:t xml:space="preserve">m</w:t>
      </w:r>
      <w:r>
        <w:t xml:space="preserve"> </w:t>
      </w:r>
      <w:r>
        <w:t xml:space="preserve">and</w:t>
      </w:r>
      <w:r>
        <w:t xml:space="preserve"> </w:t>
      </w:r>
      <w:r>
        <w:rPr>
          <w:rStyle w:val="VerbatimChar"/>
        </w:rPr>
        <w:t xml:space="preserve">m+1</w:t>
      </w:r>
      <w:r>
        <w:t xml:space="preserve">,</w:t>
      </w:r>
      <w:r>
        <w:t xml:space="preserve"> </w:t>
      </w:r>
      <w:r>
        <w:t xml:space="preserve">with corresponding comparable-pair counts</w:t>
      </w:r>
      <w:r>
        <w:t xml:space="preserve"> </w:t>
      </w:r>
      <w:r>
        <w:rPr>
          <w:rStyle w:val="VerbatimChar"/>
        </w:rPr>
        <w:t xml:space="preserve">A_m=n_m(n_m−1)/2</w:t>
      </w:r>
      <w:r>
        <w:t xml:space="preserve">.</w:t>
      </w:r>
    </w:p>
    <w:p>
      <w:pPr>
        <w:numPr>
          <w:ilvl w:val="0"/>
          <w:numId w:val="1050"/>
        </w:numPr>
        <w:pStyle w:val="Compact"/>
      </w:pPr>
      <w:r>
        <w:t xml:space="preserve">Output</w:t>
      </w:r>
      <w:r>
        <w:t xml:space="preserve"> </w:t>
      </w:r>
      <w:r>
        <w:rPr>
          <w:rStyle w:val="VerbatimChar"/>
        </w:rPr>
        <w:t xml:space="preserve">−log((C_{m+1}/A_{m+1})/(C_m/A_m))</w:t>
      </w:r>
      <w:r>
        <w:t xml:space="preserve">.</w:t>
      </w:r>
      <w:r>
        <w:t xml:space="preserve"> </w:t>
      </w:r>
      <w:r>
        <w:t xml:space="preserve">This must be a</w:t>
      </w:r>
      <w:r>
        <w:t xml:space="preserve"> </w:t>
      </w:r>
      <w:r>
        <w:rPr>
          <w:b/>
        </w:rPr>
        <w:t xml:space="preserve">ratio of match probabilities</w:t>
      </w:r>
      <w:r>
        <w:t xml:space="preserve">, not a ratio of raw</w:t>
      </w:r>
      <w:r>
        <w:t xml:space="preserve"> </w:t>
      </w:r>
      <w:r>
        <w:t xml:space="preserve">match counts at the two lengths.</w:t>
      </w:r>
    </w:p>
    <w:p>
      <w:pPr>
        <w:pStyle w:val="FirstParagraph"/>
      </w:pPr>
      <w:r>
        <w:t xml:space="preserve">If either match probability is zero, return NaN, not infinity.</w:t>
      </w:r>
      <w:r>
        <w:t xml:space="preserve"> </w:t>
      </w:r>
      <w:r>
        <w:t xml:space="preserve">The nested template-comparison loops can approach quadratic cost for</w:t>
      </w:r>
      <w:r>
        <w:t xml:space="preserve"> </w:t>
      </w:r>
      <w:r>
        <w:t xml:space="preserve">long sequences; this is not classifier training.</w:t>
      </w:r>
    </w:p>
    <w:p>
      <w:pPr>
        <w:pStyle w:val="Heading2"/>
      </w:pPr>
      <w:bookmarkStart w:id="177" w:name="X8ddbba58314c5d7cc893d9d50727e09010c3ccd"/>
      <w:r>
        <w:t xml:space="preserve">4.13 Spectral PRV: slow and fast variation on the real timeline</w:t>
      </w:r>
      <w:bookmarkEnd w:id="177"/>
    </w:p>
    <w:p>
      <w:pPr>
        <w:pStyle w:val="FirstParagraph"/>
      </w:pPr>
      <w:r>
        <w:t xml:space="preserve">Intuition: put each measured interval back at the time it actually ended,</w:t>
      </w:r>
      <w:r>
        <w:t xml:space="preserve"> </w:t>
      </w:r>
      <w:r>
        <w:t xml:space="preserve">then draw a curve on an evenly spaced time grid. Examine whether slow or</w:t>
      </w:r>
      <w:r>
        <w:t xml:space="preserve"> </w:t>
      </w:r>
      <w:r>
        <w:t xml:space="preserve">faster variation contributes more. Do not cut out long gaps; doing so</w:t>
      </w:r>
      <w:r>
        <w:t xml:space="preserve"> </w:t>
      </w:r>
      <w:r>
        <w:t xml:space="preserve">changes both the apparent slow and fast behavior.</w:t>
      </w:r>
    </w:p>
    <w:p>
      <w:pPr>
        <w:pStyle w:val="BodyText"/>
      </w:pPr>
      <w:r>
        <w:t xml:space="preserve">Source:</w:t>
      </w:r>
      <w:r>
        <w:t xml:space="preserve"> </w:t>
      </w:r>
      <w:r>
        <w:rPr>
          <w:rStyle w:val="VerbatimChar"/>
        </w:rPr>
        <w:t xml:space="preserve">signal/prv.py:311–317,460–518</w:t>
      </w:r>
      <w:r>
        <w:t xml:space="preserve">.</w:t>
      </w:r>
    </w:p>
    <w:p>
      <w:pPr>
        <w:pStyle w:val="BodyText"/>
      </w:pPr>
      <w:r>
        <w:t xml:space="preserve">Default eligibility: role family B or R; direct, identity, or</w:t>
      </w:r>
      <w:r>
        <w:t xml:space="preserve"> </w:t>
      </w:r>
      <w:r>
        <w:t xml:space="preserve">artifact-rate-only route;</w:t>
      </w:r>
      <w:r>
        <w:t xml:space="preserve"> </w:t>
      </w:r>
      <w:r>
        <w:rPr>
          <w:rStyle w:val="VerbatimChar"/>
        </w:rPr>
        <w:t xml:space="preserve">q_rate_qualified=True</w:t>
      </w:r>
      <w:r>
        <w:t xml:space="preserve">; total observation</w:t>
      </w:r>
      <w:r>
        <w:t xml:space="preserve"> </w:t>
      </w:r>
      <w:r>
        <w:t xml:space="preserve">at least 300 seconds; the longest continuous valid PPI segment covers</w:t>
      </w:r>
      <w:r>
        <w:t xml:space="preserve"> </w:t>
      </w:r>
      <w:r>
        <w:t xml:space="preserve">at least 300 cumulative seconds and contains at least 200 intervals;</w:t>
      </w:r>
      <w:r>
        <w:t xml:space="preserve"> </w:t>
      </w:r>
      <w:r>
        <w:t xml:space="preserve">overall coverage at least 0.8.</w:t>
      </w:r>
    </w:p>
    <w:p>
      <w:pPr>
        <w:pStyle w:val="BodyText"/>
      </w:pPr>
      <w:r>
        <w:t xml:space="preserve">Configuration:</w:t>
      </w:r>
      <w:r>
        <w:t xml:space="preserve"> </w:t>
      </w:r>
      <w:r>
        <w:rPr>
          <w:rStyle w:val="VerbatimChar"/>
        </w:rPr>
        <w:t xml:space="preserve">features.spectral_prv_min_duration_s=300</w:t>
      </w:r>
      <w:r>
        <w:t xml:space="preserve">,</w:t>
      </w:r>
      <w:r>
        <w:t xml:space="preserve"> </w:t>
      </w:r>
      <w:r>
        <w:rPr>
          <w:rStyle w:val="VerbatimChar"/>
        </w:rPr>
        <w:t xml:space="preserve">spectral_prv_min_intervals=200</w:t>
      </w:r>
      <w:r>
        <w:t xml:space="preserve">,</w:t>
      </w:r>
      <w:r>
        <w:t xml:space="preserve"> </w:t>
      </w:r>
      <w:r>
        <w:rPr>
          <w:rStyle w:val="VerbatimChar"/>
        </w:rPr>
        <w:t xml:space="preserve">spectral_prv_min_coverage=0.8</w:t>
      </w:r>
      <w:r>
        <w:t xml:space="preserve">,</w:t>
      </w:r>
      <w:r>
        <w:t xml:space="preserve"> </w:t>
      </w:r>
      <w:r>
        <w:rPr>
          <w:rStyle w:val="VerbatimChar"/>
        </w:rPr>
        <w:t xml:space="preserve">tachogram_fs_hz=4</w:t>
      </w:r>
      <w:r>
        <w:t xml:space="preserve">, with three bands in</w:t>
      </w:r>
      <w:r>
        <w:t xml:space="preserve"> </w:t>
      </w:r>
      <w:r>
        <w:rPr>
          <w:rStyle w:val="VerbatimChar"/>
        </w:rPr>
        <w:t xml:space="preserve">spectral_bands_hz</w:t>
      </w:r>
      <w:r>
        <w:t xml:space="preserve">.</w:t>
      </w:r>
    </w:p>
    <w:p>
      <w:pPr>
        <w:numPr>
          <w:ilvl w:val="0"/>
          <w:numId w:val="1051"/>
        </w:numPr>
        <w:pStyle w:val="Compact"/>
      </w:pPr>
      <w:r>
        <w:t xml:space="preserve">Interval timestamps are their right-end peak times, not cumulative</w:t>
      </w:r>
      <w:r>
        <w:t xml:space="preserve"> </w:t>
      </w:r>
      <w:r>
        <w:t xml:space="preserve">sums of the filtered valid PPI.</w:t>
      </w:r>
    </w:p>
    <w:p>
      <w:pPr>
        <w:numPr>
          <w:ilvl w:val="0"/>
          <w:numId w:val="1051"/>
        </w:numPr>
        <w:pStyle w:val="Compact"/>
      </w:pPr>
      <w:r>
        <w:t xml:space="preserve">The regular grid starts at the first valid right-end time and stops</w:t>
      </w:r>
      <w:r>
        <w:t xml:space="preserve"> </w:t>
      </w:r>
      <w:r>
        <w:t xml:space="preserve">before the last, with spacing</w:t>
      </w:r>
      <w:r>
        <w:t xml:space="preserve"> </w:t>
      </w:r>
      <w:r>
        <w:rPr>
          <w:rStyle w:val="VerbatimChar"/>
        </w:rPr>
        <w:t xml:space="preserve">1/4</w:t>
      </w:r>
      <w:r>
        <w:t xml:space="preserve"> </w:t>
      </w:r>
      <w:r>
        <w:t xml:space="preserve">second.</w:t>
      </w:r>
    </w:p>
    <w:p>
      <w:pPr>
        <w:numPr>
          <w:ilvl w:val="0"/>
          <w:numId w:val="1051"/>
        </w:numPr>
        <w:pStyle w:val="Compact"/>
      </w:pPr>
      <w:r>
        <w:t xml:space="preserve">Linearly interpolate PPI, then remove a least-squares linear trend.</w:t>
      </w:r>
    </w:p>
    <w:p>
      <w:pPr>
        <w:numPr>
          <w:ilvl w:val="0"/>
          <w:numId w:val="1051"/>
        </w:numPr>
        <w:pStyle w:val="Compact"/>
      </w:pPr>
      <w:r>
        <w:t xml:space="preserve">With at least 256 grid points and strictly increasing times, call Welch</w:t>
      </w:r>
      <w:r>
        <w:t xml:space="preserve"> </w:t>
      </w:r>
      <w:r>
        <w:t xml:space="preserve">using</w:t>
      </w:r>
      <w:r>
        <w:t xml:space="preserve"> </w:t>
      </w:r>
      <w:r>
        <w:rPr>
          <w:rStyle w:val="VerbatimChar"/>
        </w:rPr>
        <w:t xml:space="preserve">nperseg=min(1024,N_grid)</w:t>
      </w:r>
      <w:r>
        <w:t xml:space="preserve"> </w:t>
      </w:r>
      <w:r>
        <w:t xml:space="preserve">and</w:t>
      </w:r>
      <w:r>
        <w:t xml:space="preserve"> </w:t>
      </w:r>
      <w:r>
        <w:rPr>
          <w:rStyle w:val="VerbatimChar"/>
        </w:rPr>
        <w:t xml:space="preserve">detrend=False</w:t>
      </w:r>
      <w:r>
        <w:t xml:space="preserve">.</w:t>
      </w:r>
      <w:r>
        <w:t xml:space="preserve"> </w:t>
      </w:r>
      <w:r>
        <w:t xml:space="preserve">Window/overlap arguments not explicitly supplied follow the installed</w:t>
      </w:r>
      <w:r>
        <w:t xml:space="preserve"> </w:t>
      </w:r>
      <w:r>
        <w:t xml:space="preserve">SciPy defaults.</w:t>
      </w:r>
    </w:p>
    <w:p>
      <w:pPr>
        <w:numPr>
          <w:ilvl w:val="0"/>
          <w:numId w:val="1051"/>
        </w:numPr>
        <w:pStyle w:val="Compact"/>
      </w:pPr>
      <w:r>
        <w:t xml:space="preserve">Integrate VLF</w:t>
      </w:r>
      <w:r>
        <w:t xml:space="preserve"> </w:t>
      </w:r>
      <w:r>
        <w:rPr>
          <w:rStyle w:val="VerbatimChar"/>
        </w:rPr>
        <w:t xml:space="preserve">[0.003,0.04]</w:t>
      </w:r>
      <w:r>
        <w:t xml:space="preserve">, LF</w:t>
      </w:r>
      <w:r>
        <w:t xml:space="preserve"> </w:t>
      </w:r>
      <w:r>
        <w:rPr>
          <w:rStyle w:val="VerbatimChar"/>
        </w:rPr>
        <w:t xml:space="preserve">[0.04,0.15]</w:t>
      </w:r>
      <w:r>
        <w:t xml:space="preserve">, and HF</w:t>
      </w:r>
      <w:r>
        <w:t xml:space="preserve"> </w:t>
      </w:r>
      <w:r>
        <w:rPr>
          <w:rStyle w:val="VerbatimChar"/>
        </w:rPr>
        <w:t xml:space="preserve">[0.15,0.40]</w:t>
      </w:r>
      <w:r>
        <w:t xml:space="preserve"> </w:t>
      </w:r>
      <w:r>
        <w:t xml:space="preserve">Hz by the trapezoidal rule over in-band bins.</w:t>
      </w:r>
      <w:r>
        <w:t xml:space="preserve"> </w:t>
      </w:r>
      <w:r>
        <w:t xml:space="preserve">Both endpoints are included, retaining shared boundary bins as coded.</w:t>
      </w:r>
      <w:r>
        <w:t xml:space="preserve"> </w:t>
      </w:r>
      <w:r>
        <w:t xml:space="preserve">A band with fewer than two bins yields NaN.</w:t>
      </w:r>
    </w:p>
    <w:p>
      <w:pPr>
        <w:numPr>
          <w:ilvl w:val="0"/>
          <w:numId w:val="1051"/>
        </w:numPr>
        <w:pStyle w:val="Compact"/>
      </w:pPr>
      <w:r>
        <w:t xml:space="preserve">Power units are seconds².</w:t>
      </w:r>
      <w:r>
        <w:t xml:space="preserve"> </w:t>
      </w:r>
      <w:r>
        <w:rPr>
          <w:rStyle w:val="VerbatimChar"/>
        </w:rPr>
        <w:t xml:space="preserve">LF/HF</w:t>
      </w:r>
      <w:r>
        <w:t xml:space="preserve">,</w:t>
      </w:r>
      <w:r>
        <w:t xml:space="preserve"> </w:t>
      </w:r>
      <w:r>
        <w:rPr>
          <w:rStyle w:val="VerbatimChar"/>
        </w:rPr>
        <w:t xml:space="preserve">LF/(LF+HF)</w:t>
      </w:r>
      <w:r>
        <w:t xml:space="preserve">, and</w:t>
      </w:r>
      <w:r>
        <w:t xml:space="preserve"> </w:t>
      </w:r>
      <w:r>
        <w:rPr>
          <w:rStyle w:val="VerbatimChar"/>
        </w:rPr>
        <w:t xml:space="preserve">HF/(LF+HF)</w:t>
      </w:r>
      <w:r>
        <w:t xml:space="preserve"> </w:t>
      </w:r>
      <w:r>
        <w:t xml:space="preserve">are dimensionless ratios, missing for nonpositive denominators.</w:t>
      </w:r>
    </w:p>
    <w:p>
      <w:pPr>
        <w:pStyle w:val="FirstParagraph"/>
      </w:pPr>
      <w:r>
        <w:t xml:space="preserve">Passing eligibility does not guarantee enough integration bins in every</w:t>
      </w:r>
      <w:r>
        <w:t xml:space="preserve"> </w:t>
      </w:r>
      <w:r>
        <w:t xml:space="preserve">band. W/S roles are excluded from formal spectral PRV in this implementation,</w:t>
      </w:r>
      <w:r>
        <w:t xml:space="preserve"> </w:t>
      </w:r>
      <w:r>
        <w:t xml:space="preserve">even for long recordings.</w:t>
      </w:r>
    </w:p>
    <w:p>
      <w:pPr>
        <w:pStyle w:val="Heading2"/>
      </w:pPr>
      <w:bookmarkStart w:id="178" w:name="X9121e035f8a44e0761ffdbea1b9b59162fd77f4"/>
      <w:r>
        <w:t xml:space="preserve">4.14 Pulse morphology: one rise between two valleys</w:t>
      </w:r>
      <w:bookmarkEnd w:id="178"/>
    </w:p>
    <w:p>
      <w:pPr>
        <w:pStyle w:val="FirstParagraph"/>
      </w:pPr>
      <w:r>
        <w:t xml:space="preserve">Intuition: find a valley on each side of a hilltop and stretch a straight</w:t>
      </w:r>
      <w:r>
        <w:t xml:space="preserve"> </w:t>
      </w:r>
      <w:r>
        <w:t xml:space="preserve">string between them. The height above the string, climbing and descending</w:t>
      </w:r>
      <w:r>
        <w:t xml:space="preserve"> </w:t>
      </w:r>
      <w:r>
        <w:t xml:space="preserve">times, width halfway up, and area above the string describe the curve’s shape.</w:t>
      </w:r>
    </w:p>
    <w:p>
      <w:pPr>
        <w:pStyle w:val="BodyText"/>
      </w:pPr>
      <w:r>
        <w:t xml:space="preserve">Sources:</w:t>
      </w:r>
      <w:r>
        <w:t xml:space="preserve"> </w:t>
      </w:r>
      <w:r>
        <w:rPr>
          <w:rStyle w:val="VerbatimChar"/>
        </w:rPr>
        <w:t xml:space="preserve">extract_morphology</w:t>
      </w:r>
      <w:r>
        <w:t xml:space="preserve"> </w:t>
      </w:r>
      <w:r>
        <w:t xml:space="preserve">and</w:t>
      </w:r>
      <w:r>
        <w:t xml:space="preserve"> </w:t>
      </w:r>
      <w:r>
        <w:rPr>
          <w:rStyle w:val="VerbatimChar"/>
        </w:rPr>
        <w:t xml:space="preserve">_crossing_time</w:t>
      </w:r>
      <w:r>
        <w:t xml:space="preserve"> </w:t>
      </w:r>
      <w:r>
        <w:t xml:space="preserve">in</w:t>
      </w:r>
      <w:r>
        <w:t xml:space="preserve"> </w:t>
      </w:r>
      <w:r>
        <w:rPr>
          <w:rStyle w:val="VerbatimChar"/>
        </w:rPr>
        <w:t xml:space="preserve">signal/morphology.py:13–21,33–61,63–166</w:t>
      </w:r>
      <w:r>
        <w:t xml:space="preserve">.</w:t>
      </w:r>
    </w:p>
    <w:p>
      <w:pPr>
        <w:pStyle w:val="BodyText"/>
      </w:pPr>
      <w:r>
        <w:t xml:space="preserve">Input is</w:t>
      </w:r>
      <w:r>
        <w:t xml:space="preserve"> </w:t>
      </w:r>
      <w:r>
        <w:rPr>
          <w:rStyle w:val="VerbatimChar"/>
        </w:rPr>
        <w:t xml:space="preserve">[N]</w:t>
      </w:r>
      <w:r>
        <w:t xml:space="preserve"> </w:t>
      </w:r>
      <w:r>
        <w:t xml:space="preserve">or</w:t>
      </w:r>
      <w:r>
        <w:t xml:space="preserve"> </w:t>
      </w:r>
      <w:r>
        <w:rPr>
          <w:rStyle w:val="VerbatimChar"/>
        </w:rPr>
        <w:t xml:space="preserve">[N,2]</w:t>
      </w:r>
      <w:r>
        <w:t xml:space="preserve"> </w:t>
      </w:r>
      <w:r>
        <w:rPr>
          <w:rStyle w:val="VerbatimChar"/>
        </w:rPr>
        <w:t xml:space="preserve">x_filter</w:t>
      </w:r>
      <w:r>
        <w:t xml:space="preserve"> </w:t>
      </w:r>
      <w:r>
        <w:t xml:space="preserve">and the corresponding wavelength’s</w:t>
      </w:r>
      <w:r>
        <w:t xml:space="preserve"> </w:t>
      </w:r>
      <w:r>
        <w:rPr>
          <w:rStyle w:val="VerbatimChar"/>
        </w:rPr>
        <w:t xml:space="preserve">PulseResult</w:t>
      </w:r>
      <w:r>
        <w:t xml:space="preserve">, fixed at 400 Hz. Only direct/identity routes are allowed.</w:t>
      </w:r>
      <w:r>
        <w:t xml:space="preserve"> </w:t>
      </w:r>
      <w:r>
        <w:t xml:space="preserve">A nonidentity artifact-reduced curve does not preserve the required shape</w:t>
      </w:r>
      <w:r>
        <w:t xml:space="preserve"> </w:t>
      </w:r>
      <w:r>
        <w:t xml:space="preserve">meaning and cannot supply these metrics.</w:t>
      </w:r>
    </w:p>
    <w:p>
      <w:pPr>
        <w:pStyle w:val="BodyText"/>
      </w:pPr>
      <w:r>
        <w:t xml:space="preserve">Code and mathematics:</w:t>
      </w:r>
    </w:p>
    <w:p>
      <w:pPr>
        <w:numPr>
          <w:ilvl w:val="0"/>
          <w:numId w:val="1052"/>
        </w:numPr>
        <w:pStyle w:val="Compact"/>
      </w:pPr>
      <w:r>
        <w:t xml:space="preserve">Line 93 multiplies the waveform by detector polarity</w:t>
      </w:r>
      <w:r>
        <w:t xml:space="preserve"> </w:t>
      </w:r>
      <w:r>
        <w:rPr>
          <w:rStyle w:val="VerbatimChar"/>
        </w:rPr>
        <w:t xml:space="preserve">s</w:t>
      </w:r>
      <w:r>
        <w:t xml:space="preserve">, measuring</w:t>
      </w:r>
      <w:r>
        <w:t xml:space="preserve"> </w:t>
      </w:r>
      <w:r>
        <w:t xml:space="preserve">upward rises.</w:t>
      </w:r>
    </w:p>
    <w:p>
      <w:pPr>
        <w:numPr>
          <w:ilvl w:val="0"/>
          <w:numId w:val="1052"/>
        </w:numPr>
        <w:pStyle w:val="Compact"/>
      </w:pPr>
      <w:r>
        <w:t xml:space="preserve">Consider only the second through penultimate peaks, requiring the central</w:t>
      </w:r>
      <w:r>
        <w:t xml:space="preserve"> </w:t>
      </w:r>
      <w:r>
        <w:t xml:space="preserve">peak to be accepted. Left/right search boundaries are integer midpoints</w:t>
      </w:r>
      <w:r>
        <w:t xml:space="preserve"> </w:t>
      </w:r>
      <w:r>
        <w:t xml:space="preserve">between the central peak and its neighbors.</w:t>
      </w:r>
    </w:p>
    <w:p>
      <w:pPr>
        <w:numPr>
          <w:ilvl w:val="0"/>
          <w:numId w:val="1052"/>
        </w:numPr>
        <w:pStyle w:val="Compact"/>
      </w:pPr>
      <w:r>
        <w:t xml:space="preserve">Find minimum positions</w:t>
      </w:r>
      <w:r>
        <w:t xml:space="preserve"> </w:t>
      </w:r>
      <w:r>
        <w:rPr>
          <w:rStyle w:val="VerbatimChar"/>
        </w:rPr>
        <w:t xml:space="preserve">l,r</w:t>
      </w:r>
      <w:r>
        <w:t xml:space="preserve"> </w:t>
      </w:r>
      <w:r>
        <w:t xml:space="preserve">from the left boundary to the peak and</w:t>
      </w:r>
      <w:r>
        <w:t xml:space="preserve"> </w:t>
      </w:r>
      <w:r>
        <w:t xml:space="preserve">from the peak to the right boundary; require</w:t>
      </w:r>
      <w:r>
        <w:t xml:space="preserve"> </w:t>
      </w:r>
      <w:r>
        <w:rPr>
          <w:rStyle w:val="VerbatimChar"/>
        </w:rPr>
        <w:t xml:space="preserve">l&lt;p&lt;r</w:t>
      </w:r>
      <w:r>
        <w:t xml:space="preserve">.</w:t>
      </w:r>
    </w:p>
    <w:p>
      <w:pPr>
        <w:numPr>
          <w:ilvl w:val="0"/>
          <w:numId w:val="1052"/>
        </w:numPr>
        <w:pStyle w:val="Compact"/>
      </w:pPr>
      <w:r>
        <w:t xml:space="preserve">The valley line is</w:t>
      </w:r>
      <w:r>
        <w:t xml:space="preserve"> </w:t>
      </w:r>
      <w:r>
        <w:rPr>
          <w:rStyle w:val="VerbatimChar"/>
        </w:rPr>
        <w:t xml:space="preserve">b(n)=x_l+(x_r−x_l)*(n−l)/(r−l)</w:t>
      </w:r>
      <w:r>
        <w:t xml:space="preserve">;</w:t>
      </w:r>
      <w:r>
        <w:t xml:space="preserve"> </w:t>
      </w:r>
      <w:r>
        <w:rPr>
          <w:rStyle w:val="VerbatimChar"/>
        </w:rPr>
        <w:t xml:space="preserve">y(n)=s*x(n)−b(n)</w:t>
      </w:r>
      <w:r>
        <w:t xml:space="preserve">, with valley values also taken from the polarity-adjusted curve.</w:t>
      </w:r>
    </w:p>
    <w:p>
      <w:pPr>
        <w:numPr>
          <w:ilvl w:val="0"/>
          <w:numId w:val="1052"/>
        </w:numPr>
        <w:pStyle w:val="Compact"/>
      </w:pPr>
      <w:r>
        <w:t xml:space="preserve">Amplitude is</w:t>
      </w:r>
      <w:r>
        <w:t xml:space="preserve"> </w:t>
      </w:r>
      <w:r>
        <w:rPr>
          <w:rStyle w:val="VerbatimChar"/>
        </w:rPr>
        <w:t xml:space="preserve">A=y(p)&gt;0</w:t>
      </w:r>
      <w:r>
        <w:t xml:space="preserve">. Half-height crossings use linear interpolation</w:t>
      </w:r>
      <w:r>
        <w:t xml:space="preserve"> </w:t>
      </w:r>
      <w:r>
        <w:t xml:space="preserve">between neighboring samples: the last crossing before the peak and</w:t>
      </w:r>
      <w:r>
        <w:t xml:space="preserve"> </w:t>
      </w:r>
      <w:r>
        <w:t xml:space="preserve">first crossing after it.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Independent morphology quantity</w:t>
            </w:r>
          </w:p>
        </w:tc>
        <w:tc>
          <w:tcPr>
            <w:tcBorders>
              <w:bottom w:val="single"/>
            </w:tcBorders>
            <w:vAlign w:val="bottom"/>
          </w:tcPr>
          <w:p>
            <w:pPr>
              <w:pStyle w:val="Compact"/>
              <w:jc w:val="left"/>
            </w:pPr>
            <w:r>
              <w:t xml:space="preserve">Formula</w:t>
            </w:r>
          </w:p>
        </w:tc>
        <w:tc>
          <w:tcPr>
            <w:tcBorders>
              <w:bottom w:val="single"/>
            </w:tcBorders>
            <w:vAlign w:val="bottom"/>
          </w:tcPr>
          <w:p>
            <w:pPr>
              <w:pStyle w:val="Compact"/>
              <w:jc w:val="left"/>
            </w:pPr>
            <w:r>
              <w:t xml:space="preserve">Unit</w:t>
            </w:r>
          </w:p>
        </w:tc>
      </w:tr>
      <w:tr>
        <w:tc>
          <w:p>
            <w:pPr>
              <w:pStyle w:val="Compact"/>
              <w:jc w:val="left"/>
            </w:pPr>
            <w:r>
              <w:t xml:space="preserve">Height</w:t>
            </w:r>
            <w:r>
              <w:t xml:space="preserve"> </w:t>
            </w:r>
            <w:r>
              <w:rPr>
                <w:rStyle w:val="VerbatimChar"/>
              </w:rPr>
              <w:t xml:space="preserve">amplitude</w:t>
            </w:r>
          </w:p>
        </w:tc>
        <w:tc>
          <w:p>
            <w:pPr>
              <w:pStyle w:val="Compact"/>
              <w:jc w:val="left"/>
            </w:pPr>
            <w:r>
              <w:rPr>
                <w:rStyle w:val="VerbatimChar"/>
              </w:rPr>
              <w:t xml:space="preserve">A</w:t>
            </w:r>
          </w:p>
        </w:tc>
        <w:tc>
          <w:p>
            <w:pPr>
              <w:pStyle w:val="Compact"/>
              <w:jc w:val="left"/>
            </w:pPr>
            <w:r>
              <w:t xml:space="preserve">Original PPG counts</w:t>
            </w:r>
          </w:p>
        </w:tc>
      </w:tr>
      <w:tr>
        <w:tc>
          <w:p>
            <w:pPr>
              <w:pStyle w:val="Compact"/>
              <w:jc w:val="left"/>
            </w:pPr>
            <w:r>
              <w:t xml:space="preserve">Half-height width</w:t>
            </w:r>
            <w:r>
              <w:t xml:space="preserve"> </w:t>
            </w:r>
            <w:r>
              <w:rPr>
                <w:rStyle w:val="VerbatimChar"/>
              </w:rPr>
              <w:t xml:space="preserve">width_half_s</w:t>
            </w:r>
          </w:p>
        </w:tc>
        <w:tc>
          <w:p>
            <w:pPr>
              <w:pStyle w:val="Compact"/>
              <w:jc w:val="left"/>
            </w:pPr>
            <w:r>
              <w:rPr>
                <w:rStyle w:val="VerbatimChar"/>
              </w:rPr>
              <w:t xml:space="preserve">(right_cross−left_cross)/fs</w:t>
            </w:r>
          </w:p>
        </w:tc>
        <w:tc>
          <w:p>
            <w:pPr>
              <w:pStyle w:val="Compact"/>
              <w:jc w:val="left"/>
            </w:pPr>
            <w:r>
              <w:t xml:space="preserve">Seconds</w:t>
            </w:r>
          </w:p>
        </w:tc>
      </w:tr>
      <w:tr>
        <w:tc>
          <w:p>
            <w:pPr>
              <w:pStyle w:val="Compact"/>
              <w:jc w:val="left"/>
            </w:pPr>
            <w:r>
              <w:t xml:space="preserve">Rise time</w:t>
            </w:r>
            <w:r>
              <w:t xml:space="preserve"> </w:t>
            </w:r>
            <w:r>
              <w:rPr>
                <w:rStyle w:val="VerbatimChar"/>
              </w:rPr>
              <w:t xml:space="preserve">rise_s</w:t>
            </w:r>
          </w:p>
        </w:tc>
        <w:tc>
          <w:p>
            <w:pPr>
              <w:pStyle w:val="Compact"/>
              <w:jc w:val="left"/>
            </w:pPr>
            <w:r>
              <w:rPr>
                <w:rStyle w:val="VerbatimChar"/>
              </w:rPr>
              <w:t xml:space="preserve">(p−l)/fs</w:t>
            </w:r>
          </w:p>
        </w:tc>
        <w:tc>
          <w:p>
            <w:pPr>
              <w:pStyle w:val="Compact"/>
              <w:jc w:val="left"/>
            </w:pPr>
            <w:r>
              <w:t xml:space="preserve">Seconds</w:t>
            </w:r>
          </w:p>
        </w:tc>
      </w:tr>
      <w:tr>
        <w:tc>
          <w:p>
            <w:pPr>
              <w:pStyle w:val="Compact"/>
              <w:jc w:val="left"/>
            </w:pPr>
            <w:r>
              <w:t xml:space="preserve">Decay time</w:t>
            </w:r>
            <w:r>
              <w:t xml:space="preserve"> </w:t>
            </w:r>
            <w:r>
              <w:rPr>
                <w:rStyle w:val="VerbatimChar"/>
              </w:rPr>
              <w:t xml:space="preserve">decay_s</w:t>
            </w:r>
          </w:p>
        </w:tc>
        <w:tc>
          <w:p>
            <w:pPr>
              <w:pStyle w:val="Compact"/>
              <w:jc w:val="left"/>
            </w:pPr>
            <w:r>
              <w:rPr>
                <w:rStyle w:val="VerbatimChar"/>
              </w:rPr>
              <w:t xml:space="preserve">(r−p)/fs</w:t>
            </w:r>
          </w:p>
        </w:tc>
        <w:tc>
          <w:p>
            <w:pPr>
              <w:pStyle w:val="Compact"/>
              <w:jc w:val="left"/>
            </w:pPr>
            <w:r>
              <w:t xml:space="preserve">Seconds</w:t>
            </w:r>
          </w:p>
        </w:tc>
      </w:tr>
      <w:tr>
        <w:tc>
          <w:p>
            <w:pPr>
              <w:pStyle w:val="Compact"/>
              <w:jc w:val="left"/>
            </w:pPr>
            <w:r>
              <w:t xml:space="preserve">Rise slope</w:t>
            </w:r>
            <w:r>
              <w:t xml:space="preserve"> </w:t>
            </w:r>
            <w:r>
              <w:rPr>
                <w:rStyle w:val="VerbatimChar"/>
              </w:rPr>
              <w:t xml:space="preserve">rise_slope_per_s</w:t>
            </w:r>
          </w:p>
        </w:tc>
        <w:tc>
          <w:p>
            <w:pPr>
              <w:pStyle w:val="Compact"/>
              <w:jc w:val="left"/>
            </w:pPr>
            <w:r>
              <w:rPr>
                <w:rStyle w:val="VerbatimChar"/>
              </w:rPr>
              <w:t xml:space="preserve">A/rise</w:t>
            </w:r>
          </w:p>
        </w:tc>
        <w:tc>
          <w:p>
            <w:pPr>
              <w:pStyle w:val="Compact"/>
              <w:jc w:val="left"/>
            </w:pPr>
            <w:r>
              <w:t xml:space="preserve">PPG units/second</w:t>
            </w:r>
          </w:p>
        </w:tc>
      </w:tr>
      <w:tr>
        <w:tc>
          <w:p>
            <w:pPr>
              <w:pStyle w:val="Compact"/>
              <w:jc w:val="left"/>
            </w:pPr>
            <w:r>
              <w:t xml:space="preserve">Decay slope</w:t>
            </w:r>
            <w:r>
              <w:t xml:space="preserve"> </w:t>
            </w:r>
            <w:r>
              <w:rPr>
                <w:rStyle w:val="VerbatimChar"/>
              </w:rPr>
              <w:t xml:space="preserve">decay_slope_per_s</w:t>
            </w:r>
          </w:p>
        </w:tc>
        <w:tc>
          <w:p>
            <w:pPr>
              <w:pStyle w:val="Compact"/>
              <w:jc w:val="left"/>
            </w:pPr>
            <w:r>
              <w:rPr>
                <w:rStyle w:val="VerbatimChar"/>
              </w:rPr>
              <w:t xml:space="preserve">−A/decay</w:t>
            </w:r>
          </w:p>
        </w:tc>
        <w:tc>
          <w:p>
            <w:pPr>
              <w:pStyle w:val="Compact"/>
              <w:jc w:val="left"/>
            </w:pPr>
            <w:r>
              <w:t xml:space="preserve">PPG units/second; negative sign retained</w:t>
            </w:r>
          </w:p>
        </w:tc>
      </w:tr>
      <w:tr>
        <w:tc>
          <w:p>
            <w:pPr>
              <w:pStyle w:val="Compact"/>
              <w:jc w:val="left"/>
            </w:pPr>
            <w:r>
              <w:t xml:space="preserve">Positive area</w:t>
            </w:r>
            <w:r>
              <w:t xml:space="preserve"> </w:t>
            </w:r>
            <w:r>
              <w:rPr>
                <w:rStyle w:val="VerbatimChar"/>
              </w:rPr>
              <w:t xml:space="preserve">positive_area</w:t>
            </w:r>
          </w:p>
        </w:tc>
        <w:tc>
          <w:p>
            <w:pPr>
              <w:pStyle w:val="Compact"/>
              <w:jc w:val="left"/>
            </w:pPr>
            <w:r>
              <w:t xml:space="preserve">Trapezoidal integral of</w:t>
            </w:r>
            <w:r>
              <w:t xml:space="preserve"> </w:t>
            </w:r>
            <w:r>
              <w:rPr>
                <w:rStyle w:val="VerbatimChar"/>
              </w:rPr>
              <w:t xml:space="preserve">max(y,0)</w:t>
            </w:r>
            <w:r>
              <w:t xml:space="preserve"> </w:t>
            </w:r>
            <w:r>
              <w:t xml:space="preserve">with step</w:t>
            </w:r>
            <w:r>
              <w:t xml:space="preserve"> </w:t>
            </w:r>
            <w:r>
              <w:rPr>
                <w:rStyle w:val="VerbatimChar"/>
              </w:rPr>
              <w:t xml:space="preserve">1/fs</w:t>
            </w:r>
          </w:p>
        </w:tc>
        <w:tc>
          <w:p>
            <w:pPr>
              <w:pStyle w:val="Compact"/>
              <w:jc w:val="left"/>
            </w:pPr>
            <w:r>
              <w:t xml:space="preserve">PPG units·seconds</w:t>
            </w:r>
          </w:p>
        </w:tc>
      </w:tr>
    </w:tbl>
    <w:p>
      <w:pPr>
        <w:pStyle w:val="BodyText"/>
      </w:pPr>
      <w:r>
        <w:t xml:space="preserve">Each quantity has independent beatwise validity. Whole-record median and MAD</w:t>
      </w:r>
      <w:r>
        <w:t xml:space="preserve"> </w:t>
      </w:r>
      <w:r>
        <w:t xml:space="preserve">give 14 summary fields, each valid only with at least 3 eligible beats.</w:t>
      </w:r>
      <w:r>
        <w:t xml:space="preserve"> </w:t>
      </w:r>
      <w:r>
        <w:t xml:space="preserve">Missing half-height crossings affect width only; they do not automatically</w:t>
      </w:r>
      <w:r>
        <w:t xml:space="preserve"> </w:t>
      </w:r>
      <w:r>
        <w:t xml:space="preserve">invalidate measurable rise/decay times or other quantities.</w:t>
      </w:r>
    </w:p>
    <w:p>
      <w:pPr>
        <w:pStyle w:val="Heading2"/>
      </w:pPr>
      <w:bookmarkStart w:id="179" w:name="X2092225568f1dc8b76da6671f522c5b6eb29988"/>
      <w:r>
        <w:t xml:space="preserve">4.15 Two optical paths: pairing, local heights/baselines, and waveform similarity</w:t>
      </w:r>
      <w:bookmarkEnd w:id="179"/>
    </w:p>
    <w:p>
      <w:pPr>
        <w:pStyle w:val="Heading3"/>
      </w:pPr>
      <w:bookmarkStart w:id="180" w:name="peak-pairing"/>
      <w:r>
        <w:t xml:space="preserve">4.15.1 Peak pairing</w:t>
      </w:r>
      <w:bookmarkEnd w:id="180"/>
    </w:p>
    <w:p>
      <w:pPr>
        <w:pStyle w:val="FirstParagraph"/>
      </w:pPr>
      <w:r>
        <w:t xml:space="preserve">Intuition: choose the more reliable marker timeline. Around each hilltop,</w:t>
      </w:r>
      <w:r>
        <w:t xml:space="preserve"> </w:t>
      </w:r>
      <w:r>
        <w:t xml:space="preserve">draw vertical boundaries halfway to neighboring hilltops, creating</w:t>
      </w:r>
      <w:r>
        <w:t xml:space="preserve"> </w:t>
      </w:r>
      <w:r>
        <w:t xml:space="preserve">nonoverlapping cells. Pair it with the closest hilltop from the other curve</w:t>
      </w:r>
      <w:r>
        <w:t xml:space="preserve"> </w:t>
      </w:r>
      <w:r>
        <w:t xml:space="preserve">inside that cell. Each hilltop can be used only once.</w:t>
      </w:r>
    </w:p>
    <w:p>
      <w:pPr>
        <w:pStyle w:val="BodyText"/>
      </w:pPr>
      <w:r>
        <w:t xml:space="preserve">Source:</w:t>
      </w:r>
      <w:r>
        <w:t xml:space="preserve"> </w:t>
      </w:r>
      <w:r>
        <w:rPr>
          <w:rStyle w:val="VerbatimChar"/>
        </w:rPr>
        <w:t xml:space="preserve">pair_dual_wavelength_beats</w:t>
      </w:r>
      <w:r>
        <w:t xml:space="preserve"> </w:t>
      </w:r>
      <w:r>
        <w:t xml:space="preserve">in</w:t>
      </w:r>
      <w:r>
        <w:t xml:space="preserve"> </w:t>
      </w:r>
      <w:r>
        <w:rPr>
          <w:rStyle w:val="VerbatimChar"/>
        </w:rPr>
        <w:t xml:space="preserve">peaks/pairing.py:148–315</w:t>
      </w:r>
      <w:r>
        <w:t xml:space="preserve">.</w:t>
      </w:r>
    </w:p>
    <w:p>
      <w:pPr>
        <w:pStyle w:val="BodyText"/>
      </w:pPr>
      <w:r>
        <w:t xml:space="preserve">Both wavelengths must share detector and route. Reference wavelength follows</w:t>
      </w:r>
      <w:r>
        <w:t xml:space="preserve"> </w:t>
      </w:r>
      <w:r>
        <w:t xml:space="preserve">the score/coverage/RED ordering in 4.2. For accepted reference peak</w:t>
      </w:r>
      <w:r>
        <w:t xml:space="preserve"> </w:t>
      </w:r>
      <w:r>
        <w:rPr>
          <w:rStyle w:val="VerbatimChar"/>
        </w:rPr>
        <w:t xml:space="preserve">p_j</w:t>
      </w:r>
      <w:r>
        <w:t xml:space="preserve">,</w:t>
      </w:r>
      <w:r>
        <w:t xml:space="preserve"> </w:t>
      </w:r>
      <w:r>
        <w:t xml:space="preserve">use neighbors in the</w:t>
      </w:r>
      <w:r>
        <w:t xml:space="preserve"> </w:t>
      </w:r>
      <w:r>
        <w:rPr>
          <w:b/>
        </w:rPr>
        <w:t xml:space="preserve">accepted reference peak sequence</w:t>
      </w:r>
      <w:r>
        <w:t xml:space="preserve">, forming</w:t>
      </w:r>
      <w:r>
        <w:t xml:space="preserve"> </w:t>
      </w:r>
      <w:r>
        <w:rPr>
          <w:rStyle w:val="VerbatimChar"/>
        </w:rPr>
        <w:t xml:space="preserve">[(p_{j−1}+p_j)/2,(p_j+p_{j+1})/2)</w:t>
      </w:r>
      <w:r>
        <w:t xml:space="preserve">. First and last reference peaks</w:t>
      </w:r>
      <w:r>
        <w:t xml:space="preserve"> </w:t>
      </w:r>
      <w:r>
        <w:t xml:space="preserve">lack complete cells and are not paired.</w:t>
      </w:r>
    </w:p>
    <w:p>
      <w:pPr>
        <w:pStyle w:val="BodyText"/>
      </w:pPr>
      <w:r>
        <w:t xml:space="preserve">Select an accepted, unused peak of the other wavelength inside the cell.</w:t>
      </w:r>
      <w:r>
        <w:t xml:space="preserve"> </w:t>
      </w:r>
      <w:r>
        <w:t xml:space="preserve">Break ties by absolute time distance, earlier position, then smaller original</w:t>
      </w:r>
      <w:r>
        <w:t xml:space="preserve"> </w:t>
      </w:r>
      <w:r>
        <w:t xml:space="preserve">ordinal. No additional fixed millisecond tolerance is imposed. Unmatched</w:t>
      </w:r>
      <w:r>
        <w:t xml:space="preserve"> </w:t>
      </w:r>
      <w:r>
        <w:t xml:space="preserve">and rejected peaks also generate audit rows. Pair lag is always</w:t>
      </w:r>
      <w:r>
        <w:t xml:space="preserve"> </w:t>
      </w:r>
      <w:r>
        <w:rPr>
          <w:rStyle w:val="VerbatimChar"/>
        </w:rPr>
        <w:t xml:space="preserve">IR_position−RED_position</w:t>
      </w:r>
      <w:r>
        <w:t xml:space="preserve">, divided by</w:t>
      </w:r>
      <w:r>
        <w:t xml:space="preserve"> </w:t>
      </w:r>
      <w:r>
        <w:rPr>
          <w:rStyle w:val="VerbatimChar"/>
        </w:rPr>
        <w:t xml:space="preserve">fs</w:t>
      </w:r>
      <w:r>
        <w:t xml:space="preserve"> </w:t>
      </w:r>
      <w:r>
        <w:t xml:space="preserve">for seconds;</w:t>
      </w:r>
      <w:r>
        <w:t xml:space="preserve"> </w:t>
      </w:r>
      <w:r>
        <w:t xml:space="preserve">positive means IR is later.</w:t>
      </w:r>
    </w:p>
    <w:p>
      <w:pPr>
        <w:pStyle w:val="BodyText"/>
      </w:pPr>
      <w:r>
        <w:t xml:space="preserve">The auxiliary</w:t>
      </w:r>
      <w:r>
        <w:t xml:space="preserve"> </w:t>
      </w:r>
      <w:r>
        <w:rPr>
          <w:rStyle w:val="VerbatimChar"/>
        </w:rPr>
        <w:t xml:space="preserve">match_events:318–342</w:t>
      </w:r>
      <w:r>
        <w:t xml:space="preserve"> </w:t>
      </w:r>
      <w:r>
        <w:t xml:space="preserve">supports diagnostics with reference</w:t>
      </w:r>
      <w:r>
        <w:t xml:space="preserve"> </w:t>
      </w:r>
      <w:r>
        <w:t xml:space="preserve">events: in reference-time order, select the nearest unused predicted event</w:t>
      </w:r>
      <w:r>
        <w:t xml:space="preserve"> </w:t>
      </w:r>
      <w:r>
        <w:t xml:space="preserve">within tolerance, producing TP/FP/FN, precision, recall, F1, and mean absolute</w:t>
      </w:r>
      <w:r>
        <w:t xml:space="preserve"> </w:t>
      </w:r>
      <w:r>
        <w:t xml:space="preserve">matched timing error. This is not the formal dual-wavelength pairing algorithm.</w:t>
      </w:r>
    </w:p>
    <w:p>
      <w:pPr>
        <w:pStyle w:val="Heading3"/>
      </w:pPr>
      <w:bookmarkStart w:id="181" w:name="ac-dc-and-pi"/>
      <w:r>
        <w:t xml:space="preserve">4.15.2 AC, DC, and PI</w:t>
      </w:r>
      <w:bookmarkEnd w:id="181"/>
    </w:p>
    <w:p>
      <w:pPr>
        <w:pStyle w:val="FirstParagraph"/>
      </w:pPr>
      <w:r>
        <w:t xml:space="preserve">Intuition: even when two curves represent the same pulse, each needs its own</w:t>
      </w:r>
      <w:r>
        <w:t xml:space="preserve"> </w:t>
      </w:r>
      <w:r>
        <w:t xml:space="preserve">hilltop and valleys. Height describes how much this pulse rises; baseline</w:t>
      </w:r>
      <w:r>
        <w:t xml:space="preserve"> </w:t>
      </w:r>
      <w:r>
        <w:t xml:space="preserve">describes the brightness level beneath it. Dividing height by baseline</w:t>
      </w:r>
      <w:r>
        <w:t xml:space="preserve"> </w:t>
      </w:r>
      <w:r>
        <w:t xml:space="preserve">magnitude gives a relative rise less dependent on overall brightness.</w:t>
      </w:r>
    </w:p>
    <w:p>
      <w:pPr>
        <w:pStyle w:val="BodyText"/>
      </w:pPr>
      <w:r>
        <w:t xml:space="preserve">Sources:</w:t>
      </w:r>
      <w:r>
        <w:t xml:space="preserve"> </w:t>
      </w:r>
      <w:r>
        <w:rPr>
          <w:rStyle w:val="VerbatimChar"/>
        </w:rPr>
        <w:t xml:space="preserve">_wavelength_local_ac_dc</w:t>
      </w:r>
      <w:r>
        <w:t xml:space="preserve"> </w:t>
      </w:r>
      <w:r>
        <w:t xml:space="preserve">and</w:t>
      </w:r>
      <w:r>
        <w:t xml:space="preserve"> </w:t>
      </w:r>
      <w:r>
        <w:rPr>
          <w:rStyle w:val="VerbatimChar"/>
        </w:rPr>
        <w:t xml:space="preserve">extract_dual_optical</w:t>
      </w:r>
      <w:r>
        <w:t xml:space="preserve"> </w:t>
      </w:r>
      <w:r>
        <w:t xml:space="preserve">in</w:t>
      </w:r>
      <w:r>
        <w:t xml:space="preserve"> </w:t>
      </w:r>
      <w:r>
        <w:rPr>
          <w:rStyle w:val="VerbatimChar"/>
        </w:rPr>
        <w:t xml:space="preserve">signal/optical.py:128–189,191–331</w:t>
      </w:r>
      <w:r>
        <w:t xml:space="preserve">.</w:t>
      </w:r>
    </w:p>
    <w:p>
      <w:pPr>
        <w:pStyle w:val="BodyText"/>
      </w:pPr>
      <w:r>
        <w:t xml:space="preserve">Inputs are native and filtered</w:t>
      </w:r>
      <w:r>
        <w:t xml:space="preserve"> </w:t>
      </w:r>
      <w:r>
        <w:rPr>
          <w:rStyle w:val="VerbatimChar"/>
        </w:rPr>
        <w:t xml:space="preserve">[N,2]</w:t>
      </w:r>
      <w:r>
        <w:t xml:space="preserve"> </w:t>
      </w:r>
      <w:r>
        <w:t xml:space="preserve">arrays with independent peak results</w:t>
      </w:r>
      <w:r>
        <w:t xml:space="preserve"> </w:t>
      </w:r>
      <w:r>
        <w:t xml:space="preserve">for both wavelengths; only direct/identity at 400 Hz is allowed.</w:t>
      </w:r>
      <w:r>
        <w:t xml:space="preserve"> </w:t>
      </w:r>
      <w:r>
        <w:t xml:space="preserve">For each pair, repeat valley searches within each wavelength.</w:t>
      </w:r>
      <w:r>
        <w:t xml:space="preserve"> </w:t>
      </w:r>
      <w:r>
        <w:t xml:space="preserve">AC is the polarity-adjusted filtered peak minus the valley line.</w:t>
      </w:r>
      <w:r>
        <w:t xml:space="preserve"> </w:t>
      </w:r>
      <w:r>
        <w:t xml:space="preserve">DC is the native-waveform line through the same valley positions,</w:t>
      </w:r>
      <w:r>
        <w:t xml:space="preserve"> </w:t>
      </w:r>
      <w:r>
        <w:t xml:space="preserve">evaluated at the peak.</w:t>
      </w:r>
      <w:r>
        <w:t xml:space="preserve"> </w:t>
      </w:r>
      <w:r>
        <w:rPr>
          <w:b/>
        </w:rPr>
        <w:t xml:space="preserve">DC is not inverted with peak polarity.</w:t>
      </w:r>
    </w:p>
    <w:p>
      <w:pPr>
        <w:numPr>
          <w:ilvl w:val="0"/>
          <w:numId w:val="1053"/>
        </w:numPr>
        <w:pStyle w:val="Compact"/>
      </w:pPr>
      <w:r>
        <w:t xml:space="preserve">Only pairs with positive AC and finite DC for both wavelengths enter</w:t>
      </w:r>
      <w:r>
        <w:t xml:space="preserve"> </w:t>
      </w:r>
      <w:r>
        <w:t xml:space="preserve">the common set.</w:t>
      </w:r>
    </w:p>
    <w:p>
      <w:pPr>
        <w:numPr>
          <w:ilvl w:val="0"/>
          <w:numId w:val="1053"/>
        </w:numPr>
        <w:pStyle w:val="Compact"/>
      </w:pPr>
      <w:r>
        <w:t xml:space="preserve">Per-pair values are</w:t>
      </w:r>
      <w:r>
        <w:t xml:space="preserve"> </w:t>
      </w:r>
      <w:r>
        <w:rPr>
          <w:rStyle w:val="VerbatimChar"/>
        </w:rPr>
        <w:t xml:space="preserve">PI_R=AC_R/(abs(DC_R)+ε)</w:t>
      </w:r>
      <w:r>
        <w:t xml:space="preserve"> </w:t>
      </w:r>
      <w:r>
        <w:t xml:space="preserve">and</w:t>
      </w:r>
      <w:r>
        <w:t xml:space="preserve"> </w:t>
      </w:r>
      <w:r>
        <w:rPr>
          <w:rStyle w:val="VerbatimChar"/>
        </w:rPr>
        <w:t xml:space="preserve">PI_I=AC_I/(abs(DC_I)+ε)</w:t>
      </w:r>
      <w:r>
        <w:t xml:space="preserve">, with</w:t>
      </w:r>
      <w:r>
        <w:t xml:space="preserve"> </w:t>
      </w:r>
      <w:r>
        <w:rPr>
          <w:rStyle w:val="VerbatimChar"/>
        </w:rPr>
        <w:t xml:space="preserve">ε=1e−12</w:t>
      </w:r>
      <w:r>
        <w:t xml:space="preserve">.</w:t>
      </w:r>
    </w:p>
    <w:p>
      <w:pPr>
        <w:numPr>
          <w:ilvl w:val="0"/>
          <w:numId w:val="1053"/>
        </w:numPr>
        <w:pStyle w:val="Compact"/>
      </w:pPr>
      <w:r>
        <w:t xml:space="preserve">AC ratio is</w:t>
      </w:r>
      <w:r>
        <w:t xml:space="preserve"> </w:t>
      </w:r>
      <w:r>
        <w:rPr>
          <w:rStyle w:val="VerbatimChar"/>
        </w:rPr>
        <w:t xml:space="preserve">AC_R/(AC_I+ε)</w:t>
      </w:r>
      <w:r>
        <w:t xml:space="preserve">; DC ratio is</w:t>
      </w:r>
      <w:r>
        <w:t xml:space="preserve"> </w:t>
      </w:r>
      <w:r>
        <w:rPr>
          <w:rStyle w:val="VerbatimChar"/>
        </w:rPr>
        <w:t xml:space="preserve">abs(DC_R)/(abs(DC_I)+ε)</w:t>
      </w:r>
      <w:r>
        <w:t xml:space="preserve">; ratio-of-ratios is</w:t>
      </w:r>
      <w:r>
        <w:t xml:space="preserve"> </w:t>
      </w:r>
      <w:r>
        <w:rPr>
          <w:rStyle w:val="VerbatimChar"/>
        </w:rPr>
        <w:t xml:space="preserve">PI_R/PI_I</w:t>
      </w:r>
      <w:r>
        <w:t xml:space="preserve">.</w:t>
      </w:r>
      <w:r>
        <w:t xml:space="preserve"> </w:t>
      </w:r>
      <w:r>
        <w:t xml:space="preserve">Denominator magnitude no greater than ε yields missing.</w:t>
      </w:r>
    </w:p>
    <w:p>
      <w:pPr>
        <w:numPr>
          <w:ilvl w:val="0"/>
          <w:numId w:val="1053"/>
        </w:numPr>
        <w:pStyle w:val="Compact"/>
      </w:pPr>
      <w:r>
        <w:t xml:space="preserve">Formal file-level predictor fields first take</w:t>
      </w:r>
      <w:r>
        <w:t xml:space="preserve"> </w:t>
      </w:r>
      <w:r>
        <w:rPr>
          <w:rStyle w:val="VerbatimChar"/>
        </w:rPr>
        <w:t xml:space="preserve">median(AC_R)</w:t>
      </w:r>
      <w:r>
        <w:t xml:space="preserve">,</w:t>
      </w:r>
      <w:r>
        <w:t xml:space="preserve"> </w:t>
      </w:r>
      <w:r>
        <w:rPr>
          <w:rStyle w:val="VerbatimChar"/>
        </w:rPr>
        <w:t xml:space="preserve">median(AC_I)</w:t>
      </w:r>
      <w:r>
        <w:t xml:space="preserve">,</w:t>
      </w:r>
      <w:r>
        <w:t xml:space="preserve"> </w:t>
      </w:r>
      <w:r>
        <w:rPr>
          <w:rStyle w:val="VerbatimChar"/>
        </w:rPr>
        <w:t xml:space="preserve">median(DC_R)</w:t>
      </w:r>
      <w:r>
        <w:t xml:space="preserve">, and</w:t>
      </w:r>
      <w:r>
        <w:t xml:space="preserve"> </w:t>
      </w:r>
      <w:r>
        <w:rPr>
          <w:rStyle w:val="VerbatimChar"/>
        </w:rPr>
        <w:t xml:space="preserve">median(DC_I)</w:t>
      </w:r>
      <w:r>
        <w:t xml:space="preserve"> </w:t>
      </w:r>
      <w:r>
        <w:t xml:space="preserve">over the common set,</w:t>
      </w:r>
      <w:r>
        <w:t xml:space="preserve"> </w:t>
      </w:r>
      <w:r>
        <w:rPr>
          <w:b/>
        </w:rPr>
        <w:t xml:space="preserve">then calculate ratios from</w:t>
      </w:r>
      <w:r>
        <w:rPr>
          <w:b/>
        </w:rPr>
        <w:t xml:space="preserve"> </w:t>
      </w:r>
      <w:r>
        <w:rPr>
          <w:b/>
        </w:rPr>
        <w:t xml:space="preserve">those four numbers</w:t>
      </w:r>
      <w:r>
        <w:t xml:space="preserve">. Despite</w:t>
      </w:r>
      <w:r>
        <w:t xml:space="preserve"> </w:t>
      </w:r>
      <w:r>
        <w:rPr>
          <w:rStyle w:val="VerbatimChar"/>
        </w:rPr>
        <w:t xml:space="preserve">_median</w:t>
      </w:r>
      <w:r>
        <w:t xml:space="preserve"> </w:t>
      </w:r>
      <w:r>
        <w:t xml:space="preserve">in their names, these are</w:t>
      </w:r>
      <w:r>
        <w:t xml:space="preserve"> </w:t>
      </w:r>
      <w:r>
        <w:t xml:space="preserve">not medians of beatwise ratios.</w:t>
      </w:r>
    </w:p>
    <w:p>
      <w:pPr>
        <w:numPr>
          <w:ilvl w:val="0"/>
          <w:numId w:val="1053"/>
        </w:numPr>
        <w:pStyle w:val="Compact"/>
      </w:pPr>
      <w:r>
        <w:t xml:space="preserve">Four base medians plus five derived ratios give 9 fields.</w:t>
      </w:r>
      <w:r>
        <w:t xml:space="preserve"> </w:t>
      </w:r>
      <w:r>
        <w:t xml:space="preserve">At least 3 jointly valid pairs are required. Beatwise ratios are</w:t>
      </w:r>
      <w:r>
        <w:t xml:space="preserve"> </w:t>
      </w:r>
      <w:r>
        <w:t xml:space="preserve">diagnostic only and do not enter formal prediction.</w:t>
      </w:r>
    </w:p>
    <w:p>
      <w:pPr>
        <w:pStyle w:val="FirstParagraph"/>
      </w:pPr>
      <w:r>
        <w:t xml:space="preserve">This is not an oxygen-saturation formula; the code does not map</w:t>
      </w:r>
      <w:r>
        <w:t xml:space="preserve"> </w:t>
      </w:r>
      <w:r>
        <w:t xml:space="preserve">ratio-of-ratios to SpO₂.</w:t>
      </w:r>
    </w:p>
    <w:p>
      <w:pPr>
        <w:pStyle w:val="Heading3"/>
      </w:pPr>
      <w:bookmarkStart w:id="182" w:name="zero-lag-and-shifted-similarity"/>
      <w:r>
        <w:t xml:space="preserve">4.15.3 Zero-lag and shifted similarity</w:t>
      </w:r>
      <w:bookmarkEnd w:id="182"/>
    </w:p>
    <w:p>
      <w:pPr>
        <w:pStyle w:val="FirstParagraph"/>
      </w:pPr>
      <w:r>
        <w:t xml:space="preserve">Intuition: bring both curves to comparable centers and sizes, then see</w:t>
      </w:r>
      <w:r>
        <w:t xml:space="preserve"> </w:t>
      </w:r>
      <w:r>
        <w:t xml:space="preserve">whether they rise and fall together. Also shift one curve a little left</w:t>
      </w:r>
      <w:r>
        <w:t xml:space="preserve"> </w:t>
      </w:r>
      <w:r>
        <w:t xml:space="preserve">or right to find the closest match; the shift direction indicates which</w:t>
      </w:r>
      <w:r>
        <w:t xml:space="preserve"> </w:t>
      </w:r>
      <w:r>
        <w:t xml:space="preserve">curve comes later.</w:t>
      </w:r>
    </w:p>
    <w:p>
      <w:pPr>
        <w:pStyle w:val="BodyText"/>
      </w:pPr>
      <w:r>
        <w:t xml:space="preserve">Source:</w:t>
      </w:r>
      <w:r>
        <w:t xml:space="preserve"> </w:t>
      </w:r>
      <w:r>
        <w:rPr>
          <w:rStyle w:val="VerbatimChar"/>
        </w:rPr>
        <w:t xml:space="preserve">signal/optical.py:66–117,333–345</w:t>
      </w:r>
      <w:r>
        <w:t xml:space="preserve">.</w:t>
      </w:r>
    </w:p>
    <w:p>
      <w:pPr>
        <w:pStyle w:val="BodyText"/>
      </w:pPr>
      <w:r>
        <w:t xml:space="preserve">Standardize each complete filtered waveform once:</w:t>
      </w:r>
      <w:r>
        <w:t xml:space="preserve"> </w:t>
      </w:r>
      <w:r>
        <w:rPr>
          <w:rStyle w:val="VerbatimChar"/>
        </w:rPr>
        <w:t xml:space="preserve">z=(x−mean(x))/std_population(x)</w:t>
      </w:r>
      <w:r>
        <w:t xml:space="preserve">.</w:t>
      </w:r>
      <w:r>
        <w:t xml:space="preserve"> </w:t>
      </w:r>
      <w:r>
        <w:t xml:space="preserve">Zero-lag correlation is</w:t>
      </w:r>
      <w:r>
        <w:t xml:space="preserve"> </w:t>
      </w:r>
      <w:r>
        <w:rPr>
          <w:rStyle w:val="VerbatimChar"/>
        </w:rPr>
        <w:t xml:space="preserve">dot(z_R,z_I)/N</w:t>
      </w:r>
      <w:r>
        <w:t xml:space="preserve">.</w:t>
      </w:r>
      <w:r>
        <w:t xml:space="preserve"> </w:t>
      </w:r>
      <w:r>
        <w:t xml:space="preserve">For every integer-sample lag in</w:t>
      </w:r>
      <w:r>
        <w:t xml:space="preserve"> </w:t>
      </w:r>
      <w:r>
        <w:rPr>
          <w:rStyle w:val="VerbatimChar"/>
        </w:rPr>
        <w:t xml:space="preserve">[-0.5,+0.5]</w:t>
      </w:r>
      <w:r>
        <w:t xml:space="preserve"> </w:t>
      </w:r>
      <w:r>
        <w:t xml:space="preserve">seconds, compare</w:t>
      </w:r>
      <w:r>
        <w:t xml:space="preserve"> </w:t>
      </w:r>
      <w:r>
        <w:t xml:space="preserve">overlapping parts with</w:t>
      </w:r>
      <w:r>
        <w:t xml:space="preserve"> </w:t>
      </w:r>
      <w:r>
        <w:rPr>
          <w:rStyle w:val="VerbatimChar"/>
        </w:rPr>
        <w:t xml:space="preserve">ρ(lag)=dot(a,b)/(norm(a)*norm(b))</w:t>
      </w:r>
      <w:r>
        <w:t xml:space="preserve">.</w:t>
      </w:r>
      <w:r>
        <w:t xml:space="preserve"> </w:t>
      </w:r>
      <w:r>
        <w:t xml:space="preserve">Vector norms are recomputed for each overlap, but</w:t>
      </w:r>
      <w:r>
        <w:t xml:space="preserve"> </w:t>
      </w:r>
      <w:r>
        <w:rPr>
          <w:b/>
        </w:rPr>
        <w:t xml:space="preserve">overlap means are</w:t>
      </w:r>
      <w:r>
        <w:rPr>
          <w:b/>
        </w:rPr>
        <w:t xml:space="preserve"> </w:t>
      </w:r>
      <w:r>
        <w:rPr>
          <w:b/>
        </w:rPr>
        <w:t xml:space="preserve">not subtracted again</w:t>
      </w:r>
      <w:r>
        <w:t xml:space="preserve">.</w:t>
      </w:r>
    </w:p>
    <w:p>
      <w:pPr>
        <w:pStyle w:val="BodyText"/>
      </w:pPr>
      <w:r>
        <w:t xml:space="preserve">Select the largest signed correlation, not the largest absolute value.</w:t>
      </w:r>
      <w:r>
        <w:t xml:space="preserve"> </w:t>
      </w:r>
      <w:r>
        <w:t xml:space="preserve">For ties, prefer smaller absolute lag, then smaller signed lag.</w:t>
      </w:r>
      <w:r>
        <w:t xml:space="preserve"> </w:t>
      </w:r>
      <w:r>
        <w:t xml:space="preserve">Output zero-lag correlation, maximum correlation, and its lag in seconds:</w:t>
      </w:r>
      <w:r>
        <w:t xml:space="preserve"> </w:t>
      </w:r>
      <w:r>
        <w:t xml:space="preserve">3 fields. Positive lag means IR is later. A constant curve that cannot</w:t>
      </w:r>
      <w:r>
        <w:t xml:space="preserve"> </w:t>
      </w:r>
      <w:r>
        <w:t xml:space="preserve">be standardized makes all three missing. No coherence is calculated.</w:t>
      </w:r>
    </w:p>
    <w:p>
      <w:pPr>
        <w:pStyle w:val="Heading2"/>
      </w:pPr>
      <w:bookmarkStart w:id="183" w:name="Xbd5883a270b8cafb1beef4d286aa4fb870992d9"/>
      <w:r>
        <w:t xml:space="preserve">4.16 External PRV backend comparisons: not classifier replacement modules</w:t>
      </w:r>
      <w:bookmarkEnd w:id="183"/>
    </w:p>
    <w:p>
      <w:pPr>
        <w:pStyle w:val="FirstParagraph"/>
      </w:pPr>
      <w:r>
        <w:t xml:space="preserve">Intuition: give exactly the same sequence of distances to different</w:t>
      </w:r>
      <w:r>
        <w:t xml:space="preserve"> </w:t>
      </w:r>
      <w:r>
        <w:t xml:space="preserve">calculators and compare their answers. Changing the calculator and the</w:t>
      </w:r>
      <w:r>
        <w:t xml:space="preserve"> </w:t>
      </w:r>
      <w:r>
        <w:t xml:space="preserve">input numbers simultaneously makes the source of differences unclear.</w:t>
      </w:r>
    </w:p>
    <w:p>
      <w:pPr>
        <w:pStyle w:val="BodyText"/>
      </w:pPr>
      <w:r>
        <w:t xml:space="preserve">Source:</w:t>
      </w:r>
      <w:r>
        <w:t xml:space="preserve"> </w:t>
      </w:r>
      <w:r>
        <w:rPr>
          <w:rStyle w:val="VerbatimChar"/>
        </w:rPr>
        <w:t xml:space="preserve">features/prv_backend_compare.py:47–107,115–204,206–249</w:t>
      </w:r>
      <w:r>
        <w:t xml:space="preserve">.</w:t>
      </w:r>
      <w:r>
        <w:t xml:space="preserve"> </w:t>
      </w:r>
      <w:r>
        <w:t xml:space="preserve">Options are</w:t>
      </w:r>
      <w:r>
        <w:t xml:space="preserve"> </w:t>
      </w:r>
      <w:r>
        <w:rPr>
          <w:rStyle w:val="VerbatimChar"/>
        </w:rPr>
        <w:t xml:space="preserve">local</w:t>
      </w:r>
      <w:r>
        <w:t xml:space="preserve">,</w:t>
      </w:r>
      <w:r>
        <w:t xml:space="preserve"> </w:t>
      </w:r>
      <w:r>
        <w:rPr>
          <w:rStyle w:val="VerbatimChar"/>
        </w:rPr>
        <w:t xml:space="preserve">aura_hrv_analysis</w:t>
      </w:r>
      <w:r>
        <w:t xml:space="preserve">, and</w:t>
      </w:r>
      <w:r>
        <w:t xml:space="preserve"> </w:t>
      </w:r>
      <w:r>
        <w:rPr>
          <w:rStyle w:val="VerbatimChar"/>
        </w:rPr>
        <w:t xml:space="preserve">rhenan_hrv</w:t>
      </w:r>
      <w:r>
        <w:t xml:space="preserve">.</w:t>
      </w:r>
      <w:r>
        <w:t xml:space="preserve"> </w:t>
      </w:r>
      <w:r>
        <w:t xml:space="preserve">These are fixed-PPI diagnostics only, without cleaning or classifier integration.</w:t>
      </w:r>
    </w:p>
    <w:p>
      <w:pPr>
        <w:pStyle w:val="BodyText"/>
      </w:pPr>
      <w:r>
        <w:t xml:space="preserve">Input is milliseconds, with at least 4 finite positive values.</w:t>
      </w:r>
      <w:r>
        <w:t xml:space="preserve"> </w:t>
      </w:r>
      <w:r>
        <w:t xml:space="preserve">Local calculations include mean, median, range, sample SDNN/SDSD,</w:t>
      </w:r>
      <w:r>
        <w:t xml:space="preserve"> </w:t>
      </w:r>
      <w:r>
        <w:t xml:space="preserve">RMSSD,</w:t>
      </w:r>
      <w:r>
        <w:t xml:space="preserve"> </w:t>
      </w:r>
      <w:r>
        <w:rPr>
          <w:rStyle w:val="VerbatimChar"/>
        </w:rPr>
        <w:t xml:space="preserve">abs(diff)&gt;50</w:t>
      </w:r>
      <w:r>
        <w:t xml:space="preserve"> </w:t>
      </w:r>
      <w:r>
        <w:t xml:space="preserve">count, percentage</w:t>
      </w:r>
      <w:r>
        <w:t xml:space="preserve"> </w:t>
      </w:r>
      <w:r>
        <w:rPr>
          <w:rStyle w:val="VerbatimChar"/>
        </w:rPr>
        <w:t xml:space="preserve">100*mean(abs(diff)&gt;50)</w:t>
      </w:r>
      <w:r>
        <w:t xml:space="preserve">,</w:t>
      </w:r>
      <w:r>
        <w:t xml:space="preserve"> </w:t>
      </w:r>
      <w:r>
        <w:rPr>
          <w:rStyle w:val="VerbatimChar"/>
        </w:rPr>
        <w:t xml:space="preserve">CVNN=SDNN/mean(PPI)</w:t>
      </w:r>
      <w:r>
        <w:t xml:space="preserve">,</w:t>
      </w:r>
      <w:r>
        <w:t xml:space="preserve"> </w:t>
      </w:r>
      <w:r>
        <w:rPr>
          <w:rStyle w:val="VerbatimChar"/>
        </w:rPr>
        <w:t xml:space="preserve">CVSD=RMSSD/mean(PPI)</w:t>
      </w:r>
      <w:r>
        <w:t xml:space="preserve">, and the mean, minimum, maximum, and sample</w:t>
      </w:r>
      <w:r>
        <w:t xml:space="preserve"> </w:t>
      </w:r>
      <w:r>
        <w:t xml:space="preserve">standard deviation of</w:t>
      </w:r>
      <w:r>
        <w:t xml:space="preserve"> </w:t>
      </w:r>
      <w:r>
        <w:rPr>
          <w:rStyle w:val="VerbatimChar"/>
        </w:rPr>
        <w:t xml:space="preserve">60000/PPI_ms</w:t>
      </w:r>
      <w:r>
        <w:t xml:space="preserve">.</w:t>
      </w:r>
      <w:r>
        <w:t xml:space="preserve"> </w:t>
      </w:r>
      <w:r>
        <w:t xml:space="preserve">Here</w:t>
      </w:r>
      <w:r>
        <w:t xml:space="preserve"> </w:t>
      </w:r>
      <w:r>
        <w:rPr>
          <w:rStyle w:val="VerbatimChar"/>
        </w:rPr>
        <w:t xml:space="preserve">pnni_50</w:t>
      </w:r>
      <w:r>
        <w:t xml:space="preserve"> </w:t>
      </w:r>
      <w:r>
        <w:t xml:space="preserve">is a percentage, whereas</w:t>
      </w:r>
      <w:r>
        <w:t xml:space="preserve"> </w:t>
      </w:r>
      <w:r>
        <w:rPr>
          <w:rStyle w:val="VerbatimChar"/>
        </w:rPr>
        <w:t xml:space="preserve">pnn50</w:t>
      </w:r>
      <w:r>
        <w:t xml:space="preserve"> </w:t>
      </w:r>
      <w:r>
        <w:t xml:space="preserve">in 4.10 is a fraction.</w:t>
      </w:r>
    </w:p>
    <w:p>
      <w:pPr>
        <w:pStyle w:val="BodyText"/>
      </w:pPr>
      <w:r>
        <w:t xml:space="preserve">Aura calls</w:t>
      </w:r>
      <w:r>
        <w:t xml:space="preserve"> </w:t>
      </w:r>
      <w:r>
        <w:rPr>
          <w:rStyle w:val="VerbatimChar"/>
        </w:rPr>
        <w:t xml:space="preserve">hrvanalysis</w:t>
      </w:r>
      <w:r>
        <w:t xml:space="preserve"> </w:t>
      </w:r>
      <w:r>
        <w:t xml:space="preserve">time-domain, geometrical, frequency-domain,</w:t>
      </w:r>
      <w:r>
        <w:t xml:space="preserve"> </w:t>
      </w:r>
      <w:r>
        <w:t xml:space="preserve">CSI/CVI, Poincaré, and SampEn functions in sequence.</w:t>
      </w:r>
      <w:r>
        <w:t xml:space="preserve"> </w:t>
      </w:r>
      <w:r>
        <w:t xml:space="preserve">Rhenan constructs</w:t>
      </w:r>
      <w:r>
        <w:t xml:space="preserve"> </w:t>
      </w:r>
      <w:r>
        <w:rPr>
          <w:rStyle w:val="VerbatimChar"/>
        </w:rPr>
        <w:t xml:space="preserve">hrv.rri.RRi</w:t>
      </w:r>
      <w:r>
        <w:t xml:space="preserve">, then calls</w:t>
      </w:r>
      <w:r>
        <w:t xml:space="preserve"> </w:t>
      </w:r>
      <w:r>
        <w:rPr>
          <w:rStyle w:val="VerbatimChar"/>
        </w:rPr>
        <w:t xml:space="preserve">hrv.classical.time_domain/frequency_domain/non_linear</w:t>
      </w:r>
      <w:r>
        <w:t xml:space="preserve">.</w:t>
      </w:r>
      <w:r>
        <w:t xml:space="preserve"> </w:t>
      </w:r>
      <w:r>
        <w:t xml:space="preserve">Their internal equations are not defined in this repository’s adapters;</w:t>
      </w:r>
      <w:r>
        <w:t xml:space="preserve"> </w:t>
      </w:r>
      <w:r>
        <w:t xml:space="preserve">this chapter does not claim line-by-line review of their internals.</w:t>
      </w:r>
      <w:r>
        <w:t xml:space="preserve"> </w:t>
      </w:r>
      <w:r>
        <w:t xml:space="preserve">Missing dependencies return</w:t>
      </w:r>
      <w:r>
        <w:t xml:space="preserve"> </w:t>
      </w:r>
      <w:r>
        <w:rPr>
          <w:rStyle w:val="VerbatimChar"/>
        </w:rPr>
        <w:t xml:space="preserve">unavailable_optional_dependency</w:t>
      </w:r>
      <w:r>
        <w:t xml:space="preserve">;</w:t>
      </w:r>
      <w:r>
        <w:t xml:space="preserve"> </w:t>
      </w:r>
      <w:r>
        <w:t xml:space="preserve">other exceptions return</w:t>
      </w:r>
      <w:r>
        <w:t xml:space="preserve"> </w:t>
      </w:r>
      <w:r>
        <w:rPr>
          <w:rStyle w:val="VerbatimChar"/>
        </w:rPr>
        <w:t xml:space="preserve">backend_failed</w:t>
      </w:r>
      <w:r>
        <w:t xml:space="preserve">.</w:t>
      </w:r>
      <w:r>
        <w:t xml:space="preserve"> </w:t>
      </w:r>
      <w:r>
        <w:t xml:space="preserve">No automatic fallback to another library occurs.</w:t>
      </w:r>
    </w:p>
    <w:p>
      <w:pPr>
        <w:pStyle w:val="BodyText"/>
      </w:pPr>
      <w:r>
        <w:t xml:space="preserve">Fixed test vectors include constant 800 ms, alternating 760/840 ms,</w:t>
      </w:r>
      <w:r>
        <w:t xml:space="preserve"> </w:t>
      </w:r>
      <w:r>
        <w:t xml:space="preserve">two superimposed periodic components, a slow 740→880 ms change,</w:t>
      </w:r>
      <w:r>
        <w:t xml:space="preserve"> </w:t>
      </w:r>
      <w:r>
        <w:t xml:space="preserve">and one 1400 ms outlier. Each has 512 intervals.</w:t>
      </w:r>
      <w:r>
        <w:t xml:space="preserve"> </w:t>
      </w:r>
      <w:r>
        <w:t xml:space="preserve">Input hashes confirm all backends receive the same sequence.</w:t>
      </w:r>
    </w:p>
    <w:p>
      <w:pPr>
        <w:pStyle w:val="Heading2"/>
      </w:pPr>
      <w:bookmarkStart w:id="184" w:name="X70d61193f4ee826c93dc64015d86fd9e6a61c16"/>
      <w:r>
        <w:t xml:space="preserve">4.17 Engineering-feature inputs: one description per complete time window</w:t>
      </w:r>
      <w:bookmarkEnd w:id="184"/>
    </w:p>
    <w:p>
      <w:pPr>
        <w:pStyle w:val="FirstParagraph"/>
      </w:pPr>
      <w:r>
        <w:t xml:space="preserve">Intuition: without finding hilltops first, write a small card describing</w:t>
      </w:r>
      <w:r>
        <w:t xml:space="preserve"> </w:t>
      </w:r>
      <w:r>
        <w:t xml:space="preserve">a curve segment: its usual height, spread, sharp excursions, and slow/fast</w:t>
      </w:r>
      <w:r>
        <w:t xml:space="preserve"> </w:t>
      </w:r>
      <w:r>
        <w:t xml:space="preserve">variation. Use the same rulers for both optical channels and body-motion curves.</w:t>
      </w:r>
    </w:p>
    <w:p>
      <w:pPr>
        <w:pStyle w:val="BodyText"/>
      </w:pPr>
      <w:r>
        <w:t xml:space="preserve">Sources:</w:t>
      </w:r>
      <w:r>
        <w:t xml:space="preserve"> </w:t>
      </w:r>
      <w:r>
        <w:rPr>
          <w:rStyle w:val="VerbatimChar"/>
        </w:rPr>
        <w:t xml:space="preserve">engineering_feature_names</w:t>
      </w:r>
      <w:r>
        <w:t xml:space="preserve">,</w:t>
      </w:r>
      <w:r>
        <w:t xml:space="preserve"> </w:t>
      </w:r>
      <w:r>
        <w:rPr>
          <w:rStyle w:val="VerbatimChar"/>
        </w:rPr>
        <w:t xml:space="preserve">_imu_columns</w:t>
      </w:r>
      <w:r>
        <w:t xml:space="preserve">, and</w:t>
      </w:r>
      <w:r>
        <w:t xml:space="preserve"> </w:t>
      </w:r>
      <w:r>
        <w:rPr>
          <w:rStyle w:val="VerbatimChar"/>
        </w:rPr>
        <w:t xml:space="preserve">extract_engineering_features</w:t>
      </w:r>
      <w:r>
        <w:t xml:space="preserve"> </w:t>
      </w:r>
      <w:r>
        <w:t xml:space="preserve">in</w:t>
      </w:r>
      <w:r>
        <w:t xml:space="preserve"> </w:t>
      </w:r>
      <w:r>
        <w:rPr>
          <w:rStyle w:val="VerbatimChar"/>
        </w:rPr>
        <w:t xml:space="preserve">features/engineering.py:20–41,199–275,278–356</w:t>
      </w:r>
      <w:r>
        <w:t xml:space="preserve">.</w:t>
      </w:r>
    </w:p>
    <w:p>
      <w:pPr>
        <w:pStyle w:val="BodyText"/>
      </w:pPr>
      <w:r>
        <w:t xml:space="preserve">Inputs are 400 Hz amplitude-preserving PPG and SI-unit IMU.</w:t>
      </w:r>
      <w:r>
        <w:t xml:space="preserve"> </w:t>
      </w:r>
      <w:r>
        <w:t xml:space="preserve">The</w:t>
      </w:r>
      <w:r>
        <w:t xml:space="preserve"> </w:t>
      </w:r>
      <w:r>
        <w:rPr>
          <w:rStyle w:val="VerbatimChar"/>
        </w:rPr>
        <w:t xml:space="preserve">windows.engineering</w:t>
      </w:r>
      <w:r>
        <w:t xml:space="preserve"> </w:t>
      </w:r>
      <w:r>
        <w:t xml:space="preserve">plan defaults to 10-second windows/2-second hops.</w:t>
      </w:r>
      <w:r>
        <w:t xml:space="preserve"> </w:t>
      </w:r>
      <w:r>
        <w:t xml:space="preserve">Output is</w:t>
      </w:r>
      <w:r>
        <w:t xml:space="preserve"> </w:t>
      </w:r>
      <w:r>
        <w:rPr>
          <w:rStyle w:val="VerbatimChar"/>
        </w:rPr>
        <w:t xml:space="preserve">[W,115]</w:t>
      </w:r>
      <w:r>
        <w:t xml:space="preserve">, with same-shape per-value validity,</w:t>
      </w:r>
      <w:r>
        <w:t xml:space="preserve"> </w:t>
      </w:r>
      <w:r>
        <w:rPr>
          <w:rStyle w:val="VerbatimChar"/>
        </w:rPr>
        <w:t xml:space="preserve">[W]</w:t>
      </w:r>
      <w:r>
        <w:t xml:space="preserve"> </w:t>
      </w:r>
      <w:r>
        <w:t xml:space="preserve">start positions, and row flags. Only complete, unpadded windows</w:t>
      </w:r>
      <w:r>
        <w:t xml:space="preserve"> </w:t>
      </w:r>
      <w:r>
        <w:t xml:space="preserve">are accepted. Length/hop are configurable; the schema name’s</w:t>
      </w:r>
      <w:r>
        <w:t xml:space="preserve"> </w:t>
      </w:r>
      <w:r>
        <w:rPr>
          <w:rStyle w:val="VerbatimChar"/>
        </w:rPr>
        <w:t xml:space="preserve">10s_hop2s</w:t>
      </w:r>
      <w:r>
        <w:t xml:space="preserve"> </w:t>
      </w:r>
      <w:r>
        <w:t xml:space="preserve">does not mean duration is immutable.</w:t>
      </w:r>
    </w:p>
    <w:tbl>
      <w:tblPr>
        <w:tblStyle w:val="Table"/>
        <w:tblW w:type="pct" w:w="4999.999999999999"/>
        <w:tblLook w:firstRow="1"/>
      </w:tblPr>
      <w:tblGrid>
        <w:gridCol w:w="1697"/>
        <w:gridCol w:w="1697"/>
        <w:gridCol w:w="2262"/>
        <w:gridCol w:w="2262"/>
      </w:tblGrid>
      <w:tr>
        <w:trPr>
          <w:cnfStyle w:firstRow="1"/>
        </w:trPr>
        <w:tc>
          <w:tcPr>
            <w:tcBorders>
              <w:bottom w:val="single"/>
            </w:tcBorders>
            <w:vAlign w:val="bottom"/>
          </w:tcPr>
          <w:p>
            <w:pPr>
              <w:pStyle w:val="Compact"/>
              <w:jc w:val="left"/>
            </w:pPr>
            <w:r>
              <w:t xml:space="preserve">Channel group</w:t>
            </w:r>
          </w:p>
        </w:tc>
        <w:tc>
          <w:tcPr>
            <w:tcBorders>
              <w:bottom w:val="single"/>
            </w:tcBorders>
            <w:vAlign w:val="bottom"/>
          </w:tcPr>
          <w:p>
            <w:pPr>
              <w:pStyle w:val="Compact"/>
              <w:jc w:val="left"/>
            </w:pPr>
            <w:r>
              <w:t xml:space="preserve">Fields per channel</w:t>
            </w:r>
          </w:p>
        </w:tc>
        <w:tc>
          <w:tcPr>
            <w:tcBorders>
              <w:bottom w:val="single"/>
            </w:tcBorders>
            <w:vAlign w:val="bottom"/>
          </w:tcPr>
          <w:p>
            <w:pPr>
              <w:pStyle w:val="Compact"/>
              <w:jc w:val="right"/>
            </w:pPr>
            <w:r>
              <w:t xml:space="preserve">Channels</w:t>
            </w:r>
          </w:p>
        </w:tc>
        <w:tc>
          <w:tcPr>
            <w:tcBorders>
              <w:bottom w:val="single"/>
            </w:tcBorders>
            <w:vAlign w:val="bottom"/>
          </w:tcPr>
          <w:p>
            <w:pPr>
              <w:pStyle w:val="Compact"/>
              <w:jc w:val="right"/>
            </w:pPr>
            <w:r>
              <w:t xml:space="preserve">Subtotal</w:t>
            </w:r>
          </w:p>
        </w:tc>
      </w:tr>
      <w:tr>
        <w:tc>
          <w:p>
            <w:pPr>
              <w:pStyle w:val="Compact"/>
              <w:jc w:val="left"/>
            </w:pPr>
            <w:r>
              <w:rPr>
                <w:rStyle w:val="VerbatimChar"/>
              </w:rPr>
              <w:t xml:space="preserve">ppg_red</w:t>
            </w:r>
            <w:r>
              <w:t xml:space="preserve">,</w:t>
            </w:r>
            <w:r>
              <w:t xml:space="preserve"> </w:t>
            </w:r>
            <w:r>
              <w:rPr>
                <w:rStyle w:val="VerbatimChar"/>
              </w:rPr>
              <w:t xml:space="preserve">ppg_ir</w:t>
            </w:r>
          </w:p>
        </w:tc>
        <w:tc>
          <w:p>
            <w:pPr>
              <w:pStyle w:val="Compact"/>
              <w:jc w:val="left"/>
            </w:pPr>
            <w:r>
              <w:t xml:space="preserve">7 time statistics + 4 spectral summaries + 3 band powers</w:t>
            </w:r>
          </w:p>
        </w:tc>
        <w:tc>
          <w:p>
            <w:pPr>
              <w:pStyle w:val="Compact"/>
              <w:jc w:val="right"/>
            </w:pPr>
            <w:r>
              <w:t xml:space="preserve">2</w:t>
            </w:r>
          </w:p>
        </w:tc>
        <w:tc>
          <w:p>
            <w:pPr>
              <w:pStyle w:val="Compact"/>
              <w:jc w:val="right"/>
            </w:pPr>
            <w:r>
              <w:t xml:space="preserve">28</w:t>
            </w:r>
          </w:p>
        </w:tc>
      </w:tr>
      <w:tr>
        <w:tc>
          <w:p>
            <w:pPr>
              <w:pStyle w:val="Compact"/>
              <w:jc w:val="left"/>
            </w:pPr>
            <w:r>
              <w:t xml:space="preserve">Dynamic acceleration magnitude, angular-velocity magnitude, jerk magnitude</w:t>
            </w:r>
          </w:p>
        </w:tc>
        <w:tc>
          <w:p>
            <w:pPr>
              <w:pStyle w:val="Compact"/>
              <w:jc w:val="left"/>
            </w:pPr>
            <w:r>
              <w:t xml:space="preserve">7 + 4 + 4 band powers</w:t>
            </w:r>
          </w:p>
        </w:tc>
        <w:tc>
          <w:p>
            <w:pPr>
              <w:pStyle w:val="Compact"/>
              <w:jc w:val="right"/>
            </w:pPr>
            <w:r>
              <w:t xml:space="preserve">3</w:t>
            </w:r>
          </w:p>
        </w:tc>
        <w:tc>
          <w:p>
            <w:pPr>
              <w:pStyle w:val="Compact"/>
              <w:jc w:val="right"/>
            </w:pPr>
            <w:r>
              <w:t xml:space="preserve">45</w:t>
            </w:r>
          </w:p>
        </w:tc>
      </w:tr>
      <w:tr>
        <w:tc>
          <w:p>
            <w:pPr>
              <w:pStyle w:val="Compact"/>
              <w:jc w:val="left"/>
            </w:pPr>
            <w:r>
              <w:t xml:space="preserve">Dynamic acceleration x/y/z, angular velocity x/y/z</w:t>
            </w:r>
          </w:p>
        </w:tc>
        <w:tc>
          <w:p>
            <w:pPr>
              <w:pStyle w:val="Compact"/>
              <w:jc w:val="left"/>
            </w:pPr>
            <w:r>
              <w:t xml:space="preserve">7 time statistics</w:t>
            </w:r>
          </w:p>
        </w:tc>
        <w:tc>
          <w:p>
            <w:pPr>
              <w:pStyle w:val="Compact"/>
              <w:jc w:val="right"/>
            </w:pPr>
            <w:r>
              <w:t xml:space="preserve">6</w:t>
            </w:r>
          </w:p>
        </w:tc>
        <w:tc>
          <w:p>
            <w:pPr>
              <w:pStyle w:val="Compact"/>
              <w:jc w:val="right"/>
            </w:pPr>
            <w:r>
              <w:t xml:space="preserve">42</w:t>
            </w:r>
          </w:p>
        </w:tc>
      </w:tr>
      <w:tr>
        <w:tc>
          <w:p>
            <w:pPr>
              <w:pStyle w:val="Compact"/>
              <w:jc w:val="left"/>
            </w:pPr>
            <w:r>
              <w:t xml:space="preserve">Total</w:t>
            </w:r>
          </w:p>
        </w:tc>
        <w:tc>
          <w:p>
            <w:pPr>
              <w:pStyle w:val="Compact"/>
              <w:jc w:val="left"/>
            </w:pPr>
            <w:r>
              <w:t xml:space="preserve">Fixed order</w:t>
            </w:r>
          </w:p>
        </w:tc>
        <w:tc>
          <w:p>
            <w:pPr>
              <w:pStyle w:val="Compact"/>
              <w:jc w:val="right"/>
            </w:pPr>
            <w:r>
              <w:t xml:space="preserve">11</w:t>
            </w:r>
          </w:p>
        </w:tc>
        <w:tc>
          <w:p>
            <w:pPr>
              <w:pStyle w:val="Compact"/>
              <w:jc w:val="right"/>
            </w:pPr>
            <w:r>
              <w:t xml:space="preserve">115</w:t>
            </w:r>
          </w:p>
        </w:tc>
      </w:tr>
    </w:tbl>
    <w:p>
      <w:pPr>
        <w:pStyle w:val="BodyText"/>
      </w:pPr>
      <w:r>
        <w:t xml:space="preserve">Acceleration is m/s², angular velocity rad/s, and jerk m/s³.</w:t>
      </w:r>
      <w:r>
        <w:t xml:space="preserve"> </w:t>
      </w:r>
      <w:r>
        <w:t xml:space="preserve">Magnitudes are the square root of the sum of squared axes.</w:t>
      </w:r>
      <w:r>
        <w:t xml:space="preserve"> </w:t>
      </w:r>
      <w:r>
        <w:t xml:space="preserve">The engineering branch does not use normalized eight-channel DL-window copies.</w:t>
      </w:r>
      <w:r>
        <w:t xml:space="preserve"> </w:t>
      </w:r>
      <w:r>
        <w:t xml:space="preserve">For a nonidentity rate-only route, the 28 PPG fields are NaN/false,</w:t>
      </w:r>
      <w:r>
        <w:t xml:space="preserve"> </w:t>
      </w:r>
      <w:r>
        <w:t xml:space="preserve">while IMU fields can still be calculated. Entry into the 146-channel matrix</w:t>
      </w:r>
      <w:r>
        <w:t xml:space="preserve"> </w:t>
      </w:r>
      <w:r>
        <w:t xml:space="preserve">has stricter row rules; see 4.23.</w:t>
      </w:r>
    </w:p>
    <w:p>
      <w:pPr>
        <w:pStyle w:val="Heading2"/>
      </w:pPr>
      <w:bookmarkStart w:id="185" w:name="X915b82032f85b1d069798cd0c944f0d3051ca30"/>
      <w:r>
        <w:t xml:space="preserve">4.18 Engineering time statistics: seven different rulers</w:t>
      </w:r>
      <w:bookmarkEnd w:id="185"/>
    </w:p>
    <w:p>
      <w:pPr>
        <w:pStyle w:val="FirstParagraph"/>
      </w:pPr>
      <w:r>
        <w:t xml:space="preserve">Intuition: one ruler measures average height, another spread around the</w:t>
      </w:r>
      <w:r>
        <w:t xml:space="preserve"> </w:t>
      </w:r>
      <w:r>
        <w:t xml:space="preserve">average, and another overall size including negative excursions.</w:t>
      </w:r>
      <w:r>
        <w:t xml:space="preserve"> </w:t>
      </w:r>
      <w:r>
        <w:t xml:space="preserve">Two rulers resist extreme spikes. The last two describe asymmetry and</w:t>
      </w:r>
      <w:r>
        <w:t xml:space="preserve"> </w:t>
      </w:r>
      <w:r>
        <w:t xml:space="preserve">the tendency to produce far-out excursions.</w:t>
      </w:r>
    </w:p>
    <w:p>
      <w:pPr>
        <w:pStyle w:val="BodyText"/>
      </w:pPr>
      <w:r>
        <w:t xml:space="preserve">Source:</w:t>
      </w:r>
      <w:r>
        <w:t xml:space="preserve"> </w:t>
      </w:r>
      <w:r>
        <w:rPr>
          <w:rStyle w:val="VerbatimChar"/>
        </w:rPr>
        <w:t xml:space="preserve">_one_channel_features</w:t>
      </w:r>
      <w:r>
        <w:t xml:space="preserve"> </w:t>
      </w:r>
      <w:r>
        <w:t xml:space="preserve">in</w:t>
      </w:r>
      <w:r>
        <w:t xml:space="preserve"> </w:t>
      </w:r>
      <w:r>
        <w:rPr>
          <w:rStyle w:val="VerbatimChar"/>
        </w:rPr>
        <w:t xml:space="preserve">features/engineering.py:124–181</w:t>
      </w:r>
      <w:r>
        <w:t xml:space="preserve">.</w:t>
      </w:r>
    </w:p>
    <w:p>
      <w:pPr>
        <w:pStyle w:val="BodyText"/>
      </w:pPr>
      <w:r>
        <w:t xml:space="preserve">First check the fraction of finite samples. Below 80%, all fields for</w:t>
      </w:r>
      <w:r>
        <w:t xml:space="preserve"> </w:t>
      </w:r>
      <w:r>
        <w:t xml:space="preserve">the channel are missing. Time statistics use all finite values</w:t>
      </w:r>
      <w:r>
        <w:t xml:space="preserve"> </w:t>
      </w:r>
      <w:r>
        <w:rPr>
          <w:rStyle w:val="VerbatimChar"/>
        </w:rPr>
        <w:t xml:space="preserve">x_1…x_n</w:t>
      </w:r>
      <w:r>
        <w:t xml:space="preserve">,</w:t>
      </w:r>
      <w:r>
        <w:t xml:space="preserve"> </w:t>
      </w:r>
      <w:r>
        <w:t xml:space="preserve">which need not be contiguous. Spectral calculations separately use the</w:t>
      </w:r>
      <w:r>
        <w:t xml:space="preserve"> </w:t>
      </w:r>
      <w:r>
        <w:t xml:space="preserve">longest continuous segment.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Small algorithm</w:t>
            </w:r>
          </w:p>
        </w:tc>
        <w:tc>
          <w:tcPr>
            <w:tcBorders>
              <w:bottom w:val="single"/>
            </w:tcBorders>
            <w:vAlign w:val="bottom"/>
          </w:tcPr>
          <w:p>
            <w:pPr>
              <w:pStyle w:val="Compact"/>
              <w:jc w:val="left"/>
            </w:pPr>
            <w:r>
              <w:t xml:space="preserve">Lines</w:t>
            </w:r>
          </w:p>
        </w:tc>
        <w:tc>
          <w:tcPr>
            <w:tcBorders>
              <w:bottom w:val="single"/>
            </w:tcBorders>
            <w:vAlign w:val="bottom"/>
          </w:tcPr>
          <w:p>
            <w:pPr>
              <w:pStyle w:val="Compact"/>
              <w:jc w:val="left"/>
            </w:pPr>
            <w:r>
              <w:t xml:space="preserve">Formula and meaning</w:t>
            </w:r>
          </w:p>
        </w:tc>
      </w:tr>
      <w:tr>
        <w:tc>
          <w:p>
            <w:pPr>
              <w:pStyle w:val="Compact"/>
              <w:jc w:val="left"/>
            </w:pPr>
            <w:r>
              <w:t xml:space="preserve">mean</w:t>
            </w:r>
          </w:p>
        </w:tc>
        <w:tc>
          <w:p>
            <w:pPr>
              <w:pStyle w:val="Compact"/>
              <w:jc w:val="left"/>
            </w:pPr>
            <w:r>
              <w:t xml:space="preserve">175</w:t>
            </w:r>
          </w:p>
        </w:tc>
        <w:tc>
          <w:p>
            <w:pPr>
              <w:pStyle w:val="Compact"/>
              <w:jc w:val="left"/>
            </w:pPr>
            <w:r>
              <w:rPr>
                <w:rStyle w:val="VerbatimChar"/>
              </w:rPr>
              <w:t xml:space="preserve">μ=sum(x)/n</w:t>
            </w:r>
            <w:r>
              <w:t xml:space="preserve">; retains the waveform baseline</w:t>
            </w:r>
          </w:p>
        </w:tc>
      </w:tr>
      <w:tr>
        <w:tc>
          <w:p>
            <w:pPr>
              <w:pStyle w:val="Compact"/>
              <w:jc w:val="left"/>
            </w:pPr>
            <w:r>
              <w:t xml:space="preserve">population_sd</w:t>
            </w:r>
          </w:p>
        </w:tc>
        <w:tc>
          <w:p>
            <w:pPr>
              <w:pStyle w:val="Compact"/>
              <w:jc w:val="left"/>
            </w:pPr>
            <w:r>
              <w:t xml:space="preserve">176</w:t>
            </w:r>
          </w:p>
        </w:tc>
        <w:tc>
          <w:p>
            <w:pPr>
              <w:pStyle w:val="Compact"/>
              <w:jc w:val="left"/>
            </w:pPr>
            <w:r>
              <w:rPr>
                <w:rStyle w:val="VerbatimChar"/>
              </w:rPr>
              <w:t xml:space="preserve">sqrt(sum((x−μ)²)/n)</w:t>
            </w:r>
            <w:r>
              <w:t xml:space="preserve">,</w:t>
            </w:r>
            <w:r>
              <w:t xml:space="preserve"> </w:t>
            </w:r>
            <w:r>
              <w:rPr>
                <w:rStyle w:val="VerbatimChar"/>
              </w:rPr>
              <w:t xml:space="preserve">ddof=0</w:t>
            </w:r>
          </w:p>
        </w:tc>
      </w:tr>
      <w:tr>
        <w:tc>
          <w:p>
            <w:pPr>
              <w:pStyle w:val="Compact"/>
              <w:jc w:val="left"/>
            </w:pPr>
            <w:r>
              <w:t xml:space="preserve">rms</w:t>
            </w:r>
          </w:p>
        </w:tc>
        <w:tc>
          <w:p>
            <w:pPr>
              <w:pStyle w:val="Compact"/>
              <w:jc w:val="left"/>
            </w:pPr>
            <w:r>
              <w:t xml:space="preserve">177</w:t>
            </w:r>
          </w:p>
        </w:tc>
        <w:tc>
          <w:p>
            <w:pPr>
              <w:pStyle w:val="Compact"/>
              <w:jc w:val="left"/>
            </w:pPr>
            <w:r>
              <w:rPr>
                <w:rStyle w:val="VerbatimChar"/>
              </w:rPr>
              <w:t xml:space="preserve">sqrt(sum(x²)/n)</w:t>
            </w:r>
            <w:r>
              <w:t xml:space="preserve">; no prior mean subtraction</w:t>
            </w:r>
          </w:p>
        </w:tc>
      </w:tr>
      <w:tr>
        <w:tc>
          <w:p>
            <w:pPr>
              <w:pStyle w:val="Compact"/>
              <w:jc w:val="left"/>
            </w:pPr>
            <w:r>
              <w:t xml:space="preserve">iqr</w:t>
            </w:r>
          </w:p>
        </w:tc>
        <w:tc>
          <w:p>
            <w:pPr>
              <w:pStyle w:val="Compact"/>
              <w:jc w:val="left"/>
            </w:pPr>
            <w:r>
              <w:t xml:space="preserve">178</w:t>
            </w:r>
          </w:p>
        </w:tc>
        <w:tc>
          <w:p>
            <w:pPr>
              <w:pStyle w:val="Compact"/>
              <w:jc w:val="left"/>
            </w:pPr>
            <w:r>
              <w:rPr>
                <w:rStyle w:val="VerbatimChar"/>
              </w:rPr>
              <w:t xml:space="preserve">Q75−Q25</w:t>
            </w:r>
            <w:r>
              <w:t xml:space="preserve">; width of the middle half</w:t>
            </w:r>
          </w:p>
        </w:tc>
      </w:tr>
      <w:tr>
        <w:tc>
          <w:p>
            <w:pPr>
              <w:pStyle w:val="Compact"/>
              <w:jc w:val="left"/>
            </w:pPr>
            <w:r>
              <w:t xml:space="preserve">mad</w:t>
            </w:r>
          </w:p>
        </w:tc>
        <w:tc>
          <w:p>
            <w:pPr>
              <w:pStyle w:val="Compact"/>
              <w:jc w:val="left"/>
            </w:pPr>
            <w:r>
              <w:t xml:space="preserve">179</w:t>
            </w:r>
          </w:p>
        </w:tc>
        <w:tc>
          <w:p>
            <w:pPr>
              <w:pStyle w:val="Compact"/>
              <w:jc w:val="left"/>
            </w:pPr>
            <w:r>
              <w:rPr>
                <w:rStyle w:val="VerbatimChar"/>
              </w:rPr>
              <w:t xml:space="preserve">median(abs(x−median(x)))</w:t>
            </w:r>
            <w:r>
              <w:t xml:space="preserve">; no factor 1.4826</w:t>
            </w:r>
          </w:p>
        </w:tc>
      </w:tr>
      <w:tr>
        <w:tc>
          <w:p>
            <w:pPr>
              <w:pStyle w:val="Compact"/>
              <w:jc w:val="left"/>
            </w:pPr>
            <w:r>
              <w:t xml:space="preserve">skew_bias_corrected</w:t>
            </w:r>
          </w:p>
        </w:tc>
        <w:tc>
          <w:p>
            <w:pPr>
              <w:pStyle w:val="Compact"/>
              <w:jc w:val="left"/>
            </w:pPr>
            <w:r>
              <w:t xml:space="preserve">172,180</w:t>
            </w:r>
          </w:p>
        </w:tc>
        <w:tc>
          <w:p>
            <w:pPr>
              <w:pStyle w:val="Compact"/>
              <w:jc w:val="left"/>
            </w:pPr>
            <w:r>
              <w:rPr>
                <w:rStyle w:val="VerbatimChar"/>
              </w:rPr>
              <w:t xml:space="preserve">scipy.stats.skew(x,bias=False)</w:t>
            </w:r>
            <w:r>
              <w:t xml:space="preserve">; sample-size-corrected standardized third central moment</w:t>
            </w:r>
          </w:p>
        </w:tc>
      </w:tr>
      <w:tr>
        <w:tc>
          <w:p>
            <w:pPr>
              <w:pStyle w:val="Compact"/>
              <w:jc w:val="left"/>
            </w:pPr>
            <w:r>
              <w:t xml:space="preserve">pearson_kurtosis</w:t>
            </w:r>
          </w:p>
        </w:tc>
        <w:tc>
          <w:p>
            <w:pPr>
              <w:pStyle w:val="Compact"/>
              <w:jc w:val="left"/>
            </w:pPr>
            <w:r>
              <w:t xml:space="preserve">173,181</w:t>
            </w:r>
          </w:p>
        </w:tc>
        <w:tc>
          <w:p>
            <w:pPr>
              <w:pStyle w:val="Compact"/>
              <w:jc w:val="left"/>
            </w:pPr>
            <w:r>
              <w:rPr>
                <w:rStyle w:val="VerbatimChar"/>
              </w:rPr>
              <w:t xml:space="preserve">scipy.stats.kurtosis(x,fisher=False,bias=False)</w:t>
            </w:r>
            <w:r>
              <w:t xml:space="preserve">; Pearson definition, with normal reference 3 rather than 0</w:t>
            </w:r>
          </w:p>
        </w:tc>
      </w:tr>
    </w:tbl>
    <w:p>
      <w:pPr>
        <w:pStyle w:val="BodyText"/>
      </w:pPr>
      <w:r>
        <w:t xml:space="preserve">The first five use the source channel’s units; the last two are dimensionless.</w:t>
      </w:r>
      <w:r>
        <w:t xml:space="preserve"> </w:t>
      </w:r>
      <w:r>
        <w:t xml:space="preserve">Let</w:t>
      </w:r>
      <w:r>
        <w:t xml:space="preserve"> </w:t>
      </w:r>
      <w:r>
        <w:rPr>
          <w:rStyle w:val="VerbatimChar"/>
        </w:rPr>
        <w:t xml:space="preserve">m_k=mean((x−μ)^k)</w:t>
      </w:r>
      <w:r>
        <w:t xml:space="preserve">. With sufficient nondegenerate samples,</w:t>
      </w:r>
      <w:r>
        <w:t xml:space="preserve"> </w:t>
      </w:r>
      <w:r>
        <w:t xml:space="preserve">skewness is</w:t>
      </w:r>
      <w:r>
        <w:t xml:space="preserve"> </w:t>
      </w:r>
      <w:r>
        <w:rPr>
          <w:rStyle w:val="VerbatimChar"/>
        </w:rPr>
        <w:t xml:space="preserve">sqrt(n(n−1))/(n−2)*m_3/m_2^(3/2)</w:t>
      </w:r>
      <w:r>
        <w:t xml:space="preserve">;</w:t>
      </w:r>
      <w:r>
        <w:t xml:space="preserve"> </w:t>
      </w:r>
      <w:r>
        <w:t xml:space="preserve">Pearson kurtosis is</w:t>
      </w:r>
      <w:r>
        <w:t xml:space="preserve"> </w:t>
      </w:r>
      <w:r>
        <w:rPr>
          <w:rStyle w:val="VerbatimChar"/>
        </w:rPr>
        <w:t xml:space="preserve">3+((n²−1)*m_4/m_2²−3(n−1)²)/((n−2)(n−3))</w:t>
      </w:r>
      <w:r>
        <w:t xml:space="preserve">.</w:t>
      </w:r>
      <w:r>
        <w:t xml:space="preserve"> </w:t>
      </w:r>
      <w:r>
        <w:t xml:space="preserve">The SciPy calls determine exact small-sample/near-constant behavior.</w:t>
      </w:r>
      <w:r>
        <w:t xml:space="preserve"> </w:t>
      </w:r>
      <w:r>
        <w:t xml:space="preserve">Nonfinite returned values are marked missing. The code suppresses expected</w:t>
      </w:r>
      <w:r>
        <w:t xml:space="preserve"> </w:t>
      </w:r>
      <w:r>
        <w:t xml:space="preserve">precision warnings but does not replace returned values.</w:t>
      </w:r>
    </w:p>
    <w:p>
      <w:pPr>
        <w:pStyle w:val="Heading2"/>
      </w:pPr>
      <w:bookmarkStart w:id="186" w:name="X0c37ea3161fa4a248b0c65d261f52809009206f"/>
      <w:r>
        <w:t xml:space="preserve">4.19 Engineering spectra: the shared Welch basis</w:t>
      </w:r>
      <w:bookmarkEnd w:id="186"/>
    </w:p>
    <w:p>
      <w:pPr>
        <w:pStyle w:val="FirstParagraph"/>
      </w:pPr>
      <w:r>
        <w:t xml:space="preserve">Intuition: split a short curve into pieces, gently narrow each piece</w:t>
      </w:r>
      <w:r>
        <w:t xml:space="preserve"> </w:t>
      </w:r>
      <w:r>
        <w:t xml:space="preserve">toward its ends, and ask how waves of different speeds combine to form it.</w:t>
      </w:r>
      <w:r>
        <w:t xml:space="preserve"> </w:t>
      </w:r>
      <w:r>
        <w:t xml:space="preserve">Average the pieces’ answers to reduce the influence of isolated sharp events.</w:t>
      </w:r>
    </w:p>
    <w:p>
      <w:pPr>
        <w:pStyle w:val="BodyText"/>
      </w:pPr>
      <w:r>
        <w:t xml:space="preserve">Sources:</w:t>
      </w:r>
      <w:r>
        <w:t xml:space="preserve"> </w:t>
      </w:r>
      <w:r>
        <w:rPr>
          <w:rStyle w:val="VerbatimChar"/>
        </w:rPr>
        <w:t xml:space="preserve">engineering_welch_parameters</w:t>
      </w:r>
      <w:r>
        <w:t xml:space="preserve"> </w:t>
      </w:r>
      <w:r>
        <w:t xml:space="preserve">and</w:t>
      </w:r>
      <w:r>
        <w:t xml:space="preserve"> </w:t>
      </w:r>
      <w:r>
        <w:rPr>
          <w:rStyle w:val="VerbatimChar"/>
        </w:rPr>
        <w:t xml:space="preserve">_one_channel_features</w:t>
      </w:r>
      <w:r>
        <w:t xml:space="preserve"> </w:t>
      </w:r>
      <w:r>
        <w:t xml:space="preserve">in</w:t>
      </w:r>
      <w:r>
        <w:t xml:space="preserve"> </w:t>
      </w:r>
      <w:r>
        <w:rPr>
          <w:rStyle w:val="VerbatimChar"/>
        </w:rPr>
        <w:t xml:space="preserve">features/engineering.py:86–103,141–161</w:t>
      </w:r>
      <w:r>
        <w:t xml:space="preserve">.</w:t>
      </w:r>
    </w:p>
    <w:p>
      <w:pPr>
        <w:numPr>
          <w:ilvl w:val="0"/>
          <w:numId w:val="1054"/>
        </w:numPr>
        <w:pStyle w:val="Compact"/>
      </w:pPr>
      <w:r>
        <w:t xml:space="preserve">If gaps exist, use only the longest continuous finite run.</w:t>
      </w:r>
      <w:r>
        <w:t xml:space="preserve"> </w:t>
      </w:r>
      <w:r>
        <w:t xml:space="preserve">Do not join both sides of a gap before spectral analysis.</w:t>
      </w:r>
    </w:p>
    <w:p>
      <w:pPr>
        <w:numPr>
          <w:ilvl w:val="0"/>
          <w:numId w:val="1054"/>
        </w:numPr>
        <w:pStyle w:val="Compact"/>
      </w:pPr>
      <w:r>
        <w:t xml:space="preserve">Segment length is</w:t>
      </w:r>
      <w:r>
        <w:t xml:space="preserve"> </w:t>
      </w:r>
      <w:r>
        <w:rPr>
          <w:rStyle w:val="VerbatimChar"/>
        </w:rPr>
        <w:t xml:space="preserve">L=min(N_run,max(64,min(2048,round(4*fs))))</w:t>
      </w:r>
      <w:r>
        <w:t xml:space="preserve">.</w:t>
      </w:r>
      <w:r>
        <w:t xml:space="preserve"> </w:t>
      </w:r>
      <w:r>
        <w:t xml:space="preserve">At the default 400 Hz, complete windows generally use 1600 samples,</w:t>
      </w:r>
      <w:r>
        <w:t xml:space="preserve"> </w:t>
      </w:r>
      <w:r>
        <w:t xml:space="preserve">or 4 seconds.</w:t>
      </w:r>
    </w:p>
    <w:p>
      <w:pPr>
        <w:numPr>
          <w:ilvl w:val="0"/>
          <w:numId w:val="1054"/>
        </w:numPr>
        <w:pStyle w:val="Compact"/>
      </w:pPr>
      <w:r>
        <w:t xml:space="preserve">Adjacent segments overlap by</w:t>
      </w:r>
      <w:r>
        <w:t xml:space="preserve"> </w:t>
      </w:r>
      <w:r>
        <w:rPr>
          <w:rStyle w:val="VerbatimChar"/>
        </w:rPr>
        <w:t xml:space="preserve">L//2</w:t>
      </w:r>
      <w:r>
        <w:t xml:space="preserve">. Window is explicitly</w:t>
      </w:r>
      <w:r>
        <w:t xml:space="preserve"> </w:t>
      </w:r>
      <w:r>
        <w:rPr>
          <w:rStyle w:val="VerbatimChar"/>
        </w:rPr>
        <w:t xml:space="preserve">hann</w:t>
      </w:r>
      <w:r>
        <w:t xml:space="preserve">,</w:t>
      </w:r>
      <w:r>
        <w:t xml:space="preserve"> </w:t>
      </w:r>
      <w:r>
        <w:t xml:space="preserve">and the spectrum is one-sided.</w:t>
      </w:r>
      <w:r>
        <w:t xml:space="preserve"> </w:t>
      </w:r>
      <w:r>
        <w:rPr>
          <w:rStyle w:val="VerbatimChar"/>
        </w:rPr>
        <w:t xml:space="preserve">detrend</w:t>
      </w:r>
      <w:r>
        <w:t xml:space="preserve"> </w:t>
      </w:r>
      <w:r>
        <w:t xml:space="preserve">is not supplied explicitly,</w:t>
      </w:r>
      <w:r>
        <w:t xml:space="preserve"> </w:t>
      </w:r>
      <w:r>
        <w:t xml:space="preserve">so the SciPy Welch default applies.</w:t>
      </w:r>
    </w:p>
    <w:p>
      <w:pPr>
        <w:numPr>
          <w:ilvl w:val="0"/>
          <w:numId w:val="1054"/>
        </w:numPr>
        <w:pStyle w:val="Compact"/>
      </w:pPr>
      <w:r>
        <w:t xml:space="preserve">Abstractly, for segment</w:t>
      </w:r>
      <w:r>
        <w:t xml:space="preserve"> </w:t>
      </w:r>
      <w:r>
        <w:rPr>
          <w:rStyle w:val="VerbatimChar"/>
        </w:rPr>
        <w:t xml:space="preserve">b</w:t>
      </w:r>
      <w:r>
        <w:t xml:space="preserve">, transform the weighted samples</w:t>
      </w:r>
      <w:r>
        <w:t xml:space="preserve"> </w:t>
      </w:r>
      <w:r>
        <w:rPr>
          <w:rStyle w:val="VerbatimChar"/>
        </w:rPr>
        <w:t xml:space="preserve">y_b[n]</w:t>
      </w:r>
      <w:r>
        <w:t xml:space="preserve">:</w:t>
      </w:r>
      <w:r>
        <w:t xml:space="preserve"> </w:t>
      </w:r>
      <w:r>
        <w:rPr>
          <w:rStyle w:val="VerbatimChar"/>
        </w:rPr>
        <w:t xml:space="preserve">Y_b[k]=sum_n w[n]*y_b[n]*exp(−j2πkn/L)</w:t>
      </w:r>
      <w:r>
        <w:t xml:space="preserve">.</w:t>
      </w:r>
      <w:r>
        <w:t xml:space="preserve"> </w:t>
      </w:r>
      <w:r>
        <w:t xml:space="preserve">Normalize squared magnitude by sampling rate and window energy,</w:t>
      </w:r>
      <w:r>
        <w:t xml:space="preserve"> </w:t>
      </w:r>
      <w:r>
        <w:t xml:space="preserve">then average. SciPy handles folding symmetric negative/positive</w:t>
      </w:r>
      <w:r>
        <w:t xml:space="preserve"> </w:t>
      </w:r>
      <w:r>
        <w:t xml:space="preserve">frequencies into the one-sided spectrum.</w:t>
      </w:r>
    </w:p>
    <w:p>
      <w:pPr>
        <w:pStyle w:val="FirstParagraph"/>
      </w:pPr>
      <w:r>
        <w:t xml:space="preserve">Output frequency</w:t>
      </w:r>
      <w:r>
        <w:t xml:space="preserve"> </w:t>
      </w:r>
      <w:r>
        <w:rPr>
          <w:rStyle w:val="VerbatimChar"/>
        </w:rPr>
        <w:t xml:space="preserve">f</w:t>
      </w:r>
      <w:r>
        <w:t xml:space="preserve"> </w:t>
      </w:r>
      <w:r>
        <w:t xml:space="preserve">is in Hz and density</w:t>
      </w:r>
      <w:r>
        <w:t xml:space="preserve"> </w:t>
      </w:r>
      <w:r>
        <w:rPr>
          <w:rStyle w:val="VerbatimChar"/>
        </w:rPr>
        <w:t xml:space="preserve">P(f)</w:t>
      </w:r>
      <w:r>
        <w:t xml:space="preserve"> </w:t>
      </w:r>
      <w:r>
        <w:t xml:space="preserve">in source-units²/Hz.</w:t>
      </w:r>
      <w:r>
        <w:t xml:space="preserve"> </w:t>
      </w:r>
      <w:r>
        <w:t xml:space="preserve">The five spectral algorithms below reuse this result rather than</w:t>
      </w:r>
      <w:r>
        <w:t xml:space="preserve"> </w:t>
      </w:r>
      <w:r>
        <w:t xml:space="preserve">re-filtering/transforming for every field.</w:t>
      </w:r>
    </w:p>
    <w:p>
      <w:pPr>
        <w:pStyle w:val="Heading2"/>
      </w:pPr>
      <w:bookmarkStart w:id="187" w:name="X2617fc371e65a6aa970e5062730881f9deb7b0a"/>
      <w:r>
        <w:t xml:space="preserve">4.20 Engineering spectral summaries and band powers</w:t>
      </w:r>
      <w:bookmarkEnd w:id="187"/>
    </w:p>
    <w:p>
      <w:pPr>
        <w:pStyle w:val="Heading3"/>
      </w:pPr>
      <w:bookmarkStart w:id="188" w:name="total-power"/>
      <w:r>
        <w:t xml:space="preserve">4.20.1 Total power</w:t>
      </w:r>
      <w:bookmarkEnd w:id="188"/>
    </w:p>
    <w:p>
      <w:pPr>
        <w:pStyle w:val="FirstParagraph"/>
      </w:pPr>
      <w:r>
        <w:t xml:space="preserve">Intuition: add contributions from all speeds of variation to describe</w:t>
      </w:r>
      <w:r>
        <w:t xml:space="preserve"> </w:t>
      </w:r>
      <w:r>
        <w:t xml:space="preserve">overall signal strength in the segment.</w:t>
      </w:r>
    </w:p>
    <w:p>
      <w:pPr>
        <w:pStyle w:val="BodyText"/>
      </w:pPr>
      <w:r>
        <w:t xml:space="preserve">Source:</w:t>
      </w:r>
      <w:r>
        <w:t xml:space="preserve"> </w:t>
      </w:r>
      <w:r>
        <w:rPr>
          <w:rStyle w:val="VerbatimChar"/>
        </w:rPr>
        <w:t xml:space="preserve">features/engineering.py:183–190</w:t>
      </w:r>
      <w:r>
        <w:t xml:space="preserve">.</w:t>
      </w:r>
      <w:r>
        <w:t xml:space="preserve"> </w:t>
      </w:r>
      <w:r>
        <w:rPr>
          <w:rStyle w:val="VerbatimChar"/>
        </w:rPr>
        <w:t xml:space="preserve">trapezoid(power,frequencies)</w:t>
      </w:r>
      <w:r>
        <w:t xml:space="preserve"> </w:t>
      </w:r>
      <w:r>
        <w:t xml:space="preserve">integrates the area below the spectrum</w:t>
      </w:r>
      <w:r>
        <w:t xml:space="preserve"> </w:t>
      </w:r>
      <w:r>
        <w:t xml:space="preserve">using frequency spacing. Units are source-units².</w:t>
      </w:r>
      <w:r>
        <w:t xml:space="preserve"> </w:t>
      </w:r>
      <w:r>
        <w:t xml:space="preserve">It is not a direct</w:t>
      </w:r>
      <w:r>
        <w:t xml:space="preserve"> </w:t>
      </w:r>
      <w:r>
        <w:rPr>
          <w:rStyle w:val="VerbatimChar"/>
        </w:rPr>
        <w:t xml:space="preserve">sum</w:t>
      </w:r>
      <w:r>
        <w:t xml:space="preserve"> </w:t>
      </w:r>
      <w:r>
        <w:t xml:space="preserve">of PSD values.</w:t>
      </w:r>
    </w:p>
    <w:p>
      <w:pPr>
        <w:pStyle w:val="Heading3"/>
      </w:pPr>
      <w:bookmarkStart w:id="189" w:name="normalized-spectral-entropy"/>
      <w:r>
        <w:t xml:space="preserve">4.20.2 Normalized spectral entropy</w:t>
      </w:r>
      <w:bookmarkEnd w:id="189"/>
    </w:p>
    <w:p>
      <w:pPr>
        <w:pStyle w:val="FirstParagraph"/>
      </w:pPr>
      <w:r>
        <w:t xml:space="preserve">Intuition: contribution concentrated at one speed gives a focused answer;</w:t>
      </w:r>
      <w:r>
        <w:t xml:space="preserve"> </w:t>
      </w:r>
      <w:r>
        <w:t xml:space="preserve">similar contributions from many speeds give a dispersed answer.</w:t>
      </w:r>
    </w:p>
    <w:p>
      <w:pPr>
        <w:pStyle w:val="BodyText"/>
      </w:pPr>
      <w:r>
        <w:t xml:space="preserve">Source:</w:t>
      </w:r>
      <w:r>
        <w:t xml:space="preserve"> </w:t>
      </w:r>
      <w:r>
        <w:rPr>
          <w:rStyle w:val="VerbatimChar"/>
        </w:rPr>
        <w:t xml:space="preserve">features/engineering.py:106–114,191</w:t>
      </w:r>
      <w:r>
        <w:t xml:space="preserve">.</w:t>
      </w:r>
      <w:r>
        <w:t xml:space="preserve"> </w:t>
      </w:r>
      <w:r>
        <w:t xml:space="preserve">Set</w:t>
      </w:r>
      <w:r>
        <w:t xml:space="preserve"> </w:t>
      </w:r>
      <w:r>
        <w:rPr>
          <w:rStyle w:val="VerbatimChar"/>
        </w:rPr>
        <w:t xml:space="preserve">p_k=P_k/sum(P)</w:t>
      </w:r>
      <w:r>
        <w:t xml:space="preserve">, then for positive</w:t>
      </w:r>
      <w:r>
        <w:t xml:space="preserve"> </w:t>
      </w:r>
      <w:r>
        <w:rPr>
          <w:rStyle w:val="VerbatimChar"/>
        </w:rPr>
        <w:t xml:space="preserve">p_k</w:t>
      </w:r>
      <w:r>
        <w:t xml:space="preserve"> </w:t>
      </w:r>
      <w:r>
        <w:t xml:space="preserve">calculate</w:t>
      </w:r>
      <w:r>
        <w:t xml:space="preserve"> </w:t>
      </w:r>
      <w:r>
        <w:rPr>
          <w:rStyle w:val="VerbatimChar"/>
        </w:rPr>
        <w:t xml:space="preserve">H=−sum(p_k log(p_k))/log(number_of_bins)</w:t>
      </w:r>
      <w:r>
        <w:t xml:space="preserve">.</w:t>
      </w:r>
      <w:r>
        <w:t xml:space="preserve"> </w:t>
      </w:r>
      <w:r>
        <w:t xml:space="preserve">Nonpositive total power or fewer than 2 bins gives NaN.</w:t>
      </w:r>
      <w:r>
        <w:t xml:space="preserve"> </w:t>
      </w:r>
      <w:r>
        <w:t xml:space="preserve">This normalizes the power array, not trapezoidal area assigned to each bin.</w:t>
      </w:r>
    </w:p>
    <w:p>
      <w:pPr>
        <w:pStyle w:val="Heading3"/>
      </w:pPr>
      <w:bookmarkStart w:id="190" w:name="dominant-frequency"/>
      <w:r>
        <w:t xml:space="preserve">4.20.3 Dominant frequency</w:t>
      </w:r>
      <w:bookmarkEnd w:id="190"/>
    </w:p>
    <w:p>
      <w:pPr>
        <w:pStyle w:val="FirstParagraph"/>
      </w:pPr>
      <w:r>
        <w:t xml:space="preserve">Intuition: find the speed of variation with the greatest contribution.</w:t>
      </w:r>
    </w:p>
    <w:p>
      <w:pPr>
        <w:pStyle w:val="BodyText"/>
      </w:pPr>
      <w:r>
        <w:t xml:space="preserve">Source:</w:t>
      </w:r>
      <w:r>
        <w:t xml:space="preserve"> </w:t>
      </w:r>
      <w:r>
        <w:rPr>
          <w:rStyle w:val="VerbatimChar"/>
        </w:rPr>
        <w:t xml:space="preserve">features/engineering.py:185–186,192</w:t>
      </w:r>
      <w:r>
        <w:t xml:space="preserve">.</w:t>
      </w:r>
      <w:r>
        <w:t xml:space="preserve"> </w:t>
      </w:r>
      <w:r>
        <w:t xml:space="preserve">Return</w:t>
      </w:r>
      <w:r>
        <w:t xml:space="preserve"> </w:t>
      </w:r>
      <w:r>
        <w:rPr>
          <w:rStyle w:val="VerbatimChar"/>
        </w:rPr>
        <w:t xml:space="preserve">f[argmax(P)]</w:t>
      </w:r>
      <w:r>
        <w:t xml:space="preserve">, requiring a finite spectrum and</w:t>
      </w:r>
      <w:r>
        <w:t xml:space="preserve"> </w:t>
      </w:r>
      <w:r>
        <w:rPr>
          <w:rStyle w:val="VerbatimChar"/>
        </w:rPr>
        <w:t xml:space="preserve">sum(P)&gt;0</w:t>
      </w:r>
      <w:r>
        <w:t xml:space="preserve">.</w:t>
      </w:r>
      <w:r>
        <w:t xml:space="preserve"> </w:t>
      </w:r>
      <w:r>
        <w:t xml:space="preserve">Units are Hz; no extra interpolation improves peak-frequency resolution.</w:t>
      </w:r>
    </w:p>
    <w:p>
      <w:pPr>
        <w:pStyle w:val="Heading3"/>
      </w:pPr>
      <w:bookmarkStart w:id="191" w:name="spectral-centroid"/>
      <w:r>
        <w:t xml:space="preserve">4.20.4 Spectral centroid</w:t>
      </w:r>
      <w:bookmarkEnd w:id="191"/>
    </w:p>
    <w:p>
      <w:pPr>
        <w:pStyle w:val="FirstParagraph"/>
      </w:pPr>
      <w:r>
        <w:t xml:space="preserve">Intuition: place weights at different speeds on a ruler and find its</w:t>
      </w:r>
      <w:r>
        <w:t xml:space="preserve"> </w:t>
      </w:r>
      <w:r>
        <w:t xml:space="preserve">balance point.</w:t>
      </w:r>
    </w:p>
    <w:p>
      <w:pPr>
        <w:pStyle w:val="BodyText"/>
      </w:pPr>
      <w:r>
        <w:t xml:space="preserve">Source:</w:t>
      </w:r>
      <w:r>
        <w:t xml:space="preserve"> </w:t>
      </w:r>
      <w:r>
        <w:rPr>
          <w:rStyle w:val="VerbatimChar"/>
        </w:rPr>
        <w:t xml:space="preserve">features/engineering.py:187–188,193</w:t>
      </w:r>
      <w:r>
        <w:t xml:space="preserve">.</w:t>
      </w:r>
      <w:r>
        <w:t xml:space="preserve"> </w:t>
      </w:r>
      <w:r>
        <w:rPr>
          <w:rStyle w:val="VerbatimChar"/>
        </w:rPr>
        <w:t xml:space="preserve">centroid=sum(f*P)/(sum(P)+float64_machine_epsilon)</w:t>
      </w:r>
      <w:r>
        <w:t xml:space="preserve">, in Hz.</w:t>
      </w:r>
      <w:r>
        <w:t xml:space="preserve"> </w:t>
      </w:r>
      <w:r>
        <w:t xml:space="preserve">Unlike the highest peak, it depends on all frequency bins.</w:t>
      </w:r>
    </w:p>
    <w:p>
      <w:pPr>
        <w:pStyle w:val="Heading3"/>
      </w:pPr>
      <w:bookmarkStart w:id="192" w:name="band-powers"/>
      <w:r>
        <w:t xml:space="preserve">4.20.5 Band powers</w:t>
      </w:r>
      <w:bookmarkEnd w:id="192"/>
    </w:p>
    <w:p>
      <w:pPr>
        <w:pStyle w:val="FirstParagraph"/>
      </w:pPr>
      <w:r>
        <w:t xml:space="preserve">Intuition: collect the contributions from very slow, slower, faster,</w:t>
      </w:r>
      <w:r>
        <w:t xml:space="preserve"> </w:t>
      </w:r>
      <w:r>
        <w:t xml:space="preserve">and very fast variation into separate bags.</w:t>
      </w:r>
    </w:p>
    <w:p>
      <w:pPr>
        <w:pStyle w:val="BodyText"/>
      </w:pPr>
      <w:r>
        <w:t xml:space="preserve">Source:</w:t>
      </w:r>
      <w:r>
        <w:t xml:space="preserve"> </w:t>
      </w:r>
      <w:r>
        <w:rPr>
          <w:rStyle w:val="VerbatimChar"/>
        </w:rPr>
        <w:t xml:space="preserve">features/engineering.py:35–36,117–121,195</w:t>
      </w:r>
      <w:r>
        <w:t xml:space="preserve">.</w:t>
      </w:r>
      <w:r>
        <w:t xml:space="preserve"> </w:t>
      </w:r>
      <w:r>
        <w:t xml:space="preserve">PPG bands are</w:t>
      </w:r>
      <w:r>
        <w:t xml:space="preserve"> </w:t>
      </w:r>
      <w:r>
        <w:rPr>
          <w:rStyle w:val="VerbatimChar"/>
        </w:rPr>
        <w:t xml:space="preserve">[0.2,0.5]</w:t>
      </w:r>
      <w:r>
        <w:t xml:space="preserve">,</w:t>
      </w:r>
      <w:r>
        <w:t xml:space="preserve"> </w:t>
      </w:r>
      <w:r>
        <w:rPr>
          <w:rStyle w:val="VerbatimChar"/>
        </w:rPr>
        <w:t xml:space="preserve">[0.5,3]</w:t>
      </w:r>
      <w:r>
        <w:t xml:space="preserve">, and</w:t>
      </w:r>
      <w:r>
        <w:t xml:space="preserve"> </w:t>
      </w:r>
      <w:r>
        <w:rPr>
          <w:rStyle w:val="VerbatimChar"/>
        </w:rPr>
        <w:t xml:space="preserve">[3,8]</w:t>
      </w:r>
      <w:r>
        <w:t xml:space="preserve"> </w:t>
      </w:r>
      <w:r>
        <w:t xml:space="preserve">Hz.</w:t>
      </w:r>
      <w:r>
        <w:t xml:space="preserve"> </w:t>
      </w:r>
      <w:r>
        <w:t xml:space="preserve">The three IMU-magnitude channels use</w:t>
      </w:r>
      <w:r>
        <w:t xml:space="preserve"> </w:t>
      </w:r>
      <w:r>
        <w:rPr>
          <w:rStyle w:val="VerbatimChar"/>
        </w:rPr>
        <w:t xml:space="preserve">[0.1,0.5]</w:t>
      </w:r>
      <w:r>
        <w:t xml:space="preserve">,</w:t>
      </w:r>
      <w:r>
        <w:t xml:space="preserve"> </w:t>
      </w:r>
      <w:r>
        <w:rPr>
          <w:rStyle w:val="VerbatimChar"/>
        </w:rPr>
        <w:t xml:space="preserve">[0.5,3]</w:t>
      </w:r>
      <w:r>
        <w:t xml:space="preserve">,</w:t>
      </w:r>
      <w:r>
        <w:t xml:space="preserve"> </w:t>
      </w:r>
      <w:r>
        <w:rPr>
          <w:rStyle w:val="VerbatimChar"/>
        </w:rPr>
        <w:t xml:space="preserve">[3,8]</w:t>
      </w:r>
      <w:r>
        <w:t xml:space="preserve">, and</w:t>
      </w:r>
      <w:r>
        <w:t xml:space="preserve"> </w:t>
      </w:r>
      <w:r>
        <w:rPr>
          <w:rStyle w:val="VerbatimChar"/>
        </w:rPr>
        <w:t xml:space="preserve">[8,20]</w:t>
      </w:r>
      <w:r>
        <w:t xml:space="preserve"> </w:t>
      </w:r>
      <w:r>
        <w:t xml:space="preserve">Hz. Each includes both endpoints</w:t>
      </w:r>
      <w:r>
        <w:t xml:space="preserve"> </w:t>
      </w:r>
      <w:r>
        <w:t xml:space="preserve">and requires at least two bins for trapezoidal integration.</w:t>
      </w:r>
      <w:r>
        <w:t xml:space="preserve"> </w:t>
      </w:r>
      <w:r>
        <w:t xml:space="preserve">Units are source-units². The six individual-axis channels do not receive</w:t>
      </w:r>
      <w:r>
        <w:t xml:space="preserve"> </w:t>
      </w:r>
      <w:r>
        <w:t xml:space="preserve">these band powers or spectral summaries.</w:t>
      </w:r>
    </w:p>
    <w:p>
      <w:pPr>
        <w:pStyle w:val="Heading2"/>
      </w:pPr>
      <w:bookmarkStart w:id="193" w:name="X5ae54233d9037d1773fae79206bfca6dde681ce"/>
      <w:r>
        <w:t xml:space="preserve">4.21 File-feature vectors: composition of 282 fields</w:t>
      </w:r>
      <w:bookmarkEnd w:id="193"/>
    </w:p>
    <w:p>
      <w:pPr>
        <w:pStyle w:val="FirstParagraph"/>
      </w:pPr>
      <w:r>
        <w:t xml:space="preserve">Intuition: a recording may have many window cards and pulse-derived cards.</w:t>
      </w:r>
      <w:r>
        <w:t xml:space="preserve"> </w:t>
      </w:r>
      <w:r>
        <w:t xml:space="preserve">Reserve fixed positions for each type, then fill trustworthy values.</w:t>
      </w:r>
      <w:r>
        <w:t xml:space="preserve"> </w:t>
      </w:r>
      <w:r>
        <w:t xml:space="preserve">Keep absent measurements blank instead of pretending they were measured</w:t>
      </w:r>
      <w:r>
        <w:t xml:space="preserve"> </w:t>
      </w:r>
      <w:r>
        <w:t xml:space="preserve">as exactly zero.</w:t>
      </w:r>
    </w:p>
    <w:p>
      <w:pPr>
        <w:pStyle w:val="BodyText"/>
      </w:pPr>
      <w:r>
        <w:t xml:space="preserve">Sources:</w:t>
      </w:r>
      <w:r>
        <w:t xml:space="preserve"> </w:t>
      </w:r>
      <w:r>
        <w:rPr>
          <w:rStyle w:val="VerbatimChar"/>
        </w:rPr>
        <w:t xml:space="preserve">features/registry.py:43–78,128–151,278–405,407–434,436–504</w:t>
      </w:r>
      <w:r>
        <w:t xml:space="preserve">;</w:t>
      </w:r>
      <w:r>
        <w:t xml:space="preserve"> </w:t>
      </w:r>
      <w:r>
        <w:rPr>
          <w:rStyle w:val="VerbatimChar"/>
        </w:rPr>
        <w:t xml:space="preserve">representations/feature_vector.py:8–34</w:t>
      </w:r>
      <w:r>
        <w:t xml:space="preserve">.</w:t>
      </w:r>
    </w:p>
    <w:tbl>
      <w:tblPr>
        <w:tblStyle w:val="Table"/>
        <w:tblW w:type="pct" w:w="5000.0"/>
        <w:tblLook w:firstRow="1"/>
      </w:tblPr>
      <w:tblGrid>
        <w:gridCol w:w="2376"/>
        <w:gridCol w:w="3168"/>
        <w:gridCol w:w="2376"/>
      </w:tblGrid>
      <w:tr>
        <w:trPr>
          <w:cnfStyle w:firstRow="1"/>
        </w:trPr>
        <w:tc>
          <w:tcPr>
            <w:tcBorders>
              <w:bottom w:val="single"/>
            </w:tcBorders>
            <w:vAlign w:val="bottom"/>
          </w:tcPr>
          <w:p>
            <w:pPr>
              <w:pStyle w:val="Compact"/>
              <w:jc w:val="left"/>
            </w:pPr>
            <w:r>
              <w:t xml:space="preserve">Independently selectable complete group</w:t>
            </w:r>
          </w:p>
        </w:tc>
        <w:tc>
          <w:tcPr>
            <w:tcBorders>
              <w:bottom w:val="single"/>
            </w:tcBorders>
            <w:vAlign w:val="bottom"/>
          </w:tcPr>
          <w:p>
            <w:pPr>
              <w:pStyle w:val="Compact"/>
              <w:jc w:val="right"/>
            </w:pPr>
            <w:r>
              <w:t xml:space="preserve">Fields</w:t>
            </w:r>
          </w:p>
        </w:tc>
        <w:tc>
          <w:tcPr>
            <w:tcBorders>
              <w:bottom w:val="single"/>
            </w:tcBorders>
            <w:vAlign w:val="bottom"/>
          </w:tcPr>
          <w:p>
            <w:pPr>
              <w:pStyle w:val="Compact"/>
              <w:jc w:val="left"/>
            </w:pPr>
            <w:r>
              <w:t xml:space="preserve">Contents</w:t>
            </w:r>
          </w:p>
        </w:tc>
      </w:tr>
      <w:tr>
        <w:tc>
          <w:p>
            <w:pPr>
              <w:pStyle w:val="Compact"/>
              <w:jc w:val="left"/>
            </w:pPr>
            <w:r>
              <w:rPr>
                <w:rStyle w:val="VerbatimChar"/>
              </w:rPr>
              <w:t xml:space="preserve">ppi_basic_rate</w:t>
            </w:r>
          </w:p>
        </w:tc>
        <w:tc>
          <w:p>
            <w:pPr>
              <w:pStyle w:val="Compact"/>
              <w:jc w:val="right"/>
            </w:pPr>
            <w:r>
              <w:t xml:space="preserve">11</w:t>
            </w:r>
          </w:p>
        </w:tc>
        <w:tc>
          <w:p>
            <w:pPr>
              <w:pStyle w:val="Compact"/>
              <w:jc w:val="left"/>
            </w:pPr>
            <w:r>
              <w:t xml:space="preserve">Valid interval count/duration, 6 PPI descriptions, 3 HR descriptions</w:t>
            </w:r>
          </w:p>
        </w:tc>
      </w:tr>
      <w:tr>
        <w:tc>
          <w:p>
            <w:pPr>
              <w:pStyle w:val="Compact"/>
              <w:jc w:val="left"/>
            </w:pPr>
            <w:r>
              <w:rPr>
                <w:rStyle w:val="VerbatimChar"/>
              </w:rPr>
              <w:t xml:space="preserve">hrv_time_domain</w:t>
            </w:r>
          </w:p>
        </w:tc>
        <w:tc>
          <w:p>
            <w:pPr>
              <w:pStyle w:val="Compact"/>
              <w:jc w:val="right"/>
            </w:pPr>
            <w:r>
              <w:t xml:space="preserve">5</w:t>
            </w:r>
          </w:p>
        </w:tc>
        <w:tc>
          <w:p>
            <w:pPr>
              <w:pStyle w:val="Compact"/>
              <w:jc w:val="left"/>
            </w:pPr>
            <w:r>
              <w:t xml:space="preserve">SDNN, RMSSD, SDSD, NN50, pNN50</w:t>
            </w:r>
          </w:p>
        </w:tc>
      </w:tr>
      <w:tr>
        <w:tc>
          <w:p>
            <w:pPr>
              <w:pStyle w:val="Compact"/>
              <w:jc w:val="left"/>
            </w:pPr>
            <w:r>
              <w:rPr>
                <w:rStyle w:val="VerbatimChar"/>
              </w:rPr>
              <w:t xml:space="preserve">hrv_spectral</w:t>
            </w:r>
          </w:p>
        </w:tc>
        <w:tc>
          <w:p>
            <w:pPr>
              <w:pStyle w:val="Compact"/>
              <w:jc w:val="right"/>
            </w:pPr>
            <w:r>
              <w:t xml:space="preserve">6</w:t>
            </w:r>
          </w:p>
        </w:tc>
        <w:tc>
          <w:p>
            <w:pPr>
              <w:pStyle w:val="Compact"/>
              <w:jc w:val="left"/>
            </w:pPr>
            <w:r>
              <w:t xml:space="preserve">VLF/LF/HF, LF/HF, two normalized powers</w:t>
            </w:r>
          </w:p>
        </w:tc>
      </w:tr>
      <w:tr>
        <w:tc>
          <w:p>
            <w:pPr>
              <w:pStyle w:val="Compact"/>
              <w:jc w:val="left"/>
            </w:pPr>
            <w:r>
              <w:rPr>
                <w:rStyle w:val="VerbatimChar"/>
              </w:rPr>
              <w:t xml:space="preserve">hrv_nonlinear</w:t>
            </w:r>
          </w:p>
        </w:tc>
        <w:tc>
          <w:p>
            <w:pPr>
              <w:pStyle w:val="Compact"/>
              <w:jc w:val="right"/>
            </w:pPr>
            <w:r>
              <w:t xml:space="preserve">4</w:t>
            </w:r>
          </w:p>
        </w:tc>
        <w:tc>
          <w:p>
            <w:pPr>
              <w:pStyle w:val="Compact"/>
              <w:jc w:val="left"/>
            </w:pPr>
            <w:r>
              <w:t xml:space="preserve">SD1, SD2, their ratio, sample entropy</w:t>
            </w:r>
          </w:p>
        </w:tc>
      </w:tr>
      <w:tr>
        <w:tc>
          <w:p>
            <w:pPr>
              <w:pStyle w:val="Compact"/>
              <w:jc w:val="left"/>
            </w:pPr>
            <w:r>
              <w:rPr>
                <w:rStyle w:val="VerbatimChar"/>
              </w:rPr>
              <w:t xml:space="preserve">morphology</w:t>
            </w:r>
          </w:p>
        </w:tc>
        <w:tc>
          <w:p>
            <w:pPr>
              <w:pStyle w:val="Compact"/>
              <w:jc w:val="right"/>
            </w:pPr>
            <w:r>
              <w:t xml:space="preserve">14</w:t>
            </w:r>
          </w:p>
        </w:tc>
        <w:tc>
          <w:p>
            <w:pPr>
              <w:pStyle w:val="Compact"/>
              <w:jc w:val="left"/>
            </w:pPr>
            <w:r>
              <w:t xml:space="preserve">Median/MAD of each of 7 morphology quantities</w:t>
            </w:r>
          </w:p>
        </w:tc>
      </w:tr>
      <w:tr>
        <w:tc>
          <w:p>
            <w:pPr>
              <w:pStyle w:val="Compact"/>
              <w:jc w:val="left"/>
            </w:pPr>
            <w:r>
              <w:rPr>
                <w:rStyle w:val="VerbatimChar"/>
              </w:rPr>
              <w:t xml:space="preserve">dual_optical</w:t>
            </w:r>
          </w:p>
        </w:tc>
        <w:tc>
          <w:p>
            <w:pPr>
              <w:pStyle w:val="Compact"/>
              <w:jc w:val="right"/>
            </w:pPr>
            <w:r>
              <w:t xml:space="preserve">12</w:t>
            </w:r>
          </w:p>
        </w:tc>
        <w:tc>
          <w:p>
            <w:pPr>
              <w:pStyle w:val="Compact"/>
              <w:jc w:val="left"/>
            </w:pPr>
            <w:r>
              <w:t xml:space="preserve">9 AC/DC/ratio fields + 3 waveform-agreement fields</w:t>
            </w:r>
          </w:p>
        </w:tc>
      </w:tr>
      <w:tr>
        <w:tc>
          <w:p>
            <w:pPr>
              <w:pStyle w:val="Compact"/>
              <w:jc w:val="left"/>
            </w:pPr>
            <w:r>
              <w:rPr>
                <w:rStyle w:val="VerbatimChar"/>
              </w:rPr>
              <w:t xml:space="preserve">engineering_summary</w:t>
            </w:r>
          </w:p>
        </w:tc>
        <w:tc>
          <w:p>
            <w:pPr>
              <w:pStyle w:val="Compact"/>
              <w:jc w:val="right"/>
            </w:pPr>
            <w:r>
              <w:t xml:space="preserve">230</w:t>
            </w:r>
          </w:p>
        </w:tc>
        <w:tc>
          <w:p>
            <w:pPr>
              <w:pStyle w:val="Compact"/>
              <w:jc w:val="left"/>
            </w:pPr>
            <w:r>
              <w:t xml:space="preserve">Across-window mean/population SD for each of 115 fields</w:t>
            </w:r>
          </w:p>
        </w:tc>
      </w:tr>
      <w:tr>
        <w:tc>
          <w:p>
            <w:pPr>
              <w:pStyle w:val="Compact"/>
              <w:jc w:val="left"/>
            </w:pPr>
            <w:r>
              <w:t xml:space="preserve">All</w:t>
            </w:r>
          </w:p>
        </w:tc>
        <w:tc>
          <w:p>
            <w:pPr>
              <w:pStyle w:val="Compact"/>
              <w:jc w:val="right"/>
            </w:pPr>
            <w:r>
              <w:t xml:space="preserve">282</w:t>
            </w:r>
          </w:p>
        </w:tc>
        <w:tc>
          <w:p>
            <w:pPr>
              <w:pStyle w:val="Compact"/>
              <w:jc w:val="left"/>
            </w:pPr>
            <w:r>
              <w:t xml:space="preserve">File-level</w:t>
            </w:r>
            <w:r>
              <w:t xml:space="preserve"> </w:t>
            </w:r>
            <w:r>
              <w:rPr>
                <w:rStyle w:val="VerbatimChar"/>
              </w:rPr>
              <w:t xml:space="preserve">[282]</w:t>
            </w:r>
            <w:r>
              <w:t xml:space="preserve"> </w:t>
            </w:r>
            <w:r>
              <w:t xml:space="preserve">values and</w:t>
            </w:r>
            <w:r>
              <w:t xml:space="preserve"> </w:t>
            </w:r>
            <w:r>
              <w:rPr>
                <w:rStyle w:val="VerbatimChar"/>
              </w:rPr>
              <w:t xml:space="preserve">[282]</w:t>
            </w:r>
            <w:r>
              <w:t xml:space="preserve"> </w:t>
            </w:r>
            <w:r>
              <w:t xml:space="preserve">validity</w:t>
            </w:r>
          </w:p>
        </w:tc>
      </w:tr>
    </w:tbl>
    <w:p>
      <w:pPr>
        <w:pStyle w:val="BodyText"/>
      </w:pPr>
      <w:r>
        <w:t xml:space="preserve">For each column,</w:t>
      </w:r>
      <w:r>
        <w:t xml:space="preserve"> </w:t>
      </w:r>
      <w:r>
        <w:rPr>
          <w:rStyle w:val="VerbatimChar"/>
        </w:rPr>
        <w:t xml:space="preserve">summarize_engineering</w:t>
      </w:r>
      <w:r>
        <w:t xml:space="preserve"> </w:t>
      </w:r>
      <w:r>
        <w:t xml:space="preserve">takes all valid finite window</w:t>
      </w:r>
      <w:r>
        <w:t xml:space="preserve"> </w:t>
      </w:r>
      <w:r>
        <w:t xml:space="preserve">values</w:t>
      </w:r>
      <w:r>
        <w:t xml:space="preserve"> </w:t>
      </w:r>
      <w:r>
        <w:rPr>
          <w:rStyle w:val="VerbatimChar"/>
        </w:rPr>
        <w:t xml:space="preserve">v_w</w:t>
      </w:r>
      <w:r>
        <w:t xml:space="preserve"> </w:t>
      </w:r>
      <w:r>
        <w:t xml:space="preserve">and computes</w:t>
      </w:r>
      <w:r>
        <w:t xml:space="preserve"> </w:t>
      </w:r>
      <w:r>
        <w:rPr>
          <w:rStyle w:val="VerbatimChar"/>
        </w:rPr>
        <w:t xml:space="preserve">mean(v)</w:t>
      </w:r>
      <w:r>
        <w:t xml:space="preserve"> </w:t>
      </w:r>
      <w:r>
        <w:t xml:space="preserve">and</w:t>
      </w:r>
      <w:r>
        <w:t xml:space="preserve"> </w:t>
      </w:r>
      <w:r>
        <w:rPr>
          <w:rStyle w:val="VerbatimChar"/>
        </w:rPr>
        <w:t xml:space="preserve">std_population(v)</w:t>
      </w:r>
      <w:r>
        <w:t xml:space="preserve">.</w:t>
      </w:r>
      <w:r>
        <w:t xml:space="preserve"> </w:t>
      </w:r>
      <w:r>
        <w:t xml:space="preserve">One window can form a valid summary with SD=0.</w:t>
      </w:r>
      <w:r>
        <w:t xml:space="preserve"> </w:t>
      </w:r>
      <w:r>
        <w:t xml:space="preserve">No values means NaN/false.</w:t>
      </w:r>
    </w:p>
    <w:p>
      <w:pPr>
        <w:pStyle w:val="BodyText"/>
      </w:pPr>
      <w:r>
        <w:rPr>
          <w:rStyle w:val="VerbatimChar"/>
        </w:rPr>
        <w:t xml:space="preserve">features.enabled_groups</w:t>
      </w:r>
      <w:r>
        <w:t xml:space="preserve"> </w:t>
      </w:r>
      <w:r>
        <w:t xml:space="preserve">enables all seven groups by default.</w:t>
      </w:r>
      <w:r>
        <w:t xml:space="preserve"> </w:t>
      </w:r>
      <w:r>
        <w:t xml:space="preserve">Inputs can be unordered or use aliases, but output follows fixed registry</w:t>
      </w:r>
      <w:r>
        <w:t xml:space="preserve"> </w:t>
      </w:r>
      <w:r>
        <w:t xml:space="preserve">order. Selection operates on whole groups, not arbitrary unordered individual</w:t>
      </w:r>
      <w:r>
        <w:t xml:space="preserve"> </w:t>
      </w:r>
      <w:r>
        <w:t xml:space="preserve">fields. Older</w:t>
      </w:r>
      <w:r>
        <w:t xml:space="preserve"> </w:t>
      </w:r>
      <w:r>
        <w:rPr>
          <w:rStyle w:val="VerbatimChar"/>
        </w:rPr>
        <w:t xml:space="preserve">PPI</w:t>
      </w:r>
      <w:r>
        <w:t xml:space="preserve">,</w:t>
      </w:r>
      <w:r>
        <w:t xml:space="preserve"> </w:t>
      </w:r>
      <w:r>
        <w:rPr>
          <w:rStyle w:val="VerbatimChar"/>
        </w:rPr>
        <w:t xml:space="preserve">HRV</w:t>
      </w:r>
      <w:r>
        <w:t xml:space="preserve">, and</w:t>
      </w:r>
      <w:r>
        <w:t xml:space="preserve"> </w:t>
      </w:r>
      <w:r>
        <w:rPr>
          <w:rStyle w:val="VerbatimChar"/>
        </w:rPr>
        <w:t xml:space="preserve">morphology_ppi_hrv</w:t>
      </w:r>
      <w:r>
        <w:t xml:space="preserve"> </w:t>
      </w:r>
      <w:r>
        <w:t xml:space="preserve">names are</w:t>
      </w:r>
      <w:r>
        <w:t xml:space="preserve"> </w:t>
      </w:r>
      <w:r>
        <w:t xml:space="preserve">compatibility mappings to these groups.</w:t>
      </w:r>
    </w:p>
    <w:p>
      <w:pPr>
        <w:pStyle w:val="BodyText"/>
      </w:pPr>
      <w:r>
        <w:t xml:space="preserve">The registry excludes technical/quality metadata such as</w:t>
      </w:r>
      <w:r>
        <w:t xml:space="preserve"> </w:t>
      </w:r>
      <w:r>
        <w:rPr>
          <w:rStyle w:val="VerbatimChar"/>
        </w:rPr>
        <w:t xml:space="preserve">prv.coverage</w:t>
      </w:r>
      <w:r>
        <w:t xml:space="preserve">,</w:t>
      </w:r>
      <w:r>
        <w:t xml:space="preserve"> </w:t>
      </w:r>
      <w:r>
        <w:t xml:space="preserve">SQI, motion probabilities, and routing.</w:t>
      </w:r>
      <w:r>
        <w:t xml:space="preserve"> </w:t>
      </w:r>
      <w:r>
        <w:rPr>
          <w:rStyle w:val="VerbatimChar"/>
        </w:rPr>
        <w:t xml:space="preserve">build_feature_vector</w:t>
      </w:r>
      <w:r>
        <w:t xml:space="preserve"> </w:t>
      </w:r>
      <w:r>
        <w:t xml:space="preserve">also uses</w:t>
      </w:r>
      <w:r>
        <w:t xml:space="preserve"> </w:t>
      </w:r>
      <w:r>
        <w:t xml:space="preserve">route and validity to decide whether a position can be filled.</w:t>
      </w:r>
      <w:r>
        <w:t xml:space="preserve"> </w:t>
      </w:r>
      <w:r>
        <w:t xml:space="preserve">In</w:t>
      </w:r>
      <w:r>
        <w:t xml:space="preserve"> </w:t>
      </w:r>
      <w:r>
        <w:rPr>
          <w:rStyle w:val="VerbatimChar"/>
        </w:rPr>
        <w:t xml:space="preserve">experiment._extract_vector:1329–1480</w:t>
      </w:r>
      <w:r>
        <w:t xml:space="preserve">, acceptable quality supplies</w:t>
      </w:r>
      <w:r>
        <w:t xml:space="preserve"> </w:t>
      </w:r>
      <w:r>
        <w:t xml:space="preserve">only pulse/PRV, leaving nonpulse fields missing. Under mixed routing,</w:t>
      </w:r>
      <w:r>
        <w:t xml:space="preserve"> </w:t>
      </w:r>
      <w:r>
        <w:t xml:space="preserve">optical features require every recording cell to be excellent/direct.</w:t>
      </w:r>
      <w:r>
        <w:t xml:space="preserve"> </w:t>
      </w:r>
      <w:r>
        <w:t xml:space="preserve">Missing information remains separate from measured values.</w:t>
      </w:r>
    </w:p>
    <w:p>
      <w:pPr>
        <w:pStyle w:val="Heading2"/>
      </w:pPr>
      <w:bookmarkStart w:id="194" w:name="X0936877e8d8c8b40a4aca4e78ddd3436171fec6"/>
      <w:r>
        <w:t xml:space="preserve">4.22 Feature scaling and imputation: similar names, different formulas</w:t>
      </w:r>
      <w:bookmarkEnd w:id="194"/>
    </w:p>
    <w:p>
      <w:pPr>
        <w:pStyle w:val="FirstParagraph"/>
      </w:pPr>
      <w:r>
        <w:t xml:space="preserve">Intuition: put card values onto comparable rulers. Use training participants</w:t>
      </w:r>
      <w:r>
        <w:t xml:space="preserve"> </w:t>
      </w:r>
      <w:r>
        <w:t xml:space="preserve">to decide the usual center and the size of one ruler unit, then reuse that</w:t>
      </w:r>
      <w:r>
        <w:t xml:space="preserve"> </w:t>
      </w:r>
      <w:r>
        <w:t xml:space="preserve">ruler for new participants. Do not inspect the new participant first to</w:t>
      </w:r>
      <w:r>
        <w:t xml:space="preserve"> </w:t>
      </w:r>
      <w:r>
        <w:t xml:space="preserve">decide the ruler’s scale.</w:t>
      </w:r>
    </w:p>
    <w:p>
      <w:pPr>
        <w:pStyle w:val="Heading3"/>
      </w:pPr>
      <w:bookmarkStart w:id="195" w:name="X404b0bee0d675e091d6b7e8d52faa0036720e34"/>
      <w:r>
        <w:t xml:space="preserve">4.22.1 Transforming 115-column engineering sequences</w:t>
      </w:r>
      <w:bookmarkEnd w:id="195"/>
    </w:p>
    <w:p>
      <w:pPr>
        <w:pStyle w:val="FirstParagraph"/>
      </w:pPr>
      <w:r>
        <w:t xml:space="preserve">Sources:</w:t>
      </w:r>
      <w:r>
        <w:t xml:space="preserve"> </w:t>
      </w:r>
      <w:r>
        <w:rPr>
          <w:rStyle w:val="VerbatimChar"/>
        </w:rPr>
        <w:t xml:space="preserve">fit_fold_feature_transform</w:t>
      </w:r>
      <w:r>
        <w:t xml:space="preserve"> </w:t>
      </w:r>
      <w:r>
        <w:t xml:space="preserve">and</w:t>
      </w:r>
      <w:r>
        <w:t xml:space="preserve"> </w:t>
      </w:r>
      <w:r>
        <w:rPr>
          <w:rStyle w:val="VerbatimChar"/>
        </w:rPr>
        <w:t xml:space="preserve">transform_engineering</w:t>
      </w:r>
      <w:r>
        <w:t xml:space="preserve"> </w:t>
      </w:r>
      <w:r>
        <w:t xml:space="preserve">in</w:t>
      </w:r>
      <w:r>
        <w:t xml:space="preserve"> </w:t>
      </w:r>
      <w:r>
        <w:rPr>
          <w:rStyle w:val="VerbatimChar"/>
        </w:rPr>
        <w:t xml:space="preserve">features/engineering.py:359–414</w:t>
      </w:r>
      <w:r>
        <w:t xml:space="preserve">.</w:t>
      </w:r>
    </w:p>
    <w:p>
      <w:pPr>
        <w:pStyle w:val="BodyText"/>
      </w:pPr>
      <w:r>
        <w:t xml:space="preserve">Stack only declared outer-training extractions rowwise.</w:t>
      </w:r>
      <w:r>
        <w:t xml:space="preserve"> </w:t>
      </w:r>
      <w:r>
        <w:t xml:space="preserve">For valid finite values in each column,</w:t>
      </w:r>
      <w:r>
        <w:t xml:space="preserve"> </w:t>
      </w:r>
      <w:r>
        <w:rPr>
          <w:rStyle w:val="VerbatimChar"/>
        </w:rPr>
        <w:t xml:space="preserve">center=median</w:t>
      </w:r>
      <w:r>
        <w:t xml:space="preserve"> </w:t>
      </w:r>
      <w:r>
        <w:t xml:space="preserve">and</w:t>
      </w:r>
      <w:r>
        <w:t xml:space="preserve"> </w:t>
      </w:r>
      <w:r>
        <w:rPr>
          <w:rStyle w:val="VerbatimChar"/>
        </w:rPr>
        <w:t xml:space="preserve">scale=max(IQR,1e−8)</w:t>
      </w:r>
      <w:r>
        <w:t xml:space="preserve">.</w:t>
      </w:r>
      <w:r>
        <w:t xml:space="preserve"> </w:t>
      </w:r>
      <w:r>
        <w:t xml:space="preserve">An entirely missing training column keeps center=0 and scale=1.</w:t>
      </w:r>
      <w:r>
        <w:t xml:space="preserve"> </w:t>
      </w:r>
      <w:r>
        <w:t xml:space="preserve">Output</w:t>
      </w:r>
      <w:r>
        <w:t xml:space="preserve"> </w:t>
      </w:r>
      <w:r>
        <w:rPr>
          <w:rStyle w:val="VerbatimChar"/>
        </w:rPr>
        <w:t xml:space="preserve">(value−center)/scale</w:t>
      </w:r>
      <w:r>
        <w:t xml:space="preserve">; invalid values remain NaN.</w:t>
      </w:r>
      <w:r>
        <w:t xml:space="preserve"> </w:t>
      </w:r>
      <w:r>
        <w:t xml:space="preserve">The function relies on the caller supplying actual training extractions;</w:t>
      </w:r>
      <w:r>
        <w:t xml:space="preserve"> </w:t>
      </w:r>
      <w:r>
        <w:t xml:space="preserve">it does not independently filter each row by participant ID from</w:t>
      </w:r>
      <w:r>
        <w:t xml:space="preserve"> </w:t>
      </w:r>
      <w:r>
        <w:t xml:space="preserve">the</w:t>
      </w:r>
      <w:r>
        <w:t xml:space="preserve"> </w:t>
      </w:r>
      <w:r>
        <w:rPr>
          <w:rStyle w:val="VerbatimChar"/>
        </w:rPr>
        <w:t xml:space="preserve">extractions</w:t>
      </w:r>
      <w:r>
        <w:t xml:space="preserve"> </w:t>
      </w:r>
      <w:r>
        <w:t xml:space="preserve">objects.</w:t>
      </w:r>
    </w:p>
    <w:p>
      <w:pPr>
        <w:pStyle w:val="Heading3"/>
      </w:pPr>
      <w:bookmarkStart w:id="196" w:name="file-vector-transforms-for-fusion"/>
      <w:r>
        <w:t xml:space="preserve">4.22.2 File-vector transforms for fusion</w:t>
      </w:r>
      <w:bookmarkEnd w:id="196"/>
    </w:p>
    <w:p>
      <w:pPr>
        <w:pStyle w:val="FirstParagraph"/>
      </w:pPr>
      <w:r>
        <w:t xml:space="preserve">Sources:</w:t>
      </w:r>
      <w:r>
        <w:t xml:space="preserve"> </w:t>
      </w:r>
      <w:r>
        <w:rPr>
          <w:rStyle w:val="VerbatimChar"/>
        </w:rPr>
        <w:t xml:space="preserve">fit_fold_feature_vector_transform</w:t>
      </w:r>
      <w:r>
        <w:t xml:space="preserve"> </w:t>
      </w:r>
      <w:r>
        <w:t xml:space="preserve">and</w:t>
      </w:r>
      <w:r>
        <w:t xml:space="preserve"> </w:t>
      </w:r>
      <w:r>
        <w:rPr>
          <w:rStyle w:val="VerbatimChar"/>
        </w:rPr>
        <w:t xml:space="preserve">transform_feature_vector</w:t>
      </w:r>
      <w:r>
        <w:t xml:space="preserve"> </w:t>
      </w:r>
      <w:r>
        <w:t xml:space="preserve">in</w:t>
      </w:r>
      <w:r>
        <w:t xml:space="preserve"> </w:t>
      </w:r>
      <w:r>
        <w:rPr>
          <w:rStyle w:val="VerbatimChar"/>
        </w:rPr>
        <w:t xml:space="preserve">features/vector_transform.py:133–241</w:t>
      </w:r>
      <w:r>
        <w:t xml:space="preserve">.</w:t>
      </w:r>
    </w:p>
    <w:p>
      <w:pPr>
        <w:pStyle w:val="BodyText"/>
      </w:pPr>
      <w:r>
        <w:t xml:space="preserve">Input vectors include participant IDs. First actually select recordings</w:t>
      </w:r>
      <w:r>
        <w:t xml:space="preserve"> </w:t>
      </w:r>
      <w:r>
        <w:t xml:space="preserve">from the fitting roster. Per column, use</w:t>
      </w:r>
      <w:r>
        <w:t xml:space="preserve"> </w:t>
      </w:r>
      <w:r>
        <w:rPr>
          <w:rStyle w:val="VerbatimChar"/>
        </w:rPr>
        <w:t xml:space="preserve">center=median</w:t>
      </w:r>
      <w:r>
        <w:t xml:space="preserve">,</w:t>
      </w:r>
      <w:r>
        <w:t xml:space="preserve"> </w:t>
      </w:r>
      <w:r>
        <w:rPr>
          <w:rStyle w:val="VerbatimChar"/>
        </w:rPr>
        <w:t xml:space="preserve">scale=IQR</w:t>
      </w:r>
      <w:r>
        <w:t xml:space="preserve">.</w:t>
      </w:r>
      <w:r>
        <w:t xml:space="preserve"> </w:t>
      </w:r>
      <w:r>
        <w:t xml:space="preserve">If</w:t>
      </w:r>
      <w:r>
        <w:t xml:space="preserve"> </w:t>
      </w:r>
      <w:r>
        <w:rPr>
          <w:rStyle w:val="VerbatimChar"/>
        </w:rPr>
        <w:t xml:space="preserve">IQR&lt;=1e−12</w:t>
      </w:r>
      <w:r>
        <w:t xml:space="preserve">, try</w:t>
      </w:r>
      <w:r>
        <w:t xml:space="preserve"> </w:t>
      </w:r>
      <w:r>
        <w:rPr>
          <w:rStyle w:val="VerbatimChar"/>
        </w:rPr>
        <w:t xml:space="preserve">1.4826*MAD</w:t>
      </w:r>
      <w:r>
        <w:t xml:space="preserve">; if still no greater than the</w:t>
      </w:r>
      <w:r>
        <w:t xml:space="preserve"> </w:t>
      </w:r>
      <w:r>
        <w:t xml:space="preserve">threshold, use scale=1. Entirely missing columns use center=0, scale=1,</w:t>
      </w:r>
      <w:r>
        <w:t xml:space="preserve"> </w:t>
      </w:r>
      <w:r>
        <w:t xml:space="preserve">and record valid sample counts. Valid entries become</w:t>
      </w:r>
      <w:r>
        <w:t xml:space="preserve"> </w:t>
      </w:r>
      <w:r>
        <w:rPr>
          <w:rStyle w:val="VerbatimChar"/>
        </w:rPr>
        <w:t xml:space="preserve">(x−center)/scale</w:t>
      </w:r>
      <w:r>
        <w:t xml:space="preserve">;</w:t>
      </w:r>
      <w:r>
        <w:t xml:space="preserve"> </w:t>
      </w:r>
      <w:r>
        <w:t xml:space="preserve">invalid entries remain NaN/false.</w:t>
      </w:r>
    </w:p>
    <w:p>
      <w:pPr>
        <w:pStyle w:val="Heading3"/>
      </w:pPr>
      <w:bookmarkStart w:id="197" w:name="numerical-encoding-of-fusion-vectors"/>
      <w:r>
        <w:t xml:space="preserve">4.22.3 Numerical encoding of fusion vectors</w:t>
      </w:r>
      <w:bookmarkEnd w:id="197"/>
    </w:p>
    <w:p>
      <w:pPr>
        <w:pStyle w:val="FirstParagraph"/>
      </w:pPr>
      <w:r>
        <w:t xml:space="preserve">Source:</w:t>
      </w:r>
      <w:r>
        <w:t xml:space="preserve"> </w:t>
      </w:r>
      <w:r>
        <w:rPr>
          <w:rStyle w:val="VerbatimChar"/>
        </w:rPr>
        <w:t xml:space="preserve">transform_feature_vector_batch</w:t>
      </w:r>
      <w:r>
        <w:t xml:space="preserve"> </w:t>
      </w:r>
      <w:r>
        <w:t xml:space="preserve">in</w:t>
      </w:r>
      <w:r>
        <w:t xml:space="preserve"> </w:t>
      </w:r>
      <w:r>
        <w:rPr>
          <w:rStyle w:val="VerbatimChar"/>
        </w:rPr>
        <w:t xml:space="preserve">features/vector_transform.py:243–272</w:t>
      </w:r>
      <w:r>
        <w:t xml:space="preserve">.</w:t>
      </w:r>
    </w:p>
    <w:p>
      <w:pPr>
        <w:pStyle w:val="BodyText"/>
      </w:pPr>
      <w:r>
        <w:t xml:space="preserve">Apply the training-fold transform above, set invalid values to neutral zero,</w:t>
      </w:r>
      <w:r>
        <w:t xml:space="preserve"> </w:t>
      </w:r>
      <w:r>
        <w:t xml:space="preserve">then append each column’s validity as 0/1:</w:t>
      </w:r>
      <w:r>
        <w:t xml:space="preserve"> </w:t>
      </w:r>
      <w:r>
        <w:rPr>
          <w:rStyle w:val="VerbatimChar"/>
        </w:rPr>
        <w:t xml:space="preserve">[z_1,…,z_D,m_1,…,m_D]</w:t>
      </w:r>
      <w:r>
        <w:t xml:space="preserve">. With all seven groups, width is 564.</w:t>
      </w:r>
      <w:r>
        <w:t xml:space="preserve"> </w:t>
      </w:r>
      <w:r>
        <w:t xml:space="preserve">Missingness indicators explicitly become additional fusion inputs.</w:t>
      </w:r>
      <w:r>
        <w:t xml:space="preserve"> </w:t>
      </w:r>
      <w:r>
        <w:t xml:space="preserve">By contrast, the 146-channel matrix below does not concatenate validity</w:t>
      </w:r>
      <w:r>
        <w:t xml:space="preserve"> </w:t>
      </w:r>
      <w:r>
        <w:t xml:space="preserve">as predictor channels. These representations are not interchangeable.</w:t>
      </w:r>
    </w:p>
    <w:p>
      <w:pPr>
        <w:pStyle w:val="Heading3"/>
      </w:pPr>
      <w:bookmarkStart w:id="198" w:name="X4d170b6c56d1aa6a54c7ee87f8c0e43e1a1a7a7"/>
      <w:r>
        <w:t xml:space="preserve">4.22.4 Imputation and scaling for classical feature-vector classifiers</w:t>
      </w:r>
      <w:bookmarkEnd w:id="198"/>
    </w:p>
    <w:p>
      <w:pPr>
        <w:pStyle w:val="FirstParagraph"/>
      </w:pPr>
      <w:r>
        <w:t xml:space="preserve">Intuition: when a whole-record card lacks a measurement, fill it with</w:t>
      </w:r>
      <w:r>
        <w:t xml:space="preserve"> </w:t>
      </w:r>
      <w:r>
        <w:t xml:space="preserve">the usual value learned from training cards. Classifiers that need</w:t>
      </w:r>
      <w:r>
        <w:t xml:space="preserve"> </w:t>
      </w:r>
      <w:r>
        <w:t xml:space="preserve">comparable scales then recenter and resize the values. Others use the</w:t>
      </w:r>
      <w:r>
        <w:t xml:space="preserve"> </w:t>
      </w:r>
      <w:r>
        <w:t xml:space="preserve">filled card directly. Test cards cannot choose imputation values.</w:t>
      </w:r>
    </w:p>
    <w:p>
      <w:pPr>
        <w:pStyle w:val="BodyText"/>
      </w:pPr>
      <w:r>
        <w:t xml:space="preserve">Sources:</w:t>
      </w:r>
      <w:r>
        <w:t xml:space="preserve"> </w:t>
      </w:r>
      <w:r>
        <w:rPr>
          <w:rStyle w:val="VerbatimChar"/>
        </w:rPr>
        <w:t xml:space="preserve">FeatureVectorBaseline._make_pipeline</w:t>
      </w:r>
      <w:r>
        <w:t xml:space="preserve"> </w:t>
      </w:r>
      <w:r>
        <w:t xml:space="preserve">and</w:t>
      </w:r>
      <w:r>
        <w:t xml:space="preserve"> </w:t>
      </w:r>
      <w:r>
        <w:rPr>
          <w:rStyle w:val="VerbatimChar"/>
        </w:rPr>
        <w:t xml:space="preserve">fit</w:t>
      </w:r>
      <w:r>
        <w:t xml:space="preserve"> </w:t>
      </w:r>
      <w:r>
        <w:t xml:space="preserve">in</w:t>
      </w:r>
      <w:r>
        <w:t xml:space="preserve"> </w:t>
      </w:r>
      <w:r>
        <w:rPr>
          <w:rStyle w:val="VerbatimChar"/>
        </w:rPr>
        <w:t xml:space="preserve">models/feature_baselines.py:134–178,188–209</w:t>
      </w:r>
      <w:r>
        <w:t xml:space="preserve">.</w:t>
      </w:r>
      <w:r>
        <w:t xml:space="preserve"> </w:t>
      </w:r>
      <w:r>
        <w:t xml:space="preserve">This is the actual representation-to-classical-classifier boundary,</w:t>
      </w:r>
      <w:r>
        <w:t xml:space="preserve"> </w:t>
      </w:r>
      <w:r>
        <w:rPr>
          <w:b/>
        </w:rPr>
        <w:t xml:space="preserve">not universal application of the IQR transform in 4.22.2</w:t>
      </w:r>
      <w:r>
        <w:t xml:space="preserve">.</w:t>
      </w:r>
    </w:p>
    <w:p>
      <w:pPr>
        <w:pStyle w:val="BodyText"/>
      </w:pPr>
      <w:r>
        <w:rPr>
          <w:rStyle w:val="VerbatimChar"/>
        </w:rPr>
        <w:t xml:space="preserve">logistic_regression</w:t>
      </w:r>
      <w:r>
        <w:t xml:space="preserve"> </w:t>
      </w:r>
      <w:r>
        <w:t xml:space="preserve">and</w:t>
      </w:r>
      <w:r>
        <w:t xml:space="preserve"> </w:t>
      </w:r>
      <w:r>
        <w:rPr>
          <w:rStyle w:val="VerbatimChar"/>
        </w:rPr>
        <w:t xml:space="preserve">rbf_svm</w:t>
      </w:r>
      <w:r>
        <w:t xml:space="preserve"> </w:t>
      </w:r>
      <w:r>
        <w:t xml:space="preserve">use</w:t>
      </w:r>
      <w:r>
        <w:t xml:space="preserve"> </w:t>
      </w:r>
      <w:r>
        <w:rPr>
          <w:rStyle w:val="VerbatimChar"/>
        </w:rPr>
        <w:t xml:space="preserve">SimpleImputer(strategy="median",keep_empty_features=True)</w:t>
      </w:r>
      <w:r>
        <w:t xml:space="preserve"> </w:t>
      </w:r>
      <w:r>
        <w:t xml:space="preserve">followed by</w:t>
      </w:r>
      <w:r>
        <w:t xml:space="preserve"> </w:t>
      </w:r>
      <w:r>
        <w:rPr>
          <w:rStyle w:val="VerbatimChar"/>
        </w:rPr>
        <w:t xml:space="preserve">StandardScaler()</w:t>
      </w:r>
      <w:r>
        <w:t xml:space="preserve">. Training-column medians fill NaN, then the imputed</w:t>
      </w:r>
      <w:r>
        <w:t xml:space="preserve"> </w:t>
      </w:r>
      <w:r>
        <w:t xml:space="preserve">training columns’ means and standard deviations define</w:t>
      </w:r>
      <w:r>
        <w:t xml:space="preserve"> </w:t>
      </w:r>
      <w:r>
        <w:rPr>
          <w:rStyle w:val="VerbatimChar"/>
        </w:rPr>
        <w:t xml:space="preserve">(x−μ_train)/σ_train</w:t>
      </w:r>
      <w:r>
        <w:t xml:space="preserve">. Entirely missing columns retain their width;</w:t>
      </w:r>
      <w:r>
        <w:t xml:space="preserve"> </w:t>
      </w:r>
      <w:r>
        <w:t xml:space="preserve">scikit-learn implements the exact degenerate imputation behavior.</w:t>
      </w:r>
      <w:r>
        <w:t xml:space="preserve"> </w:t>
      </w:r>
      <w:r>
        <w:rPr>
          <w:rStyle w:val="VerbatimChar"/>
        </w:rPr>
        <w:t xml:space="preserve">extra_trees</w:t>
      </w:r>
      <w:r>
        <w:t xml:space="preserve"> </w:t>
      </w:r>
      <w:r>
        <w:t xml:space="preserve">uses the same median imputation without</w:t>
      </w:r>
      <w:r>
        <w:t xml:space="preserve"> </w:t>
      </w:r>
      <w:r>
        <w:rPr>
          <w:rStyle w:val="VerbatimChar"/>
        </w:rPr>
        <w:t xml:space="preserve">StandardScaler</w:t>
      </w:r>
      <w:r>
        <w:t xml:space="preserve">.</w:t>
      </w:r>
      <w:r>
        <w:t xml:space="preserve"> </w:t>
      </w:r>
      <w:r>
        <w:t xml:space="preserve">All steps are fitted together on supplied training rows; OOF only</w:t>
      </w:r>
      <w:r>
        <w:t xml:space="preserve"> </w:t>
      </w:r>
      <w:r>
        <w:t xml:space="preserve">transforms/predicts. The function receives training data from its caller;</w:t>
      </w:r>
      <w:r>
        <w:t xml:space="preserve"> </w:t>
      </w:r>
      <w:r>
        <w:t xml:space="preserve">train/test splitting occurs upstream.</w:t>
      </w:r>
    </w:p>
    <w:p>
      <w:pPr>
        <w:pStyle w:val="Heading2"/>
      </w:pPr>
      <w:bookmarkStart w:id="199" w:name="X74a854faf151cda1ecc1e15c604a7c14c375725"/>
      <w:r>
        <w:t xml:space="preserve">4.23 The 146-channel window matrix: detailed descriptions ordered in time</w:t>
      </w:r>
      <w:bookmarkEnd w:id="199"/>
    </w:p>
    <w:p>
      <w:pPr>
        <w:pStyle w:val="FirstParagraph"/>
      </w:pPr>
      <w:r>
        <w:t xml:space="preserve">Intuition: instead of compressing a recording into one summary card,</w:t>
      </w:r>
      <w:r>
        <w:t xml:space="preserve"> </w:t>
      </w:r>
      <w:r>
        <w:t xml:space="preserve">arrange each window’s small card in chronological order along a strip.</w:t>
      </w:r>
      <w:r>
        <w:t xml:space="preserve"> </w:t>
      </w:r>
      <w:r>
        <w:t xml:space="preserve">This retains both content and change over time. Longer recordings</w:t>
      </w:r>
      <w:r>
        <w:t xml:space="preserve"> </w:t>
      </w:r>
      <w:r>
        <w:t xml:space="preserve">naturally have more cells.</w:t>
      </w:r>
    </w:p>
    <w:p>
      <w:pPr>
        <w:pStyle w:val="BodyText"/>
      </w:pPr>
      <w:r>
        <w:t xml:space="preserve">Source:</w:t>
      </w:r>
      <w:r>
        <w:t xml:space="preserve"> </w:t>
      </w:r>
      <w:r>
        <w:rPr>
          <w:rStyle w:val="VerbatimChar"/>
        </w:rPr>
        <w:t xml:space="preserve">features/window_matrix.py:33–76,282–383,386–486</w:t>
      </w:r>
      <w:r>
        <w:t xml:space="preserve">,</w:t>
      </w:r>
      <w:r>
        <w:t xml:space="preserve"> </w:t>
      </w:r>
      <w:r>
        <w:t xml:space="preserve">especially</w:t>
      </w:r>
      <w:r>
        <w:t xml:space="preserve"> </w:t>
      </w:r>
      <w:r>
        <w:rPr>
          <w:rStyle w:val="VerbatimChar"/>
        </w:rPr>
        <w:t xml:space="preserve">extract_window_features</w:t>
      </w:r>
      <w:r>
        <w:t xml:space="preserve">.</w:t>
      </w:r>
    </w:p>
    <w:p>
      <w:pPr>
        <w:pStyle w:val="BodyText"/>
      </w:pPr>
      <w:r>
        <w:t xml:space="preserve">Each row has 115 engineering fields, 14 local morphology fields,</w:t>
      </w:r>
      <w:r>
        <w:t xml:space="preserve"> </w:t>
      </w:r>
      <w:r>
        <w:t xml:space="preserve">and 17 local interval fields: 146 total.</w:t>
      </w:r>
      <w:r>
        <w:t xml:space="preserve"> </w:t>
      </w:r>
      <w:r>
        <w:t xml:space="preserve">Engineering windows come from the same complete-window plan.</w:t>
      </w:r>
      <w:r>
        <w:t xml:space="preserve"> </w:t>
      </w:r>
      <w:r>
        <w:t xml:space="preserve">The 282-field file vector is not repeated in every window,</w:t>
      </w:r>
      <w:r>
        <w:t xml:space="preserve"> </w:t>
      </w:r>
      <w:r>
        <w:t xml:space="preserve">and file context is not appended.</w:t>
      </w:r>
    </w:p>
    <w:p>
      <w:pPr>
        <w:pStyle w:val="Heading3"/>
      </w:pPr>
      <w:bookmarkStart w:id="200" w:name="assigning-events-to-windows"/>
      <w:r>
        <w:t xml:space="preserve">4.23.1 Assigning events to windows</w:t>
      </w:r>
      <w:bookmarkEnd w:id="200"/>
    </w:p>
    <w:p>
      <w:pPr>
        <w:pStyle w:val="FirstParagraph"/>
      </w:pPr>
      <w:r>
        <w:t xml:space="preserve">Assign PPI by whether the</w:t>
      </w:r>
      <w:r>
        <w:t xml:space="preserve"> </w:t>
      </w:r>
      <w:r>
        <w:rPr>
          <w:b/>
        </w:rPr>
        <w:t xml:space="preserve">time midpoint</w:t>
      </w:r>
      <w:r>
        <w:t xml:space="preserve"> </w:t>
      </w:r>
      <w:r>
        <w:t xml:space="preserve">of its two endpoint peaks</w:t>
      </w:r>
      <w:r>
        <w:t xml:space="preserve"> </w:t>
      </w:r>
      <w:r>
        <w:t xml:space="preserve">falls in</w:t>
      </w:r>
      <w:r>
        <w:t xml:space="preserve"> </w:t>
      </w:r>
      <w:r>
        <w:rPr>
          <w:rStyle w:val="VerbatimChar"/>
        </w:rPr>
        <w:t xml:space="preserve">[window_start,window_stop)</w:t>
      </w:r>
      <w:r>
        <w:t xml:space="preserve">. Both endpoints must also lie</w:t>
      </w:r>
      <w:r>
        <w:t xml:space="preserve"> </w:t>
      </w:r>
      <w:r>
        <w:t xml:space="preserve">within one eligible routing cell. Adjacent differences require both</w:t>
      </w:r>
      <w:r>
        <w:t xml:space="preserve"> </w:t>
      </w:r>
      <w:r>
        <w:t xml:space="preserve">original intervals in the current selection, the same detection run,</w:t>
      </w:r>
      <w:r>
        <w:t xml:space="preserve"> </w:t>
      </w:r>
      <w:r>
        <w:t xml:space="preserve">a shared endpoint, and true adjacency; the complete span across three</w:t>
      </w:r>
      <w:r>
        <w:t xml:space="preserve"> </w:t>
      </w:r>
      <w:r>
        <w:t xml:space="preserve">peaks must not cross a routing boundary. Morphology is assigned by its</w:t>
      </w:r>
      <w:r>
        <w:t xml:space="preserve"> </w:t>
      </w:r>
      <w:r>
        <w:t xml:space="preserve">central peak time, requiring the complete left/right midpoint boundaries</w:t>
      </w:r>
      <w:r>
        <w:t xml:space="preserve"> </w:t>
      </w:r>
      <w:r>
        <w:t xml:space="preserve">to stay inside one excellent/direct cell.</w:t>
      </w:r>
    </w:p>
    <w:p>
      <w:pPr>
        <w:pStyle w:val="Heading3"/>
      </w:pPr>
      <w:bookmarkStart w:id="201" w:name="nine-local-interval-fields"/>
      <w:r>
        <w:t xml:space="preserve">4.23.2 Nine local interval fields</w:t>
      </w:r>
      <w:bookmarkEnd w:id="201"/>
    </w:p>
    <w:p>
      <w:pPr>
        <w:pStyle w:val="FirstParagraph"/>
      </w:pPr>
      <w:r>
        <w:t xml:space="preserve">With at least 4 valid intervals, calculate PPI mean, median,</w:t>
      </w:r>
      <w:r>
        <w:t xml:space="preserve"> </w:t>
      </w:r>
      <w:r>
        <w:t xml:space="preserve">population SD, IQR, MAD, and CV, plus mean, median, and population SD</w:t>
      </w:r>
      <w:r>
        <w:t xml:space="preserve"> </w:t>
      </w:r>
      <w:r>
        <w:t xml:space="preserve">of</w:t>
      </w:r>
      <w:r>
        <w:t xml:space="preserve"> </w:t>
      </w:r>
      <w:r>
        <w:rPr>
          <w:rStyle w:val="VerbatimChar"/>
        </w:rPr>
        <w:t xml:space="preserve">60/PPI</w:t>
      </w:r>
      <w:r>
        <w:t xml:space="preserve">. Units match 4.9, but SD uses</w:t>
      </w:r>
      <w:r>
        <w:t xml:space="preserve"> </w:t>
      </w:r>
      <w:r>
        <w:rPr>
          <w:rStyle w:val="VerbatimChar"/>
        </w:rPr>
        <w:t xml:space="preserve">ddof=0</w:t>
      </w:r>
      <w:r>
        <w:t xml:space="preserve">.</w:t>
      </w:r>
      <w:r>
        <w:t xml:space="preserve"> </w:t>
      </w:r>
      <w:r>
        <w:t xml:space="preserve">These are short-window descriptions, not claims of long-duration PRV eligibility.</w:t>
      </w:r>
    </w:p>
    <w:p>
      <w:pPr>
        <w:pStyle w:val="Heading3"/>
      </w:pPr>
      <w:bookmarkStart w:id="202" w:name="six-local-adjacent-change-fields"/>
      <w:r>
        <w:t xml:space="preserve">4.23.3 Six local adjacent-change fields</w:t>
      </w:r>
      <w:bookmarkEnd w:id="202"/>
    </w:p>
    <w:p>
      <w:pPr>
        <w:pStyle w:val="FirstParagraph"/>
      </w:pPr>
      <w:r>
        <w:t xml:space="preserve">With at least 3 eligible differences</w:t>
      </w:r>
      <w:r>
        <w:t xml:space="preserve"> </w:t>
      </w:r>
      <w:r>
        <w:rPr>
          <w:rStyle w:val="VerbatimChar"/>
        </w:rPr>
        <w:t xml:space="preserve">d</w:t>
      </w:r>
      <w:r>
        <w:t xml:space="preserve">, calculate mean(d),</w:t>
      </w:r>
      <w:r>
        <w:t xml:space="preserve"> </w:t>
      </w:r>
      <w:r>
        <w:t xml:space="preserve">median(d), population SD(d), MAD(d), mean(abs(d)), and median(abs(d)).</w:t>
      </w:r>
      <w:r>
        <w:t xml:space="preserve"> </w:t>
      </w:r>
      <w:r>
        <w:t xml:space="preserve">All are in seconds. Rejected PPI is not deleted to create new adjacency.</w:t>
      </w:r>
    </w:p>
    <w:p>
      <w:pPr>
        <w:pStyle w:val="Heading3"/>
      </w:pPr>
      <w:bookmarkStart w:id="203" w:name="two-local-prv-descriptions"/>
      <w:r>
        <w:t xml:space="preserve">4.23.4 Two local PRV descriptions</w:t>
      </w:r>
      <w:bookmarkEnd w:id="203"/>
    </w:p>
    <w:p>
      <w:pPr>
        <w:pStyle w:val="FirstParagraph"/>
      </w:pPr>
      <w:r>
        <w:t xml:space="preserve">On the same set of at least 3 differences, calculate</w:t>
      </w:r>
      <w:r>
        <w:t xml:space="preserve"> </w:t>
      </w:r>
      <w:r>
        <w:rPr>
          <w:rStyle w:val="VerbatimChar"/>
        </w:rPr>
        <w:t xml:space="preserve">mean(d²)</w:t>
      </w:r>
      <w:r>
        <w:t xml:space="preserve"> </w:t>
      </w:r>
      <w:r>
        <w:t xml:space="preserve">and</w:t>
      </w:r>
      <w:r>
        <w:t xml:space="preserve"> </w:t>
      </w:r>
      <w:r>
        <w:rPr>
          <w:rStyle w:val="VerbatimChar"/>
        </w:rPr>
        <w:t xml:space="preserve">mean(abs(d)&gt;0.050)</w:t>
      </w:r>
      <w:r>
        <w:t xml:space="preserve">. The first has units seconds² and</w:t>
      </w:r>
      <w:r>
        <w:t xml:space="preserve"> </w:t>
      </w:r>
      <w:r>
        <w:rPr>
          <w:b/>
        </w:rPr>
        <w:t xml:space="preserve">has no square root, so it is not RMSSD</w:t>
      </w:r>
      <w:r>
        <w:t xml:space="preserve">; the second is a fraction.</w:t>
      </w:r>
      <w:r>
        <w:t xml:space="preserve"> </w:t>
      </w:r>
      <w:r>
        <w:t xml:space="preserve">Names are</w:t>
      </w:r>
      <w:r>
        <w:t xml:space="preserve"> </w:t>
      </w:r>
      <w:r>
        <w:rPr>
          <w:rStyle w:val="VerbatimChar"/>
        </w:rPr>
        <w:t xml:space="preserve">local_prv.mean_squared_delta_ppi_s2</w:t>
      </w:r>
      <w:r>
        <w:t xml:space="preserve"> </w:t>
      </w:r>
      <w:r>
        <w:t xml:space="preserve">and</w:t>
      </w:r>
      <w:r>
        <w:t xml:space="preserve"> </w:t>
      </w:r>
      <w:r>
        <w:rPr>
          <w:rStyle w:val="VerbatimChar"/>
        </w:rPr>
        <w:t xml:space="preserve">local_prv.pnn50_fraction</w:t>
      </w:r>
      <w:r>
        <w:t xml:space="preserve">.</w:t>
      </w:r>
    </w:p>
    <w:p>
      <w:pPr>
        <w:pStyle w:val="Heading3"/>
      </w:pPr>
      <w:bookmarkStart w:id="204" w:name="Xa70986375d58ef90f139b4135dfb911909dadaf"/>
      <w:r>
        <w:t xml:space="preserve">4.23.5 Fourteen local morphology fields and row-level routing</w:t>
      </w:r>
      <w:bookmarkEnd w:id="204"/>
    </w:p>
    <w:p>
      <w:pPr>
        <w:pStyle w:val="FirstParagraph"/>
      </w:pPr>
      <w:r>
        <w:t xml:space="preserve">For each morphology quantity, take median/MAD over at least 3 eligible</w:t>
      </w:r>
      <w:r>
        <w:t xml:space="preserve"> </w:t>
      </w:r>
      <w:r>
        <w:t xml:space="preserve">beats within the window. Row logic in</w:t>
      </w:r>
      <w:r>
        <w:t xml:space="preserve"> </w:t>
      </w:r>
      <w:r>
        <w:rPr>
          <w:rStyle w:val="VerbatimChar"/>
        </w:rPr>
        <w:t xml:space="preserve">extract_window_features:452–471</w:t>
      </w:r>
      <w:r>
        <w:t xml:space="preserve">:</w:t>
      </w:r>
    </w:p>
    <w:p>
      <w:pPr>
        <w:numPr>
          <w:ilvl w:val="0"/>
          <w:numId w:val="1055"/>
        </w:numPr>
        <w:pStyle w:val="Compact"/>
      </w:pPr>
      <w:r>
        <w:t xml:space="preserve">Excellent: fill 115 engineering + 14 morphology fields, and extract</w:t>
      </w:r>
      <w:r>
        <w:t xml:space="preserve"> </w:t>
      </w:r>
      <w:r>
        <w:t xml:space="preserve">17 rate fields from direct pulses.</w:t>
      </w:r>
    </w:p>
    <w:p>
      <w:pPr>
        <w:numPr>
          <w:ilvl w:val="0"/>
          <w:numId w:val="1055"/>
        </w:numPr>
        <w:pStyle w:val="Compact"/>
      </w:pPr>
      <w:r>
        <w:t xml:space="preserve">Acceptable: fill only the 17 rate fields using direct/processed pulses</w:t>
      </w:r>
      <w:r>
        <w:t xml:space="preserve"> </w:t>
      </w:r>
      <w:r>
        <w:t xml:space="preserve">eligible for their cells. The first 129 fields remain missing;</w:t>
      </w:r>
      <w:r>
        <w:t xml:space="preserve"> </w:t>
      </w:r>
      <w:r>
        <w:rPr>
          <w:b/>
        </w:rPr>
        <w:t xml:space="preserve">this does not merely mask PPG while retaining IMU engineering fields</w:t>
      </w:r>
      <w:r>
        <w:t xml:space="preserve">.</w:t>
      </w:r>
    </w:p>
    <w:p>
      <w:pPr>
        <w:numPr>
          <w:ilvl w:val="0"/>
          <w:numId w:val="1055"/>
        </w:numPr>
        <w:pStyle w:val="Compact"/>
      </w:pPr>
      <w:r>
        <w:t xml:space="preserve">Ineligible row: row flag false and all values unavailable,</w:t>
      </w:r>
      <w:r>
        <w:t xml:space="preserve"> </w:t>
      </w:r>
      <w:r>
        <w:t xml:space="preserve">while retaining the original time position.</w:t>
      </w:r>
    </w:p>
    <w:p>
      <w:pPr>
        <w:pStyle w:val="Heading2"/>
      </w:pPr>
      <w:bookmarkStart w:id="205" w:name="Xbddfcde6f1caea57c43662b0f896ede8e399fda"/>
      <w:r>
        <w:t xml:space="preserve">4.24 Training-fold scaling and storage of the 146-channel matrix</w:t>
      </w:r>
      <w:bookmarkEnd w:id="205"/>
    </w:p>
    <w:p>
      <w:pPr>
        <w:pStyle w:val="FirstParagraph"/>
      </w:pPr>
      <w:r>
        <w:t xml:space="preserve">Intuition: choose a training-data ruler for each card field and place</w:t>
      </w:r>
      <w:r>
        <w:t xml:space="preserve"> </w:t>
      </w:r>
      <w:r>
        <w:t xml:space="preserve">empty fields at the ordinary center. A separate marker tells the model</w:t>
      </w:r>
      <w:r>
        <w:t xml:space="preserve"> </w:t>
      </w:r>
      <w:r>
        <w:t xml:space="preserve">to disregard an entirely ineligible card. The number of cards follows</w:t>
      </w:r>
      <w:r>
        <w:t xml:space="preserve"> </w:t>
      </w:r>
      <w:r>
        <w:t xml:space="preserve">recording duration instead of being forced to one storage length.</w:t>
      </w:r>
    </w:p>
    <w:p>
      <w:pPr>
        <w:pStyle w:val="BodyText"/>
      </w:pPr>
      <w:r>
        <w:t xml:space="preserve">Sources:</w:t>
      </w:r>
      <w:r>
        <w:t xml:space="preserve"> </w:t>
      </w:r>
      <w:r>
        <w:rPr>
          <w:rStyle w:val="VerbatimChar"/>
        </w:rPr>
        <w:t xml:space="preserve">fit_fold_window_feature_transform</w:t>
      </w:r>
      <w:r>
        <w:t xml:space="preserve">,</w:t>
      </w:r>
      <w:r>
        <w:t xml:space="preserve"> </w:t>
      </w:r>
      <w:r>
        <w:rPr>
          <w:rStyle w:val="VerbatimChar"/>
        </w:rPr>
        <w:t xml:space="preserve">transform_window_features</w:t>
      </w:r>
      <w:r>
        <w:t xml:space="preserve">, and</w:t>
      </w:r>
      <w:r>
        <w:t xml:space="preserve"> </w:t>
      </w:r>
      <w:r>
        <w:rPr>
          <w:rStyle w:val="VerbatimChar"/>
        </w:rPr>
        <w:t xml:space="preserve">build_ordered_window_matrix</w:t>
      </w:r>
      <w:r>
        <w:t xml:space="preserve"> </w:t>
      </w:r>
      <w:r>
        <w:t xml:space="preserve">in</w:t>
      </w:r>
      <w:r>
        <w:t xml:space="preserve"> </w:t>
      </w:r>
      <w:r>
        <w:rPr>
          <w:rStyle w:val="VerbatimChar"/>
        </w:rPr>
        <w:t xml:space="preserve">features/window_matrix.py:489–606</w:t>
      </w:r>
      <w:r>
        <w:t xml:space="preserve">;</w:t>
      </w:r>
      <w:r>
        <w:t xml:space="preserve"> </w:t>
      </w:r>
      <w:r>
        <w:rPr>
          <w:rStyle w:val="VerbatimChar"/>
        </w:rPr>
        <w:t xml:space="preserve">representations/feature_matrix.py:9–43</w:t>
      </w:r>
      <w:r>
        <w:t xml:space="preserve">.</w:t>
      </w:r>
    </w:p>
    <w:p>
      <w:pPr>
        <w:pStyle w:val="BodyText"/>
      </w:pPr>
      <w:r>
        <w:t xml:space="preserve">Fit only valid fields in valid rows of training extractions, using</w:t>
      </w:r>
      <w:r>
        <w:t xml:space="preserve"> </w:t>
      </w:r>
      <w:r>
        <w:rPr>
          <w:rStyle w:val="VerbatimChar"/>
        </w:rPr>
        <w:t xml:space="preserve">center=median</w:t>
      </w:r>
      <w:r>
        <w:t xml:space="preserve">,</w:t>
      </w:r>
      <w:r>
        <w:t xml:space="preserve"> </w:t>
      </w:r>
      <w:r>
        <w:rPr>
          <w:rStyle w:val="VerbatimChar"/>
        </w:rPr>
        <w:t xml:space="preserve">scale=IQR/1.349</w:t>
      </w:r>
      <w:r>
        <w:t xml:space="preserve">.</w:t>
      </w:r>
      <w:r>
        <w:t xml:space="preserve"> </w:t>
      </w:r>
      <w:r>
        <w:t xml:space="preserve">If scale is nonfinite or</w:t>
      </w:r>
      <w:r>
        <w:t xml:space="preserve"> </w:t>
      </w:r>
      <w:r>
        <w:rPr>
          <w:rStyle w:val="VerbatimChar"/>
        </w:rPr>
        <w:t xml:space="preserve">&lt;=1e−8</w:t>
      </w:r>
      <w:r>
        <w:t xml:space="preserve">, fall back to</w:t>
      </w:r>
      <w:r>
        <w:t xml:space="preserve"> </w:t>
      </w:r>
      <w:r>
        <w:rPr>
          <w:rStyle w:val="VerbatimChar"/>
        </w:rPr>
        <w:t xml:space="preserve">std_population</w:t>
      </w:r>
      <w:r>
        <w:t xml:space="preserve">, then 1 if still invalid.</w:t>
      </w:r>
      <w:r>
        <w:t xml:space="preserve"> </w:t>
      </w:r>
      <w:r>
        <w:t xml:space="preserve">This differs from both engineering-sequence and file-vector formulas</w:t>
      </w:r>
      <w:r>
        <w:t xml:space="preserve"> </w:t>
      </w:r>
      <w:r>
        <w:t xml:space="preserve">in 4.22.</w:t>
      </w:r>
    </w:p>
    <w:p>
      <w:pPr>
        <w:pStyle w:val="BodyText"/>
      </w:pPr>
      <w:r>
        <w:t xml:space="preserve">After</w:t>
      </w:r>
      <w:r>
        <w:t xml:space="preserve"> </w:t>
      </w:r>
      <w:r>
        <w:rPr>
          <w:rStyle w:val="VerbatimChar"/>
        </w:rPr>
        <w:t xml:space="preserve">(x−center)/scale</w:t>
      </w:r>
      <w:r>
        <w:t xml:space="preserve">, invalid fields and rows are set to 0.</w:t>
      </w:r>
      <w:r>
        <w:t xml:space="preserve"> </w:t>
      </w:r>
      <w:r>
        <w:t xml:space="preserve">The transformed</w:t>
      </w:r>
      <w:r>
        <w:t xml:space="preserve"> </w:t>
      </w:r>
      <w:r>
        <w:rPr>
          <w:rStyle w:val="VerbatimChar"/>
        </w:rPr>
        <w:t xml:space="preserve">WindowFeatureExtraction</w:t>
      </w:r>
      <w:r>
        <w:t xml:space="preserve"> </w:t>
      </w:r>
      <w:r>
        <w:t xml:space="preserve">still carries per-value</w:t>
      </w:r>
      <w:r>
        <w:t xml:space="preserve"> </w:t>
      </w:r>
      <w:r>
        <w:t xml:space="preserve">validity (line 556), but it is not added as predictor channels.</w:t>
      </w:r>
      <w:r>
        <w:t xml:space="preserve"> </w:t>
      </w:r>
      <w:r>
        <w:t xml:space="preserve">Final matrix construction transposes</w:t>
      </w:r>
      <w:r>
        <w:t xml:space="preserve"> </w:t>
      </w:r>
      <w:r>
        <w:rPr>
          <w:rStyle w:val="VerbatimChar"/>
        </w:rPr>
        <w:t xml:space="preserve">[K_i,146]</w:t>
      </w:r>
      <w:r>
        <w:t xml:space="preserve"> </w:t>
      </w:r>
      <w:r>
        <w:t xml:space="preserve">to</w:t>
      </w:r>
      <w:r>
        <w:t xml:space="preserve"> </w:t>
      </w:r>
      <w:r>
        <w:rPr>
          <w:rStyle w:val="VerbatimChar"/>
        </w:rPr>
        <w:t xml:space="preserve">[146,K_i]</w:t>
      </w:r>
      <w:r>
        <w:t xml:space="preserve"> </w:t>
      </w:r>
      <w:r>
        <w:t xml:space="preserve">and carries a separate</w:t>
      </w:r>
      <w:r>
        <w:t xml:space="preserve"> </w:t>
      </w:r>
      <w:r>
        <w:rPr>
          <w:rStyle w:val="VerbatimChar"/>
        </w:rPr>
        <w:t xml:space="preserve">[K_i]</w:t>
      </w:r>
      <w:r>
        <w:t xml:space="preserve"> </w:t>
      </w:r>
      <w:r>
        <w:t xml:space="preserve">row mask.</w:t>
      </w:r>
      <w:r>
        <w:t xml:space="preserve"> </w:t>
      </w:r>
      <w:r>
        <w:t xml:space="preserve">Lines 588–591 save only a packed-bit summary of per-value validity</w:t>
      </w:r>
      <w:r>
        <w:t xml:space="preserve"> </w:t>
      </w:r>
      <w:r>
        <w:t xml:space="preserve">in provenance; the final matrix object does not carry a complete</w:t>
      </w:r>
      <w:r>
        <w:t xml:space="preserve"> </w:t>
      </w:r>
      <w:r>
        <w:t xml:space="preserve">per-field mask. At least one usable row is required.</w:t>
      </w:r>
      <w:r>
        <w:t xml:space="preserve"> </w:t>
      </w:r>
      <w:r>
        <w:t xml:space="preserve">Recording storage neither crops nor pads; padding may occur only</w:t>
      </w:r>
      <w:r>
        <w:t xml:space="preserve"> </w:t>
      </w:r>
      <w:r>
        <w:t xml:space="preserve">when assembling batches. Recording length</w:t>
      </w:r>
      <w:r>
        <w:t xml:space="preserve"> </w:t>
      </w:r>
      <w:r>
        <w:rPr>
          <w:rStyle w:val="VerbatimChar"/>
        </w:rPr>
        <w:t xml:space="preserve">K_i</w:t>
      </w:r>
      <w:r>
        <w:t xml:space="preserve"> </w:t>
      </w:r>
      <w:r>
        <w:t xml:space="preserve">is variable;</w:t>
      </w:r>
      <w:r>
        <w:t xml:space="preserve"> </w:t>
      </w:r>
      <w:r>
        <w:t xml:space="preserve">the old fixed</w:t>
      </w:r>
      <w:r>
        <w:t xml:space="preserve"> </w:t>
      </w:r>
      <w:r>
        <w:rPr>
          <w:rStyle w:val="VerbatimChar"/>
        </w:rPr>
        <w:t xml:space="preserve">matrix_k</w:t>
      </w:r>
      <w:r>
        <w:t xml:space="preserve"> </w:t>
      </w:r>
      <w:r>
        <w:t xml:space="preserve">cap is no longer a current parameter.</w:t>
      </w:r>
    </w:p>
    <w:p>
      <w:pPr>
        <w:pStyle w:val="Heading2"/>
      </w:pPr>
      <w:bookmarkStart w:id="206" w:name="X80bb7a766eeb226b3a4fbf1414e97b69ec1cc25"/>
      <w:r>
        <w:t xml:space="preserve">4.25 Raw eight-channel representation: waveform copies, not handcrafted features</w:t>
      </w:r>
      <w:bookmarkEnd w:id="206"/>
    </w:p>
    <w:p>
      <w:pPr>
        <w:pStyle w:val="FirstParagraph"/>
      </w:pPr>
      <w:r>
        <w:t xml:space="preserve">Intuition: instead of writing summary cards, stack eight short curves</w:t>
      </w:r>
      <w:r>
        <w:t xml:space="preserve"> </w:t>
      </w:r>
      <w:r>
        <w:t xml:space="preserve">neatly for the model. Each segment moves its own center near zero</w:t>
      </w:r>
      <w:r>
        <w:t xml:space="preserve"> </w:t>
      </w:r>
      <w:r>
        <w:t xml:space="preserve">and scales by its own size. The original recording stays unchanged,</w:t>
      </w:r>
      <w:r>
        <w:t xml:space="preserve"> </w:t>
      </w:r>
      <w:r>
        <w:t xml:space="preserve">so other modules can still measure actual pulse heights and movement size.</w:t>
      </w:r>
    </w:p>
    <w:p>
      <w:pPr>
        <w:pStyle w:val="BodyText"/>
      </w:pPr>
      <w:r>
        <w:t xml:space="preserve">Sources:</w:t>
      </w:r>
      <w:r>
        <w:t xml:space="preserve"> </w:t>
      </w:r>
      <w:r>
        <w:rPr>
          <w:rStyle w:val="VerbatimChar"/>
        </w:rPr>
        <w:t xml:space="preserve">_normalize_dl_window</w:t>
      </w:r>
      <w:r>
        <w:t xml:space="preserve"> </w:t>
      </w:r>
      <w:r>
        <w:t xml:space="preserve">and</w:t>
      </w:r>
      <w:r>
        <w:t xml:space="preserve"> </w:t>
      </w:r>
      <w:r>
        <w:rPr>
          <w:rStyle w:val="VerbatimChar"/>
        </w:rPr>
        <w:t xml:space="preserve">build_raw_windows</w:t>
      </w:r>
      <w:r>
        <w:t xml:space="preserve"> </w:t>
      </w:r>
      <w:r>
        <w:t xml:space="preserve">in</w:t>
      </w:r>
      <w:r>
        <w:t xml:space="preserve"> </w:t>
      </w:r>
      <w:r>
        <w:rPr>
          <w:rStyle w:val="VerbatimChar"/>
        </w:rPr>
        <w:t xml:space="preserve">representations/raw.py:59–112,115–244</w:t>
      </w:r>
      <w:r>
        <w:t xml:space="preserve">;</w:t>
      </w:r>
      <w:r>
        <w:t xml:space="preserve"> </w:t>
      </w:r>
      <w:r>
        <w:rPr>
          <w:rStyle w:val="VerbatimChar"/>
        </w:rPr>
        <w:t xml:space="preserve">normalization.py:15–25,74–89</w:t>
      </w:r>
      <w:r>
        <w:t xml:space="preserve">.</w:t>
      </w:r>
    </w:p>
    <w:p>
      <w:pPr>
        <w:pStyle w:val="BodyText"/>
      </w:pPr>
      <w:r>
        <w:t xml:space="preserve">Inputs are amplitude-preserving PPG</w:t>
      </w:r>
      <w:r>
        <w:t xml:space="preserve"> </w:t>
      </w:r>
      <w:r>
        <w:rPr>
          <w:rStyle w:val="VerbatimChar"/>
        </w:rPr>
        <w:t xml:space="preserve">views.x_analysis</w:t>
      </w:r>
      <w:r>
        <w:t xml:space="preserve"> </w:t>
      </w:r>
      <w:r>
        <w:t xml:space="preserve">and physical</w:t>
      </w:r>
      <w:r>
        <w:t xml:space="preserve"> </w:t>
      </w:r>
      <w:r>
        <w:rPr>
          <w:rStyle w:val="VerbatimChar"/>
        </w:rPr>
        <w:t xml:space="preserve">dynamic_acc_mps2</w:t>
      </w:r>
      <w:r>
        <w:t xml:space="preserve">/</w:t>
      </w:r>
      <w:r>
        <w:rPr>
          <w:rStyle w:val="VerbatimChar"/>
        </w:rPr>
        <w:t xml:space="preserve">gyro_rads</w:t>
      </w:r>
      <w:r>
        <w:t xml:space="preserve">, concatenated into</w:t>
      </w:r>
      <w:r>
        <w:t xml:space="preserve"> </w:t>
      </w:r>
      <w:r>
        <w:rPr>
          <w:rStyle w:val="VerbatimChar"/>
        </w:rPr>
        <w:t xml:space="preserve">[N,8]</w:t>
      </w:r>
      <w:r>
        <w:t xml:space="preserve"> </w:t>
      </w:r>
      <w:r>
        <w:t xml:space="preserve">in order RED, IR, A_dyn_x/y/z, GX/GY/GZ.</w:t>
      </w:r>
      <w:r>
        <w:t xml:space="preserve"> </w:t>
      </w:r>
      <w:r>
        <w:t xml:space="preserve">Nonidentity</w:t>
      </w:r>
      <w:r>
        <w:t xml:space="preserve"> </w:t>
      </w:r>
      <w:r>
        <w:rPr>
          <w:rStyle w:val="VerbatimChar"/>
        </w:rPr>
        <w:t xml:space="preserve">x_ar</w:t>
      </w:r>
      <w:r>
        <w:t xml:space="preserve"> </w:t>
      </w:r>
      <w:r>
        <w:t xml:space="preserve">is rate-only and does not automatically replace</w:t>
      </w:r>
      <w:r>
        <w:t xml:space="preserve"> </w:t>
      </w:r>
      <w:r>
        <w:t xml:space="preserve">raw inputs. Each planned window is processed, transposed, and converted</w:t>
      </w:r>
      <w:r>
        <w:t xml:space="preserve"> </w:t>
      </w:r>
      <w:r>
        <w:t xml:space="preserve">to float32, producing</w:t>
      </w:r>
      <w:r>
        <w:t xml:space="preserve"> </w:t>
      </w:r>
      <w:r>
        <w:rPr>
          <w:rStyle w:val="VerbatimChar"/>
        </w:rPr>
        <w:t xml:space="preserve">[W,8,T_400]</w:t>
      </w:r>
      <w:r>
        <w:t xml:space="preserve"> </w:t>
      </w:r>
      <w:r>
        <w:t xml:space="preserve">and a</w:t>
      </w:r>
      <w:r>
        <w:t xml:space="preserve"> </w:t>
      </w:r>
      <w:r>
        <w:rPr>
          <w:rStyle w:val="VerbatimChar"/>
        </w:rPr>
        <w:t xml:space="preserve">[W,T_400]</w:t>
      </w:r>
      <w:r>
        <w:t xml:space="preserve"> </w:t>
      </w:r>
      <w:r>
        <w:t xml:space="preserve">mask.</w:t>
      </w:r>
    </w:p>
    <w:p>
      <w:pPr>
        <w:pStyle w:val="Heading3"/>
      </w:pPr>
      <w:bookmarkStart w:id="207" w:name="no-scaling-raw_ppg-none"/>
      <w:r>
        <w:t xml:space="preserve">4.25.1 No scaling:</w:t>
      </w:r>
      <w:r>
        <w:t xml:space="preserve"> </w:t>
      </w:r>
      <w:r>
        <w:rPr>
          <w:rStyle w:val="VerbatimChar"/>
        </w:rPr>
        <w:t xml:space="preserve">raw_ppg: none</w:t>
      </w:r>
      <w:bookmarkEnd w:id="207"/>
    </w:p>
    <w:p>
      <w:pPr>
        <w:pStyle w:val="FirstParagraph"/>
      </w:pPr>
      <w:r>
        <w:t xml:space="preserve">Copy all eight channels directly, skipping centering, scaling, and clipping.</w:t>
      </w:r>
      <w:r>
        <w:t xml:space="preserve"> </w:t>
      </w:r>
      <w:r>
        <w:t xml:space="preserve">This is not limited to disabling PPG scaling. Data still undergoes upstream</w:t>
      </w:r>
      <w:r>
        <w:t xml:space="preserve"> </w:t>
      </w:r>
      <w:r>
        <w:t xml:space="preserve">gap repair, filtering, and IMU processing.</w:t>
      </w:r>
    </w:p>
    <w:p>
      <w:pPr>
        <w:pStyle w:val="Heading3"/>
      </w:pPr>
      <w:bookmarkStart w:id="208" w:name="X445868801051c75dc4defdc0eb72afb64ea8094"/>
      <w:r>
        <w:t xml:space="preserve">4.25.2 Ordinary per-window scaling:</w:t>
      </w:r>
      <w:r>
        <w:t xml:space="preserve"> </w:t>
      </w:r>
      <w:r>
        <w:rPr>
          <w:rStyle w:val="VerbatimChar"/>
        </w:rPr>
        <w:t xml:space="preserve">per_window_standard_zscore</w:t>
      </w:r>
      <w:bookmarkEnd w:id="208"/>
    </w:p>
    <w:p>
      <w:pPr>
        <w:pStyle w:val="FirstParagraph"/>
      </w:pPr>
      <w:r>
        <w:t xml:space="preserve">For each channel,</w:t>
      </w:r>
      <w:r>
        <w:t xml:space="preserve"> </w:t>
      </w:r>
      <w:r>
        <w:rPr>
          <w:rStyle w:val="VerbatimChar"/>
        </w:rPr>
        <w:t xml:space="preserve">center=mean(x)</w:t>
      </w:r>
      <w:r>
        <w:t xml:space="preserve"> </w:t>
      </w:r>
      <w:r>
        <w:t xml:space="preserve">and</w:t>
      </w:r>
      <w:r>
        <w:t xml:space="preserve"> </w:t>
      </w:r>
      <w:r>
        <w:rPr>
          <w:rStyle w:val="VerbatimChar"/>
        </w:rPr>
        <w:t xml:space="preserve">scale=std(x,ddof=standard_ddof)</w:t>
      </w:r>
      <w:r>
        <w:t xml:space="preserve">, default ddof=0.</w:t>
      </w:r>
      <w:r>
        <w:t xml:space="preserve"> </w:t>
      </w:r>
      <w:r>
        <w:t xml:space="preserve">If scale is nonfinite or no greater than</w:t>
      </w:r>
      <w:r>
        <w:t xml:space="preserve"> </w:t>
      </w:r>
      <w:r>
        <w:rPr>
          <w:rStyle w:val="VerbatimChar"/>
        </w:rPr>
        <w:t xml:space="preserve">scale_epsilon=1e−8</w:t>
      </w:r>
      <w:r>
        <w:t xml:space="preserve">,</w:t>
      </w:r>
      <w:r>
        <w:t xml:space="preserve"> </w:t>
      </w:r>
      <w:r>
        <w:t xml:space="preserve">use 1. Output</w:t>
      </w:r>
      <w:r>
        <w:t xml:space="preserve"> </w:t>
      </w:r>
      <w:r>
        <w:rPr>
          <w:rStyle w:val="VerbatimChar"/>
        </w:rPr>
        <w:t xml:space="preserve">(x−center)/scale</w:t>
      </w:r>
      <w:r>
        <w:t xml:space="preserve">.</w:t>
      </w:r>
    </w:p>
    <w:p>
      <w:pPr>
        <w:pStyle w:val="Heading3"/>
      </w:pPr>
      <w:bookmarkStart w:id="209" w:name="X913a123976cc562255101919ae8ba09f9c08f42"/>
      <w:r>
        <w:t xml:space="preserve">4.25.3 Robust per-window scaling:</w:t>
      </w:r>
      <w:r>
        <w:t xml:space="preserve"> </w:t>
      </w:r>
      <w:r>
        <w:rPr>
          <w:rStyle w:val="VerbatimChar"/>
        </w:rPr>
        <w:t xml:space="preserve">per_window_robust</w:t>
      </w:r>
      <w:bookmarkEnd w:id="209"/>
    </w:p>
    <w:p>
      <w:pPr>
        <w:pStyle w:val="FirstParagraph"/>
      </w:pPr>
      <w:r>
        <w:t xml:space="preserve">For each channel,</w:t>
      </w:r>
      <w:r>
        <w:t xml:space="preserve"> </w:t>
      </w:r>
      <w:r>
        <w:rPr>
          <w:rStyle w:val="VerbatimChar"/>
        </w:rPr>
        <w:t xml:space="preserve">center=median(x)</w:t>
      </w:r>
      <w:r>
        <w:t xml:space="preserve"> </w:t>
      </w:r>
      <w:r>
        <w:t xml:space="preserve">and</w:t>
      </w:r>
      <w:r>
        <w:t xml:space="preserve"> </w:t>
      </w:r>
      <w:r>
        <w:rPr>
          <w:rStyle w:val="VerbatimChar"/>
        </w:rPr>
        <w:t xml:space="preserve">scale=(Q75−Q25)/robust_iqr_divisor</w:t>
      </w:r>
      <w:r>
        <w:t xml:space="preserve">, with divisor 1.349 by default.</w:t>
      </w:r>
      <w:r>
        <w:t xml:space="preserve"> </w:t>
      </w:r>
      <w:r>
        <w:t xml:space="preserve">For a tiny/nonfinite scale,</w:t>
      </w:r>
      <w:r>
        <w:t xml:space="preserve"> </w:t>
      </w:r>
      <w:r>
        <w:rPr>
          <w:rStyle w:val="VerbatimChar"/>
        </w:rPr>
        <w:t xml:space="preserve">iqr_fallback</w:t>
      </w:r>
      <w:r>
        <w:t xml:space="preserve"> </w:t>
      </w:r>
      <w:r>
        <w:t xml:space="preserve">selects:</w:t>
      </w:r>
    </w:p>
    <w:p>
      <w:pPr>
        <w:numPr>
          <w:ilvl w:val="0"/>
          <w:numId w:val="1056"/>
        </w:numPr>
        <w:pStyle w:val="Compact"/>
      </w:pPr>
      <w:r>
        <w:rPr>
          <w:rStyle w:val="VerbatimChar"/>
        </w:rPr>
        <w:t xml:space="preserve">standard_deviation_then_finite_one</w:t>
      </w:r>
      <w:r>
        <w:t xml:space="preserve">: ordinary SD, default ddof=0;</w:t>
      </w:r>
      <w:r>
        <w:t xml:space="preserve"> </w:t>
      </w:r>
      <w:r>
        <w:t xml:space="preserve">then 1 if still unusable.</w:t>
      </w:r>
    </w:p>
    <w:p>
      <w:pPr>
        <w:numPr>
          <w:ilvl w:val="0"/>
          <w:numId w:val="1056"/>
        </w:numPr>
        <w:pStyle w:val="Compact"/>
      </w:pPr>
      <w:r>
        <w:rPr>
          <w:rStyle w:val="VerbatimChar"/>
        </w:rPr>
        <w:t xml:space="preserve">median_absolute_deviation_then_finite_one</w:t>
      </w:r>
      <w:r>
        <w:t xml:space="preserve">:</w:t>
      </w:r>
      <w:r>
        <w:t xml:space="preserve"> </w:t>
      </w:r>
      <w:r>
        <w:rPr>
          <w:rStyle w:val="VerbatimChar"/>
        </w:rPr>
        <w:t xml:space="preserve">MAD/mad_consistency_divisor</w:t>
      </w:r>
      <w:r>
        <w:t xml:space="preserve">, default divisor</w:t>
      </w:r>
      <w:r>
        <w:t xml:space="preserve"> </w:t>
      </w:r>
      <w:r>
        <w:t xml:space="preserve">0.6744897501960817; then 1 if still unusable.</w:t>
      </w:r>
    </w:p>
    <w:p>
      <w:pPr>
        <w:numPr>
          <w:ilvl w:val="0"/>
          <w:numId w:val="1056"/>
        </w:numPr>
        <w:pStyle w:val="Compact"/>
      </w:pPr>
      <w:r>
        <w:rPr>
          <w:rStyle w:val="VerbatimChar"/>
        </w:rPr>
        <w:t xml:space="preserve">finite_one</w:t>
      </w:r>
      <w:r>
        <w:t xml:space="preserve">: immediately use 1.</w:t>
      </w:r>
    </w:p>
    <w:p>
      <w:pPr>
        <w:pStyle w:val="FirstParagraph"/>
      </w:pPr>
      <w:r>
        <w:t xml:space="preserve">Both scaling strategies finally set nonfinite outputs to 0 and can clip</w:t>
      </w:r>
      <w:r>
        <w:t xml:space="preserve"> </w:t>
      </w:r>
      <w:r>
        <w:t xml:space="preserve">using</w:t>
      </w:r>
      <w:r>
        <w:t xml:space="preserve"> </w:t>
      </w:r>
      <w:r>
        <w:rPr>
          <w:rStyle w:val="VerbatimChar"/>
        </w:rPr>
        <w:t xml:space="preserve">clip_after_scale</w:t>
      </w:r>
      <w:r>
        <w:t xml:space="preserve">, default</w:t>
      </w:r>
      <w:r>
        <w:t xml:space="preserve"> </w:t>
      </w:r>
      <w:r>
        <w:rPr>
          <w:rStyle w:val="VerbatimChar"/>
        </w:rPr>
        <w:t xml:space="preserve">[-8,8]</w:t>
      </w:r>
      <w:r>
        <w:t xml:space="preserve">;</w:t>
      </w:r>
      <w:r>
        <w:t xml:space="preserve"> </w:t>
      </w:r>
      <w:r>
        <w:rPr>
          <w:rStyle w:val="VerbatimChar"/>
        </w:rPr>
        <w:t xml:space="preserve">null</w:t>
      </w:r>
      <w:r>
        <w:t xml:space="preserve"> </w:t>
      </w:r>
      <w:r>
        <w:t xml:space="preserve">disables clipping.</w:t>
      </w:r>
      <w:r>
        <w:t xml:space="preserve"> </w:t>
      </w:r>
      <w:r>
        <w:t xml:space="preserve">Windows containing invalid original values or IMU initialization samples</w:t>
      </w:r>
      <w:r>
        <w:t xml:space="preserve"> </w:t>
      </w:r>
      <w:r>
        <w:t xml:space="preserve">without estimates are already dropped before this step. Training does</w:t>
      </w:r>
      <w:r>
        <w:t xml:space="preserve"> </w:t>
      </w:r>
      <w:r>
        <w:t xml:space="preserve">not rely on this zero fallback to retain such windows.</w:t>
      </w:r>
    </w:p>
    <w:p>
      <w:pPr>
        <w:pStyle w:val="Heading3"/>
      </w:pPr>
      <w:bookmarkStart w:id="210" w:name="X2871f6c47161781643e9ae4e4e0a1265cdceb94"/>
      <w:r>
        <w:t xml:space="preserve">4.25.4 Complete windows, padding, and sampling rate</w:t>
      </w:r>
      <w:bookmarkEnd w:id="210"/>
    </w:p>
    <w:p>
      <w:pPr>
        <w:pStyle w:val="FirstParagraph"/>
      </w:pPr>
      <w:r>
        <w:t xml:space="preserve">By default, only complete windows are used. If short-record/tail padding</w:t>
      </w:r>
      <w:r>
        <w:t xml:space="preserve"> </w:t>
      </w:r>
      <w:r>
        <w:t xml:space="preserve">is explicitly enabled, compute centers/scales only on the real prefix.</w:t>
      </w:r>
      <w:r>
        <w:t xml:space="preserve"> </w:t>
      </w:r>
      <w:r>
        <w:t xml:space="preserve">The padded suffix is 0 with mask=false and does not contribute to</w:t>
      </w:r>
      <w:r>
        <w:t xml:space="preserve"> </w:t>
      </w:r>
      <w:r>
        <w:t xml:space="preserve">statistics. No eligible window means failure.</w:t>
      </w:r>
    </w:p>
    <w:p>
      <w:pPr>
        <w:pStyle w:val="BodyText"/>
      </w:pPr>
      <w:r>
        <w:rPr>
          <w:rStyle w:val="VerbatimChar"/>
        </w:rPr>
        <w:t xml:space="preserve">signal.normalization.raw_ppg</w:t>
      </w:r>
      <w:r>
        <w:t xml:space="preserve"> </w:t>
      </w:r>
      <w:r>
        <w:t xml:space="preserve">is a historical compatibility name;</w:t>
      </w:r>
      <w:r>
        <w:t xml:space="preserve"> </w:t>
      </w:r>
      <w:r>
        <w:t xml:space="preserve">the current implementation scales</w:t>
      </w:r>
      <w:r>
        <w:t xml:space="preserve"> </w:t>
      </w:r>
      <w:r>
        <w:rPr>
          <w:b/>
        </w:rPr>
        <w:t xml:space="preserve">all eight channels</w:t>
      </w:r>
      <w:r>
        <w:t xml:space="preserve"> </w:t>
      </w:r>
      <w:r>
        <w:t xml:space="preserve">per window.</w:t>
      </w:r>
      <w:r>
        <w:t xml:space="preserve"> </w:t>
      </w:r>
      <w:r>
        <w:rPr>
          <w:rStyle w:val="VerbatimChar"/>
        </w:rPr>
        <w:t xml:space="preserve">raw_imu:none</w:t>
      </w:r>
      <w:r>
        <w:t xml:space="preserve"> </w:t>
      </w:r>
      <w:r>
        <w:t xml:space="preserve">only disables the subsequent six-axis fold transform;</w:t>
      </w:r>
      <w:r>
        <w:t xml:space="preserve"> </w:t>
      </w:r>
      <w:r>
        <w:t xml:space="preserve">it does not mean IMU was never scaled.</w:t>
      </w:r>
    </w:p>
    <w:p>
      <w:pPr>
        <w:pStyle w:val="BodyText"/>
      </w:pPr>
      <w:r>
        <w:rPr>
          <w:rStyle w:val="VerbatimChar"/>
        </w:rPr>
        <w:t xml:space="preserve">experiment.py:1950–1994</w:t>
      </w:r>
      <w:r>
        <w:t xml:space="preserve"> </w:t>
      </w:r>
      <w:r>
        <w:t xml:space="preserve">resamples model inputs after raw/fusion</w:t>
      </w:r>
      <w:r>
        <w:t xml:space="preserve"> </w:t>
      </w:r>
      <w:r>
        <w:t xml:space="preserve">datasets have been constructed. Finalcase’s 5-second windows initially</w:t>
      </w:r>
      <w:r>
        <w:t xml:space="preserve"> </w:t>
      </w:r>
      <w:r>
        <w:t xml:space="preserve">contain 2000 samples, then after normalization are converted to the</w:t>
      </w:r>
      <w:r>
        <w:t xml:space="preserve"> </w:t>
      </w:r>
      <w:r>
        <w:t xml:space="preserve">64 Hz model grid, approximately 320 samples. MSPTD’s internal 20 Hz,</w:t>
      </w:r>
      <w:r>
        <w:t xml:space="preserve"> </w:t>
      </w:r>
      <w:r>
        <w:t xml:space="preserve">400 Hz feature processing, and the model’s 64 Hz are three separate rates.</w:t>
      </w:r>
    </w:p>
    <w:p>
      <w:pPr>
        <w:pStyle w:val="Heading2"/>
      </w:pPr>
      <w:bookmarkStart w:id="211" w:name="Xa626979a1587cc58b70c69289aafbc7f0e50037"/>
      <w:r>
        <w:t xml:space="preserve">4.26 Optional fold-local six-axis post-transform for raw/fusion</w:t>
      </w:r>
      <w:bookmarkEnd w:id="211"/>
    </w:p>
    <w:p>
      <w:pPr>
        <w:pStyle w:val="FirstParagraph"/>
      </w:pPr>
      <w:r>
        <w:t xml:space="preserve">Intuition: after scaling each small picture individually, a ruler chosen</w:t>
      </w:r>
      <w:r>
        <w:t xml:space="preserve"> </w:t>
      </w:r>
      <w:r>
        <w:t xml:space="preserve">jointly from training participants can additionally standardize the six</w:t>
      </w:r>
      <w:r>
        <w:t xml:space="preserve"> </w:t>
      </w:r>
      <w:r>
        <w:t xml:space="preserve">body-motion curves. This is a second transform; it does not restore</w:t>
      </w:r>
      <w:r>
        <w:t xml:space="preserve"> </w:t>
      </w:r>
      <w:r>
        <w:t xml:space="preserve">physical magnitude already removed earlier.</w:t>
      </w:r>
    </w:p>
    <w:p>
      <w:pPr>
        <w:pStyle w:val="BodyText"/>
      </w:pPr>
      <w:r>
        <w:t xml:space="preserve">Sources:</w:t>
      </w:r>
      <w:r>
        <w:t xml:space="preserve"> </w:t>
      </w:r>
      <w:r>
        <w:rPr>
          <w:rStyle w:val="VerbatimChar"/>
        </w:rPr>
        <w:t xml:space="preserve">fit_fold_imu_channel_transform</w:t>
      </w:r>
      <w:r>
        <w:t xml:space="preserve"> </w:t>
      </w:r>
      <w:r>
        <w:t xml:space="preserve">and</w:t>
      </w:r>
      <w:r>
        <w:t xml:space="preserve"> </w:t>
      </w:r>
      <w:r>
        <w:rPr>
          <w:rStyle w:val="VerbatimChar"/>
        </w:rPr>
        <w:t xml:space="preserve">apply_fold_imu_channel_transform</w:t>
      </w:r>
      <w:r>
        <w:t xml:space="preserve"> </w:t>
      </w:r>
      <w:r>
        <w:t xml:space="preserve">in</w:t>
      </w:r>
      <w:r>
        <w:t xml:space="preserve"> </w:t>
      </w:r>
      <w:r>
        <w:rPr>
          <w:rStyle w:val="VerbatimChar"/>
        </w:rPr>
        <w:t xml:space="preserve">representations/imu_transform.py:151–240,243–290</w:t>
      </w:r>
      <w:r>
        <w:t xml:space="preserve">.</w:t>
      </w:r>
    </w:p>
    <w:p>
      <w:pPr>
        <w:pStyle w:val="BodyText"/>
      </w:pPr>
      <w:r>
        <w:t xml:space="preserve">Inputs are</w:t>
      </w:r>
      <w:r>
        <w:t xml:space="preserve"> </w:t>
      </w:r>
      <w:r>
        <w:rPr>
          <w:rStyle w:val="VerbatimChar"/>
        </w:rPr>
        <w:t xml:space="preserve">[W,8,T]</w:t>
      </w:r>
      <w:r>
        <w:t xml:space="preserve">, per-window participant IDs, and valid-sample masks.</w:t>
      </w:r>
      <w:r>
        <w:t xml:space="preserve"> </w:t>
      </w:r>
      <w:r>
        <w:t xml:space="preserve">Select only real samples from fitting-roster windows and process</w:t>
      </w:r>
      <w:r>
        <w:t xml:space="preserve"> </w:t>
      </w:r>
      <w:r>
        <w:t xml:space="preserve">channels 2–7 separately:</w:t>
      </w:r>
    </w:p>
    <w:p>
      <w:pPr>
        <w:numPr>
          <w:ilvl w:val="0"/>
          <w:numId w:val="1057"/>
        </w:numPr>
        <w:pStyle w:val="Compact"/>
      </w:pPr>
      <w:r>
        <w:rPr>
          <w:rStyle w:val="VerbatimChar"/>
        </w:rPr>
        <w:t xml:space="preserve">raw_imu:none</w:t>
      </w:r>
      <w:r>
        <w:t xml:space="preserve">: center=0, scale=1; values ultimately remain unchanged.</w:t>
      </w:r>
    </w:p>
    <w:p>
      <w:pPr>
        <w:numPr>
          <w:ilvl w:val="0"/>
          <w:numId w:val="1057"/>
        </w:numPr>
        <w:pStyle w:val="Compact"/>
      </w:pPr>
      <w:r>
        <w:rPr>
          <w:rStyle w:val="VerbatimChar"/>
        </w:rPr>
        <w:t xml:space="preserve">raw_imu:outer_train_mean_std</w:t>
      </w:r>
      <w:r>
        <w:t xml:space="preserve">: training-sample mean and SD with configured ddof.</w:t>
      </w:r>
    </w:p>
    <w:p>
      <w:pPr>
        <w:numPr>
          <w:ilvl w:val="0"/>
          <w:numId w:val="1057"/>
        </w:numPr>
        <w:pStyle w:val="Compact"/>
      </w:pPr>
      <w:r>
        <w:rPr>
          <w:rStyle w:val="VerbatimChar"/>
        </w:rPr>
        <w:t xml:space="preserve">raw_imu:outer_train_robust</w:t>
      </w:r>
      <w:r>
        <w:t xml:space="preserve">: training-sample median and</w:t>
      </w:r>
      <w:r>
        <w:t xml:space="preserve"> </w:t>
      </w:r>
      <w:r>
        <w:rPr>
          <w:rStyle w:val="VerbatimChar"/>
        </w:rPr>
        <w:t xml:space="preserve">IQR/1.349</w:t>
      </w:r>
      <w:r>
        <w:t xml:space="preserve">;</w:t>
      </w:r>
      <w:r>
        <w:t xml:space="preserve"> </w:t>
      </w:r>
      <w:r>
        <w:t xml:space="preserve">use the three fallback choices above for degenerate scale, finally 1.</w:t>
      </w:r>
    </w:p>
    <w:p>
      <w:pPr>
        <w:pStyle w:val="FirstParagraph"/>
      </w:pPr>
      <w:r>
        <w:t xml:space="preserve">Apply</w:t>
      </w:r>
      <w:r>
        <w:t xml:space="preserve"> </w:t>
      </w:r>
      <w:r>
        <w:rPr>
          <w:rStyle w:val="VerbatimChar"/>
        </w:rPr>
        <w:t xml:space="preserve">(x−center)/scale</w:t>
      </w:r>
      <w:r>
        <w:t xml:space="preserve">, leave RED/IR unchanged, retain padding at 0,</w:t>
      </w:r>
      <w:r>
        <w:t xml:space="preserve"> </w:t>
      </w:r>
      <w:r>
        <w:t xml:space="preserve">and convert back to float32. When raw_ppg per-window scaling is enabled,</w:t>
      </w:r>
      <w:r>
        <w:t xml:space="preserve"> </w:t>
      </w:r>
      <w:r>
        <w:t xml:space="preserve">this fits</w:t>
      </w:r>
      <w:r>
        <w:t xml:space="preserve"> </w:t>
      </w:r>
      <w:r>
        <w:rPr>
          <w:b/>
        </w:rPr>
        <w:t xml:space="preserve">already window-scaled IMU copies</w:t>
      </w:r>
      <w:r>
        <w:t xml:space="preserve">, not upstream SI arrays</w:t>
      </w:r>
      <w:r>
        <w:t xml:space="preserve"> </w:t>
      </w:r>
      <w:r>
        <w:t xml:space="preserve">directly. Some historical source descriptions are less precise than the</w:t>
      </w:r>
      <w:r>
        <w:t xml:space="preserve"> </w:t>
      </w:r>
      <w:r>
        <w:t xml:space="preserve">actual call order. The none option above describes the low-level</w:t>
      </w:r>
      <w:r>
        <w:t xml:space="preserve"> </w:t>
      </w:r>
      <w:r>
        <w:t xml:space="preserve">transform’s capability; ordinary pipeline execution skips fitting and</w:t>
      </w:r>
      <w:r>
        <w:t xml:space="preserve"> </w:t>
      </w:r>
      <w:r>
        <w:t xml:space="preserve">application for none at</w:t>
      </w:r>
      <w:r>
        <w:t xml:space="preserve"> </w:t>
      </w:r>
      <w:r>
        <w:rPr>
          <w:rStyle w:val="VerbatimChar"/>
        </w:rPr>
        <w:t xml:space="preserve">experiment.py:1726–1732</w:t>
      </w:r>
      <w:r>
        <w:t xml:space="preserve">.</w:t>
      </w:r>
      <w:r>
        <w:t xml:space="preserve"> </w:t>
      </w:r>
      <w:r>
        <w:t xml:space="preserve">Finalcase defaults to none, adding no second scaling step.</w:t>
      </w:r>
    </w:p>
    <w:p>
      <w:pPr>
        <w:pStyle w:val="Heading2"/>
      </w:pPr>
      <w:bookmarkStart w:id="212" w:name="X51d5580ffc5ee96360916cf1f910fa32f85f1b1"/>
      <w:r>
        <w:t xml:space="preserve">4.27 Motion-detector representation: eight-channel reference</w:t>
      </w:r>
      <w:bookmarkEnd w:id="212"/>
    </w:p>
    <w:p>
      <w:pPr>
        <w:pStyle w:val="FirstParagraph"/>
      </w:pPr>
      <w:r>
        <w:t xml:space="preserve">Intuition: to reveal how strong movement is, optical curves may be resized</w:t>
      </w:r>
      <w:r>
        <w:t xml:space="preserve"> </w:t>
      </w:r>
      <w:r>
        <w:t xml:space="preserve">within each short segment, but body-motion curves first retain their</w:t>
      </w:r>
      <w:r>
        <w:t xml:space="preserve"> </w:t>
      </w:r>
      <w:r>
        <w:t xml:space="preserve">relative sizes. A common ruler is chosen from training participants</w:t>
      </w:r>
      <w:r>
        <w:t xml:space="preserve"> </w:t>
      </w:r>
      <w:r>
        <w:t xml:space="preserve">afterward. This differs from the frailty classifier’s per-window scaling</w:t>
      </w:r>
      <w:r>
        <w:t xml:space="preserve"> </w:t>
      </w:r>
      <w:r>
        <w:t xml:space="preserve">of all eight curves.</w:t>
      </w:r>
    </w:p>
    <w:p>
      <w:pPr>
        <w:pStyle w:val="BodyText"/>
      </w:pPr>
      <w:r>
        <w:t xml:space="preserve">Source:</w:t>
      </w:r>
      <w:r>
        <w:t xml:space="preserve"> </w:t>
      </w:r>
      <w:r>
        <w:rPr>
          <w:rStyle w:val="VerbatimChar"/>
        </w:rPr>
        <w:t xml:space="preserve">representations/motion.py:19–46,50–91,135–196,259–368</w:t>
      </w:r>
      <w:r>
        <w:t xml:space="preserve">.</w:t>
      </w:r>
    </w:p>
    <w:p>
      <w:pPr>
        <w:pStyle w:val="BodyText"/>
      </w:pPr>
      <w:r>
        <w:rPr>
          <w:rStyle w:val="VerbatimChar"/>
        </w:rPr>
        <w:t xml:space="preserve">motion_8ch_axes_reference_v2</w:t>
      </w:r>
      <w:r>
        <w:t xml:space="preserve"> </w:t>
      </w:r>
      <w:r>
        <w:t xml:space="preserve">uses RED, IR, and six IMU axes.</w:t>
      </w:r>
      <w:r>
        <w:t xml:space="preserve"> </w:t>
      </w:r>
      <w:r>
        <w:t xml:space="preserve">Windows are fixed at 8 seconds/2-second hops, 400 Hz:</w:t>
      </w:r>
      <w:r>
        <w:t xml:space="preserve"> </w:t>
      </w:r>
      <w:r>
        <w:rPr>
          <w:rStyle w:val="VerbatimChar"/>
        </w:rPr>
        <w:t xml:space="preserve">[W,8,3200]</w:t>
      </w:r>
      <w:r>
        <w:t xml:space="preserve">. Short recordings are not padded and incomplete tail</w:t>
      </w:r>
      <w:r>
        <w:t xml:space="preserve"> </w:t>
      </w:r>
      <w:r>
        <w:t xml:space="preserve">windows are excluded. Start samples are</w:t>
      </w:r>
      <w:r>
        <w:t xml:space="preserve"> </w:t>
      </w:r>
      <w:r>
        <w:rPr>
          <w:rStyle w:val="VerbatimChar"/>
        </w:rPr>
        <w:t xml:space="preserve">0,800,1600,…</w:t>
      </w:r>
      <w:r>
        <w:t xml:space="preserve">.</w:t>
      </w:r>
    </w:p>
    <w:p>
      <w:pPr>
        <w:numPr>
          <w:ilvl w:val="0"/>
          <w:numId w:val="1058"/>
        </w:numPr>
        <w:pStyle w:val="Compact"/>
      </w:pPr>
      <w:r>
        <w:t xml:space="preserve">RED/IR use per-window</w:t>
      </w:r>
      <w:r>
        <w:t xml:space="preserve"> </w:t>
      </w:r>
      <w:r>
        <w:rPr>
          <w:rStyle w:val="VerbatimChar"/>
        </w:rPr>
        <w:t xml:space="preserve">(x−median)/IQR</w:t>
      </w:r>
      <w:r>
        <w:t xml:space="preserve">, falling back to</w:t>
      </w:r>
      <w:r>
        <w:t xml:space="preserve"> </w:t>
      </w:r>
      <w:r>
        <w:rPr>
          <w:rStyle w:val="VerbatimChar"/>
        </w:rPr>
        <w:t xml:space="preserve">1.4826*MAD</w:t>
      </w:r>
      <w:r>
        <w:t xml:space="preserve">, then 1, with threshold</w:t>
      </w:r>
      <w:r>
        <w:t xml:space="preserve"> </w:t>
      </w:r>
      <w:r>
        <w:rPr>
          <w:rStyle w:val="VerbatimChar"/>
        </w:rPr>
        <w:t xml:space="preserve">1e−12</w:t>
      </w:r>
      <w:r>
        <w:t xml:space="preserve">.</w:t>
      </w:r>
      <w:r>
        <w:t xml:space="preserve"> </w:t>
      </w:r>
      <w:r>
        <w:rPr>
          <w:b/>
        </w:rPr>
        <w:t xml:space="preserve">There is no division by 1.349 and no [-8,8] clipping here.</w:t>
      </w:r>
    </w:p>
    <w:p>
      <w:pPr>
        <w:numPr>
          <w:ilvl w:val="0"/>
          <w:numId w:val="1058"/>
        </w:numPr>
        <w:pStyle w:val="Compact"/>
      </w:pPr>
      <w:r>
        <w:t xml:space="preserve">Copy six IMU axes in SI units into float32 windows without</w:t>
      </w:r>
      <w:r>
        <w:t xml:space="preserve"> </w:t>
      </w:r>
      <w:r>
        <w:t xml:space="preserve">per-window amplitude scaling.</w:t>
      </w:r>
    </w:p>
    <w:p>
      <w:pPr>
        <w:numPr>
          <w:ilvl w:val="0"/>
          <w:numId w:val="1058"/>
        </w:numPr>
        <w:pStyle w:val="Compact"/>
      </w:pPr>
      <w:r>
        <w:t xml:space="preserve">On every window sample from outer-training participants, fit each</w:t>
      </w:r>
      <w:r>
        <w:t xml:space="preserve"> </w:t>
      </w:r>
      <w:r>
        <w:t xml:space="preserve">axis’s median and</w:t>
      </w:r>
      <w:r>
        <w:t xml:space="preserve"> </w:t>
      </w:r>
      <w:r>
        <w:rPr>
          <w:rStyle w:val="VerbatimChar"/>
        </w:rPr>
        <w:t xml:space="preserve">IQR/1.349</w:t>
      </w:r>
      <w:r>
        <w:t xml:space="preserve">; for scale no greater than</w:t>
      </w:r>
      <w:r>
        <w:t xml:space="preserve"> </w:t>
      </w:r>
      <w:r>
        <w:rPr>
          <w:rStyle w:val="VerbatimChar"/>
        </w:rPr>
        <w:t xml:space="preserve">1e−12</w:t>
      </w:r>
      <w:r>
        <w:t xml:space="preserve">, fall back to population SD, then 1.</w:t>
      </w:r>
    </w:p>
    <w:p>
      <w:pPr>
        <w:numPr>
          <w:ilvl w:val="0"/>
          <w:numId w:val="1058"/>
        </w:numPr>
        <w:pStyle w:val="Compact"/>
      </w:pPr>
      <w:r>
        <w:t xml:space="preserve">During application, move one axis at a time into a float64 working</w:t>
      </w:r>
      <w:r>
        <w:t xml:space="preserve"> </w:t>
      </w:r>
      <w:r>
        <w:t xml:space="preserve">array, subtract center/divide by scale, then return to float32.</w:t>
      </w:r>
      <w:r>
        <w:t xml:space="preserve"> </w:t>
      </w:r>
      <w:r>
        <w:t xml:space="preserve">PPG retains its already scaled values. Axiswise processing reduces</w:t>
      </w:r>
      <w:r>
        <w:t xml:space="preserve"> </w:t>
      </w:r>
      <w:r>
        <w:t xml:space="preserve">peak memory without changing numerical operation order.</w:t>
      </w:r>
    </w:p>
    <w:p>
      <w:pPr>
        <w:pStyle w:val="FirstParagraph"/>
      </w:pPr>
      <w:r>
        <w:t xml:space="preserve">These tensors feed the motion model, not the frailty raw eight-channel</w:t>
      </w:r>
      <w:r>
        <w:t xml:space="preserve"> </w:t>
      </w:r>
      <w:r>
        <w:t xml:space="preserve">input directly. External-model training/inference and thresholds are</w:t>
      </w:r>
      <w:r>
        <w:t xml:space="preserve"> </w:t>
      </w:r>
      <w:r>
        <w:t xml:space="preserve">described in the quality/motion chapter. Finalcase disables the motion</w:t>
      </w:r>
      <w:r>
        <w:t xml:space="preserve"> </w:t>
      </w:r>
      <w:r>
        <w:t xml:space="preserve">detector and does not execute this branch.</w:t>
      </w:r>
    </w:p>
    <w:p>
      <w:pPr>
        <w:pStyle w:val="Heading2"/>
      </w:pPr>
      <w:bookmarkStart w:id="213" w:name="Xf86cad0d9ffe7c4fe7c1857262dae1fd9c137ec"/>
      <w:r>
        <w:t xml:space="preserve">4.28 Motion-detector representation: eleven-channel derived-signal ablation</w:t>
      </w:r>
      <w:bookmarkEnd w:id="213"/>
    </w:p>
    <w:p>
      <w:pPr>
        <w:pStyle w:val="FirstParagraph"/>
      </w:pPr>
      <w:r>
        <w:t xml:space="preserve">Intuition: add three curves to the six directional curves: overall</w:t>
      </w:r>
      <w:r>
        <w:t xml:space="preserve"> </w:t>
      </w:r>
      <w:r>
        <w:t xml:space="preserve">movement size, rotation size, and abruptness of change. These are</w:t>
      </w:r>
      <w:r>
        <w:t xml:space="preserve"> </w:t>
      </w:r>
      <w:r>
        <w:t xml:space="preserve">explicit additional information, not hidden additions to a supposedly</w:t>
      </w:r>
      <w:r>
        <w:t xml:space="preserve"> </w:t>
      </w:r>
      <w:r>
        <w:t xml:space="preserve">six-axis input.</w:t>
      </w:r>
    </w:p>
    <w:p>
      <w:pPr>
        <w:pStyle w:val="BodyText"/>
      </w:pPr>
      <w:r>
        <w:t xml:space="preserve">The source is the same as above; profile is</w:t>
      </w:r>
      <w:r>
        <w:t xml:space="preserve"> </w:t>
      </w:r>
      <w:r>
        <w:rPr>
          <w:rStyle w:val="VerbatimChar"/>
        </w:rPr>
        <w:t xml:space="preserve">motion_11ch_derived_augmentation_ablation_v2</w:t>
      </w:r>
      <w:r>
        <w:t xml:space="preserve">.</w:t>
      </w:r>
      <w:r>
        <w:t xml:space="preserve"> </w:t>
      </w:r>
      <w:r>
        <w:t xml:space="preserve">Input</w:t>
      </w:r>
      <w:r>
        <w:t xml:space="preserve"> </w:t>
      </w:r>
      <w:r>
        <w:rPr>
          <w:rStyle w:val="VerbatimChar"/>
        </w:rPr>
        <w:t xml:space="preserve">[W,11,3200]</w:t>
      </w:r>
      <w:r>
        <w:t xml:space="preserve"> </w:t>
      </w:r>
      <w:r>
        <w:t xml:space="preserve">adds</w:t>
      </w:r>
      <w:r>
        <w:t xml:space="preserve"> </w:t>
      </w:r>
      <w:r>
        <w:rPr>
          <w:rStyle w:val="VerbatimChar"/>
        </w:rPr>
        <w:t xml:space="preserve">|dynamic_acc|</w:t>
      </w:r>
      <w:r>
        <w:t xml:space="preserve">,</w:t>
      </w:r>
      <w:r>
        <w:t xml:space="preserve"> </w:t>
      </w:r>
      <w:r>
        <w:rPr>
          <w:rStyle w:val="VerbatimChar"/>
        </w:rPr>
        <w:t xml:space="preserve">|gyro|</w:t>
      </w:r>
      <w:r>
        <w:t xml:space="preserve">,</w:t>
      </w:r>
      <w:r>
        <w:t xml:space="preserve"> </w:t>
      </w:r>
      <w:r>
        <w:t xml:space="preserve">and</w:t>
      </w:r>
      <w:r>
        <w:t xml:space="preserve"> </w:t>
      </w:r>
      <w:r>
        <w:rPr>
          <w:rStyle w:val="VerbatimChar"/>
        </w:rPr>
        <w:t xml:space="preserve">|jerk|</w:t>
      </w:r>
      <w:r>
        <w:t xml:space="preserve">, each the square root of summed squared axes,</w:t>
      </w:r>
      <w:r>
        <w:t xml:space="preserve"> </w:t>
      </w:r>
      <w:r>
        <w:t xml:space="preserve">with units m/s², rad/s, and m/s³. Physical-signal construction</w:t>
      </w:r>
      <w:r>
        <w:t xml:space="preserve"> </w:t>
      </w:r>
      <w:r>
        <w:t xml:space="preserve">is described in the preprocessing chapter.</w:t>
      </w:r>
    </w:p>
    <w:p>
      <w:pPr>
        <w:pStyle w:val="BodyText"/>
      </w:pPr>
      <w:r>
        <w:t xml:space="preserve">PPG still uses only per-window median/IQR→MAD→1.</w:t>
      </w:r>
      <w:r>
        <w:t xml:space="preserve"> </w:t>
      </w:r>
      <w:r>
        <w:t xml:space="preserve">All nine IMU/derived curves use training-fold</w:t>
      </w:r>
      <w:r>
        <w:t xml:space="preserve"> </w:t>
      </w:r>
      <w:r>
        <w:t xml:space="preserve">median/(IQR/1.349)→population SD→1.</w:t>
      </w:r>
      <w:r>
        <w:t xml:space="preserve"> </w:t>
      </w:r>
      <w:r>
        <w:t xml:space="preserve">This has a different schema and scaler from the eight-channel version;</w:t>
      </w:r>
      <w:r>
        <w:t xml:space="preserve"> </w:t>
      </w:r>
      <w:r>
        <w:t xml:space="preserve">a six-axis scaler cannot directly transform nine curves.</w:t>
      </w:r>
      <w:r>
        <w:t xml:space="preserve"> </w:t>
      </w:r>
      <w:r>
        <w:t xml:space="preserve">The added three belong only to this motion ablation and do not become</w:t>
      </w:r>
      <w:r>
        <w:t xml:space="preserve"> </w:t>
      </w:r>
      <w:r>
        <w:t xml:space="preserve">frailty raw-model channels 9–11.</w:t>
      </w:r>
    </w:p>
    <w:p>
      <w:pPr>
        <w:pStyle w:val="Heading2"/>
      </w:pPr>
      <w:bookmarkStart w:id="214" w:name="Xda1cf245a692b98094ce433a499ebafbdcda99f"/>
      <w:r>
        <w:t xml:space="preserve">4.29 Fusion: combine two information sources once per file</w:t>
      </w:r>
      <w:bookmarkEnd w:id="214"/>
    </w:p>
    <w:p>
      <w:pPr>
        <w:pStyle w:val="FirstParagraph"/>
      </w:pPr>
      <w:r>
        <w:t xml:space="preserve">Intuition: a recording has many small pictures and one summary card.</w:t>
      </w:r>
      <w:r>
        <w:t xml:space="preserve"> </w:t>
      </w:r>
      <w:r>
        <w:t xml:space="preserve">First combine the pictures into one overall impression, then combine</w:t>
      </w:r>
      <w:r>
        <w:t xml:space="preserve"> </w:t>
      </w:r>
      <w:r>
        <w:t xml:space="preserve">that impression with the card once. Repeating the same card for each</w:t>
      </w:r>
      <w:r>
        <w:t xml:space="preserve"> </w:t>
      </w:r>
      <w:r>
        <w:t xml:space="preserve">picture would make long recordings submit identical information</w:t>
      </w:r>
      <w:r>
        <w:t xml:space="preserve"> </w:t>
      </w:r>
      <w:r>
        <w:t xml:space="preserve">unnecessarily many times.</w:t>
      </w:r>
    </w:p>
    <w:p>
      <w:pPr>
        <w:pStyle w:val="BodyText"/>
      </w:pPr>
      <w:r>
        <w:t xml:space="preserve">Sources:</w:t>
      </w:r>
      <w:r>
        <w:t xml:space="preserve"> </w:t>
      </w:r>
      <w:r>
        <w:rPr>
          <w:rStyle w:val="VerbatimChar"/>
        </w:rPr>
        <w:t xml:space="preserve">masked_file_mean</w:t>
      </w:r>
      <w:r>
        <w:t xml:space="preserve"> </w:t>
      </w:r>
      <w:r>
        <w:t xml:space="preserve">in</w:t>
      </w:r>
      <w:r>
        <w:t xml:space="preserve"> </w:t>
      </w:r>
      <w:r>
        <w:rPr>
          <w:rStyle w:val="VerbatimChar"/>
        </w:rPr>
        <w:t xml:space="preserve">representations/fusion.py:5–14</w:t>
      </w:r>
      <w:r>
        <w:t xml:space="preserve">;</w:t>
      </w:r>
      <w:r>
        <w:t xml:space="preserve"> </w:t>
      </w:r>
      <w:r>
        <w:rPr>
          <w:rStyle w:val="VerbatimChar"/>
        </w:rPr>
        <w:t xml:space="preserve">FileBagFusionClassifier</w:t>
      </w:r>
      <w:r>
        <w:t xml:space="preserve"> </w:t>
      </w:r>
      <w:r>
        <w:t xml:space="preserve">in</w:t>
      </w:r>
      <w:r>
        <w:t xml:space="preserve"> </w:t>
      </w:r>
      <w:r>
        <w:rPr>
          <w:rStyle w:val="VerbatimChar"/>
        </w:rPr>
        <w:t xml:space="preserve">models/fusion.py:21–117</w:t>
      </w:r>
      <w:r>
        <w:t xml:space="preserve">;</w:t>
      </w:r>
      <w:r>
        <w:t xml:space="preserve"> </w:t>
      </w:r>
      <w:r>
        <w:t xml:space="preserve">dataset assembly at</w:t>
      </w:r>
      <w:r>
        <w:t xml:space="preserve"> </w:t>
      </w:r>
      <w:r>
        <w:rPr>
          <w:rStyle w:val="VerbatimChar"/>
        </w:rPr>
        <w:t xml:space="preserve">experiment.py:1938–1947</w:t>
      </w:r>
      <w:r>
        <w:t xml:space="preserve">.</w:t>
      </w:r>
    </w:p>
    <w:p>
      <w:pPr>
        <w:pStyle w:val="BodyText"/>
      </w:pPr>
      <w:r>
        <w:t xml:space="preserve">Inputs are window bags</w:t>
      </w:r>
      <w:r>
        <w:t xml:space="preserve"> </w:t>
      </w:r>
      <w:r>
        <w:rPr>
          <w:rStyle w:val="VerbatimChar"/>
        </w:rPr>
        <w:t xml:space="preserve">[batch_files,W_i,8,T]</w:t>
      </w:r>
      <w:r>
        <w:t xml:space="preserve">, window masks,</w:t>
      </w:r>
      <w:r>
        <w:t xml:space="preserve"> </w:t>
      </w:r>
      <w:r>
        <w:t xml:space="preserve">optional sample masks, and one</w:t>
      </w:r>
      <w:r>
        <w:t xml:space="preserve"> </w:t>
      </w:r>
      <w:r>
        <w:rPr>
          <w:rStyle w:val="VerbatimChar"/>
        </w:rPr>
        <w:t xml:space="preserve">[batch_files,2D]</w:t>
      </w:r>
      <w:r>
        <w:t xml:space="preserve"> </w:t>
      </w:r>
      <w:r>
        <w:t xml:space="preserve">feature vector</w:t>
      </w:r>
      <w:r>
        <w:t xml:space="preserve"> </w:t>
      </w:r>
      <w:r>
        <w:t xml:space="preserve">per file (4.22.3). Only real windows enter the signal encoder;</w:t>
      </w:r>
      <w:r>
        <w:t xml:space="preserve"> </w:t>
      </w:r>
      <w:r>
        <w:t xml:space="preserve">padded bag positions are not encoded. Let each valid window’s</w:t>
      </w:r>
      <w:r>
        <w:t xml:space="preserve"> </w:t>
      </w:r>
      <w:r>
        <w:t xml:space="preserve">embedding be</w:t>
      </w:r>
      <w:r>
        <w:t xml:space="preserve"> </w:t>
      </w:r>
      <w:r>
        <w:rPr>
          <w:rStyle w:val="VerbatimChar"/>
        </w:rPr>
        <w:t xml:space="preserve">e_w</w:t>
      </w:r>
      <w:r>
        <w:t xml:space="preserve">.</w:t>
      </w:r>
    </w:p>
    <w:p>
      <w:pPr>
        <w:pStyle w:val="Heading3"/>
      </w:pPr>
      <w:bookmarkStart w:id="215" w:name="mean-pooling"/>
      <w:r>
        <w:t xml:space="preserve">4.29.1 Mean pooling</w:t>
      </w:r>
      <w:bookmarkEnd w:id="215"/>
    </w:p>
    <w:p>
      <w:pPr>
        <w:pStyle w:val="FirstParagraph"/>
      </w:pPr>
      <w:r>
        <w:t xml:space="preserve">The NumPy</w:t>
      </w:r>
      <w:r>
        <w:t xml:space="preserve"> </w:t>
      </w:r>
      <w:r>
        <w:rPr>
          <w:rStyle w:val="VerbatimChar"/>
        </w:rPr>
        <w:t xml:space="preserve">masked_file_mean</w:t>
      </w:r>
      <w:r>
        <w:t xml:space="preserve"> </w:t>
      </w:r>
      <w:r>
        <w:t xml:space="preserve">computes</w:t>
      </w:r>
      <w:r>
        <w:t xml:space="preserve"> </w:t>
      </w:r>
      <w:r>
        <w:rPr>
          <w:rStyle w:val="VerbatimChar"/>
        </w:rPr>
        <w:t xml:space="preserve">mean(embeddings[window_mask],axis=0)</w:t>
      </w:r>
      <w:r>
        <w:t xml:space="preserve">.</w:t>
      </w:r>
      <w:r>
        <w:t xml:space="preserve"> </w:t>
      </w:r>
      <w:r>
        <w:t xml:space="preserve">Model</w:t>
      </w:r>
      <w:r>
        <w:t xml:space="preserve"> </w:t>
      </w:r>
      <w:r>
        <w:rPr>
          <w:rStyle w:val="VerbatimChar"/>
        </w:rPr>
        <w:t xml:space="preserve">pooling: mean</w:t>
      </w:r>
      <w:r>
        <w:t xml:space="preserve"> </w:t>
      </w:r>
      <w:r>
        <w:t xml:space="preserve">uses</w:t>
      </w:r>
      <w:r>
        <w:t xml:space="preserve"> </w:t>
      </w:r>
      <w:r>
        <w:rPr>
          <w:rStyle w:val="VerbatimChar"/>
        </w:rPr>
        <w:t xml:space="preserve">sum(m_w*e_w)/sum(m_w)</w:t>
      </w:r>
      <w:r>
        <w:t xml:space="preserve">.</w:t>
      </w:r>
      <w:r>
        <w:t xml:space="preserve"> </w:t>
      </w:r>
      <w:r>
        <w:t xml:space="preserve">Every file needs at least one valid window.</w:t>
      </w:r>
    </w:p>
    <w:p>
      <w:pPr>
        <w:pStyle w:val="Heading3"/>
      </w:pPr>
      <w:bookmarkStart w:id="216" w:name="attention-pooling"/>
      <w:r>
        <w:t xml:space="preserve">4.29.2 Attention pooling</w:t>
      </w:r>
      <w:bookmarkEnd w:id="216"/>
    </w:p>
    <w:p>
      <w:pPr>
        <w:pStyle w:val="FirstParagraph"/>
      </w:pPr>
      <w:r>
        <w:rPr>
          <w:rStyle w:val="VerbatimChar"/>
        </w:rPr>
        <w:t xml:space="preserve">pooling: attention</w:t>
      </w:r>
      <w:r>
        <w:t xml:space="preserve"> </w:t>
      </w:r>
      <w:r>
        <w:t xml:space="preserve">computes</w:t>
      </w:r>
      <w:r>
        <w:t xml:space="preserve"> </w:t>
      </w:r>
      <w:r>
        <w:rPr>
          <w:rStyle w:val="VerbatimChar"/>
        </w:rPr>
        <w:t xml:space="preserve">a_w=uᵀe_w+b</w:t>
      </w:r>
      <w:r>
        <w:t xml:space="preserve">,</w:t>
      </w:r>
      <w:r>
        <w:t xml:space="preserve"> </w:t>
      </w:r>
      <w:r>
        <w:t xml:space="preserve">sets invalid-window values to</w:t>
      </w:r>
      <w:r>
        <w:t xml:space="preserve"> </w:t>
      </w:r>
      <w:r>
        <w:rPr>
          <w:rStyle w:val="VerbatimChar"/>
        </w:rPr>
        <w:t xml:space="preserve">−∞</w:t>
      </w:r>
      <w:r>
        <w:t xml:space="preserve">, and forms weights</w:t>
      </w:r>
      <w:r>
        <w:t xml:space="preserve"> </w:t>
      </w:r>
      <w:r>
        <w:rPr>
          <w:rStyle w:val="VerbatimChar"/>
        </w:rPr>
        <w:t xml:space="preserve">α_w=exp(a_w)/sum_valid exp(a)</w:t>
      </w:r>
      <w:r>
        <w:t xml:space="preserve">.</w:t>
      </w:r>
      <w:r>
        <w:t xml:space="preserve"> </w:t>
      </w:r>
      <w:r>
        <w:t xml:space="preserve">The pooled representation is</w:t>
      </w:r>
      <w:r>
        <w:t xml:space="preserve"> </w:t>
      </w:r>
      <w:r>
        <w:rPr>
          <w:rStyle w:val="VerbatimChar"/>
        </w:rPr>
        <w:t xml:space="preserve">sum(α_w*e_w)</w:t>
      </w:r>
      <w:r>
        <w:t xml:space="preserve">.</w:t>
      </w:r>
      <w:r>
        <w:t xml:space="preserve"> </w:t>
      </w:r>
      <w:r>
        <w:rPr>
          <w:rStyle w:val="VerbatimChar"/>
        </w:rPr>
        <w:t xml:space="preserve">u,b</w:t>
      </w:r>
      <w:r>
        <w:t xml:space="preserve"> </w:t>
      </w:r>
      <w:r>
        <w:t xml:space="preserve">are learned parameters, not SQI scores or additional</w:t>
      </w:r>
      <w:r>
        <w:t xml:space="preserve"> </w:t>
      </w:r>
      <w:r>
        <w:t xml:space="preserve">deterministic preprocessing.</w:t>
      </w:r>
    </w:p>
    <w:p>
      <w:pPr>
        <w:pStyle w:val="Heading3"/>
      </w:pPr>
      <w:bookmarkStart w:id="217" w:name="file-vector-encoding-and-concatenation"/>
      <w:r>
        <w:t xml:space="preserve">4.29.3 File-vector encoding and concatenation</w:t>
      </w:r>
      <w:bookmarkEnd w:id="217"/>
    </w:p>
    <w:p>
      <w:pPr>
        <w:pStyle w:val="FirstParagraph"/>
      </w:pPr>
      <w:r>
        <w:t xml:space="preserve">Line 47 computes</w:t>
      </w:r>
      <w:r>
        <w:t xml:space="preserve"> </w:t>
      </w:r>
      <w:r>
        <w:rPr>
          <w:rStyle w:val="VerbatimChar"/>
        </w:rPr>
        <w:t xml:space="preserve">h=ReLU(W_f*v+b_f)</w:t>
      </w:r>
      <w:r>
        <w:t xml:space="preserve">, with default</w:t>
      </w:r>
      <w:r>
        <w:t xml:space="preserve"> </w:t>
      </w:r>
      <w:r>
        <w:rPr>
          <w:rStyle w:val="VerbatimChar"/>
        </w:rPr>
        <w:t xml:space="preserve">feature_hidden_dim=32</w:t>
      </w:r>
      <w:r>
        <w:t xml:space="preserve">.</w:t>
      </w:r>
      <w:r>
        <w:t xml:space="preserve"> </w:t>
      </w:r>
      <w:r>
        <w:t xml:space="preserve">Lines 105–106 concatenate</w:t>
      </w:r>
      <w:r>
        <w:t xml:space="preserve"> </w:t>
      </w:r>
      <w:r>
        <w:rPr>
          <w:rStyle w:val="VerbatimChar"/>
        </w:rPr>
        <w:t xml:space="preserve">pooled_signal</w:t>
      </w:r>
      <w:r>
        <w:t xml:space="preserve"> </w:t>
      </w:r>
      <w:r>
        <w:t xml:space="preserve">and</w:t>
      </w:r>
      <w:r>
        <w:t xml:space="preserve"> </w:t>
      </w:r>
      <w:r>
        <w:rPr>
          <w:rStyle w:val="VerbatimChar"/>
        </w:rPr>
        <w:t xml:space="preserve">h</w:t>
      </w:r>
      <w:r>
        <w:t xml:space="preserve"> </w:t>
      </w:r>
      <w:r>
        <w:t xml:space="preserve">along</w:t>
      </w:r>
      <w:r>
        <w:t xml:space="preserve"> </w:t>
      </w:r>
      <w:r>
        <w:t xml:space="preserve">the feature axis, then apply</w:t>
      </w:r>
      <w:r>
        <w:t xml:space="preserve"> </w:t>
      </w:r>
      <w:r>
        <w:rPr>
          <w:rStyle w:val="VerbatimChar"/>
        </w:rPr>
        <w:t xml:space="preserve">ReLU(W_c*[pooled_signal,h]+b_c)</w:t>
      </w:r>
      <w:r>
        <w:t xml:space="preserve"> </w:t>
      </w:r>
      <w:r>
        <w:t xml:space="preserve">and training-time dropout, default 0.2.</w:t>
      </w:r>
      <w:r>
        <w:t xml:space="preserve"> </w:t>
      </w:r>
      <w:r>
        <w:t xml:space="preserve">Fusion width defaults to 64.</w:t>
      </w:r>
      <w:r>
        <w:t xml:space="preserve"> </w:t>
      </w:r>
      <w:r>
        <w:t xml:space="preserve">A final linear classifier produces per-file class scores.</w:t>
      </w:r>
    </w:p>
    <w:p>
      <w:pPr>
        <w:pStyle w:val="BodyText"/>
      </w:pPr>
      <w:r>
        <w:t xml:space="preserve">Choose signal encoders with</w:t>
      </w:r>
      <w:r>
        <w:t xml:space="preserve"> </w:t>
      </w:r>
      <w:r>
        <w:rPr>
          <w:rStyle w:val="VerbatimChar"/>
        </w:rPr>
        <w:t xml:space="preserve">FileBagFusionCompact</w:t>
      </w:r>
      <w:r>
        <w:t xml:space="preserve">,</w:t>
      </w:r>
      <w:r>
        <w:t xml:space="preserve"> </w:t>
      </w:r>
      <w:r>
        <w:rPr>
          <w:rStyle w:val="VerbatimChar"/>
        </w:rPr>
        <w:t xml:space="preserve">FileBagFusionInception</w:t>
      </w:r>
      <w:r>
        <w:t xml:space="preserve">, or composable</w:t>
      </w:r>
      <w:r>
        <w:t xml:space="preserve"> </w:t>
      </w:r>
      <w:r>
        <w:rPr>
          <w:rStyle w:val="VerbatimChar"/>
        </w:rPr>
        <w:t xml:space="preserve">FileBagFusion</w:t>
      </w:r>
      <w:r>
        <w:t xml:space="preserve">.</w:t>
      </w:r>
      <w:r>
        <w:t xml:space="preserve"> </w:t>
      </w:r>
      <w:r>
        <w:t xml:space="preserve">Their network architectures are outside this chapter.</w:t>
      </w:r>
      <w:r>
        <w:t xml:space="preserve"> </w:t>
      </w:r>
      <w:r>
        <w:t xml:space="preserve">The four representations are not merely data-format aliases:</w:t>
      </w:r>
      <w:r>
        <w:t xml:space="preserve"> </w:t>
      </w:r>
      <w:r>
        <w:t xml:space="preserve">raw learns window waveforms; feature_vector uses file statistics;</w:t>
      </w:r>
      <w:r>
        <w:t xml:space="preserve"> </w:t>
      </w:r>
      <w:r>
        <w:t xml:space="preserve">feature_matrix learns time-ordered window statistics;</w:t>
      </w:r>
      <w:r>
        <w:t xml:space="preserve"> </w:t>
      </w:r>
      <w:r>
        <w:t xml:space="preserve">fusion combines file-level waveform representations with file statistics.</w:t>
      </w:r>
    </w:p>
    <w:p>
      <w:pPr>
        <w:pStyle w:val="Heading2"/>
      </w:pPr>
      <w:bookmarkStart w:id="218" w:name="X12f134a08147021d52c0a385dccf23e1695b1c0"/>
      <w:r>
        <w:t xml:space="preserve">4.30 Inputs/outputs, fitting scope, and missing-value semantics</w:t>
      </w:r>
      <w:bookmarkEnd w:id="21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Main output</w:t>
            </w:r>
          </w:p>
        </w:tc>
        <w:tc>
          <w:tcPr>
            <w:tcBorders>
              <w:bottom w:val="single"/>
            </w:tcBorders>
            <w:vAlign w:val="bottom"/>
          </w:tcPr>
          <w:p>
            <w:pPr>
              <w:pStyle w:val="Compact"/>
              <w:jc w:val="left"/>
            </w:pPr>
            <w:r>
              <w:t xml:space="preserve">Fitted from training cohort?</w:t>
            </w:r>
          </w:p>
        </w:tc>
        <w:tc>
          <w:tcPr>
            <w:tcBorders>
              <w:bottom w:val="single"/>
            </w:tcBorders>
            <w:vAlign w:val="bottom"/>
          </w:tcPr>
          <w:p>
            <w:pPr>
              <w:pStyle w:val="Compact"/>
              <w:jc w:val="left"/>
            </w:pPr>
            <w:r>
              <w:t xml:space="preserve">Missing/short-data handling</w:t>
            </w:r>
          </w:p>
        </w:tc>
      </w:tr>
      <w:tr>
        <w:tc>
          <w:p>
            <w:pPr>
              <w:pStyle w:val="Compact"/>
              <w:jc w:val="left"/>
            </w:pPr>
            <w:r>
              <w:t xml:space="preserve">Four peak detectors</w:t>
            </w:r>
          </w:p>
        </w:tc>
        <w:tc>
          <w:p>
            <w:pPr>
              <w:pStyle w:val="Compact"/>
              <w:jc w:val="left"/>
            </w:pPr>
            <w:r>
              <w:t xml:space="preserve">Original-grid peaks + PPI + validity/adjacency</w:t>
            </w:r>
          </w:p>
        </w:tc>
        <w:tc>
          <w:p>
            <w:pPr>
              <w:pStyle w:val="Compact"/>
              <w:jc w:val="left"/>
            </w:pPr>
            <w:r>
              <w:t xml:space="preserve">No; within-recording algorithms</w:t>
            </w:r>
          </w:p>
        </w:tc>
        <w:tc>
          <w:p>
            <w:pPr>
              <w:pStyle w:val="Compact"/>
              <w:jc w:val="left"/>
            </w:pPr>
            <w:r>
              <w:t xml:space="preserve">Fail for insufficient duration/peaks; valid segments do not cross gaps</w:t>
            </w:r>
          </w:p>
        </w:tc>
      </w:tr>
      <w:tr>
        <w:tc>
          <w:p>
            <w:pPr>
              <w:pStyle w:val="Compact"/>
              <w:jc w:val="left"/>
            </w:pPr>
            <w:r>
              <w:t xml:space="preserve">PRV</w:t>
            </w:r>
          </w:p>
        </w:tc>
        <w:tc>
          <w:p>
            <w:pPr>
              <w:pStyle w:val="Compact"/>
              <w:jc w:val="left"/>
            </w:pPr>
            <w:r>
              <w:t xml:space="preserve">Field dictionary + validity</w:t>
            </w:r>
          </w:p>
        </w:tc>
        <w:tc>
          <w:p>
            <w:pPr>
              <w:pStyle w:val="Compact"/>
              <w:jc w:val="left"/>
            </w:pPr>
            <w:r>
              <w:t xml:space="preserve">No; within-recording statistics</w:t>
            </w:r>
          </w:p>
        </w:tc>
        <w:tc>
          <w:p>
            <w:pPr>
              <w:pStyle w:val="Compact"/>
              <w:jc w:val="left"/>
            </w:pPr>
            <w:r>
              <w:t xml:space="preserve">Independent eligibility for each category; NaN when insufficient</w:t>
            </w:r>
          </w:p>
        </w:tc>
      </w:tr>
      <w:tr>
        <w:tc>
          <w:p>
            <w:pPr>
              <w:pStyle w:val="Compact"/>
              <w:jc w:val="left"/>
            </w:pPr>
            <w:r>
              <w:t xml:space="preserve">Morphology/optical</w:t>
            </w:r>
          </w:p>
        </w:tc>
        <w:tc>
          <w:p>
            <w:pPr>
              <w:pStyle w:val="Compact"/>
              <w:jc w:val="left"/>
            </w:pPr>
            <w:r>
              <w:t xml:space="preserve">Beatwise arrays + file statistics</w:t>
            </w:r>
          </w:p>
        </w:tc>
        <w:tc>
          <w:p>
            <w:pPr>
              <w:pStyle w:val="Compact"/>
              <w:jc w:val="left"/>
            </w:pPr>
            <w:r>
              <w:t xml:space="preserve">No</w:t>
            </w:r>
          </w:p>
        </w:tc>
        <w:tc>
          <w:p>
            <w:pPr>
              <w:pStyle w:val="Compact"/>
              <w:jc w:val="left"/>
            </w:pPr>
            <w:r>
              <w:t xml:space="preserve">Route restrictions, at least 3 valid beats; fieldwise missingness</w:t>
            </w:r>
          </w:p>
        </w:tc>
      </w:tr>
      <w:tr>
        <w:tc>
          <w:p>
            <w:pPr>
              <w:pStyle w:val="Compact"/>
              <w:jc w:val="left"/>
            </w:pPr>
            <w:r>
              <w:t xml:space="preserve">115-field engineering sequence</w:t>
            </w:r>
          </w:p>
        </w:tc>
        <w:tc>
          <w:p>
            <w:pPr>
              <w:pStyle w:val="Compact"/>
              <w:jc w:val="left"/>
            </w:pPr>
            <w:r>
              <w:rPr>
                <w:rStyle w:val="VerbatimChar"/>
              </w:rPr>
              <w:t xml:space="preserve">[W,115]</w:t>
            </w:r>
          </w:p>
        </w:tc>
        <w:tc>
          <w:p>
            <w:pPr>
              <w:pStyle w:val="Compact"/>
              <w:jc w:val="left"/>
            </w:pPr>
            <w:r>
              <w:t xml:space="preserve">Extraction no; separate scaler yes</w:t>
            </w:r>
          </w:p>
        </w:tc>
        <w:tc>
          <w:p>
            <w:pPr>
              <w:pStyle w:val="Compact"/>
              <w:jc w:val="left"/>
            </w:pPr>
            <w:r>
              <w:t xml:space="preserve">Complete windows; below 80% finite samples makes channel fields missing</w:t>
            </w:r>
          </w:p>
        </w:tc>
      </w:tr>
      <w:tr>
        <w:tc>
          <w:p>
            <w:pPr>
              <w:pStyle w:val="Compact"/>
              <w:jc w:val="left"/>
            </w:pPr>
            <w:r>
              <w:t xml:space="preserve">File vector</w:t>
            </w:r>
          </w:p>
        </w:tc>
        <w:tc>
          <w:p>
            <w:pPr>
              <w:pStyle w:val="Compact"/>
              <w:jc w:val="left"/>
            </w:pPr>
            <w:r>
              <w:rPr>
                <w:rStyle w:val="VerbatimChar"/>
              </w:rPr>
              <w:t xml:space="preserve">[D]</w:t>
            </w:r>
            <w:r>
              <w:t xml:space="preserve"> </w:t>
            </w:r>
            <w:r>
              <w:t xml:space="preserve">+ validity</w:t>
            </w:r>
          </w:p>
        </w:tc>
        <w:tc>
          <w:p>
            <w:pPr>
              <w:pStyle w:val="Compact"/>
              <w:jc w:val="left"/>
            </w:pPr>
            <w:r>
              <w:t xml:space="preserve">Extraction no; fold transform yes</w:t>
            </w:r>
          </w:p>
        </w:tc>
        <w:tc>
          <w:p>
            <w:pPr>
              <w:pStyle w:val="Compact"/>
              <w:jc w:val="left"/>
            </w:pPr>
            <w:r>
              <w:t xml:space="preserve">Unmeasured values are NaN/false</w:t>
            </w:r>
          </w:p>
        </w:tc>
      </w:tr>
      <w:tr>
        <w:tc>
          <w:p>
            <w:pPr>
              <w:pStyle w:val="Compact"/>
              <w:jc w:val="left"/>
            </w:pPr>
            <w:r>
              <w:t xml:space="preserve">Fusion vector</w:t>
            </w:r>
          </w:p>
        </w:tc>
        <w:tc>
          <w:p>
            <w:pPr>
              <w:pStyle w:val="Compact"/>
              <w:jc w:val="left"/>
            </w:pPr>
            <w:r>
              <w:rPr>
                <w:rStyle w:val="VerbatimChar"/>
              </w:rPr>
              <w:t xml:space="preserve">[2D]</w:t>
            </w:r>
          </w:p>
        </w:tc>
        <w:tc>
          <w:p>
            <w:pPr>
              <w:pStyle w:val="Compact"/>
              <w:jc w:val="left"/>
            </w:pPr>
            <w:r>
              <w:t xml:space="preserve">Uses training-fold vector transform</w:t>
            </w:r>
          </w:p>
        </w:tc>
        <w:tc>
          <w:p>
            <w:pPr>
              <w:pStyle w:val="Compact"/>
              <w:jc w:val="left"/>
            </w:pPr>
            <w:r>
              <w:t xml:space="preserve">Neutral 0 + separate 0/1 channels</w:t>
            </w:r>
          </w:p>
        </w:tc>
      </w:tr>
      <w:tr>
        <w:tc>
          <w:p>
            <w:pPr>
              <w:pStyle w:val="Compact"/>
              <w:jc w:val="left"/>
            </w:pPr>
            <w:r>
              <w:t xml:space="preserve">Window matrix</w:t>
            </w:r>
          </w:p>
        </w:tc>
        <w:tc>
          <w:p>
            <w:pPr>
              <w:pStyle w:val="Compact"/>
              <w:jc w:val="left"/>
            </w:pPr>
            <w:r>
              <w:rPr>
                <w:rStyle w:val="VerbatimChar"/>
              </w:rPr>
              <w:t xml:space="preserve">[146,K_i]</w:t>
            </w:r>
            <w:r>
              <w:t xml:space="preserve"> </w:t>
            </w:r>
            <w:r>
              <w:t xml:space="preserve">+ row mask</w:t>
            </w:r>
          </w:p>
        </w:tc>
        <w:tc>
          <w:p>
            <w:pPr>
              <w:pStyle w:val="Compact"/>
              <w:jc w:val="left"/>
            </w:pPr>
            <w:r>
              <w:t xml:space="preserve">Yes for the 146-column transform</w:t>
            </w:r>
          </w:p>
        </w:tc>
        <w:tc>
          <w:p>
            <w:pPr>
              <w:pStyle w:val="Compact"/>
              <w:jc w:val="left"/>
            </w:pPr>
            <w:r>
              <w:t xml:space="preserve">Ineligible entries become transformed 0; validity is not a predictor channel</w:t>
            </w:r>
          </w:p>
        </w:tc>
      </w:tr>
      <w:tr>
        <w:tc>
          <w:p>
            <w:pPr>
              <w:pStyle w:val="Compact"/>
              <w:jc w:val="left"/>
            </w:pPr>
            <w:r>
              <w:t xml:space="preserve">Frailty raw</w:t>
            </w:r>
          </w:p>
        </w:tc>
        <w:tc>
          <w:p>
            <w:pPr>
              <w:pStyle w:val="Compact"/>
              <w:jc w:val="left"/>
            </w:pPr>
            <w:r>
              <w:rPr>
                <w:rStyle w:val="VerbatimChar"/>
              </w:rPr>
              <w:t xml:space="preserve">[W,8,T]</w:t>
            </w:r>
            <w:r>
              <w:t xml:space="preserve"> </w:t>
            </w:r>
            <w:r>
              <w:t xml:space="preserve">+ sample mask</w:t>
            </w:r>
          </w:p>
        </w:tc>
        <w:tc>
          <w:p>
            <w:pPr>
              <w:pStyle w:val="Compact"/>
              <w:jc w:val="left"/>
            </w:pPr>
            <w:r>
              <w:t xml:space="preserve">Per-window no; optional IMU post-transform yes</w:t>
            </w:r>
          </w:p>
        </w:tc>
        <w:tc>
          <w:p>
            <w:pPr>
              <w:pStyle w:val="Compact"/>
              <w:jc w:val="left"/>
            </w:pPr>
            <w:r>
              <w:t xml:space="preserve">Invalid real samples drop the whole window; explicit padding is 0/false</w:t>
            </w:r>
          </w:p>
        </w:tc>
      </w:tr>
      <w:tr>
        <w:tc>
          <w:p>
            <w:pPr>
              <w:pStyle w:val="Compact"/>
              <w:jc w:val="left"/>
            </w:pPr>
            <w:r>
              <w:t xml:space="preserve">Motion reference/ablation</w:t>
            </w:r>
          </w:p>
        </w:tc>
        <w:tc>
          <w:p>
            <w:pPr>
              <w:pStyle w:val="Compact"/>
              <w:jc w:val="left"/>
            </w:pPr>
            <w:r>
              <w:rPr>
                <w:rStyle w:val="VerbatimChar"/>
              </w:rPr>
              <w:t xml:space="preserve">[W,8/11,3200]</w:t>
            </w:r>
          </w:p>
        </w:tc>
        <w:tc>
          <w:p>
            <w:pPr>
              <w:pStyle w:val="Compact"/>
              <w:jc w:val="left"/>
            </w:pPr>
            <w:r>
              <w:t xml:space="preserve">Per-window PPG no; IMU scaler yes</w:t>
            </w:r>
          </w:p>
        </w:tc>
        <w:tc>
          <w:p>
            <w:pPr>
              <w:pStyle w:val="Compact"/>
              <w:jc w:val="left"/>
            </w:pPr>
            <w:r>
              <w:t xml:space="preserve">Complete eight-second windows required; no short-window padding</w:t>
            </w:r>
          </w:p>
        </w:tc>
      </w:tr>
      <w:tr>
        <w:tc>
          <w:p>
            <w:pPr>
              <w:pStyle w:val="Compact"/>
              <w:jc w:val="left"/>
            </w:pPr>
            <w:r>
              <w:t xml:space="preserve">Fusion pooling/encoding</w:t>
            </w:r>
          </w:p>
        </w:tc>
        <w:tc>
          <w:p>
            <w:pPr>
              <w:pStyle w:val="Compact"/>
              <w:jc w:val="left"/>
            </w:pPr>
            <w:r>
              <w:t xml:space="preserve">One representation per file</w:t>
            </w:r>
          </w:p>
        </w:tc>
        <w:tc>
          <w:p>
            <w:pPr>
              <w:pStyle w:val="Compact"/>
              <w:jc w:val="left"/>
            </w:pPr>
            <w:r>
              <w:t xml:space="preserve">Yes for attention/network</w:t>
            </w:r>
          </w:p>
        </w:tc>
        <w:tc>
          <w:p>
            <w:pPr>
              <w:pStyle w:val="Compact"/>
              <w:jc w:val="left"/>
            </w:pPr>
            <w:r>
              <w:t xml:space="preserve">Pools only valid windows</w:t>
            </w:r>
          </w:p>
        </w:tc>
      </w:tr>
    </w:tbl>
    <w:p>
      <w:pPr>
        <w:pStyle w:val="BodyText"/>
      </w:pPr>
      <w:r>
        <w:t xml:space="preserve">All training-cohort-fitted artifacts must accompany the model and only be</w:t>
      </w:r>
      <w:r>
        <w:t xml:space="preserve"> </w:t>
      </w:r>
      <w:r>
        <w:t xml:space="preserve">applied, not refitted, to OOF/new participants. Label-free within-recording</w:t>
      </w:r>
      <w:r>
        <w:t xml:space="preserve"> </w:t>
      </w:r>
      <w:r>
        <w:t xml:space="preserve">operations do not make all downstream outputs safe to cache across folds.</w:t>
      </w:r>
      <w:r>
        <w:t xml:space="preserve"> </w:t>
      </w:r>
      <w:r>
        <w:t xml:space="preserve">Once results depend on fold scalers, quality calibration, or routing,</w:t>
      </w:r>
      <w:r>
        <w:t xml:space="preserve"> </w:t>
      </w:r>
      <w:r>
        <w:t xml:space="preserve">they belong to that fold’s state.</w:t>
      </w:r>
    </w:p>
    <w:p>
      <w:pPr>
        <w:pStyle w:val="Heading2"/>
      </w:pPr>
      <w:bookmarkStart w:id="219" w:name="X8350fdb11028fc2d42ec68970d8eeeefe66eb75"/>
      <w:r>
        <w:t xml:space="preserve">4.31 Coverage checklist and verification boundaries</w:t>
      </w:r>
      <w:bookmarkEnd w:id="219"/>
    </w:p>
    <w:p>
      <w:pPr>
        <w:pStyle w:val="FirstParagraph"/>
      </w:pPr>
      <w:r>
        <w:t xml:space="preserve">This chapter follows the numerical core of:</w:t>
      </w:r>
    </w:p>
    <w:p>
      <w:pPr>
        <w:numPr>
          <w:ilvl w:val="0"/>
          <w:numId w:val="1059"/>
        </w:numPr>
        <w:pStyle w:val="Compact"/>
      </w:pPr>
      <w:r>
        <w:rPr>
          <w:rStyle w:val="VerbatimChar"/>
        </w:rPr>
        <w:t xml:space="preserve">signal/peaks.py</w:t>
      </w:r>
      <w:r>
        <w:t xml:space="preserve">: historical prominence, polarity scoring, interval validity.</w:t>
      </w:r>
    </w:p>
    <w:p>
      <w:pPr>
        <w:numPr>
          <w:ilvl w:val="0"/>
          <w:numId w:val="1059"/>
        </w:numPr>
        <w:pStyle w:val="Compact"/>
      </w:pPr>
      <w:r>
        <w:rPr>
          <w:rStyle w:val="VerbatimChar"/>
        </w:rPr>
        <w:t xml:space="preserve">peaks/</w:t>
      </w:r>
      <w:r>
        <w:t xml:space="preserve">: resolver, MSPTDfast, Aboy v1/v2, dual-wavelength pairing,</w:t>
      </w:r>
      <w:r>
        <w:t xml:space="preserve"> </w:t>
      </w:r>
      <w:r>
        <w:t xml:space="preserve">and event matching;</w:t>
      </w:r>
      <w:r>
        <w:t xml:space="preserve"> </w:t>
      </w:r>
      <w:r>
        <w:rPr>
          <w:rStyle w:val="VerbatimChar"/>
        </w:rPr>
        <w:t xml:space="preserve">__init__.py</w:t>
      </w:r>
      <w:r>
        <w:t xml:space="preserve"> </w:t>
      </w:r>
      <w:r>
        <w:t xml:space="preserve">only exports symbols and adds no algorithm.</w:t>
      </w:r>
    </w:p>
    <w:p>
      <w:pPr>
        <w:numPr>
          <w:ilvl w:val="0"/>
          <w:numId w:val="1059"/>
        </w:numPr>
        <w:pStyle w:val="Compact"/>
      </w:pPr>
      <w:r>
        <w:rPr>
          <w:rStyle w:val="VerbatimChar"/>
        </w:rPr>
        <w:t xml:space="preserve">signal/prv.py</w:t>
      </w:r>
      <w:r>
        <w:t xml:space="preserve">: basic rate, time PRV, Poincaré, sample entropy,</w:t>
      </w:r>
      <w:r>
        <w:t xml:space="preserve"> </w:t>
      </w:r>
      <w:r>
        <w:t xml:space="preserve">spectral PRV, and eligibility.</w:t>
      </w:r>
    </w:p>
    <w:p>
      <w:pPr>
        <w:numPr>
          <w:ilvl w:val="0"/>
          <w:numId w:val="1059"/>
        </w:numPr>
        <w:pStyle w:val="Compact"/>
      </w:pPr>
      <w:r>
        <w:rPr>
          <w:rStyle w:val="VerbatimChar"/>
        </w:rPr>
        <w:t xml:space="preserve">signal/morphology.py</w:t>
      </w:r>
      <w:r>
        <w:t xml:space="preserve">,</w:t>
      </w:r>
      <w:r>
        <w:t xml:space="preserve"> </w:t>
      </w:r>
      <w:r>
        <w:rPr>
          <w:rStyle w:val="VerbatimChar"/>
        </w:rPr>
        <w:t xml:space="preserve">signal/optical.py</w:t>
      </w:r>
      <w:r>
        <w:t xml:space="preserve">: beat shapes,</w:t>
      </w:r>
      <w:r>
        <w:t xml:space="preserve"> </w:t>
      </w:r>
      <w:r>
        <w:t xml:space="preserve">AC/DC/PI, and dual-optical agreement.</w:t>
      </w:r>
    </w:p>
    <w:p>
      <w:pPr>
        <w:numPr>
          <w:ilvl w:val="0"/>
          <w:numId w:val="1059"/>
        </w:numPr>
        <w:pStyle w:val="Compact"/>
      </w:pPr>
      <w:r>
        <w:rPr>
          <w:rStyle w:val="VerbatimChar"/>
        </w:rPr>
        <w:t xml:space="preserve">features/engineering.py</w:t>
      </w:r>
      <w:r>
        <w:t xml:space="preserve">: 115 features, Welch, and fold-local engineering transforms.</w:t>
      </w:r>
    </w:p>
    <w:p>
      <w:pPr>
        <w:numPr>
          <w:ilvl w:val="0"/>
          <w:numId w:val="1059"/>
        </w:numPr>
        <w:pStyle w:val="Compact"/>
      </w:pPr>
      <w:r>
        <w:rPr>
          <w:rStyle w:val="VerbatimChar"/>
        </w:rPr>
        <w:t xml:space="preserve">features/registry.py</w:t>
      </w:r>
      <w:r>
        <w:t xml:space="preserve">: seven-group 282-field file vectors,</w:t>
      </w:r>
      <w:r>
        <w:t xml:space="preserve"> </w:t>
      </w:r>
      <w:r>
        <w:t xml:space="preserve">summaries, and route/missing encoding.</w:t>
      </w:r>
    </w:p>
    <w:p>
      <w:pPr>
        <w:numPr>
          <w:ilvl w:val="0"/>
          <w:numId w:val="1059"/>
        </w:numPr>
        <w:pStyle w:val="Compact"/>
      </w:pPr>
      <w:r>
        <w:rPr>
          <w:rStyle w:val="VerbatimChar"/>
        </w:rPr>
        <w:t xml:space="preserve">features/vector_transform.py</w:t>
      </w:r>
      <w:r>
        <w:t xml:space="preserve">: file-vector fold transforms and fusion 2D encoding.</w:t>
      </w:r>
    </w:p>
    <w:p>
      <w:pPr>
        <w:numPr>
          <w:ilvl w:val="0"/>
          <w:numId w:val="1059"/>
        </w:numPr>
        <w:pStyle w:val="Compact"/>
      </w:pPr>
      <w:r>
        <w:rPr>
          <w:rStyle w:val="VerbatimChar"/>
        </w:rPr>
        <w:t xml:space="preserve">features/window_matrix.py</w:t>
      </w:r>
      <w:r>
        <w:t xml:space="preserve">: eligible-segment assembly,</w:t>
      </w:r>
      <w:r>
        <w:t xml:space="preserve"> </w:t>
      </w:r>
      <w:r>
        <w:t xml:space="preserve">146 window features, fold transforms, and variable-length matrices.</w:t>
      </w:r>
    </w:p>
    <w:p>
      <w:pPr>
        <w:numPr>
          <w:ilvl w:val="0"/>
          <w:numId w:val="1059"/>
        </w:numPr>
        <w:pStyle w:val="Compact"/>
      </w:pPr>
      <w:r>
        <w:rPr>
          <w:rStyle w:val="VerbatimChar"/>
        </w:rPr>
        <w:t xml:space="preserve">features/prv_backend_compare.py</w:t>
      </w:r>
      <w:r>
        <w:t xml:space="preserve">: three fixed-PPI comparison adapters</w:t>
      </w:r>
      <w:r>
        <w:t xml:space="preserve"> </w:t>
      </w:r>
      <w:r>
        <w:t xml:space="preserve">and local equations.</w:t>
      </w:r>
    </w:p>
    <w:p>
      <w:pPr>
        <w:numPr>
          <w:ilvl w:val="0"/>
          <w:numId w:val="1059"/>
        </w:numPr>
        <w:pStyle w:val="Compact"/>
      </w:pPr>
      <w:r>
        <w:rPr>
          <w:rStyle w:val="VerbatimChar"/>
        </w:rPr>
        <w:t xml:space="preserve">representations/</w:t>
      </w:r>
      <w:r>
        <w:t xml:space="preserve">: raw, six-axis post-transform, two motion inputs,</w:t>
      </w:r>
      <w:r>
        <w:t xml:space="preserve"> </w:t>
      </w:r>
      <w:r>
        <w:t xml:space="preserve">feature-vector/matrix structures, and fusion pooling.</w:t>
      </w:r>
    </w:p>
    <w:p>
      <w:pPr>
        <w:numPr>
          <w:ilvl w:val="0"/>
          <w:numId w:val="1059"/>
        </w:numPr>
        <w:pStyle w:val="Compact"/>
      </w:pPr>
      <w:r>
        <w:t xml:space="preserve">Necessary call boundaries:</w:t>
      </w:r>
      <w:r>
        <w:t xml:space="preserve"> </w:t>
      </w:r>
      <w:r>
        <w:rPr>
          <w:rStyle w:val="VerbatimChar"/>
        </w:rPr>
        <w:t xml:space="preserve">normalization.py</w:t>
      </w:r>
      <w:r>
        <w:t xml:space="preserve">;</w:t>
      </w:r>
      <w:r>
        <w:t xml:space="preserve"> </w:t>
      </w:r>
      <w:r>
        <w:t xml:space="preserve">representation branching and DL-resampling order in</w:t>
      </w:r>
      <w:r>
        <w:t xml:space="preserve"> </w:t>
      </w:r>
      <w:r>
        <w:rPr>
          <w:rStyle w:val="VerbatimChar"/>
        </w:rPr>
        <w:t xml:space="preserve">experiment.py</w:t>
      </w:r>
      <w:r>
        <w:t xml:space="preserve">;</w:t>
      </w:r>
      <w:r>
        <w:t xml:space="preserve"> </w:t>
      </w:r>
      <w:r>
        <w:t xml:space="preserve">input imputation/scaling in</w:t>
      </w:r>
      <w:r>
        <w:t xml:space="preserve"> </w:t>
      </w:r>
      <w:r>
        <w:rPr>
          <w:rStyle w:val="VerbatimChar"/>
        </w:rPr>
        <w:t xml:space="preserve">models/feature_baselines.py</w:t>
      </w:r>
      <w:r>
        <w:t xml:space="preserve">;</w:t>
      </w:r>
      <w:r>
        <w:t xml:space="preserve"> </w:t>
      </w:r>
      <w:r>
        <w:t xml:space="preserve">file pooling/fusion in</w:t>
      </w:r>
      <w:r>
        <w:t xml:space="preserve"> </w:t>
      </w:r>
      <w:r>
        <w:rPr>
          <w:rStyle w:val="VerbatimChar"/>
        </w:rPr>
        <w:t xml:space="preserve">models/fusion.py</w:t>
      </w:r>
      <w:r>
        <w:t xml:space="preserve">.</w:t>
      </w:r>
    </w:p>
    <w:p>
      <w:pPr>
        <w:pStyle w:val="FirstParagraph"/>
      </w:pPr>
      <w:r>
        <w:t xml:space="preserve">The following boundaries must not be mistaken for completed verification:</w:t>
      </w:r>
    </w:p>
    <w:p>
      <w:pPr>
        <w:numPr>
          <w:ilvl w:val="0"/>
          <w:numId w:val="1060"/>
        </w:numPr>
        <w:pStyle w:val="Compact"/>
      </w:pPr>
      <w:r>
        <w:t xml:space="preserve">This is a companion to current repository source, not a numerical</w:t>
      </w:r>
      <w:r>
        <w:t xml:space="preserve"> </w:t>
      </w:r>
      <w:r>
        <w:t xml:space="preserve">regression report from retraining every optional configuration.</w:t>
      </w:r>
      <w:r>
        <w:t xml:space="preserve"> </w:t>
      </w:r>
      <w:r>
        <w:t xml:space="preserve">Writing the documentation did not rerun training.</w:t>
      </w:r>
    </w:p>
    <w:p>
      <w:pPr>
        <w:numPr>
          <w:ilvl w:val="0"/>
          <w:numId w:val="1060"/>
        </w:numPr>
        <w:pStyle w:val="Compact"/>
      </w:pPr>
      <w:r>
        <w:t xml:space="preserve">SciPy filtering, Welch, peak prominence, and statistics are identified</w:t>
      </w:r>
      <w:r>
        <w:t xml:space="preserve"> </w:t>
      </w:r>
      <w:r>
        <w:t xml:space="preserve">by function and parameters, but the full third-party implementations</w:t>
      </w:r>
      <w:r>
        <w:t xml:space="preserve"> </w:t>
      </w:r>
      <w:r>
        <w:t xml:space="preserve">are not copied line by line into this chapter. Exact library versions</w:t>
      </w:r>
      <w:r>
        <w:t xml:space="preserve"> </w:t>
      </w:r>
      <w:r>
        <w:t xml:space="preserve">can affect numerical details.</w:t>
      </w:r>
    </w:p>
    <w:p>
      <w:pPr>
        <w:numPr>
          <w:ilvl w:val="0"/>
          <w:numId w:val="1060"/>
        </w:numPr>
        <w:pStyle w:val="Compact"/>
      </w:pPr>
      <w:r>
        <w:t xml:space="preserve">Aura/rhenan internal formulas are absent from adapter source.</w:t>
      </w:r>
      <w:r>
        <w:t xml:space="preserve"> </w:t>
      </w:r>
      <w:r>
        <w:t xml:space="preserve">This chapter checks inputs, calls, output units, and error handling,</w:t>
      </w:r>
      <w:r>
        <w:t xml:space="preserve"> </w:t>
      </w:r>
      <w:r>
        <w:t xml:space="preserve">not equivalence of all their internals to local PRV.</w:t>
      </w:r>
    </w:p>
    <w:p>
      <w:pPr>
        <w:numPr>
          <w:ilvl w:val="0"/>
          <w:numId w:val="1060"/>
        </w:numPr>
        <w:pStyle w:val="Compact"/>
      </w:pPr>
      <w:r>
        <w:t xml:space="preserve">ShapeFormer/Inception/classical-classifier training, losses, and</w:t>
      </w:r>
      <w:r>
        <w:t xml:space="preserve"> </w:t>
      </w:r>
      <w:r>
        <w:t xml:space="preserve">optimizers belong to the model chapter; they are not claimed as</w:t>
      </w:r>
      <w:r>
        <w:t xml:space="preserve"> </w:t>
      </w:r>
      <w:r>
        <w:t xml:space="preserve">feature algorithms fully expanded here.</w:t>
      </w:r>
    </w:p>
    <w:p>
      <w:pPr>
        <w:numPr>
          <w:ilvl w:val="0"/>
          <w:numId w:val="1060"/>
        </w:numPr>
        <w:pStyle w:val="Compact"/>
      </w:pPr>
      <w:r>
        <w:t xml:space="preserve">The current detector interface has no independent PPI cleaner;</w:t>
      </w:r>
      <w:r>
        <w:t xml:space="preserve"> </w:t>
      </w:r>
      <w:r>
        <w:t xml:space="preserve">matrix validity is not a predictor channel, whereas fusion validity</w:t>
      </w:r>
      <w:r>
        <w:t xml:space="preserve"> </w:t>
      </w:r>
      <w:r>
        <w:t xml:space="preserve">is input; Aboy v2 physically deletes peaks.</w:t>
      </w:r>
      <w:r>
        <w:t xml:space="preserve"> </w:t>
      </w:r>
      <w:r>
        <w:t xml:space="preserve">These are implementation semantics that generalized tutorial</w:t>
      </w:r>
      <w:r>
        <w:t xml:space="preserve"> </w:t>
      </w:r>
      <w:r>
        <w:t xml:space="preserve">descriptions must not obscure.</w:t>
      </w:r>
    </w:p>
    <w:p>
      <w:pPr>
        <w:pStyle w:val="Heading1"/>
      </w:pPr>
      <w:bookmarkStart w:id="220" w:name="appendix-source-locations-and-snapshot"/>
      <w:r>
        <w:t xml:space="preserve">Appendix: Source Locations and Snapshot</w:t>
      </w:r>
      <w:bookmarkEnd w:id="220"/>
    </w:p>
    <w:p>
      <w:pPr>
        <w:pStyle w:val="FirstParagraph"/>
      </w:pPr>
      <w:r>
        <w:t xml:space="preserve">This table lists the main algorithm files, configurations, and entry points discussed in the guide. Listing an entry point does not mean that the guide explains all of its training/reporting logic. Paths are relative to the repository root. Line counts include comments and blank lines.</w:t>
      </w:r>
    </w:p>
    <w:p>
      <w:pPr>
        <w:pStyle w:val="BodyText"/>
      </w:pPr>
      <w:r>
        <w:t xml:space="preserve">If a line reference no longer matches, search for the function or class name in the text, then compare the source digest below. SHA-256 identifies the documented source snapshot only; these digests do not participate in pipeline execution.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Source file</w:t>
            </w:r>
          </w:p>
        </w:tc>
        <w:tc>
          <w:tcPr>
            <w:tcBorders>
              <w:bottom w:val="single"/>
            </w:tcBorders>
            <w:vAlign w:val="bottom"/>
          </w:tcPr>
          <w:p>
            <w:pPr>
              <w:pStyle w:val="Compact"/>
              <w:jc w:val="right"/>
            </w:pPr>
            <w:r>
              <w:t xml:space="preserve">Lines</w:t>
            </w:r>
          </w:p>
        </w:tc>
      </w:tr>
      <w:tr>
        <w:tc>
          <w:p>
            <w:pPr>
              <w:pStyle w:val="Compact"/>
              <w:jc w:val="left"/>
            </w:pPr>
            <w:r>
              <w:t xml:space="preserve">S01</w:t>
            </w:r>
          </w:p>
        </w:tc>
        <w:tc>
          <w:p>
            <w:pPr>
              <w:pStyle w:val="Compact"/>
              <w:jc w:val="left"/>
            </w:pPr>
            <w:r>
              <w:rPr>
                <w:rStyle w:val="VerbatimChar"/>
              </w:rPr>
              <w:t xml:space="preserve">configs/presets/finalcase.yaml</w:t>
            </w:r>
          </w:p>
        </w:tc>
        <w:tc>
          <w:p>
            <w:pPr>
              <w:pStyle w:val="Compact"/>
              <w:jc w:val="right"/>
            </w:pPr>
            <w:r>
              <w:t xml:space="preserve">377</w:t>
            </w:r>
          </w:p>
        </w:tc>
      </w:tr>
      <w:tr>
        <w:tc>
          <w:p>
            <w:pPr>
              <w:pStyle w:val="Compact"/>
              <w:jc w:val="left"/>
            </w:pPr>
            <w:r>
              <w:t xml:space="preserve">S02</w:t>
            </w:r>
          </w:p>
        </w:tc>
        <w:tc>
          <w:p>
            <w:pPr>
              <w:pStyle w:val="Compact"/>
              <w:jc w:val="left"/>
            </w:pPr>
            <w:r>
              <w:rPr>
                <w:rStyle w:val="VerbatimChar"/>
              </w:rPr>
              <w:t xml:space="preserve">configs/studies/finalcase.yaml</w:t>
            </w:r>
          </w:p>
        </w:tc>
        <w:tc>
          <w:p>
            <w:pPr>
              <w:pStyle w:val="Compact"/>
              <w:jc w:val="right"/>
            </w:pPr>
            <w:r>
              <w:t xml:space="preserve">94</w:t>
            </w:r>
          </w:p>
        </w:tc>
      </w:tr>
      <w:tr>
        <w:tc>
          <w:p>
            <w:pPr>
              <w:pStyle w:val="Compact"/>
              <w:jc w:val="left"/>
            </w:pPr>
            <w:r>
              <w:t xml:space="preserve">S03</w:t>
            </w:r>
          </w:p>
        </w:tc>
        <w:tc>
          <w:p>
            <w:pPr>
              <w:pStyle w:val="Compact"/>
              <w:jc w:val="left"/>
            </w:pPr>
            <w:r>
              <w:rPr>
                <w:rStyle w:val="VerbatimChar"/>
              </w:rPr>
              <w:t xml:space="preserve">src/ppg_frailty/artifacts/base.py</w:t>
            </w:r>
          </w:p>
        </w:tc>
        <w:tc>
          <w:p>
            <w:pPr>
              <w:pStyle w:val="Compact"/>
              <w:jc w:val="right"/>
            </w:pPr>
            <w:r>
              <w:t xml:space="preserve">211</w:t>
            </w:r>
          </w:p>
        </w:tc>
      </w:tr>
      <w:tr>
        <w:tc>
          <w:p>
            <w:pPr>
              <w:pStyle w:val="Compact"/>
              <w:jc w:val="left"/>
            </w:pPr>
            <w:r>
              <w:t xml:space="preserve">S04</w:t>
            </w:r>
          </w:p>
        </w:tc>
        <w:tc>
          <w:p>
            <w:pPr>
              <w:pStyle w:val="Compact"/>
              <w:jc w:val="left"/>
            </w:pPr>
            <w:r>
              <w:rPr>
                <w:rStyle w:val="VerbatimChar"/>
              </w:rPr>
              <w:t xml:space="preserve">src/ppg_frailty/artifacts/bss.py</w:t>
            </w:r>
          </w:p>
        </w:tc>
        <w:tc>
          <w:p>
            <w:pPr>
              <w:pStyle w:val="Compact"/>
              <w:jc w:val="right"/>
            </w:pPr>
            <w:r>
              <w:t xml:space="preserve">444</w:t>
            </w:r>
          </w:p>
        </w:tc>
      </w:tr>
      <w:tr>
        <w:tc>
          <w:p>
            <w:pPr>
              <w:pStyle w:val="Compact"/>
              <w:jc w:val="left"/>
            </w:pPr>
            <w:r>
              <w:t xml:space="preserve">S05</w:t>
            </w:r>
          </w:p>
        </w:tc>
        <w:tc>
          <w:p>
            <w:pPr>
              <w:pStyle w:val="Compact"/>
              <w:jc w:val="left"/>
            </w:pPr>
            <w:r>
              <w:rPr>
                <w:rStyle w:val="VerbatimChar"/>
              </w:rPr>
              <w:t xml:space="preserve">src/ppg_frailty/artifacts/decomposition.py</w:t>
            </w:r>
          </w:p>
        </w:tc>
        <w:tc>
          <w:p>
            <w:pPr>
              <w:pStyle w:val="Compact"/>
              <w:jc w:val="right"/>
            </w:pPr>
            <w:r>
              <w:t xml:space="preserve">139</w:t>
            </w:r>
          </w:p>
        </w:tc>
      </w:tr>
      <w:tr>
        <w:tc>
          <w:p>
            <w:pPr>
              <w:pStyle w:val="Compact"/>
              <w:jc w:val="left"/>
            </w:pPr>
            <w:r>
              <w:t xml:space="preserve">S06</w:t>
            </w:r>
          </w:p>
        </w:tc>
        <w:tc>
          <w:p>
            <w:pPr>
              <w:pStyle w:val="Compact"/>
              <w:jc w:val="left"/>
            </w:pPr>
            <w:r>
              <w:rPr>
                <w:rStyle w:val="VerbatimChar"/>
              </w:rPr>
              <w:t xml:space="preserve">src/ppg_frailty/artifacts/identity.py</w:t>
            </w:r>
          </w:p>
        </w:tc>
        <w:tc>
          <w:p>
            <w:pPr>
              <w:pStyle w:val="Compact"/>
              <w:jc w:val="right"/>
            </w:pPr>
            <w:r>
              <w:t xml:space="preserve">41</w:t>
            </w:r>
          </w:p>
        </w:tc>
      </w:tr>
      <w:tr>
        <w:tc>
          <w:p>
            <w:pPr>
              <w:pStyle w:val="Compact"/>
              <w:jc w:val="left"/>
            </w:pPr>
            <w:r>
              <w:t xml:space="preserve">S07</w:t>
            </w:r>
          </w:p>
        </w:tc>
        <w:tc>
          <w:p>
            <w:pPr>
              <w:pStyle w:val="Compact"/>
              <w:jc w:val="left"/>
            </w:pPr>
            <w:r>
              <w:rPr>
                <w:rStyle w:val="VerbatimChar"/>
              </w:rPr>
              <w:t xml:space="preserve">src/ppg_frailty/artifacts/legacy.py</w:t>
            </w:r>
          </w:p>
        </w:tc>
        <w:tc>
          <w:p>
            <w:pPr>
              <w:pStyle w:val="Compact"/>
              <w:jc w:val="right"/>
            </w:pPr>
            <w:r>
              <w:t xml:space="preserve">400</w:t>
            </w:r>
          </w:p>
        </w:tc>
      </w:tr>
      <w:tr>
        <w:tc>
          <w:p>
            <w:pPr>
              <w:pStyle w:val="Compact"/>
              <w:jc w:val="left"/>
            </w:pPr>
            <w:r>
              <w:t xml:space="preserve">S08</w:t>
            </w:r>
          </w:p>
        </w:tc>
        <w:tc>
          <w:p>
            <w:pPr>
              <w:pStyle w:val="Compact"/>
              <w:jc w:val="left"/>
            </w:pPr>
            <w:r>
              <w:rPr>
                <w:rStyle w:val="VerbatimChar"/>
              </w:rPr>
              <w:t xml:space="preserve">src/ppg_frailty/artifacts/nlms.py</w:t>
            </w:r>
          </w:p>
        </w:tc>
        <w:tc>
          <w:p>
            <w:pPr>
              <w:pStyle w:val="Compact"/>
              <w:jc w:val="right"/>
            </w:pPr>
            <w:r>
              <w:t xml:space="preserve">136</w:t>
            </w:r>
          </w:p>
        </w:tc>
      </w:tr>
      <w:tr>
        <w:tc>
          <w:p>
            <w:pPr>
              <w:pStyle w:val="Compact"/>
              <w:jc w:val="left"/>
            </w:pPr>
            <w:r>
              <w:t xml:space="preserve">S09</w:t>
            </w:r>
          </w:p>
        </w:tc>
        <w:tc>
          <w:p>
            <w:pPr>
              <w:pStyle w:val="Compact"/>
              <w:jc w:val="left"/>
            </w:pPr>
            <w:r>
              <w:rPr>
                <w:rStyle w:val="VerbatimChar"/>
              </w:rPr>
              <w:t xml:space="preserve">src/ppg_frailty/artifacts/router.py</w:t>
            </w:r>
          </w:p>
        </w:tc>
        <w:tc>
          <w:p>
            <w:pPr>
              <w:pStyle w:val="Compact"/>
              <w:jc w:val="right"/>
            </w:pPr>
            <w:r>
              <w:t xml:space="preserve">169</w:t>
            </w:r>
          </w:p>
        </w:tc>
      </w:tr>
      <w:tr>
        <w:tc>
          <w:p>
            <w:pPr>
              <w:pStyle w:val="Compact"/>
              <w:jc w:val="left"/>
            </w:pPr>
            <w:r>
              <w:t xml:space="preserve">S10</w:t>
            </w:r>
          </w:p>
        </w:tc>
        <w:tc>
          <w:p>
            <w:pPr>
              <w:pStyle w:val="Compact"/>
              <w:jc w:val="left"/>
            </w:pPr>
            <w:r>
              <w:rPr>
                <w:rStyle w:val="VerbatimChar"/>
              </w:rPr>
              <w:t xml:space="preserve">src/ppg_frailty/artifacts/spectral.py</w:t>
            </w:r>
          </w:p>
        </w:tc>
        <w:tc>
          <w:p>
            <w:pPr>
              <w:pStyle w:val="Compact"/>
              <w:jc w:val="right"/>
            </w:pPr>
            <w:r>
              <w:t xml:space="preserve">222</w:t>
            </w:r>
          </w:p>
        </w:tc>
      </w:tr>
      <w:tr>
        <w:tc>
          <w:p>
            <w:pPr>
              <w:pStyle w:val="Compact"/>
              <w:jc w:val="left"/>
            </w:pPr>
            <w:r>
              <w:t xml:space="preserve">S11</w:t>
            </w:r>
          </w:p>
        </w:tc>
        <w:tc>
          <w:p>
            <w:pPr>
              <w:pStyle w:val="Compact"/>
              <w:jc w:val="left"/>
            </w:pPr>
            <w:r>
              <w:rPr>
                <w:rStyle w:val="VerbatimChar"/>
              </w:rPr>
              <w:t xml:space="preserve">src/ppg_frailty/contracts.py</w:t>
            </w:r>
          </w:p>
        </w:tc>
        <w:tc>
          <w:p>
            <w:pPr>
              <w:pStyle w:val="Compact"/>
              <w:jc w:val="right"/>
            </w:pPr>
            <w:r>
              <w:t xml:space="preserve">386</w:t>
            </w:r>
          </w:p>
        </w:tc>
      </w:tr>
      <w:tr>
        <w:tc>
          <w:p>
            <w:pPr>
              <w:pStyle w:val="Compact"/>
              <w:jc w:val="left"/>
            </w:pPr>
            <w:r>
              <w:t xml:space="preserve">S12</w:t>
            </w:r>
          </w:p>
        </w:tc>
        <w:tc>
          <w:p>
            <w:pPr>
              <w:pStyle w:val="Compact"/>
              <w:jc w:val="left"/>
            </w:pPr>
            <w:r>
              <w:rPr>
                <w:rStyle w:val="VerbatimChar"/>
              </w:rPr>
              <w:t xml:space="preserve">src/ppg_frailty/data/preprocessing_cache.py</w:t>
            </w:r>
          </w:p>
        </w:tc>
        <w:tc>
          <w:p>
            <w:pPr>
              <w:pStyle w:val="Compact"/>
              <w:jc w:val="right"/>
            </w:pPr>
            <w:r>
              <w:t xml:space="preserve">842</w:t>
            </w:r>
          </w:p>
        </w:tc>
      </w:tr>
      <w:tr>
        <w:tc>
          <w:p>
            <w:pPr>
              <w:pStyle w:val="Compact"/>
              <w:jc w:val="left"/>
            </w:pPr>
            <w:r>
              <w:t xml:space="preserve">S13</w:t>
            </w:r>
          </w:p>
        </w:tc>
        <w:tc>
          <w:p>
            <w:pPr>
              <w:pStyle w:val="Compact"/>
              <w:jc w:val="left"/>
            </w:pPr>
            <w:r>
              <w:rPr>
                <w:rStyle w:val="VerbatimChar"/>
              </w:rPr>
              <w:t xml:space="preserve">src/ppg_frailty/data/qc.py</w:t>
            </w:r>
          </w:p>
        </w:tc>
        <w:tc>
          <w:p>
            <w:pPr>
              <w:pStyle w:val="Compact"/>
              <w:jc w:val="right"/>
            </w:pPr>
            <w:r>
              <w:t xml:space="preserve">334</w:t>
            </w:r>
          </w:p>
        </w:tc>
      </w:tr>
      <w:tr>
        <w:tc>
          <w:p>
            <w:pPr>
              <w:pStyle w:val="Compact"/>
              <w:jc w:val="left"/>
            </w:pPr>
            <w:r>
              <w:t xml:space="preserve">S14</w:t>
            </w:r>
          </w:p>
        </w:tc>
        <w:tc>
          <w:p>
            <w:pPr>
              <w:pStyle w:val="Compact"/>
              <w:jc w:val="left"/>
            </w:pPr>
            <w:r>
              <w:rPr>
                <w:rStyle w:val="VerbatimChar"/>
              </w:rPr>
              <w:t xml:space="preserve">src/ppg_frailty/data/recording_cache.py</w:t>
            </w:r>
          </w:p>
        </w:tc>
        <w:tc>
          <w:p>
            <w:pPr>
              <w:pStyle w:val="Compact"/>
              <w:jc w:val="right"/>
            </w:pPr>
            <w:r>
              <w:t xml:space="preserve">546</w:t>
            </w:r>
          </w:p>
        </w:tc>
      </w:tr>
      <w:tr>
        <w:tc>
          <w:p>
            <w:pPr>
              <w:pStyle w:val="Compact"/>
              <w:jc w:val="left"/>
            </w:pPr>
            <w:r>
              <w:t xml:space="preserve">S15</w:t>
            </w:r>
          </w:p>
        </w:tc>
        <w:tc>
          <w:p>
            <w:pPr>
              <w:pStyle w:val="Compact"/>
              <w:jc w:val="left"/>
            </w:pPr>
            <w:r>
              <w:rPr>
                <w:rStyle w:val="VerbatimChar"/>
              </w:rPr>
              <w:t xml:space="preserve">src/ppg_frailty/data/windows.py</w:t>
            </w:r>
          </w:p>
        </w:tc>
        <w:tc>
          <w:p>
            <w:pPr>
              <w:pStyle w:val="Compact"/>
              <w:jc w:val="right"/>
            </w:pPr>
            <w:r>
              <w:t xml:space="preserve">221</w:t>
            </w:r>
          </w:p>
        </w:tc>
      </w:tr>
      <w:tr>
        <w:tc>
          <w:p>
            <w:pPr>
              <w:pStyle w:val="Compact"/>
              <w:jc w:val="left"/>
            </w:pPr>
            <w:r>
              <w:t xml:space="preserve">S16</w:t>
            </w:r>
          </w:p>
        </w:tc>
        <w:tc>
          <w:p>
            <w:pPr>
              <w:pStyle w:val="Compact"/>
              <w:jc w:val="left"/>
            </w:pPr>
            <w:r>
              <w:rPr>
                <w:rStyle w:val="VerbatimChar"/>
              </w:rPr>
              <w:t xml:space="preserve">src/ppg_frailty/experiment.py</w:t>
            </w:r>
          </w:p>
        </w:tc>
        <w:tc>
          <w:p>
            <w:pPr>
              <w:pStyle w:val="Compact"/>
              <w:jc w:val="right"/>
            </w:pPr>
            <w:r>
              <w:t xml:space="preserve">4145</w:t>
            </w:r>
          </w:p>
        </w:tc>
      </w:tr>
      <w:tr>
        <w:tc>
          <w:p>
            <w:pPr>
              <w:pStyle w:val="Compact"/>
              <w:jc w:val="left"/>
            </w:pPr>
            <w:r>
              <w:t xml:space="preserve">S17</w:t>
            </w:r>
          </w:p>
        </w:tc>
        <w:tc>
          <w:p>
            <w:pPr>
              <w:pStyle w:val="Compact"/>
              <w:jc w:val="left"/>
            </w:pPr>
            <w:r>
              <w:rPr>
                <w:rStyle w:val="VerbatimChar"/>
              </w:rPr>
              <w:t xml:space="preserve">src/ppg_frailty/features/engineering.py</w:t>
            </w:r>
          </w:p>
        </w:tc>
        <w:tc>
          <w:p>
            <w:pPr>
              <w:pStyle w:val="Compact"/>
              <w:jc w:val="right"/>
            </w:pPr>
            <w:r>
              <w:t xml:space="preserve">414</w:t>
            </w:r>
          </w:p>
        </w:tc>
      </w:tr>
      <w:tr>
        <w:tc>
          <w:p>
            <w:pPr>
              <w:pStyle w:val="Compact"/>
              <w:jc w:val="left"/>
            </w:pPr>
            <w:r>
              <w:t xml:space="preserve">S18</w:t>
            </w:r>
          </w:p>
        </w:tc>
        <w:tc>
          <w:p>
            <w:pPr>
              <w:pStyle w:val="Compact"/>
              <w:jc w:val="left"/>
            </w:pPr>
            <w:r>
              <w:rPr>
                <w:rStyle w:val="VerbatimChar"/>
              </w:rPr>
              <w:t xml:space="preserve">src/ppg_frailty/features/prv_backend_compare.py</w:t>
            </w:r>
          </w:p>
        </w:tc>
        <w:tc>
          <w:p>
            <w:pPr>
              <w:pStyle w:val="Compact"/>
              <w:jc w:val="right"/>
            </w:pPr>
            <w:r>
              <w:t xml:space="preserve">249</w:t>
            </w:r>
          </w:p>
        </w:tc>
      </w:tr>
      <w:tr>
        <w:tc>
          <w:p>
            <w:pPr>
              <w:pStyle w:val="Compact"/>
              <w:jc w:val="left"/>
            </w:pPr>
            <w:r>
              <w:t xml:space="preserve">S19</w:t>
            </w:r>
          </w:p>
        </w:tc>
        <w:tc>
          <w:p>
            <w:pPr>
              <w:pStyle w:val="Compact"/>
              <w:jc w:val="left"/>
            </w:pPr>
            <w:r>
              <w:rPr>
                <w:rStyle w:val="VerbatimChar"/>
              </w:rPr>
              <w:t xml:space="preserve">src/ppg_frailty/features/registry.py</w:t>
            </w:r>
          </w:p>
        </w:tc>
        <w:tc>
          <w:p>
            <w:pPr>
              <w:pStyle w:val="Compact"/>
              <w:jc w:val="right"/>
            </w:pPr>
            <w:r>
              <w:t xml:space="preserve">534</w:t>
            </w:r>
          </w:p>
        </w:tc>
      </w:tr>
      <w:tr>
        <w:tc>
          <w:p>
            <w:pPr>
              <w:pStyle w:val="Compact"/>
              <w:jc w:val="left"/>
            </w:pPr>
            <w:r>
              <w:t xml:space="preserve">S20</w:t>
            </w:r>
          </w:p>
        </w:tc>
        <w:tc>
          <w:p>
            <w:pPr>
              <w:pStyle w:val="Compact"/>
              <w:jc w:val="left"/>
            </w:pPr>
            <w:r>
              <w:rPr>
                <w:rStyle w:val="VerbatimChar"/>
              </w:rPr>
              <w:t xml:space="preserve">src/ppg_frailty/features/vector_transform.py</w:t>
            </w:r>
          </w:p>
        </w:tc>
        <w:tc>
          <w:p>
            <w:pPr>
              <w:pStyle w:val="Compact"/>
              <w:jc w:val="right"/>
            </w:pPr>
            <w:r>
              <w:t xml:space="preserve">272</w:t>
            </w:r>
          </w:p>
        </w:tc>
      </w:tr>
      <w:tr>
        <w:tc>
          <w:p>
            <w:pPr>
              <w:pStyle w:val="Compact"/>
              <w:jc w:val="left"/>
            </w:pPr>
            <w:r>
              <w:t xml:space="preserve">S21</w:t>
            </w:r>
          </w:p>
        </w:tc>
        <w:tc>
          <w:p>
            <w:pPr>
              <w:pStyle w:val="Compact"/>
              <w:jc w:val="left"/>
            </w:pPr>
            <w:r>
              <w:rPr>
                <w:rStyle w:val="VerbatimChar"/>
              </w:rPr>
              <w:t xml:space="preserve">src/ppg_frailty/features/window_matrix.py</w:t>
            </w:r>
          </w:p>
        </w:tc>
        <w:tc>
          <w:p>
            <w:pPr>
              <w:pStyle w:val="Compact"/>
              <w:jc w:val="right"/>
            </w:pPr>
            <w:r>
              <w:t xml:space="preserve">620</w:t>
            </w:r>
          </w:p>
        </w:tc>
      </w:tr>
      <w:tr>
        <w:tc>
          <w:p>
            <w:pPr>
              <w:pStyle w:val="Compact"/>
              <w:jc w:val="left"/>
            </w:pPr>
            <w:r>
              <w:t xml:space="preserve">S22</w:t>
            </w:r>
          </w:p>
        </w:tc>
        <w:tc>
          <w:p>
            <w:pPr>
              <w:pStyle w:val="Compact"/>
              <w:jc w:val="left"/>
            </w:pPr>
            <w:r>
              <w:rPr>
                <w:rStyle w:val="VerbatimChar"/>
              </w:rPr>
              <w:t xml:space="preserve">src/ppg_frailty/legacy_bridge.py</w:t>
            </w:r>
          </w:p>
        </w:tc>
        <w:tc>
          <w:p>
            <w:pPr>
              <w:pStyle w:val="Compact"/>
              <w:jc w:val="right"/>
            </w:pPr>
            <w:r>
              <w:t xml:space="preserve">666</w:t>
            </w:r>
          </w:p>
        </w:tc>
      </w:tr>
      <w:tr>
        <w:tc>
          <w:p>
            <w:pPr>
              <w:pStyle w:val="Compact"/>
              <w:jc w:val="left"/>
            </w:pPr>
            <w:r>
              <w:t xml:space="preserve">S23</w:t>
            </w:r>
          </w:p>
        </w:tc>
        <w:tc>
          <w:p>
            <w:pPr>
              <w:pStyle w:val="Compact"/>
              <w:jc w:val="left"/>
            </w:pPr>
            <w:r>
              <w:rPr>
                <w:rStyle w:val="VerbatimChar"/>
              </w:rPr>
              <w:t xml:space="preserve">src/ppg_frailty/models/motion.py</w:t>
            </w:r>
          </w:p>
        </w:tc>
        <w:tc>
          <w:p>
            <w:pPr>
              <w:pStyle w:val="Compact"/>
              <w:jc w:val="right"/>
            </w:pPr>
            <w:r>
              <w:t xml:space="preserve">219</w:t>
            </w:r>
          </w:p>
        </w:tc>
      </w:tr>
      <w:tr>
        <w:tc>
          <w:p>
            <w:pPr>
              <w:pStyle w:val="Compact"/>
              <w:jc w:val="left"/>
            </w:pPr>
            <w:r>
              <w:t xml:space="preserve">S24</w:t>
            </w:r>
          </w:p>
        </w:tc>
        <w:tc>
          <w:p>
            <w:pPr>
              <w:pStyle w:val="Compact"/>
              <w:jc w:val="left"/>
            </w:pPr>
            <w:r>
              <w:rPr>
                <w:rStyle w:val="VerbatimChar"/>
              </w:rPr>
              <w:t xml:space="preserve">src/ppg_frailty/models/time_scale.py</w:t>
            </w:r>
          </w:p>
        </w:tc>
        <w:tc>
          <w:p>
            <w:pPr>
              <w:pStyle w:val="Compact"/>
              <w:jc w:val="right"/>
            </w:pPr>
            <w:r>
              <w:t xml:space="preserve">294</w:t>
            </w:r>
          </w:p>
        </w:tc>
      </w:tr>
      <w:tr>
        <w:tc>
          <w:p>
            <w:pPr>
              <w:pStyle w:val="Compact"/>
              <w:jc w:val="left"/>
            </w:pPr>
            <w:r>
              <w:t xml:space="preserve">S25</w:t>
            </w:r>
          </w:p>
        </w:tc>
        <w:tc>
          <w:p>
            <w:pPr>
              <w:pStyle w:val="Compact"/>
              <w:jc w:val="left"/>
            </w:pPr>
            <w:r>
              <w:rPr>
                <w:rStyle w:val="VerbatimChar"/>
              </w:rPr>
              <w:t xml:space="preserve">src/ppg_frailty/module_registry.py</w:t>
            </w:r>
          </w:p>
        </w:tc>
        <w:tc>
          <w:p>
            <w:pPr>
              <w:pStyle w:val="Compact"/>
              <w:jc w:val="right"/>
            </w:pPr>
            <w:r>
              <w:t xml:space="preserve">1213</w:t>
            </w:r>
          </w:p>
        </w:tc>
      </w:tr>
      <w:tr>
        <w:tc>
          <w:p>
            <w:pPr>
              <w:pStyle w:val="Compact"/>
              <w:jc w:val="left"/>
            </w:pPr>
            <w:r>
              <w:t xml:space="preserve">S26</w:t>
            </w:r>
          </w:p>
        </w:tc>
        <w:tc>
          <w:p>
            <w:pPr>
              <w:pStyle w:val="Compact"/>
              <w:jc w:val="left"/>
            </w:pPr>
            <w:r>
              <w:rPr>
                <w:rStyle w:val="VerbatimChar"/>
              </w:rPr>
              <w:t xml:space="preserve">src/ppg_frailty/normalization.py</w:t>
            </w:r>
          </w:p>
        </w:tc>
        <w:tc>
          <w:p>
            <w:pPr>
              <w:pStyle w:val="Compact"/>
              <w:jc w:val="right"/>
            </w:pPr>
            <w:r>
              <w:t xml:space="preserve">220</w:t>
            </w:r>
          </w:p>
        </w:tc>
      </w:tr>
      <w:tr>
        <w:tc>
          <w:p>
            <w:pPr>
              <w:pStyle w:val="Compact"/>
              <w:jc w:val="left"/>
            </w:pPr>
            <w:r>
              <w:t xml:space="preserve">S27</w:t>
            </w:r>
          </w:p>
        </w:tc>
        <w:tc>
          <w:p>
            <w:pPr>
              <w:pStyle w:val="Compact"/>
              <w:jc w:val="left"/>
            </w:pPr>
            <w:r>
              <w:rPr>
                <w:rStyle w:val="VerbatimChar"/>
              </w:rPr>
              <w:t xml:space="preserve">src/ppg_frailty/peaks/aboy_project.py</w:t>
            </w:r>
          </w:p>
        </w:tc>
        <w:tc>
          <w:p>
            <w:pPr>
              <w:pStyle w:val="Compact"/>
              <w:jc w:val="right"/>
            </w:pPr>
            <w:r>
              <w:t xml:space="preserve">560</w:t>
            </w:r>
          </w:p>
        </w:tc>
      </w:tr>
      <w:tr>
        <w:tc>
          <w:p>
            <w:pPr>
              <w:pStyle w:val="Compact"/>
              <w:jc w:val="left"/>
            </w:pPr>
            <w:r>
              <w:t xml:space="preserve">S28</w:t>
            </w:r>
          </w:p>
        </w:tc>
        <w:tc>
          <w:p>
            <w:pPr>
              <w:pStyle w:val="Compact"/>
              <w:jc w:val="left"/>
            </w:pPr>
            <w:r>
              <w:rPr>
                <w:rStyle w:val="VerbatimChar"/>
              </w:rPr>
              <w:t xml:space="preserve">src/ppg_frailty/peaks/aboy_project_v2.py</w:t>
            </w:r>
          </w:p>
        </w:tc>
        <w:tc>
          <w:p>
            <w:pPr>
              <w:pStyle w:val="Compact"/>
              <w:jc w:val="right"/>
            </w:pPr>
            <w:r>
              <w:t xml:space="preserve">410</w:t>
            </w:r>
          </w:p>
        </w:tc>
      </w:tr>
      <w:tr>
        <w:tc>
          <w:p>
            <w:pPr>
              <w:pStyle w:val="Compact"/>
              <w:jc w:val="left"/>
            </w:pPr>
            <w:r>
              <w:t xml:space="preserve">S29</w:t>
            </w:r>
          </w:p>
        </w:tc>
        <w:tc>
          <w:p>
            <w:pPr>
              <w:pStyle w:val="Compact"/>
              <w:jc w:val="left"/>
            </w:pPr>
            <w:r>
              <w:rPr>
                <w:rStyle w:val="VerbatimChar"/>
              </w:rPr>
              <w:t xml:space="preserve">src/ppg_frailty/peaks/msptdfast_v2.py</w:t>
            </w:r>
          </w:p>
        </w:tc>
        <w:tc>
          <w:p>
            <w:pPr>
              <w:pStyle w:val="Compact"/>
              <w:jc w:val="right"/>
            </w:pPr>
            <w:r>
              <w:t xml:space="preserve">282</w:t>
            </w:r>
          </w:p>
        </w:tc>
      </w:tr>
      <w:tr>
        <w:tc>
          <w:p>
            <w:pPr>
              <w:pStyle w:val="Compact"/>
              <w:jc w:val="left"/>
            </w:pPr>
            <w:r>
              <w:t xml:space="preserve">S30</w:t>
            </w:r>
          </w:p>
        </w:tc>
        <w:tc>
          <w:p>
            <w:pPr>
              <w:pStyle w:val="Compact"/>
              <w:jc w:val="left"/>
            </w:pPr>
            <w:r>
              <w:rPr>
                <w:rStyle w:val="VerbatimChar"/>
              </w:rPr>
              <w:t xml:space="preserve">src/ppg_frailty/peaks/pairing.py</w:t>
            </w:r>
          </w:p>
        </w:tc>
        <w:tc>
          <w:p>
            <w:pPr>
              <w:pStyle w:val="Compact"/>
              <w:jc w:val="right"/>
            </w:pPr>
            <w:r>
              <w:t xml:space="preserve">342</w:t>
            </w:r>
          </w:p>
        </w:tc>
      </w:tr>
      <w:tr>
        <w:tc>
          <w:p>
            <w:pPr>
              <w:pStyle w:val="Compact"/>
              <w:jc w:val="left"/>
            </w:pPr>
            <w:r>
              <w:t xml:space="preserve">S31</w:t>
            </w:r>
          </w:p>
        </w:tc>
        <w:tc>
          <w:p>
            <w:pPr>
              <w:pStyle w:val="Compact"/>
              <w:jc w:val="left"/>
            </w:pPr>
            <w:r>
              <w:rPr>
                <w:rStyle w:val="VerbatimChar"/>
              </w:rPr>
              <w:t xml:space="preserve">src/ppg_frailty/peaks/resolver.py</w:t>
            </w:r>
          </w:p>
        </w:tc>
        <w:tc>
          <w:p>
            <w:pPr>
              <w:pStyle w:val="Compact"/>
              <w:jc w:val="right"/>
            </w:pPr>
            <w:r>
              <w:t xml:space="preserve">207</w:t>
            </w:r>
          </w:p>
        </w:tc>
      </w:tr>
      <w:tr>
        <w:tc>
          <w:p>
            <w:pPr>
              <w:pStyle w:val="Compact"/>
              <w:jc w:val="left"/>
            </w:pPr>
            <w:r>
              <w:t xml:space="preserve">S32</w:t>
            </w:r>
          </w:p>
        </w:tc>
        <w:tc>
          <w:p>
            <w:pPr>
              <w:pStyle w:val="Compact"/>
              <w:jc w:val="left"/>
            </w:pPr>
            <w:r>
              <w:rPr>
                <w:rStyle w:val="VerbatimChar"/>
              </w:rPr>
              <w:t xml:space="preserve">src/ppg_frailty/pipeline.py</w:t>
            </w:r>
          </w:p>
        </w:tc>
        <w:tc>
          <w:p>
            <w:pPr>
              <w:pStyle w:val="Compact"/>
              <w:jc w:val="right"/>
            </w:pPr>
            <w:r>
              <w:t xml:space="preserve">353</w:t>
            </w:r>
          </w:p>
        </w:tc>
      </w:tr>
      <w:tr>
        <w:tc>
          <w:p>
            <w:pPr>
              <w:pStyle w:val="Compact"/>
              <w:jc w:val="left"/>
            </w:pPr>
            <w:r>
              <w:t xml:space="preserve">S33</w:t>
            </w:r>
          </w:p>
        </w:tc>
        <w:tc>
          <w:p>
            <w:pPr>
              <w:pStyle w:val="Compact"/>
              <w:jc w:val="left"/>
            </w:pPr>
            <w:r>
              <w:rPr>
                <w:rStyle w:val="VerbatimChar"/>
              </w:rPr>
              <w:t xml:space="preserve">src/ppg_frailty/provenance.py</w:t>
            </w:r>
          </w:p>
        </w:tc>
        <w:tc>
          <w:p>
            <w:pPr>
              <w:pStyle w:val="Compact"/>
              <w:jc w:val="right"/>
            </w:pPr>
            <w:r>
              <w:t xml:space="preserve">121</w:t>
            </w:r>
          </w:p>
        </w:tc>
      </w:tr>
      <w:tr>
        <w:tc>
          <w:p>
            <w:pPr>
              <w:pStyle w:val="Compact"/>
              <w:jc w:val="left"/>
            </w:pPr>
            <w:r>
              <w:t xml:space="preserve">S34</w:t>
            </w:r>
          </w:p>
        </w:tc>
        <w:tc>
          <w:p>
            <w:pPr>
              <w:pStyle w:val="Compact"/>
              <w:jc w:val="left"/>
            </w:pPr>
            <w:r>
              <w:rPr>
                <w:rStyle w:val="VerbatimChar"/>
              </w:rPr>
              <w:t xml:space="preserve">src/ppg_frailty/quality/motion.py</w:t>
            </w:r>
          </w:p>
        </w:tc>
        <w:tc>
          <w:p>
            <w:pPr>
              <w:pStyle w:val="Compact"/>
              <w:jc w:val="right"/>
            </w:pPr>
            <w:r>
              <w:t xml:space="preserve">589</w:t>
            </w:r>
          </w:p>
        </w:tc>
      </w:tr>
      <w:tr>
        <w:tc>
          <w:p>
            <w:pPr>
              <w:pStyle w:val="Compact"/>
              <w:jc w:val="left"/>
            </w:pPr>
            <w:r>
              <w:t xml:space="preserve">S35</w:t>
            </w:r>
          </w:p>
        </w:tc>
        <w:tc>
          <w:p>
            <w:pPr>
              <w:pStyle w:val="Compact"/>
              <w:jc w:val="left"/>
            </w:pPr>
            <w:r>
              <w:rPr>
                <w:rStyle w:val="VerbatimChar"/>
              </w:rPr>
              <w:t xml:space="preserve">src/ppg_frailty/quality/motion_adapters.py</w:t>
            </w:r>
          </w:p>
        </w:tc>
        <w:tc>
          <w:p>
            <w:pPr>
              <w:pStyle w:val="Compact"/>
              <w:jc w:val="right"/>
            </w:pPr>
            <w:r>
              <w:t xml:space="preserve">454</w:t>
            </w:r>
          </w:p>
        </w:tc>
      </w:tr>
      <w:tr>
        <w:tc>
          <w:p>
            <w:pPr>
              <w:pStyle w:val="Compact"/>
              <w:jc w:val="left"/>
            </w:pPr>
            <w:r>
              <w:t xml:space="preserve">S36</w:t>
            </w:r>
          </w:p>
        </w:tc>
        <w:tc>
          <w:p>
            <w:pPr>
              <w:pStyle w:val="Compact"/>
              <w:jc w:val="left"/>
            </w:pPr>
            <w:r>
              <w:rPr>
                <w:rStyle w:val="VerbatimChar"/>
              </w:rPr>
              <w:t xml:space="preserve">src/ppg_frailty/quality/motion_bundle_adapter.py</w:t>
            </w:r>
          </w:p>
        </w:tc>
        <w:tc>
          <w:p>
            <w:pPr>
              <w:pStyle w:val="Compact"/>
              <w:jc w:val="right"/>
            </w:pPr>
            <w:r>
              <w:t xml:space="preserve">528</w:t>
            </w:r>
          </w:p>
        </w:tc>
      </w:tr>
      <w:tr>
        <w:tc>
          <w:p>
            <w:pPr>
              <w:pStyle w:val="Compact"/>
              <w:jc w:val="left"/>
            </w:pPr>
            <w:r>
              <w:t xml:space="preserve">S37</w:t>
            </w:r>
          </w:p>
        </w:tc>
        <w:tc>
          <w:p>
            <w:pPr>
              <w:pStyle w:val="Compact"/>
              <w:jc w:val="left"/>
            </w:pPr>
            <w:r>
              <w:rPr>
                <w:rStyle w:val="VerbatimChar"/>
              </w:rPr>
              <w:t xml:space="preserve">src/ppg_frailty/quality/motion_reference.py</w:t>
            </w:r>
          </w:p>
        </w:tc>
        <w:tc>
          <w:p>
            <w:pPr>
              <w:pStyle w:val="Compact"/>
              <w:jc w:val="right"/>
            </w:pPr>
            <w:r>
              <w:t xml:space="preserve">982</w:t>
            </w:r>
          </w:p>
        </w:tc>
      </w:tr>
      <w:tr>
        <w:tc>
          <w:p>
            <w:pPr>
              <w:pStyle w:val="Compact"/>
              <w:jc w:val="left"/>
            </w:pPr>
            <w:r>
              <w:t xml:space="preserve">S38</w:t>
            </w:r>
          </w:p>
        </w:tc>
        <w:tc>
          <w:p>
            <w:pPr>
              <w:pStyle w:val="Compact"/>
              <w:jc w:val="left"/>
            </w:pPr>
            <w:r>
              <w:rPr>
                <w:rStyle w:val="VerbatimChar"/>
              </w:rPr>
              <w:t xml:space="preserve">src/ppg_frailty/quality/motion_runner.py</w:t>
            </w:r>
          </w:p>
        </w:tc>
        <w:tc>
          <w:p>
            <w:pPr>
              <w:pStyle w:val="Compact"/>
              <w:jc w:val="right"/>
            </w:pPr>
            <w:r>
              <w:t xml:space="preserve">1220</w:t>
            </w:r>
          </w:p>
        </w:tc>
      </w:tr>
      <w:tr>
        <w:tc>
          <w:p>
            <w:pPr>
              <w:pStyle w:val="Compact"/>
              <w:jc w:val="left"/>
            </w:pPr>
            <w:r>
              <w:t xml:space="preserve">S39</w:t>
            </w:r>
          </w:p>
        </w:tc>
        <w:tc>
          <w:p>
            <w:pPr>
              <w:pStyle w:val="Compact"/>
              <w:jc w:val="left"/>
            </w:pPr>
            <w:r>
              <w:rPr>
                <w:rStyle w:val="VerbatimChar"/>
              </w:rPr>
              <w:t xml:space="preserve">src/ppg_frailty/quality/routing.py</w:t>
            </w:r>
          </w:p>
        </w:tc>
        <w:tc>
          <w:p>
            <w:pPr>
              <w:pStyle w:val="Compact"/>
              <w:jc w:val="right"/>
            </w:pPr>
            <w:r>
              <w:t xml:space="preserve">294</w:t>
            </w:r>
          </w:p>
        </w:tc>
      </w:tr>
      <w:tr>
        <w:tc>
          <w:p>
            <w:pPr>
              <w:pStyle w:val="Compact"/>
              <w:jc w:val="left"/>
            </w:pPr>
            <w:r>
              <w:t xml:space="preserve">S40</w:t>
            </w:r>
          </w:p>
        </w:tc>
        <w:tc>
          <w:p>
            <w:pPr>
              <w:pStyle w:val="Compact"/>
              <w:jc w:val="left"/>
            </w:pPr>
            <w:r>
              <w:rPr>
                <w:rStyle w:val="VerbatimChar"/>
              </w:rPr>
              <w:t xml:space="preserve">src/ppg_frailty/quality/routing_timeline.py</w:t>
            </w:r>
          </w:p>
        </w:tc>
        <w:tc>
          <w:p>
            <w:pPr>
              <w:pStyle w:val="Compact"/>
              <w:jc w:val="right"/>
            </w:pPr>
            <w:r>
              <w:t xml:space="preserve">379</w:t>
            </w:r>
          </w:p>
        </w:tc>
      </w:tr>
      <w:tr>
        <w:tc>
          <w:p>
            <w:pPr>
              <w:pStyle w:val="Compact"/>
              <w:jc w:val="left"/>
            </w:pPr>
            <w:r>
              <w:t xml:space="preserve">S41</w:t>
            </w:r>
          </w:p>
        </w:tc>
        <w:tc>
          <w:p>
            <w:pPr>
              <w:pStyle w:val="Compact"/>
              <w:jc w:val="left"/>
            </w:pPr>
            <w:r>
              <w:rPr>
                <w:rStyle w:val="VerbatimChar"/>
              </w:rPr>
              <w:t xml:space="preserve">src/ppg_frailty/quality/stage5_pre.py</w:t>
            </w:r>
          </w:p>
        </w:tc>
        <w:tc>
          <w:p>
            <w:pPr>
              <w:pStyle w:val="Compact"/>
              <w:jc w:val="right"/>
            </w:pPr>
            <w:r>
              <w:t xml:space="preserve">1056</w:t>
            </w:r>
          </w:p>
        </w:tc>
      </w:tr>
      <w:tr>
        <w:tc>
          <w:p>
            <w:pPr>
              <w:pStyle w:val="Compact"/>
              <w:jc w:val="left"/>
            </w:pPr>
            <w:r>
              <w:t xml:space="preserve">S42</w:t>
            </w:r>
          </w:p>
        </w:tc>
        <w:tc>
          <w:p>
            <w:pPr>
              <w:pStyle w:val="Compact"/>
              <w:jc w:val="left"/>
            </w:pPr>
            <w:r>
              <w:rPr>
                <w:rStyle w:val="VerbatimChar"/>
              </w:rPr>
              <w:t xml:space="preserve">src/ppg_frailty/quality/window_selection.py</w:t>
            </w:r>
          </w:p>
        </w:tc>
        <w:tc>
          <w:p>
            <w:pPr>
              <w:pStyle w:val="Compact"/>
              <w:jc w:val="right"/>
            </w:pPr>
            <w:r>
              <w:t xml:space="preserve">342</w:t>
            </w:r>
          </w:p>
        </w:tc>
      </w:tr>
      <w:tr>
        <w:tc>
          <w:p>
            <w:pPr>
              <w:pStyle w:val="Compact"/>
              <w:jc w:val="left"/>
            </w:pPr>
            <w:r>
              <w:t xml:space="preserve">S43</w:t>
            </w:r>
          </w:p>
        </w:tc>
        <w:tc>
          <w:p>
            <w:pPr>
              <w:pStyle w:val="Compact"/>
              <w:jc w:val="left"/>
            </w:pPr>
            <w:r>
              <w:rPr>
                <w:rStyle w:val="VerbatimChar"/>
              </w:rPr>
              <w:t xml:space="preserve">src/ppg_frailty/representations/feature_matrix.py</w:t>
            </w:r>
          </w:p>
        </w:tc>
        <w:tc>
          <w:p>
            <w:pPr>
              <w:pStyle w:val="Compact"/>
              <w:jc w:val="right"/>
            </w:pPr>
            <w:r>
              <w:t xml:space="preserve">43</w:t>
            </w:r>
          </w:p>
        </w:tc>
      </w:tr>
      <w:tr>
        <w:tc>
          <w:p>
            <w:pPr>
              <w:pStyle w:val="Compact"/>
              <w:jc w:val="left"/>
            </w:pPr>
            <w:r>
              <w:t xml:space="preserve">S44</w:t>
            </w:r>
          </w:p>
        </w:tc>
        <w:tc>
          <w:p>
            <w:pPr>
              <w:pStyle w:val="Compact"/>
              <w:jc w:val="left"/>
            </w:pPr>
            <w:r>
              <w:rPr>
                <w:rStyle w:val="VerbatimChar"/>
              </w:rPr>
              <w:t xml:space="preserve">src/ppg_frailty/representations/feature_vector.py</w:t>
            </w:r>
          </w:p>
        </w:tc>
        <w:tc>
          <w:p>
            <w:pPr>
              <w:pStyle w:val="Compact"/>
              <w:jc w:val="right"/>
            </w:pPr>
            <w:r>
              <w:t xml:space="preserve">34</w:t>
            </w:r>
          </w:p>
        </w:tc>
      </w:tr>
      <w:tr>
        <w:tc>
          <w:p>
            <w:pPr>
              <w:pStyle w:val="Compact"/>
              <w:jc w:val="left"/>
            </w:pPr>
            <w:r>
              <w:t xml:space="preserve">S45</w:t>
            </w:r>
          </w:p>
        </w:tc>
        <w:tc>
          <w:p>
            <w:pPr>
              <w:pStyle w:val="Compact"/>
              <w:jc w:val="left"/>
            </w:pPr>
            <w:r>
              <w:rPr>
                <w:rStyle w:val="VerbatimChar"/>
              </w:rPr>
              <w:t xml:space="preserve">src/ppg_frailty/representations/fusion.py</w:t>
            </w:r>
          </w:p>
        </w:tc>
        <w:tc>
          <w:p>
            <w:pPr>
              <w:pStyle w:val="Compact"/>
              <w:jc w:val="right"/>
            </w:pPr>
            <w:r>
              <w:t xml:space="preserve">14</w:t>
            </w:r>
          </w:p>
        </w:tc>
      </w:tr>
      <w:tr>
        <w:tc>
          <w:p>
            <w:pPr>
              <w:pStyle w:val="Compact"/>
              <w:jc w:val="left"/>
            </w:pPr>
            <w:r>
              <w:t xml:space="preserve">S46</w:t>
            </w:r>
          </w:p>
        </w:tc>
        <w:tc>
          <w:p>
            <w:pPr>
              <w:pStyle w:val="Compact"/>
              <w:jc w:val="left"/>
            </w:pPr>
            <w:r>
              <w:rPr>
                <w:rStyle w:val="VerbatimChar"/>
              </w:rPr>
              <w:t xml:space="preserve">src/ppg_frailty/representations/imu_transform.py</w:t>
            </w:r>
          </w:p>
        </w:tc>
        <w:tc>
          <w:p>
            <w:pPr>
              <w:pStyle w:val="Compact"/>
              <w:jc w:val="right"/>
            </w:pPr>
            <w:r>
              <w:t xml:space="preserve">290</w:t>
            </w:r>
          </w:p>
        </w:tc>
      </w:tr>
      <w:tr>
        <w:tc>
          <w:p>
            <w:pPr>
              <w:pStyle w:val="Compact"/>
              <w:jc w:val="left"/>
            </w:pPr>
            <w:r>
              <w:t xml:space="preserve">S47</w:t>
            </w:r>
          </w:p>
        </w:tc>
        <w:tc>
          <w:p>
            <w:pPr>
              <w:pStyle w:val="Compact"/>
              <w:jc w:val="left"/>
            </w:pPr>
            <w:r>
              <w:rPr>
                <w:rStyle w:val="VerbatimChar"/>
              </w:rPr>
              <w:t xml:space="preserve">src/ppg_frailty/representations/motion.py</w:t>
            </w:r>
          </w:p>
        </w:tc>
        <w:tc>
          <w:p>
            <w:pPr>
              <w:pStyle w:val="Compact"/>
              <w:jc w:val="right"/>
            </w:pPr>
            <w:r>
              <w:t xml:space="preserve">368</w:t>
            </w:r>
          </w:p>
        </w:tc>
      </w:tr>
      <w:tr>
        <w:tc>
          <w:p>
            <w:pPr>
              <w:pStyle w:val="Compact"/>
              <w:jc w:val="left"/>
            </w:pPr>
            <w:r>
              <w:t xml:space="preserve">S48</w:t>
            </w:r>
          </w:p>
        </w:tc>
        <w:tc>
          <w:p>
            <w:pPr>
              <w:pStyle w:val="Compact"/>
              <w:jc w:val="left"/>
            </w:pPr>
            <w:r>
              <w:rPr>
                <w:rStyle w:val="VerbatimChar"/>
              </w:rPr>
              <w:t xml:space="preserve">src/ppg_frailty/representations/raw.py</w:t>
            </w:r>
          </w:p>
        </w:tc>
        <w:tc>
          <w:p>
            <w:pPr>
              <w:pStyle w:val="Compact"/>
              <w:jc w:val="right"/>
            </w:pPr>
            <w:r>
              <w:t xml:space="preserve">244</w:t>
            </w:r>
          </w:p>
        </w:tc>
      </w:tr>
      <w:tr>
        <w:tc>
          <w:p>
            <w:pPr>
              <w:pStyle w:val="Compact"/>
              <w:jc w:val="left"/>
            </w:pPr>
            <w:r>
              <w:t xml:space="preserve">S49</w:t>
            </w:r>
          </w:p>
        </w:tc>
        <w:tc>
          <w:p>
            <w:pPr>
              <w:pStyle w:val="Compact"/>
              <w:jc w:val="left"/>
            </w:pPr>
            <w:r>
              <w:rPr>
                <w:rStyle w:val="VerbatimChar"/>
              </w:rPr>
              <w:t xml:space="preserve">src/ppg_frailty/signal/imu.py</w:t>
            </w:r>
          </w:p>
        </w:tc>
        <w:tc>
          <w:p>
            <w:pPr>
              <w:pStyle w:val="Compact"/>
              <w:jc w:val="right"/>
            </w:pPr>
            <w:r>
              <w:t xml:space="preserve">879</w:t>
            </w:r>
          </w:p>
        </w:tc>
      </w:tr>
      <w:tr>
        <w:tc>
          <w:p>
            <w:pPr>
              <w:pStyle w:val="Compact"/>
              <w:jc w:val="left"/>
            </w:pPr>
            <w:r>
              <w:t xml:space="preserve">S50</w:t>
            </w:r>
          </w:p>
        </w:tc>
        <w:tc>
          <w:p>
            <w:pPr>
              <w:pStyle w:val="Compact"/>
              <w:jc w:val="left"/>
            </w:pPr>
            <w:r>
              <w:rPr>
                <w:rStyle w:val="VerbatimChar"/>
              </w:rPr>
              <w:t xml:space="preserve">src/ppg_frailty/signal/morphology.py</w:t>
            </w:r>
          </w:p>
        </w:tc>
        <w:tc>
          <w:p>
            <w:pPr>
              <w:pStyle w:val="Compact"/>
              <w:jc w:val="right"/>
            </w:pPr>
            <w:r>
              <w:t xml:space="preserve">166</w:t>
            </w:r>
          </w:p>
        </w:tc>
      </w:tr>
      <w:tr>
        <w:tc>
          <w:p>
            <w:pPr>
              <w:pStyle w:val="Compact"/>
              <w:jc w:val="left"/>
            </w:pPr>
            <w:r>
              <w:t xml:space="preserve">S51</w:t>
            </w:r>
          </w:p>
        </w:tc>
        <w:tc>
          <w:p>
            <w:pPr>
              <w:pStyle w:val="Compact"/>
              <w:jc w:val="left"/>
            </w:pPr>
            <w:r>
              <w:rPr>
                <w:rStyle w:val="VerbatimChar"/>
              </w:rPr>
              <w:t xml:space="preserve">src/ppg_frailty/signal/motion_imu.py</w:t>
            </w:r>
          </w:p>
        </w:tc>
        <w:tc>
          <w:p>
            <w:pPr>
              <w:pStyle w:val="Compact"/>
              <w:jc w:val="right"/>
            </w:pPr>
            <w:r>
              <w:t xml:space="preserve">816</w:t>
            </w:r>
          </w:p>
        </w:tc>
      </w:tr>
      <w:tr>
        <w:tc>
          <w:p>
            <w:pPr>
              <w:pStyle w:val="Compact"/>
              <w:jc w:val="left"/>
            </w:pPr>
            <w:r>
              <w:t xml:space="preserve">S52</w:t>
            </w:r>
          </w:p>
        </w:tc>
        <w:tc>
          <w:p>
            <w:pPr>
              <w:pStyle w:val="Compact"/>
              <w:jc w:val="left"/>
            </w:pPr>
            <w:r>
              <w:rPr>
                <w:rStyle w:val="VerbatimChar"/>
              </w:rPr>
              <w:t xml:space="preserve">src/ppg_frailty/signal/optical.py</w:t>
            </w:r>
          </w:p>
        </w:tc>
        <w:tc>
          <w:p>
            <w:pPr>
              <w:pStyle w:val="Compact"/>
              <w:jc w:val="right"/>
            </w:pPr>
            <w:r>
              <w:t xml:space="preserve">379</w:t>
            </w:r>
          </w:p>
        </w:tc>
      </w:tr>
      <w:tr>
        <w:tc>
          <w:p>
            <w:pPr>
              <w:pStyle w:val="Compact"/>
              <w:jc w:val="left"/>
            </w:pPr>
            <w:r>
              <w:t xml:space="preserve">S53</w:t>
            </w:r>
          </w:p>
        </w:tc>
        <w:tc>
          <w:p>
            <w:pPr>
              <w:pStyle w:val="Compact"/>
              <w:jc w:val="left"/>
            </w:pPr>
            <w:r>
              <w:rPr>
                <w:rStyle w:val="VerbatimChar"/>
              </w:rPr>
              <w:t xml:space="preserve">src/ppg_frailty/signal/peaks.py</w:t>
            </w:r>
          </w:p>
        </w:tc>
        <w:tc>
          <w:p>
            <w:pPr>
              <w:pStyle w:val="Compact"/>
              <w:jc w:val="right"/>
            </w:pPr>
            <w:r>
              <w:t xml:space="preserve">225</w:t>
            </w:r>
          </w:p>
        </w:tc>
      </w:tr>
      <w:tr>
        <w:tc>
          <w:p>
            <w:pPr>
              <w:pStyle w:val="Compact"/>
              <w:jc w:val="left"/>
            </w:pPr>
            <w:r>
              <w:t xml:space="preserve">S54</w:t>
            </w:r>
          </w:p>
        </w:tc>
        <w:tc>
          <w:p>
            <w:pPr>
              <w:pStyle w:val="Compact"/>
              <w:jc w:val="left"/>
            </w:pPr>
            <w:r>
              <w:rPr>
                <w:rStyle w:val="VerbatimChar"/>
              </w:rPr>
              <w:t xml:space="preserve">src/ppg_frailty/signal/preprocess.py</w:t>
            </w:r>
          </w:p>
        </w:tc>
        <w:tc>
          <w:p>
            <w:pPr>
              <w:pStyle w:val="Compact"/>
              <w:jc w:val="right"/>
            </w:pPr>
            <w:r>
              <w:t xml:space="preserve">808</w:t>
            </w:r>
          </w:p>
        </w:tc>
      </w:tr>
      <w:tr>
        <w:tc>
          <w:p>
            <w:pPr>
              <w:pStyle w:val="Compact"/>
              <w:jc w:val="left"/>
            </w:pPr>
            <w:r>
              <w:t xml:space="preserve">S55</w:t>
            </w:r>
          </w:p>
        </w:tc>
        <w:tc>
          <w:p>
            <w:pPr>
              <w:pStyle w:val="Compact"/>
              <w:jc w:val="left"/>
            </w:pPr>
            <w:r>
              <w:rPr>
                <w:rStyle w:val="VerbatimChar"/>
              </w:rPr>
              <w:t xml:space="preserve">src/ppg_frailty/signal/prv.py</w:t>
            </w:r>
          </w:p>
        </w:tc>
        <w:tc>
          <w:p>
            <w:pPr>
              <w:pStyle w:val="Compact"/>
              <w:jc w:val="right"/>
            </w:pPr>
            <w:r>
              <w:t xml:space="preserve">530</w:t>
            </w:r>
          </w:p>
        </w:tc>
      </w:tr>
      <w:tr>
        <w:tc>
          <w:p>
            <w:pPr>
              <w:pStyle w:val="Compact"/>
              <w:jc w:val="left"/>
            </w:pPr>
            <w:r>
              <w:t xml:space="preserve">S56</w:t>
            </w:r>
          </w:p>
        </w:tc>
        <w:tc>
          <w:p>
            <w:pPr>
              <w:pStyle w:val="Compact"/>
              <w:jc w:val="left"/>
            </w:pPr>
            <w:r>
              <w:rPr>
                <w:rStyle w:val="VerbatimChar"/>
              </w:rPr>
              <w:t xml:space="preserve">src/ppg_frailty/signal/resample.py</w:t>
            </w:r>
          </w:p>
        </w:tc>
        <w:tc>
          <w:p>
            <w:pPr>
              <w:pStyle w:val="Compact"/>
              <w:jc w:val="right"/>
            </w:pPr>
            <w:r>
              <w:t xml:space="preserve">275</w:t>
            </w:r>
          </w:p>
        </w:tc>
      </w:tr>
      <w:tr>
        <w:tc>
          <w:p>
            <w:pPr>
              <w:pStyle w:val="Compact"/>
              <w:jc w:val="left"/>
            </w:pPr>
            <w:r>
              <w:t xml:space="preserve">S57</w:t>
            </w:r>
          </w:p>
        </w:tc>
        <w:tc>
          <w:p>
            <w:pPr>
              <w:pStyle w:val="Compact"/>
              <w:jc w:val="left"/>
            </w:pPr>
            <w:r>
              <w:rPr>
                <w:rStyle w:val="VerbatimChar"/>
              </w:rPr>
              <w:t xml:space="preserve">src/ppg_frailty/signal/sqi.py</w:t>
            </w:r>
          </w:p>
        </w:tc>
        <w:tc>
          <w:p>
            <w:pPr>
              <w:pStyle w:val="Compact"/>
              <w:jc w:val="right"/>
            </w:pPr>
            <w:r>
              <w:t xml:space="preserve">1189</w:t>
            </w:r>
          </w:p>
        </w:tc>
      </w:tr>
      <w:tr>
        <w:tc>
          <w:p>
            <w:pPr>
              <w:pStyle w:val="Compact"/>
              <w:jc w:val="left"/>
            </w:pPr>
            <w:r>
              <w:t xml:space="preserve">S58</w:t>
            </w:r>
          </w:p>
        </w:tc>
        <w:tc>
          <w:p>
            <w:pPr>
              <w:pStyle w:val="Compact"/>
              <w:jc w:val="left"/>
            </w:pPr>
            <w:r>
              <w:rPr>
                <w:rStyle w:val="VerbatimChar"/>
              </w:rPr>
              <w:t xml:space="preserve">src/ppg_frailty/signal/views.py</w:t>
            </w:r>
          </w:p>
        </w:tc>
        <w:tc>
          <w:p>
            <w:pPr>
              <w:pStyle w:val="Compact"/>
              <w:jc w:val="right"/>
            </w:pPr>
            <w:r>
              <w:t xml:space="preserve">157</w:t>
            </w:r>
          </w:p>
        </w:tc>
      </w:tr>
      <w:tr>
        <w:tc>
          <w:p>
            <w:pPr>
              <w:pStyle w:val="Compact"/>
              <w:jc w:val="left"/>
            </w:pPr>
            <w:r>
              <w:t xml:space="preserve">S59</w:t>
            </w:r>
          </w:p>
        </w:tc>
        <w:tc>
          <w:p>
            <w:pPr>
              <w:pStyle w:val="Compact"/>
              <w:jc w:val="left"/>
            </w:pPr>
            <w:r>
              <w:rPr>
                <w:rStyle w:val="VerbatimChar"/>
              </w:rPr>
              <w:t xml:space="preserve">src/ppg_frailty/study/schema.py</w:t>
            </w:r>
          </w:p>
        </w:tc>
        <w:tc>
          <w:p>
            <w:pPr>
              <w:pStyle w:val="Compact"/>
              <w:jc w:val="right"/>
            </w:pPr>
            <w:r>
              <w:t xml:space="preserve">799</w:t>
            </w:r>
          </w:p>
        </w:tc>
      </w:tr>
      <w:tr>
        <w:tc>
          <w:p>
            <w:pPr>
              <w:pStyle w:val="Compact"/>
              <w:jc w:val="left"/>
            </w:pPr>
            <w:r>
              <w:t xml:space="preserve">S60</w:t>
            </w:r>
          </w:p>
        </w:tc>
        <w:tc>
          <w:p>
            <w:pPr>
              <w:pStyle w:val="Compact"/>
              <w:jc w:val="left"/>
            </w:pPr>
            <w:r>
              <w:rPr>
                <w:rStyle w:val="VerbatimChar"/>
              </w:rPr>
              <w:t xml:space="preserve">src/ppg_frailty/v5/cli.py</w:t>
            </w:r>
          </w:p>
        </w:tc>
        <w:tc>
          <w:p>
            <w:pPr>
              <w:pStyle w:val="Compact"/>
              <w:jc w:val="right"/>
            </w:pPr>
            <w:r>
              <w:t xml:space="preserve">447</w:t>
            </w:r>
          </w:p>
        </w:tc>
      </w:tr>
      <w:tr>
        <w:tc>
          <w:p>
            <w:pPr>
              <w:pStyle w:val="Compact"/>
              <w:jc w:val="left"/>
            </w:pPr>
            <w:r>
              <w:t xml:space="preserve">S61</w:t>
            </w:r>
          </w:p>
        </w:tc>
        <w:tc>
          <w:p>
            <w:pPr>
              <w:pStyle w:val="Compact"/>
              <w:jc w:val="left"/>
            </w:pPr>
            <w:r>
              <w:rPr>
                <w:rStyle w:val="VerbatimChar"/>
              </w:rPr>
              <w:t xml:space="preserve">src/ppg_frailty/models/feature_baselines.py</w:t>
            </w:r>
          </w:p>
        </w:tc>
        <w:tc>
          <w:p>
            <w:pPr>
              <w:pStyle w:val="Compact"/>
              <w:jc w:val="right"/>
            </w:pPr>
            <w:r>
              <w:t xml:space="preserve">232</w:t>
            </w:r>
          </w:p>
        </w:tc>
      </w:tr>
      <w:tr>
        <w:tc>
          <w:p>
            <w:pPr>
              <w:pStyle w:val="Compact"/>
              <w:jc w:val="left"/>
            </w:pPr>
            <w:r>
              <w:t xml:space="preserve">S62</w:t>
            </w:r>
          </w:p>
        </w:tc>
        <w:tc>
          <w:p>
            <w:pPr>
              <w:pStyle w:val="Compact"/>
              <w:jc w:val="left"/>
            </w:pPr>
            <w:r>
              <w:rPr>
                <w:rStyle w:val="VerbatimChar"/>
              </w:rPr>
              <w:t xml:space="preserve">src/ppg_frailty/models/fusion.py</w:t>
            </w:r>
          </w:p>
        </w:tc>
        <w:tc>
          <w:p>
            <w:pPr>
              <w:pStyle w:val="Compact"/>
              <w:jc w:val="right"/>
            </w:pPr>
            <w:r>
              <w:t xml:space="preserve">117</w:t>
            </w:r>
          </w:p>
        </w:tc>
      </w:tr>
      <w:tr>
        <w:tc>
          <w:p>
            <w:pPr>
              <w:pStyle w:val="Compact"/>
              <w:jc w:val="left"/>
            </w:pPr>
            <w:r>
              <w:t xml:space="preserve">S63</w:t>
            </w:r>
          </w:p>
        </w:tc>
        <w:tc>
          <w:p>
            <w:pPr>
              <w:pStyle w:val="Compact"/>
              <w:jc w:val="left"/>
            </w:pPr>
            <w:r>
              <w:rPr>
                <w:rStyle w:val="VerbatimChar"/>
              </w:rPr>
              <w:t xml:space="preserve">src/ppg_frailty/__init__.py</w:t>
            </w:r>
          </w:p>
        </w:tc>
        <w:tc>
          <w:p>
            <w:pPr>
              <w:pStyle w:val="Compact"/>
              <w:jc w:val="right"/>
            </w:pPr>
            <w:r>
              <w:t xml:space="preserve">41</w:t>
            </w:r>
          </w:p>
        </w:tc>
      </w:tr>
      <w:tr>
        <w:tc>
          <w:p>
            <w:pPr>
              <w:pStyle w:val="Compact"/>
              <w:jc w:val="left"/>
            </w:pPr>
            <w:r>
              <w:t xml:space="preserve">S64</w:t>
            </w:r>
          </w:p>
        </w:tc>
        <w:tc>
          <w:p>
            <w:pPr>
              <w:pStyle w:val="Compact"/>
              <w:jc w:val="left"/>
            </w:pPr>
            <w:r>
              <w:rPr>
                <w:rStyle w:val="VerbatimChar"/>
              </w:rPr>
              <w:t xml:space="preserve">src/ppg_frailty/config.py</w:t>
            </w:r>
          </w:p>
        </w:tc>
        <w:tc>
          <w:p>
            <w:pPr>
              <w:pStyle w:val="Compact"/>
              <w:jc w:val="right"/>
            </w:pPr>
            <w:r>
              <w:t xml:space="preserve">1057</w:t>
            </w:r>
          </w:p>
        </w:tc>
      </w:tr>
      <w:tr>
        <w:tc>
          <w:p>
            <w:pPr>
              <w:pStyle w:val="Compact"/>
              <w:jc w:val="left"/>
            </w:pPr>
            <w:r>
              <w:t xml:space="preserve">S65</w:t>
            </w:r>
          </w:p>
        </w:tc>
        <w:tc>
          <w:p>
            <w:pPr>
              <w:pStyle w:val="Compact"/>
              <w:jc w:val="left"/>
            </w:pPr>
            <w:r>
              <w:rPr>
                <w:rStyle w:val="VerbatimChar"/>
              </w:rPr>
              <w:t xml:space="preserve">src/ppg_frailty/v5/sweep.py</w:t>
            </w:r>
          </w:p>
        </w:tc>
        <w:tc>
          <w:p>
            <w:pPr>
              <w:pStyle w:val="Compact"/>
              <w:jc w:val="right"/>
            </w:pPr>
            <w:r>
              <w:t xml:space="preserve">98</w:t>
            </w:r>
          </w:p>
        </w:tc>
      </w:tr>
    </w:tbl>
    <w:p>
      <w:pPr>
        <w:pStyle w:val="Heading2"/>
      </w:pPr>
      <w:bookmarkStart w:id="221" w:name="full-sha-256-digests"/>
      <w:r>
        <w:t xml:space="preserve">Full SHA-256 Digests</w:t>
      </w:r>
      <w:bookmarkEnd w:id="221"/>
    </w:p>
    <w:p>
      <w:pPr>
        <w:pStyle w:val="SourceCode"/>
      </w:pPr>
      <w:r>
        <w:rPr>
          <w:rStyle w:val="VerbatimChar"/>
        </w:rPr>
        <w:t xml:space="preserve">S01 100bc71467ca12674081856fe1b8ab388bdee215f39bcd2b1cea1a6e1bbbe128</w:t>
      </w:r>
      <w:r>
        <w:br/>
      </w:r>
      <w:r>
        <w:rPr>
          <w:rStyle w:val="VerbatimChar"/>
        </w:rPr>
        <w:t xml:space="preserve">S02 c924411fb84fc19fd11603c5653cac1fd55057701d075d64491248a8e9728c02</w:t>
      </w:r>
      <w:r>
        <w:br/>
      </w:r>
      <w:r>
        <w:rPr>
          <w:rStyle w:val="VerbatimChar"/>
        </w:rPr>
        <w:t xml:space="preserve">S03 890e843436877578ef9804f8a3da7a565eb159543d8a2ca6c84e9c69590147e1</w:t>
      </w:r>
      <w:r>
        <w:br/>
      </w:r>
      <w:r>
        <w:rPr>
          <w:rStyle w:val="VerbatimChar"/>
        </w:rPr>
        <w:t xml:space="preserve">S04 435defb90dc59ec85306627fb9eb4fa8f3e2fd4fd21795f2499386752442cc0b</w:t>
      </w:r>
      <w:r>
        <w:br/>
      </w:r>
      <w:r>
        <w:rPr>
          <w:rStyle w:val="VerbatimChar"/>
        </w:rPr>
        <w:t xml:space="preserve">S05 46b085075567ceaa32c874a5bb60e6b2866762c53a7daae896e7782c602d5f15</w:t>
      </w:r>
      <w:r>
        <w:br/>
      </w:r>
      <w:r>
        <w:rPr>
          <w:rStyle w:val="VerbatimChar"/>
        </w:rPr>
        <w:t xml:space="preserve">S06 c14fc0a55183626b90a44503445d4946e68f242700d7b52aa89ad40fe2bc031f</w:t>
      </w:r>
      <w:r>
        <w:br/>
      </w:r>
      <w:r>
        <w:rPr>
          <w:rStyle w:val="VerbatimChar"/>
        </w:rPr>
        <w:t xml:space="preserve">S07 1298d791d0538effa0b9d44d7bf211a209d84da376bd915ad999ed6b0e59e110</w:t>
      </w:r>
      <w:r>
        <w:br/>
      </w:r>
      <w:r>
        <w:rPr>
          <w:rStyle w:val="VerbatimChar"/>
        </w:rPr>
        <w:t xml:space="preserve">S08 599939e824699c00b72d139ef5233ab3460fd557728bd5c7c4d1f95a926b8824</w:t>
      </w:r>
      <w:r>
        <w:br/>
      </w:r>
      <w:r>
        <w:rPr>
          <w:rStyle w:val="VerbatimChar"/>
        </w:rPr>
        <w:t xml:space="preserve">S09 a6cd7bf4d5436a148fc9154ac10b18abcd307b6d9fff0366e00b96800f4bdc02</w:t>
      </w:r>
      <w:r>
        <w:br/>
      </w:r>
      <w:r>
        <w:rPr>
          <w:rStyle w:val="VerbatimChar"/>
        </w:rPr>
        <w:t xml:space="preserve">S10 7cdc1559a636500966ce33c1812524ac4065ad7c77637094dba45bec9b8e3142</w:t>
      </w:r>
      <w:r>
        <w:br/>
      </w:r>
      <w:r>
        <w:rPr>
          <w:rStyle w:val="VerbatimChar"/>
        </w:rPr>
        <w:t xml:space="preserve">S11 68126fd69c425e333d50a5aa2f1c8f776c901a9a25d86aace1859a77760b8d46</w:t>
      </w:r>
      <w:r>
        <w:br/>
      </w:r>
      <w:r>
        <w:rPr>
          <w:rStyle w:val="VerbatimChar"/>
        </w:rPr>
        <w:t xml:space="preserve">S12 e857c79432a4ab10d71d6f82db1d105df8b429e09db82d17719e1c414d88b6a1</w:t>
      </w:r>
      <w:r>
        <w:br/>
      </w:r>
      <w:r>
        <w:rPr>
          <w:rStyle w:val="VerbatimChar"/>
        </w:rPr>
        <w:t xml:space="preserve">S13 6bde49f9ae383f53f8ab928b4c4a8e22c0c1ae8405844e272669b7efcedf94b2</w:t>
      </w:r>
      <w:r>
        <w:br/>
      </w:r>
      <w:r>
        <w:rPr>
          <w:rStyle w:val="VerbatimChar"/>
        </w:rPr>
        <w:t xml:space="preserve">S14 2f83521f00228fe10cdbb64304c5e23cf17611b8c3681ff7a51cc5b69a3c737e</w:t>
      </w:r>
      <w:r>
        <w:br/>
      </w:r>
      <w:r>
        <w:rPr>
          <w:rStyle w:val="VerbatimChar"/>
        </w:rPr>
        <w:t xml:space="preserve">S15 eda30e3c3b35e069183355a05fd5507cb37813c5a92c94ca08986160b14545e7</w:t>
      </w:r>
      <w:r>
        <w:br/>
      </w:r>
      <w:r>
        <w:rPr>
          <w:rStyle w:val="VerbatimChar"/>
        </w:rPr>
        <w:t xml:space="preserve">S16 7171470540ad1ea378cc2e42914a1a4d4fdcbcb7746878973fd383b4091f7720</w:t>
      </w:r>
      <w:r>
        <w:br/>
      </w:r>
      <w:r>
        <w:rPr>
          <w:rStyle w:val="VerbatimChar"/>
        </w:rPr>
        <w:t xml:space="preserve">S17 817adc7deee315951bf01eaa4ed68d8d2d2dc5d9a16eb412b53a281ac9a1b036</w:t>
      </w:r>
      <w:r>
        <w:br/>
      </w:r>
      <w:r>
        <w:rPr>
          <w:rStyle w:val="VerbatimChar"/>
        </w:rPr>
        <w:t xml:space="preserve">S18 e56057685072ad007d56ec9090fb89051ba96dffe2dda4b255914ac1564f1938</w:t>
      </w:r>
      <w:r>
        <w:br/>
      </w:r>
      <w:r>
        <w:rPr>
          <w:rStyle w:val="VerbatimChar"/>
        </w:rPr>
        <w:t xml:space="preserve">S19 c7b4cad2fd9de637993789eb4b3ca8e6b0bc4fbc83a977f3e266c7005fe30f3d</w:t>
      </w:r>
      <w:r>
        <w:br/>
      </w:r>
      <w:r>
        <w:rPr>
          <w:rStyle w:val="VerbatimChar"/>
        </w:rPr>
        <w:t xml:space="preserve">S20 5599c7c96171bbd1d067d581cfee8d5174f40df5cc06a1ac5489af81587e8949</w:t>
      </w:r>
      <w:r>
        <w:br/>
      </w:r>
      <w:r>
        <w:rPr>
          <w:rStyle w:val="VerbatimChar"/>
        </w:rPr>
        <w:t xml:space="preserve">S21 4c3bb7513182b258bb5a1705e30878d7bbfe04668d1221ec9f63025380ff6110</w:t>
      </w:r>
      <w:r>
        <w:br/>
      </w:r>
      <w:r>
        <w:rPr>
          <w:rStyle w:val="VerbatimChar"/>
        </w:rPr>
        <w:t xml:space="preserve">S22 b8bc7ebfabb565505416c53d995ceef65d98323f602013d70573e55842a1e93d</w:t>
      </w:r>
      <w:r>
        <w:br/>
      </w:r>
      <w:r>
        <w:rPr>
          <w:rStyle w:val="VerbatimChar"/>
        </w:rPr>
        <w:t xml:space="preserve">S23 48d54b10a6d5eb0a4a15214949821a0a65fd884a9ce1bb55f254b0b59d06a80e</w:t>
      </w:r>
      <w:r>
        <w:br/>
      </w:r>
      <w:r>
        <w:rPr>
          <w:rStyle w:val="VerbatimChar"/>
        </w:rPr>
        <w:t xml:space="preserve">S24 7d64a38dfadccb33de2835aefe905c9915b70fffa67880904890ad103aa28d10</w:t>
      </w:r>
      <w:r>
        <w:br/>
      </w:r>
      <w:r>
        <w:rPr>
          <w:rStyle w:val="VerbatimChar"/>
        </w:rPr>
        <w:t xml:space="preserve">S25 cd6a16bcc0f1b2f619011665016973cf872782a15fa6c111bc6d749cf20893dc</w:t>
      </w:r>
      <w:r>
        <w:br/>
      </w:r>
      <w:r>
        <w:rPr>
          <w:rStyle w:val="VerbatimChar"/>
        </w:rPr>
        <w:t xml:space="preserve">S26 571772713d0cc78a3aa72f7eca298a95cd2cd45005233284b001cb69b7160525</w:t>
      </w:r>
      <w:r>
        <w:br/>
      </w:r>
      <w:r>
        <w:rPr>
          <w:rStyle w:val="VerbatimChar"/>
        </w:rPr>
        <w:t xml:space="preserve">S27 865ffd1a93409899a64ef813f610af46c1382456a051dc416a2da7fdd9075ed1</w:t>
      </w:r>
      <w:r>
        <w:br/>
      </w:r>
      <w:r>
        <w:rPr>
          <w:rStyle w:val="VerbatimChar"/>
        </w:rPr>
        <w:t xml:space="preserve">S28 67fe5d50274171e3cdc5383f4c38072da0e23432885d083aa87035b465de46f3</w:t>
      </w:r>
      <w:r>
        <w:br/>
      </w:r>
      <w:r>
        <w:rPr>
          <w:rStyle w:val="VerbatimChar"/>
        </w:rPr>
        <w:t xml:space="preserve">S29 7e8dcf6ef62c117b696a21c1e55f87055bcaadddb481e399232910e275b2517e</w:t>
      </w:r>
      <w:r>
        <w:br/>
      </w:r>
      <w:r>
        <w:rPr>
          <w:rStyle w:val="VerbatimChar"/>
        </w:rPr>
        <w:t xml:space="preserve">S30 4e5e6aa8f8a278bf32941b84582fed0eb4d39cba650cf83a15f4e685ba1507b6</w:t>
      </w:r>
      <w:r>
        <w:br/>
      </w:r>
      <w:r>
        <w:rPr>
          <w:rStyle w:val="VerbatimChar"/>
        </w:rPr>
        <w:t xml:space="preserve">S31 563d744807816bf48f1026b229eed8d04834512ab383f8cc7c579a54e787307e</w:t>
      </w:r>
      <w:r>
        <w:br/>
      </w:r>
      <w:r>
        <w:rPr>
          <w:rStyle w:val="VerbatimChar"/>
        </w:rPr>
        <w:t xml:space="preserve">S32 490c321c35c891f30af7109646afffa0e023e29325e361fc5c7d9f794151f22d</w:t>
      </w:r>
      <w:r>
        <w:br/>
      </w:r>
      <w:r>
        <w:rPr>
          <w:rStyle w:val="VerbatimChar"/>
        </w:rPr>
        <w:t xml:space="preserve">S33 24caa858db0f525dce95d2de87746224b90ad6eda16b44915eacbc95f920fca5</w:t>
      </w:r>
      <w:r>
        <w:br/>
      </w:r>
      <w:r>
        <w:rPr>
          <w:rStyle w:val="VerbatimChar"/>
        </w:rPr>
        <w:t xml:space="preserve">S34 f5adeaac15e6f4d7cced15b84d3150df8875dd097b595f54ce0cd8d095c77c3b</w:t>
      </w:r>
      <w:r>
        <w:br/>
      </w:r>
      <w:r>
        <w:rPr>
          <w:rStyle w:val="VerbatimChar"/>
        </w:rPr>
        <w:t xml:space="preserve">S35 e8801aa1309dd505df4ace859c2328cbc5c0c6a604a6bca31f1930446ca90863</w:t>
      </w:r>
      <w:r>
        <w:br/>
      </w:r>
      <w:r>
        <w:rPr>
          <w:rStyle w:val="VerbatimChar"/>
        </w:rPr>
        <w:t xml:space="preserve">S36 e4f74a2599c4c6b3e24f743618851d788123011631b6bd2b283ab4a3b5fb4e62</w:t>
      </w:r>
      <w:r>
        <w:br/>
      </w:r>
      <w:r>
        <w:rPr>
          <w:rStyle w:val="VerbatimChar"/>
        </w:rPr>
        <w:t xml:space="preserve">S37 3a39dcb742aca8e648bd2023591cc9f0932f1940ed6cd731edbe31d33532ff1c</w:t>
      </w:r>
      <w:r>
        <w:br/>
      </w:r>
      <w:r>
        <w:rPr>
          <w:rStyle w:val="VerbatimChar"/>
        </w:rPr>
        <w:t xml:space="preserve">S38 ec0e6eb99453eb2e2f20a69ec2764dfeb3f092826fbb4f2148174603125a2917</w:t>
      </w:r>
      <w:r>
        <w:br/>
      </w:r>
      <w:r>
        <w:rPr>
          <w:rStyle w:val="VerbatimChar"/>
        </w:rPr>
        <w:t xml:space="preserve">S39 2b10ac176e8515ae256a45c770c22b797af4862ffa7c2719b6b2899ca48572af</w:t>
      </w:r>
      <w:r>
        <w:br/>
      </w:r>
      <w:r>
        <w:rPr>
          <w:rStyle w:val="VerbatimChar"/>
        </w:rPr>
        <w:t xml:space="preserve">S40 61c70c87587ad01e382d629d3cec0c9d385feafd9e8e7938358daa9d3213dc0c</w:t>
      </w:r>
      <w:r>
        <w:br/>
      </w:r>
      <w:r>
        <w:rPr>
          <w:rStyle w:val="VerbatimChar"/>
        </w:rPr>
        <w:t xml:space="preserve">S41 835c9f2b46c9d5ae46b50ba360f08220e312081f1f526c51d518d3d23b9c92f1</w:t>
      </w:r>
      <w:r>
        <w:br/>
      </w:r>
      <w:r>
        <w:rPr>
          <w:rStyle w:val="VerbatimChar"/>
        </w:rPr>
        <w:t xml:space="preserve">S42 9fd2d1a64a40d21dbcee97150e59933f64b9e6d073e841ba171c02ffbdb4ac9c</w:t>
      </w:r>
      <w:r>
        <w:br/>
      </w:r>
      <w:r>
        <w:rPr>
          <w:rStyle w:val="VerbatimChar"/>
        </w:rPr>
        <w:t xml:space="preserve">S43 e74d8517e852fd31df67e91ca691d5c8f454e4b4036f9a7da33dc15ec8a17129</w:t>
      </w:r>
      <w:r>
        <w:br/>
      </w:r>
      <w:r>
        <w:rPr>
          <w:rStyle w:val="VerbatimChar"/>
        </w:rPr>
        <w:t xml:space="preserve">S44 1fd97c4c23dccec4d423c12028346fbd88a8c6fc38a96dc760c0a2ae3612f046</w:t>
      </w:r>
      <w:r>
        <w:br/>
      </w:r>
      <w:r>
        <w:rPr>
          <w:rStyle w:val="VerbatimChar"/>
        </w:rPr>
        <w:t xml:space="preserve">S45 e6be1cb4f094ebe0de0354def9afad1b69c245b167346d78c39e713806a60f32</w:t>
      </w:r>
      <w:r>
        <w:br/>
      </w:r>
      <w:r>
        <w:rPr>
          <w:rStyle w:val="VerbatimChar"/>
        </w:rPr>
        <w:t xml:space="preserve">S46 9b15379f99c8a79e1df0f65c6250925df9028a2efcba643e7395b0a024aa2987</w:t>
      </w:r>
      <w:r>
        <w:br/>
      </w:r>
      <w:r>
        <w:rPr>
          <w:rStyle w:val="VerbatimChar"/>
        </w:rPr>
        <w:t xml:space="preserve">S47 9eb0dca0905fe1b55ded8dd9f8a1721b922b7d70e1b9446c75cb0050dc58e547</w:t>
      </w:r>
      <w:r>
        <w:br/>
      </w:r>
      <w:r>
        <w:rPr>
          <w:rStyle w:val="VerbatimChar"/>
        </w:rPr>
        <w:t xml:space="preserve">S48 15b7a0dfe26b5964dd1fd7b824a885dd59123b67f5eecc91521dbbaae5162620</w:t>
      </w:r>
      <w:r>
        <w:br/>
      </w:r>
      <w:r>
        <w:rPr>
          <w:rStyle w:val="VerbatimChar"/>
        </w:rPr>
        <w:t xml:space="preserve">S49 fcdd0178f0925c43adceee5f9906c0161b0c42c0ea152f36c9fd224be283cf65</w:t>
      </w:r>
      <w:r>
        <w:br/>
      </w:r>
      <w:r>
        <w:rPr>
          <w:rStyle w:val="VerbatimChar"/>
        </w:rPr>
        <w:t xml:space="preserve">S50 14ef761f8569456e6d2cac313473ed46329feb3c3f99a51802e746bf840f0665</w:t>
      </w:r>
      <w:r>
        <w:br/>
      </w:r>
      <w:r>
        <w:rPr>
          <w:rStyle w:val="VerbatimChar"/>
        </w:rPr>
        <w:t xml:space="preserve">S51 53d8b35cd6d4480bcf54cf8a73eaaa40a010145ccb363f2bcbfed13a5b62fe9f</w:t>
      </w:r>
      <w:r>
        <w:br/>
      </w:r>
      <w:r>
        <w:rPr>
          <w:rStyle w:val="VerbatimChar"/>
        </w:rPr>
        <w:t xml:space="preserve">S52 fff69a047ad4a26571e5a8ae79b63516ed18ecc0d7a3ae105077a345f9a98659</w:t>
      </w:r>
      <w:r>
        <w:br/>
      </w:r>
      <w:r>
        <w:rPr>
          <w:rStyle w:val="VerbatimChar"/>
        </w:rPr>
        <w:t xml:space="preserve">S53 20a03be155b6cd2aa075e74b7b4c52c83d6341eeb08310edf89a6cf2c15b7302</w:t>
      </w:r>
      <w:r>
        <w:br/>
      </w:r>
      <w:r>
        <w:rPr>
          <w:rStyle w:val="VerbatimChar"/>
        </w:rPr>
        <w:t xml:space="preserve">S54 d80a2bc6154f68b338877da4a3e5dc61d725ef207ca34e29f79873707c6df087</w:t>
      </w:r>
      <w:r>
        <w:br/>
      </w:r>
      <w:r>
        <w:rPr>
          <w:rStyle w:val="VerbatimChar"/>
        </w:rPr>
        <w:t xml:space="preserve">S55 3f27031d26d2c571bb8563d1b290ee9802057c4a36d393ec5eeae2dd2f4e5e11</w:t>
      </w:r>
      <w:r>
        <w:br/>
      </w:r>
      <w:r>
        <w:rPr>
          <w:rStyle w:val="VerbatimChar"/>
        </w:rPr>
        <w:t xml:space="preserve">S56 49f24ab532bddbcf008b1ef6418d5b6e2a9bacbdc9eedcdb5d2a006b6d295b3c</w:t>
      </w:r>
      <w:r>
        <w:br/>
      </w:r>
      <w:r>
        <w:rPr>
          <w:rStyle w:val="VerbatimChar"/>
        </w:rPr>
        <w:t xml:space="preserve">S57 c033c8e853ed9ba7f31907f93b894825ca969f0f07b7b272b10be96d8e36c6d4</w:t>
      </w:r>
      <w:r>
        <w:br/>
      </w:r>
      <w:r>
        <w:rPr>
          <w:rStyle w:val="VerbatimChar"/>
        </w:rPr>
        <w:t xml:space="preserve">S58 12db9c60b1f41e5bf35ab4dadf9b55d1abd5b8e9310ce2804c83c515e2572dc1</w:t>
      </w:r>
      <w:r>
        <w:br/>
      </w:r>
      <w:r>
        <w:rPr>
          <w:rStyle w:val="VerbatimChar"/>
        </w:rPr>
        <w:t xml:space="preserve">S59 2d9e954ca03ed6081f30aad0c2a539e69108db551911e10ae18d15b4e6180ef7</w:t>
      </w:r>
      <w:r>
        <w:br/>
      </w:r>
      <w:r>
        <w:rPr>
          <w:rStyle w:val="VerbatimChar"/>
        </w:rPr>
        <w:t xml:space="preserve">S60 2d38eb1be298bd12aded68b45846a084b5987385101e31813513d7f8e5081f02</w:t>
      </w:r>
      <w:r>
        <w:br/>
      </w:r>
      <w:r>
        <w:rPr>
          <w:rStyle w:val="VerbatimChar"/>
        </w:rPr>
        <w:t xml:space="preserve">S61 085829b438ab2b6266b425a4316134098993345e320166a8afcea2c556b2fdc8</w:t>
      </w:r>
      <w:r>
        <w:br/>
      </w:r>
      <w:r>
        <w:rPr>
          <w:rStyle w:val="VerbatimChar"/>
        </w:rPr>
        <w:t xml:space="preserve">S62 64976aa0e6a8b8574e2e7332b5166db7e08f379a26e7b844d863190c445dc6e3</w:t>
      </w:r>
      <w:r>
        <w:br/>
      </w:r>
      <w:r>
        <w:rPr>
          <w:rStyle w:val="VerbatimChar"/>
        </w:rPr>
        <w:t xml:space="preserve">S63 a9f1f5ce38e6820ba74b49e9cc9aa0b546505271050f829a37d9fe54a90353a3</w:t>
      </w:r>
      <w:r>
        <w:br/>
      </w:r>
      <w:r>
        <w:rPr>
          <w:rStyle w:val="VerbatimChar"/>
        </w:rPr>
        <w:t xml:space="preserve">S64 ea6844b95ff6fd26d15fd087721352e23704bba7fcad5deb8ac2b9ff7b5e9cf9</w:t>
      </w:r>
      <w:r>
        <w:br/>
      </w:r>
      <w:r>
        <w:rPr>
          <w:rStyle w:val="VerbatimChar"/>
        </w:rPr>
        <w:t xml:space="preserve">S65 84b662773185e4bf47df354c8c881f48ec7c4809c2ac5c1e572a1bcbc460da5d</w:t>
      </w:r>
    </w:p>
    <w:p>
      <w:pPr>
        <w:pStyle w:val="Heading2"/>
      </w:pPr>
      <w:bookmarkStart w:id="222" w:name="review-order-and-validation-boundary"/>
      <w:r>
        <w:t xml:space="preserve">Review Order and Validation Boundary</w:t>
      </w:r>
      <w:bookmarkEnd w:id="222"/>
    </w:p>
    <w:p>
      <w:pPr>
        <w:numPr>
          <w:ilvl w:val="0"/>
          <w:numId w:val="1061"/>
        </w:numPr>
        <w:pStyle w:val="Compact"/>
      </w:pPr>
      <w:r>
        <w:t xml:space="preserve">Read each section’s intuitive explanation first to identify what the module aims to preserve and remove.</w:t>
      </w:r>
    </w:p>
    <w:p>
      <w:pPr>
        <w:numPr>
          <w:ilvl w:val="0"/>
          <w:numId w:val="1061"/>
        </w:numPr>
        <w:pStyle w:val="Compact"/>
      </w:pPr>
      <w:r>
        <w:t xml:space="preserve">Check input units, axis order, validity masks, and defaults to confirm that the data represent the intended processing stage.</w:t>
      </w:r>
    </w:p>
    <w:p>
      <w:pPr>
        <w:numPr>
          <w:ilvl w:val="0"/>
          <w:numId w:val="1061"/>
        </w:numPr>
        <w:pStyle w:val="Compact"/>
      </w:pPr>
      <w:r>
        <w:t xml:space="preserve">Check equations against the named functions and contiguous line ranges, especially filter direction, quantile constants, missing-value propagation, adjacency between peaks, boundary slices, and failure branches.</w:t>
      </w:r>
    </w:p>
    <w:p>
      <w:pPr>
        <w:numPr>
          <w:ilvl w:val="0"/>
          <w:numId w:val="1061"/>
        </w:numPr>
        <w:pStyle w:val="Compact"/>
      </w:pPr>
      <w:r>
        <w:t xml:space="preserve">Check the entry point: existence of a low-level function, registration in the registry, and activation in a particular run are three different facts. Historical/specialized paths must not be confused with the current finalcase.</w:t>
      </w:r>
    </w:p>
    <w:p>
      <w:pPr>
        <w:numPr>
          <w:ilvl w:val="0"/>
          <w:numId w:val="1061"/>
        </w:numPr>
        <w:pStyle w:val="Compact"/>
      </w:pPr>
      <w:r>
        <w:t xml:space="preserve">For transforms involving training-data statistics, inspect the fitting population separately. A function name containing</w:t>
      </w:r>
      <w:r>
        <w:t xml:space="preserve"> </w:t>
      </w:r>
      <w:r>
        <w:rPr>
          <w:rStyle w:val="VerbatimChar"/>
        </w:rPr>
        <w:t xml:space="preserve">fit</w:t>
      </w:r>
      <w:r>
        <w:t xml:space="preserve"> </w:t>
      </w:r>
      <w:r>
        <w:t xml:space="preserve">or</w:t>
      </w:r>
      <w:r>
        <w:t xml:space="preserve"> </w:t>
      </w:r>
      <w:r>
        <w:rPr>
          <w:rStyle w:val="VerbatimChar"/>
        </w:rPr>
        <w:t xml:space="preserve">cache</w:t>
      </w:r>
      <w:r>
        <w:t xml:space="preserve"> </w:t>
      </w:r>
      <w:r>
        <w:t xml:space="preserve">does not by itself establish whether leakage occurs.</w:t>
      </w:r>
    </w:p>
    <w:p>
      <w:pPr>
        <w:pStyle w:val="FirstParagraph"/>
      </w:pPr>
      <w:r>
        <w:t xml:space="preserve">Algorithm descriptions alone do not establish effectiveness. Third-party internals and optional branches require separate validation. The registered learned-denoiser aliases are unsupported placeholders, not implemented inference paths.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PPG Frailty Pipeline V6: A Step-by-Step Guide to Signal, Quality, and Representation Algorithms</dc:title>
  <dc:creator/>
  <dc:language>en-US</dc:language>
  <cp:keywords/>
  <dcterms:created xsi:type="dcterms:W3CDTF">2026-09-28T13:05:21Z</dcterms:created>
  <dcterms:modified xsi:type="dcterms:W3CDTF">2026-09-28T13:05:21Z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Intuition · Mathematical steps · Source-code correspondence</vt:lpwstr>
  </property>
  <property fmtid="{D5CDD505-2E9C-101B-9397-08002B2CF9AE}" pid="3" name="toc-title">
    <vt:lpwstr>Contents</vt:lpwstr>
  </property>
</Properties>
</file>