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702" w:rsidRDefault="009A1702" w:rsidP="009A1702">
      <w:pPr>
        <w:widowControl/>
        <w:shd w:val="clear" w:color="auto" w:fill="CCE6FF"/>
        <w:spacing w:line="315" w:lineRule="atLeast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1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>.</w:t>
      </w:r>
    </w:p>
    <w:p w:rsidR="00756CE4" w:rsidRDefault="009A1702" w:rsidP="009A1702">
      <w:pPr>
        <w:widowControl/>
        <w:shd w:val="clear" w:color="auto" w:fill="CCE6FF"/>
        <w:spacing w:line="315" w:lineRule="atLeast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  <w:r w:rsidRPr="009A1702">
        <w:rPr>
          <w:rFonts w:ascii="微软雅黑" w:eastAsia="微软雅黑" w:hAnsi="微软雅黑" w:cs="宋体" w:hint="eastAsia"/>
          <w:color w:val="191F25"/>
          <w:kern w:val="0"/>
          <w:szCs w:val="21"/>
        </w:rPr>
        <w:t>Once the application has called listen(), the TCP stack will perform the 3-way handshake for any incoming connections. These connections are queued in the kernel, and accept() then retrieves the next connection from the queue and returns it.</w:t>
      </w:r>
      <w:r w:rsidRPr="009A170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9A170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There's a backlog argument to listen, and it specifies how large this queue should be (although I think some implementations ignore this, and use a limit built into the stack). When the queue is full, the stack will no longer perform the handshake for incoming connections; the clients should retry, and their connections will succeed when the queue has room for them.</w:t>
      </w:r>
      <w:r w:rsidRPr="009A170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</w:r>
      <w:r w:rsidRPr="009A1702">
        <w:rPr>
          <w:rFonts w:ascii="微软雅黑" w:eastAsia="微软雅黑" w:hAnsi="微软雅黑" w:cs="宋体" w:hint="eastAsia"/>
          <w:color w:val="191F25"/>
          <w:kern w:val="0"/>
          <w:szCs w:val="21"/>
        </w:rPr>
        <w:br/>
        <w:t>It's done this way so that the client receives the SYN/ACK as quickly as possible in the normal case (when the backlog queue has room), so it doesn't have to retransmit the SYN.</w:t>
      </w:r>
    </w:p>
    <w:p w:rsidR="009A1702" w:rsidRDefault="009A1702" w:rsidP="009A1702">
      <w:pPr>
        <w:widowControl/>
        <w:shd w:val="clear" w:color="auto" w:fill="CCE6FF"/>
        <w:spacing w:line="315" w:lineRule="atLeast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</w:p>
    <w:p w:rsidR="009A1702" w:rsidRDefault="009A1702" w:rsidP="009A1702">
      <w:pPr>
        <w:widowControl/>
        <w:shd w:val="clear" w:color="auto" w:fill="CCE6FF"/>
        <w:spacing w:line="315" w:lineRule="atLeast"/>
        <w:jc w:val="left"/>
        <w:rPr>
          <w:rFonts w:ascii="微软雅黑" w:eastAsia="微软雅黑" w:hAnsi="微软雅黑" w:cs="宋体"/>
          <w:color w:val="191F25"/>
          <w:kern w:val="0"/>
          <w:szCs w:val="21"/>
        </w:rPr>
      </w:pPr>
    </w:p>
    <w:p w:rsidR="009A1702" w:rsidRPr="009A1702" w:rsidRDefault="009A1702" w:rsidP="009A1702">
      <w:pPr>
        <w:widowControl/>
        <w:shd w:val="clear" w:color="auto" w:fill="CCE6FF"/>
        <w:spacing w:line="315" w:lineRule="atLeast"/>
        <w:jc w:val="left"/>
        <w:rPr>
          <w:rFonts w:ascii="微软雅黑" w:eastAsia="微软雅黑" w:hAnsi="微软雅黑" w:cs="宋体" w:hint="eastAsia"/>
          <w:color w:val="191F25"/>
          <w:kern w:val="0"/>
          <w:szCs w:val="21"/>
        </w:rPr>
      </w:pPr>
      <w:r>
        <w:rPr>
          <w:rFonts w:ascii="微软雅黑" w:eastAsia="微软雅黑" w:hAnsi="微软雅黑" w:cs="宋体" w:hint="eastAsia"/>
          <w:color w:val="191F25"/>
          <w:kern w:val="0"/>
          <w:szCs w:val="21"/>
        </w:rPr>
        <w:t>2</w:t>
      </w:r>
      <w:r>
        <w:rPr>
          <w:rFonts w:ascii="微软雅黑" w:eastAsia="微软雅黑" w:hAnsi="微软雅黑" w:cs="宋体"/>
          <w:color w:val="191F25"/>
          <w:kern w:val="0"/>
          <w:szCs w:val="21"/>
        </w:rPr>
        <w:t xml:space="preserve">.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The handshake has already happened. The accept() method just delivers you a socket from a queue of already accepted connections. While the queue is empty, it blocks.</w:t>
      </w:r>
      <w:bookmarkStart w:id="0" w:name="_GoBack"/>
      <w:bookmarkEnd w:id="0"/>
    </w:p>
    <w:sectPr w:rsidR="009A1702" w:rsidRPr="009A1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54BFC"/>
    <w:multiLevelType w:val="multilevel"/>
    <w:tmpl w:val="ADD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02"/>
    <w:rsid w:val="006C5B28"/>
    <w:rsid w:val="009A1702"/>
    <w:rsid w:val="00A6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A2C4"/>
  <w15:chartTrackingRefBased/>
  <w15:docId w15:val="{608A7ED7-F5AF-431F-80E4-1A98A5F2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nu-item">
    <w:name w:val="menu-item"/>
    <w:basedOn w:val="a"/>
    <w:rsid w:val="009A1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ider">
    <w:name w:val="divider"/>
    <w:basedOn w:val="a"/>
    <w:rsid w:val="009A17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Xin</dc:creator>
  <cp:keywords/>
  <dc:description/>
  <cp:lastModifiedBy>Chao Xin</cp:lastModifiedBy>
  <cp:revision>1</cp:revision>
  <dcterms:created xsi:type="dcterms:W3CDTF">2018-10-23T11:47:00Z</dcterms:created>
  <dcterms:modified xsi:type="dcterms:W3CDTF">2018-10-23T11:48:00Z</dcterms:modified>
</cp:coreProperties>
</file>