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B7C" w:rsidRPr="001C5773" w:rsidRDefault="00470559">
      <w:pPr>
        <w:rPr>
          <w:b/>
          <w:sz w:val="28"/>
          <w:szCs w:val="28"/>
        </w:rPr>
      </w:pPr>
      <w:r w:rsidRPr="001C5773">
        <w:rPr>
          <w:rFonts w:hint="eastAsia"/>
          <w:b/>
          <w:sz w:val="28"/>
          <w:szCs w:val="28"/>
        </w:rPr>
        <w:t>4</w:t>
      </w:r>
      <w:r w:rsidRPr="001C5773">
        <w:rPr>
          <w:b/>
          <w:sz w:val="28"/>
          <w:szCs w:val="28"/>
        </w:rPr>
        <w:t>.15-16</w:t>
      </w:r>
      <w:r w:rsidRPr="001C5773">
        <w:rPr>
          <w:rFonts w:hint="eastAsia"/>
          <w:b/>
          <w:sz w:val="28"/>
          <w:szCs w:val="28"/>
        </w:rPr>
        <w:t>无锡骑行计划</w:t>
      </w:r>
    </w:p>
    <w:p w:rsidR="00470559" w:rsidRDefault="00470559">
      <w:r>
        <w:rPr>
          <w:rFonts w:hint="eastAsia"/>
        </w:rPr>
        <w:t>时间：4</w:t>
      </w:r>
      <w:r>
        <w:t>.15</w:t>
      </w:r>
      <w:r>
        <w:rPr>
          <w:rFonts w:hint="eastAsia"/>
        </w:rPr>
        <w:t>上午到达无锡站，吃完午饭后出发，完成前半段</w:t>
      </w:r>
    </w:p>
    <w:p w:rsidR="00470559" w:rsidRDefault="00470559">
      <w:r>
        <w:tab/>
        <w:t xml:space="preserve">  4.16</w:t>
      </w:r>
      <w:r>
        <w:rPr>
          <w:rFonts w:hint="eastAsia"/>
        </w:rPr>
        <w:t>早上继续后半段，大概中午到还车点，</w:t>
      </w:r>
      <w:r w:rsidR="000865E2">
        <w:rPr>
          <w:rFonts w:hint="eastAsia"/>
        </w:rPr>
        <w:t>返回</w:t>
      </w:r>
    </w:p>
    <w:p w:rsidR="004B2515" w:rsidRDefault="004B2515"/>
    <w:p w:rsidR="00470559" w:rsidRDefault="000865E2">
      <w:r>
        <w:rPr>
          <w:rFonts w:hint="eastAsia"/>
        </w:rPr>
        <w:t>初步</w:t>
      </w:r>
      <w:r w:rsidR="00470559">
        <w:rPr>
          <w:rFonts w:hint="eastAsia"/>
        </w:rPr>
        <w:t>路线：</w:t>
      </w:r>
    </w:p>
    <w:p w:rsidR="004B2515" w:rsidRDefault="004B2515">
      <w:r>
        <w:rPr>
          <w:rFonts w:hint="eastAsia"/>
        </w:rPr>
        <w:t>总长约9</w:t>
      </w:r>
      <w:r>
        <w:t>0</w:t>
      </w:r>
      <w:r>
        <w:rPr>
          <w:rFonts w:hint="eastAsia"/>
        </w:rPr>
        <w:t>公里</w:t>
      </w:r>
    </w:p>
    <w:p w:rsidR="00470559" w:rsidRDefault="00470559">
      <w:r w:rsidRPr="00470559">
        <w:rPr>
          <w:noProof/>
        </w:rPr>
        <w:drawing>
          <wp:inline distT="0" distB="0" distL="0" distR="0">
            <wp:extent cx="4476903" cy="3562185"/>
            <wp:effectExtent l="0" t="0" r="0" b="635"/>
            <wp:docPr id="1" name="图片 1" descr="C:\WINDOWS\TEMP\WeChat Files\87fae919e6f4a992949b106846fe3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WeChat Files\87fae919e6f4a992949b106846fe36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83" cy="357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5E2" w:rsidRDefault="000865E2"/>
    <w:p w:rsidR="001C5773" w:rsidRDefault="001C5773">
      <w:r>
        <w:rPr>
          <w:rFonts w:hint="eastAsia"/>
        </w:rPr>
        <w:t>住宿费用：</w:t>
      </w:r>
    </w:p>
    <w:p w:rsidR="004B2515" w:rsidRDefault="004B2515">
      <w:r>
        <w:rPr>
          <w:rFonts w:hint="eastAsia"/>
        </w:rPr>
        <w:t>约2</w:t>
      </w:r>
      <w:r>
        <w:t>56</w:t>
      </w:r>
      <w:r>
        <w:rPr>
          <w:rFonts w:hint="eastAsia"/>
        </w:rPr>
        <w:t>一晚，人均1</w:t>
      </w:r>
      <w:r>
        <w:t>28</w:t>
      </w:r>
    </w:p>
    <w:p w:rsidR="001C5773" w:rsidRDefault="004B2515">
      <w:r w:rsidRPr="004B2515">
        <w:rPr>
          <w:noProof/>
        </w:rPr>
        <w:drawing>
          <wp:inline distT="0" distB="0" distL="0" distR="0">
            <wp:extent cx="1979154" cy="3262579"/>
            <wp:effectExtent l="0" t="0" r="2540" b="0"/>
            <wp:docPr id="3" name="图片 3" descr="C:\WINDOWS\TEMP\WeChat Files\7f3b630f44b15e705092c29d216c1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INDOWS\TEMP\WeChat Files\7f3b630f44b15e705092c29d216c19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" b="18202"/>
                    <a:stretch/>
                  </pic:blipFill>
                  <pic:spPr bwMode="auto">
                    <a:xfrm>
                      <a:off x="0" y="0"/>
                      <a:ext cx="1991454" cy="328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5E2" w:rsidRDefault="000865E2">
      <w:r>
        <w:rPr>
          <w:rFonts w:hint="eastAsia"/>
        </w:rPr>
        <w:lastRenderedPageBreak/>
        <w:t>租车费用：（还是上次租车的店家）</w:t>
      </w:r>
    </w:p>
    <w:p w:rsidR="000865E2" w:rsidRDefault="000865E2">
      <w:r>
        <w:rPr>
          <w:rFonts w:hint="eastAsia"/>
        </w:rPr>
        <w:t>自己带车的可以略过。</w:t>
      </w:r>
    </w:p>
    <w:p w:rsidR="000865E2" w:rsidRDefault="000865E2">
      <w:r>
        <w:rPr>
          <w:rFonts w:hint="eastAsia"/>
        </w:rPr>
        <w:t>可以</w:t>
      </w:r>
      <w:proofErr w:type="gramStart"/>
      <w:r>
        <w:rPr>
          <w:rFonts w:hint="eastAsia"/>
        </w:rPr>
        <w:t>租公路车</w:t>
      </w:r>
      <w:proofErr w:type="gramEnd"/>
      <w:r>
        <w:rPr>
          <w:rFonts w:hint="eastAsia"/>
        </w:rPr>
        <w:t>，大约1</w:t>
      </w:r>
      <w:r>
        <w:t>20</w:t>
      </w:r>
      <w:r>
        <w:rPr>
          <w:rFonts w:hint="eastAsia"/>
        </w:rPr>
        <w:t>一天，租2天</w:t>
      </w:r>
    </w:p>
    <w:p w:rsidR="000865E2" w:rsidRDefault="000865E2">
      <w:r>
        <w:rPr>
          <w:rFonts w:hint="eastAsia"/>
        </w:rPr>
        <w:t>也可以租山地车，6</w:t>
      </w:r>
      <w:r>
        <w:t>0-70</w:t>
      </w:r>
      <w:r>
        <w:rPr>
          <w:rFonts w:hint="eastAsia"/>
        </w:rPr>
        <w:t>一天，租2天</w:t>
      </w:r>
    </w:p>
    <w:p w:rsidR="000865E2" w:rsidRDefault="000865E2">
      <w:r>
        <w:rPr>
          <w:rFonts w:hint="eastAsia"/>
        </w:rPr>
        <w:t>自行选择</w:t>
      </w:r>
      <w:r w:rsidR="00A124B0">
        <w:rPr>
          <w:rFonts w:hint="eastAsia"/>
        </w:rPr>
        <w:t>。后面会统计了之后和老板去预定。</w:t>
      </w:r>
    </w:p>
    <w:p w:rsidR="000865E2" w:rsidRDefault="000865E2">
      <w:r w:rsidRPr="000865E2">
        <w:rPr>
          <w:noProof/>
        </w:rPr>
        <w:drawing>
          <wp:inline distT="0" distB="0" distL="0" distR="0">
            <wp:extent cx="3141433" cy="4396435"/>
            <wp:effectExtent l="0" t="0" r="1905" b="4445"/>
            <wp:docPr id="2" name="图片 2" descr="C:\WINDOWS\TEMP\WeChat Files\21578df5f5b955acb52f73788cac1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INDOWS\TEMP\WeChat Files\21578df5f5b955acb52f73788cac1f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73" cy="441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08" w:rsidRDefault="00017708"/>
    <w:p w:rsidR="00017708" w:rsidRDefault="00017708">
      <w:r>
        <w:rPr>
          <w:rFonts w:hint="eastAsia"/>
        </w:rPr>
        <w:t>天气：</w:t>
      </w:r>
    </w:p>
    <w:p w:rsidR="00017708" w:rsidRDefault="00017708">
      <w:pPr>
        <w:rPr>
          <w:rFonts w:hint="eastAsia"/>
        </w:rPr>
      </w:pPr>
      <w:r>
        <w:rPr>
          <w:rFonts w:hint="eastAsia"/>
        </w:rPr>
        <w:t>较为适宜</w:t>
      </w:r>
      <w:bookmarkStart w:id="0" w:name="_GoBack"/>
      <w:bookmarkEnd w:id="0"/>
    </w:p>
    <w:p w:rsidR="00017708" w:rsidRDefault="00017708">
      <w:pPr>
        <w:rPr>
          <w:rFonts w:hint="eastAsia"/>
        </w:rPr>
      </w:pPr>
      <w:r w:rsidRPr="00017708">
        <w:rPr>
          <w:noProof/>
        </w:rPr>
        <w:drawing>
          <wp:inline distT="0" distB="0" distL="0" distR="0">
            <wp:extent cx="3116275" cy="2234322"/>
            <wp:effectExtent l="0" t="0" r="8255" b="0"/>
            <wp:docPr id="4" name="图片 4" descr="C:\WINDOWS\TEMP\WeChat Files\eceff9a15a4199281e3683f62951a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TEMP\WeChat Files\eceff9a15a4199281e3683f62951a5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3126309" cy="22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7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97"/>
    <w:rsid w:val="00017708"/>
    <w:rsid w:val="000865E2"/>
    <w:rsid w:val="001C5773"/>
    <w:rsid w:val="00246D94"/>
    <w:rsid w:val="00470559"/>
    <w:rsid w:val="004B2515"/>
    <w:rsid w:val="005B2312"/>
    <w:rsid w:val="00A124B0"/>
    <w:rsid w:val="00DF728B"/>
    <w:rsid w:val="00F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4AB0"/>
  <w15:chartTrackingRefBased/>
  <w15:docId w15:val="{D9E0E980-1B6D-4D3F-9825-F5AF8892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</Words>
  <Characters>180</Characters>
  <Application>Microsoft Office Word</Application>
  <DocSecurity>0</DocSecurity>
  <Lines>1</Lines>
  <Paragraphs>1</Paragraphs>
  <ScaleCrop>false</ScaleCrop>
  <Company>P R C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2023-04-03T06:07:00Z</dcterms:created>
  <dcterms:modified xsi:type="dcterms:W3CDTF">2023-04-03T06:35:00Z</dcterms:modified>
</cp:coreProperties>
</file>