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FA50" w14:textId="2536C851" w:rsidR="00E05C19" w:rsidRDefault="00E05C19">
      <w:r>
        <w:t>Matriz de aceitação</w:t>
      </w:r>
      <w:r w:rsidR="00542CD9">
        <w:t>/rejeitado</w:t>
      </w:r>
    </w:p>
    <w:tbl>
      <w:tblPr>
        <w:tblStyle w:val="SombreamentoClaro-nfase1"/>
        <w:tblW w:w="5000" w:type="pct"/>
        <w:tblLook w:val="0660" w:firstRow="1" w:lastRow="1" w:firstColumn="0" w:lastColumn="0" w:noHBand="1" w:noVBand="1"/>
      </w:tblPr>
      <w:tblGrid>
        <w:gridCol w:w="2126"/>
        <w:gridCol w:w="2126"/>
        <w:gridCol w:w="1844"/>
        <w:gridCol w:w="2408"/>
      </w:tblGrid>
      <w:tr w:rsidR="00E05C19" w14:paraId="2D4C7E06" w14:textId="77777777" w:rsidTr="00542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5A41AF58" w14:textId="60D708F9" w:rsidR="00E05C19" w:rsidRDefault="00E05C19">
            <w:r>
              <w:t>Nome da empresa</w:t>
            </w:r>
          </w:p>
        </w:tc>
        <w:tc>
          <w:tcPr>
            <w:tcW w:w="1250" w:type="pct"/>
          </w:tcPr>
          <w:p w14:paraId="24F0AC78" w14:textId="1773C866" w:rsidR="00E05C19" w:rsidRDefault="00E05C19">
            <w:r>
              <w:t>Atividade</w:t>
            </w:r>
          </w:p>
        </w:tc>
        <w:tc>
          <w:tcPr>
            <w:tcW w:w="1084" w:type="pct"/>
          </w:tcPr>
          <w:p w14:paraId="401547D8" w14:textId="4540D836" w:rsidR="00E05C19" w:rsidRDefault="00E05C19">
            <w:r>
              <w:t>Gasto Anual</w:t>
            </w:r>
          </w:p>
        </w:tc>
        <w:tc>
          <w:tcPr>
            <w:tcW w:w="1416" w:type="pct"/>
          </w:tcPr>
          <w:p w14:paraId="0B71F18E" w14:textId="614AD711" w:rsidR="00542CD9" w:rsidRPr="00542CD9" w:rsidRDefault="00E05C19">
            <w:pPr>
              <w:rPr>
                <w:b w:val="0"/>
                <w:bCs w:val="0"/>
              </w:rPr>
            </w:pPr>
            <w:r>
              <w:t>Faturamento Anual</w:t>
            </w:r>
          </w:p>
        </w:tc>
      </w:tr>
      <w:tr w:rsidR="00E05C19" w14:paraId="267ABD5C" w14:textId="77777777" w:rsidTr="00542CD9">
        <w:tc>
          <w:tcPr>
            <w:tcW w:w="1250" w:type="pct"/>
            <w:noWrap/>
          </w:tcPr>
          <w:p w14:paraId="6A8B70D0" w14:textId="77777777" w:rsidR="00E05C19" w:rsidRDefault="00E05C19"/>
        </w:tc>
        <w:tc>
          <w:tcPr>
            <w:tcW w:w="1250" w:type="pct"/>
          </w:tcPr>
          <w:p w14:paraId="0273C417" w14:textId="77777777" w:rsidR="00E05C19" w:rsidRDefault="00E05C19">
            <w:pPr>
              <w:rPr>
                <w:rStyle w:val="nfaseSutil"/>
              </w:rPr>
            </w:pPr>
            <w:r>
              <w:rPr>
                <w:rStyle w:val="nfaseSutil"/>
              </w:rPr>
              <w:t>Universitário</w:t>
            </w:r>
          </w:p>
        </w:tc>
        <w:tc>
          <w:tcPr>
            <w:tcW w:w="1084" w:type="pct"/>
          </w:tcPr>
          <w:p w14:paraId="2E3668BE" w14:textId="77777777" w:rsidR="00E05C19" w:rsidRDefault="00E05C19"/>
        </w:tc>
        <w:tc>
          <w:tcPr>
            <w:tcW w:w="1416" w:type="pct"/>
          </w:tcPr>
          <w:p w14:paraId="785D1850" w14:textId="77777777" w:rsidR="00E05C19" w:rsidRDefault="00E05C19"/>
        </w:tc>
      </w:tr>
      <w:tr w:rsidR="00E05C19" w14:paraId="2410C639" w14:textId="77777777" w:rsidTr="00542CD9">
        <w:tc>
          <w:tcPr>
            <w:tcW w:w="1250" w:type="pct"/>
            <w:noWrap/>
          </w:tcPr>
          <w:p w14:paraId="4DBF357B" w14:textId="77777777" w:rsidR="00E05C19" w:rsidRDefault="00E05C19">
            <w:r>
              <w:t>Universidade Cedar</w:t>
            </w:r>
          </w:p>
        </w:tc>
        <w:tc>
          <w:tcPr>
            <w:tcW w:w="1250" w:type="pct"/>
          </w:tcPr>
          <w:p w14:paraId="3B739F54" w14:textId="77777777" w:rsidR="00E05C19" w:rsidRDefault="00E05C19">
            <w:pPr>
              <w:pStyle w:val="DecimalAligned"/>
            </w:pPr>
            <w:r>
              <w:t>110</w:t>
            </w:r>
          </w:p>
        </w:tc>
        <w:tc>
          <w:tcPr>
            <w:tcW w:w="1084" w:type="pct"/>
          </w:tcPr>
          <w:p w14:paraId="5DB425B7" w14:textId="77777777" w:rsidR="00E05C19" w:rsidRDefault="00E05C19">
            <w:pPr>
              <w:pStyle w:val="DecimalAligned"/>
            </w:pPr>
            <w:r>
              <w:t>103</w:t>
            </w:r>
          </w:p>
        </w:tc>
        <w:tc>
          <w:tcPr>
            <w:tcW w:w="1416" w:type="pct"/>
          </w:tcPr>
          <w:p w14:paraId="6317D344" w14:textId="77777777" w:rsidR="00E05C19" w:rsidRDefault="00E05C19">
            <w:pPr>
              <w:pStyle w:val="DecimalAligned"/>
            </w:pPr>
            <w:r>
              <w:t>+7</w:t>
            </w:r>
          </w:p>
        </w:tc>
      </w:tr>
      <w:tr w:rsidR="00E05C19" w14:paraId="08EC88F2" w14:textId="77777777" w:rsidTr="00542CD9">
        <w:tc>
          <w:tcPr>
            <w:tcW w:w="1250" w:type="pct"/>
            <w:noWrap/>
          </w:tcPr>
          <w:p w14:paraId="32914F7A" w14:textId="77777777" w:rsidR="00E05C19" w:rsidRDefault="00E05C19">
            <w:r>
              <w:t xml:space="preserve">Faculdade </w:t>
            </w:r>
            <w:proofErr w:type="spellStart"/>
            <w:r>
              <w:t>Elm</w:t>
            </w:r>
            <w:proofErr w:type="spellEnd"/>
          </w:p>
        </w:tc>
        <w:tc>
          <w:tcPr>
            <w:tcW w:w="1250" w:type="pct"/>
          </w:tcPr>
          <w:p w14:paraId="0BA2BBD6" w14:textId="77777777" w:rsidR="00E05C19" w:rsidRDefault="00E05C19">
            <w:pPr>
              <w:pStyle w:val="DecimalAligned"/>
            </w:pPr>
            <w:r>
              <w:t>223</w:t>
            </w:r>
          </w:p>
        </w:tc>
        <w:tc>
          <w:tcPr>
            <w:tcW w:w="1084" w:type="pct"/>
          </w:tcPr>
          <w:p w14:paraId="7D0CC346" w14:textId="77777777" w:rsidR="00E05C19" w:rsidRDefault="00E05C19">
            <w:pPr>
              <w:pStyle w:val="DecimalAligned"/>
            </w:pPr>
            <w:r>
              <w:t>214</w:t>
            </w:r>
          </w:p>
        </w:tc>
        <w:tc>
          <w:tcPr>
            <w:tcW w:w="1416" w:type="pct"/>
          </w:tcPr>
          <w:p w14:paraId="6DAC6005" w14:textId="77777777" w:rsidR="00E05C19" w:rsidRDefault="00E05C19">
            <w:pPr>
              <w:pStyle w:val="DecimalAligned"/>
            </w:pPr>
            <w:r>
              <w:t>+9</w:t>
            </w:r>
          </w:p>
        </w:tc>
      </w:tr>
      <w:tr w:rsidR="00E05C19" w14:paraId="367AF1C0" w14:textId="77777777" w:rsidTr="00542CD9">
        <w:tc>
          <w:tcPr>
            <w:tcW w:w="1250" w:type="pct"/>
            <w:noWrap/>
          </w:tcPr>
          <w:p w14:paraId="754E5965" w14:textId="77777777" w:rsidR="00E05C19" w:rsidRDefault="00E05C19">
            <w:r>
              <w:t xml:space="preserve">Academia Maple </w:t>
            </w:r>
          </w:p>
        </w:tc>
        <w:tc>
          <w:tcPr>
            <w:tcW w:w="1250" w:type="pct"/>
          </w:tcPr>
          <w:p w14:paraId="59C85B58" w14:textId="77777777" w:rsidR="00E05C19" w:rsidRDefault="00E05C19">
            <w:pPr>
              <w:pStyle w:val="DecimalAligned"/>
            </w:pPr>
            <w:r>
              <w:t>197</w:t>
            </w:r>
          </w:p>
        </w:tc>
        <w:tc>
          <w:tcPr>
            <w:tcW w:w="1084" w:type="pct"/>
          </w:tcPr>
          <w:p w14:paraId="76652F49" w14:textId="77777777" w:rsidR="00E05C19" w:rsidRDefault="00E05C19">
            <w:pPr>
              <w:pStyle w:val="DecimalAligned"/>
            </w:pPr>
            <w:r>
              <w:t>120</w:t>
            </w:r>
          </w:p>
        </w:tc>
        <w:tc>
          <w:tcPr>
            <w:tcW w:w="1416" w:type="pct"/>
          </w:tcPr>
          <w:p w14:paraId="22D3E813" w14:textId="77777777" w:rsidR="00E05C19" w:rsidRDefault="00E05C19">
            <w:pPr>
              <w:pStyle w:val="DecimalAligned"/>
            </w:pPr>
            <w:r>
              <w:t>+77</w:t>
            </w:r>
          </w:p>
        </w:tc>
      </w:tr>
      <w:tr w:rsidR="00E05C19" w14:paraId="588E5081" w14:textId="77777777" w:rsidTr="00542CD9">
        <w:tc>
          <w:tcPr>
            <w:tcW w:w="1250" w:type="pct"/>
            <w:noWrap/>
          </w:tcPr>
          <w:p w14:paraId="25992C37" w14:textId="77777777" w:rsidR="00E05C19" w:rsidRDefault="00E05C19">
            <w:r>
              <w:t>Faculdade Pine</w:t>
            </w:r>
          </w:p>
        </w:tc>
        <w:tc>
          <w:tcPr>
            <w:tcW w:w="1250" w:type="pct"/>
          </w:tcPr>
          <w:p w14:paraId="00420F2E" w14:textId="77777777" w:rsidR="00E05C19" w:rsidRDefault="00E05C19">
            <w:pPr>
              <w:pStyle w:val="DecimalAligned"/>
            </w:pPr>
            <w:r>
              <w:t>134</w:t>
            </w:r>
          </w:p>
        </w:tc>
        <w:tc>
          <w:tcPr>
            <w:tcW w:w="1084" w:type="pct"/>
          </w:tcPr>
          <w:p w14:paraId="014CF8FC" w14:textId="77777777" w:rsidR="00E05C19" w:rsidRDefault="00E05C19">
            <w:pPr>
              <w:pStyle w:val="DecimalAligned"/>
            </w:pPr>
            <w:r>
              <w:t>121</w:t>
            </w:r>
          </w:p>
        </w:tc>
        <w:tc>
          <w:tcPr>
            <w:tcW w:w="1416" w:type="pct"/>
          </w:tcPr>
          <w:p w14:paraId="00F8818B" w14:textId="77777777" w:rsidR="00E05C19" w:rsidRDefault="00E05C19">
            <w:pPr>
              <w:pStyle w:val="DecimalAligned"/>
            </w:pPr>
            <w:r>
              <w:t>+13</w:t>
            </w:r>
          </w:p>
        </w:tc>
      </w:tr>
      <w:tr w:rsidR="00E05C19" w14:paraId="507F0973" w14:textId="77777777" w:rsidTr="00542CD9">
        <w:tc>
          <w:tcPr>
            <w:tcW w:w="1250" w:type="pct"/>
            <w:noWrap/>
          </w:tcPr>
          <w:p w14:paraId="66B33AF5" w14:textId="77777777" w:rsidR="00E05C19" w:rsidRDefault="00E05C19">
            <w:r>
              <w:t>Instituto Oak</w:t>
            </w:r>
          </w:p>
        </w:tc>
        <w:tc>
          <w:tcPr>
            <w:tcW w:w="1250" w:type="pct"/>
          </w:tcPr>
          <w:p w14:paraId="04E9AE89" w14:textId="77777777" w:rsidR="00E05C19" w:rsidRDefault="00E05C19">
            <w:pPr>
              <w:pStyle w:val="DecimalAligned"/>
            </w:pPr>
            <w:r>
              <w:t>202</w:t>
            </w:r>
          </w:p>
        </w:tc>
        <w:tc>
          <w:tcPr>
            <w:tcW w:w="1084" w:type="pct"/>
          </w:tcPr>
          <w:p w14:paraId="13D975F8" w14:textId="77777777" w:rsidR="00E05C19" w:rsidRDefault="00E05C19">
            <w:pPr>
              <w:pStyle w:val="DecimalAligned"/>
            </w:pPr>
            <w:r>
              <w:t>210</w:t>
            </w:r>
          </w:p>
        </w:tc>
        <w:tc>
          <w:tcPr>
            <w:tcW w:w="1416" w:type="pct"/>
          </w:tcPr>
          <w:p w14:paraId="188F676A" w14:textId="77777777" w:rsidR="00E05C19" w:rsidRDefault="00E05C19">
            <w:pPr>
              <w:pStyle w:val="DecimalAligned"/>
            </w:pPr>
            <w:r>
              <w:t>-8</w:t>
            </w:r>
          </w:p>
        </w:tc>
      </w:tr>
      <w:tr w:rsidR="00E05C19" w14:paraId="441476BB" w14:textId="77777777" w:rsidTr="00542CD9">
        <w:tc>
          <w:tcPr>
            <w:tcW w:w="1250" w:type="pct"/>
            <w:noWrap/>
          </w:tcPr>
          <w:p w14:paraId="349A669B" w14:textId="77777777" w:rsidR="00E05C19" w:rsidRDefault="00E05C19"/>
        </w:tc>
        <w:tc>
          <w:tcPr>
            <w:tcW w:w="1250" w:type="pct"/>
          </w:tcPr>
          <w:p w14:paraId="225F1C61" w14:textId="77777777" w:rsidR="00E05C19" w:rsidRDefault="00E05C19">
            <w:pPr>
              <w:rPr>
                <w:rStyle w:val="nfaseSutil"/>
              </w:rPr>
            </w:pPr>
            <w:r>
              <w:rPr>
                <w:rStyle w:val="nfaseSutil"/>
              </w:rPr>
              <w:t>Graduado</w:t>
            </w:r>
          </w:p>
        </w:tc>
        <w:tc>
          <w:tcPr>
            <w:tcW w:w="1084" w:type="pct"/>
          </w:tcPr>
          <w:p w14:paraId="35D08770" w14:textId="77777777" w:rsidR="00E05C19" w:rsidRDefault="00E05C19"/>
        </w:tc>
        <w:tc>
          <w:tcPr>
            <w:tcW w:w="1416" w:type="pct"/>
          </w:tcPr>
          <w:p w14:paraId="1BE89122" w14:textId="77777777" w:rsidR="00E05C19" w:rsidRDefault="00E05C19"/>
        </w:tc>
      </w:tr>
      <w:tr w:rsidR="00E05C19" w14:paraId="75F42FE3" w14:textId="77777777" w:rsidTr="00542CD9">
        <w:tc>
          <w:tcPr>
            <w:tcW w:w="1250" w:type="pct"/>
            <w:noWrap/>
          </w:tcPr>
          <w:p w14:paraId="601BB24F" w14:textId="77777777" w:rsidR="00E05C19" w:rsidRDefault="00E05C19">
            <w:r>
              <w:t>Universidade Cedar</w:t>
            </w:r>
          </w:p>
        </w:tc>
        <w:tc>
          <w:tcPr>
            <w:tcW w:w="1250" w:type="pct"/>
          </w:tcPr>
          <w:p w14:paraId="21945A64" w14:textId="77777777" w:rsidR="00E05C19" w:rsidRDefault="00E05C19">
            <w:pPr>
              <w:pStyle w:val="DecimalAligned"/>
            </w:pPr>
            <w:r>
              <w:t>24</w:t>
            </w:r>
          </w:p>
        </w:tc>
        <w:tc>
          <w:tcPr>
            <w:tcW w:w="1084" w:type="pct"/>
          </w:tcPr>
          <w:p w14:paraId="535C7210" w14:textId="77777777" w:rsidR="00E05C19" w:rsidRDefault="00E05C19">
            <w:pPr>
              <w:pStyle w:val="DecimalAligned"/>
            </w:pPr>
            <w:r>
              <w:t>20</w:t>
            </w:r>
          </w:p>
        </w:tc>
        <w:tc>
          <w:tcPr>
            <w:tcW w:w="1416" w:type="pct"/>
          </w:tcPr>
          <w:p w14:paraId="1C90B172" w14:textId="77777777" w:rsidR="00E05C19" w:rsidRDefault="00E05C19">
            <w:pPr>
              <w:pStyle w:val="DecimalAligned"/>
            </w:pPr>
            <w:r>
              <w:t>+4</w:t>
            </w:r>
          </w:p>
        </w:tc>
      </w:tr>
      <w:tr w:rsidR="00E05C19" w14:paraId="3B48A9D2" w14:textId="77777777" w:rsidTr="00542CD9">
        <w:tc>
          <w:tcPr>
            <w:tcW w:w="1250" w:type="pct"/>
            <w:noWrap/>
          </w:tcPr>
          <w:p w14:paraId="33DE10A0" w14:textId="77777777" w:rsidR="00E05C19" w:rsidRDefault="00E05C19">
            <w:r>
              <w:t xml:space="preserve">Faculdade </w:t>
            </w:r>
            <w:proofErr w:type="spellStart"/>
            <w:r>
              <w:t>Elm</w:t>
            </w:r>
            <w:proofErr w:type="spellEnd"/>
          </w:p>
        </w:tc>
        <w:tc>
          <w:tcPr>
            <w:tcW w:w="1250" w:type="pct"/>
          </w:tcPr>
          <w:p w14:paraId="69309906" w14:textId="77777777" w:rsidR="00E05C19" w:rsidRDefault="00E05C19">
            <w:pPr>
              <w:pStyle w:val="DecimalAligned"/>
            </w:pPr>
            <w:r>
              <w:t>43</w:t>
            </w:r>
          </w:p>
        </w:tc>
        <w:tc>
          <w:tcPr>
            <w:tcW w:w="1084" w:type="pct"/>
          </w:tcPr>
          <w:p w14:paraId="086B5F4A" w14:textId="77777777" w:rsidR="00E05C19" w:rsidRDefault="00E05C19">
            <w:pPr>
              <w:pStyle w:val="DecimalAligned"/>
            </w:pPr>
            <w:r>
              <w:t>53</w:t>
            </w:r>
          </w:p>
        </w:tc>
        <w:tc>
          <w:tcPr>
            <w:tcW w:w="1416" w:type="pct"/>
          </w:tcPr>
          <w:p w14:paraId="1A3340C6" w14:textId="77777777" w:rsidR="00E05C19" w:rsidRDefault="00E05C19">
            <w:pPr>
              <w:pStyle w:val="DecimalAligned"/>
            </w:pPr>
            <w:r>
              <w:t>-10</w:t>
            </w:r>
          </w:p>
        </w:tc>
      </w:tr>
      <w:tr w:rsidR="00E05C19" w14:paraId="24DE3C48" w14:textId="77777777" w:rsidTr="00542CD9">
        <w:tc>
          <w:tcPr>
            <w:tcW w:w="1250" w:type="pct"/>
            <w:noWrap/>
          </w:tcPr>
          <w:p w14:paraId="6DA7B879" w14:textId="77777777" w:rsidR="00E05C19" w:rsidRDefault="00E05C19">
            <w:r>
              <w:t xml:space="preserve">Academia Maple </w:t>
            </w:r>
          </w:p>
        </w:tc>
        <w:tc>
          <w:tcPr>
            <w:tcW w:w="1250" w:type="pct"/>
          </w:tcPr>
          <w:p w14:paraId="565CFC55" w14:textId="77777777" w:rsidR="00E05C19" w:rsidRDefault="00E05C19">
            <w:pPr>
              <w:pStyle w:val="DecimalAligned"/>
            </w:pPr>
            <w:r>
              <w:t>3</w:t>
            </w:r>
          </w:p>
        </w:tc>
        <w:tc>
          <w:tcPr>
            <w:tcW w:w="1084" w:type="pct"/>
          </w:tcPr>
          <w:p w14:paraId="484924D1" w14:textId="77777777" w:rsidR="00E05C19" w:rsidRDefault="00E05C19">
            <w:pPr>
              <w:pStyle w:val="DecimalAligned"/>
            </w:pPr>
            <w:r>
              <w:t>11</w:t>
            </w:r>
          </w:p>
        </w:tc>
        <w:tc>
          <w:tcPr>
            <w:tcW w:w="1416" w:type="pct"/>
          </w:tcPr>
          <w:p w14:paraId="39163AE5" w14:textId="77777777" w:rsidR="00E05C19" w:rsidRDefault="00E05C19">
            <w:pPr>
              <w:pStyle w:val="DecimalAligned"/>
            </w:pPr>
            <w:r>
              <w:t>-8</w:t>
            </w:r>
          </w:p>
        </w:tc>
      </w:tr>
      <w:tr w:rsidR="00E05C19" w14:paraId="51A4223D" w14:textId="77777777" w:rsidTr="00542CD9">
        <w:tc>
          <w:tcPr>
            <w:tcW w:w="1250" w:type="pct"/>
            <w:noWrap/>
          </w:tcPr>
          <w:p w14:paraId="7CBB6EDE" w14:textId="77777777" w:rsidR="00E05C19" w:rsidRDefault="00E05C19">
            <w:r>
              <w:t>Faculdade Pine</w:t>
            </w:r>
          </w:p>
        </w:tc>
        <w:tc>
          <w:tcPr>
            <w:tcW w:w="1250" w:type="pct"/>
          </w:tcPr>
          <w:p w14:paraId="3D993D40" w14:textId="77777777" w:rsidR="00E05C19" w:rsidRDefault="00E05C19">
            <w:pPr>
              <w:pStyle w:val="DecimalAligned"/>
            </w:pPr>
            <w:r>
              <w:t>9</w:t>
            </w:r>
          </w:p>
        </w:tc>
        <w:tc>
          <w:tcPr>
            <w:tcW w:w="1084" w:type="pct"/>
          </w:tcPr>
          <w:p w14:paraId="3ACF8ACE" w14:textId="77777777" w:rsidR="00E05C19" w:rsidRDefault="00E05C19">
            <w:pPr>
              <w:pStyle w:val="DecimalAligned"/>
            </w:pPr>
            <w:r>
              <w:t>4</w:t>
            </w:r>
          </w:p>
        </w:tc>
        <w:tc>
          <w:tcPr>
            <w:tcW w:w="1416" w:type="pct"/>
          </w:tcPr>
          <w:p w14:paraId="470CD069" w14:textId="77777777" w:rsidR="00E05C19" w:rsidRDefault="00E05C19">
            <w:pPr>
              <w:pStyle w:val="DecimalAligned"/>
            </w:pPr>
            <w:r>
              <w:t>+5</w:t>
            </w:r>
          </w:p>
        </w:tc>
      </w:tr>
      <w:tr w:rsidR="00E05C19" w14:paraId="27871DFB" w14:textId="77777777" w:rsidTr="00542CD9">
        <w:tc>
          <w:tcPr>
            <w:tcW w:w="1250" w:type="pct"/>
            <w:noWrap/>
          </w:tcPr>
          <w:p w14:paraId="20C24CB0" w14:textId="77777777" w:rsidR="00E05C19" w:rsidRDefault="00E05C19">
            <w:r>
              <w:t>Instituto Oak</w:t>
            </w:r>
          </w:p>
        </w:tc>
        <w:tc>
          <w:tcPr>
            <w:tcW w:w="1250" w:type="pct"/>
          </w:tcPr>
          <w:p w14:paraId="5904BD33" w14:textId="77777777" w:rsidR="00E05C19" w:rsidRDefault="00E05C19">
            <w:pPr>
              <w:pStyle w:val="DecimalAligned"/>
            </w:pPr>
            <w:r>
              <w:t>53</w:t>
            </w:r>
          </w:p>
        </w:tc>
        <w:tc>
          <w:tcPr>
            <w:tcW w:w="1084" w:type="pct"/>
          </w:tcPr>
          <w:p w14:paraId="25DB2F63" w14:textId="77777777" w:rsidR="00E05C19" w:rsidRDefault="00E05C19">
            <w:pPr>
              <w:pStyle w:val="DecimalAligned"/>
            </w:pPr>
            <w:r>
              <w:t>52</w:t>
            </w:r>
          </w:p>
        </w:tc>
        <w:tc>
          <w:tcPr>
            <w:tcW w:w="1416" w:type="pct"/>
          </w:tcPr>
          <w:p w14:paraId="64B5A4FB" w14:textId="77777777" w:rsidR="00E05C19" w:rsidRDefault="00E05C19">
            <w:pPr>
              <w:pStyle w:val="DecimalAligned"/>
            </w:pPr>
            <w:r>
              <w:t>+1</w:t>
            </w:r>
          </w:p>
        </w:tc>
      </w:tr>
      <w:tr w:rsidR="00E05C19" w14:paraId="329DB0E4" w14:textId="77777777" w:rsidTr="00542CD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0595F623" w14:textId="77777777" w:rsidR="00E05C19" w:rsidRDefault="00E05C19">
            <w:r>
              <w:t>Total</w:t>
            </w:r>
          </w:p>
        </w:tc>
        <w:tc>
          <w:tcPr>
            <w:tcW w:w="1250" w:type="pct"/>
          </w:tcPr>
          <w:p w14:paraId="651048EC" w14:textId="77777777" w:rsidR="00E05C19" w:rsidRDefault="00E05C19">
            <w:pPr>
              <w:pStyle w:val="DecimalAligned"/>
            </w:pPr>
            <w:r>
              <w:t>998</w:t>
            </w:r>
          </w:p>
        </w:tc>
        <w:tc>
          <w:tcPr>
            <w:tcW w:w="1084" w:type="pct"/>
          </w:tcPr>
          <w:p w14:paraId="3CCA6605" w14:textId="77777777" w:rsidR="00E05C19" w:rsidRDefault="00E05C19">
            <w:pPr>
              <w:pStyle w:val="DecimalAligned"/>
            </w:pPr>
            <w:r>
              <w:t>908</w:t>
            </w:r>
          </w:p>
        </w:tc>
        <w:tc>
          <w:tcPr>
            <w:tcW w:w="1416" w:type="pct"/>
          </w:tcPr>
          <w:p w14:paraId="3BB890F4" w14:textId="77777777" w:rsidR="00E05C19" w:rsidRDefault="00E05C19">
            <w:pPr>
              <w:pStyle w:val="DecimalAligned"/>
            </w:pPr>
            <w:r>
              <w:t>90</w:t>
            </w:r>
          </w:p>
        </w:tc>
      </w:tr>
    </w:tbl>
    <w:p w14:paraId="6697E2E8" w14:textId="77777777" w:rsidR="00E05C19" w:rsidRDefault="00E05C19">
      <w:pPr>
        <w:pStyle w:val="Textodenotaderodap"/>
      </w:pPr>
      <w:r>
        <w:rPr>
          <w:rStyle w:val="nfaseSutil"/>
        </w:rPr>
        <w:t>Fonte:</w:t>
      </w:r>
      <w:r>
        <w:t xml:space="preserve"> Dados fictícios, apenas para fins ilustrativos</w:t>
      </w:r>
    </w:p>
    <w:p w14:paraId="238C96A6" w14:textId="77777777" w:rsidR="005C3D78" w:rsidRDefault="005C3D78"/>
    <w:sectPr w:rsidR="005C3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EA"/>
    <w:rsid w:val="003B542A"/>
    <w:rsid w:val="00542CD9"/>
    <w:rsid w:val="005C3D78"/>
    <w:rsid w:val="0062032B"/>
    <w:rsid w:val="007B2CEA"/>
    <w:rsid w:val="00886044"/>
    <w:rsid w:val="00AB4812"/>
    <w:rsid w:val="00E0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51A7D"/>
  <w15:chartTrackingRefBased/>
  <w15:docId w15:val="{5B795CF7-C8FA-47B1-B173-A45B6739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2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2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2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2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2C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2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2C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2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2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2C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2C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2C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2C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2CEA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E05C19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05C19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05C19"/>
    <w:rPr>
      <w:rFonts w:eastAsiaTheme="minorEastAsia" w:cs="Times New Roman"/>
      <w:kern w:val="0"/>
      <w:sz w:val="20"/>
      <w:szCs w:val="20"/>
      <w:lang w:eastAsia="pt-BR"/>
      <w14:ligatures w14:val="none"/>
    </w:rPr>
  </w:style>
  <w:style w:type="character" w:styleId="nfaseSutil">
    <w:name w:val="Subtle Emphasis"/>
    <w:basedOn w:val="Fontepargpadro"/>
    <w:uiPriority w:val="19"/>
    <w:qFormat/>
    <w:rsid w:val="00E05C19"/>
    <w:rPr>
      <w:i/>
      <w:iCs/>
    </w:rPr>
  </w:style>
  <w:style w:type="table" w:styleId="SombreamentoClaro-nfase1">
    <w:name w:val="Light Shading Accent 1"/>
    <w:basedOn w:val="Tabelanormal"/>
    <w:uiPriority w:val="60"/>
    <w:rsid w:val="00E05C19"/>
    <w:pPr>
      <w:spacing w:after="0" w:line="240" w:lineRule="auto"/>
    </w:pPr>
    <w:rPr>
      <w:rFonts w:eastAsiaTheme="minorEastAsia"/>
      <w:color w:val="0F4761" w:themeColor="accent1" w:themeShade="BF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 Marques</dc:creator>
  <cp:keywords/>
  <dc:description/>
  <cp:lastModifiedBy>Kaik Marques</cp:lastModifiedBy>
  <cp:revision>2</cp:revision>
  <dcterms:created xsi:type="dcterms:W3CDTF">2025-12-24T13:43:00Z</dcterms:created>
  <dcterms:modified xsi:type="dcterms:W3CDTF">2025-12-24T13:43:00Z</dcterms:modified>
</cp:coreProperties>
</file>