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A9DAB" w14:textId="77777777" w:rsidR="001E68CC" w:rsidRDefault="001E68CC" w:rsidP="001E68CC">
      <w:pPr>
        <w:ind w:firstLineChars="200" w:firstLine="420"/>
        <w:jc w:val="center"/>
      </w:pPr>
      <w:r>
        <w:rPr>
          <w:rFonts w:hint="eastAsia"/>
        </w:rPr>
        <w:t>中国的生态文明建设</w:t>
      </w:r>
    </w:p>
    <w:p w14:paraId="3F1D9D17" w14:textId="29134E96" w:rsidR="00085EC3" w:rsidRDefault="00085EC3" w:rsidP="00085EC3">
      <w:pPr>
        <w:ind w:firstLineChars="200" w:firstLine="420"/>
        <w:rPr>
          <w:rFonts w:hint="eastAsia"/>
        </w:rPr>
      </w:pPr>
      <w:r>
        <w:rPr>
          <w:rFonts w:hint="eastAsia"/>
        </w:rPr>
        <w:t>中国的生态文明建设是一场伟大的征程，是党的十八大以来以习近平同志为核心的党中央坚决决策和推动下的历史性进展。</w:t>
      </w:r>
    </w:p>
    <w:p w14:paraId="6B73B9AF" w14:textId="546BD476" w:rsidR="00085EC3" w:rsidRDefault="00085EC3" w:rsidP="00085EC3">
      <w:pPr>
        <w:ind w:firstLineChars="200" w:firstLine="420"/>
        <w:rPr>
          <w:rFonts w:hint="eastAsia"/>
        </w:rPr>
      </w:pPr>
      <w:r>
        <w:rPr>
          <w:rFonts w:hint="eastAsia"/>
        </w:rPr>
        <w:t>首先，我们可以回顾过去十年的成就。党的领导下，中国在生态文明建设上取得了举世瞩目的成就。通过由重点整治到系统治理的过渡，中国的环境治理实现了从零星应对到全方位系统管理的历史性变革。实践与理论相结合，不仅解决了过去生态环境保护的点问题，更在全球环境治理中崭露头角，由参与者转变为引领者。这为全球生态文明建设提供了中国智慧和方案。</w:t>
      </w:r>
    </w:p>
    <w:p w14:paraId="1DF2E9D2" w14:textId="5B64B2FF" w:rsidR="00085EC3" w:rsidRDefault="00085EC3" w:rsidP="00085EC3">
      <w:pPr>
        <w:ind w:firstLineChars="200" w:firstLine="420"/>
        <w:rPr>
          <w:rFonts w:hint="eastAsia"/>
        </w:rPr>
      </w:pPr>
      <w:r>
        <w:rPr>
          <w:rFonts w:hint="eastAsia"/>
        </w:rPr>
        <w:t>其次，习近平总书记强调的五个“重大关系”展现了在新征程上如何正确处理发展与保护、攻坚与治理、自然与人工、外部约束与内生动力、</w:t>
      </w:r>
      <w:proofErr w:type="gramStart"/>
      <w:r>
        <w:rPr>
          <w:rFonts w:hint="eastAsia"/>
        </w:rPr>
        <w:t>双碳承诺</w:t>
      </w:r>
      <w:proofErr w:type="gramEnd"/>
      <w:r>
        <w:rPr>
          <w:rFonts w:hint="eastAsia"/>
        </w:rPr>
        <w:t>与自主行动等关系。这是一种全面、系统的战略思考，表明中国在生态文明建设中不仅要有发展的眼光，更要有保护的担当，不仅要攻坚克难，更要协同治理，不仅要尊重自然的力量，更要进行人工修复，不仅要遵循国际承诺，更要主动作为。这种全方位的考虑，为中国未来的环保工作指明了方向。</w:t>
      </w:r>
    </w:p>
    <w:p w14:paraId="3AEB0EA4" w14:textId="0F5D3941" w:rsidR="00085EC3" w:rsidRDefault="00085EC3" w:rsidP="00085EC3">
      <w:pPr>
        <w:ind w:firstLineChars="200" w:firstLine="420"/>
        <w:rPr>
          <w:rFonts w:hint="eastAsia"/>
        </w:rPr>
      </w:pPr>
      <w:r>
        <w:rPr>
          <w:rFonts w:hint="eastAsia"/>
        </w:rPr>
        <w:t>然而，尽管取得了显著的成就，习近平总书记对当前生态文明建设的形势进行了深刻分析，指出中国生态环境保护仍然面临结构性、根源性、趋势性的压力。这一点非常重要，因为它提醒我们，生态环境问题不是一蹴而就可以解决的，必须保持清醒认识，不能因为一时的胜利而麻痹自己。尤其是随着经济社会发展进入加快绿色化、低碳化的高质量发展阶段，我们面临更加复杂的情况，需要更高站位、更宽视野、更大力度来谋划和推进新征程生态环境保护工作。</w:t>
      </w:r>
    </w:p>
    <w:p w14:paraId="42DE9C05" w14:textId="4133D680" w:rsidR="00085EC3" w:rsidRDefault="00085EC3" w:rsidP="00085EC3">
      <w:pPr>
        <w:ind w:firstLineChars="200" w:firstLine="420"/>
        <w:rPr>
          <w:rFonts w:hint="eastAsia"/>
        </w:rPr>
      </w:pPr>
      <w:r>
        <w:rPr>
          <w:rFonts w:hint="eastAsia"/>
        </w:rPr>
        <w:t>在新征程上，习近平总书记提出了一系列重要任务和战略，为未来五年中国生态文明建设指明了前进方向。首先，要持续深入打好污染防治攻坚战，这是保障生态环境的根本任务。同时，要加快推动发展方式绿色低碳转型，使经济发展更符合可持续发展的要求。此外，着力提升生态系统多样性、稳定性、持续性，加大对生态系统的保护力度，构建清洁低碳安全高效的能源体系。而积极稳妥推进</w:t>
      </w:r>
      <w:proofErr w:type="gramStart"/>
      <w:r>
        <w:rPr>
          <w:rFonts w:hint="eastAsia"/>
        </w:rPr>
        <w:t>碳达峰碳</w:t>
      </w:r>
      <w:proofErr w:type="gramEnd"/>
      <w:r>
        <w:rPr>
          <w:rFonts w:hint="eastAsia"/>
        </w:rPr>
        <w:t>中和，将是未来中国应对气候变化的关键举措。</w:t>
      </w:r>
    </w:p>
    <w:p w14:paraId="2FF80444" w14:textId="329742C5" w:rsidR="00085EC3" w:rsidRDefault="00085EC3" w:rsidP="00085EC3">
      <w:pPr>
        <w:ind w:firstLineChars="200" w:firstLine="420"/>
        <w:rPr>
          <w:rFonts w:hint="eastAsia"/>
        </w:rPr>
      </w:pPr>
      <w:r>
        <w:rPr>
          <w:rFonts w:hint="eastAsia"/>
        </w:rPr>
        <w:t>全面推进美丽中国建设是一项复杂的系统工程，要健全美丽中国建设保障体系，统筹各领域资源，汇聚各方面力量，打好法治、市场、科技、政策“组合拳”。强化法治保障，要统筹推进环境、资源等领域相关法律制度的修订，实施最严格的生态环境治理制度。完善绿色低碳发展经济政策，加强财政支持、税收政策支持、金融支持、价格政策支持。推动有效市场和有为政府更好结合，规范环境治理市场，促进环保产业和环境服务业健康发展。加强科技支撑，推进绿色低碳科技自立自强，把应对气候变化、新污染物治理等作为国家基础研究和科技创新的重点领域，狠抓关键核心技术攻关。</w:t>
      </w:r>
    </w:p>
    <w:p w14:paraId="1DA7554E" w14:textId="33486B13" w:rsidR="00D04C88" w:rsidRPr="00085EC3" w:rsidRDefault="00085EC3" w:rsidP="00085EC3">
      <w:pPr>
        <w:ind w:firstLineChars="200" w:firstLine="420"/>
      </w:pPr>
      <w:r>
        <w:rPr>
          <w:rFonts w:hint="eastAsia"/>
        </w:rPr>
        <w:t>在中国的生态文明建设中，生态兴</w:t>
      </w:r>
      <w:proofErr w:type="gramStart"/>
      <w:r>
        <w:rPr>
          <w:rFonts w:hint="eastAsia"/>
        </w:rPr>
        <w:t>则文明</w:t>
      </w:r>
      <w:proofErr w:type="gramEnd"/>
      <w:r>
        <w:rPr>
          <w:rFonts w:hint="eastAsia"/>
        </w:rPr>
        <w:t>兴，美丽中国建设已成为全面建设社会主义现代化国家的重要组成部分。通过全党全军全国各族人民的共同努力，中国将在新时代生态文明建设的征程上迈出更为坚实的步伐，为实现中华民族伟大复兴的中国</w:t>
      </w:r>
      <w:proofErr w:type="gramStart"/>
      <w:r>
        <w:rPr>
          <w:rFonts w:hint="eastAsia"/>
        </w:rPr>
        <w:t>梦贡献</w:t>
      </w:r>
      <w:proofErr w:type="gramEnd"/>
      <w:r>
        <w:rPr>
          <w:rFonts w:hint="eastAsia"/>
        </w:rPr>
        <w:t>更为重要的力量。</w:t>
      </w:r>
    </w:p>
    <w:sectPr w:rsidR="00D04C88" w:rsidRPr="00085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88"/>
    <w:rsid w:val="00085EC3"/>
    <w:rsid w:val="001E68CC"/>
    <w:rsid w:val="0024429B"/>
    <w:rsid w:val="003B1B6C"/>
    <w:rsid w:val="00722A2C"/>
    <w:rsid w:val="007F4F88"/>
    <w:rsid w:val="00CD5AD1"/>
    <w:rsid w:val="00D04C88"/>
    <w:rsid w:val="00E9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C26A"/>
  <w15:chartTrackingRefBased/>
  <w15:docId w15:val="{DAF789C6-3144-4E95-9D29-24B011D9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537">
      <w:bodyDiv w:val="1"/>
      <w:marLeft w:val="0"/>
      <w:marRight w:val="0"/>
      <w:marTop w:val="0"/>
      <w:marBottom w:val="0"/>
      <w:divBdr>
        <w:top w:val="none" w:sz="0" w:space="0" w:color="auto"/>
        <w:left w:val="none" w:sz="0" w:space="0" w:color="auto"/>
        <w:bottom w:val="none" w:sz="0" w:space="0" w:color="auto"/>
        <w:right w:val="none" w:sz="0" w:space="0" w:color="auto"/>
      </w:divBdr>
    </w:div>
    <w:div w:id="18968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开放</dc:creator>
  <cp:keywords/>
  <dc:description/>
  <cp:lastModifiedBy>季 开放</cp:lastModifiedBy>
  <cp:revision>7</cp:revision>
  <dcterms:created xsi:type="dcterms:W3CDTF">2023-12-16T10:01:00Z</dcterms:created>
  <dcterms:modified xsi:type="dcterms:W3CDTF">2023-12-16T10:09:00Z</dcterms:modified>
</cp:coreProperties>
</file>