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45BA" w14:textId="0F166B64" w:rsidR="001B4B79" w:rsidRPr="00996B5C" w:rsidRDefault="001B4B79" w:rsidP="00996B5C">
      <w:pPr>
        <w:pStyle w:val="a3"/>
        <w:rPr>
          <w:rFonts w:ascii="宋体" w:eastAsia="宋体" w:hAnsi="宋体"/>
        </w:rPr>
      </w:pPr>
      <w:r w:rsidRPr="00996B5C">
        <w:rPr>
          <w:rFonts w:ascii="宋体" w:eastAsia="宋体" w:hAnsi="宋体"/>
        </w:rPr>
        <w:t>局域网（LAN）的演进过程及发展趋势</w:t>
      </w:r>
    </w:p>
    <w:p w14:paraId="09DB6A51" w14:textId="77777777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局域网（</w:t>
      </w:r>
      <w:r w:rsidRPr="001B4B79">
        <w:rPr>
          <w:rFonts w:ascii="宋体" w:eastAsia="宋体" w:hAnsi="宋体"/>
          <w:sz w:val="24"/>
          <w:szCs w:val="24"/>
        </w:rPr>
        <w:t>LAN，Local Area Network）作为一种重要的计算机网络技术，自20世纪70年代以来不断发展演进，已经成为现代信息社会中不可或缺的一部分。从早期的以太网到现代的Wi-Fi 6，以及即将到来的Wi-Fi 7，局域网技术在传输介质、速度、覆盖范围和应用场景等方面都经历了巨大的变化。本文将详细探讨局域网的演进过程及其未来的发展趋势。</w:t>
      </w:r>
    </w:p>
    <w:p w14:paraId="75AC2EA1" w14:textId="12028618" w:rsidR="001B4B79" w:rsidRPr="00996B5C" w:rsidRDefault="001B4B79" w:rsidP="00996B5C">
      <w:pPr>
        <w:pStyle w:val="a5"/>
        <w:rPr>
          <w:rFonts w:ascii="宋体" w:eastAsia="宋体" w:hAnsi="宋体"/>
        </w:rPr>
      </w:pPr>
      <w:r w:rsidRPr="00996B5C">
        <w:rPr>
          <w:rFonts w:ascii="宋体" w:eastAsia="宋体" w:hAnsi="宋体"/>
        </w:rPr>
        <w:t>一、局域网的演进过程</w:t>
      </w:r>
    </w:p>
    <w:p w14:paraId="4A42E765" w14:textId="00C0A5CA" w:rsidR="001B4B79" w:rsidRPr="001B4B79" w:rsidRDefault="001B4B79" w:rsidP="001B4B79">
      <w:pPr>
        <w:spacing w:line="440" w:lineRule="exact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1</w:t>
      </w:r>
      <w:r w:rsidR="00996B5C">
        <w:rPr>
          <w:rFonts w:ascii="宋体" w:eastAsia="宋体" w:hAnsi="宋体"/>
          <w:sz w:val="24"/>
          <w:szCs w:val="24"/>
        </w:rPr>
        <w:t xml:space="preserve">. </w:t>
      </w:r>
      <w:r w:rsidRPr="001B4B79">
        <w:rPr>
          <w:rFonts w:ascii="宋体" w:eastAsia="宋体" w:hAnsi="宋体"/>
          <w:sz w:val="24"/>
          <w:szCs w:val="24"/>
        </w:rPr>
        <w:t>初期阶段：20世纪70年代-80年代</w:t>
      </w:r>
    </w:p>
    <w:p w14:paraId="0FD1E506" w14:textId="1097AE15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局域网技术起源于</w:t>
      </w:r>
      <w:r w:rsidRPr="001B4B79">
        <w:rPr>
          <w:rFonts w:ascii="宋体" w:eastAsia="宋体" w:hAnsi="宋体"/>
          <w:sz w:val="24"/>
          <w:szCs w:val="24"/>
        </w:rPr>
        <w:t>20世纪70年代，最早的形式是以太网（Ethernet），由Xerox公司的Robert Metcalfe等人于1973年发明。1980年，以太网被标准化为IEEE 802.3标准。早期的以太网使用同轴电缆作为传输介质，传输速率为10 Mbps。尽管速率相对较低，但由于其成本低、可靠性高，迅速成为局域网的主流技术。</w:t>
      </w:r>
    </w:p>
    <w:p w14:paraId="024BCE42" w14:textId="77777777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在这个时期，局域网主要用于学术研究机构和企业内部的计算机互联。通过局域网，计算机之间可以实现资源共享和文件传输，提高了工作效率和协作能力。然而，早期的以太网技术也存在一些局限性，比如传输距离有限、易受电磁干扰等问题。因此，在实践中，逐渐出现了对更高性能、更稳定传输介质的需求。</w:t>
      </w:r>
    </w:p>
    <w:p w14:paraId="1EC2919F" w14:textId="25E30085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2. 扩展与优化：20世纪90年代</w:t>
      </w:r>
    </w:p>
    <w:p w14:paraId="5E277A7A" w14:textId="2513EB4F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随着计算机和网络设备的普及，</w:t>
      </w:r>
      <w:r w:rsidRPr="001B4B79">
        <w:rPr>
          <w:rFonts w:ascii="宋体" w:eastAsia="宋体" w:hAnsi="宋体"/>
          <w:sz w:val="24"/>
          <w:szCs w:val="24"/>
        </w:rPr>
        <w:t>90年代局域网技术进入了快速扩展和优化阶段。双绞线（Twisted Pair）和光纤（Fiber Optics）逐渐取代了同轴电缆，提升了传输速度和距离。双绞线因其结构简单、成本低、易于安装，成为了企业局域网建设的首选传输介质。同时，光纤因其具有极高的带宽和抗干扰能力，在需要高速数据传输的场景中得到了广泛应用。</w:t>
      </w:r>
    </w:p>
    <w:p w14:paraId="2B928851" w14:textId="77777777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在传输速率方面，</w:t>
      </w:r>
      <w:r w:rsidRPr="001B4B79">
        <w:rPr>
          <w:rFonts w:ascii="宋体" w:eastAsia="宋体" w:hAnsi="宋体"/>
          <w:sz w:val="24"/>
          <w:szCs w:val="24"/>
        </w:rPr>
        <w:t>Fast Ethernet（100 Mbps）和Gigabit Ethernet（1000 Mbps）相继推出，显著提高了网络传输速率。特别是千兆以太网技术的引入，使得局域网的传输能力达到了新的高度，能够满足日益增长的数据传输需求。此外，网络交换机（Switch）的引入进一步优化了网络性能和管理能力，通过减少网络冲突和提高数据传输效率，网络性能得到了大幅提升。</w:t>
      </w:r>
    </w:p>
    <w:p w14:paraId="3BC4CEF2" w14:textId="55512561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3. 无线局域网的兴起：20世纪末-21世纪初</w:t>
      </w:r>
    </w:p>
    <w:p w14:paraId="3191FFCC" w14:textId="4ABFF378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lastRenderedPageBreak/>
        <w:t>无线局域网（</w:t>
      </w:r>
      <w:r w:rsidRPr="001B4B79">
        <w:rPr>
          <w:rFonts w:ascii="宋体" w:eastAsia="宋体" w:hAnsi="宋体"/>
          <w:sz w:val="24"/>
          <w:szCs w:val="24"/>
        </w:rPr>
        <w:t>WLAN，Wireless LAN）的兴起是局域网发展史上的一个重要里程碑。1997年，IEEE 802.11标准发布，标志着Wi-Fi技术的正式诞生。早期的Wi-Fi标准（如802.11b和802.11g）提供了11 Mbps到54 Mbps的传输速率，极大地方便了移动设备的接入和使用。随着技术的不断进步，802.11n和802.11ac标准相继推出，使得无线局域网的传输速率和覆盖范围得到了显著提升。</w:t>
      </w:r>
    </w:p>
    <w:p w14:paraId="490F1218" w14:textId="77777777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无线局域网的出现改变了传统局域网的物理连接方式，用户不再需要依赖有线连接，移动设备可以随时随地接入网络，这大大提高了网络的灵活性和便捷性。在家庭、办公场所、公共场所等各类场景中，无线局域网迅速普及，成为人们日常生活和工作中不可或缺的一部分。</w:t>
      </w:r>
    </w:p>
    <w:p w14:paraId="47F486DD" w14:textId="5570281E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4. 高速与智能化发展：21世纪10年代至今</w:t>
      </w:r>
    </w:p>
    <w:p w14:paraId="4C383A0A" w14:textId="4A300FE8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进入</w:t>
      </w:r>
      <w:r w:rsidRPr="001B4B79">
        <w:rPr>
          <w:rFonts w:ascii="宋体" w:eastAsia="宋体" w:hAnsi="宋体"/>
          <w:sz w:val="24"/>
          <w:szCs w:val="24"/>
        </w:rPr>
        <w:t>21世纪10年代，局域网技术继续向高速和智能化方向发展。Wi-Fi 6（802.11ax）于2019年推出，提供高达9.6 Gbps的传输速率，并显著提升了频谱效率和设备接入能力。Wi-Fi 6的引入不仅提升了无线局域网的传输速度，还通过OFDMA、MU-MIMO等技术，优化了多设备接入的性能，减少了网络拥塞，提高了用户体验。</w:t>
      </w:r>
    </w:p>
    <w:p w14:paraId="24177477" w14:textId="77777777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在有线局域网方面，</w:t>
      </w:r>
      <w:r w:rsidRPr="001B4B79">
        <w:rPr>
          <w:rFonts w:ascii="宋体" w:eastAsia="宋体" w:hAnsi="宋体"/>
          <w:sz w:val="24"/>
          <w:szCs w:val="24"/>
        </w:rPr>
        <w:t>10 Gigabit Ethernet（10 Gbps）及更高速的40 Gbps和100 Gbps技术逐渐普及，满足了数据中心和大型企业对高带宽和低延迟的需求。随着云计算、大数据等技术的发展，企业对网络性能的要求越来越高，千兆以太网、万兆以太网的部署已经成为许多大型企业和数据中心的标准配置。</w:t>
      </w:r>
    </w:p>
    <w:p w14:paraId="33D8E6C2" w14:textId="0610B658" w:rsidR="001B4B79" w:rsidRPr="00996B5C" w:rsidRDefault="001B4B79" w:rsidP="00996B5C">
      <w:pPr>
        <w:pStyle w:val="a5"/>
        <w:rPr>
          <w:rStyle w:val="a7"/>
          <w:rFonts w:ascii="宋体" w:eastAsia="宋体" w:hAnsi="宋体"/>
          <w:b/>
          <w:bCs/>
        </w:rPr>
      </w:pPr>
      <w:r w:rsidRPr="00996B5C">
        <w:rPr>
          <w:rStyle w:val="a7"/>
          <w:rFonts w:ascii="宋体" w:eastAsia="宋体" w:hAnsi="宋体"/>
          <w:b/>
          <w:bCs/>
        </w:rPr>
        <w:t>二、局域网的发展趋势</w:t>
      </w:r>
    </w:p>
    <w:p w14:paraId="2F24ACCC" w14:textId="50AD619A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1. 更高的速度与带宽</w:t>
      </w:r>
    </w:p>
    <w:p w14:paraId="56DF641A" w14:textId="4E16B1DC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未来的局域网技术将继续追求更高的传输速度和更大的带宽，以应对日益增长的数据流量需求。</w:t>
      </w:r>
      <w:r w:rsidRPr="001B4B79">
        <w:rPr>
          <w:rFonts w:ascii="宋体" w:eastAsia="宋体" w:hAnsi="宋体"/>
          <w:sz w:val="24"/>
          <w:szCs w:val="24"/>
        </w:rPr>
        <w:t>Wi-Fi 7（802.11be）预计将在2024年标准化，将支持高达30 Gbps的速率，进一步提升无线局域网的性能。Wi-Fi 7将引入更多的频谱资源，采用更高效的编码技术和更智能的频谱管理机制，以实现更高的传输速率和更好的网络性能。</w:t>
      </w:r>
    </w:p>
    <w:p w14:paraId="53102B43" w14:textId="77777777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在有线局域网方面，</w:t>
      </w:r>
      <w:r w:rsidRPr="001B4B79">
        <w:rPr>
          <w:rFonts w:ascii="宋体" w:eastAsia="宋体" w:hAnsi="宋体"/>
          <w:sz w:val="24"/>
          <w:szCs w:val="24"/>
        </w:rPr>
        <w:t>25 Gbps、40 Gbps和100 Gbps的技术已经逐步商用，400 Gbps甚至800 Gbps的以太网技术也在积极研发中，以满足未来更高的带宽需求。这些高速以太网技术将主要应用于数据中心、超级计算机集群等需要高性</w:t>
      </w:r>
      <w:r w:rsidRPr="001B4B79">
        <w:rPr>
          <w:rFonts w:ascii="宋体" w:eastAsia="宋体" w:hAnsi="宋体"/>
          <w:sz w:val="24"/>
          <w:szCs w:val="24"/>
        </w:rPr>
        <w:lastRenderedPageBreak/>
        <w:t>能网络连接的场景，支持大规模数据传输和实时计算。</w:t>
      </w:r>
    </w:p>
    <w:p w14:paraId="751DE4E9" w14:textId="25EB4730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2. 更智能的网络管理</w:t>
      </w:r>
    </w:p>
    <w:p w14:paraId="35D90DB9" w14:textId="5060E2F8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随着网络规模和复杂度的增加，人工智能（</w:t>
      </w:r>
      <w:r w:rsidRPr="001B4B79">
        <w:rPr>
          <w:rFonts w:ascii="宋体" w:eastAsia="宋体" w:hAnsi="宋体"/>
          <w:sz w:val="24"/>
          <w:szCs w:val="24"/>
        </w:rPr>
        <w:t>AI）和机器学习（ML）技术将在局域网的管理和优化中发挥越来越重要的作用。智能网络能够自动监控和调整网络配置，实时检测和修复故障，从而提高网络的可靠性和效率。通过AI和ML技术，网络管理系统可以实时分析网络流量，预测潜在问题，并自动采取措施优化网络性能。</w:t>
      </w:r>
    </w:p>
    <w:p w14:paraId="62F04BAB" w14:textId="77777777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此外，</w:t>
      </w:r>
      <w:r w:rsidRPr="001B4B79">
        <w:rPr>
          <w:rFonts w:ascii="宋体" w:eastAsia="宋体" w:hAnsi="宋体"/>
          <w:sz w:val="24"/>
          <w:szCs w:val="24"/>
        </w:rPr>
        <w:t>AI和ML技术还可以用于预测网络流量趋势，优化资源分配，确保网络的高效运行。例如，在高峰时段，智能网络可以根据实时流量情况，动态调整带宽分配，确保重要应用的正常运行。同时，AI技术还可以帮助识别和阻止网络攻击，提升网络安全性。</w:t>
      </w:r>
    </w:p>
    <w:p w14:paraId="2DAE86D2" w14:textId="0BDDA072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3. 物联网的深度融合</w:t>
      </w:r>
    </w:p>
    <w:p w14:paraId="3FD3DD95" w14:textId="6342268F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物联网（</w:t>
      </w:r>
      <w:r w:rsidRPr="001B4B79">
        <w:rPr>
          <w:rFonts w:ascii="宋体" w:eastAsia="宋体" w:hAnsi="宋体"/>
          <w:sz w:val="24"/>
          <w:szCs w:val="24"/>
        </w:rPr>
        <w:t>IoT）设备的快速普及将推动局域网架构的进一步演进。未来的局域网需要支持大量的IoT设备，提供低延迟、高可靠性的连接服务。边缘计算（Edge Computing）和</w:t>
      </w:r>
      <w:proofErr w:type="gramStart"/>
      <w:r w:rsidRPr="001B4B79">
        <w:rPr>
          <w:rFonts w:ascii="宋体" w:eastAsia="宋体" w:hAnsi="宋体"/>
          <w:sz w:val="24"/>
          <w:szCs w:val="24"/>
        </w:rPr>
        <w:t>雾计算</w:t>
      </w:r>
      <w:proofErr w:type="gramEnd"/>
      <w:r w:rsidRPr="001B4B79">
        <w:rPr>
          <w:rFonts w:ascii="宋体" w:eastAsia="宋体" w:hAnsi="宋体"/>
          <w:sz w:val="24"/>
          <w:szCs w:val="24"/>
        </w:rPr>
        <w:t>（Fog Computing）技术将被集成到局域网中，以处理海量数据并减少核心网络的负载，从而提高整个网络的响应速度和效率。</w:t>
      </w:r>
    </w:p>
    <w:p w14:paraId="3DE874A5" w14:textId="77777777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边缘计算通过在靠近数据源的地方进行计算和存储，减少了数据传输的延迟，提升了实时处理能力。</w:t>
      </w:r>
      <w:proofErr w:type="gramStart"/>
      <w:r w:rsidRPr="001B4B79">
        <w:rPr>
          <w:rFonts w:ascii="宋体" w:eastAsia="宋体" w:hAnsi="宋体" w:hint="eastAsia"/>
          <w:sz w:val="24"/>
          <w:szCs w:val="24"/>
        </w:rPr>
        <w:t>雾计算</w:t>
      </w:r>
      <w:proofErr w:type="gramEnd"/>
      <w:r w:rsidRPr="001B4B79">
        <w:rPr>
          <w:rFonts w:ascii="宋体" w:eastAsia="宋体" w:hAnsi="宋体" w:hint="eastAsia"/>
          <w:sz w:val="24"/>
          <w:szCs w:val="24"/>
        </w:rPr>
        <w:t>则进一步扩展了边缘计算的概念，通过在分布式节点上进行数据处理和存储，提供更灵活的计算资源配置和管理能力。这些技术的结合将使局域网在处理</w:t>
      </w:r>
      <w:r w:rsidRPr="001B4B79">
        <w:rPr>
          <w:rFonts w:ascii="宋体" w:eastAsia="宋体" w:hAnsi="宋体"/>
          <w:sz w:val="24"/>
          <w:szCs w:val="24"/>
        </w:rPr>
        <w:t>IoT数据时更加高效和可靠。</w:t>
      </w:r>
    </w:p>
    <w:p w14:paraId="70D39828" w14:textId="2DCE6D41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4. 更强的安全性</w:t>
      </w:r>
    </w:p>
    <w:p w14:paraId="751E1E7F" w14:textId="421A5CB7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随着网络安全威胁的不断增加，局域网在安全技术上也在不断创新。零信任网络（</w:t>
      </w:r>
      <w:r w:rsidRPr="001B4B79">
        <w:rPr>
          <w:rFonts w:ascii="宋体" w:eastAsia="宋体" w:hAnsi="宋体"/>
          <w:sz w:val="24"/>
          <w:szCs w:val="24"/>
        </w:rPr>
        <w:t>Zero Trust Network）理念将被广泛应用，即在网络内部也不盲目信任任何设备或用户，所有的访问请求都需要经过严格的认证和授权。零信任网络的核心理念是“永不信任，始终验证”，通过持续的身份验证和权限控制，确保只有经过认证的用户和设备才能访问网络资源。</w:t>
      </w:r>
    </w:p>
    <w:p w14:paraId="47D292AC" w14:textId="5AE94574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此外，先进的加密技术和多因素认证（</w:t>
      </w:r>
      <w:r w:rsidRPr="001B4B79">
        <w:rPr>
          <w:rFonts w:ascii="宋体" w:eastAsia="宋体" w:hAnsi="宋体"/>
          <w:sz w:val="24"/>
          <w:szCs w:val="24"/>
        </w:rPr>
        <w:t>MFA）等安全措施将被广泛采用，以确保数据在局域网内的安全传输和存储。网络安全解决方案还将结合AI和ML技术，实时检测和响应网络威胁，提高网络的安全性和防御能力。</w:t>
      </w:r>
    </w:p>
    <w:p w14:paraId="7CA99C31" w14:textId="3419C00B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5. 绿色节能</w:t>
      </w:r>
    </w:p>
    <w:p w14:paraId="71D8C321" w14:textId="20C18D0A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环保意识的提升促使未来的局域网设备更加注重能效。低功耗芯片和节能协</w:t>
      </w:r>
      <w:r w:rsidRPr="001B4B79">
        <w:rPr>
          <w:rFonts w:ascii="宋体" w:eastAsia="宋体" w:hAnsi="宋体" w:hint="eastAsia"/>
          <w:sz w:val="24"/>
          <w:szCs w:val="24"/>
        </w:rPr>
        <w:lastRenderedPageBreak/>
        <w:t>议将被开发和应用，减少网络设备的能源消耗。通过采用智能电源管理技术，可以在网络设备闲置时自动降低功耗，从而实现绿色节能。</w:t>
      </w:r>
    </w:p>
    <w:p w14:paraId="23C2ADFE" w14:textId="77777777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此外，局域网的设计和建设也将考虑到环境友好和可持续发展的要求。例如，数据中心的冷却系统将采用更高效的技术，减少能源消耗和</w:t>
      </w:r>
      <w:proofErr w:type="gramStart"/>
      <w:r w:rsidRPr="001B4B79">
        <w:rPr>
          <w:rFonts w:ascii="宋体" w:eastAsia="宋体" w:hAnsi="宋体" w:hint="eastAsia"/>
          <w:sz w:val="24"/>
          <w:szCs w:val="24"/>
        </w:rPr>
        <w:t>碳排放</w:t>
      </w:r>
      <w:proofErr w:type="gramEnd"/>
      <w:r w:rsidRPr="001B4B79">
        <w:rPr>
          <w:rFonts w:ascii="宋体" w:eastAsia="宋体" w:hAnsi="宋体" w:hint="eastAsia"/>
          <w:sz w:val="24"/>
          <w:szCs w:val="24"/>
        </w:rPr>
        <w:t>。同时，光纤等高效传输介质的应用也将进一步提升网络能效，减少对环境的影响。</w:t>
      </w:r>
    </w:p>
    <w:p w14:paraId="2856B81B" w14:textId="50712C69" w:rsidR="001B4B79" w:rsidRPr="00996B5C" w:rsidRDefault="001B4B79" w:rsidP="00996B5C">
      <w:pPr>
        <w:pStyle w:val="a5"/>
        <w:rPr>
          <w:rFonts w:ascii="宋体" w:eastAsia="宋体" w:hAnsi="宋体" w:hint="eastAsia"/>
        </w:rPr>
      </w:pPr>
      <w:r w:rsidRPr="00996B5C">
        <w:rPr>
          <w:rFonts w:ascii="宋体" w:eastAsia="宋体" w:hAnsi="宋体"/>
        </w:rPr>
        <w:t>三、局域网的应用场景与挑战</w:t>
      </w:r>
    </w:p>
    <w:p w14:paraId="684D07FB" w14:textId="50CDB0A2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1. 企业网络</w:t>
      </w:r>
    </w:p>
    <w:p w14:paraId="246F7C52" w14:textId="29568125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在企业网络中，局域网承担着关键的通信和数据传输任务。随着企业规模的扩大和业务的全球化，企业局域网需要具备高带宽、高可靠性和高安全性的特点。未来的企业局域网将广泛采用千兆以太网和</w:t>
      </w:r>
      <w:r w:rsidRPr="001B4B79">
        <w:rPr>
          <w:rFonts w:ascii="宋体" w:eastAsia="宋体" w:hAnsi="宋体"/>
          <w:sz w:val="24"/>
          <w:szCs w:val="24"/>
        </w:rPr>
        <w:t>Wi-Fi 6技术，支持大量设备的同时接入和高效的数据传输。</w:t>
      </w:r>
    </w:p>
    <w:p w14:paraId="64011793" w14:textId="77777777" w:rsidR="001B4B79" w:rsidRPr="001B4B79" w:rsidRDefault="001B4B79" w:rsidP="001B4B79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此外，企业局域网还将集成更多的智能管理和安全防护功能，通过</w:t>
      </w:r>
      <w:r w:rsidRPr="001B4B79">
        <w:rPr>
          <w:rFonts w:ascii="宋体" w:eastAsia="宋体" w:hAnsi="宋体"/>
          <w:sz w:val="24"/>
          <w:szCs w:val="24"/>
        </w:rPr>
        <w:t>AI和ML技术实现自动化运维和智能化决策。例如，在网络流量异常时，系统可以自动识别和响应，避免潜在的网络中断和数据泄露风险。</w:t>
      </w:r>
    </w:p>
    <w:p w14:paraId="626B60A8" w14:textId="402EC61C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2. 家庭网络</w:t>
      </w:r>
    </w:p>
    <w:p w14:paraId="49A36416" w14:textId="378B4EC2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在家庭网络中，随着智能家居设备的普及，局域网需要支持更多的设备连接，并提供稳定的无线覆盖。</w:t>
      </w:r>
      <w:r w:rsidRPr="001B4B79">
        <w:rPr>
          <w:rFonts w:ascii="宋体" w:eastAsia="宋体" w:hAnsi="宋体"/>
          <w:sz w:val="24"/>
          <w:szCs w:val="24"/>
        </w:rPr>
        <w:t>Wi-Fi 6和未来的Wi-Fi 7技术将大幅提升家庭网络的性能，满足智能电视、智能音箱、家庭监控等设备的高带宽需求。</w:t>
      </w:r>
    </w:p>
    <w:p w14:paraId="1C438D64" w14:textId="77777777" w:rsidR="001B4B79" w:rsidRPr="001B4B79" w:rsidRDefault="001B4B79" w:rsidP="00C54387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此外，家庭网络的安全性也越来越受到重视。家庭用户可以通过零信任网络架构和多因素认证技术，保护家庭网络的安全，防止未经授权的设备接入。同时，智能路由器和网络安全设备将帮助用户实时监控和管理家庭网络，提升网络的安全性和可靠性。</w:t>
      </w:r>
    </w:p>
    <w:p w14:paraId="5E09C9AE" w14:textId="2593F0D8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3. 教育网络</w:t>
      </w:r>
    </w:p>
    <w:p w14:paraId="495461C7" w14:textId="2F317D0B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在教育领域，局域网技术的应用极大地推动了教育信息化的发展。校园网络需要支持大量学生和教职员工的接入，并提供高带宽的互联网连接，满足在线教学、远程教育和教育资源共享的需求。</w:t>
      </w:r>
      <w:r w:rsidRPr="001B4B79">
        <w:rPr>
          <w:rFonts w:ascii="宋体" w:eastAsia="宋体" w:hAnsi="宋体"/>
          <w:sz w:val="24"/>
          <w:szCs w:val="24"/>
        </w:rPr>
        <w:t>Wi-Fi 6和未来的高速有线网络将进一步提升校园网络的性能，支持更多设备的同时接入和高效的数据传输。</w:t>
      </w:r>
    </w:p>
    <w:p w14:paraId="0C8D33D0" w14:textId="4E265256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此外，智能校园管理系统将通过局域网实现对校园设备的集中管理和控制，提高校园管理的效率和安全性。例如，通过物联网技术，学校可以实时监控教室的温度、照明和安防系统，提升教学环境的舒适度和安全性。</w:t>
      </w:r>
    </w:p>
    <w:p w14:paraId="2365C1C4" w14:textId="09EC6D35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lastRenderedPageBreak/>
        <w:t>4. 医疗网络</w:t>
      </w:r>
    </w:p>
    <w:p w14:paraId="21A815F2" w14:textId="78D3A75A" w:rsidR="001B4B79" w:rsidRPr="001B4B79" w:rsidRDefault="001B4B79" w:rsidP="00996B5C">
      <w:pPr>
        <w:spacing w:line="440" w:lineRule="exact"/>
        <w:ind w:firstLineChars="300" w:firstLine="72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在医疗领域，局域网技术的应用同样至关重要。医院网络需要具备高可靠性和高安全性的特点，支持医疗设备的数据传输和实时监控。</w:t>
      </w:r>
      <w:r w:rsidRPr="001B4B79">
        <w:rPr>
          <w:rFonts w:ascii="宋体" w:eastAsia="宋体" w:hAnsi="宋体"/>
          <w:sz w:val="24"/>
          <w:szCs w:val="24"/>
        </w:rPr>
        <w:t>Wi-Fi 6和未来的高速有线网络将提升医院网络的性能，满足医疗设备和移动终端的连接需求。</w:t>
      </w:r>
    </w:p>
    <w:p w14:paraId="7233CD0A" w14:textId="54025715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此外，智能医疗系统通过局域网实现对病房、手术室和设备的集中管理和控制，提高医疗服务的质量和效率。例如，通过物联网技术，医生可以实时监控患者的生命体征数据，及时发现和处理异常情况，提升医疗服务的精准性和及时性。</w:t>
      </w:r>
    </w:p>
    <w:p w14:paraId="6E08CCD6" w14:textId="7042F6C8" w:rsidR="001B4B79" w:rsidRPr="00996B5C" w:rsidRDefault="001B4B79" w:rsidP="00996B5C">
      <w:pPr>
        <w:pStyle w:val="a5"/>
        <w:rPr>
          <w:rFonts w:ascii="宋体" w:eastAsia="宋体" w:hAnsi="宋体" w:hint="eastAsia"/>
        </w:rPr>
      </w:pPr>
      <w:r w:rsidRPr="00996B5C">
        <w:rPr>
          <w:rFonts w:ascii="宋体" w:eastAsia="宋体" w:hAnsi="宋体"/>
        </w:rPr>
        <w:t>四、局域网面临的挑战</w:t>
      </w:r>
    </w:p>
    <w:p w14:paraId="3E75BE75" w14:textId="793E527D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尽管局域网技术在不断进步和发展，但在实际应用中仍然面临一些挑战。</w:t>
      </w:r>
    </w:p>
    <w:p w14:paraId="31596A4A" w14:textId="57A893E3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1. 网络安全</w:t>
      </w:r>
    </w:p>
    <w:p w14:paraId="4E4F6084" w14:textId="77777777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随着网络攻击手段的不断升级，局域网的安全防护面临严峻挑战。如何有效防范网络攻击，保护数据安全，成为局域网发展的重要课题。未来的局域网需要采用更先进的安全技术和策略，</w:t>
      </w:r>
      <w:proofErr w:type="gramStart"/>
      <w:r w:rsidRPr="001B4B79">
        <w:rPr>
          <w:rFonts w:ascii="宋体" w:eastAsia="宋体" w:hAnsi="宋体" w:hint="eastAsia"/>
          <w:sz w:val="24"/>
          <w:szCs w:val="24"/>
        </w:rPr>
        <w:t>如零信任</w:t>
      </w:r>
      <w:proofErr w:type="gramEnd"/>
      <w:r w:rsidRPr="001B4B79">
        <w:rPr>
          <w:rFonts w:ascii="宋体" w:eastAsia="宋体" w:hAnsi="宋体" w:hint="eastAsia"/>
          <w:sz w:val="24"/>
          <w:szCs w:val="24"/>
        </w:rPr>
        <w:t>网络架构、</w:t>
      </w:r>
      <w:r w:rsidRPr="001B4B79">
        <w:rPr>
          <w:rFonts w:ascii="宋体" w:eastAsia="宋体" w:hAnsi="宋体"/>
          <w:sz w:val="24"/>
          <w:szCs w:val="24"/>
        </w:rPr>
        <w:t>AI驱动的安全监测和响应系统等，提升网络的防御能力。</w:t>
      </w:r>
    </w:p>
    <w:p w14:paraId="0865DFF2" w14:textId="1720F102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2. 网络管理</w:t>
      </w:r>
    </w:p>
    <w:p w14:paraId="6ED59B00" w14:textId="4D68D570" w:rsidR="001B4B79" w:rsidRPr="001B4B79" w:rsidRDefault="001B4B79" w:rsidP="00996B5C">
      <w:pPr>
        <w:spacing w:line="440" w:lineRule="exact"/>
        <w:ind w:firstLineChars="300" w:firstLine="72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随着局域网规模的扩大和复杂度的增加，网络管理的难度也在不断加大。如何实现高效的网络管理，确保网络的稳定运行，是局域网面临的另一大挑战。智能网络管理系统和自动化运</w:t>
      </w:r>
      <w:proofErr w:type="gramStart"/>
      <w:r w:rsidRPr="001B4B79">
        <w:rPr>
          <w:rFonts w:ascii="宋体" w:eastAsia="宋体" w:hAnsi="宋体" w:hint="eastAsia"/>
          <w:sz w:val="24"/>
          <w:szCs w:val="24"/>
        </w:rPr>
        <w:t>维技术</w:t>
      </w:r>
      <w:proofErr w:type="gramEnd"/>
      <w:r w:rsidRPr="001B4B79">
        <w:rPr>
          <w:rFonts w:ascii="宋体" w:eastAsia="宋体" w:hAnsi="宋体" w:hint="eastAsia"/>
          <w:sz w:val="24"/>
          <w:szCs w:val="24"/>
        </w:rPr>
        <w:t>将在未来得到广泛应用，通过</w:t>
      </w:r>
      <w:r w:rsidRPr="001B4B79">
        <w:rPr>
          <w:rFonts w:ascii="宋体" w:eastAsia="宋体" w:hAnsi="宋体"/>
          <w:sz w:val="24"/>
          <w:szCs w:val="24"/>
        </w:rPr>
        <w:t>AI和ML技术实现网络的自我优化和故障修复，提高网络管理的效率和准确性。</w:t>
      </w:r>
    </w:p>
    <w:p w14:paraId="3921A497" w14:textId="5EED3721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3. 设备兼容性</w:t>
      </w:r>
    </w:p>
    <w:p w14:paraId="462F10A9" w14:textId="4EB8D0AA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在局域网中，不同厂商、不同类型的设备需要实现互联互通，设备兼容性问题一直是一个重要挑战。未来的局域网需要遵循更严格的标准和协议，确保不同设备之间的兼容性和互操作性。标准化组织和行业联盟将在这一过程中发挥重要作用，推动设备制造商和服务提供商遵循统一的标准，提升设备的兼容性。</w:t>
      </w:r>
    </w:p>
    <w:p w14:paraId="6999F8AB" w14:textId="308DE5E2" w:rsidR="001B4B79" w:rsidRPr="001B4B79" w:rsidRDefault="001B4B79" w:rsidP="001B4B79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/>
          <w:sz w:val="24"/>
          <w:szCs w:val="24"/>
        </w:rPr>
        <w:t>4. 网络扩展性</w:t>
      </w:r>
    </w:p>
    <w:p w14:paraId="50590B48" w14:textId="3635A482" w:rsidR="001B4B79" w:rsidRPr="001B4B79" w:rsidRDefault="001B4B79" w:rsidP="00996B5C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4B79">
        <w:rPr>
          <w:rFonts w:ascii="宋体" w:eastAsia="宋体" w:hAnsi="宋体" w:hint="eastAsia"/>
          <w:sz w:val="24"/>
          <w:szCs w:val="24"/>
        </w:rPr>
        <w:t>随着物联网设备的快速普及，局域网需要支持越来越多的设备接入。如何实现网络的扩展性，确保在大量设备接入时仍能保持高效稳定的运行，是局域网面临的重要挑战。未来的局域网将通过引入边缘计算和</w:t>
      </w:r>
      <w:proofErr w:type="gramStart"/>
      <w:r w:rsidRPr="001B4B79">
        <w:rPr>
          <w:rFonts w:ascii="宋体" w:eastAsia="宋体" w:hAnsi="宋体" w:hint="eastAsia"/>
          <w:sz w:val="24"/>
          <w:szCs w:val="24"/>
        </w:rPr>
        <w:t>雾计算技术</w:t>
      </w:r>
      <w:proofErr w:type="gramEnd"/>
      <w:r w:rsidRPr="001B4B79">
        <w:rPr>
          <w:rFonts w:ascii="宋体" w:eastAsia="宋体" w:hAnsi="宋体" w:hint="eastAsia"/>
          <w:sz w:val="24"/>
          <w:szCs w:val="24"/>
        </w:rPr>
        <w:t>，分担数据处理和传输的压力，提高网络的扩展性和处理能力。</w:t>
      </w:r>
    </w:p>
    <w:p w14:paraId="7FD561D8" w14:textId="2E2756B2" w:rsidR="001B4B79" w:rsidRPr="00996B5C" w:rsidRDefault="001B4B79" w:rsidP="00996B5C">
      <w:pPr>
        <w:pStyle w:val="a5"/>
        <w:rPr>
          <w:rFonts w:ascii="宋体" w:eastAsia="宋体" w:hAnsi="宋体" w:hint="eastAsia"/>
        </w:rPr>
      </w:pPr>
      <w:r w:rsidRPr="00996B5C">
        <w:rPr>
          <w:rFonts w:ascii="宋体" w:eastAsia="宋体" w:hAnsi="宋体"/>
        </w:rPr>
        <w:lastRenderedPageBreak/>
        <w:t>五、结论</w:t>
      </w:r>
    </w:p>
    <w:p w14:paraId="796F3105" w14:textId="42F4F1C2" w:rsidR="001B4B79" w:rsidRPr="001B4B79" w:rsidRDefault="001B4B79" w:rsidP="00996B5C">
      <w:pPr>
        <w:spacing w:line="440" w:lineRule="exact"/>
        <w:ind w:firstLineChars="200" w:firstLine="480"/>
        <w:rPr>
          <w:rFonts w:hint="eastAsia"/>
        </w:rPr>
      </w:pPr>
      <w:r w:rsidRPr="001B4B79">
        <w:rPr>
          <w:rFonts w:ascii="宋体" w:eastAsia="宋体" w:hAnsi="宋体" w:hint="eastAsia"/>
          <w:sz w:val="24"/>
          <w:szCs w:val="24"/>
        </w:rPr>
        <w:t>局域网技术自诞生以来，经过了多次技术革新，从有线到无线，从低速到高速，从单一功能到智能化、多样化，其发展始终伴随着计算机和通信技术的进步。未来，随着</w:t>
      </w:r>
      <w:r w:rsidRPr="001B4B79">
        <w:rPr>
          <w:rFonts w:ascii="宋体" w:eastAsia="宋体" w:hAnsi="宋体"/>
          <w:sz w:val="24"/>
          <w:szCs w:val="24"/>
        </w:rPr>
        <w:t>5G技术的发展、AI的应用普及以及IoT设备的激增，局域网将进一步演进，朝着更高速、更智能、更安全和更节能的方向发展。这不仅将为企业和个人提供更加高效和可靠的网络服务，也将为信息化社会的建设和发展奠定坚实的基础。局域网的未来充满机遇与挑战，持续的技术创新和标准化进程将是推动其不断发展的关键。</w:t>
      </w:r>
    </w:p>
    <w:sectPr w:rsidR="001B4B79" w:rsidRPr="001B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A8"/>
    <w:rsid w:val="001B4B79"/>
    <w:rsid w:val="0024429B"/>
    <w:rsid w:val="00996B5C"/>
    <w:rsid w:val="00A63DA8"/>
    <w:rsid w:val="00C54387"/>
    <w:rsid w:val="00CD5AD1"/>
    <w:rsid w:val="00D0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B4664"/>
  <w15:chartTrackingRefBased/>
  <w15:docId w15:val="{3324DCF1-3438-4879-A990-814E3DAB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B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B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B5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96B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6B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96B5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96B5C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996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4205</Words>
  <Characters>4611</Characters>
  <Application>Microsoft Office Word</Application>
  <DocSecurity>0</DocSecurity>
  <Lines>157</Lines>
  <Paragraphs>56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季开放</dc:creator>
  <cp:keywords/>
  <dc:description/>
  <cp:lastModifiedBy>季开放</cp:lastModifiedBy>
  <cp:revision>2</cp:revision>
  <dcterms:created xsi:type="dcterms:W3CDTF">2024-05-18T00:43:00Z</dcterms:created>
  <dcterms:modified xsi:type="dcterms:W3CDTF">2024-05-18T01:22:00Z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0932ad7eb6e966adda385e6ad2a6c896b0839fda1e9266b0c99a6503bfc9ccea</vt:lpwstr>
  </property>
</Properties>
</file>