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D8A34" w14:textId="77777777" w:rsidR="00D44F04" w:rsidRDefault="00D44F04" w:rsidP="00D44F04">
      <w:pPr>
        <w:pStyle w:val="Ttulo"/>
        <w:rPr>
          <w:rFonts w:ascii="Arial" w:hAnsi="Arial"/>
          <w:b/>
          <w:sz w:val="36"/>
          <w:szCs w:val="36"/>
        </w:rPr>
      </w:pPr>
    </w:p>
    <w:p w14:paraId="23C19807" w14:textId="77777777" w:rsidR="00D44F04" w:rsidRDefault="00D44F04" w:rsidP="00D44F04">
      <w:pPr>
        <w:pStyle w:val="Ttulo"/>
        <w:rPr>
          <w:rFonts w:ascii="Arial" w:hAnsi="Arial"/>
          <w:b/>
          <w:sz w:val="36"/>
          <w:szCs w:val="36"/>
        </w:rPr>
      </w:pPr>
    </w:p>
    <w:p w14:paraId="342EF8C5" w14:textId="16CBCE9A" w:rsidR="00D44F04" w:rsidRDefault="00D44F04" w:rsidP="00D44F04">
      <w:pPr>
        <w:pStyle w:val="Ttulo"/>
        <w:ind w:firstLine="708"/>
        <w:rPr>
          <w:rFonts w:ascii="Arial" w:hAnsi="Arial"/>
          <w:b/>
          <w:sz w:val="36"/>
          <w:szCs w:val="36"/>
        </w:rPr>
      </w:pPr>
      <w:r w:rsidRPr="00B70AF0">
        <w:rPr>
          <w:rFonts w:ascii="Arial" w:hAnsi="Arial"/>
          <w:b/>
          <w:sz w:val="36"/>
          <w:szCs w:val="36"/>
        </w:rPr>
        <w:t>Curso de Análise e Desenvolvimento de Sistema</w:t>
      </w:r>
    </w:p>
    <w:p w14:paraId="090A6C78" w14:textId="77777777" w:rsidR="00D44F04" w:rsidRPr="00B70AF0" w:rsidRDefault="00D44F04" w:rsidP="00D44F04"/>
    <w:p w14:paraId="6FEFF555" w14:textId="60589D6D" w:rsidR="00D44F04" w:rsidRPr="00D44F04" w:rsidRDefault="00AA2DF6" w:rsidP="00D44F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b/>
          <w:sz w:val="36"/>
          <w:szCs w:val="36"/>
        </w:rPr>
        <w:t>Programação para WEB</w:t>
      </w:r>
    </w:p>
    <w:p w14:paraId="63A3B17E" w14:textId="77777777" w:rsidR="00D44F04" w:rsidRPr="00B70AF0" w:rsidRDefault="00D44F04" w:rsidP="00D44F04">
      <w:pPr>
        <w:pStyle w:val="Ttulo"/>
        <w:rPr>
          <w:rFonts w:ascii="Arial" w:hAnsi="Arial"/>
          <w:b/>
          <w:i/>
          <w:sz w:val="36"/>
          <w:szCs w:val="36"/>
        </w:rPr>
      </w:pPr>
    </w:p>
    <w:p w14:paraId="19DD131B" w14:textId="77777777" w:rsidR="00D44F04" w:rsidRPr="00B70AF0" w:rsidRDefault="00D44F04" w:rsidP="00D44F04">
      <w:pPr>
        <w:pStyle w:val="Ttulo"/>
        <w:jc w:val="center"/>
        <w:rPr>
          <w:rFonts w:ascii="Arial" w:hAnsi="Arial"/>
          <w:b/>
          <w:i/>
          <w:sz w:val="36"/>
          <w:szCs w:val="36"/>
        </w:rPr>
      </w:pPr>
    </w:p>
    <w:p w14:paraId="5132AE9A" w14:textId="77777777" w:rsidR="00D44F04" w:rsidRPr="00B70AF0" w:rsidRDefault="00D44F04" w:rsidP="00D44F04">
      <w:pPr>
        <w:pStyle w:val="Ttulo"/>
        <w:rPr>
          <w:rFonts w:ascii="Arial" w:hAnsi="Arial"/>
          <w:b/>
          <w:sz w:val="44"/>
        </w:rPr>
      </w:pPr>
    </w:p>
    <w:p w14:paraId="495BEB0E" w14:textId="4ED27AA5" w:rsidR="00D44F04" w:rsidRPr="00B70AF0" w:rsidRDefault="00AA2DF6" w:rsidP="00D44F04">
      <w:pPr>
        <w:pStyle w:val="Ttulo"/>
        <w:jc w:val="right"/>
        <w:rPr>
          <w:rFonts w:ascii="Arial" w:hAnsi="Arial"/>
          <w:b/>
          <w:sz w:val="40"/>
        </w:rPr>
      </w:pPr>
      <w:r w:rsidRPr="00AA2DF6">
        <w:rPr>
          <w:rFonts w:ascii="Arial" w:hAnsi="Arial"/>
          <w:b/>
          <w:sz w:val="44"/>
          <w:szCs w:val="44"/>
        </w:rPr>
        <w:t>Projeto prático – Protótipo de KANBAN</w:t>
      </w:r>
    </w:p>
    <w:p w14:paraId="66554988" w14:textId="77777777" w:rsidR="00D44F04" w:rsidRPr="00B70AF0" w:rsidRDefault="00D44F04" w:rsidP="00D44F04">
      <w:pPr>
        <w:pStyle w:val="Ttulo"/>
        <w:jc w:val="right"/>
        <w:rPr>
          <w:rFonts w:ascii="Arial" w:hAnsi="Arial"/>
          <w:b/>
          <w:sz w:val="40"/>
        </w:rPr>
      </w:pPr>
    </w:p>
    <w:p w14:paraId="70F2D140" w14:textId="77777777" w:rsidR="00D44F04" w:rsidRPr="00B70AF0" w:rsidRDefault="00D44F04" w:rsidP="00D44F04">
      <w:pPr>
        <w:pStyle w:val="Ttulo"/>
        <w:jc w:val="right"/>
        <w:rPr>
          <w:rFonts w:ascii="Arial" w:hAnsi="Arial"/>
          <w:b/>
          <w:sz w:val="40"/>
        </w:rPr>
      </w:pPr>
    </w:p>
    <w:p w14:paraId="6021FDC8" w14:textId="328F3B89" w:rsidR="00D44F04" w:rsidRDefault="00D44F04" w:rsidP="00D44F04">
      <w:pPr>
        <w:pStyle w:val="Ttulo"/>
        <w:jc w:val="right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Kaike da Fonseca G. Miranda - 0030482213019</w:t>
      </w:r>
    </w:p>
    <w:p w14:paraId="2E7D38D4" w14:textId="7BB7FB5B" w:rsidR="00D44F04" w:rsidRPr="004452EA" w:rsidRDefault="00D44F04" w:rsidP="00D44F04">
      <w:pPr>
        <w:pStyle w:val="Ttulo"/>
        <w:jc w:val="right"/>
        <w:rPr>
          <w:rFonts w:ascii="Arial" w:hAnsi="Arial"/>
          <w:b/>
          <w:sz w:val="28"/>
          <w:szCs w:val="28"/>
        </w:rPr>
      </w:pPr>
    </w:p>
    <w:p w14:paraId="14F9FC07" w14:textId="77777777" w:rsidR="00D44F04" w:rsidRDefault="00D44F04" w:rsidP="00D44F04">
      <w:pPr>
        <w:pStyle w:val="Ttulo"/>
        <w:ind w:left="2880" w:firstLine="720"/>
        <w:rPr>
          <w:rFonts w:ascii="Arial" w:hAnsi="Arial"/>
          <w:b/>
          <w:sz w:val="32"/>
        </w:rPr>
      </w:pPr>
    </w:p>
    <w:p w14:paraId="5546584E" w14:textId="77777777" w:rsidR="00D44F04" w:rsidRDefault="00D44F04" w:rsidP="00D44F04">
      <w:pPr>
        <w:pStyle w:val="Ttulo"/>
        <w:ind w:left="2880" w:firstLine="720"/>
        <w:rPr>
          <w:rFonts w:ascii="Arial" w:hAnsi="Arial"/>
          <w:b/>
          <w:sz w:val="32"/>
        </w:rPr>
      </w:pPr>
    </w:p>
    <w:p w14:paraId="06B69848" w14:textId="3BEBBACE" w:rsidR="00D44F04" w:rsidRDefault="00D44F04" w:rsidP="00D44F04">
      <w:pPr>
        <w:pStyle w:val="Ttulo"/>
        <w:ind w:left="2880" w:firstLine="720"/>
        <w:rPr>
          <w:rFonts w:ascii="Arial" w:hAnsi="Arial"/>
          <w:b/>
          <w:sz w:val="32"/>
        </w:rPr>
      </w:pPr>
    </w:p>
    <w:p w14:paraId="5D6A47FA" w14:textId="5158252D" w:rsidR="00D44F04" w:rsidRDefault="00D44F04" w:rsidP="00D44F04"/>
    <w:p w14:paraId="3D9703A4" w14:textId="657391AD" w:rsidR="00D44F04" w:rsidRDefault="00D44F04" w:rsidP="00D44F04"/>
    <w:p w14:paraId="1DA897A8" w14:textId="67CEBA88" w:rsidR="00D44F04" w:rsidRDefault="00D44F04" w:rsidP="00D44F04"/>
    <w:p w14:paraId="00D6DD95" w14:textId="4DFF5F5D" w:rsidR="00D44F04" w:rsidRDefault="00D44F04" w:rsidP="00D44F04"/>
    <w:p w14:paraId="58FA6281" w14:textId="18A1CD80" w:rsidR="00D44F04" w:rsidRDefault="00D44F04" w:rsidP="00D44F04"/>
    <w:p w14:paraId="254BBF91" w14:textId="77777777" w:rsidR="00AA2DF6" w:rsidRDefault="00AA2DF6" w:rsidP="00D44F04"/>
    <w:p w14:paraId="4D697D08" w14:textId="77777777" w:rsidR="00AA2DF6" w:rsidRDefault="00AA2DF6" w:rsidP="00D44F04"/>
    <w:p w14:paraId="5C113793" w14:textId="2E5DCE7B" w:rsidR="00D44F04" w:rsidRDefault="00D44F04" w:rsidP="00C53AF7">
      <w:pPr>
        <w:jc w:val="center"/>
        <w:rPr>
          <w:rFonts w:ascii="Arial" w:hAnsi="Arial"/>
          <w:b/>
          <w:sz w:val="32"/>
        </w:rPr>
        <w:sectPr w:rsidR="00D44F04" w:rsidSect="00C53AF7">
          <w:headerReference w:type="default" r:id="rId8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Arial" w:hAnsi="Arial"/>
          <w:b/>
          <w:sz w:val="32"/>
        </w:rPr>
        <w:t>202</w:t>
      </w:r>
      <w:r w:rsidR="00AA2DF6">
        <w:rPr>
          <w:rFonts w:ascii="Arial" w:hAnsi="Arial"/>
          <w:b/>
          <w:sz w:val="32"/>
        </w:rPr>
        <w:t>4</w:t>
      </w:r>
    </w:p>
    <w:p w14:paraId="184B5F71" w14:textId="4EB27597" w:rsidR="00AA2DF6" w:rsidRPr="00AA2DF6" w:rsidRDefault="00AA2DF6" w:rsidP="00AA2DF6">
      <w:pPr>
        <w:spacing w:after="0" w:line="360" w:lineRule="auto"/>
        <w:ind w:left="363" w:firstLine="345"/>
        <w:jc w:val="both"/>
        <w:rPr>
          <w:rFonts w:ascii="Arial" w:hAnsi="Arial" w:cs="Arial"/>
          <w:sz w:val="24"/>
          <w:szCs w:val="24"/>
        </w:rPr>
      </w:pPr>
      <w:r w:rsidRPr="00AA2DF6">
        <w:rPr>
          <w:rFonts w:ascii="Arial" w:hAnsi="Arial" w:cs="Arial"/>
          <w:sz w:val="24"/>
          <w:szCs w:val="24"/>
        </w:rPr>
        <w:lastRenderedPageBreak/>
        <w:t xml:space="preserve">Os protótipos a seguir foram criados a partir da ferramenta </w:t>
      </w:r>
      <w:proofErr w:type="spellStart"/>
      <w:r>
        <w:rPr>
          <w:rFonts w:ascii="Arial" w:hAnsi="Arial" w:cs="Arial"/>
          <w:sz w:val="24"/>
          <w:szCs w:val="24"/>
        </w:rPr>
        <w:t>Canva</w:t>
      </w:r>
      <w:proofErr w:type="spellEnd"/>
      <w:r w:rsidRPr="00AA2DF6">
        <w:rPr>
          <w:rFonts w:ascii="Arial" w:hAnsi="Arial" w:cs="Arial"/>
          <w:sz w:val="24"/>
          <w:szCs w:val="24"/>
        </w:rPr>
        <w:t xml:space="preserve"> e</w:t>
      </w:r>
    </w:p>
    <w:p w14:paraId="1E9943A6" w14:textId="77777777" w:rsidR="00AA2DF6" w:rsidRPr="00AA2DF6" w:rsidRDefault="00AA2DF6" w:rsidP="00AA2DF6">
      <w:pPr>
        <w:spacing w:after="0" w:line="360" w:lineRule="auto"/>
        <w:ind w:left="363"/>
        <w:jc w:val="both"/>
        <w:rPr>
          <w:rFonts w:ascii="Arial" w:hAnsi="Arial" w:cs="Arial"/>
          <w:sz w:val="24"/>
          <w:szCs w:val="24"/>
        </w:rPr>
      </w:pPr>
      <w:r w:rsidRPr="00AA2DF6">
        <w:rPr>
          <w:rFonts w:ascii="Arial" w:hAnsi="Arial" w:cs="Arial"/>
          <w:sz w:val="24"/>
          <w:szCs w:val="24"/>
        </w:rPr>
        <w:t>são relacionados a uma aplicação web para gerenciar tarefas utilizando a</w:t>
      </w:r>
    </w:p>
    <w:p w14:paraId="78C509B9" w14:textId="77777777" w:rsidR="00AA2DF6" w:rsidRPr="00AA2DF6" w:rsidRDefault="00AA2DF6" w:rsidP="00AA2DF6">
      <w:pPr>
        <w:spacing w:after="0" w:line="360" w:lineRule="auto"/>
        <w:ind w:left="363"/>
        <w:jc w:val="both"/>
        <w:rPr>
          <w:rFonts w:ascii="Arial" w:hAnsi="Arial" w:cs="Arial"/>
          <w:sz w:val="24"/>
          <w:szCs w:val="24"/>
        </w:rPr>
      </w:pPr>
      <w:r w:rsidRPr="00AA2DF6">
        <w:rPr>
          <w:rFonts w:ascii="Arial" w:hAnsi="Arial" w:cs="Arial"/>
          <w:sz w:val="24"/>
          <w:szCs w:val="24"/>
        </w:rPr>
        <w:t xml:space="preserve">metodologia </w:t>
      </w:r>
      <w:proofErr w:type="spellStart"/>
      <w:r w:rsidRPr="00AA2DF6">
        <w:rPr>
          <w:rFonts w:ascii="Arial" w:hAnsi="Arial" w:cs="Arial"/>
          <w:sz w:val="24"/>
          <w:szCs w:val="24"/>
        </w:rPr>
        <w:t>Kanban</w:t>
      </w:r>
      <w:proofErr w:type="spellEnd"/>
      <w:r w:rsidRPr="00AA2DF6">
        <w:rPr>
          <w:rFonts w:ascii="Arial" w:hAnsi="Arial" w:cs="Arial"/>
          <w:sz w:val="24"/>
          <w:szCs w:val="24"/>
        </w:rPr>
        <w:t>, permitindo visualização, organização e edição de</w:t>
      </w:r>
    </w:p>
    <w:p w14:paraId="6FBD2E69" w14:textId="36EF3DED" w:rsidR="00162966" w:rsidRPr="00AA2DF6" w:rsidRDefault="00AA2DF6" w:rsidP="00AA2DF6">
      <w:pPr>
        <w:spacing w:after="0" w:line="360" w:lineRule="auto"/>
        <w:ind w:left="363"/>
        <w:jc w:val="both"/>
        <w:rPr>
          <w:rFonts w:ascii="Arial" w:hAnsi="Arial" w:cs="Arial"/>
          <w:sz w:val="24"/>
          <w:szCs w:val="24"/>
        </w:rPr>
      </w:pPr>
      <w:r w:rsidRPr="00AA2DF6">
        <w:rPr>
          <w:rFonts w:ascii="Arial" w:hAnsi="Arial" w:cs="Arial"/>
          <w:sz w:val="24"/>
          <w:szCs w:val="24"/>
        </w:rPr>
        <w:t>tarefas de forma intuitiva e eficiente.</w:t>
      </w:r>
    </w:p>
    <w:p w14:paraId="47AA63D0" w14:textId="4A496F0D" w:rsidR="00162966" w:rsidRPr="00162966" w:rsidRDefault="000A775B" w:rsidP="008834F3">
      <w:pPr>
        <w:pStyle w:val="SubIndice"/>
      </w:pPr>
      <w:bookmarkStart w:id="0" w:name="_Toc105469486"/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296C7A3" wp14:editId="01C44BCE">
                <wp:simplePos x="0" y="0"/>
                <wp:positionH relativeFrom="column">
                  <wp:posOffset>1509857</wp:posOffset>
                </wp:positionH>
                <wp:positionV relativeFrom="paragraph">
                  <wp:posOffset>125961</wp:posOffset>
                </wp:positionV>
                <wp:extent cx="3020060" cy="635"/>
                <wp:effectExtent l="0" t="0" r="8890" b="2540"/>
                <wp:wrapTight wrapText="bothSides">
                  <wp:wrapPolygon edited="0">
                    <wp:start x="0" y="0"/>
                    <wp:lineTo x="0" y="20420"/>
                    <wp:lineTo x="21527" y="20420"/>
                    <wp:lineTo x="21527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618A1" w14:textId="5520DD50" w:rsidR="000A775B" w:rsidRPr="00762A17" w:rsidRDefault="000A775B" w:rsidP="000A775B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762A17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762A17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62A17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762A17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B3B38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762A17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62A17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A2DF6">
                              <w:rPr>
                                <w:rFonts w:ascii="Arial" w:hAnsi="Arial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– Tela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96C7A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18.9pt;margin-top:9.9pt;width:237.8pt;height:.05pt;z-index:-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" stroked="f">
                <v:textbox style="mso-fit-shape-to-text:t" inset="0,0,0,0">
                  <w:txbxContent>
                    <w:p w14:paraId="5FC618A1" w14:textId="5520DD50" w:rsidR="000A775B" w:rsidRPr="00762A17" w:rsidRDefault="000A775B" w:rsidP="000A775B">
                      <w:pPr>
                        <w:pStyle w:val="Legenda"/>
                        <w:jc w:val="center"/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762A17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Figura </w:t>
                      </w:r>
                      <w:r w:rsidRPr="00762A17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762A17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762A17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7B3B38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762A17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762A17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</w:t>
                      </w:r>
                      <w:r w:rsidR="00AA2DF6">
                        <w:rPr>
                          <w:rFonts w:ascii="Arial" w:hAnsi="Arial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– Tela Inicial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0"/>
    </w:p>
    <w:p w14:paraId="6EC3EB2A" w14:textId="7E362939" w:rsidR="00162966" w:rsidRPr="00162966" w:rsidRDefault="00AA2DF6" w:rsidP="008834F3">
      <w:pPr>
        <w:pStyle w:val="SubIndice"/>
      </w:pPr>
      <w:r>
        <w:rPr>
          <w:noProof/>
          <w:szCs w:val="24"/>
        </w:rPr>
        <w:drawing>
          <wp:anchor distT="0" distB="0" distL="114300" distR="114300" simplePos="0" relativeHeight="251700224" behindDoc="0" locked="0" layoutInCell="1" allowOverlap="1" wp14:anchorId="72F3724B" wp14:editId="7ED8784C">
            <wp:simplePos x="0" y="0"/>
            <wp:positionH relativeFrom="margin">
              <wp:align>right</wp:align>
            </wp:positionH>
            <wp:positionV relativeFrom="paragraph">
              <wp:posOffset>297042</wp:posOffset>
            </wp:positionV>
            <wp:extent cx="5944870" cy="3715385"/>
            <wp:effectExtent l="0" t="0" r="0" b="0"/>
            <wp:wrapSquare wrapText="bothSides"/>
            <wp:docPr id="947043846" name="Imagem 1" descr="Gráfico de barra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43846" name="Imagem 1" descr="Gráfico de barras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1AAD5" w14:textId="04FA4128" w:rsidR="00162966" w:rsidRPr="00162966" w:rsidRDefault="00162966" w:rsidP="002A5D97">
      <w:pPr>
        <w:pStyle w:val="PargrafodaLista"/>
      </w:pPr>
    </w:p>
    <w:p w14:paraId="6D9091C4" w14:textId="29EDBECB" w:rsidR="00162966" w:rsidRPr="00162966" w:rsidRDefault="00AA2DF6" w:rsidP="00AA2DF6">
      <w:pPr>
        <w:pStyle w:val="PargrafodaLista"/>
      </w:pPr>
      <w:r>
        <w:t xml:space="preserve">Na tela inicial, há três colunas que dividem as tarefas entre </w:t>
      </w:r>
      <w:proofErr w:type="spellStart"/>
      <w:r>
        <w:t>To-</w:t>
      </w:r>
      <w:proofErr w:type="gramStart"/>
      <w:r>
        <w:t>do</w:t>
      </w:r>
      <w:proofErr w:type="spellEnd"/>
      <w:r>
        <w:t>,</w:t>
      </w:r>
      <w:r>
        <w:t xml:space="preserve"> </w:t>
      </w:r>
      <w:proofErr w:type="spellStart"/>
      <w:r>
        <w:t>Doing</w:t>
      </w:r>
      <w:proofErr w:type="spellEnd"/>
      <w:proofErr w:type="gramEnd"/>
      <w:r>
        <w:t xml:space="preserve"> e </w:t>
      </w:r>
      <w:proofErr w:type="spellStart"/>
      <w:r>
        <w:t>Done</w:t>
      </w:r>
      <w:proofErr w:type="spellEnd"/>
      <w:r>
        <w:t>. Há também um botão para uma Nova tarefa (figura 3). Nesta tela inicial pode-se alterar a linguagem da página apenas clicando em cima de '</w:t>
      </w:r>
      <w:proofErr w:type="spellStart"/>
      <w:r>
        <w:t>English</w:t>
      </w:r>
      <w:proofErr w:type="spellEnd"/>
      <w:r>
        <w:t>', fazendo isso trocará para português (figura 2).</w:t>
      </w:r>
    </w:p>
    <w:p w14:paraId="79F5C5C7" w14:textId="20BD35B5" w:rsidR="00162966" w:rsidRPr="00162966" w:rsidRDefault="00162966" w:rsidP="002A5D97">
      <w:pPr>
        <w:pStyle w:val="PargrafodaLista"/>
        <w:jc w:val="left"/>
      </w:pPr>
      <w:r w:rsidRPr="00162966">
        <w:t xml:space="preserve"> </w:t>
      </w:r>
    </w:p>
    <w:p w14:paraId="05618A2F" w14:textId="77777777" w:rsidR="00AA2DF6" w:rsidRDefault="00AA2DF6">
      <w:pPr>
        <w:spacing w:after="160" w:line="259" w:lineRule="auto"/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16CC645" w14:textId="3544CEC5" w:rsidR="00AA2DF6" w:rsidRPr="00762A17" w:rsidRDefault="00AA2DF6" w:rsidP="00AA2DF6">
      <w:pPr>
        <w:pStyle w:val="Legenda"/>
        <w:jc w:val="center"/>
        <w:rPr>
          <w:rFonts w:ascii="Arial" w:hAnsi="Arial" w:cs="Arial"/>
          <w:b/>
          <w:bCs/>
          <w:i w:val="0"/>
          <w:iCs w:val="0"/>
          <w:noProof/>
          <w:sz w:val="24"/>
          <w:szCs w:val="24"/>
        </w:rPr>
      </w:pPr>
      <w:r w:rsidRPr="00AA2DF6"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  <w:r w:rsidRPr="00762A1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2</w:t>
      </w:r>
      <w:r w:rsidRPr="00762A1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– Tela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em português</w:t>
      </w:r>
    </w:p>
    <w:p w14:paraId="64B14B97" w14:textId="13B3FEFB" w:rsidR="00162966" w:rsidRPr="00870F75" w:rsidRDefault="00AA2DF6" w:rsidP="00263C77">
      <w:pPr>
        <w:pStyle w:val="SubIndice"/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B49A7BD" wp14:editId="30B703F5">
            <wp:simplePos x="0" y="0"/>
            <wp:positionH relativeFrom="column">
              <wp:posOffset>0</wp:posOffset>
            </wp:positionH>
            <wp:positionV relativeFrom="paragraph">
              <wp:posOffset>359</wp:posOffset>
            </wp:positionV>
            <wp:extent cx="5944870" cy="3715385"/>
            <wp:effectExtent l="0" t="0" r="0" b="0"/>
            <wp:wrapSquare wrapText="bothSides"/>
            <wp:docPr id="498971338" name="Imagem 2" descr="Uma imagem contendo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71338" name="Imagem 2" descr="Uma imagem contendo Gráfico de barra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C0CED" w14:textId="77777777" w:rsidR="00AA2DF6" w:rsidRDefault="00AA2DF6">
      <w:pPr>
        <w:spacing w:after="160" w:line="259" w:lineRule="auto"/>
        <w:rPr>
          <w:rFonts w:ascii="Arial" w:hAnsi="Arial" w:cs="Arial"/>
          <w:bCs/>
          <w:sz w:val="24"/>
          <w:szCs w:val="28"/>
        </w:rPr>
      </w:pPr>
      <w:bookmarkStart w:id="1" w:name="_Toc105469495"/>
      <w:r>
        <w:br w:type="page"/>
      </w:r>
    </w:p>
    <w:p w14:paraId="4E9F23B5" w14:textId="6CCD9EEC" w:rsidR="00AA2DF6" w:rsidRPr="00762A17" w:rsidRDefault="00AA2DF6" w:rsidP="00AA2DF6">
      <w:pPr>
        <w:pStyle w:val="Legenda"/>
        <w:jc w:val="center"/>
        <w:rPr>
          <w:rFonts w:ascii="Arial" w:hAnsi="Arial" w:cs="Arial"/>
          <w:b/>
          <w:bCs/>
          <w:i w:val="0"/>
          <w:iCs w:val="0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1536FEC7" wp14:editId="4AB7D22E">
            <wp:simplePos x="0" y="0"/>
            <wp:positionH relativeFrom="margin">
              <wp:align>right</wp:align>
            </wp:positionH>
            <wp:positionV relativeFrom="paragraph">
              <wp:posOffset>278351</wp:posOffset>
            </wp:positionV>
            <wp:extent cx="5944235" cy="3715385"/>
            <wp:effectExtent l="0" t="0" r="0" b="0"/>
            <wp:wrapSquare wrapText="bothSides"/>
            <wp:docPr id="16325528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52874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61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E5B" w:rsidRPr="00726041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0E7B0F" wp14:editId="0E78E7B7">
                <wp:simplePos x="0" y="0"/>
                <wp:positionH relativeFrom="column">
                  <wp:posOffset>318135</wp:posOffset>
                </wp:positionH>
                <wp:positionV relativeFrom="paragraph">
                  <wp:posOffset>2392680</wp:posOffset>
                </wp:positionV>
                <wp:extent cx="5290185" cy="635"/>
                <wp:effectExtent l="0" t="0" r="5715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9AA49" w14:textId="506CA8D5" w:rsidR="00990E5B" w:rsidRPr="00C84682" w:rsidRDefault="00990E5B" w:rsidP="00990E5B">
                            <w:pPr>
                              <w:pStyle w:val="Legenda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t xml:space="preserve">Fonte: adaptado de </w:t>
                            </w:r>
                            <w:r w:rsidR="006E6866" w:rsidRPr="006E6866">
                              <w:t>www.ic.unicamp.br/~ducatte/mo401/1s2011/T2/Artigos/G06-109230-109222-T2.pdf#:~:text=POWERPC%20%28Performance%20Optimization%20With%20Enhanced%20RISC%20%E2%80%93%20Performance,este%20artigo%20apresenta%20a%20evolu%C3%A7%C3%A3o%20dos%20processadores%20POWERC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E7B0F" id="Caixa de Texto 15" o:spid="_x0000_s1027" type="#_x0000_t202" style="position:absolute;left:0;text-align:left;margin-left:25.05pt;margin-top:188.4pt;width:416.55pt;height: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6MGQIAAD8EAAAOAAAAZHJzL2Uyb0RvYy54bWysU8Fu2zAMvQ/YPwi6L04ypO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ds+mU8uZ1xJil283k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" stroked="f">
                <v:textbox style="mso-fit-shape-to-text:t" inset="0,0,0,0">
                  <w:txbxContent>
                    <w:p w14:paraId="6059AA49" w14:textId="506CA8D5" w:rsidR="00990E5B" w:rsidRPr="00C84682" w:rsidRDefault="00990E5B" w:rsidP="00990E5B">
                      <w:pPr>
                        <w:pStyle w:val="Legenda"/>
                        <w:rPr>
                          <w:rFonts w:ascii="Arial" w:hAnsi="Arial" w:cs="Arial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t xml:space="preserve">Fonte: adaptado de </w:t>
                      </w:r>
                      <w:r w:rsidR="006E6866" w:rsidRPr="006E6866">
                        <w:t>www.ic.unicamp.br/~ducatte/mo401/1s2011/T2/Artigos/G06-109230-109222-T2.pdf#:~:text=POWERPC%20%28Performance%20Optimization%20With%20Enhanced%20RISC%20%E2%80%93%20Performance,este%20artigo%20apresenta%20a%20evolu%C3%A7%C3%A3o%20dos%20processadores%20POWERC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"/>
      <w:r w:rsidRPr="00AA2DF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62A1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3</w:t>
      </w:r>
      <w:r w:rsidRPr="00762A17"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–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>Gerenciar tarefas</w:t>
      </w:r>
    </w:p>
    <w:p w14:paraId="3A5C2109" w14:textId="440AC8FE" w:rsidR="004B5ED9" w:rsidRDefault="004B5ED9" w:rsidP="00726041">
      <w:pPr>
        <w:pStyle w:val="SubIndice"/>
        <w:jc w:val="center"/>
      </w:pPr>
    </w:p>
    <w:p w14:paraId="5FADC56F" w14:textId="51013332" w:rsidR="009A74FE" w:rsidRPr="00C2170F" w:rsidRDefault="00AA2DF6" w:rsidP="00AA2DF6">
      <w:pPr>
        <w:pStyle w:val="PargrafodaLista"/>
      </w:pPr>
      <w:r>
        <w:t>Ao clicar em ‘Nova Tarefa’ aparecerá uma tela no centro da página e nela será possível editar as informações da tarefa</w:t>
      </w:r>
      <w:r w:rsidR="00D677C1">
        <w:t>.</w:t>
      </w:r>
      <w:r>
        <w:t xml:space="preserve"> Essa é mesma tela que aparecerá para editar uma tarefa já existente, sendo capaz de editar as informações ou até mesmo </w:t>
      </w:r>
      <w:r w:rsidR="00225C6B">
        <w:t>excluí-la.</w:t>
      </w:r>
    </w:p>
    <w:sectPr w:rsidR="009A74FE" w:rsidRPr="00C2170F" w:rsidSect="00C53AF7">
      <w:footerReference w:type="default" r:id="rId12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C7D6E" w14:textId="77777777" w:rsidR="000C7A06" w:rsidRDefault="000C7A06" w:rsidP="00D44F04">
      <w:pPr>
        <w:spacing w:after="0" w:line="240" w:lineRule="auto"/>
      </w:pPr>
      <w:r>
        <w:separator/>
      </w:r>
    </w:p>
  </w:endnote>
  <w:endnote w:type="continuationSeparator" w:id="0">
    <w:p w14:paraId="3CCF2970" w14:textId="77777777" w:rsidR="000C7A06" w:rsidRDefault="000C7A06" w:rsidP="00D4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6515218"/>
      <w:docPartObj>
        <w:docPartGallery w:val="Page Numbers (Bottom of Page)"/>
        <w:docPartUnique/>
      </w:docPartObj>
    </w:sdtPr>
    <w:sdtContent>
      <w:p w14:paraId="7CF5D320" w14:textId="195E79E9" w:rsidR="00D44F04" w:rsidRDefault="00D44F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796F7" w14:textId="77777777" w:rsidR="00D44F04" w:rsidRDefault="00D44F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A5000" w14:textId="77777777" w:rsidR="000C7A06" w:rsidRDefault="000C7A06" w:rsidP="00D44F04">
      <w:pPr>
        <w:spacing w:after="0" w:line="240" w:lineRule="auto"/>
      </w:pPr>
      <w:r>
        <w:separator/>
      </w:r>
    </w:p>
  </w:footnote>
  <w:footnote w:type="continuationSeparator" w:id="0">
    <w:p w14:paraId="6CB6852A" w14:textId="77777777" w:rsidR="000C7A06" w:rsidRDefault="000C7A06" w:rsidP="00D44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2B4F2" w14:textId="497DC855" w:rsidR="00D44F04" w:rsidRDefault="00D44F04">
    <w:pPr>
      <w:pStyle w:val="Cabealho"/>
    </w:pPr>
    <w:r>
      <w:rPr>
        <w:noProof/>
        <w:lang w:eastAsia="pt-BR"/>
      </w:rPr>
      <w:drawing>
        <wp:inline distT="0" distB="0" distL="0" distR="0" wp14:anchorId="63C07F92" wp14:editId="59F4F531">
          <wp:extent cx="5400040" cy="937260"/>
          <wp:effectExtent l="0" t="0" r="0" b="0"/>
          <wp:docPr id="3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3CCCF6" w14:textId="093C91D1" w:rsidR="00D44F04" w:rsidRDefault="00D44F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E5851"/>
    <w:multiLevelType w:val="hybridMultilevel"/>
    <w:tmpl w:val="E586023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1DF7E01"/>
    <w:multiLevelType w:val="multilevel"/>
    <w:tmpl w:val="ABFED1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4A0F1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7557465"/>
    <w:multiLevelType w:val="multilevel"/>
    <w:tmpl w:val="ABFED1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9E6790D"/>
    <w:multiLevelType w:val="multilevel"/>
    <w:tmpl w:val="ABFED1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06368114">
    <w:abstractNumId w:val="2"/>
  </w:num>
  <w:num w:numId="2" w16cid:durableId="1317760428">
    <w:abstractNumId w:val="1"/>
  </w:num>
  <w:num w:numId="3" w16cid:durableId="2142647376">
    <w:abstractNumId w:val="0"/>
  </w:num>
  <w:num w:numId="4" w16cid:durableId="729228709">
    <w:abstractNumId w:val="3"/>
  </w:num>
  <w:num w:numId="5" w16cid:durableId="2056273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04"/>
    <w:rsid w:val="00001B53"/>
    <w:rsid w:val="00007445"/>
    <w:rsid w:val="000152FC"/>
    <w:rsid w:val="00051C2C"/>
    <w:rsid w:val="00090190"/>
    <w:rsid w:val="000A775B"/>
    <w:rsid w:val="000C7A06"/>
    <w:rsid w:val="000E7276"/>
    <w:rsid w:val="000F0E13"/>
    <w:rsid w:val="00136791"/>
    <w:rsid w:val="00151296"/>
    <w:rsid w:val="00161C21"/>
    <w:rsid w:val="00162966"/>
    <w:rsid w:val="00176698"/>
    <w:rsid w:val="00187B37"/>
    <w:rsid w:val="00193034"/>
    <w:rsid w:val="001B58D2"/>
    <w:rsid w:val="001F16D5"/>
    <w:rsid w:val="00211BEA"/>
    <w:rsid w:val="00225C6B"/>
    <w:rsid w:val="00235F02"/>
    <w:rsid w:val="002457B8"/>
    <w:rsid w:val="00263C77"/>
    <w:rsid w:val="00280142"/>
    <w:rsid w:val="00286AFF"/>
    <w:rsid w:val="002A5D97"/>
    <w:rsid w:val="00300C83"/>
    <w:rsid w:val="00306C2F"/>
    <w:rsid w:val="00315A6C"/>
    <w:rsid w:val="0031794A"/>
    <w:rsid w:val="003274B6"/>
    <w:rsid w:val="003410B0"/>
    <w:rsid w:val="00371001"/>
    <w:rsid w:val="00374447"/>
    <w:rsid w:val="003804AA"/>
    <w:rsid w:val="00386B9A"/>
    <w:rsid w:val="003923BE"/>
    <w:rsid w:val="003A7645"/>
    <w:rsid w:val="003D74B1"/>
    <w:rsid w:val="00404B15"/>
    <w:rsid w:val="00412BC3"/>
    <w:rsid w:val="00437822"/>
    <w:rsid w:val="00440161"/>
    <w:rsid w:val="004A39D4"/>
    <w:rsid w:val="004B5ED9"/>
    <w:rsid w:val="004C1997"/>
    <w:rsid w:val="004E35AF"/>
    <w:rsid w:val="004F7063"/>
    <w:rsid w:val="0050704C"/>
    <w:rsid w:val="00516936"/>
    <w:rsid w:val="0052096C"/>
    <w:rsid w:val="005262D0"/>
    <w:rsid w:val="00554FD2"/>
    <w:rsid w:val="00555C93"/>
    <w:rsid w:val="0058023C"/>
    <w:rsid w:val="005822F1"/>
    <w:rsid w:val="00591139"/>
    <w:rsid w:val="005947EA"/>
    <w:rsid w:val="005F540C"/>
    <w:rsid w:val="00614E58"/>
    <w:rsid w:val="00616CAE"/>
    <w:rsid w:val="0062112E"/>
    <w:rsid w:val="0065421D"/>
    <w:rsid w:val="0069466E"/>
    <w:rsid w:val="006A0617"/>
    <w:rsid w:val="006B190C"/>
    <w:rsid w:val="006E6866"/>
    <w:rsid w:val="006F2872"/>
    <w:rsid w:val="006F37D6"/>
    <w:rsid w:val="00701F2B"/>
    <w:rsid w:val="0071153B"/>
    <w:rsid w:val="00714372"/>
    <w:rsid w:val="00726041"/>
    <w:rsid w:val="0074742A"/>
    <w:rsid w:val="00762A17"/>
    <w:rsid w:val="007777C2"/>
    <w:rsid w:val="00796638"/>
    <w:rsid w:val="007A1440"/>
    <w:rsid w:val="007B3B38"/>
    <w:rsid w:val="007C3A81"/>
    <w:rsid w:val="007D1EDD"/>
    <w:rsid w:val="00810C15"/>
    <w:rsid w:val="00847443"/>
    <w:rsid w:val="00870F75"/>
    <w:rsid w:val="008834F3"/>
    <w:rsid w:val="00897184"/>
    <w:rsid w:val="008D6156"/>
    <w:rsid w:val="00906F2C"/>
    <w:rsid w:val="009219E1"/>
    <w:rsid w:val="00934925"/>
    <w:rsid w:val="00943744"/>
    <w:rsid w:val="00952AB8"/>
    <w:rsid w:val="00967A04"/>
    <w:rsid w:val="00990E5B"/>
    <w:rsid w:val="00994C63"/>
    <w:rsid w:val="009A4513"/>
    <w:rsid w:val="009A74FE"/>
    <w:rsid w:val="009C0B6A"/>
    <w:rsid w:val="00A61BBF"/>
    <w:rsid w:val="00A6425A"/>
    <w:rsid w:val="00A829C1"/>
    <w:rsid w:val="00A831D9"/>
    <w:rsid w:val="00A863FF"/>
    <w:rsid w:val="00AA2DF6"/>
    <w:rsid w:val="00AB25B9"/>
    <w:rsid w:val="00AC2BE0"/>
    <w:rsid w:val="00AE7DF4"/>
    <w:rsid w:val="00B009A0"/>
    <w:rsid w:val="00B24598"/>
    <w:rsid w:val="00B26761"/>
    <w:rsid w:val="00B42969"/>
    <w:rsid w:val="00B52B48"/>
    <w:rsid w:val="00B53FA3"/>
    <w:rsid w:val="00B57BB6"/>
    <w:rsid w:val="00B64C4F"/>
    <w:rsid w:val="00BC3E10"/>
    <w:rsid w:val="00C131D0"/>
    <w:rsid w:val="00C144B0"/>
    <w:rsid w:val="00C2170F"/>
    <w:rsid w:val="00C23616"/>
    <w:rsid w:val="00C37AB1"/>
    <w:rsid w:val="00C4239D"/>
    <w:rsid w:val="00C53AF7"/>
    <w:rsid w:val="00C54309"/>
    <w:rsid w:val="00C71DD8"/>
    <w:rsid w:val="00C81605"/>
    <w:rsid w:val="00C84030"/>
    <w:rsid w:val="00C87A1A"/>
    <w:rsid w:val="00CB663D"/>
    <w:rsid w:val="00CC05D5"/>
    <w:rsid w:val="00CC59A2"/>
    <w:rsid w:val="00CF4198"/>
    <w:rsid w:val="00D033D0"/>
    <w:rsid w:val="00D07CAB"/>
    <w:rsid w:val="00D44F04"/>
    <w:rsid w:val="00D55536"/>
    <w:rsid w:val="00D677C1"/>
    <w:rsid w:val="00D909FA"/>
    <w:rsid w:val="00DA08A4"/>
    <w:rsid w:val="00DA383B"/>
    <w:rsid w:val="00DE0543"/>
    <w:rsid w:val="00DF03E5"/>
    <w:rsid w:val="00E006EC"/>
    <w:rsid w:val="00E13141"/>
    <w:rsid w:val="00E44DEC"/>
    <w:rsid w:val="00E52652"/>
    <w:rsid w:val="00E57B58"/>
    <w:rsid w:val="00E86B37"/>
    <w:rsid w:val="00EF37E3"/>
    <w:rsid w:val="00F248FB"/>
    <w:rsid w:val="00F6140D"/>
    <w:rsid w:val="00F706DF"/>
    <w:rsid w:val="00FB13CD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3581C"/>
  <w15:chartTrackingRefBased/>
  <w15:docId w15:val="{5E374BEC-64BA-49E8-90F6-A043CE1B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F04"/>
    <w:pPr>
      <w:spacing w:after="200" w:line="288" w:lineRule="auto"/>
    </w:pPr>
    <w:rPr>
      <w:rFonts w:ascii="Calibri" w:eastAsia="Times New Roman" w:hAnsi="Calibri" w:cs="Times New Roman"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0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1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4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4F04"/>
  </w:style>
  <w:style w:type="paragraph" w:styleId="Rodap">
    <w:name w:val="footer"/>
    <w:basedOn w:val="Normal"/>
    <w:link w:val="RodapChar"/>
    <w:uiPriority w:val="99"/>
    <w:unhideWhenUsed/>
    <w:rsid w:val="00D44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4F04"/>
  </w:style>
  <w:style w:type="paragraph" w:styleId="Ttulo">
    <w:name w:val="Title"/>
    <w:basedOn w:val="Normal"/>
    <w:next w:val="Normal"/>
    <w:link w:val="TtuloChar"/>
    <w:uiPriority w:val="10"/>
    <w:qFormat/>
    <w:rsid w:val="00D44F04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D44F04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30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0C83"/>
    <w:pPr>
      <w:spacing w:line="259" w:lineRule="auto"/>
      <w:outlineLvl w:val="9"/>
    </w:pPr>
    <w:rPr>
      <w:lang w:eastAsia="pt-BR"/>
    </w:rPr>
  </w:style>
  <w:style w:type="paragraph" w:customStyle="1" w:styleId="Indice">
    <w:name w:val="Indice"/>
    <w:basedOn w:val="Sumrio1"/>
    <w:link w:val="IndiceChar"/>
    <w:qFormat/>
    <w:rsid w:val="008834F3"/>
    <w:rPr>
      <w:rFonts w:cs="Arial"/>
      <w:b w:val="0"/>
      <w:bCs/>
      <w:sz w:val="28"/>
      <w:szCs w:val="28"/>
    </w:rPr>
  </w:style>
  <w:style w:type="paragraph" w:customStyle="1" w:styleId="SubIndice">
    <w:name w:val="SubIndice"/>
    <w:basedOn w:val="Indice"/>
    <w:link w:val="SubIndiceChar"/>
    <w:qFormat/>
    <w:rsid w:val="0074742A"/>
    <w:rPr>
      <w:sz w:val="24"/>
    </w:rPr>
  </w:style>
  <w:style w:type="character" w:customStyle="1" w:styleId="IndiceChar">
    <w:name w:val="Indice Char"/>
    <w:basedOn w:val="Fontepargpadro"/>
    <w:link w:val="Indice"/>
    <w:rsid w:val="008834F3"/>
    <w:rPr>
      <w:rFonts w:ascii="Arial" w:eastAsia="Times New Roman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726041"/>
    <w:pPr>
      <w:spacing w:line="360" w:lineRule="auto"/>
      <w:ind w:left="363" w:firstLine="709"/>
      <w:jc w:val="both"/>
    </w:pPr>
    <w:rPr>
      <w:rFonts w:ascii="Arial" w:hAnsi="Arial"/>
      <w:sz w:val="24"/>
    </w:rPr>
  </w:style>
  <w:style w:type="character" w:customStyle="1" w:styleId="SubIndiceChar">
    <w:name w:val="SubIndice Char"/>
    <w:basedOn w:val="IndiceChar"/>
    <w:link w:val="SubIndice"/>
    <w:rsid w:val="0074742A"/>
    <w:rPr>
      <w:rFonts w:ascii="Arial" w:eastAsia="Times New Roman" w:hAnsi="Arial" w:cs="Arial"/>
      <w:b/>
      <w:bCs/>
      <w:sz w:val="24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0A775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1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F16D5"/>
    <w:pPr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1F16D5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2A5D97"/>
    <w:pPr>
      <w:spacing w:after="0" w:line="240" w:lineRule="auto"/>
    </w:pPr>
    <w:rPr>
      <w:rFonts w:ascii="Calibri" w:eastAsia="Times New Roman" w:hAnsi="Calibri" w:cs="Times New Roman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591139"/>
    <w:pPr>
      <w:spacing w:after="100"/>
    </w:pPr>
    <w:rPr>
      <w:rFonts w:ascii="Arial" w:hAnsi="Arial"/>
      <w:b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57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622C1-C61D-4249-BC2D-814F38C6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Kaike Fonseca</dc:creator>
  <cp:keywords/>
  <dc:description/>
  <cp:lastModifiedBy>Kaike Fonseca</cp:lastModifiedBy>
  <cp:revision>4</cp:revision>
  <cp:lastPrinted>2024-05-13T00:54:00Z</cp:lastPrinted>
  <dcterms:created xsi:type="dcterms:W3CDTF">2024-05-13T00:54:00Z</dcterms:created>
  <dcterms:modified xsi:type="dcterms:W3CDTF">2024-05-13T00:55:00Z</dcterms:modified>
</cp:coreProperties>
</file>