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3590" w14:textId="77777777" w:rsidR="00FB5154" w:rsidRDefault="00FB5154">
      <w:pPr>
        <w:spacing w:after="80"/>
        <w:jc w:val="center"/>
        <w:rPr>
          <w:b/>
          <w:bCs/>
          <w:sz w:val="24"/>
          <w:szCs w:val="24"/>
        </w:rPr>
      </w:pPr>
    </w:p>
    <w:p w14:paraId="151085A5" w14:textId="77777777" w:rsidR="00FB5154" w:rsidRDefault="00FB5154">
      <w:pPr>
        <w:spacing w:after="80"/>
        <w:jc w:val="center"/>
        <w:rPr>
          <w:b/>
          <w:bCs/>
          <w:sz w:val="24"/>
          <w:szCs w:val="24"/>
        </w:rPr>
      </w:pPr>
    </w:p>
    <w:p w14:paraId="35E3C47D" w14:textId="77777777" w:rsidR="00FB5154" w:rsidRDefault="00FB5154">
      <w:pPr>
        <w:spacing w:after="80"/>
        <w:jc w:val="center"/>
        <w:rPr>
          <w:b/>
          <w:bCs/>
          <w:sz w:val="24"/>
          <w:szCs w:val="24"/>
        </w:rPr>
      </w:pPr>
    </w:p>
    <w:p w14:paraId="7DF5C46E" w14:textId="77777777" w:rsidR="00FB5154" w:rsidRDefault="00FB5154">
      <w:pPr>
        <w:spacing w:after="8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UNIVERSIDADE TECNOLÓGICA FEDERAL DO PARANÁ</w:t>
      </w:r>
    </w:p>
    <w:p w14:paraId="587DBE40" w14:textId="77777777" w:rsidR="00EF64B6" w:rsidRDefault="00000000">
      <w:pPr>
        <w:spacing w:after="80"/>
        <w:jc w:val="center"/>
      </w:pPr>
      <w:r>
        <w:t>Campus Campo Mourão</w:t>
      </w:r>
    </w:p>
    <w:p w14:paraId="6AF874B0" w14:textId="77777777" w:rsidR="00EF64B6" w:rsidRDefault="00CF109F">
      <w:pPr>
        <w:spacing w:after="80"/>
        <w:jc w:val="center"/>
      </w:pPr>
      <w:r>
        <w:t>Tópicos em Engenharia de Software - Ciência de Dados</w:t>
      </w:r>
    </w:p>
    <w:p w14:paraId="58A1832A" w14:textId="77777777" w:rsidR="00EF64B6" w:rsidRDefault="00000000">
      <w:pPr>
        <w:spacing w:after="80"/>
        <w:jc w:val="center"/>
      </w:pPr>
      <w:r>
        <w:t>Prof. Eduardo Pena</w:t>
      </w:r>
    </w:p>
    <w:p w14:paraId="4731CC95" w14:textId="77777777" w:rsidR="00CF109F" w:rsidRDefault="00CF109F">
      <w:pPr>
        <w:spacing w:after="80"/>
        <w:jc w:val="center"/>
      </w:pPr>
      <w:r>
        <w:t xml:space="preserve">Aluno: Kaiky de Souza Lima </w:t>
      </w:r>
    </w:p>
    <w:p w14:paraId="5C82404D" w14:textId="77777777" w:rsidR="00CF109F" w:rsidRDefault="00CF109F">
      <w:pPr>
        <w:spacing w:after="80"/>
        <w:jc w:val="center"/>
      </w:pPr>
      <w:r>
        <w:t>RA: 2864568</w:t>
      </w:r>
    </w:p>
    <w:p w14:paraId="0BE9B174" w14:textId="77777777" w:rsidR="00EF64B6" w:rsidRDefault="00000000">
      <w:pPr>
        <w:spacing w:before="1440" w:after="80"/>
        <w:jc w:val="center"/>
      </w:pPr>
      <w:r>
        <w:rPr>
          <w:b/>
          <w:bCs/>
          <w:color w:val="2E75B6"/>
          <w:sz w:val="32"/>
          <w:szCs w:val="32"/>
        </w:rPr>
        <w:t>Trabalho: Imputação de Valores Ausentes</w:t>
      </w:r>
    </w:p>
    <w:p w14:paraId="1F495CB3" w14:textId="77777777" w:rsidR="00EF64B6" w:rsidRDefault="00000000">
      <w:pPr>
        <w:spacing w:before="2880"/>
        <w:jc w:val="center"/>
      </w:pPr>
      <w:r>
        <w:t>Campo Mourão, 2025</w:t>
      </w:r>
    </w:p>
    <w:p w14:paraId="5C760349" w14:textId="77777777" w:rsidR="00EF64B6" w:rsidRDefault="00000000">
      <w:r>
        <w:br w:type="page"/>
      </w:r>
    </w:p>
    <w:p w14:paraId="3668F391" w14:textId="77777777" w:rsidR="00EF64B6" w:rsidRDefault="00000000">
      <w:pPr>
        <w:pStyle w:val="Ttulo1"/>
      </w:pPr>
      <w:r>
        <w:lastRenderedPageBreak/>
        <w:t>1. Introdução</w:t>
      </w:r>
    </w:p>
    <w:p w14:paraId="7354D8AA" w14:textId="77777777" w:rsidR="00EF64B6" w:rsidRDefault="00000000">
      <w:pPr>
        <w:spacing w:before="80" w:after="80"/>
        <w:jc w:val="both"/>
      </w:pPr>
      <w:r>
        <w:t>Valores ausentes são uma realidade comum em conjuntos de dados do mundo real e podem comprometer significativamente o desempenho de modelos preditivos quando não tratados de forma adequada. Este trabalho avalia, de forma experimental, como diferentes técnicas de imputação se comportam sob diferentes mecanismos e níveis de ausência, medindo tanto a qualidade da imputação em si quanto o impacto no desempenho dos modelos.</w:t>
      </w:r>
    </w:p>
    <w:p w14:paraId="1908ED8B" w14:textId="77777777" w:rsidR="00EF64B6" w:rsidRDefault="00000000">
      <w:pPr>
        <w:spacing w:before="80" w:after="80"/>
        <w:jc w:val="both"/>
      </w:pPr>
      <w:r>
        <w:t>A motivação para comparar os mecanismos MCAR (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At Random), MAR (</w:t>
      </w:r>
      <w:proofErr w:type="spellStart"/>
      <w:r>
        <w:t>Missing</w:t>
      </w:r>
      <w:proofErr w:type="spellEnd"/>
      <w:r>
        <w:t xml:space="preserve"> At Random) e MNAR (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At Random) e que cada um deles apresenta diferentes padrões de ausência que podem ser mais ou menos prejudiciais dependendo da técnica de imputação e do </w:t>
      </w:r>
      <w:proofErr w:type="spellStart"/>
      <w:r>
        <w:t>dataset</w:t>
      </w:r>
      <w:proofErr w:type="spellEnd"/>
      <w:r>
        <w:t>. Em MCAR, a ausência e completamente aleatória; em MAR, depende de outras variáveis observadas; em MNAR, depende do próprio valor ausente, tornando-o o cenário mais desafiador.</w:t>
      </w:r>
    </w:p>
    <w:p w14:paraId="068DA3AC" w14:textId="77777777" w:rsidR="00EF64B6" w:rsidRDefault="00000000">
      <w:pPr>
        <w:spacing w:before="80" w:after="80"/>
        <w:jc w:val="both"/>
      </w:pPr>
      <w:r>
        <w:t xml:space="preserve">O protocolo experimental utiliza a biblioteca </w:t>
      </w:r>
      <w:proofErr w:type="spellStart"/>
      <w:r>
        <w:t>Jenga</w:t>
      </w:r>
      <w:proofErr w:type="spellEnd"/>
      <w:r>
        <w:t xml:space="preserve"> para injeção controlada de valores ausentes, 10 técnicas de imputação (incluindo o </w:t>
      </w:r>
      <w:proofErr w:type="spellStart"/>
      <w:r>
        <w:t>miceforest</w:t>
      </w:r>
      <w:proofErr w:type="spellEnd"/>
      <w:r>
        <w:t xml:space="preserve"> como método externo ao </w:t>
      </w:r>
      <w:proofErr w:type="spellStart"/>
      <w:r>
        <w:t>scikit-learn</w:t>
      </w:r>
      <w:proofErr w:type="spellEnd"/>
      <w:r>
        <w:t xml:space="preserve">), 4 modelos preditivos (incluindo o </w:t>
      </w:r>
      <w:proofErr w:type="spellStart"/>
      <w:r>
        <w:t>LightGBM</w:t>
      </w:r>
      <w:proofErr w:type="spellEnd"/>
      <w:r>
        <w:t xml:space="preserve"> como modelo tabular de estado da arte), 3 </w:t>
      </w:r>
      <w:proofErr w:type="spellStart"/>
      <w:r>
        <w:t>seeds</w:t>
      </w:r>
      <w:proofErr w:type="spellEnd"/>
      <w:r>
        <w:t xml:space="preserve"> de repetição e 7 níveis de ausência (1% a 30%), totalizando 7.386 configurações avaliadas em 4 </w:t>
      </w:r>
      <w:proofErr w:type="spellStart"/>
      <w:r>
        <w:t>datasets</w:t>
      </w:r>
      <w:proofErr w:type="spellEnd"/>
      <w:r>
        <w:t>.</w:t>
      </w:r>
    </w:p>
    <w:p w14:paraId="02CCBD7A" w14:textId="77777777" w:rsidR="00EF64B6" w:rsidRDefault="00000000">
      <w:pPr>
        <w:pStyle w:val="Ttulo1"/>
      </w:pPr>
      <w:r>
        <w:t xml:space="preserve">2. </w:t>
      </w:r>
      <w:proofErr w:type="spellStart"/>
      <w:r>
        <w:t>Datasets</w:t>
      </w:r>
      <w:proofErr w:type="spellEnd"/>
    </w:p>
    <w:p w14:paraId="038DA972" w14:textId="77777777" w:rsidR="00EF64B6" w:rsidRDefault="00000000">
      <w:pPr>
        <w:spacing w:before="80" w:after="80"/>
        <w:jc w:val="both"/>
      </w:pPr>
      <w:r>
        <w:t xml:space="preserve">Quatro </w:t>
      </w:r>
      <w:proofErr w:type="spellStart"/>
      <w:r>
        <w:t>datasets</w:t>
      </w:r>
      <w:proofErr w:type="spellEnd"/>
      <w:r>
        <w:t xml:space="preserve"> públicos foram utilizados, abrangendo problemas de classificação e regressão:</w:t>
      </w:r>
    </w:p>
    <w:p w14:paraId="6CAA2FC3" w14:textId="77777777" w:rsidR="00EF64B6" w:rsidRDefault="00EF64B6">
      <w:pPr>
        <w:spacing w:before="160" w:after="16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3"/>
        <w:gridCol w:w="1419"/>
        <w:gridCol w:w="2152"/>
        <w:gridCol w:w="885"/>
        <w:gridCol w:w="1029"/>
        <w:gridCol w:w="858"/>
        <w:gridCol w:w="1263"/>
      </w:tblGrid>
      <w:tr w:rsidR="00EF64B6" w14:paraId="62D8E3FD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4942" w14:textId="77777777" w:rsidR="00EF64B6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25C97" w14:textId="77777777" w:rsidR="00EF64B6" w:rsidRDefault="00000000">
            <w:r>
              <w:rPr>
                <w:b/>
                <w:bCs/>
                <w:sz w:val="20"/>
                <w:szCs w:val="20"/>
              </w:rPr>
              <w:t>Tarefa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F11B" w14:textId="77777777" w:rsidR="00EF64B6" w:rsidRDefault="00000000">
            <w:proofErr w:type="spellStart"/>
            <w:r>
              <w:rPr>
                <w:b/>
                <w:bCs/>
                <w:sz w:val="20"/>
                <w:szCs w:val="20"/>
              </w:rPr>
              <w:t>Variavel</w:t>
            </w:r>
            <w:proofErr w:type="spellEnd"/>
            <w:r>
              <w:rPr>
                <w:b/>
                <w:bCs/>
                <w:sz w:val="20"/>
                <w:szCs w:val="20"/>
              </w:rPr>
              <w:t>-Alvo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9A5C" w14:textId="77777777" w:rsidR="00EF64B6" w:rsidRDefault="00000000">
            <w:r>
              <w:rPr>
                <w:b/>
                <w:bCs/>
                <w:sz w:val="20"/>
                <w:szCs w:val="20"/>
              </w:rPr>
              <w:t>Linhas Orig.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9782" w14:textId="77777777" w:rsidR="00EF64B6" w:rsidRDefault="00000000">
            <w:r>
              <w:rPr>
                <w:b/>
                <w:bCs/>
                <w:sz w:val="20"/>
                <w:szCs w:val="20"/>
              </w:rPr>
              <w:t>Colunas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33922" w14:textId="77777777" w:rsidR="00EF64B6" w:rsidRDefault="00000000">
            <w:r>
              <w:rPr>
                <w:b/>
                <w:bCs/>
                <w:sz w:val="20"/>
                <w:szCs w:val="20"/>
              </w:rPr>
              <w:t>Nulos Orig.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9E33" w14:textId="77777777" w:rsidR="00EF64B6" w:rsidRDefault="00000000">
            <w:r>
              <w:rPr>
                <w:b/>
                <w:bCs/>
                <w:sz w:val="20"/>
                <w:szCs w:val="20"/>
              </w:rPr>
              <w:t>Linhas Completas</w:t>
            </w:r>
          </w:p>
        </w:tc>
      </w:tr>
      <w:tr w:rsidR="00EF64B6" w14:paraId="67B702C3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5C78" w14:textId="77777777" w:rsidR="00EF64B6" w:rsidRDefault="00000000">
            <w:proofErr w:type="spellStart"/>
            <w:r>
              <w:rPr>
                <w:sz w:val="20"/>
                <w:szCs w:val="20"/>
              </w:rPr>
              <w:t>adult</w:t>
            </w:r>
            <w:proofErr w:type="spellEnd"/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2F3A" w14:textId="77777777" w:rsidR="00EF64B6" w:rsidRDefault="00CF109F">
            <w:r>
              <w:rPr>
                <w:sz w:val="20"/>
                <w:szCs w:val="20"/>
              </w:rPr>
              <w:t>Classificação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906C" w14:textId="77777777" w:rsidR="00EF64B6" w:rsidRDefault="00000000">
            <w:r>
              <w:rPr>
                <w:sz w:val="20"/>
                <w:szCs w:val="20"/>
              </w:rPr>
              <w:t>income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45C99" w14:textId="77777777" w:rsidR="00EF64B6" w:rsidRDefault="00000000">
            <w:r>
              <w:rPr>
                <w:sz w:val="20"/>
                <w:szCs w:val="20"/>
              </w:rPr>
              <w:t>48.842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197F" w14:textId="77777777" w:rsidR="00EF64B6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F4A8" w14:textId="77777777" w:rsidR="00EF64B6" w:rsidRDefault="00000000">
            <w:r>
              <w:rPr>
                <w:sz w:val="20"/>
                <w:szCs w:val="20"/>
              </w:rPr>
              <w:t>~6.000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595F8" w14:textId="77777777" w:rsidR="00EF64B6" w:rsidRDefault="00000000">
            <w:r>
              <w:rPr>
                <w:sz w:val="20"/>
                <w:szCs w:val="20"/>
              </w:rPr>
              <w:t>45.222</w:t>
            </w:r>
          </w:p>
        </w:tc>
      </w:tr>
      <w:tr w:rsidR="00EF64B6" w14:paraId="5A6695D4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F177" w14:textId="77777777" w:rsidR="00EF64B6" w:rsidRDefault="00000000">
            <w:proofErr w:type="spellStart"/>
            <w:r>
              <w:rPr>
                <w:sz w:val="20"/>
                <w:szCs w:val="20"/>
              </w:rPr>
              <w:t>bank_marketing</w:t>
            </w:r>
            <w:proofErr w:type="spellEnd"/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6162" w14:textId="77777777" w:rsidR="00EF64B6" w:rsidRDefault="00CF109F">
            <w:r>
              <w:rPr>
                <w:sz w:val="20"/>
                <w:szCs w:val="20"/>
              </w:rPr>
              <w:t>Classificação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CFE2" w14:textId="77777777" w:rsidR="00EF64B6" w:rsidRDefault="00000000">
            <w:r>
              <w:rPr>
                <w:sz w:val="20"/>
                <w:szCs w:val="20"/>
              </w:rPr>
              <w:t>y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DE6E" w14:textId="77777777" w:rsidR="00EF64B6" w:rsidRDefault="00000000">
            <w:r>
              <w:rPr>
                <w:sz w:val="20"/>
                <w:szCs w:val="20"/>
              </w:rPr>
              <w:t>45.211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E6D2" w14:textId="77777777" w:rsidR="00EF64B6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DD5C" w14:textId="77777777" w:rsidR="00EF64B6" w:rsidRDefault="00000000">
            <w:r>
              <w:rPr>
                <w:sz w:val="20"/>
                <w:szCs w:val="20"/>
              </w:rPr>
              <w:t>~0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0C871" w14:textId="77777777" w:rsidR="00EF64B6" w:rsidRDefault="00000000">
            <w:r>
              <w:rPr>
                <w:sz w:val="20"/>
                <w:szCs w:val="20"/>
              </w:rPr>
              <w:t>45.211</w:t>
            </w:r>
          </w:p>
        </w:tc>
      </w:tr>
      <w:tr w:rsidR="00EF64B6" w14:paraId="04838584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CCBE" w14:textId="77777777" w:rsidR="00EF64B6" w:rsidRDefault="00000000">
            <w:proofErr w:type="spellStart"/>
            <w:r>
              <w:rPr>
                <w:sz w:val="20"/>
                <w:szCs w:val="20"/>
              </w:rPr>
              <w:t>air_quality_uci</w:t>
            </w:r>
            <w:proofErr w:type="spellEnd"/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6FFC" w14:textId="77777777" w:rsidR="00EF64B6" w:rsidRDefault="00CF109F">
            <w:r>
              <w:rPr>
                <w:sz w:val="20"/>
                <w:szCs w:val="20"/>
              </w:rPr>
              <w:t>Regressão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0405" w14:textId="77777777" w:rsidR="00EF64B6" w:rsidRDefault="00000000">
            <w:r>
              <w:rPr>
                <w:sz w:val="20"/>
                <w:szCs w:val="20"/>
              </w:rPr>
              <w:t>NO2(GT)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F5D4" w14:textId="77777777" w:rsidR="00EF64B6" w:rsidRDefault="00000000">
            <w:r>
              <w:rPr>
                <w:sz w:val="20"/>
                <w:szCs w:val="20"/>
              </w:rPr>
              <w:t>9.358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A0D4" w14:textId="77777777" w:rsidR="00EF64B6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C48E" w14:textId="77777777" w:rsidR="00EF64B6" w:rsidRDefault="00000000">
            <w:r>
              <w:rPr>
                <w:sz w:val="20"/>
                <w:szCs w:val="20"/>
              </w:rPr>
              <w:t>~5.000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A1F66" w14:textId="77777777" w:rsidR="00EF64B6" w:rsidRDefault="00000000">
            <w:r>
              <w:rPr>
                <w:sz w:val="20"/>
                <w:szCs w:val="20"/>
              </w:rPr>
              <w:t>~6.500</w:t>
            </w:r>
          </w:p>
        </w:tc>
      </w:tr>
      <w:tr w:rsidR="00EF64B6" w14:paraId="7366E020" w14:textId="77777777"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DD4A" w14:textId="77777777" w:rsidR="00EF64B6" w:rsidRDefault="00000000">
            <w:proofErr w:type="spellStart"/>
            <w:r>
              <w:rPr>
                <w:sz w:val="20"/>
                <w:szCs w:val="20"/>
              </w:rPr>
              <w:t>communities_crime</w:t>
            </w:r>
            <w:proofErr w:type="spellEnd"/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2C89" w14:textId="77777777" w:rsidR="00EF64B6" w:rsidRDefault="00CF109F">
            <w:r>
              <w:rPr>
                <w:sz w:val="20"/>
                <w:szCs w:val="20"/>
              </w:rPr>
              <w:t>Regressão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56A4" w14:textId="77777777" w:rsidR="00EF64B6" w:rsidRDefault="00000000">
            <w:proofErr w:type="spellStart"/>
            <w:r>
              <w:rPr>
                <w:sz w:val="20"/>
                <w:szCs w:val="20"/>
              </w:rPr>
              <w:t>ViolentCrimesPerPop</w:t>
            </w:r>
            <w:proofErr w:type="spellEnd"/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A75F" w14:textId="77777777" w:rsidR="00EF64B6" w:rsidRDefault="00000000">
            <w:r>
              <w:rPr>
                <w:sz w:val="20"/>
                <w:szCs w:val="20"/>
              </w:rPr>
              <w:t>2.215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C087" w14:textId="77777777" w:rsidR="00EF64B6" w:rsidRDefault="00000000">
            <w:r>
              <w:rPr>
                <w:sz w:val="20"/>
                <w:szCs w:val="20"/>
              </w:rPr>
              <w:t>128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CCCB" w14:textId="77777777" w:rsidR="00EF64B6" w:rsidRDefault="00000000">
            <w:r>
              <w:rPr>
                <w:sz w:val="20"/>
                <w:szCs w:val="20"/>
              </w:rPr>
              <w:t>~1.200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41BE" w14:textId="77777777" w:rsidR="00EF64B6" w:rsidRDefault="00000000">
            <w:r>
              <w:rPr>
                <w:sz w:val="20"/>
                <w:szCs w:val="20"/>
              </w:rPr>
              <w:t>~1.900</w:t>
            </w:r>
          </w:p>
        </w:tc>
      </w:tr>
    </w:tbl>
    <w:p w14:paraId="4CB11E1D" w14:textId="77777777" w:rsidR="00EF64B6" w:rsidRDefault="00000000">
      <w:pPr>
        <w:spacing w:before="80" w:after="160"/>
      </w:pPr>
      <w:r>
        <w:rPr>
          <w:i/>
          <w:iCs/>
          <w:sz w:val="18"/>
          <w:szCs w:val="18"/>
        </w:rPr>
        <w:t xml:space="preserve">Tabela 1: Resumo dos quatro </w:t>
      </w:r>
      <w:proofErr w:type="spellStart"/>
      <w:r>
        <w:rPr>
          <w:i/>
          <w:iCs/>
          <w:sz w:val="18"/>
          <w:szCs w:val="18"/>
        </w:rPr>
        <w:t>datasets</w:t>
      </w:r>
      <w:proofErr w:type="spellEnd"/>
      <w:r>
        <w:rPr>
          <w:i/>
          <w:iCs/>
          <w:sz w:val="18"/>
          <w:szCs w:val="18"/>
        </w:rPr>
        <w:t xml:space="preserve"> utilizados.</w:t>
      </w:r>
    </w:p>
    <w:p w14:paraId="41DD2D5B" w14:textId="77777777" w:rsidR="00EF64B6" w:rsidRDefault="00000000">
      <w:pPr>
        <w:spacing w:before="80" w:after="80"/>
        <w:jc w:val="both"/>
      </w:pPr>
      <w:r>
        <w:t xml:space="preserve">Os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adult</w:t>
      </w:r>
      <w:proofErr w:type="spellEnd"/>
      <w:r>
        <w:t xml:space="preserve"> e </w:t>
      </w:r>
      <w:proofErr w:type="spellStart"/>
      <w:r>
        <w:t>bank_marketing</w:t>
      </w:r>
      <w:proofErr w:type="spellEnd"/>
      <w:r>
        <w:t xml:space="preserve"> são problemas de classificação binaria com forte desbalanceamento de classes. Os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air_quality_uci</w:t>
      </w:r>
      <w:proofErr w:type="spellEnd"/>
      <w:r>
        <w:t xml:space="preserve"> e </w:t>
      </w:r>
      <w:proofErr w:type="spellStart"/>
      <w:r>
        <w:t>communities_crime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problemas de regressão, com o primeiro apresentando alta correlação entre as variáveis e o segundo sendo caracterizado por grande número de atributos.</w:t>
      </w:r>
    </w:p>
    <w:p w14:paraId="5D21C856" w14:textId="77777777" w:rsidR="00EF64B6" w:rsidRDefault="00000000">
      <w:pPr>
        <w:pStyle w:val="Ttulo1"/>
      </w:pPr>
      <w:r>
        <w:t>3. Métodos</w:t>
      </w:r>
    </w:p>
    <w:p w14:paraId="740F61A2" w14:textId="77777777" w:rsidR="00EF64B6" w:rsidRDefault="00000000">
      <w:pPr>
        <w:pStyle w:val="Ttulo2"/>
      </w:pPr>
      <w:r>
        <w:t xml:space="preserve">3.1 Imputadores do </w:t>
      </w:r>
      <w:proofErr w:type="spellStart"/>
      <w:r>
        <w:t>scikit-learn</w:t>
      </w:r>
      <w:proofErr w:type="spellEnd"/>
    </w:p>
    <w:p w14:paraId="0D216E41" w14:textId="77777777" w:rsidR="00EF64B6" w:rsidRDefault="00000000">
      <w:pPr>
        <w:spacing w:before="80" w:after="80"/>
        <w:jc w:val="both"/>
      </w:pPr>
      <w:r>
        <w:t xml:space="preserve">Foram implementados os seguintes </w:t>
      </w:r>
      <w:proofErr w:type="spellStart"/>
      <w:r>
        <w:t>metodos</w:t>
      </w:r>
      <w:proofErr w:type="spellEnd"/>
      <w:r>
        <w:t>:</w:t>
      </w:r>
    </w:p>
    <w:p w14:paraId="568F6464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SimpleImputer</w:t>
      </w:r>
      <w:proofErr w:type="spellEnd"/>
      <w:r>
        <w:t xml:space="preserve"> com </w:t>
      </w:r>
      <w:proofErr w:type="spellStart"/>
      <w:r>
        <w:t>mean</w:t>
      </w:r>
      <w:proofErr w:type="spellEnd"/>
      <w:r>
        <w:t>: substitui valores ausentes pela média da coluna</w:t>
      </w:r>
    </w:p>
    <w:p w14:paraId="560B33AF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SimpleImputer</w:t>
      </w:r>
      <w:proofErr w:type="spellEnd"/>
      <w:r>
        <w:t xml:space="preserve"> com </w:t>
      </w:r>
      <w:proofErr w:type="spellStart"/>
      <w:r>
        <w:t>median</w:t>
      </w:r>
      <w:proofErr w:type="spellEnd"/>
      <w:r>
        <w:t>: substitui pela mediana, mais robusta a outliers</w:t>
      </w:r>
    </w:p>
    <w:p w14:paraId="06CA94DF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SimpleImputer</w:t>
      </w:r>
      <w:proofErr w:type="spellEnd"/>
      <w:r>
        <w:t xml:space="preserve"> com </w:t>
      </w:r>
      <w:proofErr w:type="spellStart"/>
      <w:r>
        <w:t>most_frequent</w:t>
      </w:r>
      <w:proofErr w:type="spellEnd"/>
      <w:r>
        <w:t>: substitui pelo valor mais frequente (útil para categóricas)</w:t>
      </w:r>
    </w:p>
    <w:p w14:paraId="24BDEFC0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SimpleImputer</w:t>
      </w:r>
      <w:proofErr w:type="spellEnd"/>
      <w:r>
        <w:t xml:space="preserve"> com </w:t>
      </w:r>
      <w:proofErr w:type="spellStart"/>
      <w:r>
        <w:t>constant</w:t>
      </w:r>
      <w:proofErr w:type="spellEnd"/>
      <w:r>
        <w:t xml:space="preserve">: substitui por constante (zero para </w:t>
      </w:r>
      <w:proofErr w:type="spellStart"/>
      <w:r>
        <w:t>numericas</w:t>
      </w:r>
      <w:proofErr w:type="spellEnd"/>
      <w:r>
        <w:t>)</w:t>
      </w:r>
    </w:p>
    <w:p w14:paraId="25A37031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KNNImputer</w:t>
      </w:r>
      <w:proofErr w:type="spellEnd"/>
      <w:r>
        <w:t xml:space="preserve"> com k=3, k=5 e k=7: imputação baseada nos k vizinhos mais próximos</w:t>
      </w:r>
    </w:p>
    <w:p w14:paraId="0A13E0AB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lastRenderedPageBreak/>
        <w:t>IterativeImputer</w:t>
      </w:r>
      <w:proofErr w:type="spellEnd"/>
      <w:r>
        <w:t xml:space="preserve">: imputação multivariada iterativa com </w:t>
      </w:r>
      <w:proofErr w:type="spellStart"/>
      <w:r>
        <w:t>max_iter</w:t>
      </w:r>
      <w:proofErr w:type="spellEnd"/>
      <w:r>
        <w:t xml:space="preserve">=5, </w:t>
      </w:r>
      <w:proofErr w:type="spellStart"/>
      <w:r>
        <w:t>tol</w:t>
      </w:r>
      <w:proofErr w:type="spellEnd"/>
      <w:r>
        <w:t xml:space="preserve">=0.01, </w:t>
      </w:r>
      <w:proofErr w:type="spellStart"/>
      <w:r>
        <w:t>initial_strategy</w:t>
      </w:r>
      <w:proofErr w:type="spellEnd"/>
      <w:r>
        <w:t>=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skip_complete</w:t>
      </w:r>
      <w:proofErr w:type="spellEnd"/>
      <w:r>
        <w:t>=</w:t>
      </w:r>
      <w:proofErr w:type="spellStart"/>
      <w:r>
        <w:t>True</w:t>
      </w:r>
      <w:proofErr w:type="spellEnd"/>
    </w:p>
    <w:p w14:paraId="379EC3EF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dropna</w:t>
      </w:r>
      <w:proofErr w:type="spellEnd"/>
      <w:r>
        <w:t>: baseline que remove as linhas com valores ausentes</w:t>
      </w:r>
    </w:p>
    <w:p w14:paraId="60CF6A0F" w14:textId="77777777" w:rsidR="00EF64B6" w:rsidRDefault="00000000">
      <w:pPr>
        <w:pStyle w:val="Ttulo2"/>
      </w:pPr>
      <w:r>
        <w:t xml:space="preserve">3.2 Método externo: </w:t>
      </w:r>
      <w:proofErr w:type="spellStart"/>
      <w:r>
        <w:t>miceforest</w:t>
      </w:r>
      <w:proofErr w:type="spellEnd"/>
    </w:p>
    <w:p w14:paraId="1024B12C" w14:textId="77777777" w:rsidR="00EF64B6" w:rsidRDefault="00000000">
      <w:pPr>
        <w:spacing w:before="80" w:after="80"/>
        <w:jc w:val="both"/>
      </w:pPr>
      <w:r>
        <w:t xml:space="preserve">O </w:t>
      </w:r>
      <w:proofErr w:type="spellStart"/>
      <w:r>
        <w:t>miceforest</w:t>
      </w:r>
      <w:proofErr w:type="spellEnd"/>
      <w:r>
        <w:t xml:space="preserve"> foi escolhido como método externo por implementar o algoritmo MICE (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Imputation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Chained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) com Random </w:t>
      </w:r>
      <w:proofErr w:type="spellStart"/>
      <w:r>
        <w:t>Forests</w:t>
      </w:r>
      <w:proofErr w:type="spellEnd"/>
      <w:r>
        <w:t xml:space="preserve"> como estimadores internos. Essa abordagem e considerada robusta pois preserva a estrutura multivariada dos dados e produz múltiplas imputações que capturam a incerteza. Foram utilizadas </w:t>
      </w:r>
      <w:proofErr w:type="spellStart"/>
      <w:r>
        <w:t>iterations</w:t>
      </w:r>
      <w:proofErr w:type="spellEnd"/>
      <w:r>
        <w:t xml:space="preserve">=1 e </w:t>
      </w:r>
      <w:proofErr w:type="spellStart"/>
      <w:r>
        <w:t>max_cols</w:t>
      </w:r>
      <w:proofErr w:type="spellEnd"/>
      <w:r>
        <w:t>=30 para viabilidade computacional.</w:t>
      </w:r>
    </w:p>
    <w:p w14:paraId="6AAD91CA" w14:textId="77777777" w:rsidR="00EF64B6" w:rsidRDefault="00000000">
      <w:pPr>
        <w:pStyle w:val="Ttulo2"/>
      </w:pPr>
      <w:r>
        <w:t>3.3 Modelos preditivos</w:t>
      </w:r>
    </w:p>
    <w:p w14:paraId="1FBEE40D" w14:textId="77777777" w:rsidR="00EF64B6" w:rsidRDefault="00000000">
      <w:pPr>
        <w:spacing w:before="80" w:after="80"/>
        <w:jc w:val="both"/>
      </w:pPr>
      <w:r>
        <w:t xml:space="preserve">Para classificação, foram usados: Regressão Logística, Random Forest </w:t>
      </w:r>
      <w:proofErr w:type="spellStart"/>
      <w:r>
        <w:t>Classifier</w:t>
      </w:r>
      <w:proofErr w:type="spellEnd"/>
      <w:r>
        <w:t xml:space="preserve"> e </w:t>
      </w:r>
      <w:proofErr w:type="spellStart"/>
      <w:r>
        <w:t>LightGBM</w:t>
      </w:r>
      <w:proofErr w:type="spellEnd"/>
      <w:r>
        <w:t xml:space="preserve">. Para regressão: Ridge </w:t>
      </w:r>
      <w:proofErr w:type="spellStart"/>
      <w:r>
        <w:t>Regression</w:t>
      </w:r>
      <w:proofErr w:type="spellEnd"/>
      <w:r>
        <w:t xml:space="preserve">, Random Forest </w:t>
      </w:r>
      <w:proofErr w:type="spellStart"/>
      <w:r>
        <w:t>Regressor</w:t>
      </w:r>
      <w:proofErr w:type="spellEnd"/>
      <w:r>
        <w:t xml:space="preserve"> e </w:t>
      </w:r>
      <w:proofErr w:type="spellStart"/>
      <w:r>
        <w:t>LightGBM</w:t>
      </w:r>
      <w:proofErr w:type="spellEnd"/>
      <w:r>
        <w:t xml:space="preserve">. O </w:t>
      </w:r>
      <w:proofErr w:type="spellStart"/>
      <w:r>
        <w:t>LightGBM</w:t>
      </w:r>
      <w:proofErr w:type="spellEnd"/>
      <w:r>
        <w:t xml:space="preserve"> foi escolhido como modelo tabular adicional por ser eficiente em </w:t>
      </w:r>
      <w:proofErr w:type="spellStart"/>
      <w:r>
        <w:t>datasets</w:t>
      </w:r>
      <w:proofErr w:type="spellEnd"/>
      <w:r>
        <w:t xml:space="preserve"> maiores, suportar nulos nativamente e apresentar desempenho de estado da arte em dados tabulares em benchmarks recentes.</w:t>
      </w:r>
    </w:p>
    <w:p w14:paraId="793F8F40" w14:textId="77777777" w:rsidR="00EF64B6" w:rsidRDefault="00000000">
      <w:pPr>
        <w:pStyle w:val="Ttulo1"/>
      </w:pPr>
      <w:r>
        <w:t>4. Protocolo Experimental</w:t>
      </w:r>
    </w:p>
    <w:p w14:paraId="166783DD" w14:textId="77777777" w:rsidR="00EF64B6" w:rsidRDefault="00000000">
      <w:pPr>
        <w:spacing w:before="80" w:after="80"/>
        <w:jc w:val="both"/>
      </w:pPr>
      <w:r>
        <w:t xml:space="preserve">O protocolo seguiu as seguintes etapas para cada </w:t>
      </w:r>
      <w:proofErr w:type="spellStart"/>
      <w:r>
        <w:t>dataset</w:t>
      </w:r>
      <w:proofErr w:type="spellEnd"/>
      <w:r>
        <w:t xml:space="preserve">: (1) carregamento e normalização de marcadores de ausência; (2) criação de versão completa removendo linhas com nulos; (3) injeção controlada de valores ausentes nos atributos de entrada usando </w:t>
      </w:r>
      <w:proofErr w:type="spellStart"/>
      <w:r>
        <w:t>Jenga</w:t>
      </w:r>
      <w:proofErr w:type="spellEnd"/>
      <w:r>
        <w:t>; (4) divisão treino/teste (80/20); (5) ajuste do imputador apenas no treino; (6) aplicação no treino e no teste; (7) treinamento dos modelos; (8) avaliação no teste.</w:t>
      </w:r>
    </w:p>
    <w:p w14:paraId="1C3A6145" w14:textId="77777777" w:rsidR="00EF64B6" w:rsidRDefault="00000000">
      <w:pPr>
        <w:spacing w:before="80" w:after="80"/>
        <w:jc w:val="both"/>
      </w:pPr>
      <w:r>
        <w:rPr>
          <w:b/>
          <w:bCs/>
        </w:rPr>
        <w:t xml:space="preserve">Mecanismos: </w:t>
      </w:r>
      <w:r>
        <w:t xml:space="preserve">MCAR, MAR e MNAR, implementados via biblioteca </w:t>
      </w:r>
      <w:proofErr w:type="spellStart"/>
      <w:r>
        <w:t>Jenga</w:t>
      </w:r>
      <w:proofErr w:type="spellEnd"/>
      <w:r>
        <w:t>.</w:t>
      </w:r>
    </w:p>
    <w:p w14:paraId="06B25F73" w14:textId="77777777" w:rsidR="00EF64B6" w:rsidRDefault="00000000">
      <w:pPr>
        <w:spacing w:before="80" w:after="80"/>
        <w:jc w:val="both"/>
      </w:pPr>
      <w:r>
        <w:rPr>
          <w:b/>
          <w:bCs/>
        </w:rPr>
        <w:t xml:space="preserve">Percentuais: </w:t>
      </w:r>
      <w:r>
        <w:t>1%, 5%, 10%, 15%, 20%, 25% e 30%.</w:t>
      </w:r>
    </w:p>
    <w:p w14:paraId="040467EB" w14:textId="77777777" w:rsidR="00EF64B6" w:rsidRDefault="00FB5154">
      <w:pPr>
        <w:spacing w:before="80" w:after="80"/>
        <w:jc w:val="both"/>
      </w:pPr>
      <w:r>
        <w:rPr>
          <w:b/>
          <w:bCs/>
        </w:rPr>
        <w:t xml:space="preserve">Repetições: </w:t>
      </w:r>
      <w:r>
        <w:t xml:space="preserve">3 </w:t>
      </w:r>
      <w:proofErr w:type="spellStart"/>
      <w:r>
        <w:t>seeds</w:t>
      </w:r>
      <w:proofErr w:type="spellEnd"/>
      <w:r>
        <w:t xml:space="preserve"> (42, 123, 456). O relatório apresenta </w:t>
      </w:r>
      <w:proofErr w:type="gramStart"/>
      <w:r>
        <w:t>media</w:t>
      </w:r>
      <w:proofErr w:type="gramEnd"/>
      <w:r>
        <w:t xml:space="preserve"> e desvio padrão.</w:t>
      </w:r>
    </w:p>
    <w:p w14:paraId="38134B22" w14:textId="77777777" w:rsidR="00EF64B6" w:rsidRDefault="00CF109F">
      <w:pPr>
        <w:spacing w:before="80" w:after="80"/>
        <w:jc w:val="both"/>
      </w:pPr>
      <w:r>
        <w:rPr>
          <w:b/>
          <w:bCs/>
        </w:rPr>
        <w:t xml:space="preserve">Métricas de classificação: </w:t>
      </w:r>
      <w:proofErr w:type="spellStart"/>
      <w:r>
        <w:t>Accuracy</w:t>
      </w:r>
      <w:proofErr w:type="spellEnd"/>
      <w:r>
        <w:t xml:space="preserve">, Macro F1, </w:t>
      </w:r>
      <w:proofErr w:type="spellStart"/>
      <w:r>
        <w:t>Weighted</w:t>
      </w:r>
      <w:proofErr w:type="spellEnd"/>
      <w:r>
        <w:t xml:space="preserve"> F1.</w:t>
      </w:r>
    </w:p>
    <w:p w14:paraId="573629FF" w14:textId="77777777" w:rsidR="00EF64B6" w:rsidRDefault="00CF109F">
      <w:pPr>
        <w:spacing w:before="80" w:after="80"/>
        <w:jc w:val="both"/>
      </w:pPr>
      <w:r>
        <w:rPr>
          <w:b/>
          <w:bCs/>
        </w:rPr>
        <w:t xml:space="preserve">Métricas de regressão: </w:t>
      </w:r>
      <w:r>
        <w:t>MAE, RMSE, R2.</w:t>
      </w:r>
    </w:p>
    <w:p w14:paraId="53F602E3" w14:textId="77777777" w:rsidR="00EF64B6" w:rsidRDefault="00000000">
      <w:pPr>
        <w:spacing w:before="80" w:after="80"/>
        <w:jc w:val="both"/>
      </w:pPr>
      <w:r>
        <w:rPr>
          <w:b/>
          <w:bCs/>
        </w:rPr>
        <w:t xml:space="preserve">Qualidade da imputação: </w:t>
      </w:r>
      <w:r>
        <w:t>MAE e RMSE nas posições removidas artificialmente (numéricas); acurácia de imputação (categóricas).</w:t>
      </w:r>
    </w:p>
    <w:p w14:paraId="1FD9A3D8" w14:textId="77777777" w:rsidR="00EF64B6" w:rsidRDefault="00000000">
      <w:r>
        <w:br w:type="page"/>
      </w:r>
    </w:p>
    <w:p w14:paraId="7B6F6617" w14:textId="77777777" w:rsidR="00EF64B6" w:rsidRDefault="00000000">
      <w:pPr>
        <w:pStyle w:val="Ttulo1"/>
      </w:pPr>
      <w:r>
        <w:lastRenderedPageBreak/>
        <w:t>5. Resultados</w:t>
      </w:r>
    </w:p>
    <w:p w14:paraId="7BAC6B46" w14:textId="77777777" w:rsidR="00EF64B6" w:rsidRDefault="00000000">
      <w:pPr>
        <w:pStyle w:val="Ttulo2"/>
      </w:pPr>
      <w:r>
        <w:t>5.1 Impacto do mecanismo de ausência</w:t>
      </w:r>
    </w:p>
    <w:p w14:paraId="209C646D" w14:textId="0CB607FC" w:rsidR="00EF64B6" w:rsidRDefault="00000000">
      <w:pPr>
        <w:spacing w:before="80" w:after="80"/>
        <w:jc w:val="both"/>
      </w:pPr>
      <w:r>
        <w:t>A tabela abaixo apresenta a acurácia média (</w:t>
      </w:r>
      <w:proofErr w:type="spellStart"/>
      <w:r>
        <w:t>LightGBM</w:t>
      </w:r>
      <w:proofErr w:type="spellEnd"/>
      <w:r>
        <w:t xml:space="preserve">, </w:t>
      </w:r>
      <w:r w:rsidR="00F450AE">
        <w:t>média</w:t>
      </w:r>
      <w:r>
        <w:t xml:space="preserve"> de todos os imputadores e taxas) por mecanismo nos </w:t>
      </w:r>
      <w:proofErr w:type="spellStart"/>
      <w:r>
        <w:t>datasets</w:t>
      </w:r>
      <w:proofErr w:type="spellEnd"/>
      <w:r>
        <w:t xml:space="preserve"> de classificação:</w:t>
      </w:r>
    </w:p>
    <w:p w14:paraId="2AC57726" w14:textId="77777777" w:rsidR="00EF64B6" w:rsidRDefault="00EF64B6">
      <w:pPr>
        <w:spacing w:before="160" w:after="16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000"/>
      </w:tblGrid>
      <w:tr w:rsidR="00EF64B6" w14:paraId="55A070ED" w14:textId="77777777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C691" w14:textId="77777777" w:rsidR="00EF64B6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99BE" w14:textId="77777777" w:rsidR="00EF64B6" w:rsidRDefault="00000000">
            <w:r>
              <w:rPr>
                <w:b/>
                <w:bCs/>
                <w:sz w:val="20"/>
                <w:szCs w:val="20"/>
              </w:rPr>
              <w:t>MCAR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EB9B" w14:textId="77777777" w:rsidR="00EF64B6" w:rsidRDefault="00000000">
            <w:r>
              <w:rPr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947D" w14:textId="77777777" w:rsidR="00EF64B6" w:rsidRDefault="00000000">
            <w:r>
              <w:rPr>
                <w:b/>
                <w:bCs/>
                <w:sz w:val="20"/>
                <w:szCs w:val="20"/>
              </w:rPr>
              <w:t>MNAR</w:t>
            </w:r>
          </w:p>
        </w:tc>
      </w:tr>
      <w:tr w:rsidR="00EF64B6" w14:paraId="2C142BB1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150F" w14:textId="77777777" w:rsidR="00EF64B6" w:rsidRDefault="00000000">
            <w:proofErr w:type="spellStart"/>
            <w:r>
              <w:rPr>
                <w:sz w:val="20"/>
                <w:szCs w:val="20"/>
              </w:rPr>
              <w:t>adult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9592" w14:textId="77777777" w:rsidR="00EF64B6" w:rsidRDefault="00000000">
            <w:r>
              <w:rPr>
                <w:sz w:val="20"/>
                <w:szCs w:val="20"/>
              </w:rPr>
              <w:t>0.816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F9EC" w14:textId="77777777" w:rsidR="00EF64B6" w:rsidRDefault="00000000">
            <w:r>
              <w:rPr>
                <w:sz w:val="20"/>
                <w:szCs w:val="20"/>
              </w:rPr>
              <w:t>0.811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C48E" w14:textId="77777777" w:rsidR="00EF64B6" w:rsidRDefault="00000000">
            <w:r>
              <w:rPr>
                <w:sz w:val="20"/>
                <w:szCs w:val="20"/>
              </w:rPr>
              <w:t>0.825</w:t>
            </w:r>
          </w:p>
        </w:tc>
      </w:tr>
      <w:tr w:rsidR="00EF64B6" w14:paraId="4605B25A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F04F" w14:textId="77777777" w:rsidR="00EF64B6" w:rsidRDefault="00000000">
            <w:proofErr w:type="spellStart"/>
            <w:r>
              <w:rPr>
                <w:sz w:val="20"/>
                <w:szCs w:val="20"/>
              </w:rPr>
              <w:t>bank_marketing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CA5C" w14:textId="77777777" w:rsidR="00EF64B6" w:rsidRDefault="00000000">
            <w:r>
              <w:rPr>
                <w:sz w:val="20"/>
                <w:szCs w:val="20"/>
              </w:rPr>
              <w:t>0.826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0615" w14:textId="77777777" w:rsidR="00EF64B6" w:rsidRDefault="00000000">
            <w:r>
              <w:rPr>
                <w:sz w:val="20"/>
                <w:szCs w:val="20"/>
              </w:rPr>
              <w:t>0.847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94B97" w14:textId="77777777" w:rsidR="00EF64B6" w:rsidRDefault="00000000">
            <w:r>
              <w:rPr>
                <w:sz w:val="20"/>
                <w:szCs w:val="20"/>
              </w:rPr>
              <w:t>0.846</w:t>
            </w:r>
          </w:p>
        </w:tc>
      </w:tr>
    </w:tbl>
    <w:p w14:paraId="63980002" w14:textId="27AE9A97" w:rsidR="00EF64B6" w:rsidRDefault="00000000">
      <w:pPr>
        <w:spacing w:before="80" w:after="160"/>
      </w:pPr>
      <w:r>
        <w:rPr>
          <w:i/>
          <w:iCs/>
          <w:sz w:val="18"/>
          <w:szCs w:val="18"/>
        </w:rPr>
        <w:t xml:space="preserve">Tabela 2: Acurácia </w:t>
      </w:r>
      <w:r w:rsidR="00054AD1">
        <w:rPr>
          <w:i/>
          <w:iCs/>
          <w:sz w:val="18"/>
          <w:szCs w:val="18"/>
        </w:rPr>
        <w:t>média</w:t>
      </w:r>
      <w:r>
        <w:rPr>
          <w:i/>
          <w:iCs/>
          <w:sz w:val="18"/>
          <w:szCs w:val="18"/>
        </w:rPr>
        <w:t xml:space="preserve"> por mecanismo (</w:t>
      </w:r>
      <w:proofErr w:type="spellStart"/>
      <w:r>
        <w:rPr>
          <w:i/>
          <w:iCs/>
          <w:sz w:val="18"/>
          <w:szCs w:val="18"/>
        </w:rPr>
        <w:t>LightGBM</w:t>
      </w:r>
      <w:proofErr w:type="spellEnd"/>
      <w:r>
        <w:rPr>
          <w:i/>
          <w:iCs/>
          <w:sz w:val="18"/>
          <w:szCs w:val="18"/>
        </w:rPr>
        <w:t>, classificação).</w:t>
      </w:r>
    </w:p>
    <w:p w14:paraId="59453A58" w14:textId="77777777" w:rsidR="00EF64B6" w:rsidRDefault="00000000">
      <w:pPr>
        <w:spacing w:before="80" w:after="80"/>
        <w:jc w:val="both"/>
      </w:pPr>
      <w:r>
        <w:t xml:space="preserve">Para regressão (R2, </w:t>
      </w:r>
      <w:proofErr w:type="spellStart"/>
      <w:r>
        <w:t>LightGBM</w:t>
      </w:r>
      <w:proofErr w:type="spellEnd"/>
      <w:r>
        <w:t>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000"/>
      </w:tblGrid>
      <w:tr w:rsidR="00EF64B6" w14:paraId="7BB6248A" w14:textId="77777777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C3834" w14:textId="77777777" w:rsidR="00EF64B6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14DB" w14:textId="77777777" w:rsidR="00EF64B6" w:rsidRDefault="00000000">
            <w:r>
              <w:rPr>
                <w:b/>
                <w:bCs/>
                <w:sz w:val="20"/>
                <w:szCs w:val="20"/>
              </w:rPr>
              <w:t>MCAR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F9F7" w14:textId="77777777" w:rsidR="00EF64B6" w:rsidRDefault="00000000">
            <w:r>
              <w:rPr>
                <w:b/>
                <w:bCs/>
                <w:sz w:val="20"/>
                <w:szCs w:val="20"/>
              </w:rPr>
              <w:t>MAR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B3B7D" w14:textId="77777777" w:rsidR="00EF64B6" w:rsidRDefault="00000000">
            <w:r>
              <w:rPr>
                <w:b/>
                <w:bCs/>
                <w:sz w:val="20"/>
                <w:szCs w:val="20"/>
              </w:rPr>
              <w:t>MNAR</w:t>
            </w:r>
          </w:p>
        </w:tc>
      </w:tr>
      <w:tr w:rsidR="00EF64B6" w14:paraId="1AF3D92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4C52F" w14:textId="77777777" w:rsidR="00EF64B6" w:rsidRDefault="00000000">
            <w:proofErr w:type="spellStart"/>
            <w:r>
              <w:rPr>
                <w:sz w:val="20"/>
                <w:szCs w:val="20"/>
              </w:rPr>
              <w:t>air_quality_uci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6A12" w14:textId="77777777" w:rsidR="00EF64B6" w:rsidRDefault="00000000">
            <w:r>
              <w:rPr>
                <w:sz w:val="20"/>
                <w:szCs w:val="20"/>
              </w:rPr>
              <w:t>0.901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381E" w14:textId="77777777" w:rsidR="00EF64B6" w:rsidRDefault="00000000">
            <w:r>
              <w:rPr>
                <w:sz w:val="20"/>
                <w:szCs w:val="20"/>
              </w:rPr>
              <w:t>0.928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488E1" w14:textId="77777777" w:rsidR="00EF64B6" w:rsidRDefault="00000000">
            <w:r>
              <w:rPr>
                <w:sz w:val="20"/>
                <w:szCs w:val="20"/>
              </w:rPr>
              <w:t>0.538</w:t>
            </w:r>
          </w:p>
        </w:tc>
      </w:tr>
      <w:tr w:rsidR="00EF64B6" w14:paraId="3105CED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E371" w14:textId="77777777" w:rsidR="00EF64B6" w:rsidRDefault="00000000">
            <w:proofErr w:type="spellStart"/>
            <w:r>
              <w:rPr>
                <w:sz w:val="20"/>
                <w:szCs w:val="20"/>
              </w:rPr>
              <w:t>communities_crime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23B8" w14:textId="77777777" w:rsidR="00EF64B6" w:rsidRDefault="00000000">
            <w:r>
              <w:rPr>
                <w:sz w:val="20"/>
                <w:szCs w:val="20"/>
              </w:rPr>
              <w:t>0.619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1020" w14:textId="77777777" w:rsidR="00EF64B6" w:rsidRDefault="00000000">
            <w:r>
              <w:rPr>
                <w:sz w:val="20"/>
                <w:szCs w:val="20"/>
              </w:rPr>
              <w:t>0.615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8400" w14:textId="77777777" w:rsidR="00EF64B6" w:rsidRDefault="00000000">
            <w:r>
              <w:rPr>
                <w:sz w:val="20"/>
                <w:szCs w:val="20"/>
              </w:rPr>
              <w:t>0.616</w:t>
            </w:r>
          </w:p>
        </w:tc>
      </w:tr>
    </w:tbl>
    <w:p w14:paraId="46DBE119" w14:textId="77777777" w:rsidR="00EF64B6" w:rsidRDefault="00000000">
      <w:pPr>
        <w:spacing w:before="80" w:after="160"/>
      </w:pPr>
      <w:r>
        <w:rPr>
          <w:i/>
          <w:iCs/>
          <w:sz w:val="18"/>
          <w:szCs w:val="18"/>
        </w:rPr>
        <w:t>Tabela 3: R2 médio por mecanismo (</w:t>
      </w:r>
      <w:proofErr w:type="spellStart"/>
      <w:r>
        <w:rPr>
          <w:i/>
          <w:iCs/>
          <w:sz w:val="18"/>
          <w:szCs w:val="18"/>
        </w:rPr>
        <w:t>LightGBM</w:t>
      </w:r>
      <w:proofErr w:type="spellEnd"/>
      <w:r>
        <w:rPr>
          <w:i/>
          <w:iCs/>
          <w:sz w:val="18"/>
          <w:szCs w:val="18"/>
        </w:rPr>
        <w:t>, regressão).</w:t>
      </w:r>
    </w:p>
    <w:p w14:paraId="7C574642" w14:textId="77777777" w:rsidR="00A61D0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F569C87" wp14:editId="28BFB379">
            <wp:extent cx="5700000" cy="4033970"/>
            <wp:effectExtent l="0" t="0" r="0" b="0"/>
            <wp:docPr id="2" name="fig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40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4B70" w14:textId="77777777" w:rsidR="00A61D0B" w:rsidRDefault="00000000">
      <w:pPr>
        <w:spacing w:before="40" w:after="200"/>
        <w:jc w:val="center"/>
      </w:pPr>
      <w:r>
        <w:rPr>
          <w:i/>
          <w:iCs/>
          <w:sz w:val="18"/>
          <w:szCs w:val="18"/>
        </w:rPr>
        <w:t xml:space="preserve">Figura 2: Efeito do mecanismo de </w:t>
      </w:r>
      <w:proofErr w:type="spellStart"/>
      <w:r>
        <w:rPr>
          <w:i/>
          <w:iCs/>
          <w:sz w:val="18"/>
          <w:szCs w:val="18"/>
        </w:rPr>
        <w:t>missingness</w:t>
      </w:r>
      <w:proofErr w:type="spellEnd"/>
      <w:r>
        <w:rPr>
          <w:i/>
          <w:iCs/>
          <w:sz w:val="18"/>
          <w:szCs w:val="18"/>
        </w:rPr>
        <w:t xml:space="preserve"> por </w:t>
      </w:r>
      <w:proofErr w:type="spellStart"/>
      <w:r>
        <w:rPr>
          <w:i/>
          <w:iCs/>
          <w:sz w:val="18"/>
          <w:szCs w:val="18"/>
        </w:rPr>
        <w:t>dataset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LightGBM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gramStart"/>
      <w:r>
        <w:rPr>
          <w:i/>
          <w:iCs/>
          <w:sz w:val="18"/>
          <w:szCs w:val="18"/>
        </w:rPr>
        <w:t>media</w:t>
      </w:r>
      <w:proofErr w:type="gramEnd"/>
      <w:r>
        <w:rPr>
          <w:i/>
          <w:iCs/>
          <w:sz w:val="18"/>
          <w:szCs w:val="18"/>
        </w:rPr>
        <w:t xml:space="preserve"> dos imputadores).</w:t>
      </w:r>
    </w:p>
    <w:p w14:paraId="206DCC19" w14:textId="00DBC52E" w:rsidR="00A61D0B" w:rsidRDefault="00000000">
      <w:pPr>
        <w:spacing w:before="80" w:after="80"/>
        <w:jc w:val="both"/>
      </w:pPr>
      <w:r>
        <w:t xml:space="preserve">Esta figura compara o impacto de MCAR, MAR e MNAR ao longo das taxas de </w:t>
      </w:r>
      <w:r w:rsidR="00D54A78">
        <w:t>ausência</w:t>
      </w:r>
      <w:r>
        <w:t xml:space="preserve">. Em </w:t>
      </w:r>
      <w:proofErr w:type="spellStart"/>
      <w:r>
        <w:t>adult</w:t>
      </w:r>
      <w:proofErr w:type="spellEnd"/>
      <w:r>
        <w:t xml:space="preserve">, os </w:t>
      </w:r>
      <w:r w:rsidR="00D54A78">
        <w:t>três</w:t>
      </w:r>
      <w:r>
        <w:t xml:space="preserve"> mecanismos degradam o desempenho de forma similar, com MAR apresentando queda abrupta a 25-30%. No </w:t>
      </w:r>
      <w:proofErr w:type="spellStart"/>
      <w:r>
        <w:t>air_quality_uci</w:t>
      </w:r>
      <w:proofErr w:type="spellEnd"/>
      <w:r>
        <w:t xml:space="preserve">, o MNAR causa colapso total do R2 a partir de 25%, chegando a valores negativos — evidenciando que a </w:t>
      </w:r>
      <w:r w:rsidR="00D54A78">
        <w:t>ausência</w:t>
      </w:r>
      <w:r>
        <w:t xml:space="preserve"> dos </w:t>
      </w:r>
      <w:r>
        <w:lastRenderedPageBreak/>
        <w:t xml:space="preserve">valores mais extremos distorce fundamentalmente a </w:t>
      </w:r>
      <w:r w:rsidR="00054AD1">
        <w:t>distribuição</w:t>
      </w:r>
      <w:r>
        <w:t xml:space="preserve"> do </w:t>
      </w:r>
      <w:proofErr w:type="spellStart"/>
      <w:r>
        <w:t>dataset</w:t>
      </w:r>
      <w:proofErr w:type="spellEnd"/>
      <w:r>
        <w:t xml:space="preserve">. O </w:t>
      </w:r>
      <w:proofErr w:type="spellStart"/>
      <w:r>
        <w:t>communities_crime</w:t>
      </w:r>
      <w:proofErr w:type="spellEnd"/>
      <w:r>
        <w:t xml:space="preserve"> apresenta comportamento </w:t>
      </w:r>
      <w:r w:rsidR="00054AD1">
        <w:t>estável</w:t>
      </w:r>
      <w:r>
        <w:t xml:space="preserve"> em todos os mecanismos.</w:t>
      </w:r>
    </w:p>
    <w:p w14:paraId="2F3BAEB4" w14:textId="77777777" w:rsidR="00EF64B6" w:rsidRDefault="00000000">
      <w:pPr>
        <w:spacing w:before="80" w:after="80"/>
        <w:jc w:val="both"/>
      </w:pPr>
      <w:r>
        <w:t xml:space="preserve">O resultado mais notável e o forte impacto do MNAR no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air_quality_uci</w:t>
      </w:r>
      <w:proofErr w:type="spellEnd"/>
      <w:r>
        <w:t xml:space="preserve">, com R2 médio de apenas 0.538 contra 0.901 (MCAR) e 0.928 (MAR). Isso ocorre porque nesse </w:t>
      </w:r>
      <w:proofErr w:type="spellStart"/>
      <w:r>
        <w:t>dataset</w:t>
      </w:r>
      <w:proofErr w:type="spellEnd"/>
      <w:r>
        <w:t xml:space="preserve"> os valores mais extremos tendem a ser removidos, distorcendo significativamente a distribuição.</w:t>
      </w:r>
    </w:p>
    <w:p w14:paraId="1FA9FE24" w14:textId="13FE4211" w:rsidR="00E14AE4" w:rsidRDefault="00E14AE4">
      <w:pPr>
        <w:spacing w:before="80" w:after="80"/>
        <w:jc w:val="both"/>
      </w:pPr>
    </w:p>
    <w:p w14:paraId="5787813F" w14:textId="77777777" w:rsidR="00EF64B6" w:rsidRDefault="00000000">
      <w:pPr>
        <w:pStyle w:val="Ttulo2"/>
      </w:pPr>
      <w:r>
        <w:t>5.2 Impacto do percentual de ausência</w:t>
      </w:r>
    </w:p>
    <w:p w14:paraId="04762362" w14:textId="5993B6C8" w:rsidR="00EF64B6" w:rsidRDefault="00000000">
      <w:pPr>
        <w:spacing w:before="80" w:after="80"/>
        <w:jc w:val="both"/>
      </w:pPr>
      <w:r>
        <w:t>A tabela abaixo mostra a degradação do desempenho com o aumento da taxa de ausência (</w:t>
      </w:r>
      <w:proofErr w:type="spellStart"/>
      <w:r>
        <w:t>LightGBM</w:t>
      </w:r>
      <w:proofErr w:type="spellEnd"/>
      <w:r>
        <w:t xml:space="preserve">, </w:t>
      </w:r>
      <w:r w:rsidR="00054AD1">
        <w:t>média</w:t>
      </w:r>
      <w:r>
        <w:t xml:space="preserve"> de mecanismos e imputadores):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700"/>
        <w:gridCol w:w="1700"/>
        <w:gridCol w:w="1700"/>
        <w:gridCol w:w="1700"/>
      </w:tblGrid>
      <w:tr w:rsidR="00EF64B6" w14:paraId="14956053" w14:textId="77777777"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23BE" w14:textId="77777777" w:rsidR="00EF64B6" w:rsidRDefault="00000000">
            <w:r>
              <w:rPr>
                <w:b/>
                <w:bCs/>
                <w:sz w:val="20"/>
                <w:szCs w:val="20"/>
              </w:rPr>
              <w:t>Taxa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1241" w14:textId="77777777" w:rsidR="00EF64B6" w:rsidRDefault="00000000">
            <w:proofErr w:type="spellStart"/>
            <w:r>
              <w:rPr>
                <w:b/>
                <w:bCs/>
                <w:sz w:val="20"/>
                <w:szCs w:val="20"/>
              </w:rPr>
              <w:t>adult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Acc.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2678" w14:textId="77777777" w:rsidR="00EF64B6" w:rsidRDefault="00000000">
            <w:proofErr w:type="spellStart"/>
            <w:r>
              <w:rPr>
                <w:b/>
                <w:bCs/>
                <w:sz w:val="20"/>
                <w:szCs w:val="20"/>
              </w:rPr>
              <w:t>bank_mkt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Acc.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C827" w14:textId="77777777" w:rsidR="00EF64B6" w:rsidRDefault="00000000">
            <w:proofErr w:type="spellStart"/>
            <w:r>
              <w:rPr>
                <w:b/>
                <w:bCs/>
                <w:sz w:val="20"/>
                <w:szCs w:val="20"/>
              </w:rPr>
              <w:t>air_quality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R2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C2BB4" w14:textId="77777777" w:rsidR="00EF64B6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communities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R2</w:t>
            </w:r>
          </w:p>
        </w:tc>
      </w:tr>
      <w:tr w:rsidR="00EF64B6" w14:paraId="0F82BB18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1204" w14:textId="77777777" w:rsidR="00EF64B6" w:rsidRDefault="00000000">
            <w:r>
              <w:rPr>
                <w:sz w:val="20"/>
                <w:szCs w:val="20"/>
              </w:rPr>
              <w:t>1%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F054" w14:textId="77777777" w:rsidR="00EF64B6" w:rsidRDefault="00000000">
            <w:r>
              <w:rPr>
                <w:sz w:val="20"/>
                <w:szCs w:val="20"/>
              </w:rPr>
              <w:t>0.833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AE4A" w14:textId="77777777" w:rsidR="00EF64B6" w:rsidRDefault="00000000">
            <w:r>
              <w:rPr>
                <w:sz w:val="20"/>
                <w:szCs w:val="20"/>
              </w:rPr>
              <w:t>0.852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3CAD" w14:textId="77777777" w:rsidR="00EF64B6" w:rsidRDefault="00000000">
            <w:r>
              <w:rPr>
                <w:sz w:val="20"/>
                <w:szCs w:val="20"/>
              </w:rPr>
              <w:t>0.996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B92FD" w14:textId="77777777" w:rsidR="00EF64B6" w:rsidRDefault="00000000">
            <w:r>
              <w:rPr>
                <w:sz w:val="20"/>
                <w:szCs w:val="20"/>
              </w:rPr>
              <w:t>0.623</w:t>
            </w:r>
          </w:p>
        </w:tc>
      </w:tr>
      <w:tr w:rsidR="00EF64B6" w14:paraId="2456398A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50A0" w14:textId="77777777" w:rsidR="00EF64B6" w:rsidRDefault="00000000">
            <w:r>
              <w:rPr>
                <w:sz w:val="20"/>
                <w:szCs w:val="20"/>
              </w:rPr>
              <w:t>5%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D9DA" w14:textId="77777777" w:rsidR="00EF64B6" w:rsidRDefault="00000000">
            <w:r>
              <w:rPr>
                <w:sz w:val="20"/>
                <w:szCs w:val="20"/>
              </w:rPr>
              <w:t>0.829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3DDD" w14:textId="77777777" w:rsidR="00EF64B6" w:rsidRDefault="00000000">
            <w:r>
              <w:rPr>
                <w:sz w:val="20"/>
                <w:szCs w:val="20"/>
              </w:rPr>
              <w:t>0.848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50D92" w14:textId="77777777" w:rsidR="00EF64B6" w:rsidRDefault="00000000">
            <w:r>
              <w:rPr>
                <w:sz w:val="20"/>
                <w:szCs w:val="20"/>
              </w:rPr>
              <w:t>0.985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5C0C" w14:textId="77777777" w:rsidR="00EF64B6" w:rsidRDefault="00000000">
            <w:r>
              <w:rPr>
                <w:sz w:val="20"/>
                <w:szCs w:val="20"/>
              </w:rPr>
              <w:t>0.622</w:t>
            </w:r>
          </w:p>
        </w:tc>
      </w:tr>
      <w:tr w:rsidR="00EF64B6" w14:paraId="29115051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1C4E" w14:textId="77777777" w:rsidR="00EF64B6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A684" w14:textId="77777777" w:rsidR="00EF64B6" w:rsidRDefault="00000000">
            <w:r>
              <w:rPr>
                <w:sz w:val="20"/>
                <w:szCs w:val="20"/>
              </w:rPr>
              <w:t>0.827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E90C" w14:textId="77777777" w:rsidR="00EF64B6" w:rsidRDefault="00000000">
            <w:r>
              <w:rPr>
                <w:sz w:val="20"/>
                <w:szCs w:val="20"/>
              </w:rPr>
              <w:t>0.841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5C0F" w14:textId="77777777" w:rsidR="00EF64B6" w:rsidRDefault="00000000">
            <w:r>
              <w:rPr>
                <w:sz w:val="20"/>
                <w:szCs w:val="20"/>
              </w:rPr>
              <w:t>0.977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781B" w14:textId="77777777" w:rsidR="00EF64B6" w:rsidRDefault="00000000">
            <w:r>
              <w:rPr>
                <w:sz w:val="20"/>
                <w:szCs w:val="20"/>
              </w:rPr>
              <w:t>0.621</w:t>
            </w:r>
          </w:p>
        </w:tc>
      </w:tr>
      <w:tr w:rsidR="00EF64B6" w14:paraId="06B5564C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0939" w14:textId="77777777" w:rsidR="00EF64B6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995C" w14:textId="77777777" w:rsidR="00EF64B6" w:rsidRDefault="00000000">
            <w:r>
              <w:rPr>
                <w:sz w:val="20"/>
                <w:szCs w:val="20"/>
              </w:rPr>
              <w:t>0.821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4D77" w14:textId="77777777" w:rsidR="00EF64B6" w:rsidRDefault="00000000">
            <w:r>
              <w:rPr>
                <w:sz w:val="20"/>
                <w:szCs w:val="20"/>
              </w:rPr>
              <w:t>0.836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DAF69" w14:textId="77777777" w:rsidR="00EF64B6" w:rsidRDefault="00000000">
            <w:r>
              <w:rPr>
                <w:sz w:val="20"/>
                <w:szCs w:val="20"/>
              </w:rPr>
              <w:t>0.956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3F8A" w14:textId="77777777" w:rsidR="00EF64B6" w:rsidRDefault="00000000">
            <w:r>
              <w:rPr>
                <w:sz w:val="20"/>
                <w:szCs w:val="20"/>
              </w:rPr>
              <w:t>0.619</w:t>
            </w:r>
          </w:p>
        </w:tc>
      </w:tr>
      <w:tr w:rsidR="00EF64B6" w14:paraId="0ABEF023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47D2" w14:textId="77777777" w:rsidR="00EF64B6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C358E" w14:textId="77777777" w:rsidR="00EF64B6" w:rsidRDefault="00000000">
            <w:r>
              <w:rPr>
                <w:sz w:val="20"/>
                <w:szCs w:val="20"/>
              </w:rPr>
              <w:t>0.818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6292" w14:textId="77777777" w:rsidR="00EF64B6" w:rsidRDefault="00000000">
            <w:r>
              <w:rPr>
                <w:sz w:val="20"/>
                <w:szCs w:val="20"/>
              </w:rPr>
              <w:t>0.835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8103" w14:textId="77777777" w:rsidR="00EF64B6" w:rsidRDefault="00000000">
            <w:r>
              <w:rPr>
                <w:sz w:val="20"/>
                <w:szCs w:val="20"/>
              </w:rPr>
              <w:t>0.849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213D" w14:textId="77777777" w:rsidR="00EF64B6" w:rsidRDefault="00000000">
            <w:r>
              <w:rPr>
                <w:sz w:val="20"/>
                <w:szCs w:val="20"/>
              </w:rPr>
              <w:t>0.618</w:t>
            </w:r>
          </w:p>
        </w:tc>
      </w:tr>
      <w:tr w:rsidR="00EF64B6" w14:paraId="14A8B4DA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336C" w14:textId="77777777" w:rsidR="00EF64B6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4A5BB" w14:textId="77777777" w:rsidR="00EF64B6" w:rsidRDefault="00000000">
            <w:r>
              <w:rPr>
                <w:sz w:val="20"/>
                <w:szCs w:val="20"/>
              </w:rPr>
              <w:t>0.808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B533" w14:textId="77777777" w:rsidR="00EF64B6" w:rsidRDefault="00000000">
            <w:r>
              <w:rPr>
                <w:sz w:val="20"/>
                <w:szCs w:val="20"/>
              </w:rPr>
              <w:t>0.830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3D31" w14:textId="77777777" w:rsidR="00EF64B6" w:rsidRDefault="00000000">
            <w:r>
              <w:rPr>
                <w:sz w:val="20"/>
                <w:szCs w:val="20"/>
              </w:rPr>
              <w:t>0.852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6E93" w14:textId="77777777" w:rsidR="00EF64B6" w:rsidRDefault="00000000">
            <w:r>
              <w:rPr>
                <w:sz w:val="20"/>
                <w:szCs w:val="20"/>
              </w:rPr>
              <w:t>0.617</w:t>
            </w:r>
          </w:p>
        </w:tc>
      </w:tr>
      <w:tr w:rsidR="00EF64B6" w14:paraId="6C33E667" w14:textId="77777777"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D28F" w14:textId="77777777" w:rsidR="00EF64B6" w:rsidRDefault="00000000">
            <w:r>
              <w:rPr>
                <w:sz w:val="20"/>
                <w:szCs w:val="20"/>
              </w:rPr>
              <w:t>30%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76BD" w14:textId="77777777" w:rsidR="00EF64B6" w:rsidRDefault="00000000">
            <w:r>
              <w:rPr>
                <w:sz w:val="20"/>
                <w:szCs w:val="20"/>
              </w:rPr>
              <w:t>0.785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12BF" w14:textId="77777777" w:rsidR="00EF64B6" w:rsidRDefault="00000000">
            <w:r>
              <w:rPr>
                <w:sz w:val="20"/>
                <w:szCs w:val="20"/>
              </w:rPr>
              <w:t>0.826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3D3F2" w14:textId="77777777" w:rsidR="00EF64B6" w:rsidRDefault="00000000">
            <w:r>
              <w:rPr>
                <w:sz w:val="20"/>
                <w:szCs w:val="20"/>
              </w:rPr>
              <w:t>-0.108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CB59" w14:textId="77777777" w:rsidR="00EF64B6" w:rsidRDefault="00000000">
            <w:r>
              <w:rPr>
                <w:sz w:val="20"/>
                <w:szCs w:val="20"/>
              </w:rPr>
              <w:t>0.610</w:t>
            </w:r>
          </w:p>
        </w:tc>
      </w:tr>
    </w:tbl>
    <w:p w14:paraId="1E1AEBCA" w14:textId="77777777" w:rsidR="00EF64B6" w:rsidRDefault="00000000">
      <w:pPr>
        <w:spacing w:before="80" w:after="160"/>
      </w:pPr>
      <w:r>
        <w:rPr>
          <w:i/>
          <w:iCs/>
          <w:sz w:val="18"/>
          <w:szCs w:val="18"/>
        </w:rPr>
        <w:t>Tabela 4: Desempenho por taxa de ausência.</w:t>
      </w:r>
    </w:p>
    <w:p w14:paraId="09D46D4B" w14:textId="77777777" w:rsidR="00EF64B6" w:rsidRDefault="00000000">
      <w:pPr>
        <w:spacing w:before="80" w:after="80"/>
        <w:jc w:val="both"/>
      </w:pPr>
      <w:r>
        <w:t xml:space="preserve">O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air_quality_uci</w:t>
      </w:r>
      <w:proofErr w:type="spellEnd"/>
      <w:r>
        <w:t xml:space="preserve"> foi o mais sensível, com queda de R2 de 0.996 para -0.108 entre 1% e 30% de ausência. Isso ocorre principalmente com o mecanismo MNAR a 30%, onde o </w:t>
      </w:r>
      <w:proofErr w:type="spellStart"/>
      <w:r>
        <w:t>dropna</w:t>
      </w:r>
      <w:proofErr w:type="spellEnd"/>
      <w:r>
        <w:t xml:space="preserve"> remove quase todos os dados. O </w:t>
      </w:r>
      <w:proofErr w:type="spellStart"/>
      <w:r>
        <w:t>communities_crime</w:t>
      </w:r>
      <w:proofErr w:type="spellEnd"/>
      <w:r>
        <w:t xml:space="preserve"> foi o mais estável, com queda de apenas 0.013 no R2. Os </w:t>
      </w:r>
      <w:proofErr w:type="spellStart"/>
      <w:r>
        <w:t>datasets</w:t>
      </w:r>
      <w:proofErr w:type="spellEnd"/>
      <w:r>
        <w:t xml:space="preserve"> de classificação apresentaram degradação moderada.</w:t>
      </w:r>
    </w:p>
    <w:p w14:paraId="35717F9C" w14:textId="77777777" w:rsidR="00A61D0B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D54E6EC" wp14:editId="1D2BCDE5">
            <wp:extent cx="5700000" cy="4531001"/>
            <wp:effectExtent l="0" t="0" r="0" b="0"/>
            <wp:docPr id="1" name="fig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4531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4156" w14:textId="77777777" w:rsidR="00A61D0B" w:rsidRDefault="00000000">
      <w:pPr>
        <w:spacing w:before="40" w:after="200"/>
        <w:jc w:val="center"/>
      </w:pPr>
      <w:r>
        <w:rPr>
          <w:i/>
          <w:iCs/>
          <w:sz w:val="18"/>
          <w:szCs w:val="18"/>
        </w:rPr>
        <w:t xml:space="preserve">Figura 1: Desempenho por percentual de nulos (MCAR, </w:t>
      </w:r>
      <w:proofErr w:type="spellStart"/>
      <w:r>
        <w:rPr>
          <w:i/>
          <w:iCs/>
          <w:sz w:val="18"/>
          <w:szCs w:val="18"/>
        </w:rPr>
        <w:t>LightGBM</w:t>
      </w:r>
      <w:proofErr w:type="spellEnd"/>
      <w:r>
        <w:rPr>
          <w:i/>
          <w:iCs/>
          <w:sz w:val="18"/>
          <w:szCs w:val="18"/>
        </w:rPr>
        <w:t xml:space="preserve">) — </w:t>
      </w:r>
      <w:proofErr w:type="spellStart"/>
      <w:r>
        <w:rPr>
          <w:i/>
          <w:iCs/>
          <w:sz w:val="18"/>
          <w:szCs w:val="18"/>
        </w:rPr>
        <w:t>comparacao</w:t>
      </w:r>
      <w:proofErr w:type="spellEnd"/>
      <w:r>
        <w:rPr>
          <w:i/>
          <w:iCs/>
          <w:sz w:val="18"/>
          <w:szCs w:val="18"/>
        </w:rPr>
        <w:t xml:space="preserve"> entre imputadores.</w:t>
      </w:r>
    </w:p>
    <w:p w14:paraId="558C6CE3" w14:textId="6764B736" w:rsidR="00A61D0B" w:rsidRDefault="00000000">
      <w:pPr>
        <w:spacing w:before="80" w:after="80"/>
        <w:jc w:val="both"/>
      </w:pPr>
      <w:r>
        <w:t xml:space="preserve">Esta figura mostra como cada imputador se comporta com o aumento da taxa de </w:t>
      </w:r>
      <w:r w:rsidR="00054AD1">
        <w:t>ausência</w:t>
      </w:r>
      <w:r>
        <w:t xml:space="preserve"> sob MCAR. No </w:t>
      </w:r>
      <w:proofErr w:type="spellStart"/>
      <w:r>
        <w:t>adult</w:t>
      </w:r>
      <w:proofErr w:type="spellEnd"/>
      <w:r>
        <w:t xml:space="preserve">, todos os </w:t>
      </w:r>
      <w:r w:rsidR="00054AD1">
        <w:t>métodos</w:t>
      </w:r>
      <w:r>
        <w:t xml:space="preserve"> de </w:t>
      </w:r>
      <w:r w:rsidR="00054AD1">
        <w:t>imputação</w:t>
      </w:r>
      <w:r>
        <w:t xml:space="preserve"> mantêm desempenho </w:t>
      </w:r>
      <w:r w:rsidR="00054AD1">
        <w:t>próximo</w:t>
      </w:r>
      <w:r>
        <w:t xml:space="preserve"> entre si, com </w:t>
      </w:r>
      <w:r w:rsidR="00054AD1">
        <w:t>exceção</w:t>
      </w:r>
      <w:r>
        <w:t xml:space="preserve"> do </w:t>
      </w:r>
      <w:proofErr w:type="spellStart"/>
      <w:r>
        <w:t>dropna</w:t>
      </w:r>
      <w:proofErr w:type="spellEnd"/>
      <w:r>
        <w:t xml:space="preserve"> (linha cinza), que apresenta queda abrupta a partir de 20%. No </w:t>
      </w:r>
      <w:proofErr w:type="spellStart"/>
      <w:r>
        <w:t>air_quality_uci</w:t>
      </w:r>
      <w:proofErr w:type="spellEnd"/>
      <w:r>
        <w:t xml:space="preserve">, o </w:t>
      </w:r>
      <w:proofErr w:type="spellStart"/>
      <w:r>
        <w:t>dropna</w:t>
      </w:r>
      <w:proofErr w:type="spellEnd"/>
      <w:r>
        <w:t xml:space="preserve"> injetado colapsa para R2 negativo (inferior a -3) a 25% de </w:t>
      </w:r>
      <w:r w:rsidR="00054AD1">
        <w:t>ausência</w:t>
      </w:r>
      <w:r>
        <w:t xml:space="preserve">, enquanto todos os imputadores mantêm R2 acima de 0.95. No </w:t>
      </w:r>
      <w:proofErr w:type="spellStart"/>
      <w:r>
        <w:t>communities_crime</w:t>
      </w:r>
      <w:proofErr w:type="spellEnd"/>
      <w:r>
        <w:t xml:space="preserve">, o comportamento e mais </w:t>
      </w:r>
      <w:r w:rsidR="00054AD1">
        <w:t>estável</w:t>
      </w:r>
      <w:r>
        <w:t xml:space="preserve">, sem </w:t>
      </w:r>
      <w:r w:rsidR="00054AD1">
        <w:t>diferença</w:t>
      </w:r>
      <w:r>
        <w:t xml:space="preserve"> expressiva entre os imputadores.</w:t>
      </w:r>
    </w:p>
    <w:p w14:paraId="073A28D8" w14:textId="1DD57EBE" w:rsidR="00FB5154" w:rsidRDefault="00FB5154">
      <w:pPr>
        <w:spacing w:before="80" w:after="80"/>
        <w:jc w:val="both"/>
      </w:pPr>
    </w:p>
    <w:p w14:paraId="5D3D9AEB" w14:textId="77777777" w:rsidR="00EF64B6" w:rsidRDefault="00000000">
      <w:pPr>
        <w:pStyle w:val="Ttulo2"/>
      </w:pPr>
      <w:r>
        <w:t>5.3 Comparação entre imputadores</w:t>
      </w:r>
    </w:p>
    <w:p w14:paraId="1F6D08E8" w14:textId="77777777" w:rsidR="00EF64B6" w:rsidRDefault="00000000">
      <w:pPr>
        <w:spacing w:before="80" w:after="80"/>
        <w:jc w:val="both"/>
      </w:pPr>
      <w:r>
        <w:t xml:space="preserve">A tabela abaixo apresenta a acurácia média por imputador nos </w:t>
      </w:r>
      <w:proofErr w:type="spellStart"/>
      <w:r>
        <w:t>datasets</w:t>
      </w:r>
      <w:proofErr w:type="spellEnd"/>
      <w:r>
        <w:t xml:space="preserve"> de classificação (</w:t>
      </w:r>
      <w:proofErr w:type="spellStart"/>
      <w:r>
        <w:t>LightGBM</w:t>
      </w:r>
      <w:proofErr w:type="spellEnd"/>
      <w:r>
        <w:t xml:space="preserve">, média de mecanismos, taxas e </w:t>
      </w:r>
      <w:proofErr w:type="spellStart"/>
      <w:r>
        <w:t>seeds</w:t>
      </w:r>
      <w:proofErr w:type="spellEnd"/>
      <w:r>
        <w:t>):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1600"/>
      </w:tblGrid>
      <w:tr w:rsidR="00EF64B6" w14:paraId="66B372E2" w14:textId="77777777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7676" w14:textId="77777777" w:rsidR="00EF64B6" w:rsidRDefault="00000000">
            <w:r>
              <w:rPr>
                <w:b/>
                <w:bCs/>
                <w:sz w:val="20"/>
                <w:szCs w:val="20"/>
              </w:rPr>
              <w:t>Imputador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5FF7" w14:textId="77777777" w:rsidR="00EF64B6" w:rsidRDefault="00000000">
            <w:proofErr w:type="spellStart"/>
            <w:r>
              <w:rPr>
                <w:b/>
                <w:bCs/>
                <w:sz w:val="20"/>
                <w:szCs w:val="20"/>
              </w:rPr>
              <w:t>adult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Acc.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4B11" w14:textId="77777777" w:rsidR="00EF64B6" w:rsidRDefault="00000000">
            <w:proofErr w:type="spellStart"/>
            <w:r>
              <w:rPr>
                <w:b/>
                <w:bCs/>
                <w:sz w:val="20"/>
                <w:szCs w:val="20"/>
              </w:rPr>
              <w:t>bank_mkt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Acc.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97D4" w14:textId="77777777" w:rsidR="00EF64B6" w:rsidRDefault="00000000">
            <w:r>
              <w:rPr>
                <w:b/>
                <w:bCs/>
                <w:sz w:val="20"/>
                <w:szCs w:val="20"/>
              </w:rPr>
              <w:t>Rank Geral</w:t>
            </w:r>
          </w:p>
        </w:tc>
      </w:tr>
      <w:tr w:rsidR="00EF64B6" w14:paraId="5FB44A7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B4443" w14:textId="77777777" w:rsidR="00EF64B6" w:rsidRDefault="00000000">
            <w:proofErr w:type="spellStart"/>
            <w:r>
              <w:rPr>
                <w:sz w:val="20"/>
                <w:szCs w:val="20"/>
              </w:rPr>
              <w:t>simple_mean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70FE" w14:textId="77777777" w:rsidR="00EF64B6" w:rsidRDefault="00000000">
            <w:r>
              <w:rPr>
                <w:sz w:val="20"/>
                <w:szCs w:val="20"/>
              </w:rPr>
              <w:t>0.822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9206" w14:textId="77777777" w:rsidR="00EF64B6" w:rsidRDefault="00000000">
            <w:r>
              <w:rPr>
                <w:sz w:val="20"/>
                <w:szCs w:val="20"/>
              </w:rPr>
              <w:t>0.848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AA2C" w14:textId="77777777" w:rsidR="00EF64B6" w:rsidRDefault="00000000">
            <w:r>
              <w:rPr>
                <w:sz w:val="20"/>
                <w:szCs w:val="20"/>
              </w:rPr>
              <w:t>1o</w:t>
            </w:r>
          </w:p>
        </w:tc>
      </w:tr>
      <w:tr w:rsidR="00EF64B6" w14:paraId="08ECA876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1058" w14:textId="77777777" w:rsidR="00EF64B6" w:rsidRDefault="00000000">
            <w:proofErr w:type="spellStart"/>
            <w:r>
              <w:rPr>
                <w:sz w:val="20"/>
                <w:szCs w:val="20"/>
              </w:rPr>
              <w:t>iterative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CF64" w14:textId="77777777" w:rsidR="00EF64B6" w:rsidRDefault="00000000">
            <w:r>
              <w:rPr>
                <w:sz w:val="20"/>
                <w:szCs w:val="20"/>
              </w:rPr>
              <w:t>0.819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1DD8" w14:textId="77777777" w:rsidR="00EF64B6" w:rsidRDefault="00000000">
            <w:r>
              <w:rPr>
                <w:sz w:val="20"/>
                <w:szCs w:val="20"/>
              </w:rPr>
              <w:t>0.847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E499" w14:textId="77777777" w:rsidR="00EF64B6" w:rsidRDefault="00000000">
            <w:r>
              <w:rPr>
                <w:sz w:val="20"/>
                <w:szCs w:val="20"/>
              </w:rPr>
              <w:t>2o</w:t>
            </w:r>
          </w:p>
        </w:tc>
      </w:tr>
      <w:tr w:rsidR="00EF64B6" w14:paraId="15BB0B9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77966" w14:textId="77777777" w:rsidR="00EF64B6" w:rsidRDefault="00000000">
            <w:proofErr w:type="spellStart"/>
            <w:r>
              <w:rPr>
                <w:sz w:val="20"/>
                <w:szCs w:val="20"/>
              </w:rPr>
              <w:t>simple_median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49A6" w14:textId="77777777" w:rsidR="00EF64B6" w:rsidRDefault="00000000">
            <w:r>
              <w:rPr>
                <w:sz w:val="20"/>
                <w:szCs w:val="20"/>
              </w:rPr>
              <w:t>0.821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B2811" w14:textId="77777777" w:rsidR="00EF64B6" w:rsidRDefault="00000000">
            <w:r>
              <w:rPr>
                <w:sz w:val="20"/>
                <w:szCs w:val="20"/>
              </w:rPr>
              <w:t>0.847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E7F2" w14:textId="77777777" w:rsidR="00EF64B6" w:rsidRDefault="00000000">
            <w:r>
              <w:rPr>
                <w:sz w:val="20"/>
                <w:szCs w:val="20"/>
              </w:rPr>
              <w:t>3o</w:t>
            </w:r>
          </w:p>
        </w:tc>
      </w:tr>
      <w:tr w:rsidR="00EF64B6" w14:paraId="094CBA2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E0DF" w14:textId="77777777" w:rsidR="00EF64B6" w:rsidRDefault="00000000">
            <w:proofErr w:type="spellStart"/>
            <w:r>
              <w:rPr>
                <w:sz w:val="20"/>
                <w:szCs w:val="20"/>
              </w:rPr>
              <w:t>simple_freq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A142" w14:textId="77777777" w:rsidR="00EF64B6" w:rsidRDefault="00000000">
            <w:r>
              <w:rPr>
                <w:sz w:val="20"/>
                <w:szCs w:val="20"/>
              </w:rPr>
              <w:t>0.819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1714" w14:textId="77777777" w:rsidR="00EF64B6" w:rsidRDefault="00000000">
            <w:r>
              <w:rPr>
                <w:sz w:val="20"/>
                <w:szCs w:val="20"/>
              </w:rPr>
              <w:t>0.845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134A" w14:textId="77777777" w:rsidR="00EF64B6" w:rsidRDefault="00000000">
            <w:r>
              <w:rPr>
                <w:sz w:val="20"/>
                <w:szCs w:val="20"/>
              </w:rPr>
              <w:t>4o</w:t>
            </w:r>
          </w:p>
        </w:tc>
      </w:tr>
      <w:tr w:rsidR="00EF64B6" w14:paraId="4AE04B3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38F6" w14:textId="77777777" w:rsidR="00EF64B6" w:rsidRDefault="00000000">
            <w:r>
              <w:rPr>
                <w:sz w:val="20"/>
                <w:szCs w:val="20"/>
              </w:rPr>
              <w:t>knn_7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1F51" w14:textId="77777777" w:rsidR="00EF64B6" w:rsidRDefault="00000000">
            <w:r>
              <w:rPr>
                <w:sz w:val="20"/>
                <w:szCs w:val="20"/>
              </w:rPr>
              <w:t>0.818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3A1E" w14:textId="77777777" w:rsidR="00EF64B6" w:rsidRDefault="00000000">
            <w:r>
              <w:rPr>
                <w:sz w:val="20"/>
                <w:szCs w:val="20"/>
              </w:rPr>
              <w:t>0.843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8CFC" w14:textId="77777777" w:rsidR="00EF64B6" w:rsidRDefault="00000000">
            <w:r>
              <w:rPr>
                <w:sz w:val="20"/>
                <w:szCs w:val="20"/>
              </w:rPr>
              <w:t>5o</w:t>
            </w:r>
          </w:p>
        </w:tc>
      </w:tr>
      <w:tr w:rsidR="00EF64B6" w14:paraId="768A19BF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EC4E" w14:textId="77777777" w:rsidR="00EF64B6" w:rsidRDefault="00000000">
            <w:r>
              <w:rPr>
                <w:sz w:val="20"/>
                <w:szCs w:val="20"/>
              </w:rPr>
              <w:t>knn_5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025F6" w14:textId="77777777" w:rsidR="00EF64B6" w:rsidRDefault="00000000">
            <w:r>
              <w:rPr>
                <w:sz w:val="20"/>
                <w:szCs w:val="20"/>
              </w:rPr>
              <w:t>0.817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CF5A1" w14:textId="77777777" w:rsidR="00EF64B6" w:rsidRDefault="00000000">
            <w:r>
              <w:rPr>
                <w:sz w:val="20"/>
                <w:szCs w:val="20"/>
              </w:rPr>
              <w:t>0.842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0239" w14:textId="77777777" w:rsidR="00EF64B6" w:rsidRDefault="00000000">
            <w:r>
              <w:rPr>
                <w:sz w:val="20"/>
                <w:szCs w:val="20"/>
              </w:rPr>
              <w:t>6o</w:t>
            </w:r>
          </w:p>
        </w:tc>
      </w:tr>
      <w:tr w:rsidR="00EF64B6" w14:paraId="45D8F315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BACF" w14:textId="77777777" w:rsidR="00EF64B6" w:rsidRDefault="00000000">
            <w:r>
              <w:rPr>
                <w:sz w:val="20"/>
                <w:szCs w:val="20"/>
              </w:rPr>
              <w:t>knn_3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6BF1" w14:textId="77777777" w:rsidR="00EF64B6" w:rsidRDefault="00000000">
            <w:r>
              <w:rPr>
                <w:sz w:val="20"/>
                <w:szCs w:val="20"/>
              </w:rPr>
              <w:t>0.816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E718" w14:textId="77777777" w:rsidR="00EF64B6" w:rsidRDefault="00000000">
            <w:r>
              <w:rPr>
                <w:sz w:val="20"/>
                <w:szCs w:val="20"/>
              </w:rPr>
              <w:t>0.839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8F29" w14:textId="77777777" w:rsidR="00EF64B6" w:rsidRDefault="00000000">
            <w:r>
              <w:rPr>
                <w:sz w:val="20"/>
                <w:szCs w:val="20"/>
              </w:rPr>
              <w:t>7o</w:t>
            </w:r>
          </w:p>
        </w:tc>
      </w:tr>
      <w:tr w:rsidR="00EF64B6" w14:paraId="79B28470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48A4" w14:textId="77777777" w:rsidR="00EF64B6" w:rsidRDefault="00000000">
            <w:proofErr w:type="spellStart"/>
            <w:r>
              <w:rPr>
                <w:sz w:val="20"/>
                <w:szCs w:val="20"/>
              </w:rPr>
              <w:lastRenderedPageBreak/>
              <w:t>simple_const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9784" w14:textId="77777777" w:rsidR="00EF64B6" w:rsidRDefault="00000000">
            <w:r>
              <w:rPr>
                <w:sz w:val="20"/>
                <w:szCs w:val="20"/>
              </w:rPr>
              <w:t>0.815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677EB" w14:textId="77777777" w:rsidR="00EF64B6" w:rsidRDefault="00000000">
            <w:r>
              <w:rPr>
                <w:sz w:val="20"/>
                <w:szCs w:val="20"/>
              </w:rPr>
              <w:t>0.837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71D4" w14:textId="77777777" w:rsidR="00EF64B6" w:rsidRDefault="00000000">
            <w:r>
              <w:rPr>
                <w:sz w:val="20"/>
                <w:szCs w:val="20"/>
              </w:rPr>
              <w:t>8o</w:t>
            </w:r>
          </w:p>
        </w:tc>
      </w:tr>
      <w:tr w:rsidR="00EF64B6" w14:paraId="65B66A09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FC641" w14:textId="77777777" w:rsidR="00EF64B6" w:rsidRDefault="00000000">
            <w:proofErr w:type="spellStart"/>
            <w:r>
              <w:rPr>
                <w:sz w:val="20"/>
                <w:szCs w:val="20"/>
              </w:rPr>
              <w:t>dropna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59856" w14:textId="77777777" w:rsidR="00EF64B6" w:rsidRDefault="00000000">
            <w:r>
              <w:rPr>
                <w:sz w:val="20"/>
                <w:szCs w:val="20"/>
              </w:rPr>
              <w:t>0.807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E438" w14:textId="77777777" w:rsidR="00EF64B6" w:rsidRDefault="00000000">
            <w:r>
              <w:rPr>
                <w:sz w:val="20"/>
                <w:szCs w:val="20"/>
              </w:rPr>
              <w:t>0.810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3566" w14:textId="77777777" w:rsidR="00EF64B6" w:rsidRDefault="00000000">
            <w:r>
              <w:rPr>
                <w:sz w:val="20"/>
                <w:szCs w:val="20"/>
              </w:rPr>
              <w:t>9o</w:t>
            </w:r>
          </w:p>
        </w:tc>
      </w:tr>
      <w:tr w:rsidR="00EF64B6" w14:paraId="33FA0A6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CF43" w14:textId="77777777" w:rsidR="00EF64B6" w:rsidRDefault="00000000">
            <w:proofErr w:type="spellStart"/>
            <w:r>
              <w:rPr>
                <w:sz w:val="20"/>
                <w:szCs w:val="20"/>
              </w:rPr>
              <w:t>miceforest</w:t>
            </w:r>
            <w:proofErr w:type="spellEnd"/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F7B6" w14:textId="77777777" w:rsidR="00EF64B6" w:rsidRDefault="00000000">
            <w:r>
              <w:rPr>
                <w:sz w:val="20"/>
                <w:szCs w:val="20"/>
              </w:rPr>
              <w:t>0.808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8C7B2" w14:textId="77777777" w:rsidR="00EF64B6" w:rsidRDefault="00000000">
            <w:r>
              <w:rPr>
                <w:sz w:val="20"/>
                <w:szCs w:val="20"/>
              </w:rPr>
              <w:t>0.819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FBEA" w14:textId="77777777" w:rsidR="00EF64B6" w:rsidRDefault="00000000">
            <w:r>
              <w:rPr>
                <w:sz w:val="20"/>
                <w:szCs w:val="20"/>
              </w:rPr>
              <w:t>10o</w:t>
            </w:r>
          </w:p>
        </w:tc>
      </w:tr>
    </w:tbl>
    <w:p w14:paraId="1A6E4626" w14:textId="77777777" w:rsidR="00EF64B6" w:rsidRDefault="00000000">
      <w:pPr>
        <w:spacing w:before="80" w:after="16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Tabela 5: Acurácia média por imputador (</w:t>
      </w:r>
      <w:proofErr w:type="spellStart"/>
      <w:r>
        <w:rPr>
          <w:i/>
          <w:iCs/>
          <w:sz w:val="18"/>
          <w:szCs w:val="18"/>
        </w:rPr>
        <w:t>LightGBM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classificacao</w:t>
      </w:r>
      <w:proofErr w:type="spellEnd"/>
      <w:r>
        <w:rPr>
          <w:i/>
          <w:iCs/>
          <w:sz w:val="18"/>
          <w:szCs w:val="18"/>
        </w:rPr>
        <w:t>).</w:t>
      </w:r>
    </w:p>
    <w:p w14:paraId="22E10310" w14:textId="77777777" w:rsidR="00054AD1" w:rsidRDefault="00054AD1">
      <w:pPr>
        <w:spacing w:before="80" w:after="160"/>
        <w:rPr>
          <w:i/>
          <w:iCs/>
          <w:sz w:val="18"/>
          <w:szCs w:val="18"/>
        </w:rPr>
      </w:pPr>
    </w:p>
    <w:p w14:paraId="21CA5A10" w14:textId="77777777" w:rsidR="00054AD1" w:rsidRDefault="00054AD1">
      <w:pPr>
        <w:spacing w:before="80" w:after="160"/>
      </w:pPr>
    </w:p>
    <w:p w14:paraId="1385D7C7" w14:textId="77777777" w:rsidR="00EF64B6" w:rsidRDefault="00000000">
      <w:pPr>
        <w:spacing w:before="80" w:after="80"/>
        <w:jc w:val="both"/>
      </w:pPr>
      <w:r>
        <w:t xml:space="preserve">Para regressão (R2, </w:t>
      </w:r>
      <w:proofErr w:type="spellStart"/>
      <w:r>
        <w:t>LightGBM</w:t>
      </w:r>
      <w:proofErr w:type="spellEnd"/>
      <w:r>
        <w:t>):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</w:tblGrid>
      <w:tr w:rsidR="00EF64B6" w14:paraId="434A3E9E" w14:textId="77777777"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BB12" w14:textId="77777777" w:rsidR="00EF64B6" w:rsidRDefault="00000000">
            <w:r>
              <w:rPr>
                <w:b/>
                <w:bCs/>
                <w:sz w:val="20"/>
                <w:szCs w:val="20"/>
              </w:rPr>
              <w:t>Imputador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69D8" w14:textId="77777777" w:rsidR="00EF64B6" w:rsidRDefault="00000000">
            <w:proofErr w:type="spellStart"/>
            <w:r>
              <w:rPr>
                <w:b/>
                <w:bCs/>
                <w:sz w:val="20"/>
                <w:szCs w:val="20"/>
              </w:rPr>
              <w:t>air_quality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R2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682D" w14:textId="77777777" w:rsidR="00EF64B6" w:rsidRDefault="00000000">
            <w:proofErr w:type="spellStart"/>
            <w:r>
              <w:rPr>
                <w:b/>
                <w:bCs/>
                <w:sz w:val="20"/>
                <w:szCs w:val="20"/>
              </w:rPr>
              <w:t>communities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R2</w:t>
            </w:r>
          </w:p>
        </w:tc>
      </w:tr>
      <w:tr w:rsidR="00EF64B6" w14:paraId="01474094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1D0D" w14:textId="77777777" w:rsidR="00EF64B6" w:rsidRDefault="00000000">
            <w:proofErr w:type="spellStart"/>
            <w:r>
              <w:rPr>
                <w:sz w:val="20"/>
                <w:szCs w:val="20"/>
              </w:rPr>
              <w:t>simple_mean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4338B" w14:textId="77777777" w:rsidR="00EF64B6" w:rsidRDefault="00000000">
            <w:r>
              <w:rPr>
                <w:sz w:val="20"/>
                <w:szCs w:val="20"/>
              </w:rPr>
              <w:t>0.991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41B4" w14:textId="77777777" w:rsidR="00EF64B6" w:rsidRDefault="00000000">
            <w:r>
              <w:rPr>
                <w:sz w:val="20"/>
                <w:szCs w:val="20"/>
              </w:rPr>
              <w:t>0.620</w:t>
            </w:r>
          </w:p>
        </w:tc>
      </w:tr>
      <w:tr w:rsidR="00EF64B6" w14:paraId="20D0D95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2B5C" w14:textId="77777777" w:rsidR="00EF64B6" w:rsidRDefault="00000000">
            <w:proofErr w:type="spellStart"/>
            <w:r>
              <w:rPr>
                <w:sz w:val="20"/>
                <w:szCs w:val="20"/>
              </w:rPr>
              <w:t>simple_median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27BE" w14:textId="77777777" w:rsidR="00EF64B6" w:rsidRDefault="00000000">
            <w:r>
              <w:rPr>
                <w:sz w:val="20"/>
                <w:szCs w:val="20"/>
              </w:rPr>
              <w:t>0.990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A4F4B" w14:textId="77777777" w:rsidR="00EF64B6" w:rsidRDefault="00000000">
            <w:r>
              <w:rPr>
                <w:sz w:val="20"/>
                <w:szCs w:val="20"/>
              </w:rPr>
              <w:t>0.620</w:t>
            </w:r>
          </w:p>
        </w:tc>
      </w:tr>
      <w:tr w:rsidR="00EF64B6" w14:paraId="48F56F60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E80DA" w14:textId="77777777" w:rsidR="00EF64B6" w:rsidRDefault="00000000">
            <w:proofErr w:type="spellStart"/>
            <w:r>
              <w:rPr>
                <w:sz w:val="20"/>
                <w:szCs w:val="20"/>
              </w:rPr>
              <w:t>iterative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DF0C" w14:textId="77777777" w:rsidR="00EF64B6" w:rsidRDefault="00000000">
            <w:r>
              <w:rPr>
                <w:sz w:val="20"/>
                <w:szCs w:val="20"/>
              </w:rPr>
              <w:t>0.991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9D83" w14:textId="77777777" w:rsidR="00EF64B6" w:rsidRDefault="00000000">
            <w:r>
              <w:rPr>
                <w:sz w:val="20"/>
                <w:szCs w:val="20"/>
              </w:rPr>
              <w:t>0.626</w:t>
            </w:r>
          </w:p>
        </w:tc>
      </w:tr>
      <w:tr w:rsidR="00EF64B6" w14:paraId="474147D1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85FA" w14:textId="77777777" w:rsidR="00EF64B6" w:rsidRDefault="00000000">
            <w:r>
              <w:rPr>
                <w:sz w:val="20"/>
                <w:szCs w:val="20"/>
              </w:rPr>
              <w:t>knn_7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81F7" w14:textId="77777777" w:rsidR="00EF64B6" w:rsidRDefault="00000000">
            <w:r>
              <w:rPr>
                <w:sz w:val="20"/>
                <w:szCs w:val="20"/>
              </w:rPr>
              <w:t>0.963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4B8C5" w14:textId="77777777" w:rsidR="00EF64B6" w:rsidRDefault="00000000">
            <w:r>
              <w:rPr>
                <w:sz w:val="20"/>
                <w:szCs w:val="20"/>
              </w:rPr>
              <w:t>0.615</w:t>
            </w:r>
          </w:p>
        </w:tc>
      </w:tr>
      <w:tr w:rsidR="00EF64B6" w14:paraId="1675A06B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E622" w14:textId="77777777" w:rsidR="00EF64B6" w:rsidRDefault="00000000">
            <w:proofErr w:type="spellStart"/>
            <w:r>
              <w:rPr>
                <w:sz w:val="20"/>
                <w:szCs w:val="20"/>
              </w:rPr>
              <w:t>simple_const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6B96" w14:textId="77777777" w:rsidR="00EF64B6" w:rsidRDefault="00000000">
            <w:r>
              <w:rPr>
                <w:sz w:val="20"/>
                <w:szCs w:val="20"/>
              </w:rPr>
              <w:t>0.984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2D0A" w14:textId="77777777" w:rsidR="00EF64B6" w:rsidRDefault="00000000">
            <w:r>
              <w:rPr>
                <w:sz w:val="20"/>
                <w:szCs w:val="20"/>
              </w:rPr>
              <w:t>0.621</w:t>
            </w:r>
          </w:p>
        </w:tc>
      </w:tr>
      <w:tr w:rsidR="00EF64B6" w14:paraId="776EF28D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DCCC" w14:textId="77777777" w:rsidR="00EF64B6" w:rsidRDefault="00000000">
            <w:proofErr w:type="spellStart"/>
            <w:r>
              <w:rPr>
                <w:sz w:val="20"/>
                <w:szCs w:val="20"/>
              </w:rPr>
              <w:t>miceforest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533B" w14:textId="77777777" w:rsidR="00EF64B6" w:rsidRDefault="00000000">
            <w:r>
              <w:rPr>
                <w:sz w:val="20"/>
                <w:szCs w:val="20"/>
              </w:rPr>
              <w:t>0.826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BBF18" w14:textId="77777777" w:rsidR="00EF64B6" w:rsidRDefault="00000000">
            <w:r>
              <w:rPr>
                <w:sz w:val="20"/>
                <w:szCs w:val="20"/>
              </w:rPr>
              <w:t>0.597</w:t>
            </w:r>
          </w:p>
        </w:tc>
      </w:tr>
      <w:tr w:rsidR="00EF64B6" w14:paraId="0E8C0F03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0E92" w14:textId="77777777" w:rsidR="00EF64B6" w:rsidRDefault="00000000">
            <w:proofErr w:type="spellStart"/>
            <w:r>
              <w:rPr>
                <w:sz w:val="20"/>
                <w:szCs w:val="20"/>
              </w:rPr>
              <w:t>dropna</w:t>
            </w:r>
            <w:proofErr w:type="spellEnd"/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7E0EA" w14:textId="77777777" w:rsidR="00EF64B6" w:rsidRDefault="00000000">
            <w:r>
              <w:rPr>
                <w:sz w:val="20"/>
                <w:szCs w:val="20"/>
              </w:rPr>
              <w:t>-0.900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3DCE" w14:textId="77777777" w:rsidR="00EF64B6" w:rsidRDefault="00000000">
            <w:r>
              <w:rPr>
                <w:sz w:val="20"/>
                <w:szCs w:val="20"/>
              </w:rPr>
              <w:t>0.515</w:t>
            </w:r>
          </w:p>
        </w:tc>
      </w:tr>
    </w:tbl>
    <w:p w14:paraId="2E288D47" w14:textId="77777777" w:rsidR="00EF64B6" w:rsidRDefault="00000000">
      <w:pPr>
        <w:spacing w:before="80" w:after="16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Tabela 6: R2 médio por imputador (</w:t>
      </w:r>
      <w:proofErr w:type="spellStart"/>
      <w:r>
        <w:rPr>
          <w:i/>
          <w:iCs/>
          <w:sz w:val="18"/>
          <w:szCs w:val="18"/>
        </w:rPr>
        <w:t>LightGBM</w:t>
      </w:r>
      <w:proofErr w:type="spellEnd"/>
      <w:r>
        <w:rPr>
          <w:i/>
          <w:iCs/>
          <w:sz w:val="18"/>
          <w:szCs w:val="18"/>
        </w:rPr>
        <w:t>, regressão).</w:t>
      </w:r>
    </w:p>
    <w:p w14:paraId="64C0B68E" w14:textId="77777777" w:rsidR="00A61D0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4867BB8" wp14:editId="26451E28">
            <wp:extent cx="5700000" cy="2489082"/>
            <wp:effectExtent l="0" t="0" r="0" b="0"/>
            <wp:docPr id="3" name="fig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48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56A7" w14:textId="77777777" w:rsidR="00A61D0B" w:rsidRDefault="00000000">
      <w:pPr>
        <w:spacing w:before="40" w:after="200"/>
        <w:jc w:val="center"/>
      </w:pPr>
      <w:r>
        <w:rPr>
          <w:i/>
          <w:iCs/>
          <w:sz w:val="18"/>
          <w:szCs w:val="18"/>
        </w:rPr>
        <w:t xml:space="preserve">Figura 3: </w:t>
      </w:r>
      <w:proofErr w:type="spellStart"/>
      <w:r>
        <w:rPr>
          <w:i/>
          <w:iCs/>
          <w:sz w:val="18"/>
          <w:szCs w:val="18"/>
        </w:rPr>
        <w:t>Heatmap</w:t>
      </w:r>
      <w:proofErr w:type="spellEnd"/>
      <w:r>
        <w:rPr>
          <w:i/>
          <w:iCs/>
          <w:sz w:val="18"/>
          <w:szCs w:val="18"/>
        </w:rPr>
        <w:t xml:space="preserve"> mecanismo x imputador (</w:t>
      </w:r>
      <w:proofErr w:type="spellStart"/>
      <w:r>
        <w:rPr>
          <w:i/>
          <w:iCs/>
          <w:sz w:val="18"/>
          <w:szCs w:val="18"/>
        </w:rPr>
        <w:t>LightGBM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gramStart"/>
      <w:r>
        <w:rPr>
          <w:i/>
          <w:iCs/>
          <w:sz w:val="18"/>
          <w:szCs w:val="18"/>
        </w:rPr>
        <w:t>media</w:t>
      </w:r>
      <w:proofErr w:type="gramEnd"/>
      <w:r>
        <w:rPr>
          <w:i/>
          <w:iCs/>
          <w:sz w:val="18"/>
          <w:szCs w:val="18"/>
        </w:rPr>
        <w:t xml:space="preserve"> por tarefa).</w:t>
      </w:r>
    </w:p>
    <w:p w14:paraId="3691222E" w14:textId="14DE9034" w:rsidR="00A61D0B" w:rsidRDefault="00000000">
      <w:pPr>
        <w:spacing w:before="80" w:after="80"/>
        <w:jc w:val="both"/>
      </w:pPr>
      <w:r>
        <w:t xml:space="preserve">O </w:t>
      </w:r>
      <w:proofErr w:type="spellStart"/>
      <w:r>
        <w:t>heatmap</w:t>
      </w:r>
      <w:proofErr w:type="spellEnd"/>
      <w:r>
        <w:t xml:space="preserve"> confirma a superioridade dos </w:t>
      </w:r>
      <w:r w:rsidR="00054AD1">
        <w:t>métodos</w:t>
      </w:r>
      <w:r>
        <w:t xml:space="preserve"> simples sobre o </w:t>
      </w:r>
      <w:proofErr w:type="spellStart"/>
      <w:r>
        <w:t>miceforest</w:t>
      </w:r>
      <w:proofErr w:type="spellEnd"/>
      <w:r>
        <w:t xml:space="preserve"> em todos os mecanismos. Em </w:t>
      </w:r>
      <w:r w:rsidR="00054AD1">
        <w:t>classificação</w:t>
      </w:r>
      <w:r>
        <w:t xml:space="preserve">, </w:t>
      </w:r>
      <w:proofErr w:type="spellStart"/>
      <w:r>
        <w:t>SimpleImputer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 e </w:t>
      </w:r>
      <w:proofErr w:type="spellStart"/>
      <w:r>
        <w:t>const</w:t>
      </w:r>
      <w:proofErr w:type="spellEnd"/>
      <w:r>
        <w:t xml:space="preserve">) e </w:t>
      </w:r>
      <w:proofErr w:type="spellStart"/>
      <w:r>
        <w:t>IterativeImputer</w:t>
      </w:r>
      <w:proofErr w:type="spellEnd"/>
      <w:r>
        <w:t xml:space="preserve"> atingem </w:t>
      </w:r>
      <w:proofErr w:type="spellStart"/>
      <w:r>
        <w:t>Weighted</w:t>
      </w:r>
      <w:proofErr w:type="spellEnd"/>
      <w:r>
        <w:t xml:space="preserve"> F1 de 0.856 com MNAR, enquanto o </w:t>
      </w:r>
      <w:proofErr w:type="spellStart"/>
      <w:r>
        <w:t>miceforest</w:t>
      </w:r>
      <w:proofErr w:type="spellEnd"/>
      <w:r>
        <w:t xml:space="preserve"> fica em 0.834. Em </w:t>
      </w:r>
      <w:r w:rsidR="00054AD1">
        <w:t>regressão</w:t>
      </w:r>
      <w:r>
        <w:t xml:space="preserve">, o </w:t>
      </w:r>
      <w:proofErr w:type="spellStart"/>
      <w:r>
        <w:t>dropna</w:t>
      </w:r>
      <w:proofErr w:type="spellEnd"/>
      <w:r>
        <w:t xml:space="preserve"> com MNAR colapsa para R2=-3.087, evidenciando o risco de </w:t>
      </w:r>
      <w:r w:rsidR="00054AD1">
        <w:t>remoção</w:t>
      </w:r>
      <w:r>
        <w:t xml:space="preserve"> de linhas sob </w:t>
      </w:r>
      <w:r w:rsidR="00054AD1">
        <w:t>ausência</w:t>
      </w:r>
      <w:r>
        <w:t xml:space="preserve"> </w:t>
      </w:r>
      <w:r w:rsidR="00054AD1">
        <w:t>não</w:t>
      </w:r>
      <w:r>
        <w:t xml:space="preserve"> </w:t>
      </w:r>
      <w:r w:rsidR="00054AD1">
        <w:t>aleatória</w:t>
      </w:r>
      <w:r>
        <w:t xml:space="preserve">. O </w:t>
      </w:r>
      <w:proofErr w:type="spellStart"/>
      <w:r>
        <w:t>iterative</w:t>
      </w:r>
      <w:proofErr w:type="spellEnd"/>
      <w:r>
        <w:t xml:space="preserve"> obteve o melhor R2 (0.809 em MAR), superando ligeiramente os demais.</w:t>
      </w:r>
    </w:p>
    <w:p w14:paraId="78D90C8F" w14:textId="77777777" w:rsidR="00A61D0B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4A2B5FA" wp14:editId="312C22AB">
            <wp:extent cx="5700000" cy="4033970"/>
            <wp:effectExtent l="0" t="0" r="0" b="0"/>
            <wp:docPr id="5" name="fig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40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BF96" w14:textId="77777777" w:rsidR="00A61D0B" w:rsidRDefault="00000000">
      <w:pPr>
        <w:spacing w:before="40" w:after="200"/>
        <w:jc w:val="center"/>
      </w:pPr>
      <w:r>
        <w:rPr>
          <w:i/>
          <w:iCs/>
          <w:sz w:val="18"/>
          <w:szCs w:val="18"/>
        </w:rPr>
        <w:t xml:space="preserve">Figura 5: Ganho sobre </w:t>
      </w:r>
      <w:proofErr w:type="spellStart"/>
      <w:r>
        <w:rPr>
          <w:i/>
          <w:iCs/>
          <w:sz w:val="18"/>
          <w:szCs w:val="18"/>
        </w:rPr>
        <w:t>SimpleImputer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mean</w:t>
      </w:r>
      <w:proofErr w:type="spellEnd"/>
      <w:r>
        <w:rPr>
          <w:i/>
          <w:iCs/>
          <w:sz w:val="18"/>
          <w:szCs w:val="18"/>
        </w:rPr>
        <w:t xml:space="preserve">) — </w:t>
      </w:r>
      <w:proofErr w:type="spellStart"/>
      <w:r>
        <w:rPr>
          <w:i/>
          <w:iCs/>
          <w:sz w:val="18"/>
          <w:szCs w:val="18"/>
        </w:rPr>
        <w:t>metodos</w:t>
      </w:r>
      <w:proofErr w:type="spellEnd"/>
      <w:r>
        <w:rPr>
          <w:i/>
          <w:iCs/>
          <w:sz w:val="18"/>
          <w:szCs w:val="18"/>
        </w:rPr>
        <w:t xml:space="preserve"> robustos </w:t>
      </w:r>
      <w:proofErr w:type="spellStart"/>
      <w:r>
        <w:rPr>
          <w:i/>
          <w:iCs/>
          <w:sz w:val="18"/>
          <w:szCs w:val="18"/>
        </w:rPr>
        <w:t>vs</w:t>
      </w:r>
      <w:proofErr w:type="spellEnd"/>
      <w:r>
        <w:rPr>
          <w:i/>
          <w:iCs/>
          <w:sz w:val="18"/>
          <w:szCs w:val="18"/>
        </w:rPr>
        <w:t xml:space="preserve"> simples (</w:t>
      </w:r>
      <w:proofErr w:type="spellStart"/>
      <w:r>
        <w:rPr>
          <w:i/>
          <w:iCs/>
          <w:sz w:val="18"/>
          <w:szCs w:val="18"/>
        </w:rPr>
        <w:t>LightGBM</w:t>
      </w:r>
      <w:proofErr w:type="spellEnd"/>
      <w:r>
        <w:rPr>
          <w:i/>
          <w:iCs/>
          <w:sz w:val="18"/>
          <w:szCs w:val="18"/>
        </w:rPr>
        <w:t>).</w:t>
      </w:r>
    </w:p>
    <w:p w14:paraId="2599BE3A" w14:textId="7815331E" w:rsidR="00A61D0B" w:rsidRDefault="00000000">
      <w:pPr>
        <w:spacing w:before="80" w:after="80"/>
        <w:jc w:val="both"/>
      </w:pPr>
      <w:r>
        <w:t xml:space="preserve">Esta figura mostra o ganho diferencial de KNN k=5, </w:t>
      </w:r>
      <w:proofErr w:type="spellStart"/>
      <w:r>
        <w:t>IterativeImputer</w:t>
      </w:r>
      <w:proofErr w:type="spellEnd"/>
      <w:r>
        <w:t xml:space="preserve"> e </w:t>
      </w:r>
      <w:proofErr w:type="spellStart"/>
      <w:r>
        <w:t>MICEforest</w:t>
      </w:r>
      <w:proofErr w:type="spellEnd"/>
      <w:r>
        <w:t xml:space="preserve"> em </w:t>
      </w:r>
      <w:r w:rsidR="00054AD1">
        <w:t>relação</w:t>
      </w:r>
      <w:r>
        <w:t xml:space="preserve"> ao </w:t>
      </w:r>
      <w:proofErr w:type="spellStart"/>
      <w:r>
        <w:t>SimpleImputer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). </w:t>
      </w:r>
      <w:proofErr w:type="gramStart"/>
      <w:r>
        <w:t xml:space="preserve">O </w:t>
      </w:r>
      <w:proofErr w:type="spellStart"/>
      <w:r>
        <w:t>IterativeImputer</w:t>
      </w:r>
      <w:proofErr w:type="spellEnd"/>
      <w:r>
        <w:t xml:space="preserve"> mantem-se</w:t>
      </w:r>
      <w:proofErr w:type="gramEnd"/>
      <w:r>
        <w:t xml:space="preserve"> </w:t>
      </w:r>
      <w:r w:rsidR="00054AD1">
        <w:t>próximo</w:t>
      </w:r>
      <w:r>
        <w:t xml:space="preserve"> a zero em todos os </w:t>
      </w:r>
      <w:proofErr w:type="spellStart"/>
      <w:r>
        <w:t>datasets</w:t>
      </w:r>
      <w:proofErr w:type="spellEnd"/>
      <w:r>
        <w:t xml:space="preserve">, com pequeno ganho no </w:t>
      </w:r>
      <w:proofErr w:type="spellStart"/>
      <w:r>
        <w:t>communities_crime</w:t>
      </w:r>
      <w:proofErr w:type="spellEnd"/>
      <w:r>
        <w:t xml:space="preserve"> (</w:t>
      </w:r>
      <w:r w:rsidR="00054AD1">
        <w:t>até</w:t>
      </w:r>
      <w:r>
        <w:t xml:space="preserve"> +0.02 de R2). O KNN k=5 </w:t>
      </w:r>
      <w:r w:rsidR="00054AD1">
        <w:t>também</w:t>
      </w:r>
      <w:r>
        <w:t xml:space="preserve"> e </w:t>
      </w:r>
      <w:r w:rsidR="00054AD1">
        <w:t>próximo</w:t>
      </w:r>
      <w:r>
        <w:t xml:space="preserve"> ao baseline simples. O </w:t>
      </w:r>
      <w:proofErr w:type="spellStart"/>
      <w:r>
        <w:t>miceforest</w:t>
      </w:r>
      <w:proofErr w:type="spellEnd"/>
      <w:r>
        <w:t xml:space="preserve"> e consistentemente negativo em todos os </w:t>
      </w:r>
      <w:proofErr w:type="spellStart"/>
      <w:r>
        <w:t>datasets</w:t>
      </w:r>
      <w:proofErr w:type="spellEnd"/>
      <w:r>
        <w:t xml:space="preserve"> e taxas, chegando a -0.30 de R2 no </w:t>
      </w:r>
      <w:proofErr w:type="spellStart"/>
      <w:r>
        <w:t>air_quality_uci</w:t>
      </w:r>
      <w:proofErr w:type="spellEnd"/>
      <w:r>
        <w:t xml:space="preserve"> com 15% de </w:t>
      </w:r>
      <w:r w:rsidR="00054AD1">
        <w:t>ausência</w:t>
      </w:r>
      <w:r>
        <w:t>.</w:t>
      </w:r>
    </w:p>
    <w:p w14:paraId="16237DA8" w14:textId="394ED0FE" w:rsidR="00FB5154" w:rsidRDefault="00FB5154">
      <w:pPr>
        <w:spacing w:before="80" w:after="160"/>
        <w:rPr>
          <w:u w:val="single"/>
        </w:rPr>
      </w:pPr>
    </w:p>
    <w:p w14:paraId="6A984D8D" w14:textId="1FB4704D" w:rsidR="00E14AE4" w:rsidRPr="00FB5154" w:rsidRDefault="00E14AE4">
      <w:pPr>
        <w:spacing w:before="80" w:after="160"/>
        <w:rPr>
          <w:u w:val="single"/>
        </w:rPr>
      </w:pPr>
    </w:p>
    <w:p w14:paraId="6FE40AEA" w14:textId="77777777" w:rsidR="00EF64B6" w:rsidRDefault="00000000">
      <w:pPr>
        <w:pStyle w:val="Ttulo2"/>
      </w:pPr>
      <w:r>
        <w:t>5.4 Qualidade da imputação</w:t>
      </w:r>
    </w:p>
    <w:p w14:paraId="1A83940B" w14:textId="77777777" w:rsidR="00EF64B6" w:rsidRDefault="00000000">
      <w:pPr>
        <w:spacing w:before="80" w:after="80"/>
        <w:jc w:val="both"/>
      </w:pPr>
      <w:r>
        <w:t xml:space="preserve">A qualidade da imputação numérica (MAE nas posições removidas,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adult</w:t>
      </w:r>
      <w:proofErr w:type="spellEnd"/>
      <w:r>
        <w:t xml:space="preserve">) revelou resultado contraintuitivo: o </w:t>
      </w:r>
      <w:proofErr w:type="spellStart"/>
      <w:r>
        <w:t>simple_median</w:t>
      </w:r>
      <w:proofErr w:type="spellEnd"/>
      <w:r>
        <w:t xml:space="preserve"> obteve o menor MAE de imputação (12.740), seguido pelo </w:t>
      </w:r>
      <w:proofErr w:type="spellStart"/>
      <w:r>
        <w:t>simple_mean</w:t>
      </w:r>
      <w:proofErr w:type="spellEnd"/>
      <w:r>
        <w:t xml:space="preserve"> (12.944) e pelo </w:t>
      </w:r>
      <w:proofErr w:type="spellStart"/>
      <w:r>
        <w:t>iterative</w:t>
      </w:r>
      <w:proofErr w:type="spellEnd"/>
      <w:r>
        <w:t xml:space="preserve"> (12.995). O </w:t>
      </w:r>
      <w:proofErr w:type="spellStart"/>
      <w:r>
        <w:t>miceforest</w:t>
      </w:r>
      <w:proofErr w:type="spellEnd"/>
      <w:r>
        <w:t xml:space="preserve">, apesar de ser o método mais sofisticado, obteve MAE de imputação de 18.560 - o pior entre os métodos com imputação efetiva. O </w:t>
      </w:r>
      <w:proofErr w:type="spellStart"/>
      <w:r>
        <w:t>simple_const</w:t>
      </w:r>
      <w:proofErr w:type="spellEnd"/>
      <w:r>
        <w:t xml:space="preserve"> obteve o pior resultado geral (30.941).</w:t>
      </w:r>
    </w:p>
    <w:p w14:paraId="44D3262A" w14:textId="77777777" w:rsidR="00A61D0B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53AD4B7" wp14:editId="3CFF14BF">
            <wp:extent cx="5700000" cy="2715578"/>
            <wp:effectExtent l="0" t="0" r="0" b="0"/>
            <wp:docPr id="4" name="fig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71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EDA0" w14:textId="77777777" w:rsidR="00A61D0B" w:rsidRDefault="00000000">
      <w:pPr>
        <w:spacing w:before="40" w:after="200"/>
        <w:jc w:val="center"/>
      </w:pPr>
      <w:r>
        <w:rPr>
          <w:i/>
          <w:iCs/>
          <w:sz w:val="18"/>
          <w:szCs w:val="18"/>
        </w:rPr>
        <w:t xml:space="preserve">Figura 4: Qualidade da </w:t>
      </w:r>
      <w:proofErr w:type="spellStart"/>
      <w:r>
        <w:rPr>
          <w:i/>
          <w:iCs/>
          <w:sz w:val="18"/>
          <w:szCs w:val="18"/>
        </w:rPr>
        <w:t>imputacao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vs</w:t>
      </w:r>
      <w:proofErr w:type="spellEnd"/>
      <w:r>
        <w:rPr>
          <w:i/>
          <w:iCs/>
          <w:sz w:val="18"/>
          <w:szCs w:val="18"/>
        </w:rPr>
        <w:t xml:space="preserve"> desempenho preditivo (</w:t>
      </w:r>
      <w:proofErr w:type="spellStart"/>
      <w:r>
        <w:rPr>
          <w:i/>
          <w:iCs/>
          <w:sz w:val="18"/>
          <w:szCs w:val="18"/>
        </w:rPr>
        <w:t>LightGBM</w:t>
      </w:r>
      <w:proofErr w:type="spellEnd"/>
      <w:r>
        <w:rPr>
          <w:i/>
          <w:iCs/>
          <w:sz w:val="18"/>
          <w:szCs w:val="18"/>
        </w:rPr>
        <w:t>).</w:t>
      </w:r>
    </w:p>
    <w:p w14:paraId="0E880133" w14:textId="2D2854A1" w:rsidR="00A61D0B" w:rsidRDefault="00000000">
      <w:pPr>
        <w:spacing w:before="80" w:after="80"/>
        <w:jc w:val="both"/>
      </w:pPr>
      <w:r>
        <w:t xml:space="preserve">Esta figura mostra a </w:t>
      </w:r>
      <w:r w:rsidR="00054AD1">
        <w:t>relação</w:t>
      </w:r>
      <w:r>
        <w:t xml:space="preserve"> entre a qualidade da </w:t>
      </w:r>
      <w:r w:rsidR="00054AD1">
        <w:t>imputação</w:t>
      </w:r>
      <w:r>
        <w:t xml:space="preserve"> (eixo X) e o desempenho preditivo (eixo Y). Em </w:t>
      </w:r>
      <w:r w:rsidR="00054AD1">
        <w:t>classificação</w:t>
      </w:r>
      <w:r>
        <w:t xml:space="preserve">, </w:t>
      </w:r>
      <w:r w:rsidR="00054AD1">
        <w:t>não</w:t>
      </w:r>
      <w:r>
        <w:t xml:space="preserve"> </w:t>
      </w:r>
      <w:r w:rsidR="00054AD1">
        <w:t>há</w:t>
      </w:r>
      <w:r>
        <w:t xml:space="preserve"> </w:t>
      </w:r>
      <w:r w:rsidR="00054AD1">
        <w:t>correlação</w:t>
      </w:r>
      <w:r>
        <w:t xml:space="preserve"> clara entre melhor </w:t>
      </w:r>
      <w:r w:rsidR="00054AD1">
        <w:t>acurácia</w:t>
      </w:r>
      <w:r>
        <w:t xml:space="preserve"> de </w:t>
      </w:r>
      <w:r w:rsidR="00054AD1">
        <w:t>imputação</w:t>
      </w:r>
      <w:r>
        <w:t xml:space="preserve"> e melhor </w:t>
      </w:r>
      <w:proofErr w:type="spellStart"/>
      <w:r>
        <w:t>Weighted</w:t>
      </w:r>
      <w:proofErr w:type="spellEnd"/>
      <w:r>
        <w:t xml:space="preserve"> F1 — os pontos se distribuem horizontalmente sem </w:t>
      </w:r>
      <w:r w:rsidR="00054AD1">
        <w:t>padrão</w:t>
      </w:r>
      <w:r>
        <w:t xml:space="preserve"> definido. Em </w:t>
      </w:r>
      <w:r w:rsidR="00054AD1">
        <w:t>regressão</w:t>
      </w:r>
      <w:r>
        <w:t xml:space="preserve">, observa-se que o </w:t>
      </w:r>
      <w:proofErr w:type="spellStart"/>
      <w:r>
        <w:t>miceforest</w:t>
      </w:r>
      <w:proofErr w:type="spellEnd"/>
      <w:r>
        <w:t xml:space="preserve"> (pontos marrons) concentra-se em </w:t>
      </w:r>
      <w:r w:rsidR="00054AD1">
        <w:t>regiões</w:t>
      </w:r>
      <w:r>
        <w:t xml:space="preserve"> de MAE alto e R2 </w:t>
      </w:r>
      <w:r w:rsidR="00054AD1">
        <w:t>variável</w:t>
      </w:r>
      <w:r>
        <w:t xml:space="preserve">, enquanto os </w:t>
      </w:r>
      <w:r w:rsidR="00054AD1">
        <w:t>métodos</w:t>
      </w:r>
      <w:r>
        <w:t xml:space="preserve"> simples atingem R2 </w:t>
      </w:r>
      <w:r w:rsidR="00054AD1">
        <w:t>próximo</w:t>
      </w:r>
      <w:r>
        <w:t xml:space="preserve"> a 1.0 com MAE baixo. Isso confirma que qualidade de </w:t>
      </w:r>
      <w:r w:rsidR="00054AD1">
        <w:t>imputação</w:t>
      </w:r>
      <w:r>
        <w:t xml:space="preserve"> </w:t>
      </w:r>
      <w:r w:rsidR="00054AD1">
        <w:t>não</w:t>
      </w:r>
      <w:r>
        <w:t xml:space="preserve"> prediz necessariamente desempenho preditivo.</w:t>
      </w:r>
    </w:p>
    <w:p w14:paraId="12A2AE90" w14:textId="6056EC79" w:rsidR="00FB5154" w:rsidRDefault="00FB5154">
      <w:pPr>
        <w:spacing w:before="80" w:after="80"/>
        <w:jc w:val="both"/>
      </w:pPr>
    </w:p>
    <w:p w14:paraId="060F8429" w14:textId="77777777" w:rsidR="00EF64B6" w:rsidRDefault="00000000">
      <w:pPr>
        <w:pStyle w:val="Ttulo2"/>
      </w:pPr>
      <w:r>
        <w:t>5.5 Comparação entre modelos</w:t>
      </w:r>
    </w:p>
    <w:p w14:paraId="1C4DD511" w14:textId="580AD3F3" w:rsidR="00EF64B6" w:rsidRDefault="00000000">
      <w:pPr>
        <w:spacing w:before="80" w:after="80"/>
        <w:jc w:val="both"/>
      </w:pPr>
      <w:r>
        <w:t xml:space="preserve">Para classificação, o </w:t>
      </w:r>
      <w:proofErr w:type="spellStart"/>
      <w:r>
        <w:t>LightGBM</w:t>
      </w:r>
      <w:proofErr w:type="spellEnd"/>
      <w:r>
        <w:t xml:space="preserve"> obteve a melhor acurácia </w:t>
      </w:r>
      <w:r w:rsidR="00054AD1">
        <w:t>média</w:t>
      </w:r>
      <w:r>
        <w:t xml:space="preserve"> (0.828), seguido pelo Random Forest (0.809) e Regressão Logística (0.806). Para regressão, o Random Forest obteve o melhor R2 médio (0.787), seguido pela Ridge </w:t>
      </w:r>
      <w:proofErr w:type="spellStart"/>
      <w:r>
        <w:t>Regression</w:t>
      </w:r>
      <w:proofErr w:type="spellEnd"/>
      <w:r>
        <w:t xml:space="preserve"> (0.740) e pelo </w:t>
      </w:r>
      <w:proofErr w:type="spellStart"/>
      <w:r>
        <w:t>LightGBM</w:t>
      </w:r>
      <w:proofErr w:type="spellEnd"/>
      <w:r>
        <w:t xml:space="preserve"> (0.707). O resultado inesperado do </w:t>
      </w:r>
      <w:proofErr w:type="spellStart"/>
      <w:r>
        <w:t>LightGBM</w:t>
      </w:r>
      <w:proofErr w:type="spellEnd"/>
      <w:r>
        <w:t xml:space="preserve"> em regressão deve-se ao forte impacto do MNAR no </w:t>
      </w:r>
      <w:proofErr w:type="spellStart"/>
      <w:r>
        <w:t>air_quality_uci</w:t>
      </w:r>
      <w:proofErr w:type="spellEnd"/>
      <w:r>
        <w:t>, que distorce a média.</w:t>
      </w:r>
    </w:p>
    <w:p w14:paraId="70F39B2E" w14:textId="3271F8E8" w:rsidR="00EF64B6" w:rsidRDefault="00EF64B6"/>
    <w:p w14:paraId="4C9521C8" w14:textId="77777777" w:rsidR="00A61D0B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20CBB9EE" wp14:editId="42A8B16F">
            <wp:extent cx="5700000" cy="4033970"/>
            <wp:effectExtent l="0" t="0" r="0" b="0"/>
            <wp:docPr id="6" name="fig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40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C90E" w14:textId="4FD9694F" w:rsidR="00A61D0B" w:rsidRDefault="00000000">
      <w:pPr>
        <w:spacing w:before="40" w:after="200"/>
        <w:jc w:val="center"/>
      </w:pPr>
      <w:r>
        <w:rPr>
          <w:i/>
          <w:iCs/>
          <w:sz w:val="18"/>
          <w:szCs w:val="18"/>
        </w:rPr>
        <w:t xml:space="preserve">Figura 6: Comparativo de modelos por percentual de nulos (MCAR, </w:t>
      </w:r>
      <w:r w:rsidR="00054AD1">
        <w:rPr>
          <w:i/>
          <w:iCs/>
          <w:sz w:val="18"/>
          <w:szCs w:val="18"/>
        </w:rPr>
        <w:t>média</w:t>
      </w:r>
      <w:r>
        <w:rPr>
          <w:i/>
          <w:iCs/>
          <w:sz w:val="18"/>
          <w:szCs w:val="18"/>
        </w:rPr>
        <w:t xml:space="preserve"> dos imputadores).</w:t>
      </w:r>
    </w:p>
    <w:p w14:paraId="2D56D7EF" w14:textId="01FE874A" w:rsidR="00A61D0B" w:rsidRDefault="00000000">
      <w:pPr>
        <w:spacing w:before="80" w:after="80"/>
        <w:jc w:val="both"/>
      </w:pPr>
      <w:r>
        <w:t xml:space="preserve">Esta figura compara o desempenho dos </w:t>
      </w:r>
      <w:r w:rsidR="00054AD1">
        <w:t>três</w:t>
      </w:r>
      <w:r>
        <w:t xml:space="preserve"> modelos por percentual de </w:t>
      </w:r>
      <w:r w:rsidR="00054AD1">
        <w:t>ausência</w:t>
      </w:r>
      <w:r>
        <w:t xml:space="preserve"> sob MCAR. O </w:t>
      </w:r>
      <w:proofErr w:type="spellStart"/>
      <w:r>
        <w:t>LightGBM</w:t>
      </w:r>
      <w:proofErr w:type="spellEnd"/>
      <w:r>
        <w:t xml:space="preserve"> domina em </w:t>
      </w:r>
      <w:r w:rsidR="00054AD1">
        <w:t>classificação</w:t>
      </w:r>
      <w:r>
        <w:t xml:space="preserve"> (</w:t>
      </w:r>
      <w:proofErr w:type="spellStart"/>
      <w:r>
        <w:t>adult</w:t>
      </w:r>
      <w:proofErr w:type="spellEnd"/>
      <w:r>
        <w:t xml:space="preserve"> e </w:t>
      </w:r>
      <w:proofErr w:type="spellStart"/>
      <w:r>
        <w:t>bank_marketing</w:t>
      </w:r>
      <w:proofErr w:type="spellEnd"/>
      <w:r>
        <w:t xml:space="preserve">) em todos os </w:t>
      </w:r>
      <w:r w:rsidR="00054AD1">
        <w:t>níveis</w:t>
      </w:r>
      <w:r>
        <w:t xml:space="preserve">. Em </w:t>
      </w:r>
      <w:r w:rsidR="00054AD1">
        <w:t>regressão</w:t>
      </w:r>
      <w:r>
        <w:t xml:space="preserve">, o Random Forest e mais </w:t>
      </w:r>
      <w:r w:rsidR="00054AD1">
        <w:t>estável</w:t>
      </w:r>
      <w:r>
        <w:t xml:space="preserve"> que o </w:t>
      </w:r>
      <w:proofErr w:type="spellStart"/>
      <w:r>
        <w:t>LightGBM</w:t>
      </w:r>
      <w:proofErr w:type="spellEnd"/>
      <w:r>
        <w:t xml:space="preserve"> no </w:t>
      </w:r>
      <w:proofErr w:type="spellStart"/>
      <w:r>
        <w:t>air_quality_uci</w:t>
      </w:r>
      <w:proofErr w:type="spellEnd"/>
      <w:r>
        <w:t xml:space="preserve">, onde o </w:t>
      </w:r>
      <w:proofErr w:type="spellStart"/>
      <w:r>
        <w:t>LightGBM</w:t>
      </w:r>
      <w:proofErr w:type="spellEnd"/>
      <w:r>
        <w:t xml:space="preserve"> sofre queda abrupta de R2 a partir de 25% de </w:t>
      </w:r>
      <w:r w:rsidR="00054AD1">
        <w:t>ausência</w:t>
      </w:r>
      <w:r>
        <w:t xml:space="preserve">. O </w:t>
      </w:r>
      <w:proofErr w:type="spellStart"/>
      <w:r>
        <w:t>communities_crime</w:t>
      </w:r>
      <w:proofErr w:type="spellEnd"/>
      <w:r>
        <w:t xml:space="preserve"> apresenta comportamento similar entre os modelos, com ligeira vantagem do </w:t>
      </w:r>
      <w:proofErr w:type="spellStart"/>
      <w:r>
        <w:t>LightGBM</w:t>
      </w:r>
      <w:proofErr w:type="spellEnd"/>
      <w:r>
        <w:t xml:space="preserve"> nas taxas mais baixas.</w:t>
      </w:r>
    </w:p>
    <w:p w14:paraId="77A6A7FD" w14:textId="77777777" w:rsidR="00EF64B6" w:rsidRDefault="00000000">
      <w:pPr>
        <w:pStyle w:val="Ttulo1"/>
      </w:pPr>
      <w:r>
        <w:t>6. Discussão</w:t>
      </w:r>
    </w:p>
    <w:p w14:paraId="4F878FA4" w14:textId="77777777" w:rsidR="00EF64B6" w:rsidRDefault="00000000">
      <w:pPr>
        <w:pStyle w:val="Ttulo2"/>
      </w:pPr>
      <w:r>
        <w:t>Pergunta 1: O desempenho cai de forma semelhante em MCAR, MAR e MNAR?</w:t>
      </w:r>
    </w:p>
    <w:p w14:paraId="1E9E74CD" w14:textId="77777777" w:rsidR="00EF64B6" w:rsidRDefault="00CF109F">
      <w:pPr>
        <w:spacing w:before="80" w:after="80"/>
        <w:jc w:val="both"/>
      </w:pPr>
      <w:r>
        <w:t xml:space="preserve">Não. O comportamento varia significativamente por </w:t>
      </w:r>
      <w:proofErr w:type="spellStart"/>
      <w:r>
        <w:t>dataset</w:t>
      </w:r>
      <w:proofErr w:type="spellEnd"/>
      <w:r>
        <w:t xml:space="preserve">. No </w:t>
      </w:r>
      <w:proofErr w:type="spellStart"/>
      <w:r>
        <w:t>adult</w:t>
      </w:r>
      <w:proofErr w:type="spellEnd"/>
      <w:r>
        <w:t xml:space="preserve"> e </w:t>
      </w:r>
      <w:proofErr w:type="spellStart"/>
      <w:r>
        <w:t>bank_marketing</w:t>
      </w:r>
      <w:proofErr w:type="spellEnd"/>
      <w:r>
        <w:t xml:space="preserve">, as diferenças entre mecanismos foram pequenas (menos de 2 pontos de acurácia). Já no </w:t>
      </w:r>
      <w:proofErr w:type="spellStart"/>
      <w:r>
        <w:t>air_quality_uci</w:t>
      </w:r>
      <w:proofErr w:type="spellEnd"/>
      <w:r>
        <w:t xml:space="preserve">, o MNAR causou uma queda drástica no R2 (0.538 </w:t>
      </w:r>
      <w:proofErr w:type="spellStart"/>
      <w:r>
        <w:t>vs</w:t>
      </w:r>
      <w:proofErr w:type="spellEnd"/>
      <w:r>
        <w:t xml:space="preserve"> 0.901 no MCAR), demonstrando que o mecanismo mais prejudicial depende fortemente das características do </w:t>
      </w:r>
      <w:proofErr w:type="spellStart"/>
      <w:r>
        <w:t>dataset</w:t>
      </w:r>
      <w:proofErr w:type="spellEnd"/>
      <w:r>
        <w:t>.</w:t>
      </w:r>
    </w:p>
    <w:p w14:paraId="3FF3975E" w14:textId="77777777" w:rsidR="00EF64B6" w:rsidRDefault="00000000">
      <w:pPr>
        <w:pStyle w:val="Ttulo2"/>
      </w:pPr>
      <w:r>
        <w:t xml:space="preserve">Pergunta 2: Quais </w:t>
      </w:r>
      <w:proofErr w:type="spellStart"/>
      <w:r>
        <w:t>datasets</w:t>
      </w:r>
      <w:proofErr w:type="spellEnd"/>
      <w:r>
        <w:t xml:space="preserve"> foram mais sensíveis ao aumento do percentual de nulos?</w:t>
      </w:r>
    </w:p>
    <w:p w14:paraId="7F02C224" w14:textId="77777777" w:rsidR="00EF64B6" w:rsidRDefault="00000000">
      <w:pPr>
        <w:spacing w:before="80" w:after="80"/>
        <w:jc w:val="both"/>
      </w:pPr>
      <w:r>
        <w:t xml:space="preserve">O </w:t>
      </w:r>
      <w:proofErr w:type="spellStart"/>
      <w:r>
        <w:t>air_quality_uci</w:t>
      </w:r>
      <w:proofErr w:type="spellEnd"/>
      <w:r>
        <w:t xml:space="preserve"> foi de longe o mais sensível: queda de R2 de 0.996 para -0.108 entre 1% e 30%, uma variação de 1.104 pontos. O </w:t>
      </w:r>
      <w:proofErr w:type="spellStart"/>
      <w:r>
        <w:t>communities_crime</w:t>
      </w:r>
      <w:proofErr w:type="spellEnd"/>
      <w:r>
        <w:t xml:space="preserve"> foi o mais estável (variação de apenas 0.013). Os </w:t>
      </w:r>
      <w:proofErr w:type="spellStart"/>
      <w:r>
        <w:t>datasets</w:t>
      </w:r>
      <w:proofErr w:type="spellEnd"/>
      <w:r>
        <w:t xml:space="preserve"> de classificação apresentaram degradação moderada: </w:t>
      </w:r>
      <w:proofErr w:type="spellStart"/>
      <w:r>
        <w:t>adult</w:t>
      </w:r>
      <w:proofErr w:type="spellEnd"/>
      <w:r>
        <w:t xml:space="preserve"> perdeu 0.048 pontos de acurácia e </w:t>
      </w:r>
      <w:proofErr w:type="spellStart"/>
      <w:r>
        <w:t>bank_marketing</w:t>
      </w:r>
      <w:proofErr w:type="spellEnd"/>
      <w:r>
        <w:t xml:space="preserve"> apenas 0.026.</w:t>
      </w:r>
    </w:p>
    <w:p w14:paraId="27DEECD8" w14:textId="77777777" w:rsidR="00EF64B6" w:rsidRDefault="00000000">
      <w:pPr>
        <w:pStyle w:val="Ttulo2"/>
      </w:pPr>
      <w:r>
        <w:t>Pergunta 3: Métodos simples foram competitivos em algum cenário?</w:t>
      </w:r>
    </w:p>
    <w:p w14:paraId="2E30E76C" w14:textId="2C669CCE" w:rsidR="00EF64B6" w:rsidRDefault="00000000">
      <w:pPr>
        <w:spacing w:before="80" w:after="80"/>
        <w:jc w:val="both"/>
      </w:pPr>
      <w:r>
        <w:lastRenderedPageBreak/>
        <w:t xml:space="preserve">Sim, e de forma surpreendente os métodos simples foram os mais competitivos em geral. O </w:t>
      </w:r>
      <w:proofErr w:type="spellStart"/>
      <w:r>
        <w:t>simple_mean</w:t>
      </w:r>
      <w:proofErr w:type="spellEnd"/>
      <w:r>
        <w:t xml:space="preserve"> obteve o melhor desempenho médio em classificação (0.822 no </w:t>
      </w:r>
      <w:proofErr w:type="spellStart"/>
      <w:r>
        <w:t>adult</w:t>
      </w:r>
      <w:proofErr w:type="spellEnd"/>
      <w:r>
        <w:t xml:space="preserve">, 0.848 no </w:t>
      </w:r>
      <w:proofErr w:type="spellStart"/>
      <w:r>
        <w:t>bank_marketing</w:t>
      </w:r>
      <w:proofErr w:type="spellEnd"/>
      <w:r>
        <w:t xml:space="preserve">) e o segundo melhor em regressão (R2=0.991 no </w:t>
      </w:r>
      <w:proofErr w:type="spellStart"/>
      <w:r>
        <w:t>air_quality_uci</w:t>
      </w:r>
      <w:proofErr w:type="spellEnd"/>
      <w:r>
        <w:t xml:space="preserve">). Métodos simples são especialmente eficazes em </w:t>
      </w:r>
      <w:proofErr w:type="spellStart"/>
      <w:r>
        <w:t>datasets</w:t>
      </w:r>
      <w:proofErr w:type="spellEnd"/>
      <w:r>
        <w:t xml:space="preserve"> grandes onde a </w:t>
      </w:r>
      <w:r w:rsidR="00054AD1">
        <w:t>média</w:t>
      </w:r>
      <w:r>
        <w:t>/mediana e um estimador estável.</w:t>
      </w:r>
    </w:p>
    <w:p w14:paraId="252AE29E" w14:textId="77777777" w:rsidR="00EF64B6" w:rsidRDefault="00000000">
      <w:pPr>
        <w:pStyle w:val="Ttulo2"/>
      </w:pPr>
      <w:r>
        <w:t xml:space="preserve">Pergunta 4: Quando </w:t>
      </w:r>
      <w:proofErr w:type="spellStart"/>
      <w:r>
        <w:t>KNNImputer</w:t>
      </w:r>
      <w:proofErr w:type="spellEnd"/>
      <w:r>
        <w:t xml:space="preserve"> ou </w:t>
      </w:r>
      <w:proofErr w:type="spellStart"/>
      <w:r>
        <w:t>IterativeImputer</w:t>
      </w:r>
      <w:proofErr w:type="spellEnd"/>
      <w:r>
        <w:t xml:space="preserve"> superaram os métodos simples?</w:t>
      </w:r>
    </w:p>
    <w:p w14:paraId="79448CB4" w14:textId="77777777" w:rsidR="00EF64B6" w:rsidRDefault="00000000">
      <w:pPr>
        <w:spacing w:before="80" w:after="80"/>
        <w:jc w:val="both"/>
      </w:pPr>
      <w:r>
        <w:t xml:space="preserve">O </w:t>
      </w:r>
      <w:proofErr w:type="spellStart"/>
      <w:r>
        <w:t>IterativeImputer</w:t>
      </w:r>
      <w:proofErr w:type="spellEnd"/>
      <w:r>
        <w:t xml:space="preserve"> superou o </w:t>
      </w:r>
      <w:proofErr w:type="spellStart"/>
      <w:r>
        <w:t>simple_mean</w:t>
      </w:r>
      <w:proofErr w:type="spellEnd"/>
      <w:r>
        <w:t xml:space="preserve"> no </w:t>
      </w:r>
      <w:proofErr w:type="spellStart"/>
      <w:r>
        <w:t>communities_crime</w:t>
      </w:r>
      <w:proofErr w:type="spellEnd"/>
      <w:r>
        <w:t xml:space="preserve"> (R2=0.626 </w:t>
      </w:r>
      <w:proofErr w:type="spellStart"/>
      <w:r>
        <w:t>vs</w:t>
      </w:r>
      <w:proofErr w:type="spellEnd"/>
      <w:r>
        <w:t xml:space="preserve"> 0.620), </w:t>
      </w:r>
      <w:proofErr w:type="spellStart"/>
      <w:r>
        <w:t>dataset</w:t>
      </w:r>
      <w:proofErr w:type="spellEnd"/>
      <w:r>
        <w:t xml:space="preserve"> com muitas variáveis correlacionadas onde a imputação multivariada e mais vantajosa. O </w:t>
      </w:r>
      <w:proofErr w:type="spellStart"/>
      <w:r>
        <w:t>KNNImputer</w:t>
      </w:r>
      <w:proofErr w:type="spellEnd"/>
      <w:r>
        <w:t xml:space="preserve"> com k=7 obteve resultados próximos ao </w:t>
      </w:r>
      <w:proofErr w:type="spellStart"/>
      <w:r>
        <w:t>IterativeImputer</w:t>
      </w:r>
      <w:proofErr w:type="spellEnd"/>
      <w:r>
        <w:t xml:space="preserve"> em taxas baixas (1-5%), mas ficou atras em taxas altas. Em classificação, os ganhos do KNN e </w:t>
      </w:r>
      <w:proofErr w:type="spellStart"/>
      <w:r>
        <w:t>IterativeImputer</w:t>
      </w:r>
      <w:proofErr w:type="spellEnd"/>
      <w:r>
        <w:t xml:space="preserve"> sobre o </w:t>
      </w:r>
      <w:proofErr w:type="spellStart"/>
      <w:r>
        <w:t>simple_mean</w:t>
      </w:r>
      <w:proofErr w:type="spellEnd"/>
      <w:r>
        <w:t xml:space="preserve"> foram marginais (menos de 0.002 de acurácia).</w:t>
      </w:r>
    </w:p>
    <w:p w14:paraId="55D6D644" w14:textId="77777777" w:rsidR="00EF64B6" w:rsidRDefault="00000000">
      <w:pPr>
        <w:pStyle w:val="Ttulo2"/>
      </w:pPr>
      <w:r>
        <w:t>Pergunta 5: Os métodos externos superaram os tradicionais?</w:t>
      </w:r>
    </w:p>
    <w:p w14:paraId="2DE6D8BA" w14:textId="77777777" w:rsidR="00EF64B6" w:rsidRDefault="00CF109F">
      <w:pPr>
        <w:spacing w:before="80" w:after="80"/>
        <w:jc w:val="both"/>
      </w:pPr>
      <w:r>
        <w:t xml:space="preserve">Não. O </w:t>
      </w:r>
      <w:proofErr w:type="spellStart"/>
      <w:r>
        <w:t>miceforest</w:t>
      </w:r>
      <w:proofErr w:type="spellEnd"/>
      <w:r>
        <w:t xml:space="preserve"> obteve desempenho inferior ao </w:t>
      </w:r>
      <w:proofErr w:type="spellStart"/>
      <w:r>
        <w:t>simple_mean</w:t>
      </w:r>
      <w:proofErr w:type="spellEnd"/>
      <w:r>
        <w:t xml:space="preserve"> em todos os </w:t>
      </w:r>
      <w:proofErr w:type="spellStart"/>
      <w:r>
        <w:t>datasets</w:t>
      </w:r>
      <w:proofErr w:type="spellEnd"/>
      <w:r>
        <w:t xml:space="preserve">: -0.014 de acurácia no </w:t>
      </w:r>
      <w:proofErr w:type="spellStart"/>
      <w:r>
        <w:t>adult</w:t>
      </w:r>
      <w:proofErr w:type="spellEnd"/>
      <w:r>
        <w:t xml:space="preserve">, -0.029 no </w:t>
      </w:r>
      <w:proofErr w:type="spellStart"/>
      <w:r>
        <w:t>bank_marketing</w:t>
      </w:r>
      <w:proofErr w:type="spellEnd"/>
      <w:r>
        <w:t xml:space="preserve">, -0.165 de R2 no </w:t>
      </w:r>
      <w:proofErr w:type="spellStart"/>
      <w:r>
        <w:t>air_quality_uci</w:t>
      </w:r>
      <w:proofErr w:type="spellEnd"/>
      <w:r>
        <w:t xml:space="preserve"> e -0.023 no </w:t>
      </w:r>
      <w:proofErr w:type="spellStart"/>
      <w:r>
        <w:t>communities_crime</w:t>
      </w:r>
      <w:proofErr w:type="spellEnd"/>
      <w:r>
        <w:t xml:space="preserve">. Além disso, o </w:t>
      </w:r>
      <w:proofErr w:type="spellStart"/>
      <w:r>
        <w:t>miceforest</w:t>
      </w:r>
      <w:proofErr w:type="spellEnd"/>
      <w:r>
        <w:t xml:space="preserve"> também obteve o pior MAE de imputação (18.560 </w:t>
      </w:r>
      <w:proofErr w:type="spellStart"/>
      <w:r>
        <w:t>vs</w:t>
      </w:r>
      <w:proofErr w:type="spellEnd"/>
      <w:r>
        <w:t xml:space="preserve"> 12.740 do </w:t>
      </w:r>
      <w:proofErr w:type="spellStart"/>
      <w:r>
        <w:t>simple_median</w:t>
      </w:r>
      <w:proofErr w:type="spellEnd"/>
      <w:r>
        <w:t xml:space="preserve"> no </w:t>
      </w:r>
      <w:proofErr w:type="spellStart"/>
      <w:r>
        <w:t>adult</w:t>
      </w:r>
      <w:proofErr w:type="spellEnd"/>
      <w:r>
        <w:t>). O custo computacional muito maior não se traduziu em ganho de desempenho.</w:t>
      </w:r>
    </w:p>
    <w:p w14:paraId="0C15323D" w14:textId="77777777" w:rsidR="00EF64B6" w:rsidRDefault="00000000">
      <w:pPr>
        <w:pStyle w:val="Ttulo2"/>
      </w:pPr>
      <w:r>
        <w:t>Pergunta 6: A melhor qualidade de imputação levou ao melhor desempenho preditivo?</w:t>
      </w:r>
    </w:p>
    <w:p w14:paraId="2434F965" w14:textId="77777777" w:rsidR="00EF64B6" w:rsidRDefault="00CF109F">
      <w:pPr>
        <w:spacing w:before="80" w:after="80"/>
        <w:jc w:val="both"/>
      </w:pPr>
      <w:r>
        <w:t xml:space="preserve">Não. A correlação entre MAE de imputação e acurácia preditiva no </w:t>
      </w:r>
      <w:proofErr w:type="spellStart"/>
      <w:r>
        <w:t>adult</w:t>
      </w:r>
      <w:proofErr w:type="spellEnd"/>
      <w:r>
        <w:t xml:space="preserve"> foi de apenas -0.099, praticamente nula. O </w:t>
      </w:r>
      <w:proofErr w:type="spellStart"/>
      <w:r>
        <w:t>simple_median</w:t>
      </w:r>
      <w:proofErr w:type="spellEnd"/>
      <w:r>
        <w:t xml:space="preserve"> obteve o menor MAE de </w:t>
      </w:r>
      <w:proofErr w:type="spellStart"/>
      <w:r>
        <w:t>imputacao</w:t>
      </w:r>
      <w:proofErr w:type="spellEnd"/>
      <w:r>
        <w:t xml:space="preserve"> (12.740) mas ficou em 3o lugar em acurácia. O </w:t>
      </w:r>
      <w:proofErr w:type="spellStart"/>
      <w:r>
        <w:t>miceforest</w:t>
      </w:r>
      <w:proofErr w:type="spellEnd"/>
      <w:r>
        <w:t xml:space="preserve"> teve o pior MAE de imputação (18.560) </w:t>
      </w:r>
      <w:proofErr w:type="gramStart"/>
      <w:r>
        <w:t>e também</w:t>
      </w:r>
      <w:proofErr w:type="gramEnd"/>
      <w:r>
        <w:t xml:space="preserve"> o pior desempenho preditivo, mas por razões diferentes: o </w:t>
      </w:r>
      <w:proofErr w:type="spellStart"/>
      <w:r>
        <w:t>miceforest</w:t>
      </w:r>
      <w:proofErr w:type="spellEnd"/>
      <w:r>
        <w:t xml:space="preserve"> subamostra colunas, o que pode introduzir ruido sistemático.</w:t>
      </w:r>
    </w:p>
    <w:p w14:paraId="1F506A1D" w14:textId="77777777" w:rsidR="00EF64B6" w:rsidRDefault="00000000">
      <w:pPr>
        <w:pStyle w:val="Ttulo2"/>
      </w:pPr>
      <w:r>
        <w:t>Pergunta 7: O modelo tabular adicional mudou as conclusões?</w:t>
      </w:r>
    </w:p>
    <w:p w14:paraId="6B03ACE1" w14:textId="77777777" w:rsidR="00EF64B6" w:rsidRDefault="00000000">
      <w:pPr>
        <w:spacing w:before="80" w:after="80"/>
        <w:jc w:val="both"/>
      </w:pPr>
      <w:r>
        <w:t xml:space="preserve">Parcialmente. O </w:t>
      </w:r>
      <w:proofErr w:type="spellStart"/>
      <w:r>
        <w:t>LightGBM</w:t>
      </w:r>
      <w:proofErr w:type="spellEnd"/>
      <w:r>
        <w:t xml:space="preserve"> foi o melhor modelo em classificação, confirmando seu status de estado da arte em dados tabulares. Em regressão, porém, o Random Forest superou o </w:t>
      </w:r>
      <w:proofErr w:type="spellStart"/>
      <w:r>
        <w:t>LightGBM</w:t>
      </w:r>
      <w:proofErr w:type="spellEnd"/>
      <w:r>
        <w:t xml:space="preserve">, especialmente no </w:t>
      </w:r>
      <w:proofErr w:type="spellStart"/>
      <w:r>
        <w:t>air_quality_uci</w:t>
      </w:r>
      <w:proofErr w:type="spellEnd"/>
      <w:r>
        <w:t xml:space="preserve">. As conclusões sobre os imputadores se mantiveram independentemente do modelo escolhido: </w:t>
      </w:r>
      <w:proofErr w:type="spellStart"/>
      <w:r>
        <w:t>simple_mean</w:t>
      </w:r>
      <w:proofErr w:type="spellEnd"/>
      <w:r>
        <w:t xml:space="preserve"> e </w:t>
      </w:r>
      <w:proofErr w:type="spellStart"/>
      <w:r>
        <w:t>iterative</w:t>
      </w:r>
      <w:proofErr w:type="spellEnd"/>
      <w:r>
        <w:t xml:space="preserve"> foram consistentemente superiores ao </w:t>
      </w:r>
      <w:proofErr w:type="spellStart"/>
      <w:r>
        <w:t>miceforest</w:t>
      </w:r>
      <w:proofErr w:type="spellEnd"/>
      <w:r>
        <w:t>.</w:t>
      </w:r>
    </w:p>
    <w:p w14:paraId="070C257C" w14:textId="77777777" w:rsidR="00EF64B6" w:rsidRDefault="00000000">
      <w:pPr>
        <w:pStyle w:val="Ttulo2"/>
      </w:pPr>
      <w:r>
        <w:t>Pergunta 8: O comportamento foi diferente entre classificação e regressão?</w:t>
      </w:r>
    </w:p>
    <w:p w14:paraId="7806AF54" w14:textId="77777777" w:rsidR="00EF64B6" w:rsidRDefault="00000000">
      <w:pPr>
        <w:spacing w:before="80" w:after="80"/>
        <w:jc w:val="both"/>
      </w:pPr>
      <w:r>
        <w:t xml:space="preserve">Sim. Os </w:t>
      </w:r>
      <w:proofErr w:type="spellStart"/>
      <w:r>
        <w:t>datasets</w:t>
      </w:r>
      <w:proofErr w:type="spellEnd"/>
      <w:r>
        <w:t xml:space="preserve"> de classificação foram mais robustos a valores ausentes, com degradação moderada e comportamento mais previsível. Os </w:t>
      </w:r>
      <w:proofErr w:type="spellStart"/>
      <w:r>
        <w:t>datasets</w:t>
      </w:r>
      <w:proofErr w:type="spellEnd"/>
      <w:r>
        <w:t xml:space="preserve"> de regressão, especialmente o </w:t>
      </w:r>
      <w:proofErr w:type="spellStart"/>
      <w:r>
        <w:t>air_quality_uci</w:t>
      </w:r>
      <w:proofErr w:type="spellEnd"/>
      <w:r>
        <w:t xml:space="preserve">, foram muito mais sensíveis - particularmente ao mecanismo MNAR. O </w:t>
      </w:r>
      <w:proofErr w:type="spellStart"/>
      <w:r>
        <w:t>dropna</w:t>
      </w:r>
      <w:proofErr w:type="spellEnd"/>
      <w:r>
        <w:t xml:space="preserve"> foi especialmente prejudicial em regressão (R2=-0.900 em média no </w:t>
      </w:r>
      <w:proofErr w:type="spellStart"/>
      <w:r>
        <w:t>air_quality_uci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0.807 em classificação no </w:t>
      </w:r>
      <w:proofErr w:type="spellStart"/>
      <w:r>
        <w:t>adult</w:t>
      </w:r>
      <w:proofErr w:type="spellEnd"/>
      <w:r>
        <w:t>).</w:t>
      </w:r>
    </w:p>
    <w:p w14:paraId="33812CF1" w14:textId="77777777" w:rsidR="00EF64B6" w:rsidRDefault="00000000">
      <w:pPr>
        <w:pStyle w:val="Ttulo2"/>
      </w:pPr>
      <w:r>
        <w:t>Pergunta 9: Houve algum resultado inesperado?</w:t>
      </w:r>
    </w:p>
    <w:p w14:paraId="7DA5E41A" w14:textId="77777777" w:rsidR="00EF64B6" w:rsidRDefault="00000000">
      <w:pPr>
        <w:spacing w:before="80" w:after="80"/>
        <w:jc w:val="both"/>
      </w:pPr>
      <w:r>
        <w:t xml:space="preserve">Dois resultados foram inesperados. Primeiro, o </w:t>
      </w:r>
      <w:proofErr w:type="spellStart"/>
      <w:r>
        <w:t>miceforest</w:t>
      </w:r>
      <w:proofErr w:type="spellEnd"/>
      <w:r>
        <w:t xml:space="preserve"> - método sofisticado baseado em Random </w:t>
      </w:r>
      <w:proofErr w:type="spellStart"/>
      <w:r>
        <w:t>Forests</w:t>
      </w:r>
      <w:proofErr w:type="spellEnd"/>
      <w:r>
        <w:t xml:space="preserve"> - obteve desempenho consistentemente inferior ao </w:t>
      </w:r>
      <w:proofErr w:type="spellStart"/>
      <w:r>
        <w:t>simple_mean</w:t>
      </w:r>
      <w:proofErr w:type="spellEnd"/>
      <w:r>
        <w:t xml:space="preserve">. Isso pode ser explicado pelo limite de </w:t>
      </w:r>
      <w:proofErr w:type="spellStart"/>
      <w:r>
        <w:t>max_cols</w:t>
      </w:r>
      <w:proofErr w:type="spellEnd"/>
      <w:r>
        <w:t xml:space="preserve">=30 (necessário por limitação computacional) e </w:t>
      </w:r>
      <w:proofErr w:type="spellStart"/>
      <w:r>
        <w:t>iterations</w:t>
      </w:r>
      <w:proofErr w:type="spellEnd"/>
      <w:r>
        <w:t xml:space="preserve">=1, que podem não ser suficientes para capturar toda a estrutura multivariada. Segundo o </w:t>
      </w:r>
      <w:proofErr w:type="spellStart"/>
      <w:r>
        <w:t>dropna</w:t>
      </w:r>
      <w:proofErr w:type="spellEnd"/>
      <w:r>
        <w:t xml:space="preserve"> com MNAR em alta taxa (30%) chegou a R2=-0.900 no </w:t>
      </w:r>
      <w:proofErr w:type="spellStart"/>
      <w:r>
        <w:t>air_quality_uci</w:t>
      </w:r>
      <w:proofErr w:type="spellEnd"/>
      <w:r>
        <w:t xml:space="preserve">, </w:t>
      </w:r>
      <w:r>
        <w:lastRenderedPageBreak/>
        <w:t>pior que um modelo constante, pois as linhas removidas eram justamente as mais informativas.</w:t>
      </w:r>
    </w:p>
    <w:p w14:paraId="602CAF61" w14:textId="758FEB0F" w:rsidR="00EF64B6" w:rsidRDefault="00000000">
      <w:pPr>
        <w:pStyle w:val="Ttulo1"/>
      </w:pPr>
      <w:r>
        <w:t xml:space="preserve">7. </w:t>
      </w:r>
      <w:r w:rsidR="00054AD1">
        <w:t>Ameaças</w:t>
      </w:r>
      <w:r>
        <w:t xml:space="preserve"> a Validade</w:t>
      </w:r>
    </w:p>
    <w:p w14:paraId="2D5118D8" w14:textId="77777777" w:rsidR="00EF64B6" w:rsidRDefault="00CF109F">
      <w:pPr>
        <w:pStyle w:val="PargrafodaLista"/>
        <w:numPr>
          <w:ilvl w:val="0"/>
          <w:numId w:val="2"/>
        </w:numPr>
        <w:spacing w:before="40" w:after="40"/>
      </w:pPr>
      <w:r>
        <w:t xml:space="preserve">Limitações dos </w:t>
      </w:r>
      <w:proofErr w:type="spellStart"/>
      <w:r>
        <w:t>datasets</w:t>
      </w:r>
      <w:proofErr w:type="spellEnd"/>
      <w:r>
        <w:t xml:space="preserve">: apenas 4 </w:t>
      </w:r>
      <w:proofErr w:type="spellStart"/>
      <w:r>
        <w:t>datasets</w:t>
      </w:r>
      <w:proofErr w:type="spellEnd"/>
      <w:r>
        <w:t xml:space="preserve"> foram avaliados, podendo não ser representativos de todos os contextos.</w:t>
      </w:r>
    </w:p>
    <w:p w14:paraId="1B32F2EF" w14:textId="77777777" w:rsidR="00EF64B6" w:rsidRDefault="00CF109F">
      <w:pPr>
        <w:pStyle w:val="PargrafodaLista"/>
        <w:numPr>
          <w:ilvl w:val="0"/>
          <w:numId w:val="2"/>
        </w:numPr>
        <w:spacing w:before="40" w:after="40"/>
      </w:pPr>
      <w:r>
        <w:t>Injeção artificial de nulos: a injeção controlada pode não refletir padrões reais de ausência encontrados em produção.</w:t>
      </w:r>
    </w:p>
    <w:p w14:paraId="0C9E73D9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Custo computacional: o </w:t>
      </w:r>
      <w:proofErr w:type="spellStart"/>
      <w:r>
        <w:t>miceforest</w:t>
      </w:r>
      <w:proofErr w:type="spellEnd"/>
      <w:r>
        <w:t xml:space="preserve"> foi executado com </w:t>
      </w:r>
      <w:proofErr w:type="spellStart"/>
      <w:r>
        <w:t>iterations</w:t>
      </w:r>
      <w:proofErr w:type="spellEnd"/>
      <w:r>
        <w:t xml:space="preserve">=1 e </w:t>
      </w:r>
      <w:proofErr w:type="spellStart"/>
      <w:r>
        <w:t>max_cols</w:t>
      </w:r>
      <w:proofErr w:type="spellEnd"/>
      <w:r>
        <w:t>=30, configurações reduzidas em relação ao ideal.</w:t>
      </w:r>
    </w:p>
    <w:p w14:paraId="35CF0813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Sensibilidade a hiper parâmetros: os modelos preditivos foram usados com configurações padrão, sem otimização de hiper parâmetros por </w:t>
      </w:r>
      <w:proofErr w:type="spellStart"/>
      <w:r>
        <w:t>dataset</w:t>
      </w:r>
      <w:proofErr w:type="spellEnd"/>
      <w:r>
        <w:t>.</w:t>
      </w:r>
    </w:p>
    <w:p w14:paraId="62759C3D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Variabilidade entre </w:t>
      </w:r>
      <w:proofErr w:type="spellStart"/>
      <w:r>
        <w:t>seeds</w:t>
      </w:r>
      <w:proofErr w:type="spellEnd"/>
      <w:r>
        <w:t xml:space="preserve">: apesar de 3 </w:t>
      </w:r>
      <w:proofErr w:type="spellStart"/>
      <w:r>
        <w:t>seeds</w:t>
      </w:r>
      <w:proofErr w:type="spellEnd"/>
      <w:r>
        <w:t>, alguns cenários apresentaram alta variância, especialmente com MNAR em taxas altas.</w:t>
      </w:r>
    </w:p>
    <w:p w14:paraId="54F7BA1C" w14:textId="77777777" w:rsidR="00EF64B6" w:rsidRDefault="00000000">
      <w:pPr>
        <w:pStyle w:val="Ttulo1"/>
      </w:pPr>
      <w:r>
        <w:t>8. Conclusão</w:t>
      </w:r>
    </w:p>
    <w:p w14:paraId="3EAB97DE" w14:textId="77777777" w:rsidR="00EF64B6" w:rsidRDefault="00000000">
      <w:pPr>
        <w:spacing w:before="80" w:after="80"/>
        <w:jc w:val="both"/>
      </w:pPr>
      <w:r>
        <w:t xml:space="preserve">Este trabalho avaliou 10 técnicas de imputação em 4 </w:t>
      </w:r>
      <w:proofErr w:type="spellStart"/>
      <w:r>
        <w:t>datasets</w:t>
      </w:r>
      <w:proofErr w:type="spellEnd"/>
      <w:r>
        <w:t>, 3 mecanismos e 7 taxas de ausência, totalizando 7.386 configurações. Os principais achados são:</w:t>
      </w:r>
    </w:p>
    <w:p w14:paraId="57EDF55E" w14:textId="77777777" w:rsidR="00EF64B6" w:rsidRDefault="00CF109F">
      <w:pPr>
        <w:pStyle w:val="PargrafodaLista"/>
        <w:numPr>
          <w:ilvl w:val="0"/>
          <w:numId w:val="2"/>
        </w:numPr>
        <w:spacing w:before="40" w:after="40"/>
      </w:pPr>
      <w:r>
        <w:t>Métodos simples (</w:t>
      </w:r>
      <w:proofErr w:type="spellStart"/>
      <w:r>
        <w:t>simple_mean</w:t>
      </w:r>
      <w:proofErr w:type="spellEnd"/>
      <w:r>
        <w:t xml:space="preserve">, </w:t>
      </w:r>
      <w:proofErr w:type="spellStart"/>
      <w:r>
        <w:t>simple_median</w:t>
      </w:r>
      <w:proofErr w:type="spellEnd"/>
      <w:r>
        <w:t xml:space="preserve">) foram surpreendentemente competitivos, superando o </w:t>
      </w:r>
      <w:proofErr w:type="spellStart"/>
      <w:r>
        <w:t>miceforest</w:t>
      </w:r>
      <w:proofErr w:type="spellEnd"/>
      <w:r>
        <w:t xml:space="preserve"> em todos os cenários avaliados.</w:t>
      </w:r>
    </w:p>
    <w:p w14:paraId="5EEAE931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r>
        <w:t>O mecanismo MNAR foi o mais prejudicial, especialmente em datastes de regressão com variáveis altamente correlacionadas.</w:t>
      </w:r>
    </w:p>
    <w:p w14:paraId="7500F907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O </w:t>
      </w:r>
      <w:proofErr w:type="spellStart"/>
      <w:r>
        <w:t>dropna</w:t>
      </w:r>
      <w:proofErr w:type="spellEnd"/>
      <w:r>
        <w:t xml:space="preserve"> e perigoso em taxas altas: com 30% de ausência e MNAR, pode levar a R2 negativo em regressão.</w:t>
      </w:r>
    </w:p>
    <w:p w14:paraId="415E87E4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r>
        <w:t>A qualidade da imputação não prediz diretamente o desempenho preditivo (correlação de -0.099).</w:t>
      </w:r>
    </w:p>
    <w:p w14:paraId="62900387" w14:textId="77777777" w:rsidR="00EF64B6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O </w:t>
      </w:r>
      <w:proofErr w:type="spellStart"/>
      <w:r>
        <w:t>LightGBM</w:t>
      </w:r>
      <w:proofErr w:type="spellEnd"/>
      <w:r>
        <w:t xml:space="preserve"> foi o melhor modelo para classificação; o Random Forest para regressão.</w:t>
      </w:r>
    </w:p>
    <w:p w14:paraId="49E439BE" w14:textId="77777777" w:rsidR="00EF64B6" w:rsidRDefault="00CF109F">
      <w:pPr>
        <w:spacing w:before="80" w:after="80"/>
        <w:jc w:val="both"/>
      </w:pPr>
      <w:r>
        <w:t xml:space="preserve">Recomendação prática: em cenários com restrição computacional, o </w:t>
      </w:r>
      <w:proofErr w:type="spellStart"/>
      <w:r>
        <w:t>SimpleImputer</w:t>
      </w:r>
      <w:proofErr w:type="spellEnd"/>
      <w:r>
        <w:t xml:space="preserve"> com </w:t>
      </w:r>
      <w:proofErr w:type="spellStart"/>
      <w:r>
        <w:t>mean</w:t>
      </w:r>
      <w:proofErr w:type="spellEnd"/>
      <w:r>
        <w:t xml:space="preserve"> ou </w:t>
      </w:r>
      <w:proofErr w:type="spellStart"/>
      <w:r>
        <w:t>median</w:t>
      </w:r>
      <w:proofErr w:type="spellEnd"/>
      <w:r>
        <w:t xml:space="preserve"> e uma escolha robusta e eficiente. Métodos mais sofisticados como KNN e </w:t>
      </w:r>
      <w:proofErr w:type="spellStart"/>
      <w:r>
        <w:t>IterativeImputer</w:t>
      </w:r>
      <w:proofErr w:type="spellEnd"/>
      <w:r>
        <w:t xml:space="preserve"> trazem ganhos marginais em </w:t>
      </w:r>
      <w:proofErr w:type="spellStart"/>
      <w:r>
        <w:t>datasets</w:t>
      </w:r>
      <w:proofErr w:type="spellEnd"/>
      <w:r>
        <w:t xml:space="preserve"> com alta correlação entre variáveis. O </w:t>
      </w:r>
      <w:proofErr w:type="spellStart"/>
      <w:r>
        <w:t>miceforest</w:t>
      </w:r>
      <w:proofErr w:type="spellEnd"/>
      <w:r>
        <w:t xml:space="preserve"> requer configuração mais cuidadosa (mais iterações e colunas) para superar métodos simples.</w:t>
      </w:r>
    </w:p>
    <w:p w14:paraId="538816D9" w14:textId="177F734C" w:rsidR="00EF64B6" w:rsidRDefault="00000000">
      <w:pPr>
        <w:spacing w:before="240" w:after="80"/>
      </w:pPr>
      <w:r>
        <w:rPr>
          <w:b/>
          <w:bCs/>
        </w:rPr>
        <w:t xml:space="preserve">Uso de </w:t>
      </w:r>
      <w:r w:rsidR="00054AD1">
        <w:rPr>
          <w:b/>
          <w:bCs/>
        </w:rPr>
        <w:t>Inteligência</w:t>
      </w:r>
      <w:r>
        <w:rPr>
          <w:b/>
          <w:bCs/>
        </w:rPr>
        <w:t xml:space="preserve"> Artificial</w:t>
      </w:r>
    </w:p>
    <w:p w14:paraId="26E16118" w14:textId="77777777" w:rsidR="00EF64B6" w:rsidRPr="00FB5154" w:rsidRDefault="00000000">
      <w:pPr>
        <w:spacing w:before="80" w:after="80"/>
        <w:jc w:val="both"/>
        <w:rPr>
          <w:u w:val="single"/>
        </w:rPr>
      </w:pPr>
      <w:r>
        <w:t>Este trabalho utilizou o Claude (</w:t>
      </w:r>
      <w:proofErr w:type="spellStart"/>
      <w:r>
        <w:t>Anthropic</w:t>
      </w:r>
      <w:proofErr w:type="spellEnd"/>
      <w:r>
        <w:t>) como auxílio na depuração do código Python, otimização do pipeline de execução paralela, e na estrutura do relatório.</w:t>
      </w:r>
    </w:p>
    <w:sectPr w:rsidR="00EF64B6" w:rsidRPr="00FB51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024F7"/>
    <w:multiLevelType w:val="hybridMultilevel"/>
    <w:tmpl w:val="8424F9DC"/>
    <w:lvl w:ilvl="0" w:tplc="003C7144">
      <w:start w:val="1"/>
      <w:numFmt w:val="bullet"/>
      <w:lvlText w:val="●"/>
      <w:lvlJc w:val="left"/>
      <w:pPr>
        <w:ind w:left="720" w:hanging="360"/>
      </w:pPr>
    </w:lvl>
    <w:lvl w:ilvl="1" w:tplc="ADE48F4E">
      <w:start w:val="1"/>
      <w:numFmt w:val="bullet"/>
      <w:lvlText w:val="○"/>
      <w:lvlJc w:val="left"/>
      <w:pPr>
        <w:ind w:left="1440" w:hanging="360"/>
      </w:pPr>
    </w:lvl>
    <w:lvl w:ilvl="2" w:tplc="2DB2520E">
      <w:start w:val="1"/>
      <w:numFmt w:val="bullet"/>
      <w:lvlText w:val="■"/>
      <w:lvlJc w:val="left"/>
      <w:pPr>
        <w:ind w:left="2160" w:hanging="360"/>
      </w:pPr>
    </w:lvl>
    <w:lvl w:ilvl="3" w:tplc="6FA23BA0">
      <w:start w:val="1"/>
      <w:numFmt w:val="bullet"/>
      <w:lvlText w:val="●"/>
      <w:lvlJc w:val="left"/>
      <w:pPr>
        <w:ind w:left="2880" w:hanging="360"/>
      </w:pPr>
    </w:lvl>
    <w:lvl w:ilvl="4" w:tplc="D332D05A">
      <w:start w:val="1"/>
      <w:numFmt w:val="bullet"/>
      <w:lvlText w:val="○"/>
      <w:lvlJc w:val="left"/>
      <w:pPr>
        <w:ind w:left="3600" w:hanging="360"/>
      </w:pPr>
    </w:lvl>
    <w:lvl w:ilvl="5" w:tplc="920C4CC4">
      <w:start w:val="1"/>
      <w:numFmt w:val="bullet"/>
      <w:lvlText w:val="■"/>
      <w:lvlJc w:val="left"/>
      <w:pPr>
        <w:ind w:left="4320" w:hanging="360"/>
      </w:pPr>
    </w:lvl>
    <w:lvl w:ilvl="6" w:tplc="6E46E8BA">
      <w:start w:val="1"/>
      <w:numFmt w:val="bullet"/>
      <w:lvlText w:val="●"/>
      <w:lvlJc w:val="left"/>
      <w:pPr>
        <w:ind w:left="5040" w:hanging="360"/>
      </w:pPr>
    </w:lvl>
    <w:lvl w:ilvl="7" w:tplc="C8F884B4">
      <w:start w:val="1"/>
      <w:numFmt w:val="bullet"/>
      <w:lvlText w:val="●"/>
      <w:lvlJc w:val="left"/>
      <w:pPr>
        <w:ind w:left="5760" w:hanging="360"/>
      </w:pPr>
    </w:lvl>
    <w:lvl w:ilvl="8" w:tplc="52E46C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5A658E"/>
    <w:multiLevelType w:val="hybridMultilevel"/>
    <w:tmpl w:val="7E62DBD0"/>
    <w:lvl w:ilvl="0" w:tplc="5E94CA00">
      <w:start w:val="1"/>
      <w:numFmt w:val="bullet"/>
      <w:lvlText w:val="•"/>
      <w:lvlJc w:val="left"/>
      <w:pPr>
        <w:ind w:left="720" w:hanging="360"/>
      </w:pPr>
    </w:lvl>
    <w:lvl w:ilvl="1" w:tplc="1616D330">
      <w:numFmt w:val="decimal"/>
      <w:lvlText w:val=""/>
      <w:lvlJc w:val="left"/>
    </w:lvl>
    <w:lvl w:ilvl="2" w:tplc="58CE5A1C">
      <w:numFmt w:val="decimal"/>
      <w:lvlText w:val=""/>
      <w:lvlJc w:val="left"/>
    </w:lvl>
    <w:lvl w:ilvl="3" w:tplc="6268BAE8">
      <w:numFmt w:val="decimal"/>
      <w:lvlText w:val=""/>
      <w:lvlJc w:val="left"/>
    </w:lvl>
    <w:lvl w:ilvl="4" w:tplc="0F98B5AE">
      <w:numFmt w:val="decimal"/>
      <w:lvlText w:val=""/>
      <w:lvlJc w:val="left"/>
    </w:lvl>
    <w:lvl w:ilvl="5" w:tplc="4A760310">
      <w:numFmt w:val="decimal"/>
      <w:lvlText w:val=""/>
      <w:lvlJc w:val="left"/>
    </w:lvl>
    <w:lvl w:ilvl="6" w:tplc="EB8E619C">
      <w:numFmt w:val="decimal"/>
      <w:lvlText w:val=""/>
      <w:lvlJc w:val="left"/>
    </w:lvl>
    <w:lvl w:ilvl="7" w:tplc="FC8E6268">
      <w:numFmt w:val="decimal"/>
      <w:lvlText w:val=""/>
      <w:lvlJc w:val="left"/>
    </w:lvl>
    <w:lvl w:ilvl="8" w:tplc="996434D8">
      <w:numFmt w:val="decimal"/>
      <w:lvlText w:val=""/>
      <w:lvlJc w:val="left"/>
    </w:lvl>
  </w:abstractNum>
  <w:num w:numId="1" w16cid:durableId="75906583">
    <w:abstractNumId w:val="0"/>
    <w:lvlOverride w:ilvl="0">
      <w:startOverride w:val="1"/>
    </w:lvlOverride>
  </w:num>
  <w:num w:numId="2" w16cid:durableId="8030862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4B6"/>
    <w:rsid w:val="00054AD1"/>
    <w:rsid w:val="003E0525"/>
    <w:rsid w:val="007B2017"/>
    <w:rsid w:val="00A61D0B"/>
    <w:rsid w:val="00A73ADC"/>
    <w:rsid w:val="00CF109F"/>
    <w:rsid w:val="00D54A78"/>
    <w:rsid w:val="00E14AE4"/>
    <w:rsid w:val="00EF64B6"/>
    <w:rsid w:val="00F450AE"/>
    <w:rsid w:val="00FB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93BD1"/>
  <w15:docId w15:val="{6E272321-8825-4654-AD53-9D8B2D5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5C8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2715</Words>
  <Characters>14662</Characters>
  <Application>Microsoft Office Word</Application>
  <DocSecurity>0</DocSecurity>
  <Lines>122</Lines>
  <Paragraphs>34</Paragraphs>
  <ScaleCrop>false</ScaleCrop>
  <Company/>
  <LinksUpToDate>false</LinksUpToDate>
  <CharactersWithSpaces>17343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Kaiky de Souza Lima</cp:lastModifiedBy>
  <cp:revision>5</cp:revision>
  <dcterms:created xsi:type="dcterms:W3CDTF">2026-05-13T13:29:00Z</dcterms:created>
  <dcterms:modified xsi:type="dcterms:W3CDTF">2026-05-14T12:11:00Z</dcterms:modified>
</cp:coreProperties>
</file>