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alatino" w:hAnsi="Palatino" w:cs="Palatino"/>
          <w:sz w:val="20"/>
          <w:sz-cs w:val="20"/>
        </w:rPr>
        <w:t xml:space="preserve">Kailey Lopez</w:t>
      </w:r>
    </w:p>
    <w:p>
      <w:pPr/>
      <w:r>
        <w:rPr>
          <w:rFonts w:ascii="Palatino" w:hAnsi="Palatino" w:cs="Palatino"/>
          <w:sz w:val="20"/>
          <w:sz-cs w:val="20"/>
        </w:rPr>
        <w:t xml:space="preserve">Sept. 8 2024</w:t>
      </w:r>
    </w:p>
    <w:p>
      <w:pPr/>
      <w:r>
        <w:rPr>
          <w:rFonts w:ascii="Palatino" w:hAnsi="Palatino" w:cs="Palatino"/>
          <w:sz w:val="20"/>
          <w:sz-cs w:val="20"/>
        </w:rPr>
        <w:t xml:space="preserve">Introduction to Programming in C</w:t>
      </w:r>
    </w:p>
    <w:p>
      <w:pPr/>
      <w:r>
        <w:rPr>
          <w:rFonts w:ascii="Palatino" w:hAnsi="Palatino" w:cs="Palatino"/>
          <w:sz w:val="20"/>
          <w:sz-cs w:val="20"/>
        </w:rPr>
        <w:t xml:space="preserve">Assignment 1</w:t>
      </w:r>
    </w:p>
    <w:p>
      <w:pPr/>
      <w:r>
        <w:rPr>
          <w:rFonts w:ascii="Palatino" w:hAnsi="Palatino" w:cs="Palatino"/>
          <w:sz w:val="20"/>
          <w:sz-cs w:val="20"/>
        </w:rPr>
        <w:t xml:space="preserve">Collaboration Log</w:t>
      </w:r>
    </w:p>
    <w:p>
      <w:pPr/>
      <w:r>
        <w:rPr>
          <w:rFonts w:ascii="Palatino" w:hAnsi="Palatino" w:cs="Palatino"/>
          <w:sz w:val="20"/>
          <w:sz-cs w:val="20"/>
        </w:rPr>
        <w:t xml:space="preserve">Professor Parra</w:t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>
        <w:jc w:val="center"/>
      </w:pPr>
      <w:r>
        <w:rPr>
          <w:rFonts w:ascii="Palatino" w:hAnsi="Palatino" w:cs="Palatino"/>
          <w:sz w:val="28"/>
          <w:sz-cs w:val="28"/>
          <w:b/>
          <w:u w:val="single"/>
        </w:rPr>
        <w:t xml:space="preserve">Collaboration Log</w:t>
      </w:r>
    </w:p>
    <w:p>
      <w:pPr/>
      <w:r>
        <w:rPr>
          <w:rFonts w:ascii="Palatino" w:hAnsi="Palatino" w:cs="Palatino"/>
          <w:sz w:val="28"/>
          <w:sz-cs w:val="28"/>
          <w:b/>
          <w:u w:val="single"/>
        </w:rPr>
        <w:t xml:space="preserve"/>
      </w:r>
    </w:p>
    <w:p>
      <w:pPr/>
      <w:r>
        <w:rPr>
          <w:rFonts w:ascii="Palatino" w:hAnsi="Palatino" w:cs="Palatino"/>
          <w:sz w:val="24"/>
          <w:sz-cs w:val="24"/>
          <w:b/>
        </w:rPr>
        <w:t xml:space="preserve">Source</w:t>
      </w:r>
    </w:p>
    <w:p>
      <w:pPr/>
      <w:r>
        <w:rPr>
          <w:rFonts w:ascii="Palatino" w:hAnsi="Palatino" w:cs="Palatino"/>
          <w:sz w:val="24"/>
          <w:sz-cs w:val="24"/>
          <w:b/>
        </w:rPr>
        <w:t xml:space="preserve">Date</w:t>
      </w:r>
    </w:p>
    <w:p>
      <w:pPr/>
      <w:r>
        <w:rPr>
          <w:rFonts w:ascii="Palatino" w:hAnsi="Palatino" w:cs="Palatino"/>
          <w:sz w:val="24"/>
          <w:sz-cs w:val="24"/>
          <w:b/>
        </w:rPr>
        <w:t xml:space="preserve">Time</w:t>
      </w:r>
    </w:p>
    <w:p>
      <w:pPr/>
      <w:r>
        <w:rPr>
          <w:rFonts w:ascii="Palatino" w:hAnsi="Palatino" w:cs="Palatino"/>
          <w:sz w:val="24"/>
          <w:sz-cs w:val="24"/>
          <w:b/>
        </w:rPr>
        <w:t xml:space="preserve">Time Spent</w:t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p>
      <w:pPr/>
      <w:r>
        <w:rPr>
          <w:rFonts w:ascii="Palatino" w:hAnsi="Palatino" w:cs="Palatino"/>
          <w:sz w:val="20"/>
          <w:sz-cs w:val="20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College of the Holy Cross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Moran</dc:creator>
</cp:coreProperties>
</file>

<file path=docProps/meta.xml><?xml version="1.0" encoding="utf-8"?>
<meta xmlns="http://schemas.apple.com/cocoa/2006/metadata">
  <generator>CocoaOOXMLWriter/2299.4</generator>
</meta>
</file>