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4"/>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4"/>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4"/>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4"/>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4"/>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p>
            <w:pPr>
              <w:pStyle w:val="14"/>
              <w:rPr>
                <w:rFonts w:asciiTheme="majorHAnsi" w:hAnsiTheme="majorHAnsi" w:eastAsiaTheme="majorEastAsia" w:cstheme="majorBidi"/>
                <w:sz w:val="28"/>
                <w:szCs w:val="28"/>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4"/>
              <w:jc w:val="center"/>
              <w:rPr>
                <w:lang w:val="es-ES"/>
              </w:rPr>
            </w:pPr>
            <w:r>
              <w:rPr>
                <w:lang w:val="es-ES"/>
              </w:rPr>
              <w:drawing>
                <wp:inline distT="0" distB="0" distL="114300" distR="114300">
                  <wp:extent cx="3620770" cy="2548255"/>
                  <wp:effectExtent l="0" t="0" r="0" b="0"/>
                  <wp:docPr id="19" name="Imagen 1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EasySQL"/>
                          <pic:cNvPicPr>
                            <a:picLocks noChangeAspect="1"/>
                          </pic:cNvPicPr>
                        </pic:nvPicPr>
                        <pic:blipFill>
                          <a:blip r:embed="rId9"/>
                          <a:srcRect t="4535" b="4535"/>
                          <a:stretch>
                            <a:fillRect/>
                          </a:stretch>
                        </pic:blipFill>
                        <pic:spPr>
                          <a:xfrm>
                            <a:off x="0" y="0"/>
                            <a:ext cx="3620770" cy="2548255"/>
                          </a:xfrm>
                          <a:prstGeom prst="rect">
                            <a:avLst/>
                          </a:prstGeom>
                        </pic:spPr>
                      </pic:pic>
                    </a:graphicData>
                  </a:graphic>
                </wp:inline>
              </w:drawing>
            </w:r>
          </w:p>
          <w:p>
            <w:pPr>
              <w:pStyle w:val="14"/>
              <w:jc w:val="center"/>
              <w:rPr>
                <w:lang w:val="es-ES"/>
              </w:rPr>
            </w:pPr>
          </w:p>
          <w:p>
            <w:pPr>
              <w:pStyle w:val="14"/>
              <w:jc w:val="center"/>
              <w:rPr>
                <w:lang w:val="es-ES"/>
              </w:rPr>
            </w:pPr>
          </w:p>
          <w:p>
            <w:pPr>
              <w:pStyle w:val="14"/>
              <w:jc w:val="right"/>
              <w:rPr>
                <w:lang w:val="es-ES"/>
              </w:rPr>
            </w:pPr>
            <w:r>
              <w:rPr>
                <w:lang w:eastAsia="es-ES"/>
              </w:rPr>
              <w:drawing>
                <wp:inline distT="0" distB="0" distL="114935" distR="114935">
                  <wp:extent cx="2495550" cy="952500"/>
                  <wp:effectExtent l="0" t="0" r="0" b="0"/>
                  <wp:docPr id="2" name="Imagen 2"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inline>
              </w:drawing>
            </w:r>
          </w:p>
        </w:tc>
      </w:tr>
    </w:tbl>
    <w:p>
      <w:pPr>
        <w:sectPr>
          <w:footerReference r:id="rId6" w:type="first"/>
          <w:footerReference r:id="rId4" w:type="default"/>
          <w:headerReference r:id="rId3" w:type="even"/>
          <w:footerReference r:id="rId5" w:type="even"/>
          <w:pgSz w:w="11906" w:h="16838"/>
          <w:pgMar w:top="1417" w:right="1701" w:bottom="1417" w:left="1701" w:header="708" w:footer="708" w:gutter="0"/>
          <w:pgNumType w:start="0"/>
          <w:cols w:space="708" w:num="1"/>
          <w:docGrid w:linePitch="360" w:charSpace="0"/>
        </w:sectPr>
      </w:pPr>
    </w:p>
    <w:p>
      <w:pPr>
        <w:ind w:left="0" w:leftChars="0" w:firstLine="0" w:firstLineChars="0"/>
        <w:rPr>
          <w:rFonts w:cs="Segoe UI"/>
          <w:b/>
          <w:smallCaps/>
          <w:sz w:val="44"/>
          <w:szCs w:val="44"/>
          <w:lang w:val="en-US"/>
        </w:rPr>
      </w:pPr>
      <w:r>
        <w:rPr>
          <w:rFonts w:ascii="Segoe UI" w:hAnsi="Segoe UI" w:cs="Segoe UI"/>
          <w:b/>
          <w:smallCaps/>
          <w:sz w:val="44"/>
          <w:szCs w:val="44"/>
        </w:rPr>
        <w:t>Índice</w:t>
      </w:r>
      <w:r>
        <w:rPr>
          <w:rFonts w:cs="Segoe UI"/>
          <w:b/>
          <w:smallCaps/>
          <w:sz w:val="44"/>
          <w:szCs w:val="44"/>
          <w:lang w:val="en-US"/>
        </w:rPr>
        <w:t xml:space="preserve"> de contenido</w:t>
      </w:r>
    </w:p>
    <w:p>
      <w:pPr>
        <w:pStyle w:val="6"/>
        <w:tabs>
          <w:tab w:val="right" w:leader="dot" w:pos="8504"/>
        </w:tabs>
        <w:ind w:left="0" w:leftChars="0" w:firstLine="0" w:firstLineChars="0"/>
        <w:rPr>
          <w:sz w:val="24"/>
          <w:szCs w:val="24"/>
        </w:rPr>
      </w:pPr>
      <w:r>
        <w:rPr>
          <w:rFonts w:eastAsiaTheme="minorEastAsia"/>
          <w:b/>
          <w:bCs/>
          <w:smallCaps w:val="0"/>
          <w:sz w:val="24"/>
          <w:szCs w:val="24"/>
        </w:rPr>
        <w:fldChar w:fldCharType="begin"/>
      </w:r>
      <w:r>
        <w:rPr>
          <w:rFonts w:eastAsiaTheme="minorEastAsia"/>
          <w:b/>
          <w:bCs/>
          <w:smallCaps w:val="0"/>
          <w:sz w:val="24"/>
          <w:szCs w:val="24"/>
        </w:rPr>
        <w:instrText xml:space="preserve"> TOC \o "1-3" \h \z \u </w:instrText>
      </w:r>
      <w:r>
        <w:rPr>
          <w:rFonts w:eastAsiaTheme="minorEastAsia"/>
          <w:b/>
          <w:bCs/>
          <w:smallCaps w:val="0"/>
          <w:sz w:val="24"/>
          <w:szCs w:val="24"/>
        </w:rPr>
        <w:fldChar w:fldCharType="separate"/>
      </w:r>
      <w:r>
        <w:rPr>
          <w:rFonts w:eastAsiaTheme="minorEastAsia"/>
          <w:bCs/>
          <w:smallCaps w:val="0"/>
          <w:sz w:val="24"/>
          <w:szCs w:val="24"/>
        </w:rPr>
        <w:fldChar w:fldCharType="begin"/>
      </w:r>
      <w:r>
        <w:rPr>
          <w:rFonts w:eastAsiaTheme="minorEastAsia"/>
          <w:bCs/>
          <w:smallCaps w:val="0"/>
          <w:sz w:val="24"/>
          <w:szCs w:val="24"/>
        </w:rPr>
        <w:instrText xml:space="preserve"> HYPERLINK \l _Toc303 </w:instrText>
      </w:r>
      <w:r>
        <w:rPr>
          <w:rFonts w:eastAsiaTheme="minorEastAsia"/>
          <w:bCs/>
          <w:smallCaps w:val="0"/>
          <w:sz w:val="24"/>
          <w:szCs w:val="24"/>
        </w:rPr>
        <w:fldChar w:fldCharType="separate"/>
      </w:r>
      <w:r>
        <w:rPr>
          <w:rFonts w:hint="default" w:ascii="Segoe UI" w:hAnsi="Segoe UI" w:cs="Segoe UI"/>
          <w:smallCaps/>
          <w:sz w:val="24"/>
          <w:szCs w:val="24"/>
        </w:rPr>
        <w:t xml:space="preserve">1. </w:t>
      </w:r>
      <w:r>
        <w:rPr>
          <w:rFonts w:ascii="Segoe UI" w:hAnsi="Segoe UI" w:cs="Segoe UI"/>
          <w:smallCaps/>
          <w:sz w:val="24"/>
          <w:szCs w:val="24"/>
        </w:rPr>
        <w:t>Descripción</w:t>
      </w:r>
      <w:r>
        <w:rPr>
          <w:sz w:val="24"/>
          <w:szCs w:val="24"/>
        </w:rPr>
        <w:tab/>
      </w:r>
      <w:r>
        <w:rPr>
          <w:sz w:val="24"/>
          <w:szCs w:val="24"/>
        </w:rPr>
        <w:fldChar w:fldCharType="begin"/>
      </w:r>
      <w:r>
        <w:rPr>
          <w:sz w:val="24"/>
          <w:szCs w:val="24"/>
        </w:rPr>
        <w:instrText xml:space="preserve"> PAGEREF _Toc303 </w:instrText>
      </w:r>
      <w:r>
        <w:rPr>
          <w:sz w:val="24"/>
          <w:szCs w:val="24"/>
        </w:rPr>
        <w:fldChar w:fldCharType="separate"/>
      </w:r>
      <w:r>
        <w:rPr>
          <w:sz w:val="24"/>
          <w:szCs w:val="24"/>
        </w:rPr>
        <w:t>3</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_Toc28067 </w:instrText>
      </w:r>
      <w:r>
        <w:rPr>
          <w:rFonts w:eastAsiaTheme="minorEastAsia"/>
          <w:bCs/>
          <w:smallCaps w:val="0"/>
          <w:sz w:val="24"/>
          <w:szCs w:val="24"/>
        </w:rPr>
        <w:fldChar w:fldCharType="separate"/>
      </w:r>
      <w:r>
        <w:rPr>
          <w:rFonts w:hint="default" w:ascii="Segoe UI" w:hAnsi="Segoe UI" w:cs="Segoe UI"/>
          <w:smallCaps/>
          <w:sz w:val="24"/>
          <w:szCs w:val="24"/>
        </w:rPr>
        <w:t xml:space="preserve">1.1. </w:t>
      </w:r>
      <w:r>
        <w:rPr>
          <w:rFonts w:cs="Segoe UI"/>
          <w:smallCaps/>
          <w:sz w:val="24"/>
          <w:szCs w:val="24"/>
          <w:lang w:val="en-US"/>
        </w:rPr>
        <w:t>Introducción</w:t>
      </w:r>
      <w:r>
        <w:rPr>
          <w:sz w:val="24"/>
          <w:szCs w:val="24"/>
        </w:rPr>
        <w:tab/>
      </w:r>
      <w:r>
        <w:rPr>
          <w:sz w:val="24"/>
          <w:szCs w:val="24"/>
        </w:rPr>
        <w:fldChar w:fldCharType="begin"/>
      </w:r>
      <w:r>
        <w:rPr>
          <w:sz w:val="24"/>
          <w:szCs w:val="24"/>
        </w:rPr>
        <w:instrText xml:space="preserve"> PAGEREF _Toc28067 </w:instrText>
      </w:r>
      <w:r>
        <w:rPr>
          <w:sz w:val="24"/>
          <w:szCs w:val="24"/>
        </w:rPr>
        <w:fldChar w:fldCharType="separate"/>
      </w:r>
      <w:r>
        <w:rPr>
          <w:sz w:val="24"/>
          <w:szCs w:val="24"/>
        </w:rPr>
        <w:t>3</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_Toc1539 </w:instrText>
      </w:r>
      <w:r>
        <w:rPr>
          <w:rFonts w:eastAsiaTheme="minorEastAsia"/>
          <w:bCs/>
          <w:smallCaps w:val="0"/>
          <w:sz w:val="24"/>
          <w:szCs w:val="24"/>
        </w:rPr>
        <w:fldChar w:fldCharType="separate"/>
      </w:r>
      <w:r>
        <w:rPr>
          <w:rFonts w:hint="default" w:ascii="Segoe UI" w:hAnsi="Segoe UI" w:cs="Segoe UI"/>
          <w:smallCaps/>
          <w:sz w:val="24"/>
          <w:szCs w:val="24"/>
        </w:rPr>
        <w:t xml:space="preserve">1.2. </w:t>
      </w:r>
      <w:r>
        <w:rPr>
          <w:rFonts w:cs="Segoe UI"/>
          <w:smallCaps/>
          <w:sz w:val="24"/>
          <w:szCs w:val="24"/>
          <w:lang w:val="en-US"/>
        </w:rPr>
        <w:t>Motivación</w:t>
      </w:r>
      <w:r>
        <w:rPr>
          <w:sz w:val="24"/>
          <w:szCs w:val="24"/>
        </w:rPr>
        <w:tab/>
      </w:r>
      <w:r>
        <w:rPr>
          <w:sz w:val="24"/>
          <w:szCs w:val="24"/>
        </w:rPr>
        <w:fldChar w:fldCharType="begin"/>
      </w:r>
      <w:r>
        <w:rPr>
          <w:sz w:val="24"/>
          <w:szCs w:val="24"/>
        </w:rPr>
        <w:instrText xml:space="preserve"> PAGEREF _Toc1539 </w:instrText>
      </w:r>
      <w:r>
        <w:rPr>
          <w:sz w:val="24"/>
          <w:szCs w:val="24"/>
        </w:rPr>
        <w:fldChar w:fldCharType="separate"/>
      </w:r>
      <w:r>
        <w:rPr>
          <w:sz w:val="24"/>
          <w:szCs w:val="24"/>
        </w:rPr>
        <w:t>5</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_Toc16414 </w:instrText>
      </w:r>
      <w:r>
        <w:rPr>
          <w:rFonts w:eastAsiaTheme="minorEastAsia"/>
          <w:bCs/>
          <w:smallCaps w:val="0"/>
          <w:sz w:val="24"/>
          <w:szCs w:val="24"/>
        </w:rPr>
        <w:fldChar w:fldCharType="separate"/>
      </w:r>
      <w:r>
        <w:rPr>
          <w:rFonts w:hint="default" w:ascii="Segoe UI" w:hAnsi="Segoe UI" w:cs="Segoe UI"/>
          <w:smallCaps/>
          <w:sz w:val="24"/>
          <w:szCs w:val="24"/>
        </w:rPr>
        <w:t xml:space="preserve">2. </w:t>
      </w:r>
      <w:r>
        <w:rPr>
          <w:rFonts w:ascii="Segoe UI" w:hAnsi="Segoe UI" w:cs="Segoe UI"/>
          <w:smallCaps/>
          <w:sz w:val="24"/>
          <w:szCs w:val="24"/>
        </w:rPr>
        <w:t>Análisis del Mercado Actual</w:t>
      </w:r>
      <w:r>
        <w:rPr>
          <w:sz w:val="24"/>
          <w:szCs w:val="24"/>
        </w:rPr>
        <w:tab/>
      </w:r>
      <w:r>
        <w:rPr>
          <w:sz w:val="24"/>
          <w:szCs w:val="24"/>
        </w:rPr>
        <w:fldChar w:fldCharType="begin"/>
      </w:r>
      <w:r>
        <w:rPr>
          <w:sz w:val="24"/>
          <w:szCs w:val="24"/>
        </w:rPr>
        <w:instrText xml:space="preserve"> PAGEREF _Toc16414 </w:instrText>
      </w:r>
      <w:r>
        <w:rPr>
          <w:sz w:val="24"/>
          <w:szCs w:val="24"/>
        </w:rPr>
        <w:fldChar w:fldCharType="separate"/>
      </w:r>
      <w:r>
        <w:rPr>
          <w:sz w:val="24"/>
          <w:szCs w:val="24"/>
        </w:rPr>
        <w:t>6</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_Toc29387 </w:instrText>
      </w:r>
      <w:r>
        <w:rPr>
          <w:rFonts w:eastAsiaTheme="minorEastAsia"/>
          <w:bCs/>
          <w:smallCaps w:val="0"/>
          <w:sz w:val="24"/>
          <w:szCs w:val="24"/>
        </w:rPr>
        <w:fldChar w:fldCharType="separate"/>
      </w:r>
      <w:r>
        <w:rPr>
          <w:rFonts w:hint="default" w:ascii="Segoe UI" w:hAnsi="Segoe UI" w:cs="Segoe UI"/>
          <w:smallCaps/>
          <w:sz w:val="24"/>
          <w:szCs w:val="24"/>
        </w:rPr>
        <w:t xml:space="preserve">2.1. </w:t>
      </w:r>
      <w:r>
        <w:rPr>
          <w:rFonts w:cs="Segoe UI"/>
          <w:smallCaps/>
          <w:sz w:val="24"/>
          <w:szCs w:val="24"/>
          <w:lang w:val="en-US"/>
        </w:rPr>
        <w:t xml:space="preserve">Estudio </w:t>
      </w:r>
      <w:r>
        <w:rPr>
          <w:rFonts w:ascii="Segoe UI" w:hAnsi="Segoe UI" w:cs="Segoe UI"/>
          <w:smallCaps/>
          <w:sz w:val="24"/>
          <w:szCs w:val="24"/>
        </w:rPr>
        <w:t>de Productos Existentes</w:t>
      </w:r>
      <w:r>
        <w:rPr>
          <w:sz w:val="24"/>
          <w:szCs w:val="24"/>
        </w:rPr>
        <w:tab/>
      </w:r>
      <w:r>
        <w:rPr>
          <w:sz w:val="24"/>
          <w:szCs w:val="24"/>
        </w:rPr>
        <w:fldChar w:fldCharType="begin"/>
      </w:r>
      <w:r>
        <w:rPr>
          <w:sz w:val="24"/>
          <w:szCs w:val="24"/>
        </w:rPr>
        <w:instrText xml:space="preserve"> PAGEREF _Toc29387 </w:instrText>
      </w:r>
      <w:r>
        <w:rPr>
          <w:sz w:val="24"/>
          <w:szCs w:val="24"/>
        </w:rPr>
        <w:fldChar w:fldCharType="separate"/>
      </w:r>
      <w:r>
        <w:rPr>
          <w:sz w:val="24"/>
          <w:szCs w:val="24"/>
        </w:rPr>
        <w:t>7</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_Toc14262 </w:instrText>
      </w:r>
      <w:r>
        <w:rPr>
          <w:rFonts w:eastAsiaTheme="minorEastAsia"/>
          <w:bCs/>
          <w:smallCaps w:val="0"/>
          <w:sz w:val="24"/>
          <w:szCs w:val="24"/>
        </w:rPr>
        <w:fldChar w:fldCharType="separate"/>
      </w:r>
      <w:r>
        <w:rPr>
          <w:rFonts w:hint="default" w:ascii="Segoe UI" w:hAnsi="Segoe UI" w:cs="Segoe UI"/>
          <w:smallCaps/>
          <w:sz w:val="24"/>
          <w:szCs w:val="24"/>
        </w:rPr>
        <w:t xml:space="preserve">2.2. </w:t>
      </w:r>
      <w:r>
        <w:rPr>
          <w:rFonts w:cs="Segoe UI"/>
          <w:smallCaps/>
          <w:sz w:val="24"/>
          <w:szCs w:val="24"/>
          <w:lang w:val="en-US"/>
        </w:rPr>
        <w:t xml:space="preserve">Conclusiones </w:t>
      </w:r>
      <w:r>
        <w:rPr>
          <w:rFonts w:ascii="Segoe UI" w:hAnsi="Segoe UI" w:cs="Segoe UI"/>
          <w:smallCaps/>
          <w:sz w:val="24"/>
          <w:szCs w:val="24"/>
        </w:rPr>
        <w:t>del Estudio</w:t>
      </w:r>
      <w:r>
        <w:rPr>
          <w:sz w:val="24"/>
          <w:szCs w:val="24"/>
        </w:rPr>
        <w:tab/>
      </w:r>
      <w:r>
        <w:rPr>
          <w:sz w:val="24"/>
          <w:szCs w:val="24"/>
        </w:rPr>
        <w:fldChar w:fldCharType="begin"/>
      </w:r>
      <w:r>
        <w:rPr>
          <w:sz w:val="24"/>
          <w:szCs w:val="24"/>
        </w:rPr>
        <w:instrText xml:space="preserve"> PAGEREF _Toc14262 </w:instrText>
      </w:r>
      <w:r>
        <w:rPr>
          <w:sz w:val="24"/>
          <w:szCs w:val="24"/>
        </w:rPr>
        <w:fldChar w:fldCharType="separate"/>
      </w:r>
      <w:r>
        <w:rPr>
          <w:sz w:val="24"/>
          <w:szCs w:val="24"/>
        </w:rPr>
        <w:t>10</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_Toc4686 </w:instrText>
      </w:r>
      <w:r>
        <w:rPr>
          <w:rFonts w:eastAsiaTheme="minorEastAsia"/>
          <w:bCs/>
          <w:smallCaps w:val="0"/>
          <w:sz w:val="24"/>
          <w:szCs w:val="24"/>
        </w:rPr>
        <w:fldChar w:fldCharType="separate"/>
      </w:r>
      <w:r>
        <w:rPr>
          <w:rFonts w:hint="default" w:ascii="Segoe UI" w:hAnsi="Segoe UI" w:cs="Segoe UI"/>
          <w:smallCaps/>
          <w:sz w:val="24"/>
          <w:szCs w:val="24"/>
        </w:rPr>
        <w:t xml:space="preserve">3. </w:t>
      </w:r>
      <w:r>
        <w:rPr>
          <w:rFonts w:ascii="Segoe UI" w:hAnsi="Segoe UI" w:cs="Segoe UI"/>
          <w:smallCaps/>
          <w:sz w:val="24"/>
          <w:szCs w:val="24"/>
        </w:rPr>
        <w:t>Propuesta Innovadora</w:t>
      </w:r>
      <w:r>
        <w:rPr>
          <w:sz w:val="24"/>
          <w:szCs w:val="24"/>
        </w:rPr>
        <w:tab/>
      </w:r>
      <w:r>
        <w:rPr>
          <w:sz w:val="24"/>
          <w:szCs w:val="24"/>
        </w:rPr>
        <w:fldChar w:fldCharType="begin"/>
      </w:r>
      <w:r>
        <w:rPr>
          <w:sz w:val="24"/>
          <w:szCs w:val="24"/>
        </w:rPr>
        <w:instrText xml:space="preserve"> PAGEREF _Toc4686 </w:instrText>
      </w:r>
      <w:r>
        <w:rPr>
          <w:sz w:val="24"/>
          <w:szCs w:val="24"/>
        </w:rPr>
        <w:fldChar w:fldCharType="separate"/>
      </w:r>
      <w:r>
        <w:rPr>
          <w:sz w:val="24"/>
          <w:szCs w:val="24"/>
        </w:rPr>
        <w:t>11</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_Toc1514 </w:instrText>
      </w:r>
      <w:r>
        <w:rPr>
          <w:rFonts w:eastAsiaTheme="minorEastAsia"/>
          <w:bCs/>
          <w:smallCaps w:val="0"/>
          <w:sz w:val="24"/>
          <w:szCs w:val="24"/>
        </w:rPr>
        <w:fldChar w:fldCharType="separate"/>
      </w:r>
      <w:r>
        <w:rPr>
          <w:rFonts w:hint="default" w:ascii="Segoe UI" w:hAnsi="Segoe UI" w:cs="Segoe UI"/>
          <w:smallCaps/>
          <w:sz w:val="24"/>
          <w:szCs w:val="24"/>
        </w:rPr>
        <w:t xml:space="preserve">4. </w:t>
      </w:r>
      <w:r>
        <w:rPr>
          <w:rFonts w:ascii="Segoe UI" w:hAnsi="Segoe UI" w:cs="Segoe UI"/>
          <w:smallCaps/>
          <w:sz w:val="24"/>
          <w:szCs w:val="24"/>
        </w:rPr>
        <w:t>Estudio de Viabilidad</w:t>
      </w:r>
      <w:r>
        <w:rPr>
          <w:sz w:val="24"/>
          <w:szCs w:val="24"/>
        </w:rPr>
        <w:tab/>
      </w:r>
      <w:r>
        <w:rPr>
          <w:sz w:val="24"/>
          <w:szCs w:val="24"/>
        </w:rPr>
        <w:fldChar w:fldCharType="begin"/>
      </w:r>
      <w:r>
        <w:rPr>
          <w:sz w:val="24"/>
          <w:szCs w:val="24"/>
        </w:rPr>
        <w:instrText xml:space="preserve"> PAGEREF _Toc1514 </w:instrText>
      </w:r>
      <w:r>
        <w:rPr>
          <w:sz w:val="24"/>
          <w:szCs w:val="24"/>
        </w:rPr>
        <w:fldChar w:fldCharType="separate"/>
      </w:r>
      <w:r>
        <w:rPr>
          <w:sz w:val="24"/>
          <w:szCs w:val="24"/>
        </w:rPr>
        <w:t>13</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_Toc25241 </w:instrText>
      </w:r>
      <w:r>
        <w:rPr>
          <w:rFonts w:eastAsiaTheme="minorEastAsia"/>
          <w:bCs/>
          <w:smallCaps w:val="0"/>
          <w:sz w:val="24"/>
          <w:szCs w:val="24"/>
        </w:rPr>
        <w:fldChar w:fldCharType="separate"/>
      </w:r>
      <w:r>
        <w:rPr>
          <w:rFonts w:hint="default" w:cs="Segoe UI"/>
          <w:smallCaps/>
          <w:sz w:val="24"/>
          <w:szCs w:val="24"/>
          <w:lang w:val="en-US"/>
        </w:rPr>
        <w:t xml:space="preserve">4.1. </w:t>
      </w:r>
      <w:r>
        <w:rPr>
          <w:rFonts w:cs="Segoe UI"/>
          <w:smallCaps/>
          <w:sz w:val="24"/>
          <w:szCs w:val="24"/>
          <w:lang w:val="en-US"/>
        </w:rPr>
        <w:t>Recursos y Tecnologías a Emplear</w:t>
      </w:r>
      <w:r>
        <w:rPr>
          <w:sz w:val="24"/>
          <w:szCs w:val="24"/>
        </w:rPr>
        <w:tab/>
      </w:r>
      <w:r>
        <w:rPr>
          <w:sz w:val="24"/>
          <w:szCs w:val="24"/>
        </w:rPr>
        <w:fldChar w:fldCharType="begin"/>
      </w:r>
      <w:r>
        <w:rPr>
          <w:sz w:val="24"/>
          <w:szCs w:val="24"/>
        </w:rPr>
        <w:instrText xml:space="preserve"> PAGEREF _Toc25241 </w:instrText>
      </w:r>
      <w:r>
        <w:rPr>
          <w:sz w:val="24"/>
          <w:szCs w:val="24"/>
        </w:rPr>
        <w:fldChar w:fldCharType="separate"/>
      </w:r>
      <w:r>
        <w:rPr>
          <w:sz w:val="24"/>
          <w:szCs w:val="24"/>
        </w:rPr>
        <w:t>13</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_Toc8438 </w:instrText>
      </w:r>
      <w:r>
        <w:rPr>
          <w:rFonts w:eastAsiaTheme="minorEastAsia"/>
          <w:bCs/>
          <w:smallCaps w:val="0"/>
          <w:sz w:val="24"/>
          <w:szCs w:val="24"/>
        </w:rPr>
        <w:fldChar w:fldCharType="separate"/>
      </w:r>
      <w:r>
        <w:rPr>
          <w:rFonts w:hint="default" w:cs="Segoe UI"/>
          <w:smallCaps/>
          <w:sz w:val="24"/>
          <w:szCs w:val="24"/>
          <w:lang w:val="en-US"/>
        </w:rPr>
        <w:t xml:space="preserve">4.2. </w:t>
      </w:r>
      <w:r>
        <w:rPr>
          <w:rFonts w:cs="Segoe UI"/>
          <w:smallCaps/>
          <w:sz w:val="24"/>
          <w:szCs w:val="24"/>
          <w:lang w:val="en-US"/>
        </w:rPr>
        <w:t>Evaluación de Costes</w:t>
      </w:r>
      <w:r>
        <w:rPr>
          <w:sz w:val="24"/>
          <w:szCs w:val="24"/>
        </w:rPr>
        <w:tab/>
      </w:r>
      <w:r>
        <w:rPr>
          <w:sz w:val="24"/>
          <w:szCs w:val="24"/>
        </w:rPr>
        <w:fldChar w:fldCharType="begin"/>
      </w:r>
      <w:r>
        <w:rPr>
          <w:sz w:val="24"/>
          <w:szCs w:val="24"/>
        </w:rPr>
        <w:instrText xml:space="preserve"> PAGEREF _Toc8438 </w:instrText>
      </w:r>
      <w:r>
        <w:rPr>
          <w:sz w:val="24"/>
          <w:szCs w:val="24"/>
        </w:rPr>
        <w:fldChar w:fldCharType="separate"/>
      </w:r>
      <w:r>
        <w:rPr>
          <w:sz w:val="24"/>
          <w:szCs w:val="24"/>
        </w:rPr>
        <w:t>18</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_Toc14290 </w:instrText>
      </w:r>
      <w:r>
        <w:rPr>
          <w:rFonts w:eastAsiaTheme="minorEastAsia"/>
          <w:bCs/>
          <w:smallCaps w:val="0"/>
          <w:sz w:val="24"/>
          <w:szCs w:val="24"/>
        </w:rPr>
        <w:fldChar w:fldCharType="separate"/>
      </w:r>
      <w:r>
        <w:rPr>
          <w:rFonts w:hint="default" w:cs="Segoe UI"/>
          <w:smallCaps/>
          <w:sz w:val="24"/>
          <w:szCs w:val="24"/>
          <w:lang w:val="en-US"/>
        </w:rPr>
        <w:t xml:space="preserve">4.3. </w:t>
      </w:r>
      <w:r>
        <w:rPr>
          <w:rFonts w:cs="Segoe UI"/>
          <w:smallCaps/>
          <w:sz w:val="24"/>
          <w:szCs w:val="24"/>
          <w:lang w:val="en-US"/>
        </w:rPr>
        <w:t>Planificación del Tiempo</w:t>
      </w:r>
      <w:r>
        <w:rPr>
          <w:sz w:val="24"/>
          <w:szCs w:val="24"/>
        </w:rPr>
        <w:tab/>
      </w:r>
      <w:r>
        <w:rPr>
          <w:sz w:val="24"/>
          <w:szCs w:val="24"/>
        </w:rPr>
        <w:fldChar w:fldCharType="begin"/>
      </w:r>
      <w:r>
        <w:rPr>
          <w:sz w:val="24"/>
          <w:szCs w:val="24"/>
        </w:rPr>
        <w:instrText xml:space="preserve"> PAGEREF _Toc14290 </w:instrText>
      </w:r>
      <w:r>
        <w:rPr>
          <w:sz w:val="24"/>
          <w:szCs w:val="24"/>
        </w:rPr>
        <w:fldChar w:fldCharType="separate"/>
      </w:r>
      <w:r>
        <w:rPr>
          <w:sz w:val="24"/>
          <w:szCs w:val="24"/>
        </w:rPr>
        <w:t>19</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_Toc20441 </w:instrText>
      </w:r>
      <w:r>
        <w:rPr>
          <w:rFonts w:eastAsiaTheme="minorEastAsia"/>
          <w:bCs/>
          <w:smallCaps w:val="0"/>
          <w:sz w:val="24"/>
          <w:szCs w:val="24"/>
        </w:rPr>
        <w:fldChar w:fldCharType="separate"/>
      </w:r>
      <w:r>
        <w:rPr>
          <w:rFonts w:hint="default" w:cs="Segoe UI"/>
          <w:smallCaps/>
          <w:sz w:val="24"/>
          <w:szCs w:val="24"/>
          <w:lang w:val="en-US"/>
        </w:rPr>
        <w:t xml:space="preserve">4.4. </w:t>
      </w:r>
      <w:r>
        <w:rPr>
          <w:rFonts w:cs="Segoe UI"/>
          <w:smallCaps/>
          <w:sz w:val="24"/>
          <w:szCs w:val="24"/>
          <w:lang w:val="en-US"/>
        </w:rPr>
        <w:t>Alcance del Proyecto</w:t>
      </w:r>
      <w:r>
        <w:rPr>
          <w:sz w:val="24"/>
          <w:szCs w:val="24"/>
        </w:rPr>
        <w:tab/>
      </w:r>
      <w:r>
        <w:rPr>
          <w:sz w:val="24"/>
          <w:szCs w:val="24"/>
        </w:rPr>
        <w:fldChar w:fldCharType="begin"/>
      </w:r>
      <w:r>
        <w:rPr>
          <w:sz w:val="24"/>
          <w:szCs w:val="24"/>
        </w:rPr>
        <w:instrText xml:space="preserve"> PAGEREF _Toc20441 </w:instrText>
      </w:r>
      <w:r>
        <w:rPr>
          <w:sz w:val="24"/>
          <w:szCs w:val="24"/>
        </w:rPr>
        <w:fldChar w:fldCharType="separate"/>
      </w:r>
      <w:r>
        <w:rPr>
          <w:sz w:val="24"/>
          <w:szCs w:val="24"/>
        </w:rPr>
        <w:t>20</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_Toc15011 </w:instrText>
      </w:r>
      <w:r>
        <w:rPr>
          <w:rFonts w:eastAsiaTheme="minorEastAsia"/>
          <w:bCs/>
          <w:smallCaps w:val="0"/>
          <w:sz w:val="24"/>
          <w:szCs w:val="24"/>
        </w:rPr>
        <w:fldChar w:fldCharType="separate"/>
      </w:r>
      <w:r>
        <w:rPr>
          <w:rFonts w:hint="default" w:ascii="Segoe UI" w:hAnsi="Segoe UI" w:cs="Segoe UI"/>
          <w:smallCaps/>
          <w:sz w:val="24"/>
          <w:szCs w:val="24"/>
        </w:rPr>
        <w:t xml:space="preserve">5. </w:t>
      </w:r>
      <w:r>
        <w:rPr>
          <w:rFonts w:ascii="Segoe UI" w:hAnsi="Segoe UI" w:cs="Segoe UI"/>
          <w:smallCaps/>
          <w:sz w:val="24"/>
          <w:szCs w:val="24"/>
        </w:rPr>
        <w:t>Arquitectura de la Aplicación</w:t>
      </w:r>
      <w:r>
        <w:rPr>
          <w:sz w:val="24"/>
          <w:szCs w:val="24"/>
        </w:rPr>
        <w:tab/>
      </w:r>
      <w:r>
        <w:rPr>
          <w:sz w:val="24"/>
          <w:szCs w:val="24"/>
        </w:rPr>
        <w:fldChar w:fldCharType="begin"/>
      </w:r>
      <w:r>
        <w:rPr>
          <w:sz w:val="24"/>
          <w:szCs w:val="24"/>
        </w:rPr>
        <w:instrText xml:space="preserve"> PAGEREF _Toc15011 </w:instrText>
      </w:r>
      <w:r>
        <w:rPr>
          <w:sz w:val="24"/>
          <w:szCs w:val="24"/>
        </w:rPr>
        <w:fldChar w:fldCharType="separate"/>
      </w:r>
      <w:r>
        <w:rPr>
          <w:sz w:val="24"/>
          <w:szCs w:val="24"/>
        </w:rPr>
        <w:t>21</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_Toc18322 </w:instrText>
      </w:r>
      <w:r>
        <w:rPr>
          <w:rFonts w:eastAsiaTheme="minorEastAsia"/>
          <w:bCs/>
          <w:smallCaps w:val="0"/>
          <w:sz w:val="24"/>
          <w:szCs w:val="24"/>
        </w:rPr>
        <w:fldChar w:fldCharType="separate"/>
      </w:r>
      <w:r>
        <w:rPr>
          <w:rFonts w:hint="default" w:cs="Segoe UI"/>
          <w:smallCaps/>
          <w:sz w:val="24"/>
          <w:szCs w:val="24"/>
          <w:lang w:val="en-US"/>
        </w:rPr>
        <w:t xml:space="preserve">5.1. </w:t>
      </w:r>
      <w:r>
        <w:rPr>
          <w:rFonts w:cs="Segoe UI"/>
          <w:smallCaps/>
          <w:sz w:val="24"/>
          <w:szCs w:val="24"/>
          <w:lang w:val="en-US"/>
        </w:rPr>
        <w:t>Análisis y Diagramas UML</w:t>
      </w:r>
      <w:r>
        <w:rPr>
          <w:sz w:val="24"/>
          <w:szCs w:val="24"/>
        </w:rPr>
        <w:tab/>
      </w:r>
      <w:r>
        <w:rPr>
          <w:sz w:val="24"/>
          <w:szCs w:val="24"/>
        </w:rPr>
        <w:fldChar w:fldCharType="begin"/>
      </w:r>
      <w:r>
        <w:rPr>
          <w:sz w:val="24"/>
          <w:szCs w:val="24"/>
        </w:rPr>
        <w:instrText xml:space="preserve"> PAGEREF _Toc18322 </w:instrText>
      </w:r>
      <w:r>
        <w:rPr>
          <w:sz w:val="24"/>
          <w:szCs w:val="24"/>
        </w:rPr>
        <w:fldChar w:fldCharType="separate"/>
      </w:r>
      <w:r>
        <w:rPr>
          <w:sz w:val="24"/>
          <w:szCs w:val="24"/>
        </w:rPr>
        <w:t>23</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_Toc18190 </w:instrText>
      </w:r>
      <w:r>
        <w:rPr>
          <w:rFonts w:eastAsiaTheme="minorEastAsia"/>
          <w:bCs/>
          <w:smallCaps w:val="0"/>
          <w:sz w:val="24"/>
          <w:szCs w:val="24"/>
        </w:rPr>
        <w:fldChar w:fldCharType="separate"/>
      </w:r>
      <w:r>
        <w:rPr>
          <w:rFonts w:hint="default" w:cs="Segoe UI"/>
          <w:smallCaps/>
          <w:sz w:val="24"/>
          <w:szCs w:val="24"/>
          <w:lang w:val="en-US"/>
        </w:rPr>
        <w:t xml:space="preserve">5.2. </w:t>
      </w:r>
      <w:r>
        <w:rPr>
          <w:rFonts w:cs="Segoe UI"/>
          <w:smallCaps/>
          <w:sz w:val="24"/>
          <w:szCs w:val="24"/>
          <w:lang w:val="en-US"/>
        </w:rPr>
        <w:t>Análisis y Diagramas E/R</w:t>
      </w:r>
      <w:r>
        <w:rPr>
          <w:sz w:val="24"/>
          <w:szCs w:val="24"/>
        </w:rPr>
        <w:tab/>
      </w:r>
      <w:r>
        <w:rPr>
          <w:sz w:val="24"/>
          <w:szCs w:val="24"/>
        </w:rPr>
        <w:fldChar w:fldCharType="begin"/>
      </w:r>
      <w:r>
        <w:rPr>
          <w:sz w:val="24"/>
          <w:szCs w:val="24"/>
        </w:rPr>
        <w:instrText xml:space="preserve"> PAGEREF _Toc18190 </w:instrText>
      </w:r>
      <w:r>
        <w:rPr>
          <w:sz w:val="24"/>
          <w:szCs w:val="24"/>
        </w:rPr>
        <w:fldChar w:fldCharType="separate"/>
      </w:r>
      <w:r>
        <w:rPr>
          <w:sz w:val="24"/>
          <w:szCs w:val="24"/>
        </w:rPr>
        <w:t>33</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_Toc27446 </w:instrText>
      </w:r>
      <w:r>
        <w:rPr>
          <w:rFonts w:eastAsiaTheme="minorEastAsia"/>
          <w:bCs/>
          <w:smallCaps w:val="0"/>
          <w:sz w:val="24"/>
          <w:szCs w:val="24"/>
        </w:rPr>
        <w:fldChar w:fldCharType="separate"/>
      </w:r>
      <w:r>
        <w:rPr>
          <w:rFonts w:hint="default" w:ascii="Segoe UI" w:hAnsi="Segoe UI" w:cs="Segoe UI"/>
          <w:smallCaps/>
          <w:sz w:val="24"/>
          <w:szCs w:val="24"/>
        </w:rPr>
        <w:t xml:space="preserve">6. </w:t>
      </w:r>
      <w:r>
        <w:rPr>
          <w:rFonts w:ascii="Segoe UI" w:hAnsi="Segoe UI" w:cs="Segoe UI"/>
          <w:smallCaps/>
          <w:sz w:val="24"/>
          <w:szCs w:val="24"/>
        </w:rPr>
        <w:t>Futuras Mejoras y Conclusiones</w:t>
      </w:r>
      <w:r>
        <w:rPr>
          <w:sz w:val="24"/>
          <w:szCs w:val="24"/>
        </w:rPr>
        <w:tab/>
      </w:r>
      <w:r>
        <w:rPr>
          <w:sz w:val="24"/>
          <w:szCs w:val="24"/>
        </w:rPr>
        <w:fldChar w:fldCharType="begin"/>
      </w:r>
      <w:r>
        <w:rPr>
          <w:sz w:val="24"/>
          <w:szCs w:val="24"/>
        </w:rPr>
        <w:instrText xml:space="preserve"> PAGEREF _Toc27446 </w:instrText>
      </w:r>
      <w:r>
        <w:rPr>
          <w:sz w:val="24"/>
          <w:szCs w:val="24"/>
        </w:rPr>
        <w:fldChar w:fldCharType="separate"/>
      </w:r>
      <w:r>
        <w:rPr>
          <w:sz w:val="24"/>
          <w:szCs w:val="24"/>
        </w:rPr>
        <w:t>34</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_Toc5783 </w:instrText>
      </w:r>
      <w:r>
        <w:rPr>
          <w:rFonts w:eastAsiaTheme="minorEastAsia"/>
          <w:bCs/>
          <w:smallCaps w:val="0"/>
          <w:sz w:val="24"/>
          <w:szCs w:val="24"/>
        </w:rPr>
        <w:fldChar w:fldCharType="separate"/>
      </w:r>
      <w:r>
        <w:rPr>
          <w:rFonts w:hint="default" w:ascii="Segoe UI" w:hAnsi="Segoe UI" w:cs="Segoe UI"/>
          <w:smallCaps/>
          <w:sz w:val="24"/>
          <w:szCs w:val="24"/>
        </w:rPr>
        <w:t xml:space="preserve">7. </w:t>
      </w:r>
      <w:r>
        <w:rPr>
          <w:rFonts w:ascii="Segoe UI" w:hAnsi="Segoe UI" w:cs="Segoe UI"/>
          <w:smallCaps/>
          <w:sz w:val="24"/>
          <w:szCs w:val="24"/>
        </w:rPr>
        <w:t>Pruebas y Resultados</w:t>
      </w:r>
      <w:r>
        <w:rPr>
          <w:sz w:val="24"/>
          <w:szCs w:val="24"/>
        </w:rPr>
        <w:tab/>
      </w:r>
      <w:r>
        <w:rPr>
          <w:sz w:val="24"/>
          <w:szCs w:val="24"/>
        </w:rPr>
        <w:fldChar w:fldCharType="begin"/>
      </w:r>
      <w:r>
        <w:rPr>
          <w:sz w:val="24"/>
          <w:szCs w:val="24"/>
        </w:rPr>
        <w:instrText xml:space="preserve"> PAGEREF _Toc5783 </w:instrText>
      </w:r>
      <w:r>
        <w:rPr>
          <w:sz w:val="24"/>
          <w:szCs w:val="24"/>
        </w:rPr>
        <w:fldChar w:fldCharType="separate"/>
      </w:r>
      <w:r>
        <w:rPr>
          <w:sz w:val="24"/>
          <w:szCs w:val="24"/>
        </w:rPr>
        <w:t>35</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_Toc3538 </w:instrText>
      </w:r>
      <w:r>
        <w:rPr>
          <w:rFonts w:eastAsiaTheme="minorEastAsia"/>
          <w:bCs/>
          <w:smallCaps w:val="0"/>
          <w:sz w:val="24"/>
          <w:szCs w:val="24"/>
        </w:rPr>
        <w:fldChar w:fldCharType="separate"/>
      </w:r>
      <w:r>
        <w:rPr>
          <w:rFonts w:hint="default" w:ascii="Segoe UI" w:hAnsi="Segoe UI" w:cs="Segoe UI"/>
          <w:smallCaps/>
          <w:sz w:val="24"/>
          <w:szCs w:val="24"/>
        </w:rPr>
        <w:t xml:space="preserve">8. </w:t>
      </w:r>
      <w:r>
        <w:rPr>
          <w:rFonts w:ascii="Segoe UI" w:hAnsi="Segoe UI" w:cs="Segoe UI"/>
          <w:smallCaps/>
          <w:sz w:val="24"/>
          <w:szCs w:val="24"/>
        </w:rPr>
        <w:t>Manual Usuario</w:t>
      </w:r>
      <w:r>
        <w:rPr>
          <w:sz w:val="24"/>
          <w:szCs w:val="24"/>
        </w:rPr>
        <w:tab/>
      </w:r>
      <w:r>
        <w:rPr>
          <w:sz w:val="24"/>
          <w:szCs w:val="24"/>
        </w:rPr>
        <w:fldChar w:fldCharType="begin"/>
      </w:r>
      <w:r>
        <w:rPr>
          <w:sz w:val="24"/>
          <w:szCs w:val="24"/>
        </w:rPr>
        <w:instrText xml:space="preserve"> PAGEREF _Toc3538 </w:instrText>
      </w:r>
      <w:r>
        <w:rPr>
          <w:sz w:val="24"/>
          <w:szCs w:val="24"/>
        </w:rPr>
        <w:fldChar w:fldCharType="separate"/>
      </w:r>
      <w:r>
        <w:rPr>
          <w:sz w:val="24"/>
          <w:szCs w:val="24"/>
        </w:rPr>
        <w:t>40</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_Toc14648 </w:instrText>
      </w:r>
      <w:r>
        <w:rPr>
          <w:rFonts w:eastAsiaTheme="minorEastAsia"/>
          <w:bCs/>
          <w:smallCaps w:val="0"/>
          <w:sz w:val="24"/>
          <w:szCs w:val="24"/>
        </w:rPr>
        <w:fldChar w:fldCharType="separate"/>
      </w:r>
      <w:r>
        <w:rPr>
          <w:rFonts w:hint="default" w:ascii="Segoe UI" w:hAnsi="Segoe UI" w:cs="Segoe UI"/>
          <w:smallCaps/>
          <w:sz w:val="24"/>
          <w:szCs w:val="24"/>
        </w:rPr>
        <w:t xml:space="preserve">8.1. </w:t>
      </w:r>
      <w:r>
        <w:rPr>
          <w:rFonts w:cs="Segoe UI"/>
          <w:smallCaps/>
          <w:sz w:val="24"/>
          <w:szCs w:val="24"/>
          <w:lang w:val="en-US"/>
        </w:rPr>
        <w:t>Ventana Inicio</w:t>
      </w:r>
      <w:r>
        <w:rPr>
          <w:sz w:val="24"/>
          <w:szCs w:val="24"/>
        </w:rPr>
        <w:tab/>
      </w:r>
      <w:r>
        <w:rPr>
          <w:sz w:val="24"/>
          <w:szCs w:val="24"/>
        </w:rPr>
        <w:fldChar w:fldCharType="begin"/>
      </w:r>
      <w:r>
        <w:rPr>
          <w:sz w:val="24"/>
          <w:szCs w:val="24"/>
        </w:rPr>
        <w:instrText xml:space="preserve"> PAGEREF _Toc14648 </w:instrText>
      </w:r>
      <w:r>
        <w:rPr>
          <w:sz w:val="24"/>
          <w:szCs w:val="24"/>
        </w:rPr>
        <w:fldChar w:fldCharType="separate"/>
      </w:r>
      <w:r>
        <w:rPr>
          <w:sz w:val="24"/>
          <w:szCs w:val="24"/>
        </w:rPr>
        <w:t>40</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_Toc19505 </w:instrText>
      </w:r>
      <w:r>
        <w:rPr>
          <w:rFonts w:eastAsiaTheme="minorEastAsia"/>
          <w:bCs/>
          <w:smallCaps w:val="0"/>
          <w:sz w:val="24"/>
          <w:szCs w:val="24"/>
        </w:rPr>
        <w:fldChar w:fldCharType="separate"/>
      </w:r>
      <w:r>
        <w:rPr>
          <w:rFonts w:hint="default" w:ascii="Segoe UI" w:hAnsi="Segoe UI" w:cs="Segoe UI"/>
          <w:smallCaps/>
          <w:sz w:val="24"/>
          <w:szCs w:val="24"/>
        </w:rPr>
        <w:t xml:space="preserve">8.2. </w:t>
      </w:r>
      <w:r>
        <w:rPr>
          <w:rFonts w:cs="Segoe UI"/>
          <w:smallCaps/>
          <w:sz w:val="24"/>
          <w:szCs w:val="24"/>
          <w:lang w:val="en-US"/>
        </w:rPr>
        <w:t>Ventana Registro</w:t>
      </w:r>
      <w:r>
        <w:rPr>
          <w:sz w:val="24"/>
          <w:szCs w:val="24"/>
        </w:rPr>
        <w:tab/>
      </w:r>
      <w:r>
        <w:rPr>
          <w:sz w:val="24"/>
          <w:szCs w:val="24"/>
        </w:rPr>
        <w:fldChar w:fldCharType="begin"/>
      </w:r>
      <w:r>
        <w:rPr>
          <w:sz w:val="24"/>
          <w:szCs w:val="24"/>
        </w:rPr>
        <w:instrText xml:space="preserve"> PAGEREF _Toc19505 </w:instrText>
      </w:r>
      <w:r>
        <w:rPr>
          <w:sz w:val="24"/>
          <w:szCs w:val="24"/>
        </w:rPr>
        <w:fldChar w:fldCharType="separate"/>
      </w:r>
      <w:r>
        <w:rPr>
          <w:sz w:val="24"/>
          <w:szCs w:val="24"/>
        </w:rPr>
        <w:t>41</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_Toc14968 </w:instrText>
      </w:r>
      <w:r>
        <w:rPr>
          <w:rFonts w:eastAsiaTheme="minorEastAsia"/>
          <w:bCs/>
          <w:smallCaps w:val="0"/>
          <w:sz w:val="24"/>
          <w:szCs w:val="24"/>
        </w:rPr>
        <w:fldChar w:fldCharType="separate"/>
      </w:r>
      <w:r>
        <w:rPr>
          <w:rFonts w:hint="default" w:ascii="Segoe UI" w:hAnsi="Segoe UI" w:cs="Segoe UI"/>
          <w:smallCaps/>
          <w:sz w:val="24"/>
          <w:szCs w:val="24"/>
        </w:rPr>
        <w:t xml:space="preserve">8.3. </w:t>
      </w:r>
      <w:r>
        <w:rPr>
          <w:rFonts w:cs="Segoe UI"/>
          <w:smallCaps/>
          <w:sz w:val="24"/>
          <w:szCs w:val="24"/>
          <w:lang w:val="en-US"/>
        </w:rPr>
        <w:t>Ventana Conexiones (Modo invitado)</w:t>
      </w:r>
      <w:r>
        <w:rPr>
          <w:sz w:val="24"/>
          <w:szCs w:val="24"/>
        </w:rPr>
        <w:tab/>
      </w:r>
      <w:r>
        <w:rPr>
          <w:sz w:val="24"/>
          <w:szCs w:val="24"/>
        </w:rPr>
        <w:fldChar w:fldCharType="begin"/>
      </w:r>
      <w:r>
        <w:rPr>
          <w:sz w:val="24"/>
          <w:szCs w:val="24"/>
        </w:rPr>
        <w:instrText xml:space="preserve"> PAGEREF _Toc14968 </w:instrText>
      </w:r>
      <w:r>
        <w:rPr>
          <w:sz w:val="24"/>
          <w:szCs w:val="24"/>
        </w:rPr>
        <w:fldChar w:fldCharType="separate"/>
      </w:r>
      <w:r>
        <w:rPr>
          <w:sz w:val="24"/>
          <w:szCs w:val="24"/>
        </w:rPr>
        <w:t>42</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_Toc1534 </w:instrText>
      </w:r>
      <w:r>
        <w:rPr>
          <w:rFonts w:eastAsiaTheme="minorEastAsia"/>
          <w:bCs/>
          <w:smallCaps w:val="0"/>
          <w:sz w:val="24"/>
          <w:szCs w:val="24"/>
        </w:rPr>
        <w:fldChar w:fldCharType="separate"/>
      </w:r>
      <w:r>
        <w:rPr>
          <w:rFonts w:hint="default" w:ascii="Segoe UI" w:hAnsi="Segoe UI" w:cs="Segoe UI"/>
          <w:smallCaps/>
          <w:sz w:val="24"/>
          <w:szCs w:val="24"/>
        </w:rPr>
        <w:t xml:space="preserve">8.4. </w:t>
      </w:r>
      <w:r>
        <w:rPr>
          <w:rFonts w:cs="Segoe UI"/>
          <w:smallCaps/>
          <w:sz w:val="24"/>
          <w:szCs w:val="24"/>
          <w:lang w:val="en-US"/>
        </w:rPr>
        <w:t>Ventana Conexiones (Modo Usuario)</w:t>
      </w:r>
      <w:r>
        <w:rPr>
          <w:sz w:val="24"/>
          <w:szCs w:val="24"/>
        </w:rPr>
        <w:tab/>
      </w:r>
      <w:r>
        <w:rPr>
          <w:sz w:val="24"/>
          <w:szCs w:val="24"/>
        </w:rPr>
        <w:fldChar w:fldCharType="begin"/>
      </w:r>
      <w:r>
        <w:rPr>
          <w:sz w:val="24"/>
          <w:szCs w:val="24"/>
        </w:rPr>
        <w:instrText xml:space="preserve"> PAGEREF _Toc1534 </w:instrText>
      </w:r>
      <w:r>
        <w:rPr>
          <w:sz w:val="24"/>
          <w:szCs w:val="24"/>
        </w:rPr>
        <w:fldChar w:fldCharType="separate"/>
      </w:r>
      <w:r>
        <w:rPr>
          <w:sz w:val="24"/>
          <w:szCs w:val="24"/>
        </w:rPr>
        <w:t>43</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_Toc31887 </w:instrText>
      </w:r>
      <w:r>
        <w:rPr>
          <w:rFonts w:eastAsiaTheme="minorEastAsia"/>
          <w:bCs/>
          <w:smallCaps w:val="0"/>
          <w:sz w:val="24"/>
          <w:szCs w:val="24"/>
        </w:rPr>
        <w:fldChar w:fldCharType="separate"/>
      </w:r>
      <w:r>
        <w:rPr>
          <w:rFonts w:hint="default" w:ascii="Segoe UI" w:hAnsi="Segoe UI" w:cs="Segoe UI"/>
          <w:smallCaps/>
          <w:sz w:val="24"/>
          <w:szCs w:val="24"/>
        </w:rPr>
        <w:t xml:space="preserve">8.5. </w:t>
      </w:r>
      <w:r>
        <w:rPr>
          <w:rFonts w:cs="Segoe UI"/>
          <w:smallCaps/>
          <w:sz w:val="24"/>
          <w:szCs w:val="24"/>
          <w:lang w:val="en-US"/>
        </w:rPr>
        <w:t>Ventana Operaciones</w:t>
      </w:r>
      <w:r>
        <w:rPr>
          <w:sz w:val="24"/>
          <w:szCs w:val="24"/>
        </w:rPr>
        <w:tab/>
      </w:r>
      <w:r>
        <w:rPr>
          <w:sz w:val="24"/>
          <w:szCs w:val="24"/>
        </w:rPr>
        <w:fldChar w:fldCharType="begin"/>
      </w:r>
      <w:r>
        <w:rPr>
          <w:sz w:val="24"/>
          <w:szCs w:val="24"/>
        </w:rPr>
        <w:instrText xml:space="preserve"> PAGEREF _Toc31887 </w:instrText>
      </w:r>
      <w:r>
        <w:rPr>
          <w:sz w:val="24"/>
          <w:szCs w:val="24"/>
        </w:rPr>
        <w:fldChar w:fldCharType="separate"/>
      </w:r>
      <w:r>
        <w:rPr>
          <w:sz w:val="24"/>
          <w:szCs w:val="24"/>
        </w:rPr>
        <w:t>44</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_Toc30944 </w:instrText>
      </w:r>
      <w:r>
        <w:rPr>
          <w:rFonts w:eastAsiaTheme="minorEastAsia"/>
          <w:bCs/>
          <w:smallCaps w:val="0"/>
          <w:sz w:val="24"/>
          <w:szCs w:val="24"/>
        </w:rPr>
        <w:fldChar w:fldCharType="separate"/>
      </w:r>
      <w:r>
        <w:rPr>
          <w:rFonts w:hint="default" w:ascii="Segoe UI" w:hAnsi="Segoe UI" w:cs="Segoe UI"/>
          <w:smallCaps/>
          <w:sz w:val="24"/>
          <w:szCs w:val="24"/>
        </w:rPr>
        <w:t xml:space="preserve">8.6. </w:t>
      </w:r>
      <w:r>
        <w:rPr>
          <w:rFonts w:cs="Segoe UI"/>
          <w:smallCaps/>
          <w:sz w:val="24"/>
          <w:szCs w:val="24"/>
          <w:lang w:val="en-US"/>
        </w:rPr>
        <w:t>Ventana Create database</w:t>
      </w:r>
      <w:r>
        <w:rPr>
          <w:sz w:val="24"/>
          <w:szCs w:val="24"/>
        </w:rPr>
        <w:tab/>
      </w:r>
      <w:r>
        <w:rPr>
          <w:sz w:val="24"/>
          <w:szCs w:val="24"/>
        </w:rPr>
        <w:fldChar w:fldCharType="begin"/>
      </w:r>
      <w:r>
        <w:rPr>
          <w:sz w:val="24"/>
          <w:szCs w:val="24"/>
        </w:rPr>
        <w:instrText xml:space="preserve"> PAGEREF _Toc30944 </w:instrText>
      </w:r>
      <w:r>
        <w:rPr>
          <w:sz w:val="24"/>
          <w:szCs w:val="24"/>
        </w:rPr>
        <w:fldChar w:fldCharType="separate"/>
      </w:r>
      <w:r>
        <w:rPr>
          <w:sz w:val="24"/>
          <w:szCs w:val="24"/>
        </w:rPr>
        <w:t>45</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_Toc24978 </w:instrText>
      </w:r>
      <w:r>
        <w:rPr>
          <w:rFonts w:eastAsiaTheme="minorEastAsia"/>
          <w:bCs/>
          <w:smallCaps w:val="0"/>
          <w:sz w:val="24"/>
          <w:szCs w:val="24"/>
        </w:rPr>
        <w:fldChar w:fldCharType="separate"/>
      </w:r>
      <w:r>
        <w:rPr>
          <w:rFonts w:hint="default" w:ascii="Segoe UI" w:hAnsi="Segoe UI" w:cs="Segoe UI"/>
          <w:smallCaps/>
          <w:sz w:val="24"/>
          <w:szCs w:val="24"/>
        </w:rPr>
        <w:t xml:space="preserve">8.7. </w:t>
      </w:r>
      <w:r>
        <w:rPr>
          <w:rFonts w:cs="Segoe UI"/>
          <w:smallCaps/>
          <w:sz w:val="24"/>
          <w:szCs w:val="24"/>
          <w:lang w:val="en-US"/>
        </w:rPr>
        <w:t>Ventana Drop (Database / Table)</w:t>
      </w:r>
      <w:r>
        <w:rPr>
          <w:sz w:val="24"/>
          <w:szCs w:val="24"/>
        </w:rPr>
        <w:tab/>
      </w:r>
      <w:r>
        <w:rPr>
          <w:sz w:val="24"/>
          <w:szCs w:val="24"/>
        </w:rPr>
        <w:fldChar w:fldCharType="begin"/>
      </w:r>
      <w:r>
        <w:rPr>
          <w:sz w:val="24"/>
          <w:szCs w:val="24"/>
        </w:rPr>
        <w:instrText xml:space="preserve"> PAGEREF _Toc24978 </w:instrText>
      </w:r>
      <w:r>
        <w:rPr>
          <w:sz w:val="24"/>
          <w:szCs w:val="24"/>
        </w:rPr>
        <w:fldChar w:fldCharType="separate"/>
      </w:r>
      <w:r>
        <w:rPr>
          <w:sz w:val="24"/>
          <w:szCs w:val="24"/>
        </w:rPr>
        <w:t>45</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_Toc21884 </w:instrText>
      </w:r>
      <w:r>
        <w:rPr>
          <w:rFonts w:eastAsiaTheme="minorEastAsia"/>
          <w:bCs/>
          <w:smallCaps w:val="0"/>
          <w:sz w:val="24"/>
          <w:szCs w:val="24"/>
        </w:rPr>
        <w:fldChar w:fldCharType="separate"/>
      </w:r>
      <w:r>
        <w:rPr>
          <w:rFonts w:hint="default" w:ascii="Segoe UI" w:hAnsi="Segoe UI" w:cs="Segoe UI"/>
          <w:smallCaps/>
          <w:sz w:val="24"/>
          <w:szCs w:val="24"/>
        </w:rPr>
        <w:t xml:space="preserve">8.8. </w:t>
      </w:r>
      <w:r>
        <w:rPr>
          <w:rFonts w:cs="Segoe UI"/>
          <w:smallCaps/>
          <w:sz w:val="24"/>
          <w:szCs w:val="24"/>
          <w:lang w:val="en-US"/>
        </w:rPr>
        <w:t>Ventana Create Table</w:t>
      </w:r>
      <w:r>
        <w:rPr>
          <w:sz w:val="24"/>
          <w:szCs w:val="24"/>
        </w:rPr>
        <w:tab/>
      </w:r>
      <w:r>
        <w:rPr>
          <w:sz w:val="24"/>
          <w:szCs w:val="24"/>
        </w:rPr>
        <w:fldChar w:fldCharType="begin"/>
      </w:r>
      <w:r>
        <w:rPr>
          <w:sz w:val="24"/>
          <w:szCs w:val="24"/>
        </w:rPr>
        <w:instrText xml:space="preserve"> PAGEREF _Toc21884 </w:instrText>
      </w:r>
      <w:r>
        <w:rPr>
          <w:sz w:val="24"/>
          <w:szCs w:val="24"/>
        </w:rPr>
        <w:fldChar w:fldCharType="separate"/>
      </w:r>
      <w:r>
        <w:rPr>
          <w:sz w:val="24"/>
          <w:szCs w:val="24"/>
        </w:rPr>
        <w:t>46</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_Toc23277 </w:instrText>
      </w:r>
      <w:r>
        <w:rPr>
          <w:rFonts w:eastAsiaTheme="minorEastAsia"/>
          <w:bCs/>
          <w:smallCaps w:val="0"/>
          <w:sz w:val="24"/>
          <w:szCs w:val="24"/>
        </w:rPr>
        <w:fldChar w:fldCharType="separate"/>
      </w:r>
      <w:r>
        <w:rPr>
          <w:rFonts w:hint="default" w:ascii="Segoe UI" w:hAnsi="Segoe UI" w:cs="Segoe UI"/>
          <w:smallCaps/>
          <w:sz w:val="24"/>
          <w:szCs w:val="24"/>
        </w:rPr>
        <w:t xml:space="preserve">8.9. </w:t>
      </w:r>
      <w:r>
        <w:rPr>
          <w:rFonts w:cs="Segoe UI"/>
          <w:smallCaps/>
          <w:sz w:val="24"/>
          <w:szCs w:val="24"/>
          <w:lang w:val="en-US"/>
        </w:rPr>
        <w:t>Ventana Show tables</w:t>
      </w:r>
      <w:r>
        <w:rPr>
          <w:sz w:val="24"/>
          <w:szCs w:val="24"/>
        </w:rPr>
        <w:tab/>
      </w:r>
      <w:r>
        <w:rPr>
          <w:sz w:val="24"/>
          <w:szCs w:val="24"/>
        </w:rPr>
        <w:fldChar w:fldCharType="begin"/>
      </w:r>
      <w:r>
        <w:rPr>
          <w:sz w:val="24"/>
          <w:szCs w:val="24"/>
        </w:rPr>
        <w:instrText xml:space="preserve"> PAGEREF _Toc23277 </w:instrText>
      </w:r>
      <w:r>
        <w:rPr>
          <w:sz w:val="24"/>
          <w:szCs w:val="24"/>
        </w:rPr>
        <w:fldChar w:fldCharType="separate"/>
      </w:r>
      <w:r>
        <w:rPr>
          <w:sz w:val="24"/>
          <w:szCs w:val="24"/>
        </w:rPr>
        <w:t>47</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_Toc9603 </w:instrText>
      </w:r>
      <w:r>
        <w:rPr>
          <w:rFonts w:eastAsiaTheme="minorEastAsia"/>
          <w:bCs/>
          <w:smallCaps w:val="0"/>
          <w:sz w:val="24"/>
          <w:szCs w:val="24"/>
        </w:rPr>
        <w:fldChar w:fldCharType="separate"/>
      </w:r>
      <w:r>
        <w:rPr>
          <w:rFonts w:hint="default" w:ascii="Segoe UI" w:hAnsi="Segoe UI" w:cs="Segoe UI"/>
          <w:smallCaps/>
          <w:sz w:val="24"/>
          <w:szCs w:val="24"/>
        </w:rPr>
        <w:t xml:space="preserve">8.10. </w:t>
      </w:r>
      <w:r>
        <w:rPr>
          <w:rFonts w:cs="Segoe UI"/>
          <w:smallCaps/>
          <w:sz w:val="24"/>
          <w:szCs w:val="24"/>
          <w:lang w:val="en-US"/>
        </w:rPr>
        <w:t>Ventana Resultado Datos</w:t>
      </w:r>
      <w:r>
        <w:rPr>
          <w:sz w:val="24"/>
          <w:szCs w:val="24"/>
        </w:rPr>
        <w:tab/>
      </w:r>
      <w:r>
        <w:rPr>
          <w:sz w:val="24"/>
          <w:szCs w:val="24"/>
        </w:rPr>
        <w:fldChar w:fldCharType="begin"/>
      </w:r>
      <w:r>
        <w:rPr>
          <w:sz w:val="24"/>
          <w:szCs w:val="24"/>
        </w:rPr>
        <w:instrText xml:space="preserve"> PAGEREF _Toc9603 </w:instrText>
      </w:r>
      <w:r>
        <w:rPr>
          <w:sz w:val="24"/>
          <w:szCs w:val="24"/>
        </w:rPr>
        <w:fldChar w:fldCharType="separate"/>
      </w:r>
      <w:r>
        <w:rPr>
          <w:sz w:val="24"/>
          <w:szCs w:val="24"/>
        </w:rPr>
        <w:t>48</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_Toc31155 </w:instrText>
      </w:r>
      <w:r>
        <w:rPr>
          <w:rFonts w:eastAsiaTheme="minorEastAsia"/>
          <w:bCs/>
          <w:smallCaps w:val="0"/>
          <w:sz w:val="24"/>
          <w:szCs w:val="24"/>
        </w:rPr>
        <w:fldChar w:fldCharType="separate"/>
      </w:r>
      <w:r>
        <w:rPr>
          <w:rFonts w:hint="default" w:ascii="Segoe UI" w:hAnsi="Segoe UI" w:cs="Segoe UI"/>
          <w:smallCaps/>
          <w:sz w:val="24"/>
          <w:szCs w:val="24"/>
        </w:rPr>
        <w:t xml:space="preserve">8.11. </w:t>
      </w:r>
      <w:r>
        <w:rPr>
          <w:rFonts w:cs="Segoe UI"/>
          <w:smallCaps/>
          <w:sz w:val="24"/>
          <w:szCs w:val="24"/>
          <w:lang w:val="en-US"/>
        </w:rPr>
        <w:t>Ventana Alter table</w:t>
      </w:r>
      <w:r>
        <w:rPr>
          <w:sz w:val="24"/>
          <w:szCs w:val="24"/>
        </w:rPr>
        <w:tab/>
      </w:r>
      <w:r>
        <w:rPr>
          <w:sz w:val="24"/>
          <w:szCs w:val="24"/>
        </w:rPr>
        <w:fldChar w:fldCharType="begin"/>
      </w:r>
      <w:r>
        <w:rPr>
          <w:sz w:val="24"/>
          <w:szCs w:val="24"/>
        </w:rPr>
        <w:instrText xml:space="preserve"> PAGEREF _Toc31155 </w:instrText>
      </w:r>
      <w:r>
        <w:rPr>
          <w:sz w:val="24"/>
          <w:szCs w:val="24"/>
        </w:rPr>
        <w:fldChar w:fldCharType="separate"/>
      </w:r>
      <w:r>
        <w:rPr>
          <w:sz w:val="24"/>
          <w:szCs w:val="24"/>
        </w:rPr>
        <w:t>49</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_Toc21304 </w:instrText>
      </w:r>
      <w:r>
        <w:rPr>
          <w:rFonts w:eastAsiaTheme="minorEastAsia"/>
          <w:bCs/>
          <w:smallCaps w:val="0"/>
          <w:sz w:val="24"/>
          <w:szCs w:val="24"/>
        </w:rPr>
        <w:fldChar w:fldCharType="separate"/>
      </w:r>
      <w:r>
        <w:rPr>
          <w:rFonts w:hint="default" w:ascii="Segoe UI" w:hAnsi="Segoe UI" w:cs="Segoe UI"/>
          <w:smallCaps/>
          <w:sz w:val="24"/>
          <w:szCs w:val="24"/>
        </w:rPr>
        <w:t xml:space="preserve">8.12. </w:t>
      </w:r>
      <w:r>
        <w:rPr>
          <w:rFonts w:cs="Segoe UI"/>
          <w:smallCaps/>
          <w:sz w:val="24"/>
          <w:szCs w:val="24"/>
          <w:lang w:val="en-US"/>
        </w:rPr>
        <w:t>Ventana Select</w:t>
      </w:r>
      <w:r>
        <w:rPr>
          <w:sz w:val="24"/>
          <w:szCs w:val="24"/>
        </w:rPr>
        <w:tab/>
      </w:r>
      <w:r>
        <w:rPr>
          <w:sz w:val="24"/>
          <w:szCs w:val="24"/>
        </w:rPr>
        <w:fldChar w:fldCharType="begin"/>
      </w:r>
      <w:r>
        <w:rPr>
          <w:sz w:val="24"/>
          <w:szCs w:val="24"/>
        </w:rPr>
        <w:instrText xml:space="preserve"> PAGEREF _Toc21304 </w:instrText>
      </w:r>
      <w:r>
        <w:rPr>
          <w:sz w:val="24"/>
          <w:szCs w:val="24"/>
        </w:rPr>
        <w:fldChar w:fldCharType="separate"/>
      </w:r>
      <w:r>
        <w:rPr>
          <w:sz w:val="24"/>
          <w:szCs w:val="24"/>
        </w:rPr>
        <w:t>50</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_Toc11931 </w:instrText>
      </w:r>
      <w:r>
        <w:rPr>
          <w:rFonts w:eastAsiaTheme="minorEastAsia"/>
          <w:bCs/>
          <w:smallCaps w:val="0"/>
          <w:sz w:val="24"/>
          <w:szCs w:val="24"/>
        </w:rPr>
        <w:fldChar w:fldCharType="separate"/>
      </w:r>
      <w:r>
        <w:rPr>
          <w:rFonts w:hint="default" w:ascii="Segoe UI" w:hAnsi="Segoe UI" w:cs="Segoe UI"/>
          <w:smallCaps/>
          <w:sz w:val="24"/>
          <w:szCs w:val="24"/>
        </w:rPr>
        <w:t xml:space="preserve">8.13. </w:t>
      </w:r>
      <w:r>
        <w:rPr>
          <w:rFonts w:cs="Segoe UI"/>
          <w:smallCaps/>
          <w:sz w:val="24"/>
          <w:szCs w:val="24"/>
          <w:lang w:val="en-US"/>
        </w:rPr>
        <w:t>Ventana Insert</w:t>
      </w:r>
      <w:r>
        <w:rPr>
          <w:sz w:val="24"/>
          <w:szCs w:val="24"/>
        </w:rPr>
        <w:tab/>
      </w:r>
      <w:r>
        <w:rPr>
          <w:sz w:val="24"/>
          <w:szCs w:val="24"/>
        </w:rPr>
        <w:fldChar w:fldCharType="begin"/>
      </w:r>
      <w:r>
        <w:rPr>
          <w:sz w:val="24"/>
          <w:szCs w:val="24"/>
        </w:rPr>
        <w:instrText xml:space="preserve"> PAGEREF _Toc11931 </w:instrText>
      </w:r>
      <w:r>
        <w:rPr>
          <w:sz w:val="24"/>
          <w:szCs w:val="24"/>
        </w:rPr>
        <w:fldChar w:fldCharType="separate"/>
      </w:r>
      <w:r>
        <w:rPr>
          <w:sz w:val="24"/>
          <w:szCs w:val="24"/>
        </w:rPr>
        <w:t>51</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_Toc26124 </w:instrText>
      </w:r>
      <w:r>
        <w:rPr>
          <w:rFonts w:eastAsiaTheme="minorEastAsia"/>
          <w:bCs/>
          <w:smallCaps w:val="0"/>
          <w:sz w:val="24"/>
          <w:szCs w:val="24"/>
        </w:rPr>
        <w:fldChar w:fldCharType="separate"/>
      </w:r>
      <w:r>
        <w:rPr>
          <w:rFonts w:hint="default" w:ascii="Segoe UI" w:hAnsi="Segoe UI" w:cs="Segoe UI"/>
          <w:smallCaps/>
          <w:sz w:val="24"/>
          <w:szCs w:val="24"/>
        </w:rPr>
        <w:t xml:space="preserve">8.14. </w:t>
      </w:r>
      <w:r>
        <w:rPr>
          <w:rFonts w:cs="Segoe UI"/>
          <w:smallCaps/>
          <w:sz w:val="24"/>
          <w:szCs w:val="24"/>
          <w:lang w:val="en-US"/>
        </w:rPr>
        <w:t>Ventana Update</w:t>
      </w:r>
      <w:r>
        <w:rPr>
          <w:sz w:val="24"/>
          <w:szCs w:val="24"/>
        </w:rPr>
        <w:tab/>
      </w:r>
      <w:r>
        <w:rPr>
          <w:sz w:val="24"/>
          <w:szCs w:val="24"/>
        </w:rPr>
        <w:fldChar w:fldCharType="begin"/>
      </w:r>
      <w:r>
        <w:rPr>
          <w:sz w:val="24"/>
          <w:szCs w:val="24"/>
        </w:rPr>
        <w:instrText xml:space="preserve"> PAGEREF _Toc26124 </w:instrText>
      </w:r>
      <w:r>
        <w:rPr>
          <w:sz w:val="24"/>
          <w:szCs w:val="24"/>
        </w:rPr>
        <w:fldChar w:fldCharType="separate"/>
      </w:r>
      <w:r>
        <w:rPr>
          <w:sz w:val="24"/>
          <w:szCs w:val="24"/>
        </w:rPr>
        <w:t>52</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_Toc7832 </w:instrText>
      </w:r>
      <w:r>
        <w:rPr>
          <w:rFonts w:eastAsiaTheme="minorEastAsia"/>
          <w:bCs/>
          <w:smallCaps w:val="0"/>
          <w:sz w:val="24"/>
          <w:szCs w:val="24"/>
        </w:rPr>
        <w:fldChar w:fldCharType="separate"/>
      </w:r>
      <w:r>
        <w:rPr>
          <w:rFonts w:hint="default" w:ascii="Segoe UI" w:hAnsi="Segoe UI" w:cs="Segoe UI"/>
          <w:smallCaps/>
          <w:sz w:val="24"/>
          <w:szCs w:val="24"/>
        </w:rPr>
        <w:t xml:space="preserve">8.15. </w:t>
      </w:r>
      <w:r>
        <w:rPr>
          <w:rFonts w:cs="Segoe UI"/>
          <w:smallCaps/>
          <w:sz w:val="24"/>
          <w:szCs w:val="24"/>
          <w:lang w:val="en-US"/>
        </w:rPr>
        <w:t>Ventana Delete</w:t>
      </w:r>
      <w:r>
        <w:rPr>
          <w:sz w:val="24"/>
          <w:szCs w:val="24"/>
        </w:rPr>
        <w:tab/>
      </w:r>
      <w:r>
        <w:rPr>
          <w:sz w:val="24"/>
          <w:szCs w:val="24"/>
        </w:rPr>
        <w:fldChar w:fldCharType="begin"/>
      </w:r>
      <w:r>
        <w:rPr>
          <w:sz w:val="24"/>
          <w:szCs w:val="24"/>
        </w:rPr>
        <w:instrText xml:space="preserve"> PAGEREF _Toc7832 </w:instrText>
      </w:r>
      <w:r>
        <w:rPr>
          <w:sz w:val="24"/>
          <w:szCs w:val="24"/>
        </w:rPr>
        <w:fldChar w:fldCharType="separate"/>
      </w:r>
      <w:r>
        <w:rPr>
          <w:sz w:val="24"/>
          <w:szCs w:val="24"/>
        </w:rPr>
        <w:t>53</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_Toc25929 </w:instrText>
      </w:r>
      <w:r>
        <w:rPr>
          <w:rFonts w:eastAsiaTheme="minorEastAsia"/>
          <w:bCs/>
          <w:smallCaps w:val="0"/>
          <w:sz w:val="24"/>
          <w:szCs w:val="24"/>
        </w:rPr>
        <w:fldChar w:fldCharType="separate"/>
      </w:r>
      <w:r>
        <w:rPr>
          <w:rFonts w:hint="default" w:ascii="Segoe UI" w:hAnsi="Segoe UI" w:cs="Segoe UI"/>
          <w:smallCaps/>
          <w:sz w:val="24"/>
          <w:szCs w:val="24"/>
        </w:rPr>
        <w:t xml:space="preserve">9. </w:t>
      </w:r>
      <w:r>
        <w:rPr>
          <w:rFonts w:ascii="Segoe UI" w:hAnsi="Segoe UI" w:cs="Segoe UI"/>
          <w:smallCaps/>
          <w:sz w:val="24"/>
          <w:szCs w:val="24"/>
        </w:rPr>
        <w:t>Bibliografía</w:t>
      </w:r>
      <w:r>
        <w:rPr>
          <w:sz w:val="24"/>
          <w:szCs w:val="24"/>
        </w:rPr>
        <w:tab/>
      </w:r>
      <w:r>
        <w:rPr>
          <w:sz w:val="24"/>
          <w:szCs w:val="24"/>
        </w:rPr>
        <w:fldChar w:fldCharType="begin"/>
      </w:r>
      <w:r>
        <w:rPr>
          <w:sz w:val="24"/>
          <w:szCs w:val="24"/>
        </w:rPr>
        <w:instrText xml:space="preserve"> PAGEREF _Toc25929 </w:instrText>
      </w:r>
      <w:r>
        <w:rPr>
          <w:sz w:val="24"/>
          <w:szCs w:val="24"/>
        </w:rPr>
        <w:fldChar w:fldCharType="separate"/>
      </w:r>
      <w:r>
        <w:rPr>
          <w:sz w:val="24"/>
          <w:szCs w:val="24"/>
        </w:rPr>
        <w:t>54</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_Toc22890 </w:instrText>
      </w:r>
      <w:r>
        <w:rPr>
          <w:rFonts w:eastAsiaTheme="minorEastAsia"/>
          <w:bCs/>
          <w:smallCaps w:val="0"/>
          <w:sz w:val="24"/>
          <w:szCs w:val="24"/>
        </w:rPr>
        <w:fldChar w:fldCharType="separate"/>
      </w:r>
      <w:r>
        <w:rPr>
          <w:rFonts w:hint="default" w:ascii="Segoe UI" w:hAnsi="Segoe UI" w:cs="Segoe UI"/>
          <w:smallCaps/>
          <w:sz w:val="24"/>
          <w:szCs w:val="24"/>
        </w:rPr>
        <w:t xml:space="preserve">10. </w:t>
      </w:r>
      <w:r>
        <w:rPr>
          <w:rFonts w:cs="Segoe UI"/>
          <w:smallCaps/>
          <w:sz w:val="24"/>
          <w:szCs w:val="24"/>
          <w:lang w:val="en-US"/>
        </w:rPr>
        <w:t>Índice de elementos</w:t>
      </w:r>
      <w:r>
        <w:rPr>
          <w:sz w:val="24"/>
          <w:szCs w:val="24"/>
        </w:rPr>
        <w:tab/>
      </w:r>
      <w:r>
        <w:rPr>
          <w:sz w:val="24"/>
          <w:szCs w:val="24"/>
        </w:rPr>
        <w:fldChar w:fldCharType="begin"/>
      </w:r>
      <w:r>
        <w:rPr>
          <w:sz w:val="24"/>
          <w:szCs w:val="24"/>
        </w:rPr>
        <w:instrText xml:space="preserve"> PAGEREF _Toc22890 </w:instrText>
      </w:r>
      <w:r>
        <w:rPr>
          <w:sz w:val="24"/>
          <w:szCs w:val="24"/>
        </w:rPr>
        <w:fldChar w:fldCharType="separate"/>
      </w:r>
      <w:r>
        <w:rPr>
          <w:sz w:val="24"/>
          <w:szCs w:val="24"/>
        </w:rPr>
        <w:t>55</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_Toc6367 </w:instrText>
      </w:r>
      <w:r>
        <w:rPr>
          <w:rFonts w:eastAsiaTheme="minorEastAsia"/>
          <w:bCs/>
          <w:smallCaps w:val="0"/>
          <w:sz w:val="24"/>
          <w:szCs w:val="24"/>
        </w:rPr>
        <w:fldChar w:fldCharType="separate"/>
      </w:r>
      <w:r>
        <w:rPr>
          <w:rFonts w:hint="default" w:ascii="Segoe UI" w:hAnsi="Segoe UI" w:cs="Segoe UI"/>
          <w:smallCaps/>
          <w:sz w:val="24"/>
          <w:szCs w:val="24"/>
        </w:rPr>
        <w:t xml:space="preserve">10.1. </w:t>
      </w:r>
      <w:r>
        <w:rPr>
          <w:rFonts w:cs="Segoe UI"/>
          <w:smallCaps/>
          <w:sz w:val="24"/>
          <w:szCs w:val="24"/>
          <w:lang w:val="en-US"/>
        </w:rPr>
        <w:t>Índice de Imágenes</w:t>
      </w:r>
      <w:r>
        <w:rPr>
          <w:sz w:val="24"/>
          <w:szCs w:val="24"/>
        </w:rPr>
        <w:tab/>
      </w:r>
      <w:r>
        <w:rPr>
          <w:sz w:val="24"/>
          <w:szCs w:val="24"/>
        </w:rPr>
        <w:fldChar w:fldCharType="begin"/>
      </w:r>
      <w:r>
        <w:rPr>
          <w:sz w:val="24"/>
          <w:szCs w:val="24"/>
        </w:rPr>
        <w:instrText xml:space="preserve"> PAGEREF _Toc6367 </w:instrText>
      </w:r>
      <w:r>
        <w:rPr>
          <w:sz w:val="24"/>
          <w:szCs w:val="24"/>
        </w:rPr>
        <w:fldChar w:fldCharType="separate"/>
      </w:r>
      <w:r>
        <w:rPr>
          <w:sz w:val="24"/>
          <w:szCs w:val="24"/>
        </w:rPr>
        <w:t>55</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_Toc27046 </w:instrText>
      </w:r>
      <w:r>
        <w:rPr>
          <w:rFonts w:eastAsiaTheme="minorEastAsia"/>
          <w:bCs/>
          <w:smallCaps w:val="0"/>
          <w:sz w:val="24"/>
          <w:szCs w:val="24"/>
        </w:rPr>
        <w:fldChar w:fldCharType="separate"/>
      </w:r>
      <w:r>
        <w:rPr>
          <w:rFonts w:hint="default" w:ascii="Segoe UI" w:hAnsi="Segoe UI" w:cs="Segoe UI"/>
          <w:smallCaps/>
          <w:sz w:val="24"/>
          <w:szCs w:val="24"/>
        </w:rPr>
        <w:t xml:space="preserve">10.2. </w:t>
      </w:r>
      <w:r>
        <w:rPr>
          <w:rFonts w:cs="Segoe UI"/>
          <w:smallCaps/>
          <w:sz w:val="24"/>
          <w:szCs w:val="24"/>
          <w:lang w:val="en-US"/>
        </w:rPr>
        <w:t>Índice de UML</w:t>
      </w:r>
      <w:r>
        <w:rPr>
          <w:sz w:val="24"/>
          <w:szCs w:val="24"/>
        </w:rPr>
        <w:tab/>
      </w:r>
      <w:r>
        <w:rPr>
          <w:sz w:val="24"/>
          <w:szCs w:val="24"/>
        </w:rPr>
        <w:fldChar w:fldCharType="begin"/>
      </w:r>
      <w:r>
        <w:rPr>
          <w:sz w:val="24"/>
          <w:szCs w:val="24"/>
        </w:rPr>
        <w:instrText xml:space="preserve"> PAGEREF _Toc27046 </w:instrText>
      </w:r>
      <w:r>
        <w:rPr>
          <w:sz w:val="24"/>
          <w:szCs w:val="24"/>
        </w:rPr>
        <w:fldChar w:fldCharType="separate"/>
      </w:r>
      <w:r>
        <w:rPr>
          <w:sz w:val="24"/>
          <w:szCs w:val="24"/>
        </w:rPr>
        <w:t>56</w:t>
      </w:r>
      <w:r>
        <w:rPr>
          <w:sz w:val="24"/>
          <w:szCs w:val="24"/>
        </w:rPr>
        <w:fldChar w:fldCharType="end"/>
      </w:r>
      <w:r>
        <w:rPr>
          <w:rFonts w:eastAsiaTheme="minorEastAsia"/>
          <w:bCs/>
          <w:smallCaps w:val="0"/>
          <w:sz w:val="24"/>
          <w:szCs w:val="24"/>
        </w:rPr>
        <w:fldChar w:fldCharType="end"/>
      </w:r>
    </w:p>
    <w:p>
      <w:pPr>
        <w:pStyle w:val="6"/>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_Toc25041 </w:instrText>
      </w:r>
      <w:r>
        <w:rPr>
          <w:rFonts w:eastAsiaTheme="minorEastAsia"/>
          <w:bCs/>
          <w:smallCaps w:val="0"/>
          <w:sz w:val="24"/>
          <w:szCs w:val="24"/>
        </w:rPr>
        <w:fldChar w:fldCharType="separate"/>
      </w:r>
      <w:r>
        <w:rPr>
          <w:rFonts w:ascii="Segoe UI" w:hAnsi="Segoe UI" w:cs="Segoe UI"/>
          <w:smallCaps/>
          <w:sz w:val="24"/>
          <w:szCs w:val="24"/>
        </w:rPr>
        <w:t>Anexo I.- Manual del Código</w:t>
      </w:r>
      <w:r>
        <w:rPr>
          <w:sz w:val="24"/>
          <w:szCs w:val="24"/>
        </w:rPr>
        <w:tab/>
      </w:r>
      <w:r>
        <w:rPr>
          <w:sz w:val="24"/>
          <w:szCs w:val="24"/>
        </w:rPr>
        <w:fldChar w:fldCharType="begin"/>
      </w:r>
      <w:r>
        <w:rPr>
          <w:sz w:val="24"/>
          <w:szCs w:val="24"/>
        </w:rPr>
        <w:instrText xml:space="preserve"> PAGEREF _Toc25041 </w:instrText>
      </w:r>
      <w:r>
        <w:rPr>
          <w:sz w:val="24"/>
          <w:szCs w:val="24"/>
        </w:rPr>
        <w:fldChar w:fldCharType="separate"/>
      </w:r>
      <w:r>
        <w:rPr>
          <w:sz w:val="24"/>
          <w:szCs w:val="24"/>
        </w:rPr>
        <w:t>57</w:t>
      </w:r>
      <w:r>
        <w:rPr>
          <w:sz w:val="24"/>
          <w:szCs w:val="24"/>
        </w:rPr>
        <w:fldChar w:fldCharType="end"/>
      </w:r>
      <w:r>
        <w:rPr>
          <w:rFonts w:eastAsiaTheme="minorEastAsia"/>
          <w:bCs/>
          <w:smallCaps w:val="0"/>
          <w:sz w:val="24"/>
          <w:szCs w:val="24"/>
        </w:rPr>
        <w:fldChar w:fldCharType="end"/>
      </w:r>
      <w:r>
        <w:rPr>
          <w:rFonts w:eastAsiaTheme="minorEastAsia"/>
          <w:bCs/>
          <w:smallCaps w:val="0"/>
          <w:sz w:val="24"/>
          <w:szCs w:val="24"/>
        </w:rPr>
        <w:fldChar w:fldCharType="end"/>
      </w:r>
    </w:p>
    <w:p>
      <w:pPr>
        <w:ind w:left="0" w:leftChars="0" w:firstLine="0" w:firstLineChars="0"/>
      </w:pPr>
    </w:p>
    <w:p>
      <w:pPr>
        <w:rPr>
          <w:lang w:val="es-ES"/>
        </w:rPr>
        <w:sectPr>
          <w:footerReference r:id="rId7"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303"/>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tabs>
          <w:tab w:val="left" w:pos="567"/>
          <w:tab w:val="clear" w:pos="763"/>
        </w:tabs>
        <w:ind w:left="930" w:leftChars="0" w:hanging="930" w:firstLineChars="0"/>
        <w:outlineLvl w:val="0"/>
        <w:rPr>
          <w:rFonts w:ascii="Segoe UI" w:hAnsi="Segoe UI" w:cs="Segoe UI"/>
          <w:b/>
          <w:smallCaps/>
          <w:sz w:val="32"/>
        </w:rPr>
      </w:pPr>
      <w:bookmarkStart w:id="1" w:name="_Toc28067"/>
      <w:r>
        <w:rPr>
          <w:rFonts w:cs="Segoe UI"/>
          <w:b/>
          <w:smallCaps/>
          <w:sz w:val="32"/>
          <w:lang w:val="en-US"/>
        </w:rPr>
        <w:t>Introducción</w:t>
      </w:r>
      <w:bookmarkEnd w:id="1"/>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9"/>
                    <a:srcRect l="13235" t="3319" r="16177" b="680"/>
                    <a:stretch>
                      <a:fillRect/>
                    </a:stretch>
                  </pic:blipFill>
                  <pic:spPr>
                    <a:xfrm>
                      <a:off x="0" y="0"/>
                      <a:ext cx="2194560" cy="2194560"/>
                    </a:xfrm>
                    <a:prstGeom prst="rect">
                      <a:avLst/>
                    </a:prstGeom>
                  </pic:spPr>
                </pic:pic>
              </a:graphicData>
            </a:graphic>
          </wp:inline>
        </w:drawing>
      </w:r>
    </w:p>
    <w:p>
      <w:pPr>
        <w:pStyle w:val="5"/>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bookmarkStart w:id="2" w:name="_Toc5555"/>
      <w:bookmarkStart w:id="3" w:name="_Toc11647"/>
      <w:r>
        <w:rPr>
          <w:lang w:val="en-US"/>
        </w:rPr>
        <w:t>. Logotipo de EasySQL.</w:t>
      </w:r>
      <w:bookmarkEnd w:id="2"/>
      <w:bookmarkEnd w:id="3"/>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tabs>
          <w:tab w:val="left" w:pos="567"/>
          <w:tab w:val="clear" w:pos="763"/>
        </w:tabs>
        <w:ind w:left="930" w:leftChars="0" w:hanging="930" w:firstLineChars="0"/>
        <w:outlineLvl w:val="0"/>
        <w:rPr>
          <w:rFonts w:ascii="Segoe UI" w:hAnsi="Segoe UI" w:cs="Segoe UI"/>
          <w:b/>
          <w:smallCaps/>
          <w:sz w:val="32"/>
        </w:rPr>
      </w:pPr>
      <w:bookmarkStart w:id="4" w:name="_Toc1539"/>
      <w:r>
        <w:rPr>
          <w:rFonts w:cs="Segoe UI"/>
          <w:b/>
          <w:smallCaps/>
          <w:sz w:val="32"/>
          <w:lang w:val="en-US"/>
        </w:rPr>
        <w:t>Motivación</w:t>
      </w:r>
      <w:bookmarkEnd w:id="4"/>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r>
        <w:rPr>
          <w:rFonts w:ascii="Segoe UI" w:hAnsi="Segoe UI" w:cs="Segoe UI"/>
          <w:b/>
          <w:smallCaps/>
          <w:sz w:val="36"/>
          <w:szCs w:val="36"/>
        </w:rPr>
        <w:t xml:space="preserve"> </w:t>
      </w:r>
      <w:bookmarkStart w:id="5" w:name="_Toc16414"/>
      <w:r>
        <w:rPr>
          <w:rFonts w:ascii="Segoe UI" w:hAnsi="Segoe UI" w:cs="Segoe UI"/>
          <w:b/>
          <w:smallCaps/>
          <w:sz w:val="36"/>
          <w:szCs w:val="36"/>
        </w:rPr>
        <w:t>Análisis del Mercado Actual</w:t>
      </w:r>
      <w:bookmarkEnd w:id="5"/>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2"/>
                    <a:stretch>
                      <a:fillRect/>
                    </a:stretch>
                  </pic:blipFill>
                  <pic:spPr>
                    <a:xfrm>
                      <a:off x="0" y="0"/>
                      <a:ext cx="5334635" cy="2865120"/>
                    </a:xfrm>
                    <a:prstGeom prst="rect">
                      <a:avLst/>
                    </a:prstGeom>
                  </pic:spPr>
                </pic:pic>
              </a:graphicData>
            </a:graphic>
          </wp:inline>
        </w:drawing>
      </w:r>
    </w:p>
    <w:p>
      <w:pPr>
        <w:pStyle w:val="5"/>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bookmarkStart w:id="6" w:name="_Toc3884"/>
      <w:bookmarkStart w:id="7" w:name="_Toc30427"/>
      <w:r>
        <w:rPr>
          <w:lang w:val="es-ES"/>
        </w:rPr>
        <w:t>. Comparación proporción de uso actual entre diferentes tecnologías</w:t>
      </w:r>
      <w:bookmarkEnd w:id="6"/>
      <w:r>
        <w:rPr>
          <w:lang w:val="en-US"/>
        </w:rPr>
        <w:t>.</w:t>
      </w:r>
      <w:bookmarkEnd w:id="7"/>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3"/>
                    <a:srcRect/>
                    <a:stretch>
                      <a:fillRect/>
                    </a:stretch>
                  </pic:blipFill>
                  <pic:spPr>
                    <a:xfrm>
                      <a:off x="0" y="0"/>
                      <a:ext cx="5394325" cy="1410970"/>
                    </a:xfrm>
                    <a:prstGeom prst="rect">
                      <a:avLst/>
                    </a:prstGeom>
                  </pic:spPr>
                </pic:pic>
              </a:graphicData>
            </a:graphic>
          </wp:inline>
        </w:drawing>
      </w:r>
    </w:p>
    <w:p>
      <w:pPr>
        <w:pStyle w:val="5"/>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bookmarkStart w:id="8" w:name="_Toc14590"/>
      <w:bookmarkStart w:id="9" w:name="_Toc15466"/>
      <w:r>
        <w:rPr>
          <w:lang w:val="es-ES"/>
        </w:rPr>
        <w:t>. Las dos principales marcas dominantes del mercado.</w:t>
      </w:r>
      <w:bookmarkEnd w:id="8"/>
      <w:bookmarkEnd w:id="9"/>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tabs>
          <w:tab w:val="left" w:pos="567"/>
          <w:tab w:val="clear" w:pos="763"/>
        </w:tabs>
        <w:ind w:left="930" w:leftChars="0" w:hanging="930" w:firstLineChars="0"/>
        <w:outlineLvl w:val="0"/>
        <w:rPr>
          <w:rFonts w:ascii="Segoe UI" w:hAnsi="Segoe UI" w:cs="Segoe UI"/>
          <w:b/>
          <w:smallCaps/>
          <w:sz w:val="28"/>
        </w:rPr>
      </w:pPr>
      <w:bookmarkStart w:id="10" w:name="_Toc29387"/>
      <w:r>
        <w:rPr>
          <w:rFonts w:cs="Segoe UI"/>
          <w:b/>
          <w:smallCaps/>
          <w:sz w:val="32"/>
          <w:lang w:val="en-US"/>
        </w:rPr>
        <w:t xml:space="preserve">Estudio </w:t>
      </w:r>
      <w:r>
        <w:rPr>
          <w:rFonts w:ascii="Segoe UI" w:hAnsi="Segoe UI" w:cs="Segoe UI"/>
          <w:b/>
          <w:smallCaps/>
          <w:sz w:val="28"/>
        </w:rPr>
        <w:t>de Productos Existentes</w:t>
      </w:r>
      <w:bookmarkEnd w:id="10"/>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4"/>
                    <a:stretch>
                      <a:fillRect/>
                    </a:stretch>
                  </pic:blipFill>
                  <pic:spPr>
                    <a:xfrm>
                      <a:off x="0" y="0"/>
                      <a:ext cx="5397500" cy="3519170"/>
                    </a:xfrm>
                    <a:prstGeom prst="rect">
                      <a:avLst/>
                    </a:prstGeom>
                  </pic:spPr>
                </pic:pic>
              </a:graphicData>
            </a:graphic>
          </wp:inline>
        </w:drawing>
      </w:r>
    </w:p>
    <w:p>
      <w:pPr>
        <w:pStyle w:val="5"/>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bookmarkStart w:id="11" w:name="_Toc19036"/>
      <w:bookmarkStart w:id="12" w:name="_Toc21365"/>
      <w:r>
        <w:rPr>
          <w:lang w:val="es-ES"/>
        </w:rPr>
        <w:t>. Interfaz de usuario de MySQL WorkBench (MacOs)</w:t>
      </w:r>
      <w:bookmarkEnd w:id="11"/>
      <w:bookmarkEnd w:id="12"/>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5"/>
                    <a:stretch>
                      <a:fillRect/>
                    </a:stretch>
                  </pic:blipFill>
                  <pic:spPr>
                    <a:xfrm>
                      <a:off x="0" y="0"/>
                      <a:ext cx="5395595" cy="3794125"/>
                    </a:xfrm>
                    <a:prstGeom prst="rect">
                      <a:avLst/>
                    </a:prstGeom>
                  </pic:spPr>
                </pic:pic>
              </a:graphicData>
            </a:graphic>
          </wp:inline>
        </w:drawing>
      </w:r>
    </w:p>
    <w:p>
      <w:pPr>
        <w:pStyle w:val="5"/>
        <w:jc w:val="center"/>
        <w:rPr>
          <w:lang w:val="es-ES"/>
        </w:rPr>
      </w:pPr>
      <w:r>
        <w:t xml:space="preserve">Imagen </w:t>
      </w:r>
      <w:r>
        <w:fldChar w:fldCharType="begin"/>
      </w:r>
      <w:r>
        <w:instrText xml:space="preserve"> SEQ Imagen \* ARABIC </w:instrText>
      </w:r>
      <w:r>
        <w:fldChar w:fldCharType="separate"/>
      </w:r>
      <w:r>
        <w:t>5</w:t>
      </w:r>
      <w:r>
        <w:fldChar w:fldCharType="end"/>
      </w:r>
      <w:bookmarkStart w:id="13" w:name="_Toc30196"/>
      <w:bookmarkStart w:id="14" w:name="_Toc655"/>
      <w:r>
        <w:rPr>
          <w:lang w:val="es-ES"/>
        </w:rPr>
        <w:t>. Interfaz de usuario de SQL Server Management Studio (Windows)</w:t>
      </w:r>
      <w:bookmarkEnd w:id="13"/>
      <w:bookmarkEnd w:id="14"/>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tabs>
          <w:tab w:val="left" w:pos="567"/>
          <w:tab w:val="clear" w:pos="763"/>
        </w:tabs>
        <w:ind w:left="930" w:leftChars="0" w:hanging="930" w:firstLineChars="0"/>
        <w:outlineLvl w:val="0"/>
        <w:rPr>
          <w:rFonts w:ascii="Segoe UI" w:hAnsi="Segoe UI" w:cs="Segoe UI"/>
          <w:b/>
          <w:smallCaps/>
          <w:sz w:val="28"/>
        </w:rPr>
      </w:pPr>
      <w:bookmarkStart w:id="15" w:name="_Toc14262"/>
      <w:r>
        <w:rPr>
          <w:rFonts w:cs="Segoe UI"/>
          <w:b/>
          <w:smallCaps/>
          <w:sz w:val="32"/>
          <w:lang w:val="en-US"/>
        </w:rPr>
        <w:t xml:space="preserve">Conclusiones </w:t>
      </w:r>
      <w:r>
        <w:rPr>
          <w:rFonts w:ascii="Segoe UI" w:hAnsi="Segoe UI" w:cs="Segoe UI"/>
          <w:b/>
          <w:smallCaps/>
          <w:sz w:val="28"/>
        </w:rPr>
        <w:t>del Estudio</w:t>
      </w:r>
      <w:bookmarkEnd w:id="15"/>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5"/>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bookmarkStart w:id="16" w:name="_Toc18426"/>
      <w:bookmarkStart w:id="17" w:name="_Toc4355"/>
      <w:r>
        <w:rPr>
          <w:lang w:val="en-US"/>
        </w:rPr>
        <w:t>. Logotipo de SQL</w:t>
      </w:r>
      <w:bookmarkEnd w:id="16"/>
      <w:bookmarkEnd w:id="17"/>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6"/>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18" w:name="_Toc4686"/>
      <w:r>
        <w:rPr>
          <w:rFonts w:ascii="Segoe UI" w:hAnsi="Segoe UI" w:cs="Segoe UI"/>
          <w:b/>
          <w:smallCaps/>
          <w:sz w:val="36"/>
          <w:szCs w:val="36"/>
        </w:rPr>
        <w:t>Propuesta Innovadora</w:t>
      </w:r>
      <w:bookmarkEnd w:id="18"/>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7"/>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bookmarkStart w:id="19" w:name="_Toc19058"/>
      <w:bookmarkStart w:id="20" w:name="_Toc13722"/>
      <w:r>
        <w:rPr>
          <w:lang w:val="en-US"/>
        </w:rPr>
        <w:t>. Logotipo de GitHub</w:t>
      </w:r>
      <w:bookmarkEnd w:id="19"/>
      <w:bookmarkEnd w:id="20"/>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21" w:name="_Toc1514"/>
      <w:r>
        <w:rPr>
          <w:rFonts w:ascii="Segoe UI" w:hAnsi="Segoe UI" w:cs="Segoe UI"/>
          <w:b/>
          <w:smallCaps/>
          <w:sz w:val="36"/>
          <w:szCs w:val="36"/>
        </w:rPr>
        <w:t>Estudio de Viabilidad</w:t>
      </w:r>
      <w:bookmarkEnd w:id="21"/>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tabs>
          <w:tab w:val="left" w:pos="567"/>
          <w:tab w:val="clear" w:pos="763"/>
        </w:tabs>
        <w:ind w:left="930" w:leftChars="0" w:hanging="930" w:firstLineChars="0"/>
        <w:outlineLvl w:val="0"/>
        <w:rPr>
          <w:rFonts w:cs="Segoe UI"/>
          <w:b/>
          <w:smallCaps/>
          <w:sz w:val="32"/>
          <w:lang w:val="en-US"/>
        </w:rPr>
      </w:pPr>
      <w:bookmarkStart w:id="22" w:name="_Toc25241"/>
      <w:r>
        <w:rPr>
          <w:rFonts w:cs="Segoe UI"/>
          <w:b/>
          <w:smallCaps/>
          <w:sz w:val="32"/>
          <w:lang w:val="en-US"/>
        </w:rPr>
        <w:t>Recursos y Tecnologías a Emplear</w:t>
      </w:r>
      <w:bookmarkEnd w:id="22"/>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18"/>
                    <a:stretch>
                      <a:fillRect/>
                    </a:stretch>
                  </pic:blipFill>
                  <pic:spPr>
                    <a:xfrm>
                      <a:off x="0" y="0"/>
                      <a:ext cx="4743450" cy="796925"/>
                    </a:xfrm>
                    <a:prstGeom prst="rect">
                      <a:avLst/>
                    </a:prstGeom>
                  </pic:spPr>
                </pic:pic>
              </a:graphicData>
            </a:graphic>
          </wp:inline>
        </w:drawing>
      </w:r>
    </w:p>
    <w:p>
      <w:pPr>
        <w:pStyle w:val="5"/>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bookmarkStart w:id="23" w:name="_Toc27792"/>
      <w:bookmarkStart w:id="24" w:name="_Toc25863"/>
      <w:r>
        <w:rPr>
          <w:lang w:val="es-ES"/>
        </w:rPr>
        <w:t>. Logo de la aplicación Visual Studio.</w:t>
      </w:r>
      <w:bookmarkEnd w:id="23"/>
      <w:bookmarkEnd w:id="24"/>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19"/>
                    <a:srcRect t="9307" b="12924"/>
                    <a:stretch>
                      <a:fillRect/>
                    </a:stretch>
                  </pic:blipFill>
                  <pic:spPr>
                    <a:xfrm>
                      <a:off x="0" y="0"/>
                      <a:ext cx="2856865" cy="1548011"/>
                    </a:xfrm>
                    <a:prstGeom prst="rect">
                      <a:avLst/>
                    </a:prstGeom>
                  </pic:spPr>
                </pic:pic>
              </a:graphicData>
            </a:graphic>
          </wp:inline>
        </w:drawing>
      </w:r>
    </w:p>
    <w:p>
      <w:pPr>
        <w:pStyle w:val="5"/>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bookmarkStart w:id="25" w:name="_Toc15303"/>
      <w:bookmarkStart w:id="26" w:name="_Toc22244"/>
      <w:r>
        <w:rPr>
          <w:lang w:val="es-ES"/>
        </w:rPr>
        <w:t>. Logo de la tecnología WPF.</w:t>
      </w:r>
      <w:bookmarkEnd w:id="25"/>
      <w:bookmarkEnd w:id="26"/>
    </w:p>
    <w:p>
      <w:pPr>
        <w:pStyle w:val="5"/>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0"/>
                    <a:stretch>
                      <a:fillRect/>
                    </a:stretch>
                  </pic:blipFill>
                  <pic:spPr>
                    <a:xfrm>
                      <a:off x="0" y="0"/>
                      <a:ext cx="5039360" cy="1028700"/>
                    </a:xfrm>
                    <a:prstGeom prst="rect">
                      <a:avLst/>
                    </a:prstGeom>
                  </pic:spPr>
                </pic:pic>
              </a:graphicData>
            </a:graphic>
          </wp:inline>
        </w:drawing>
      </w:r>
    </w:p>
    <w:p>
      <w:pPr>
        <w:pStyle w:val="5"/>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bookmarkStart w:id="27" w:name="_Toc3392"/>
      <w:bookmarkStart w:id="28" w:name="_Toc13457"/>
      <w:r>
        <w:rPr>
          <w:lang w:val="es-ES"/>
        </w:rPr>
        <w:t>. Logo de la tecnología Git y la plataforma GitHub</w:t>
      </w:r>
      <w:bookmarkEnd w:id="27"/>
      <w:bookmarkEnd w:id="28"/>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1"/>
                    <a:stretch>
                      <a:fillRect/>
                    </a:stretch>
                  </pic:blipFill>
                  <pic:spPr>
                    <a:xfrm>
                      <a:off x="0" y="0"/>
                      <a:ext cx="4717415" cy="1431925"/>
                    </a:xfrm>
                    <a:prstGeom prst="rect">
                      <a:avLst/>
                    </a:prstGeom>
                  </pic:spPr>
                </pic:pic>
              </a:graphicData>
            </a:graphic>
          </wp:inline>
        </w:drawing>
      </w:r>
    </w:p>
    <w:p>
      <w:pPr>
        <w:pStyle w:val="5"/>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bookmarkStart w:id="29" w:name="_Toc19602"/>
      <w:bookmarkStart w:id="30" w:name="_Toc24512"/>
      <w:r>
        <w:rPr>
          <w:lang w:val="en-US"/>
        </w:rPr>
        <w:t>. Anatomía del hash devuelto por el algoritmo BCrypt.</w:t>
      </w:r>
      <w:bookmarkEnd w:id="29"/>
      <w:bookmarkEnd w:id="30"/>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tabs>
          <w:tab w:val="left" w:pos="567"/>
          <w:tab w:val="clear" w:pos="763"/>
        </w:tabs>
        <w:ind w:left="930" w:leftChars="0" w:hanging="930" w:firstLineChars="0"/>
        <w:outlineLvl w:val="0"/>
        <w:rPr>
          <w:rFonts w:cs="Segoe UI"/>
          <w:b/>
          <w:smallCaps/>
          <w:sz w:val="32"/>
          <w:lang w:val="en-US"/>
        </w:rPr>
      </w:pPr>
      <w:r>
        <w:rPr>
          <w:rFonts w:cs="Segoe UI"/>
          <w:b/>
          <w:smallCaps/>
          <w:sz w:val="32"/>
          <w:lang w:val="en-US"/>
        </w:rPr>
        <w:t xml:space="preserve"> </w:t>
      </w:r>
      <w:bookmarkStart w:id="31" w:name="_Toc8438"/>
      <w:r>
        <w:rPr>
          <w:rFonts w:cs="Segoe UI"/>
          <w:b/>
          <w:smallCaps/>
          <w:sz w:val="32"/>
          <w:lang w:val="en-US"/>
        </w:rPr>
        <w:t>Evaluación de Costes</w:t>
      </w:r>
      <w:bookmarkEnd w:id="31"/>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w:t>
      </w:r>
      <w:r>
        <w:rPr>
          <w:rFonts w:hint="default"/>
          <w:lang w:val="en-US"/>
        </w:rPr>
        <w:t>ft</w:t>
      </w:r>
      <w:r>
        <w:rPr>
          <w:rFonts w:hint="default"/>
          <w:lang w:val="es-ES"/>
        </w:rPr>
        <w:t>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 xml:space="preserve">todo el soporte y dudas que he ido </w:t>
      </w:r>
      <w:r>
        <w:rPr>
          <w:rFonts w:hint="default"/>
          <w:lang w:val="en-US"/>
        </w:rPr>
        <w:t>pudiendo</w:t>
      </w:r>
      <w:r>
        <w:rPr>
          <w:rFonts w:hint="default"/>
          <w:lang w:val="es-ES"/>
        </w:rPr>
        <w:t xml:space="preserve">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tabs>
          <w:tab w:val="left" w:pos="567"/>
          <w:tab w:val="clear" w:pos="763"/>
        </w:tabs>
        <w:ind w:left="930" w:leftChars="0" w:hanging="930" w:firstLineChars="0"/>
        <w:outlineLvl w:val="0"/>
        <w:rPr>
          <w:rFonts w:cs="Segoe UI"/>
          <w:b/>
          <w:smallCaps/>
          <w:sz w:val="32"/>
          <w:lang w:val="en-US"/>
        </w:rPr>
      </w:pPr>
      <w:bookmarkStart w:id="32" w:name="_Toc14290"/>
      <w:r>
        <w:rPr>
          <w:rFonts w:cs="Segoe UI"/>
          <w:b/>
          <w:smallCaps/>
          <w:sz w:val="32"/>
          <w:lang w:val="en-US"/>
        </w:rPr>
        <w:t>Planificación del Tiempo</w:t>
      </w:r>
      <w:bookmarkEnd w:id="32"/>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 xml:space="preserve">Diseño y codificación de la interfaz de usuario: esta es la segunda parte del proyecto que más tiempo me ha llevado, al rededor de 30 horas se han utilizado para el diseño y su implementación de todas las ventanas de la interfaz de usuario que tiene la </w:t>
      </w:r>
      <w:r>
        <w:rPr>
          <w:rFonts w:hint="default" w:cs="Segoe UI"/>
          <w:sz w:val="24"/>
          <w:lang w:val="en-US"/>
        </w:rPr>
        <w:t>aplicación</w:t>
      </w:r>
      <w:r>
        <w:rPr>
          <w:rFonts w:hint="default" w:cs="Segoe UI"/>
          <w:sz w:val="24"/>
          <w:lang w:val="es-ES"/>
        </w:rPr>
        <w:t>,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en este apartado se recoge el tiempo necesario utilizado para la instalación de las herramientas de software usadas para el desarrollo del proyecto. Unas 5 horas han sido invertidas entre el tiempo de descarga y tiempo de instalación de las tecnologías.</w:t>
      </w:r>
    </w:p>
    <w:p>
      <w:pPr>
        <w:numPr>
          <w:ilvl w:val="0"/>
          <w:numId w:val="3"/>
        </w:numPr>
        <w:ind w:left="840" w:leftChars="0" w:hanging="420" w:firstLineChars="0"/>
        <w:rPr>
          <w:rFonts w:hint="default" w:cs="Segoe UI"/>
          <w:sz w:val="24"/>
          <w:lang w:val="es-ES"/>
        </w:rPr>
      </w:pPr>
      <w:r>
        <w:rPr>
          <w:rFonts w:hint="default" w:cs="Segoe UI"/>
          <w:sz w:val="24"/>
          <w:lang w:val="es-ES"/>
        </w:rPr>
        <w:t xml:space="preserve">Memoria del proyecto: por ultimo se tiene en cuenta el tiempo total </w:t>
      </w:r>
      <w:r>
        <w:rPr>
          <w:rFonts w:hint="default" w:cs="Segoe UI"/>
          <w:sz w:val="24"/>
          <w:lang w:val="en-US"/>
        </w:rPr>
        <w:t>utilizado</w:t>
      </w:r>
      <w:r>
        <w:rPr>
          <w:rFonts w:hint="default" w:cs="Segoe UI"/>
          <w:sz w:val="24"/>
          <w:lang w:val="es-ES"/>
        </w:rPr>
        <w:t xml:space="preserve"> para hacer esta memoria. Aproximadamente 20 horas se han necesitado para elaborar el contenido de la misma, sumando tiempos de análisis y búsqueda de datos así como el tiempo de plasmarlos y darle un formato correcto a este documento.</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tabs>
          <w:tab w:val="left" w:pos="567"/>
          <w:tab w:val="clear" w:pos="763"/>
        </w:tabs>
        <w:ind w:left="930" w:leftChars="0" w:hanging="930" w:firstLineChars="0"/>
        <w:outlineLvl w:val="0"/>
        <w:rPr>
          <w:rFonts w:cs="Segoe UI"/>
          <w:b/>
          <w:smallCaps/>
          <w:sz w:val="32"/>
          <w:lang w:val="en-US"/>
        </w:rPr>
      </w:pPr>
      <w:bookmarkStart w:id="33" w:name="_Toc20441"/>
      <w:r>
        <w:rPr>
          <w:rFonts w:cs="Segoe UI"/>
          <w:b/>
          <w:smallCaps/>
          <w:sz w:val="32"/>
          <w:lang w:val="en-US"/>
        </w:rPr>
        <w:t>Alcance del Proyecto</w:t>
      </w:r>
      <w:bookmarkEnd w:id="33"/>
    </w:p>
    <w:p>
      <w:pPr>
        <w:rPr>
          <w:lang w:val="es-ES"/>
        </w:rPr>
      </w:pPr>
      <w:r>
        <w:rPr>
          <w:lang w:val="es-ES"/>
        </w:rPr>
        <w:t>En este apartado se evalúa el alcance actual y futuro a medio y largo plazo de este proyecto.</w:t>
      </w:r>
    </w:p>
    <w:p>
      <w:pPr>
        <w:rPr>
          <w:lang w:val="es-ES"/>
        </w:rPr>
      </w:pPr>
      <w:r>
        <w:rPr>
          <w:lang w:val="es-ES"/>
        </w:rPr>
        <w:t>A la hora de entregar el proyecto, se tiene idea de que esté disponible para el usuario final en el mismo momento que la entrega. Este podrá hacer uso de él sin necesidad que el autor le asista personalmente e instruya a utilizarlo, ya que encontrará ejemplos de uso e instalación el servidor donde se encuentra la solución, en este caso GitHub.</w:t>
      </w:r>
    </w:p>
    <w:p>
      <w:pPr>
        <w:rPr>
          <w:lang w:val="es-ES"/>
        </w:rPr>
      </w:pPr>
      <w:r>
        <w:rPr>
          <w:lang w:val="es-ES"/>
        </w:rPr>
        <w:t>A medio plazo se espera que con parte de ayuda de la comunidad de software libre y siendo liderado por el autor del proyecto, se sigan añadiendo mejoras, depurando funcionalidades y realizando optimizaciones que hagan de este producto uno más sencillo de usar si cabe. Es posible que algún alumno que utilice la aplicación se interese por el funcionamiento interna de esta y debe saber que tendrá la facilidad y la disponibilidad de aportar contenido y ayudar con el desarrollo en todo momento a través de GitHub.</w:t>
      </w:r>
    </w:p>
    <w:p>
      <w:pPr>
        <w:rPr>
          <w:lang w:val="es-ES"/>
        </w:rPr>
      </w:pPr>
      <w:r>
        <w:rPr>
          <w:lang w:val="es-ES"/>
        </w:rPr>
        <w:t>A largo plazo se ha planteado un posible fork del proyecto hacia una versión Web, que contaría con los mismos principios que este proyecto. Debería ser gratuito, de código abierto y hosteado en GitHub y primar siempre la facilidad de uso. Esto permitiría utilizar el software desde cualquier dispositivo, sin tener en cuenta el sistema operativo (actualmente limitado a Windows) ni tampoco dónde se ejecuta (ahora sólo en ordenadores), ya que el dispositivo únicamente necesitaría de un navegador web.</w:t>
      </w:r>
    </w:p>
    <w:p>
      <w:pPr>
        <w:numPr>
          <w:ilvl w:val="0"/>
          <w:numId w:val="1"/>
        </w:numPr>
        <w:ind w:left="425" w:leftChars="0" w:hanging="425" w:firstLineChars="0"/>
        <w:outlineLvl w:val="0"/>
        <w:rPr>
          <w:rFonts w:ascii="Segoe UI" w:hAnsi="Segoe UI" w:cs="Segoe UI"/>
          <w:b/>
          <w:smallCaps/>
          <w:sz w:val="32"/>
        </w:rPr>
      </w:pPr>
      <w:bookmarkStart w:id="34" w:name="_Toc15011"/>
      <w:r>
        <w:rPr>
          <w:rFonts w:ascii="Segoe UI" w:hAnsi="Segoe UI" w:cs="Segoe UI"/>
          <w:b/>
          <w:smallCaps/>
          <w:sz w:val="36"/>
          <w:szCs w:val="36"/>
        </w:rPr>
        <w:t>Arquitectura de la Aplicación</w:t>
      </w:r>
      <w:bookmarkEnd w:id="34"/>
    </w:p>
    <w:p>
      <w:pPr>
        <w:ind w:firstLine="426"/>
        <w:rPr>
          <w:rFonts w:cs="Segoe UI"/>
          <w:sz w:val="24"/>
          <w:lang w:val="es-ES"/>
        </w:rPr>
      </w:pPr>
      <w:r>
        <w:rPr>
          <w:rFonts w:cs="Segoe UI"/>
          <w:sz w:val="24"/>
          <w:lang w:val="es-ES"/>
        </w:rPr>
        <w:t xml:space="preserve">La aplicación es una intermediaria gráfica entre el usuario que la maneje y el host final para peticiones que siguen la arquitectura de Cliente - Servidor. </w:t>
      </w:r>
    </w:p>
    <w:p>
      <w:pPr>
        <w:ind w:firstLine="426"/>
        <w:rPr>
          <w:rFonts w:cs="Segoe UI"/>
          <w:sz w:val="24"/>
          <w:lang w:val="es-ES"/>
        </w:rPr>
      </w:pPr>
      <w:r>
        <w:rPr>
          <w:rFonts w:cs="Segoe UI"/>
          <w:sz w:val="24"/>
          <w:lang w:val="es-ES"/>
        </w:rPr>
        <w:t xml:space="preserve">Esta es un modelo de diseño de software por capas en el que las tareas se reparten entre los proveedores de recursos o servicios, llamados servidores, y los demandantes, llamados clientes. </w:t>
      </w:r>
    </w:p>
    <w:p>
      <w:pPr>
        <w:ind w:firstLine="426"/>
        <w:rPr>
          <w:rFonts w:cs="Segoe UI"/>
          <w:sz w:val="24"/>
          <w:lang w:val="es-ES"/>
        </w:rPr>
      </w:pPr>
      <w:r>
        <w:rPr>
          <w:rFonts w:cs="Segoe UI"/>
          <w:sz w:val="24"/>
          <w:lang w:val="es-ES"/>
        </w:rPr>
        <w:t>Un usuario que haga uso de ella la utilizará para generar consultas SQL de manera sencilla, y ejecutarlas contra un servidor de bases de datos que devolverá una respuesta en forma de datos o en forma de información como el número de filas afectadas.</w:t>
      </w:r>
    </w:p>
    <w:p>
      <w:pPr>
        <w:ind w:firstLine="426"/>
        <w:rPr>
          <w:rFonts w:cs="Segoe UI"/>
          <w:sz w:val="24"/>
          <w:lang w:val="es-ES"/>
        </w:rPr>
      </w:pPr>
      <w:r>
        <w:rPr>
          <w:rFonts w:cs="Segoe UI"/>
          <w:sz w:val="24"/>
          <w:lang w:val="es-ES"/>
        </w:rPr>
        <w:t>Algunos otros ejemplos de aplicaciones computacionales que usen el modelo cliente-servidor son el</w:t>
      </w:r>
      <w:r>
        <w:rPr>
          <w:rFonts w:hint="default" w:cs="Segoe UI"/>
          <w:sz w:val="24"/>
          <w:lang w:val="es-ES"/>
        </w:rPr>
        <w:t> </w:t>
      </w:r>
      <w:r>
        <w:rPr>
          <w:rFonts w:hint="default" w:cs="Segoe UI"/>
          <w:sz w:val="24"/>
          <w:lang w:val="es-ES"/>
        </w:rPr>
        <w:fldChar w:fldCharType="begin"/>
      </w:r>
      <w:r>
        <w:rPr>
          <w:rFonts w:hint="default" w:cs="Segoe UI"/>
          <w:sz w:val="24"/>
          <w:lang w:val="es-ES"/>
        </w:rPr>
        <w:instrText xml:space="preserve"> HYPERLINK "https://es.wikipedia.org/wiki/Correo_electr%C3%B3nico" \o "Correo electrónico" </w:instrText>
      </w:r>
      <w:r>
        <w:rPr>
          <w:rFonts w:hint="default" w:cs="Segoe UI"/>
          <w:sz w:val="24"/>
          <w:lang w:val="es-ES"/>
        </w:rPr>
        <w:fldChar w:fldCharType="separate"/>
      </w:r>
      <w:r>
        <w:rPr>
          <w:rFonts w:hint="default" w:cs="Segoe UI"/>
          <w:sz w:val="24"/>
          <w:lang w:val="es-ES"/>
        </w:rPr>
        <w:t>correo electrónico</w:t>
      </w:r>
      <w:r>
        <w:rPr>
          <w:rFonts w:hint="default" w:cs="Segoe UI"/>
          <w:sz w:val="24"/>
          <w:lang w:val="es-ES"/>
        </w:rPr>
        <w:fldChar w:fldCharType="end"/>
      </w:r>
      <w:r>
        <w:rPr>
          <w:rFonts w:hint="default" w:cs="Segoe UI"/>
          <w:sz w:val="24"/>
          <w:lang w:val="es-ES"/>
        </w:rPr>
        <w:t>, un </w:t>
      </w:r>
      <w:r>
        <w:rPr>
          <w:rFonts w:hint="default" w:cs="Segoe UI"/>
          <w:sz w:val="24"/>
          <w:lang w:val="es-ES"/>
        </w:rPr>
        <w:fldChar w:fldCharType="begin"/>
      </w:r>
      <w:r>
        <w:rPr>
          <w:rFonts w:hint="default" w:cs="Segoe UI"/>
          <w:sz w:val="24"/>
          <w:lang w:val="es-ES"/>
        </w:rPr>
        <w:instrText xml:space="preserve"> HYPERLINK "https://es.wikipedia.org/wiki/Servidor_de_impresi%C3%B3n" \o "" </w:instrText>
      </w:r>
      <w:r>
        <w:rPr>
          <w:rFonts w:hint="default" w:cs="Segoe UI"/>
          <w:sz w:val="24"/>
          <w:lang w:val="es-ES"/>
        </w:rPr>
        <w:fldChar w:fldCharType="separate"/>
      </w:r>
      <w:r>
        <w:rPr>
          <w:rFonts w:hint="default" w:cs="Segoe UI"/>
          <w:sz w:val="24"/>
          <w:lang w:val="es-ES"/>
        </w:rPr>
        <w:t>Servidor de impresión</w:t>
      </w:r>
      <w:r>
        <w:rPr>
          <w:rFonts w:hint="default" w:cs="Segoe UI"/>
          <w:sz w:val="24"/>
          <w:lang w:val="es-ES"/>
        </w:rPr>
        <w:fldChar w:fldCharType="end"/>
      </w:r>
      <w:r>
        <w:rPr>
          <w:rFonts w:hint="default" w:cs="Segoe UI"/>
          <w:sz w:val="24"/>
          <w:lang w:val="es-ES"/>
        </w:rPr>
        <w:t> y la </w:t>
      </w:r>
      <w:r>
        <w:rPr>
          <w:rFonts w:hint="default" w:cs="Segoe UI"/>
          <w:sz w:val="24"/>
          <w:lang w:val="es-ES"/>
        </w:rPr>
        <w:fldChar w:fldCharType="begin"/>
      </w:r>
      <w:r>
        <w:rPr>
          <w:rFonts w:hint="default" w:cs="Segoe UI"/>
          <w:sz w:val="24"/>
          <w:lang w:val="es-ES"/>
        </w:rPr>
        <w:instrText xml:space="preserve"> HYPERLINK "https://es.wikipedia.org/wiki/World_Wide_Web" \o "World Wide Web" </w:instrText>
      </w:r>
      <w:r>
        <w:rPr>
          <w:rFonts w:hint="default" w:cs="Segoe UI"/>
          <w:sz w:val="24"/>
          <w:lang w:val="es-ES"/>
        </w:rPr>
        <w:fldChar w:fldCharType="separate"/>
      </w:r>
      <w:r>
        <w:rPr>
          <w:rFonts w:hint="default" w:cs="Segoe UI"/>
          <w:sz w:val="24"/>
          <w:lang w:val="es-ES"/>
        </w:rPr>
        <w:t>World Wide Web</w:t>
      </w:r>
      <w:r>
        <w:rPr>
          <w:rFonts w:hint="default" w:cs="Segoe UI"/>
          <w:sz w:val="24"/>
          <w:lang w:val="es-ES"/>
        </w:rPr>
        <w:fldChar w:fldCharType="end"/>
      </w:r>
      <w:r>
        <w:rPr>
          <w:rFonts w:hint="default" w:cs="Segoe UI"/>
          <w:sz w:val="24"/>
          <w:lang w:val="es-ES"/>
        </w:rPr>
        <w:t>.</w:t>
      </w:r>
    </w:p>
    <w:p>
      <w:pPr>
        <w:ind w:firstLine="426"/>
        <w:jc w:val="center"/>
        <w:rPr>
          <w:rFonts w:cs="Segoe UI"/>
          <w:sz w:val="24"/>
          <w:lang w:val="es-ES"/>
        </w:rPr>
      </w:pPr>
      <w:r>
        <w:rPr>
          <w:rFonts w:cs="Segoe UI"/>
          <w:sz w:val="24"/>
          <w:lang w:val="es-ES"/>
        </w:rPr>
        <w:drawing>
          <wp:inline distT="0" distB="0" distL="114300" distR="114300">
            <wp:extent cx="3380740" cy="1857375"/>
            <wp:effectExtent l="0" t="0" r="10160" b="9525"/>
            <wp:docPr id="14" name="Imagen 14" descr="11client-serve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11client-server-illustration"/>
                    <pic:cNvPicPr>
                      <a:picLocks noChangeAspect="1"/>
                    </pic:cNvPicPr>
                  </pic:nvPicPr>
                  <pic:blipFill>
                    <a:blip r:embed="rId22"/>
                    <a:stretch>
                      <a:fillRect/>
                    </a:stretch>
                  </pic:blipFill>
                  <pic:spPr>
                    <a:xfrm>
                      <a:off x="0" y="0"/>
                      <a:ext cx="3380740" cy="1857375"/>
                    </a:xfrm>
                    <a:prstGeom prst="rect">
                      <a:avLst/>
                    </a:prstGeom>
                  </pic:spPr>
                </pic:pic>
              </a:graphicData>
            </a:graphic>
          </wp:inline>
        </w:drawing>
      </w:r>
    </w:p>
    <w:p>
      <w:pPr>
        <w:pStyle w:val="5"/>
        <w:ind w:firstLine="426"/>
        <w:jc w:val="center"/>
        <w:rPr>
          <w:rFonts w:cs="Segoe UI"/>
          <w:sz w:val="24"/>
          <w:lang w:val="es-ES"/>
        </w:rPr>
      </w:pPr>
      <w:r>
        <w:t xml:space="preserve">Imagen </w:t>
      </w:r>
      <w:r>
        <w:fldChar w:fldCharType="begin"/>
      </w:r>
      <w:r>
        <w:instrText xml:space="preserve"> SEQ Imagen \* ARABIC </w:instrText>
      </w:r>
      <w:r>
        <w:fldChar w:fldCharType="separate"/>
      </w:r>
      <w:r>
        <w:t>12</w:t>
      </w:r>
      <w:r>
        <w:fldChar w:fldCharType="end"/>
      </w:r>
      <w:bookmarkStart w:id="35" w:name="_Toc13662"/>
      <w:bookmarkStart w:id="36" w:name="_Toc16904"/>
      <w:r>
        <w:rPr>
          <w:lang w:val="es-ES"/>
        </w:rPr>
        <w:t>. Arquitectura Cliente - Servidor</w:t>
      </w:r>
      <w:bookmarkEnd w:id="35"/>
      <w:bookmarkEnd w:id="36"/>
    </w:p>
    <w:p>
      <w:pPr>
        <w:ind w:firstLine="426"/>
        <w:rPr>
          <w:rFonts w:cs="Segoe UI"/>
          <w:sz w:val="24"/>
          <w:lang w:val="es-ES"/>
        </w:rPr>
      </w:pPr>
      <w:r>
        <w:rPr>
          <w:rFonts w:cs="Segoe UI"/>
          <w:sz w:val="24"/>
          <w:lang w:val="es-ES"/>
        </w:rPr>
        <w:t>A la hora del desarrollo y la manera de codificar la aplicación, se ha apostado por el uso del patrón de arquitectura de software llamado Modelo-vista-Controlador (MVC). Este patrón separa los datos y la lógica de negocio de una aplicación de la manera en la que se representa visualmente al usuario. Este patrón de arquitectura de software se basa en las ideas de reutilización de código y la separación de conceptos, características que buscan facilitar la tarea de desarrollo de aplicaciones y su posterior mantenimiento.</w:t>
      </w:r>
    </w:p>
    <w:p>
      <w:pPr>
        <w:ind w:left="0" w:leftChars="0" w:firstLine="0" w:firstLineChars="0"/>
        <w:jc w:val="center"/>
        <w:rPr>
          <w:rFonts w:ascii="Segoe UI" w:hAnsi="Segoe UI" w:cs="Segoe UI"/>
          <w:sz w:val="24"/>
          <w:lang w:val="es-ES"/>
        </w:rPr>
      </w:pPr>
      <w:r>
        <w:rPr>
          <w:rFonts w:ascii="Segoe UI" w:hAnsi="Segoe UI" w:cs="Segoe UI"/>
          <w:sz w:val="24"/>
          <w:lang w:val="es-ES"/>
        </w:rPr>
        <w:drawing>
          <wp:inline distT="0" distB="0" distL="114300" distR="114300">
            <wp:extent cx="3535045" cy="2105660"/>
            <wp:effectExtent l="0" t="0" r="8255" b="8890"/>
            <wp:docPr id="16" name="Imagen 16" descr="12mvc-modelo-vista-contro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12mvc-modelo-vista-controlador"/>
                    <pic:cNvPicPr>
                      <a:picLocks noChangeAspect="1"/>
                    </pic:cNvPicPr>
                  </pic:nvPicPr>
                  <pic:blipFill>
                    <a:blip r:embed="rId23"/>
                    <a:stretch>
                      <a:fillRect/>
                    </a:stretch>
                  </pic:blipFill>
                  <pic:spPr>
                    <a:xfrm>
                      <a:off x="0" y="0"/>
                      <a:ext cx="3535045" cy="2105660"/>
                    </a:xfrm>
                    <a:prstGeom prst="rect">
                      <a:avLst/>
                    </a:prstGeom>
                  </pic:spPr>
                </pic:pic>
              </a:graphicData>
            </a:graphic>
          </wp:inline>
        </w:drawing>
      </w:r>
    </w:p>
    <w:p>
      <w:pPr>
        <w:pStyle w:val="5"/>
        <w:ind w:left="0" w:leftChars="0" w:firstLine="0" w:firstLineChars="0"/>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13</w:t>
      </w:r>
      <w:r>
        <w:fldChar w:fldCharType="end"/>
      </w:r>
      <w:bookmarkStart w:id="37" w:name="_Toc7485"/>
      <w:bookmarkStart w:id="38" w:name="_Toc28582"/>
      <w:r>
        <w:rPr>
          <w:lang w:val="es-ES"/>
        </w:rPr>
        <w:t>. Colaboración típica entre componentes en un patrón MVC.</w:t>
      </w:r>
      <w:bookmarkEnd w:id="37"/>
      <w:bookmarkEnd w:id="38"/>
    </w:p>
    <w:p>
      <w:pPr>
        <w:numPr>
          <w:ilvl w:val="1"/>
          <w:numId w:val="1"/>
        </w:numPr>
        <w:tabs>
          <w:tab w:val="left" w:pos="567"/>
          <w:tab w:val="clear" w:pos="763"/>
        </w:tabs>
        <w:ind w:left="930" w:leftChars="0" w:hanging="930" w:firstLineChars="0"/>
        <w:outlineLvl w:val="0"/>
        <w:rPr>
          <w:rFonts w:cs="Segoe UI"/>
          <w:b/>
          <w:smallCaps/>
          <w:sz w:val="32"/>
          <w:lang w:val="en-US"/>
        </w:rPr>
      </w:pPr>
      <w:bookmarkStart w:id="39" w:name="_Toc18322"/>
      <w:r>
        <w:rPr>
          <w:rFonts w:cs="Segoe UI"/>
          <w:b/>
          <w:smallCaps/>
          <w:sz w:val="32"/>
          <w:lang w:val="en-US"/>
        </w:rPr>
        <w:t>Análisis y Diagramas UML</w:t>
      </w:r>
      <w:bookmarkEnd w:id="39"/>
    </w:p>
    <w:p>
      <w:pPr>
        <w:rPr>
          <w:lang w:val="es-ES"/>
        </w:rPr>
      </w:pPr>
      <w:r>
        <w:rPr>
          <w:lang w:val="es-ES"/>
        </w:rPr>
        <w:t>En las siguientes páginas se muestran en lista las tablas UML extraídas de las clases utilizadas durante el desarrollo del proyecto. Estas permiten ver de un vistazo rápido la manera en la que están compuestas las clases, y en ellas aparecen sus métodos y campos.</w:t>
      </w:r>
    </w:p>
    <w:p>
      <w:pPr>
        <w:ind w:left="0" w:leftChars="0" w:firstLine="0" w:firstLineChars="0"/>
        <w:rPr>
          <w:rFonts w:cs="Segoe UI"/>
          <w:sz w:val="24"/>
          <w:lang w:val="es-ES"/>
        </w:rPr>
      </w:pPr>
      <w:r>
        <w:rPr>
          <w:rFonts w:cs="Segoe UI"/>
          <w:sz w:val="24"/>
          <w:lang w:val="es-ES"/>
        </w:rPr>
        <w:t>Las primeras tablas UML corresponden a los modelos de datos utilizados.</w:t>
      </w:r>
    </w:p>
    <w:p>
      <w:pPr>
        <w:ind w:firstLine="426"/>
        <w:jc w:val="center"/>
        <w:rPr>
          <w:rFonts w:cs="Segoe UI"/>
          <w:sz w:val="24"/>
          <w:lang w:val="es-ES"/>
        </w:rPr>
      </w:pPr>
      <w:r>
        <w:rPr>
          <w:rFonts w:cs="Segoe UI"/>
          <w:sz w:val="24"/>
          <w:lang w:val="es-ES"/>
        </w:rPr>
        <w:drawing>
          <wp:inline distT="0" distB="0" distL="114300" distR="114300">
            <wp:extent cx="4392295" cy="5471795"/>
            <wp:effectExtent l="0" t="0" r="8255" b="14605"/>
            <wp:docPr id="23" name="Imagen 23" descr="2mod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2modelos"/>
                    <pic:cNvPicPr>
                      <a:picLocks noChangeAspect="1"/>
                    </pic:cNvPicPr>
                  </pic:nvPicPr>
                  <pic:blipFill>
                    <a:blip r:embed="rId24"/>
                    <a:srcRect r="-429" b="1764"/>
                    <a:stretch>
                      <a:fillRect/>
                    </a:stretch>
                  </pic:blipFill>
                  <pic:spPr>
                    <a:xfrm>
                      <a:off x="0" y="0"/>
                      <a:ext cx="4392032" cy="5472040"/>
                    </a:xfrm>
                    <a:prstGeom prst="rect">
                      <a:avLst/>
                    </a:prstGeom>
                  </pic:spPr>
                </pic:pic>
              </a:graphicData>
            </a:graphic>
          </wp:inline>
        </w:drawing>
      </w:r>
    </w:p>
    <w:p>
      <w:pPr>
        <w:pStyle w:val="5"/>
        <w:ind w:firstLine="426"/>
        <w:jc w:val="center"/>
        <w:rPr>
          <w:rFonts w:cs="Segoe UI"/>
          <w:sz w:val="24"/>
          <w:lang w:val="es-ES"/>
        </w:rPr>
      </w:pPr>
      <w:r>
        <w:t xml:space="preserve">UML </w:t>
      </w:r>
      <w:r>
        <w:fldChar w:fldCharType="begin"/>
      </w:r>
      <w:r>
        <w:instrText xml:space="preserve"> SEQ UML \* ARABIC </w:instrText>
      </w:r>
      <w:r>
        <w:fldChar w:fldCharType="separate"/>
      </w:r>
      <w:r>
        <w:t>1</w:t>
      </w:r>
      <w:r>
        <w:fldChar w:fldCharType="end"/>
      </w:r>
      <w:bookmarkStart w:id="40" w:name="_Toc22895"/>
      <w:r>
        <w:rPr>
          <w:lang w:val="es-ES"/>
        </w:rPr>
        <w:t>. Modelos de datos.</w:t>
      </w:r>
      <w:bookmarkEnd w:id="40"/>
    </w:p>
    <w:p>
      <w:pPr>
        <w:rPr>
          <w:lang w:val="es-ES"/>
        </w:rPr>
      </w:pPr>
      <w:r>
        <w:rPr>
          <w:lang w:val="es-ES"/>
        </w:rPr>
        <w:t>Las siguientes corresponden a las clases utilizadas para el manejo contra la base de datos utilizada por el programa para guardar usuarios y contraseñas.</w:t>
      </w:r>
    </w:p>
    <w:p>
      <w:pPr>
        <w:spacing w:after="180" w:afterAutospacing="0"/>
        <w:ind w:left="0" w:leftChars="0" w:firstLine="0" w:firstLineChars="0"/>
        <w:jc w:val="center"/>
        <w:rPr>
          <w:rFonts w:cs="Segoe UI"/>
          <w:sz w:val="24"/>
          <w:lang w:val="es-ES"/>
        </w:rPr>
      </w:pPr>
      <w:r>
        <w:rPr>
          <w:rFonts w:cs="Segoe UI"/>
          <w:sz w:val="24"/>
          <w:lang w:val="es-ES"/>
        </w:rPr>
        <w:drawing>
          <wp:inline distT="0" distB="0" distL="114300" distR="114300">
            <wp:extent cx="4464050" cy="7379970"/>
            <wp:effectExtent l="0" t="0" r="12700" b="11430"/>
            <wp:docPr id="22" name="Imagen 22" descr="1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1bbdd"/>
                    <pic:cNvPicPr>
                      <a:picLocks noChangeAspect="1"/>
                    </pic:cNvPicPr>
                  </pic:nvPicPr>
                  <pic:blipFill>
                    <a:blip r:embed="rId25"/>
                    <a:srcRect l="1492" t="955" r="6034" b="1112"/>
                    <a:stretch>
                      <a:fillRect/>
                    </a:stretch>
                  </pic:blipFill>
                  <pic:spPr>
                    <a:xfrm>
                      <a:off x="0" y="0"/>
                      <a:ext cx="4464033" cy="7380054"/>
                    </a:xfrm>
                    <a:prstGeom prst="rect">
                      <a:avLst/>
                    </a:prstGeom>
                  </pic:spPr>
                </pic:pic>
              </a:graphicData>
            </a:graphic>
          </wp:inline>
        </w:drawing>
      </w:r>
    </w:p>
    <w:p>
      <w:pPr>
        <w:pStyle w:val="5"/>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2</w:t>
      </w:r>
      <w:r>
        <w:fldChar w:fldCharType="end"/>
      </w:r>
      <w:bookmarkStart w:id="41" w:name="_Toc31098"/>
      <w:r>
        <w:rPr>
          <w:lang w:val="es-ES"/>
        </w:rPr>
        <w:t>. Manejo base de datos del programa.</w:t>
      </w:r>
      <w:bookmarkEnd w:id="41"/>
    </w:p>
    <w:p>
      <w:pPr>
        <w:rPr>
          <w:lang w:val="es-ES"/>
        </w:rPr>
      </w:pPr>
      <w:r>
        <w:rPr>
          <w:lang w:val="es-ES"/>
        </w:rPr>
        <w:t>Ahora les toca el turno a aquellas usadas para lanzar consultas y comandos hacia las bases de datos que se quieran consultar. Estas clases son gran parte del núcleo del planteamiento inicial del proyecto. No se muestran aquellas llamadas *MySQL y *MicrosoftSQL ya que consisten únicamente en implementaciones específicas de la clase padre según la tecnología.</w:t>
      </w:r>
    </w:p>
    <w:p>
      <w:pPr>
        <w:rPr>
          <w:lang w:val="es-ES"/>
        </w:rPr>
      </w:pPr>
      <w:r>
        <w:rPr>
          <w:lang w:val="es-ES"/>
        </w:rPr>
        <w:t>También se incluye la clase utilizada para serializar en disco de manera persistente los datos de las consultas en archivos con extensión *.easy.</w:t>
      </w:r>
    </w:p>
    <w:p>
      <w:pPr>
        <w:ind w:left="0" w:leftChars="0" w:firstLine="0" w:firstLineChars="0"/>
        <w:jc w:val="center"/>
        <w:rPr>
          <w:rFonts w:cs="Segoe UI"/>
          <w:sz w:val="24"/>
          <w:lang w:val="es-ES"/>
        </w:rPr>
      </w:pPr>
      <w:r>
        <w:rPr>
          <w:rFonts w:cs="Segoe UI"/>
          <w:sz w:val="24"/>
          <w:lang w:val="es-ES"/>
        </w:rPr>
        <w:drawing>
          <wp:inline distT="0" distB="0" distL="114300" distR="114300">
            <wp:extent cx="4932045" cy="5579745"/>
            <wp:effectExtent l="0" t="0" r="1905" b="1905"/>
            <wp:docPr id="24" name="Imagen 24" descr="3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3operaciones"/>
                    <pic:cNvPicPr>
                      <a:picLocks noChangeAspect="1"/>
                    </pic:cNvPicPr>
                  </pic:nvPicPr>
                  <pic:blipFill>
                    <a:blip r:embed="rId26"/>
                    <a:srcRect l="2669" t="1841" r="5923" b="3060"/>
                    <a:stretch>
                      <a:fillRect/>
                    </a:stretch>
                  </pic:blipFill>
                  <pic:spPr>
                    <a:xfrm>
                      <a:off x="0" y="0"/>
                      <a:ext cx="4932036" cy="5580041"/>
                    </a:xfrm>
                    <a:prstGeom prst="rect">
                      <a:avLst/>
                    </a:prstGeom>
                  </pic:spPr>
                </pic:pic>
              </a:graphicData>
            </a:graphic>
          </wp:inline>
        </w:drawing>
      </w:r>
    </w:p>
    <w:p>
      <w:pPr>
        <w:pStyle w:val="5"/>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3</w:t>
      </w:r>
      <w:r>
        <w:fldChar w:fldCharType="end"/>
      </w:r>
      <w:bookmarkStart w:id="42" w:name="_Toc8675"/>
      <w:r>
        <w:rPr>
          <w:lang w:val="es-ES"/>
        </w:rPr>
        <w:t>. Operaciones de manejo y consulta contra Bases de Datos externas.</w:t>
      </w:r>
      <w:bookmarkEnd w:id="42"/>
    </w:p>
    <w:p>
      <w:pPr>
        <w:spacing w:after="0" w:afterAutospacing="0"/>
        <w:ind w:left="0" w:leftChars="0" w:firstLine="0" w:firstLineChars="0"/>
        <w:rPr>
          <w:lang w:val="es-ES"/>
        </w:rPr>
      </w:pPr>
      <w:r>
        <w:rPr>
          <w:lang w:val="es-ES"/>
        </w:rPr>
        <w:t>Se sigue con estas clases de ayuda común para las interfaces gráficas.</w:t>
      </w:r>
    </w:p>
    <w:p>
      <w:pPr>
        <w:spacing w:before="18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5111750" cy="4175760"/>
            <wp:effectExtent l="0" t="0" r="12700" b="15240"/>
            <wp:docPr id="25" name="Imagen 25" descr="4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4utils"/>
                    <pic:cNvPicPr>
                      <a:picLocks noChangeAspect="1"/>
                    </pic:cNvPicPr>
                  </pic:nvPicPr>
                  <pic:blipFill>
                    <a:blip r:embed="rId27"/>
                    <a:srcRect l="2668" t="1656" r="2614" b="2301"/>
                    <a:stretch>
                      <a:fillRect/>
                    </a:stretch>
                  </pic:blipFill>
                  <pic:spPr>
                    <a:xfrm>
                      <a:off x="0" y="0"/>
                      <a:ext cx="5112038" cy="4176031"/>
                    </a:xfrm>
                    <a:prstGeom prst="rect">
                      <a:avLst/>
                    </a:prstGeom>
                  </pic:spPr>
                </pic:pic>
              </a:graphicData>
            </a:graphic>
          </wp:inline>
        </w:drawing>
      </w:r>
    </w:p>
    <w:p>
      <w:pPr>
        <w:pStyle w:val="5"/>
        <w:spacing w:before="79" w:beforeLines="22" w:beforeAutospacing="0" w:after="0" w:afterAutospacing="0"/>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4</w:t>
      </w:r>
      <w:r>
        <w:fldChar w:fldCharType="end"/>
      </w:r>
      <w:bookmarkStart w:id="43" w:name="_Toc15943"/>
      <w:r>
        <w:rPr>
          <w:lang w:val="es-ES"/>
        </w:rPr>
        <w:t>. Clases del paquete Utils de código común.</w:t>
      </w:r>
      <w:bookmarkEnd w:id="43"/>
    </w:p>
    <w:p>
      <w:pPr>
        <w:spacing w:before="180" w:beforeAutospacing="0" w:after="183" w:afterLines="50" w:afterAutospacing="0"/>
        <w:ind w:left="0" w:leftChars="0" w:firstLine="0" w:firstLineChars="0"/>
        <w:rPr>
          <w:rFonts w:cs="Segoe UI"/>
          <w:sz w:val="24"/>
          <w:lang w:val="es-ES"/>
        </w:rPr>
      </w:pPr>
      <w:r>
        <w:rPr>
          <w:rFonts w:cs="Segoe UI"/>
          <w:sz w:val="24"/>
          <w:lang w:val="es-ES"/>
        </w:rPr>
        <w:t>A continuación, la librería utilizada para el hasheo de contraseñas en BBDD.</w:t>
      </w:r>
    </w:p>
    <w:p>
      <w:pPr>
        <w:spacing w:before="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2332990" cy="3022600"/>
            <wp:effectExtent l="0" t="0" r="10160" b="6350"/>
            <wp:docPr id="36" name="Imagen 36" descr="12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12BCrypt"/>
                    <pic:cNvPicPr>
                      <a:picLocks noChangeAspect="1"/>
                    </pic:cNvPicPr>
                  </pic:nvPicPr>
                  <pic:blipFill>
                    <a:blip r:embed="rId28"/>
                    <a:srcRect l="1636" t="1080" r="3480" b="2825"/>
                    <a:stretch>
                      <a:fillRect/>
                    </a:stretch>
                  </pic:blipFill>
                  <pic:spPr>
                    <a:xfrm>
                      <a:off x="0" y="0"/>
                      <a:ext cx="2332990" cy="3022600"/>
                    </a:xfrm>
                    <a:prstGeom prst="rect">
                      <a:avLst/>
                    </a:prstGeom>
                  </pic:spPr>
                </pic:pic>
              </a:graphicData>
            </a:graphic>
          </wp:inline>
        </w:drawing>
      </w:r>
    </w:p>
    <w:p>
      <w:pPr>
        <w:pStyle w:val="5"/>
        <w:spacing w:before="104" w:beforeLines="29"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5</w:t>
      </w:r>
      <w:r>
        <w:fldChar w:fldCharType="end"/>
      </w:r>
      <w:bookmarkStart w:id="44" w:name="_Toc8308"/>
      <w:r>
        <w:rPr>
          <w:lang w:val="es-ES"/>
        </w:rPr>
        <w:t>. Librería BCrypt.</w:t>
      </w:r>
      <w:bookmarkEnd w:id="44"/>
    </w:p>
    <w:p>
      <w:pPr>
        <w:pStyle w:val="5"/>
        <w:spacing w:before="0" w:beforeAutospacing="0" w:after="0" w:afterAutospacing="0"/>
        <w:ind w:left="0" w:leftChars="0" w:firstLine="0" w:firstLineChars="0"/>
        <w:rPr>
          <w:lang w:val="es-ES"/>
        </w:rPr>
      </w:pPr>
      <w:r>
        <w:rPr>
          <w:lang w:val="es-ES"/>
        </w:rPr>
        <w:br w:type="page"/>
      </w:r>
    </w:p>
    <w:p>
      <w:pPr>
        <w:rPr>
          <w:lang w:val="es-ES"/>
        </w:rPr>
      </w:pPr>
      <w:r>
        <w:rPr>
          <w:lang w:val="es-ES"/>
        </w:rPr>
        <w:t>Se prosigue con aquellas tablas UML relacionadas con la interfaz gráfica del usuario, o sea, las ventanas que se verán junto con su comportamiento.</w:t>
      </w:r>
    </w:p>
    <w:p>
      <w:pPr>
        <w:rPr>
          <w:lang w:val="es-ES"/>
        </w:rPr>
      </w:pPr>
      <w:r>
        <w:rPr>
          <w:lang w:val="es-ES"/>
        </w:rPr>
        <w:t>Estas se corresponden a las dos primeras ventanas que se muestran al usuario, la correspondiente con el Inicio y la ventana de Registro.</w:t>
      </w:r>
    </w:p>
    <w:p>
      <w:pPr>
        <w:rPr>
          <w:lang w:val="es-ES"/>
        </w:rPr>
      </w:pPr>
      <w:r>
        <w:rPr>
          <w:lang w:val="es-ES"/>
        </w:rPr>
        <w:t>También se incluye la clase ayudante para gestionar el cambio de una ventana a otra durante toda la aplicación.</w:t>
      </w:r>
    </w:p>
    <w:p>
      <w:pPr>
        <w:rPr>
          <w:lang w:val="es-ES"/>
        </w:rPr>
      </w:pPr>
    </w:p>
    <w:p>
      <w:pPr>
        <w:ind w:left="0" w:leftChars="0" w:firstLine="0" w:firstLineChars="0"/>
        <w:jc w:val="center"/>
        <w:rPr>
          <w:lang w:val="es-ES"/>
        </w:rPr>
      </w:pPr>
      <w:r>
        <w:rPr>
          <w:lang w:val="es-ES"/>
        </w:rPr>
        <w:drawing>
          <wp:inline distT="0" distB="0" distL="114300" distR="114300">
            <wp:extent cx="5396230" cy="4340860"/>
            <wp:effectExtent l="0" t="0" r="13970" b="2540"/>
            <wp:docPr id="26" name="Imagen 26" descr="5ventanas-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5ventanas-general1"/>
                    <pic:cNvPicPr>
                      <a:picLocks noChangeAspect="1"/>
                    </pic:cNvPicPr>
                  </pic:nvPicPr>
                  <pic:blipFill>
                    <a:blip r:embed="rId29"/>
                    <a:stretch>
                      <a:fillRect/>
                    </a:stretch>
                  </pic:blipFill>
                  <pic:spPr>
                    <a:xfrm>
                      <a:off x="0" y="0"/>
                      <a:ext cx="5396230" cy="4340860"/>
                    </a:xfrm>
                    <a:prstGeom prst="rect">
                      <a:avLst/>
                    </a:prstGeom>
                  </pic:spPr>
                </pic:pic>
              </a:graphicData>
            </a:graphic>
          </wp:inline>
        </w:drawing>
      </w:r>
    </w:p>
    <w:p>
      <w:pPr>
        <w:pStyle w:val="5"/>
        <w:ind w:left="0" w:leftChars="0" w:firstLine="0" w:firstLineChars="0"/>
        <w:jc w:val="center"/>
        <w:rPr>
          <w:lang w:val="es-ES"/>
        </w:rPr>
      </w:pPr>
      <w:r>
        <w:t xml:space="preserve">UML </w:t>
      </w:r>
      <w:r>
        <w:fldChar w:fldCharType="begin"/>
      </w:r>
      <w:r>
        <w:instrText xml:space="preserve"> SEQ UML \* ARABIC </w:instrText>
      </w:r>
      <w:r>
        <w:fldChar w:fldCharType="separate"/>
      </w:r>
      <w:r>
        <w:t>6</w:t>
      </w:r>
      <w:r>
        <w:fldChar w:fldCharType="end"/>
      </w:r>
      <w:bookmarkStart w:id="45" w:name="_Toc7339"/>
      <w:r>
        <w:rPr>
          <w:lang w:val="es-ES"/>
        </w:rPr>
        <w:t>. Ventanas iniciales.</w:t>
      </w:r>
      <w:bookmarkEnd w:id="45"/>
    </w:p>
    <w:p>
      <w:pPr>
        <w:pStyle w:val="5"/>
        <w:ind w:left="0" w:leftChars="0" w:firstLine="0" w:firstLineChars="0"/>
        <w:jc w:val="center"/>
        <w:rPr>
          <w:lang w:val="es-ES"/>
        </w:rPr>
      </w:pPr>
      <w:r>
        <w:rPr>
          <w:lang w:val="es-ES"/>
        </w:rPr>
        <w:br w:type="page"/>
      </w:r>
    </w:p>
    <w:p>
      <w:pPr>
        <w:ind w:left="0" w:leftChars="0" w:firstLine="0" w:firstLineChars="0"/>
        <w:rPr>
          <w:lang w:val="en-US"/>
        </w:rPr>
      </w:pPr>
      <w:r>
        <w:rPr>
          <w:lang w:val="en-US"/>
        </w:rPr>
        <w:t>Estas corresponden a las dos grandes ventanas de entrada de datos del usuario.</w:t>
      </w:r>
    </w:p>
    <w:p>
      <w:pPr>
        <w:ind w:left="0" w:leftChars="0" w:firstLine="0" w:firstLineChars="0"/>
        <w:jc w:val="center"/>
        <w:rPr>
          <w:lang w:val="es-ES"/>
        </w:rPr>
      </w:pPr>
      <w:r>
        <w:rPr>
          <w:lang w:val="es-ES"/>
        </w:rPr>
        <w:drawing>
          <wp:inline distT="0" distB="0" distL="114300" distR="114300">
            <wp:extent cx="4725670" cy="7506970"/>
            <wp:effectExtent l="0" t="0" r="17780" b="17780"/>
            <wp:docPr id="28" name="Imagen 28" descr="6ventanas-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6ventanas-general2"/>
                    <pic:cNvPicPr>
                      <a:picLocks noChangeAspect="1"/>
                    </pic:cNvPicPr>
                  </pic:nvPicPr>
                  <pic:blipFill>
                    <a:blip r:embed="rId30"/>
                    <a:srcRect l="685" t="3817" r="2784" b="1177"/>
                    <a:stretch>
                      <a:fillRect/>
                    </a:stretch>
                  </pic:blipFill>
                  <pic:spPr>
                    <a:xfrm>
                      <a:off x="0" y="0"/>
                      <a:ext cx="4725670" cy="7506970"/>
                    </a:xfrm>
                    <a:prstGeom prst="rect">
                      <a:avLst/>
                    </a:prstGeom>
                  </pic:spPr>
                </pic:pic>
              </a:graphicData>
            </a:graphic>
          </wp:inline>
        </w:drawing>
      </w:r>
    </w:p>
    <w:p>
      <w:pPr>
        <w:pStyle w:val="5"/>
        <w:ind w:left="0" w:leftChars="0" w:firstLine="0" w:firstLineChars="0"/>
        <w:jc w:val="center"/>
        <w:rPr>
          <w:lang w:val="es-ES"/>
        </w:rPr>
      </w:pPr>
      <w:r>
        <w:t xml:space="preserve">UML </w:t>
      </w:r>
      <w:r>
        <w:fldChar w:fldCharType="begin"/>
      </w:r>
      <w:r>
        <w:instrText xml:space="preserve"> SEQ UML \* ARABIC </w:instrText>
      </w:r>
      <w:r>
        <w:fldChar w:fldCharType="separate"/>
      </w:r>
      <w:r>
        <w:t>7</w:t>
      </w:r>
      <w:r>
        <w:fldChar w:fldCharType="end"/>
      </w:r>
      <w:bookmarkStart w:id="46" w:name="_Toc23748"/>
      <w:r>
        <w:rPr>
          <w:lang w:val="en-US"/>
        </w:rPr>
        <w:t>. Ventanas Conexión y Operaciones.</w:t>
      </w:r>
      <w:bookmarkEnd w:id="46"/>
    </w:p>
    <w:p>
      <w:pPr>
        <w:rPr>
          <w:lang w:val="en-US"/>
        </w:rPr>
      </w:pPr>
      <w:r>
        <w:rPr>
          <w:lang w:val="en-US"/>
        </w:rPr>
        <w:t xml:space="preserve">Se muestran ahora los </w:t>
      </w:r>
      <w:r>
        <w:rPr>
          <w:lang w:val="es-ES"/>
        </w:rPr>
        <w:t xml:space="preserve"> </w:t>
      </w:r>
      <w:r>
        <w:rPr>
          <w:lang w:val="en-US"/>
        </w:rPr>
        <w:t>UML relacionados con las ventanas relacionadas con la ejecución de comandos y consultas contra bases de datos.</w:t>
      </w:r>
    </w:p>
    <w:p>
      <w:pPr>
        <w:rPr>
          <w:lang w:val="es-ES"/>
        </w:rPr>
      </w:pPr>
    </w:p>
    <w:p>
      <w:pPr>
        <w:ind w:left="0" w:leftChars="0" w:firstLine="0" w:firstLineChars="0"/>
        <w:jc w:val="center"/>
        <w:rPr>
          <w:lang w:val="es-ES"/>
        </w:rPr>
      </w:pPr>
      <w:r>
        <w:rPr>
          <w:lang w:val="es-ES"/>
        </w:rPr>
        <w:drawing>
          <wp:inline distT="0" distB="0" distL="114300" distR="114300">
            <wp:extent cx="4392295" cy="5904230"/>
            <wp:effectExtent l="0" t="0" r="8255" b="1270"/>
            <wp:docPr id="29" name="Imagen 29" descr="7ventanas-oper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7ventanas-operacion1"/>
                    <pic:cNvPicPr>
                      <a:picLocks noChangeAspect="1"/>
                    </pic:cNvPicPr>
                  </pic:nvPicPr>
                  <pic:blipFill>
                    <a:blip r:embed="rId31"/>
                    <a:srcRect l="2258" t="4420" r="5900" b="4959"/>
                    <a:stretch>
                      <a:fillRect/>
                    </a:stretch>
                  </pic:blipFill>
                  <pic:spPr>
                    <a:xfrm>
                      <a:off x="0" y="0"/>
                      <a:ext cx="4392032" cy="5904043"/>
                    </a:xfrm>
                    <a:prstGeom prst="rect">
                      <a:avLst/>
                    </a:prstGeom>
                  </pic:spPr>
                </pic:pic>
              </a:graphicData>
            </a:graphic>
          </wp:inline>
        </w:drawing>
      </w:r>
    </w:p>
    <w:p>
      <w:pPr>
        <w:pStyle w:val="5"/>
        <w:ind w:left="0" w:leftChars="0" w:firstLine="0" w:firstLineChars="0"/>
        <w:jc w:val="center"/>
        <w:rPr>
          <w:lang w:val="es-ES"/>
        </w:rPr>
      </w:pPr>
      <w:r>
        <w:t xml:space="preserve">UML </w:t>
      </w:r>
      <w:r>
        <w:fldChar w:fldCharType="begin"/>
      </w:r>
      <w:r>
        <w:instrText xml:space="preserve"> SEQ UML \* ARABIC </w:instrText>
      </w:r>
      <w:r>
        <w:fldChar w:fldCharType="separate"/>
      </w:r>
      <w:r>
        <w:t>8</w:t>
      </w:r>
      <w:r>
        <w:fldChar w:fldCharType="end"/>
      </w:r>
      <w:bookmarkStart w:id="47" w:name="_Toc18819"/>
      <w:r>
        <w:rPr>
          <w:lang w:val="en-US"/>
        </w:rPr>
        <w:t>. Ventanas de comandos I.</w:t>
      </w:r>
      <w:bookmarkEnd w:id="47"/>
    </w:p>
    <w:p>
      <w:pPr>
        <w:ind w:left="0" w:leftChars="0" w:firstLine="0" w:firstLineChars="0"/>
        <w:rPr>
          <w:lang w:val="es-ES"/>
        </w:rPr>
      </w:pPr>
    </w:p>
    <w:p>
      <w:pPr>
        <w:ind w:left="0" w:leftChars="0" w:firstLine="0" w:firstLineChars="0"/>
        <w:rPr>
          <w:lang w:val="en-US"/>
        </w:rPr>
      </w:pPr>
      <w:r>
        <w:rPr>
          <w:lang w:val="en-US"/>
        </w:rPr>
        <w:t xml:space="preserve">Segunda parte de UML relacionados con ventanas de comandos </w:t>
      </w:r>
    </w:p>
    <w:p>
      <w:pPr>
        <w:ind w:left="0" w:leftChars="0" w:firstLine="0" w:firstLineChars="0"/>
        <w:rPr>
          <w:lang w:val="es-ES"/>
        </w:rPr>
      </w:pPr>
    </w:p>
    <w:p>
      <w:pPr>
        <w:ind w:left="0" w:leftChars="0" w:firstLine="0" w:firstLineChars="0"/>
        <w:jc w:val="center"/>
        <w:rPr>
          <w:lang w:val="es-ES"/>
        </w:rPr>
      </w:pPr>
      <w:r>
        <w:rPr>
          <w:lang w:val="es-ES"/>
        </w:rPr>
        <w:drawing>
          <wp:inline distT="0" distB="0" distL="114300" distR="114300">
            <wp:extent cx="4968240" cy="5255895"/>
            <wp:effectExtent l="0" t="0" r="3810" b="1905"/>
            <wp:docPr id="30" name="Imagen 30" descr="8ventanas-oper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8ventanas-operacion2"/>
                    <pic:cNvPicPr>
                      <a:picLocks noChangeAspect="1"/>
                    </pic:cNvPicPr>
                  </pic:nvPicPr>
                  <pic:blipFill>
                    <a:blip r:embed="rId32"/>
                    <a:srcRect l="1334" t="3795" r="6618" b="3857"/>
                    <a:stretch>
                      <a:fillRect/>
                    </a:stretch>
                  </pic:blipFill>
                  <pic:spPr>
                    <a:xfrm>
                      <a:off x="0" y="0"/>
                      <a:ext cx="4968037" cy="5256039"/>
                    </a:xfrm>
                    <a:prstGeom prst="rect">
                      <a:avLst/>
                    </a:prstGeom>
                  </pic:spPr>
                </pic:pic>
              </a:graphicData>
            </a:graphic>
          </wp:inline>
        </w:drawing>
      </w:r>
    </w:p>
    <w:p>
      <w:pPr>
        <w:pStyle w:val="5"/>
        <w:ind w:left="0" w:leftChars="0" w:firstLine="0" w:firstLineChars="0"/>
        <w:jc w:val="center"/>
        <w:rPr>
          <w:lang w:val="es-ES"/>
        </w:rPr>
      </w:pPr>
      <w:r>
        <w:t xml:space="preserve">UML </w:t>
      </w:r>
      <w:r>
        <w:fldChar w:fldCharType="begin"/>
      </w:r>
      <w:r>
        <w:instrText xml:space="preserve"> SEQ UML \* ARABIC </w:instrText>
      </w:r>
      <w:r>
        <w:fldChar w:fldCharType="separate"/>
      </w:r>
      <w:r>
        <w:t>9</w:t>
      </w:r>
      <w:r>
        <w:fldChar w:fldCharType="end"/>
      </w:r>
      <w:bookmarkStart w:id="48" w:name="_Toc9132"/>
      <w:r>
        <w:rPr>
          <w:lang w:val="en-US"/>
        </w:rPr>
        <w:t>. Ventana comandos II.</w:t>
      </w:r>
      <w:bookmarkEnd w:id="48"/>
    </w:p>
    <w:p>
      <w:pPr>
        <w:ind w:left="0" w:leftChars="0" w:firstLine="0" w:firstLineChars="0"/>
        <w:rPr>
          <w:lang w:val="es-ES"/>
        </w:rPr>
      </w:pPr>
    </w:p>
    <w:p>
      <w:pPr>
        <w:spacing w:after="0" w:afterAutospacing="0"/>
        <w:ind w:left="0" w:leftChars="0" w:firstLine="0" w:firstLineChars="0"/>
        <w:jc w:val="center"/>
        <w:rPr>
          <w:lang w:val="es-ES"/>
        </w:rPr>
      </w:pPr>
      <w:r>
        <w:rPr>
          <w:lang w:val="es-ES"/>
        </w:rPr>
        <w:drawing>
          <wp:inline distT="0" distB="0" distL="114300" distR="114300">
            <wp:extent cx="5220335" cy="4276725"/>
            <wp:effectExtent l="0" t="0" r="18415" b="9525"/>
            <wp:docPr id="31" name="Imagen 31" descr="9ventanas-oper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9ventanas-operacion3"/>
                    <pic:cNvPicPr>
                      <a:picLocks noChangeAspect="1"/>
                    </pic:cNvPicPr>
                  </pic:nvPicPr>
                  <pic:blipFill>
                    <a:blip r:embed="rId33"/>
                    <a:srcRect l="1334" t="4411" r="1942" b="4425"/>
                    <a:stretch>
                      <a:fillRect/>
                    </a:stretch>
                  </pic:blipFill>
                  <pic:spPr>
                    <a:xfrm>
                      <a:off x="0" y="0"/>
                      <a:ext cx="5220038" cy="4276725"/>
                    </a:xfrm>
                    <a:prstGeom prst="rect">
                      <a:avLst/>
                    </a:prstGeom>
                  </pic:spPr>
                </pic:pic>
              </a:graphicData>
            </a:graphic>
          </wp:inline>
        </w:drawing>
      </w:r>
    </w:p>
    <w:p>
      <w:pPr>
        <w:spacing w:before="0" w:beforeAutospacing="0" w:after="0" w:afterAutospacing="0"/>
        <w:ind w:left="0" w:leftChars="0" w:firstLine="0" w:firstLineChars="0"/>
        <w:jc w:val="center"/>
        <w:rPr>
          <w:lang w:val="es-ES"/>
        </w:rPr>
      </w:pPr>
      <w:r>
        <w:rPr>
          <w:lang w:val="es-ES"/>
        </w:rPr>
        <w:drawing>
          <wp:inline distT="0" distB="0" distL="114300" distR="114300">
            <wp:extent cx="2807970" cy="4012565"/>
            <wp:effectExtent l="0" t="0" r="11430" b="6985"/>
            <wp:docPr id="32" name="Imagen 32" descr="10ventanas-oper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10ventanas-operacion4"/>
                    <pic:cNvPicPr>
                      <a:picLocks noChangeAspect="1"/>
                    </pic:cNvPicPr>
                  </pic:nvPicPr>
                  <pic:blipFill>
                    <a:blip r:embed="rId34"/>
                    <a:srcRect l="2369" t="5527" r="5234" b="3275"/>
                    <a:stretch>
                      <a:fillRect/>
                    </a:stretch>
                  </pic:blipFill>
                  <pic:spPr>
                    <a:xfrm>
                      <a:off x="0" y="0"/>
                      <a:ext cx="2808021" cy="4012565"/>
                    </a:xfrm>
                    <a:prstGeom prst="rect">
                      <a:avLst/>
                    </a:prstGeom>
                  </pic:spPr>
                </pic:pic>
              </a:graphicData>
            </a:graphic>
          </wp:inline>
        </w:drawing>
      </w:r>
    </w:p>
    <w:p>
      <w:pPr>
        <w:pStyle w:val="5"/>
        <w:spacing w:before="0"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10</w:t>
      </w:r>
      <w:r>
        <w:fldChar w:fldCharType="end"/>
      </w:r>
      <w:bookmarkStart w:id="49" w:name="_Toc29330"/>
      <w:r>
        <w:rPr>
          <w:lang w:val="en-US"/>
        </w:rPr>
        <w:t>. Ventanas comandos III.</w:t>
      </w:r>
      <w:bookmarkEnd w:id="49"/>
    </w:p>
    <w:p>
      <w:pPr>
        <w:ind w:left="0" w:leftChars="0" w:firstLine="0" w:firstLineChars="0"/>
        <w:rPr>
          <w:lang w:val="es-ES"/>
        </w:rPr>
      </w:pPr>
      <w:r>
        <w:rPr>
          <w:lang w:val="en-US"/>
        </w:rPr>
        <w:t>Por último se muestran las tablas UML de las dos últimas ventanas</w:t>
      </w:r>
      <w:r>
        <w:rPr>
          <w:lang w:val="es-ES"/>
        </w:rPr>
        <w:t xml:space="preserve"> </w:t>
      </w:r>
      <w:r>
        <w:rPr>
          <w:lang w:val="en-US"/>
        </w:rPr>
        <w:t>y de la clase Común que define métodos utilizados entre todas las ventanas. Al final de la página aparece el diagrama de tablas utilizado en la BBDD del programa.</w:t>
      </w:r>
    </w:p>
    <w:p>
      <w:pPr>
        <w:spacing w:after="0" w:afterAutospacing="0"/>
        <w:ind w:left="0" w:leftChars="0" w:firstLine="0" w:firstLineChars="0"/>
        <w:jc w:val="center"/>
        <w:rPr>
          <w:lang w:val="es-ES"/>
        </w:rPr>
      </w:pPr>
      <w:r>
        <w:rPr>
          <w:lang w:val="es-ES"/>
        </w:rPr>
        <w:drawing>
          <wp:inline distT="0" distB="0" distL="114300" distR="114300">
            <wp:extent cx="4932045" cy="3672205"/>
            <wp:effectExtent l="0" t="0" r="1905" b="4445"/>
            <wp:docPr id="33" name="Imagen 33" descr="11ventanas-operacio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11ventanas-operacion-final"/>
                    <pic:cNvPicPr>
                      <a:picLocks noChangeAspect="1"/>
                    </pic:cNvPicPr>
                  </pic:nvPicPr>
                  <pic:blipFill>
                    <a:blip r:embed="rId35"/>
                    <a:srcRect l="2002" t="6143" r="6580" b="4331"/>
                    <a:stretch>
                      <a:fillRect/>
                    </a:stretch>
                  </pic:blipFill>
                  <pic:spPr>
                    <a:xfrm>
                      <a:off x="0" y="0"/>
                      <a:ext cx="4932036" cy="3672027"/>
                    </a:xfrm>
                    <a:prstGeom prst="rect">
                      <a:avLst/>
                    </a:prstGeom>
                  </pic:spPr>
                </pic:pic>
              </a:graphicData>
            </a:graphic>
          </wp:inline>
        </w:drawing>
      </w:r>
    </w:p>
    <w:p>
      <w:pPr>
        <w:pStyle w:val="5"/>
        <w:spacing w:before="180" w:beforeAutospacing="0" w:after="36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11</w:t>
      </w:r>
      <w:r>
        <w:fldChar w:fldCharType="end"/>
      </w:r>
      <w:bookmarkStart w:id="50" w:name="_Toc23601"/>
      <w:r>
        <w:rPr>
          <w:lang w:val="en-US"/>
        </w:rPr>
        <w:t>. Ventanas comandos IV y Común.cs.</w:t>
      </w:r>
      <w:bookmarkEnd w:id="50"/>
    </w:p>
    <w:p>
      <w:pPr>
        <w:spacing w:before="0" w:beforeAutospacing="0" w:after="0" w:afterAutospacing="0"/>
        <w:ind w:left="0" w:leftChars="0" w:firstLine="0" w:firstLineChars="0"/>
        <w:jc w:val="center"/>
        <w:rPr>
          <w:lang w:val="es-ES"/>
        </w:rPr>
      </w:pPr>
      <w:r>
        <w:rPr>
          <w:lang w:val="es-ES"/>
        </w:rPr>
        <w:drawing>
          <wp:inline distT="0" distB="0" distL="114300" distR="114300">
            <wp:extent cx="5395595" cy="2032000"/>
            <wp:effectExtent l="0" t="0" r="14605" b="6350"/>
            <wp:docPr id="35" name="Imagen 35" descr="13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13bbddPNG"/>
                    <pic:cNvPicPr>
                      <a:picLocks noChangeAspect="1"/>
                    </pic:cNvPicPr>
                  </pic:nvPicPr>
                  <pic:blipFill>
                    <a:blip r:embed="rId36"/>
                    <a:stretch>
                      <a:fillRect/>
                    </a:stretch>
                  </pic:blipFill>
                  <pic:spPr>
                    <a:xfrm>
                      <a:off x="0" y="0"/>
                      <a:ext cx="5395595" cy="2032000"/>
                    </a:xfrm>
                    <a:prstGeom prst="rect">
                      <a:avLst/>
                    </a:prstGeom>
                  </pic:spPr>
                </pic:pic>
              </a:graphicData>
            </a:graphic>
          </wp:inline>
        </w:drawing>
      </w:r>
    </w:p>
    <w:p>
      <w:pPr>
        <w:pStyle w:val="5"/>
        <w:spacing w:before="180" w:beforeAutospacing="0" w:after="18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12</w:t>
      </w:r>
      <w:r>
        <w:fldChar w:fldCharType="end"/>
      </w:r>
      <w:bookmarkStart w:id="51" w:name="_Toc23321"/>
      <w:r>
        <w:rPr>
          <w:lang w:val="en-US"/>
        </w:rPr>
        <w:t>. BBDD del programa.</w:t>
      </w:r>
      <w:bookmarkEnd w:id="51"/>
    </w:p>
    <w:p>
      <w:pPr>
        <w:ind w:left="0" w:leftChars="0" w:firstLine="0" w:firstLineChars="0"/>
        <w:rPr>
          <w:lang w:val="es-ES"/>
        </w:rPr>
      </w:pPr>
      <w:r>
        <w:rPr>
          <w:lang w:val="es-ES"/>
        </w:rPr>
        <w:t>No se ha parado en entrar en detalle del comportamiento de las clases ya que estas están extensamente documentadas en el código fuente que se proporciona en las últimas páginas de esta Memoria.</w:t>
      </w:r>
    </w:p>
    <w:p>
      <w:pPr>
        <w:numPr>
          <w:ilvl w:val="1"/>
          <w:numId w:val="1"/>
        </w:numPr>
        <w:tabs>
          <w:tab w:val="left" w:pos="567"/>
          <w:tab w:val="clear" w:pos="763"/>
        </w:tabs>
        <w:ind w:left="930" w:leftChars="0" w:hanging="930" w:firstLineChars="0"/>
        <w:outlineLvl w:val="0"/>
        <w:rPr>
          <w:rFonts w:cs="Segoe UI"/>
          <w:b/>
          <w:smallCaps/>
          <w:sz w:val="32"/>
          <w:lang w:val="en-US"/>
        </w:rPr>
      </w:pPr>
      <w:bookmarkStart w:id="52" w:name="_Toc18190"/>
      <w:r>
        <w:rPr>
          <w:rFonts w:cs="Segoe UI"/>
          <w:b/>
          <w:smallCaps/>
          <w:sz w:val="32"/>
          <w:lang w:val="en-US"/>
        </w:rPr>
        <w:t>Análisis y Diagramas E/R</w:t>
      </w:r>
      <w:bookmarkEnd w:id="52"/>
    </w:p>
    <w:p>
      <w:pPr>
        <w:rPr>
          <w:lang w:val="en-US"/>
        </w:rPr>
      </w:pPr>
      <w:r>
        <w:rPr>
          <w:lang w:val="en-US"/>
        </w:rPr>
        <w:t xml:space="preserve">La base de datos de este programa se ha reducido a mínimos ya que se usa sólo para una parte opcional de éste. Permite almacenar una lista de conexiones con sus datos de conexión a cada usuario. También permite conocer el tipo de puerto por defecto que debería tener una base de datos en caso del usuario no asignar uno. </w:t>
      </w:r>
    </w:p>
    <w:p>
      <w:pPr>
        <w:rPr>
          <w:lang w:val="en-US"/>
        </w:rPr>
      </w:pPr>
      <w:r>
        <w:rPr>
          <w:lang w:val="en-US"/>
        </w:rPr>
        <w:t>Los usuarios y conexiones tienen almacenada de manera automática la fecha en la que se crearon para poder llevar con esos datos a cabo operaciones de estadística o ordenación por fecha de creación.</w:t>
      </w:r>
    </w:p>
    <w:p>
      <w:pPr>
        <w:ind w:left="0" w:leftChars="0" w:firstLine="0" w:firstLineChars="0"/>
        <w:jc w:val="center"/>
        <w:rPr>
          <w:lang w:val="en-US"/>
        </w:rPr>
      </w:pPr>
      <w:r>
        <w:rPr>
          <w:lang w:val="en-US"/>
        </w:rPr>
        <w:drawing>
          <wp:inline distT="0" distB="0" distL="114300" distR="114300">
            <wp:extent cx="5398135" cy="3580130"/>
            <wp:effectExtent l="0" t="0" r="12065" b="1270"/>
            <wp:docPr id="15" name="Imagen 15" descr="Diagrama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e-r"/>
                    <pic:cNvPicPr>
                      <a:picLocks noChangeAspect="1"/>
                    </pic:cNvPicPr>
                  </pic:nvPicPr>
                  <pic:blipFill>
                    <a:blip r:embed="rId37"/>
                    <a:stretch>
                      <a:fillRect/>
                    </a:stretch>
                  </pic:blipFill>
                  <pic:spPr>
                    <a:xfrm>
                      <a:off x="0" y="0"/>
                      <a:ext cx="5398135" cy="358013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14</w:t>
      </w:r>
      <w:r>
        <w:fldChar w:fldCharType="end"/>
      </w:r>
      <w:bookmarkStart w:id="53" w:name="_Toc24214"/>
      <w:bookmarkStart w:id="54" w:name="_Toc30960"/>
      <w:r>
        <w:rPr>
          <w:lang w:val="en-US"/>
        </w:rPr>
        <w:t>. Diagrama Entidad Relación de la BBDD.</w:t>
      </w:r>
      <w:bookmarkEnd w:id="53"/>
      <w:bookmarkEnd w:id="54"/>
    </w:p>
    <w:p>
      <w:pPr>
        <w:pStyle w:val="5"/>
        <w:ind w:left="0" w:leftChars="0" w:firstLine="0" w:firstLineChars="0"/>
        <w:jc w:val="center"/>
        <w:rPr>
          <w:lang w:val="en-US"/>
        </w:rPr>
      </w:pPr>
      <w:r>
        <w:rPr>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55" w:name="_Toc27446"/>
      <w:r>
        <w:rPr>
          <w:rFonts w:ascii="Segoe UI" w:hAnsi="Segoe UI" w:cs="Segoe UI"/>
          <w:b/>
          <w:smallCaps/>
          <w:sz w:val="36"/>
          <w:szCs w:val="36"/>
        </w:rPr>
        <w:t>Futuras Mejoras y Conclusiones</w:t>
      </w:r>
      <w:bookmarkEnd w:id="55"/>
    </w:p>
    <w:p>
      <w:pPr>
        <w:ind w:firstLine="426"/>
        <w:rPr>
          <w:rFonts w:cs="Segoe UI"/>
          <w:sz w:val="24"/>
          <w:lang w:val="en-US"/>
        </w:rPr>
      </w:pPr>
      <w:r>
        <w:rPr>
          <w:rFonts w:cs="Segoe UI"/>
          <w:sz w:val="24"/>
          <w:lang w:val="en-US"/>
        </w:rPr>
        <w:t>En este apartado se exponen las posibles futuras mejoras que el autor ha pensado que el proyecto pueda tener para versiones posteriores.</w:t>
      </w:r>
    </w:p>
    <w:p>
      <w:pPr>
        <w:numPr>
          <w:ilvl w:val="0"/>
          <w:numId w:val="4"/>
        </w:numPr>
        <w:spacing w:after="0" w:afterAutospacing="0"/>
        <w:ind w:left="420" w:leftChars="0" w:hanging="420" w:firstLineChars="0"/>
        <w:rPr>
          <w:rFonts w:cs="Segoe UI"/>
          <w:sz w:val="24"/>
          <w:lang w:val="es-ES"/>
        </w:rPr>
      </w:pPr>
      <w:r>
        <w:rPr>
          <w:rFonts w:cs="Segoe UI"/>
          <w:sz w:val="24"/>
          <w:lang w:val="en-US"/>
        </w:rPr>
        <w:t>Funcionalidad para a</w:t>
      </w:r>
      <w:r>
        <w:rPr>
          <w:rFonts w:cs="Segoe UI"/>
          <w:sz w:val="24"/>
          <w:lang w:val="es-ES"/>
        </w:rPr>
        <w:t xml:space="preserve">ñadir soporte </w:t>
      </w:r>
      <w:r>
        <w:rPr>
          <w:rFonts w:cs="Segoe UI"/>
          <w:sz w:val="24"/>
          <w:lang w:val="en-US"/>
        </w:rPr>
        <w:t>de F</w:t>
      </w:r>
      <w:r>
        <w:rPr>
          <w:rFonts w:cs="Segoe UI"/>
          <w:sz w:val="24"/>
          <w:lang w:val="es-ES"/>
        </w:rPr>
        <w:t>oreing</w:t>
      </w:r>
      <w:r>
        <w:rPr>
          <w:rFonts w:cs="Segoe UI"/>
          <w:sz w:val="24"/>
          <w:lang w:val="en-US"/>
        </w:rPr>
        <w:t xml:space="preserve"> Keys. Estas, aunque son totalmente necesarias en bases de datos relacionales maduras, no se han decidido añadir al programa por creer que era una funcionalidad que queda más allá del ámbito de alcance de este software. </w:t>
      </w:r>
    </w:p>
    <w:p>
      <w:pPr>
        <w:numPr>
          <w:ilvl w:val="0"/>
          <w:numId w:val="0"/>
        </w:numPr>
        <w:spacing w:before="183" w:beforeLines="50" w:beforeAutospacing="0"/>
        <w:ind w:left="480" w:leftChars="200" w:firstLine="0" w:firstLineChars="0"/>
        <w:rPr>
          <w:rFonts w:cs="Segoe UI"/>
          <w:sz w:val="24"/>
          <w:lang w:val="es-ES"/>
        </w:rPr>
      </w:pPr>
      <w:r>
        <w:rPr>
          <w:rFonts w:cs="Segoe UI"/>
          <w:sz w:val="24"/>
          <w:lang w:val="en-US"/>
        </w:rPr>
        <w:t>Se ha optado por incluir sólo aquellas funcionalidades básicas para la creación y manejo, para no liar al usuario final (alumnos) con conceptos más avanzados. Lo mismo se podría aplicar para constraints tipo checks, o funciones de agregación.</w:t>
      </w:r>
    </w:p>
    <w:p>
      <w:pPr>
        <w:numPr>
          <w:ilvl w:val="0"/>
          <w:numId w:val="4"/>
        </w:numPr>
        <w:ind w:left="420" w:leftChars="0" w:hanging="420" w:firstLineChars="0"/>
        <w:rPr>
          <w:rFonts w:ascii="Segoe UI" w:hAnsi="Segoe UI" w:cs="Segoe UI"/>
          <w:sz w:val="24"/>
          <w:lang w:val="es-ES"/>
        </w:rPr>
      </w:pPr>
      <w:r>
        <w:rPr>
          <w:rFonts w:cs="Segoe UI"/>
          <w:sz w:val="24"/>
          <w:lang w:val="en-US"/>
        </w:rPr>
        <w:t>Soporte para diferentes tipos de bases de datos. Aunque se ha decidido dar soporte a las dos más grandes del mercado, sería muy bien recibido el poder trabajar con otras marcas de bases de datos, como PostgreSQL.</w:t>
      </w:r>
    </w:p>
    <w:p>
      <w:pPr>
        <w:numPr>
          <w:ilvl w:val="0"/>
          <w:numId w:val="4"/>
        </w:numPr>
        <w:ind w:left="420" w:leftChars="0" w:hanging="420" w:firstLineChars="0"/>
        <w:rPr>
          <w:rFonts w:ascii="Segoe UI" w:hAnsi="Segoe UI" w:cs="Segoe UI"/>
          <w:sz w:val="24"/>
          <w:lang w:val="es-ES"/>
        </w:rPr>
      </w:pPr>
      <w:r>
        <w:rPr>
          <w:rFonts w:cs="Segoe UI"/>
          <w:sz w:val="24"/>
          <w:lang w:val="en-US"/>
        </w:rPr>
        <w:t>Añadir funcionalidad de almacenado de conexiones en modo local sin tener que estar registrado como usuario. Estas conexiones se serializarían y almacenarían en un fichero de datos.</w:t>
      </w:r>
    </w:p>
    <w:p>
      <w:pPr>
        <w:numPr>
          <w:ilvl w:val="0"/>
          <w:numId w:val="4"/>
        </w:numPr>
        <w:ind w:left="420" w:leftChars="0" w:hanging="420" w:firstLineChars="0"/>
        <w:rPr>
          <w:rFonts w:ascii="Segoe UI" w:hAnsi="Segoe UI" w:cs="Segoe UI"/>
          <w:sz w:val="24"/>
          <w:lang w:val="es-ES"/>
        </w:rPr>
      </w:pPr>
      <w:r>
        <w:rPr>
          <w:rFonts w:cs="Segoe UI"/>
          <w:sz w:val="24"/>
          <w:lang w:val="en-US"/>
        </w:rPr>
        <w:t>Posibilidad de almacenar la configuración de una consulta para no tener que repetirla de nuevo. Esto permitiría al usuario tener una lista con las consultas SQL más utilizadas y agilizaría su uso.</w:t>
      </w:r>
    </w:p>
    <w:p>
      <w:pPr>
        <w:numPr>
          <w:ilvl w:val="0"/>
          <w:numId w:val="4"/>
        </w:numPr>
        <w:ind w:left="420" w:leftChars="0" w:hanging="420" w:firstLineChars="0"/>
        <w:rPr>
          <w:rFonts w:ascii="Segoe UI" w:hAnsi="Segoe UI" w:cs="Segoe UI"/>
          <w:sz w:val="24"/>
          <w:lang w:val="es-ES"/>
        </w:rPr>
      </w:pPr>
      <w:r>
        <w:rPr>
          <w:rFonts w:cs="Segoe UI"/>
          <w:sz w:val="24"/>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56" w:name="_Toc5783"/>
      <w:r>
        <w:rPr>
          <w:rFonts w:ascii="Segoe UI" w:hAnsi="Segoe UI" w:cs="Segoe UI"/>
          <w:b/>
          <w:smallCaps/>
          <w:sz w:val="36"/>
          <w:szCs w:val="36"/>
        </w:rPr>
        <w:t>Pruebas y Resultados</w:t>
      </w:r>
      <w:bookmarkEnd w:id="56"/>
    </w:p>
    <w:p>
      <w:pPr>
        <w:ind w:firstLine="426"/>
        <w:rPr>
          <w:rFonts w:cs="Segoe UI"/>
          <w:sz w:val="24"/>
          <w:lang w:val="en-US"/>
        </w:rPr>
      </w:pPr>
      <w:r>
        <w:rPr>
          <w:rFonts w:cs="Segoe UI"/>
          <w:sz w:val="24"/>
          <w:lang w:val="en-US"/>
        </w:rPr>
        <w:t>En las siguientes páginas se muestran una serie de pruebas de control que se han realizado con el software. Estas muestran algunas de las implementaciones de seguridad y tolerancia a fallos que se han desarrollado.</w:t>
      </w:r>
    </w:p>
    <w:p>
      <w:pPr>
        <w:ind w:firstLine="426"/>
        <w:rPr>
          <w:rFonts w:cs="Segoe UI"/>
          <w:sz w:val="24"/>
          <w:lang w:val="en-US"/>
        </w:rPr>
      </w:pPr>
      <w:r>
        <w:rPr>
          <w:rFonts w:cs="Segoe UI"/>
          <w:sz w:val="24"/>
          <w:lang w:val="en-US"/>
        </w:rPr>
        <w:t>El primer caso muestra un intento de registrar un usuario con un nombre que ya se encuentre registrado previamente. El software maneja la situación impidiendo crear dicho usuario y avisando a éste del fallo.</w:t>
      </w:r>
    </w:p>
    <w:p>
      <w:pPr>
        <w:ind w:left="0" w:leftChars="0" w:firstLine="0" w:firstLineChars="0"/>
        <w:jc w:val="center"/>
        <w:rPr>
          <w:rFonts w:cs="Segoe UI"/>
          <w:sz w:val="24"/>
          <w:lang w:val="en-US"/>
        </w:rPr>
      </w:pPr>
      <w:r>
        <w:rPr>
          <w:rFonts w:cs="Segoe UI"/>
          <w:sz w:val="24"/>
          <w:lang w:val="en-US"/>
        </w:rPr>
        <w:drawing>
          <wp:inline distT="0" distB="0" distL="114300" distR="114300">
            <wp:extent cx="3448685" cy="4191635"/>
            <wp:effectExtent l="0" t="0" r="18415" b="18415"/>
            <wp:docPr id="17" name="Imagen 17" descr="2usuarioregistra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2usuarioregistrado2"/>
                    <pic:cNvPicPr>
                      <a:picLocks noChangeAspect="1"/>
                    </pic:cNvPicPr>
                  </pic:nvPicPr>
                  <pic:blipFill>
                    <a:blip r:embed="rId38"/>
                    <a:stretch>
                      <a:fillRect/>
                    </a:stretch>
                  </pic:blipFill>
                  <pic:spPr>
                    <a:xfrm>
                      <a:off x="0" y="0"/>
                      <a:ext cx="3448685" cy="4191635"/>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15</w:t>
      </w:r>
      <w:r>
        <w:fldChar w:fldCharType="end"/>
      </w:r>
      <w:bookmarkStart w:id="57" w:name="_Toc3003"/>
      <w:bookmarkStart w:id="58" w:name="_Toc3998"/>
      <w:r>
        <w:rPr>
          <w:lang w:val="en-US"/>
        </w:rPr>
        <w:t>. Aviso de usuario ya registrado.</w:t>
      </w:r>
      <w:bookmarkEnd w:id="57"/>
      <w:bookmarkEnd w:id="58"/>
    </w:p>
    <w:p>
      <w:pPr>
        <w:rPr>
          <w:lang w:val="en-US"/>
        </w:rPr>
      </w:pPr>
      <w:r>
        <w:rPr>
          <w:lang w:val="en-US"/>
        </w:rPr>
        <w:br w:type="page"/>
      </w:r>
    </w:p>
    <w:p>
      <w:pPr>
        <w:rPr>
          <w:lang w:val="en-US"/>
        </w:rPr>
      </w:pPr>
      <w:r>
        <w:rPr>
          <w:lang w:val="en-US"/>
        </w:rPr>
        <w:t xml:space="preserve">Este software, aun siendo una aplicación de escritorio tradicional, tiene métodos de validación que muestran de manera visual al usuario con colores como el verde o rojo cuando uno datos introducidos en los campos de tipo input tiene un fallo de formato. </w:t>
      </w:r>
    </w:p>
    <w:p>
      <w:pPr>
        <w:rPr>
          <w:lang w:val="en-US"/>
        </w:rPr>
      </w:pPr>
      <w:r>
        <w:rPr>
          <w:lang w:val="en-US"/>
        </w:rPr>
        <w:t>Esta característica suele ser más propia de aplicaciones para móviles o web, que se centran en el diseño.</w:t>
      </w:r>
    </w:p>
    <w:p>
      <w:pPr>
        <w:rPr>
          <w:lang w:val="en-US"/>
        </w:rPr>
      </w:pPr>
    </w:p>
    <w:p>
      <w:pPr>
        <w:ind w:left="0" w:leftChars="0" w:firstLine="0" w:firstLineChars="0"/>
        <w:jc w:val="center"/>
        <w:rPr>
          <w:lang w:val="en-US"/>
        </w:rPr>
      </w:pPr>
      <w:r>
        <w:rPr>
          <w:lang w:val="en-US"/>
        </w:rPr>
        <w:drawing>
          <wp:inline distT="0" distB="0" distL="114300" distR="114300">
            <wp:extent cx="3524885" cy="4077335"/>
            <wp:effectExtent l="0" t="0" r="18415" b="18415"/>
            <wp:docPr id="18" name="Imagen 18" descr="3error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3errorvisual"/>
                    <pic:cNvPicPr>
                      <a:picLocks noChangeAspect="1"/>
                    </pic:cNvPicPr>
                  </pic:nvPicPr>
                  <pic:blipFill>
                    <a:blip r:embed="rId39"/>
                    <a:stretch>
                      <a:fillRect/>
                    </a:stretch>
                  </pic:blipFill>
                  <pic:spPr>
                    <a:xfrm>
                      <a:off x="0" y="0"/>
                      <a:ext cx="3524885" cy="4077335"/>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16</w:t>
      </w:r>
      <w:r>
        <w:fldChar w:fldCharType="end"/>
      </w:r>
      <w:bookmarkStart w:id="59" w:name="_Toc11748"/>
      <w:bookmarkStart w:id="60" w:name="_Toc27998"/>
      <w:r>
        <w:rPr>
          <w:lang w:val="en-US"/>
        </w:rPr>
        <w:t>. Validación visual.</w:t>
      </w:r>
      <w:bookmarkEnd w:id="59"/>
      <w:bookmarkEnd w:id="60"/>
    </w:p>
    <w:p>
      <w:pPr>
        <w:pStyle w:val="5"/>
        <w:jc w:val="center"/>
        <w:rPr>
          <w:lang w:val="en-US"/>
        </w:rPr>
      </w:pPr>
      <w:r>
        <w:rPr>
          <w:lang w:val="en-US"/>
        </w:rPr>
        <w:br w:type="page"/>
      </w:r>
    </w:p>
    <w:p>
      <w:pPr>
        <w:rPr>
          <w:rFonts w:hint="default"/>
          <w:lang w:val="en-US"/>
        </w:rPr>
      </w:pPr>
      <w:r>
        <w:rPr>
          <w:lang w:val="en-US"/>
        </w:rPr>
        <w:t xml:space="preserve">En la siguiente captura pantalla del software se pueden apreciar varios detalles. Por una parte, la comentada anterior validación visual. Por otro, podemos ver que al marcar el campo </w:t>
      </w:r>
      <w:r>
        <w:rPr>
          <w:rFonts w:hint="default"/>
          <w:lang w:val="en-US"/>
        </w:rPr>
        <w:t>“Integrated Security”, una opción de autenticación para bases de datos SQL Server, inhabilita los campos usuario, contraseña y tipo de conexión, ya que todos ellos ya lo gestiona de manera automática la aplicación sin que el usuario haga nada. Por tanto, elimina la posibilidad de introducción de datos erróneos por parte del usuario.</w:t>
      </w:r>
    </w:p>
    <w:p>
      <w:pPr>
        <w:rPr>
          <w:rFonts w:hint="default"/>
          <w:lang w:val="en-US"/>
        </w:rPr>
      </w:pPr>
      <w:r>
        <w:rPr>
          <w:rFonts w:hint="default"/>
          <w:lang w:val="en-US"/>
        </w:rPr>
        <w:t>Como mención especial, el valor del campo “Puerto” no se ha introducido, lo asigna por defecto el software teniendo en cuenta el tipo de conexión elegida.</w:t>
      </w:r>
    </w:p>
    <w:p>
      <w:pPr>
        <w:rPr>
          <w:rFonts w:hint="default"/>
          <w:lang w:val="en-US"/>
        </w:rPr>
      </w:pPr>
    </w:p>
    <w:p>
      <w:pPr>
        <w:ind w:left="0" w:leftChars="0" w:firstLine="0" w:firstLineChars="0"/>
        <w:jc w:val="center"/>
        <w:rPr>
          <w:rFonts w:hint="default"/>
          <w:lang w:val="en-US"/>
        </w:rPr>
      </w:pPr>
      <w:r>
        <w:rPr>
          <w:rFonts w:hint="default"/>
          <w:lang w:val="en-US"/>
        </w:rPr>
        <w:drawing>
          <wp:inline distT="0" distB="0" distL="114300" distR="114300">
            <wp:extent cx="5398770" cy="3075940"/>
            <wp:effectExtent l="0" t="0" r="11430" b="10160"/>
            <wp:docPr id="20" name="Imagen 20" descr="5connIntegrat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5connIntegrated2"/>
                    <pic:cNvPicPr>
                      <a:picLocks noChangeAspect="1"/>
                    </pic:cNvPicPr>
                  </pic:nvPicPr>
                  <pic:blipFill>
                    <a:blip r:embed="rId40"/>
                    <a:stretch>
                      <a:fillRect/>
                    </a:stretch>
                  </pic:blipFill>
                  <pic:spPr>
                    <a:xfrm>
                      <a:off x="0" y="0"/>
                      <a:ext cx="5398770" cy="307594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17</w:t>
      </w:r>
      <w:r>
        <w:fldChar w:fldCharType="end"/>
      </w:r>
      <w:bookmarkStart w:id="61" w:name="_Toc26467"/>
      <w:bookmarkStart w:id="62" w:name="_Toc24074"/>
      <w:r>
        <w:rPr>
          <w:lang w:val="en-US"/>
        </w:rPr>
        <w:t>. Integrated Security y puerto por defecto.</w:t>
      </w:r>
      <w:bookmarkEnd w:id="61"/>
      <w:bookmarkEnd w:id="62"/>
    </w:p>
    <w:p>
      <w:pPr>
        <w:pStyle w:val="5"/>
        <w:ind w:left="0" w:leftChars="0" w:firstLine="0" w:firstLineChars="0"/>
        <w:jc w:val="center"/>
        <w:rPr>
          <w:lang w:val="en-US"/>
        </w:rPr>
      </w:pPr>
      <w:r>
        <w:rPr>
          <w:lang w:val="en-US"/>
        </w:rPr>
        <w:br w:type="page"/>
      </w:r>
    </w:p>
    <w:p>
      <w:pPr>
        <w:rPr>
          <w:rFonts w:hint="default"/>
          <w:lang w:val="en-US"/>
        </w:rPr>
      </w:pPr>
      <w:r>
        <w:rPr>
          <w:rFonts w:hint="default"/>
          <w:lang w:val="en-US"/>
        </w:rPr>
        <w:t>A continuación, se pasa a explicar una característica que para el usuario final puede no tener demasiada importancia, pero a la hora del desarrollo de esta fue una de las partes con mayor dificultad de realizar.</w:t>
      </w:r>
    </w:p>
    <w:p>
      <w:pPr>
        <w:rPr>
          <w:rFonts w:hint="default"/>
          <w:lang w:val="en-US"/>
        </w:rPr>
      </w:pPr>
      <w:r>
        <w:rPr>
          <w:rFonts w:hint="default"/>
          <w:lang w:val="en-US"/>
        </w:rPr>
        <w:t>Existe una característica con las bases de datos SQL Server y las aplicaciones .NET. Para agilizar y mejorar el rendimiento de las consultas, la primera vez que el software realiza una consulta contra una base de datos SQL Server, de manera transparente y automática mantiene la conexión abierta y un flujo de comprobación de estado constante corriendo. Esto provocaba que a la hora de intentar eliminar una instancia de base de datos, y en caso de haber realizado una consulta previamente contra ella, no se pudiese efectuar la operación debido a que existía una conexión abierta con ella. Esto llevó a la idea de una alerta para el usuario que mostrase un error y la pregunta de si se deseaba forzar el borrado. Al hacerlo, la aplicación manda unos comandos a la BBDD obligarla a cerrar las conexiones que estén activas en el momento con todos los usuarios. Después de eso, acaba borrando la BBDD de manera efectiva.</w:t>
      </w:r>
    </w:p>
    <w:p>
      <w:pPr>
        <w:pStyle w:val="5"/>
        <w:spacing w:before="0" w:after="0" w:line="240" w:lineRule="auto"/>
        <w:ind w:left="0" w:leftChars="0" w:firstLine="0" w:firstLineChars="0"/>
        <w:jc w:val="center"/>
        <w:rPr>
          <w:rFonts w:hint="default"/>
          <w:lang w:val="en-US"/>
        </w:rPr>
      </w:pPr>
      <w:r>
        <w:rPr>
          <w:rFonts w:hint="default"/>
          <w:lang w:val="en-US"/>
        </w:rPr>
        <w:drawing>
          <wp:inline distT="0" distB="0" distL="114300" distR="114300">
            <wp:extent cx="5398135" cy="3108960"/>
            <wp:effectExtent l="0" t="0" r="12065" b="15240"/>
            <wp:docPr id="21" name="Imagen 21" descr="5forc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5forceDB"/>
                    <pic:cNvPicPr>
                      <a:picLocks noChangeAspect="1"/>
                    </pic:cNvPicPr>
                  </pic:nvPicPr>
                  <pic:blipFill>
                    <a:blip r:embed="rId41"/>
                    <a:stretch>
                      <a:fillRect/>
                    </a:stretch>
                  </pic:blipFill>
                  <pic:spPr>
                    <a:xfrm>
                      <a:off x="0" y="0"/>
                      <a:ext cx="5398135" cy="3108960"/>
                    </a:xfrm>
                    <a:prstGeom prst="rect">
                      <a:avLst/>
                    </a:prstGeom>
                  </pic:spPr>
                </pic:pic>
              </a:graphicData>
            </a:graphic>
          </wp:inline>
        </w:drawing>
      </w:r>
    </w:p>
    <w:p>
      <w:pPr>
        <w:pStyle w:val="5"/>
        <w:jc w:val="center"/>
        <w:rPr>
          <w:rFonts w:hint="default"/>
          <w:lang w:val="en-US"/>
        </w:rPr>
      </w:pPr>
      <w:r>
        <w:t xml:space="preserve">Imagen </w:t>
      </w:r>
      <w:r>
        <w:fldChar w:fldCharType="begin"/>
      </w:r>
      <w:r>
        <w:instrText xml:space="preserve"> SEQ Imagen \* ARABIC </w:instrText>
      </w:r>
      <w:r>
        <w:fldChar w:fldCharType="separate"/>
      </w:r>
      <w:r>
        <w:t>18</w:t>
      </w:r>
      <w:r>
        <w:fldChar w:fldCharType="end"/>
      </w:r>
      <w:bookmarkStart w:id="63" w:name="_Toc24809"/>
      <w:r>
        <w:rPr>
          <w:lang w:val="en-US"/>
        </w:rPr>
        <w:t>. Forzado de borrado base de datos.</w:t>
      </w:r>
      <w:bookmarkEnd w:id="63"/>
    </w:p>
    <w:p>
      <w:pPr>
        <w:pStyle w:val="5"/>
        <w:spacing w:before="0" w:after="0" w:line="240" w:lineRule="auto"/>
        <w:ind w:left="0" w:leftChars="0" w:firstLine="0" w:firstLineChars="0"/>
        <w:jc w:val="center"/>
        <w:rPr>
          <w:rFonts w:hint="default"/>
          <w:lang w:val="en-US"/>
        </w:rPr>
      </w:pPr>
    </w:p>
    <w:p>
      <w:pPr>
        <w:pStyle w:val="5"/>
        <w:spacing w:before="0" w:after="0" w:line="240" w:lineRule="auto"/>
        <w:ind w:left="0" w:leftChars="0" w:firstLine="0" w:firstLineChars="0"/>
        <w:jc w:val="both"/>
        <w:rPr>
          <w:rFonts w:hint="default"/>
          <w:lang w:val="en-US"/>
        </w:rPr>
      </w:pPr>
      <w:r>
        <w:rPr>
          <w:rFonts w:hint="default"/>
          <w:lang w:val="en-US"/>
        </w:rPr>
        <w:t>Como dato añadido, esto no ocurre en las bases de datos MySQL.</w:t>
      </w:r>
    </w:p>
    <w:p>
      <w:pPr>
        <w:pStyle w:val="5"/>
        <w:ind w:left="0" w:leftChars="0" w:firstLine="0" w:firstLineChars="0"/>
        <w:jc w:val="center"/>
        <w:rPr>
          <w:lang w:val="en-US"/>
        </w:rPr>
      </w:pPr>
      <w:r>
        <w:rPr>
          <w:lang w:val="en-US"/>
        </w:rPr>
        <w:br w:type="page"/>
      </w:r>
    </w:p>
    <w:p>
      <w:pPr>
        <w:rPr>
          <w:rFonts w:hint="default"/>
          <w:lang w:val="en-US"/>
        </w:rPr>
      </w:pPr>
      <w:r>
        <w:rPr>
          <w:rFonts w:hint="default"/>
          <w:lang w:val="en-US"/>
        </w:rPr>
        <w:t xml:space="preserve">Ahora se expone un caso de uso y prueba. Una de las funcionalidades que tiene la aplicación es la de poder actualizar datos existentes en la BBDD. Esto se hace mediante el comando UPDATE. </w:t>
      </w:r>
    </w:p>
    <w:p>
      <w:pPr>
        <w:rPr>
          <w:rFonts w:hint="default"/>
          <w:lang w:val="en-US"/>
        </w:rPr>
      </w:pPr>
      <w:r>
        <w:rPr>
          <w:rFonts w:hint="default"/>
          <w:lang w:val="en-US"/>
        </w:rPr>
        <w:t>Aquí se muestra un ejemplo en el que, a remarcar, informa al usuario de la cantidad de filas afectadas por el uso de la consulta.</w:t>
      </w:r>
    </w:p>
    <w:p>
      <w:pPr>
        <w:ind w:left="0" w:leftChars="0" w:firstLine="0" w:firstLineChars="0"/>
        <w:jc w:val="center"/>
        <w:rPr>
          <w:rFonts w:hint="default"/>
          <w:lang w:val="en-US"/>
        </w:rPr>
      </w:pPr>
      <w:r>
        <w:rPr>
          <w:rFonts w:hint="default"/>
          <w:lang w:val="en-US"/>
        </w:rPr>
        <w:drawing>
          <wp:inline distT="0" distB="0" distL="114300" distR="114300">
            <wp:extent cx="4629785" cy="6125210"/>
            <wp:effectExtent l="0" t="0" r="18415" b="8890"/>
            <wp:docPr id="27" name="Imagen 27" descr="6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6update"/>
                    <pic:cNvPicPr>
                      <a:picLocks noChangeAspect="1"/>
                    </pic:cNvPicPr>
                  </pic:nvPicPr>
                  <pic:blipFill>
                    <a:blip r:embed="rId42"/>
                    <a:stretch>
                      <a:fillRect/>
                    </a:stretch>
                  </pic:blipFill>
                  <pic:spPr>
                    <a:xfrm>
                      <a:off x="0" y="0"/>
                      <a:ext cx="4629785" cy="6125210"/>
                    </a:xfrm>
                    <a:prstGeom prst="rect">
                      <a:avLst/>
                    </a:prstGeom>
                  </pic:spPr>
                </pic:pic>
              </a:graphicData>
            </a:graphic>
          </wp:inline>
        </w:drawing>
      </w:r>
    </w:p>
    <w:p>
      <w:pPr>
        <w:pStyle w:val="5"/>
        <w:jc w:val="center"/>
        <w:rPr>
          <w:lang w:val="en-US"/>
        </w:rPr>
      </w:pPr>
      <w:r>
        <w:t xml:space="preserve">Imagen </w:t>
      </w:r>
      <w:r>
        <w:fldChar w:fldCharType="begin"/>
      </w:r>
      <w:r>
        <w:instrText xml:space="preserve"> SEQ Imagen \* ARABIC </w:instrText>
      </w:r>
      <w:r>
        <w:fldChar w:fldCharType="separate"/>
      </w:r>
      <w:r>
        <w:t>19</w:t>
      </w:r>
      <w:r>
        <w:fldChar w:fldCharType="end"/>
      </w:r>
      <w:bookmarkStart w:id="64" w:name="_Toc12933"/>
      <w:bookmarkStart w:id="65" w:name="_Toc4415"/>
      <w:r>
        <w:rPr>
          <w:lang w:val="en-US"/>
        </w:rPr>
        <w:t>. Update e información de filas afectadas.</w:t>
      </w:r>
      <w:bookmarkEnd w:id="64"/>
      <w:bookmarkEnd w:id="65"/>
    </w:p>
    <w:p>
      <w:pPr>
        <w:pStyle w:val="5"/>
        <w:jc w:val="center"/>
        <w:rPr>
          <w:lang w:val="en-US"/>
        </w:rPr>
      </w:pPr>
      <w:r>
        <w:rPr>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66" w:name="_Toc3538"/>
      <w:r>
        <w:rPr>
          <w:rFonts w:ascii="Segoe UI" w:hAnsi="Segoe UI" w:cs="Segoe UI"/>
          <w:b/>
          <w:smallCaps/>
          <w:sz w:val="36"/>
          <w:szCs w:val="36"/>
        </w:rPr>
        <w:t>Manual Usuario</w:t>
      </w:r>
      <w:bookmarkEnd w:id="66"/>
    </w:p>
    <w:p>
      <w:pPr>
        <w:rPr>
          <w:lang w:val="en-US"/>
        </w:rPr>
      </w:pPr>
      <w:r>
        <w:rPr>
          <w:lang w:val="en-US"/>
        </w:rPr>
        <w:t>Este apartado de la Memoria pretende ser un resumen de todo lo que el usuario se va a encontrar a la hora de ejecutar la aplicación, y un sumario de las funcionalidades que ofrece y la manera de utilizarla.</w:t>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67" w:name="_Toc14648"/>
      <w:r>
        <w:rPr>
          <w:rFonts w:cs="Segoe UI"/>
          <w:b/>
          <w:smallCaps/>
          <w:sz w:val="36"/>
          <w:szCs w:val="36"/>
          <w:lang w:val="en-US"/>
        </w:rPr>
        <w:t>Ventana Inicio</w:t>
      </w:r>
      <w:bookmarkEnd w:id="67"/>
    </w:p>
    <w:p>
      <w:pPr>
        <w:rPr>
          <w:lang w:val="en-US"/>
        </w:rPr>
      </w:pPr>
      <w:r>
        <w:rPr>
          <w:lang w:val="en-US"/>
        </w:rPr>
        <w:t>Es la primera ventana que se va a encontrar el usuario a la hora de ejecutar la aplicación. Esta permite logear con unas credenciales a un usuario, para acceder a la Ventana de Conexiones en modo Usuario. También permite acceder la Ventana de Registro con el botón de la esquina inferior derecha. En caso de que no se quisiese logear, puede utilizar el software en modo Invitado.</w:t>
      </w:r>
    </w:p>
    <w:p>
      <w:pPr>
        <w:ind w:left="0" w:leftChars="0" w:firstLine="0" w:firstLineChars="0"/>
        <w:jc w:val="center"/>
        <w:rPr>
          <w:rFonts w:cs="Segoe UI"/>
          <w:sz w:val="24"/>
          <w:lang w:val="en-US"/>
        </w:rPr>
      </w:pPr>
      <w:r>
        <w:rPr>
          <w:rFonts w:cs="Segoe UI"/>
          <w:sz w:val="24"/>
          <w:lang w:val="en-US"/>
        </w:rPr>
        <w:drawing>
          <wp:inline distT="0" distB="0" distL="114300" distR="114300">
            <wp:extent cx="3201035" cy="3743960"/>
            <wp:effectExtent l="0" t="0" r="18415" b="8890"/>
            <wp:docPr id="34" name="Imagen 34" descr="0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0inicio"/>
                    <pic:cNvPicPr>
                      <a:picLocks noChangeAspect="1"/>
                    </pic:cNvPicPr>
                  </pic:nvPicPr>
                  <pic:blipFill>
                    <a:blip r:embed="rId43"/>
                    <a:stretch>
                      <a:fillRect/>
                    </a:stretch>
                  </pic:blipFill>
                  <pic:spPr>
                    <a:xfrm>
                      <a:off x="0" y="0"/>
                      <a:ext cx="3201035" cy="374396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20</w:t>
      </w:r>
      <w:r>
        <w:fldChar w:fldCharType="end"/>
      </w:r>
      <w:bookmarkStart w:id="68" w:name="_Toc28528"/>
      <w:bookmarkStart w:id="69" w:name="_Toc7053"/>
      <w:r>
        <w:rPr>
          <w:lang w:val="en-US"/>
        </w:rPr>
        <w:t>. Ventana Inicio.</w:t>
      </w:r>
      <w:bookmarkEnd w:id="68"/>
      <w:bookmarkEnd w:id="69"/>
    </w:p>
    <w:p>
      <w:pPr>
        <w:pStyle w:val="5"/>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70" w:name="_Toc19505"/>
      <w:r>
        <w:rPr>
          <w:rFonts w:cs="Segoe UI"/>
          <w:b/>
          <w:smallCaps/>
          <w:sz w:val="36"/>
          <w:szCs w:val="36"/>
          <w:lang w:val="en-US"/>
        </w:rPr>
        <w:t>Ventana Registro</w:t>
      </w:r>
      <w:bookmarkEnd w:id="70"/>
    </w:p>
    <w:p>
      <w:pPr>
        <w:rPr>
          <w:lang w:val="en-US"/>
        </w:rPr>
      </w:pPr>
      <w:r>
        <w:rPr>
          <w:lang w:val="en-US"/>
        </w:rPr>
        <w:t>En esta ventana un usuario puede introducir unas credenciales con las que se autentificará en el futuro para usar la aplicación en modo Usuario. Esto lo hará por medio de la introducción de datos en los campos de Usuario y Contraseña.</w:t>
      </w:r>
    </w:p>
    <w:p>
      <w:pPr>
        <w:rPr>
          <w:lang w:val="en-US"/>
        </w:rPr>
      </w:pPr>
      <w:r>
        <w:rPr>
          <w:lang w:val="en-US"/>
        </w:rPr>
        <w:t>A la hora de introducir los datos, el programa mostrará con colores rojo y verde si los datos introducidos son correctos.</w:t>
      </w:r>
    </w:p>
    <w:p>
      <w:pPr>
        <w:rPr>
          <w:lang w:val="en-US"/>
        </w:rPr>
      </w:pPr>
      <w:r>
        <w:rPr>
          <w:lang w:val="en-US"/>
        </w:rPr>
        <w:t>Podemos añadir varios usuarios a la vez, uno detrás de otro haciendo uso del botón Guardar, o acceder directamente con los campos introducidos sin tener que volver a pasar por la Ventana de Inicio para logearse.</w:t>
      </w:r>
    </w:p>
    <w:p>
      <w:pPr>
        <w:ind w:left="0" w:leftChars="0" w:firstLine="0" w:firstLineChars="0"/>
        <w:jc w:val="center"/>
        <w:rPr>
          <w:lang w:val="en-US"/>
        </w:rPr>
      </w:pPr>
      <w:r>
        <w:rPr>
          <w:lang w:val="en-US"/>
        </w:rPr>
        <w:drawing>
          <wp:inline distT="0" distB="0" distL="114300" distR="114300">
            <wp:extent cx="3201035" cy="3934460"/>
            <wp:effectExtent l="0" t="0" r="18415" b="8890"/>
            <wp:docPr id="37" name="Imagen 37" descr="1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1registro"/>
                    <pic:cNvPicPr>
                      <a:picLocks noChangeAspect="1"/>
                    </pic:cNvPicPr>
                  </pic:nvPicPr>
                  <pic:blipFill>
                    <a:blip r:embed="rId44"/>
                    <a:stretch>
                      <a:fillRect/>
                    </a:stretch>
                  </pic:blipFill>
                  <pic:spPr>
                    <a:xfrm>
                      <a:off x="0" y="0"/>
                      <a:ext cx="3201035" cy="393446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21</w:t>
      </w:r>
      <w:r>
        <w:fldChar w:fldCharType="end"/>
      </w:r>
      <w:bookmarkStart w:id="71" w:name="_Toc4639"/>
      <w:bookmarkStart w:id="72" w:name="_Toc6258"/>
      <w:r>
        <w:rPr>
          <w:lang w:val="en-US"/>
        </w:rPr>
        <w:t>. Ventana Registro.</w:t>
      </w:r>
      <w:bookmarkEnd w:id="71"/>
      <w:bookmarkEnd w:id="72"/>
    </w:p>
    <w:p>
      <w:pPr>
        <w:pStyle w:val="5"/>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73" w:name="_Toc14968"/>
      <w:r>
        <w:rPr>
          <w:rFonts w:cs="Segoe UI"/>
          <w:b/>
          <w:smallCaps/>
          <w:sz w:val="36"/>
          <w:szCs w:val="36"/>
          <w:lang w:val="en-US"/>
        </w:rPr>
        <w:t>Ventana Conexiones (Modo invitado)</w:t>
      </w:r>
      <w:bookmarkEnd w:id="73"/>
    </w:p>
    <w:p>
      <w:pPr>
        <w:rPr>
          <w:lang w:val="en-US"/>
        </w:rPr>
      </w:pPr>
      <w:r>
        <w:rPr>
          <w:lang w:val="en-US"/>
        </w:rPr>
        <w:t xml:space="preserve">Esta es la Ventana de Conexiones en modo Invitado, tiene restringidas las funciones de almacenado de datos de conexiones para un usuario en concreto. Estas características se inhabilitan de manera visual al usuario para que no pueda interactuar con los controles de la interfaz gráfica destinados a esa funcionalidad. </w:t>
      </w:r>
    </w:p>
    <w:p>
      <w:pPr>
        <w:rPr>
          <w:lang w:val="en-US"/>
        </w:rPr>
      </w:pPr>
      <w:r>
        <w:rPr>
          <w:lang w:val="en-US"/>
        </w:rPr>
        <w:t>Permite introducir datos referentes con una conexión de base de datos y acceder a la Ventana Operaciones, o realizar un Test de conexión para saber si los datos introducidos son correctos.</w:t>
      </w:r>
    </w:p>
    <w:p>
      <w:pPr>
        <w:rPr>
          <w:lang w:val="en-US"/>
        </w:rPr>
      </w:pPr>
    </w:p>
    <w:p>
      <w:pPr>
        <w:jc w:val="center"/>
        <w:rPr>
          <w:lang w:val="en-US"/>
        </w:rPr>
      </w:pPr>
      <w:r>
        <w:rPr>
          <w:lang w:val="en-US"/>
        </w:rPr>
        <w:drawing>
          <wp:inline distT="0" distB="0" distL="114300" distR="114300">
            <wp:extent cx="5398770" cy="3042920"/>
            <wp:effectExtent l="0" t="0" r="11430" b="5080"/>
            <wp:docPr id="38" name="Imagen 38" descr="2conexionInv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2conexionInvitado"/>
                    <pic:cNvPicPr>
                      <a:picLocks noChangeAspect="1"/>
                    </pic:cNvPicPr>
                  </pic:nvPicPr>
                  <pic:blipFill>
                    <a:blip r:embed="rId45"/>
                    <a:stretch>
                      <a:fillRect/>
                    </a:stretch>
                  </pic:blipFill>
                  <pic:spPr>
                    <a:xfrm>
                      <a:off x="0" y="0"/>
                      <a:ext cx="5398770" cy="3042920"/>
                    </a:xfrm>
                    <a:prstGeom prst="rect">
                      <a:avLst/>
                    </a:prstGeom>
                  </pic:spPr>
                </pic:pic>
              </a:graphicData>
            </a:graphic>
          </wp:inline>
        </w:drawing>
      </w:r>
    </w:p>
    <w:p>
      <w:pPr>
        <w:pStyle w:val="5"/>
        <w:jc w:val="center"/>
        <w:rPr>
          <w:lang w:val="en-US"/>
        </w:rPr>
      </w:pPr>
      <w:r>
        <w:t xml:space="preserve">Imagen </w:t>
      </w:r>
      <w:r>
        <w:fldChar w:fldCharType="begin"/>
      </w:r>
      <w:r>
        <w:instrText xml:space="preserve"> SEQ Imagen \* ARABIC </w:instrText>
      </w:r>
      <w:r>
        <w:fldChar w:fldCharType="separate"/>
      </w:r>
      <w:r>
        <w:t>22</w:t>
      </w:r>
      <w:r>
        <w:fldChar w:fldCharType="end"/>
      </w:r>
      <w:bookmarkStart w:id="74" w:name="_Toc22116"/>
      <w:bookmarkStart w:id="75" w:name="_Toc19625"/>
      <w:r>
        <w:rPr>
          <w:lang w:val="en-US"/>
        </w:rPr>
        <w:t>. Ventana Conexiones modo Invitado.</w:t>
      </w:r>
      <w:bookmarkEnd w:id="74"/>
      <w:bookmarkEnd w:id="75"/>
    </w:p>
    <w:p>
      <w:pPr>
        <w:pStyle w:val="5"/>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76" w:name="_Toc1534"/>
      <w:r>
        <w:rPr>
          <w:rFonts w:cs="Segoe UI"/>
          <w:b/>
          <w:smallCaps/>
          <w:sz w:val="36"/>
          <w:szCs w:val="36"/>
          <w:lang w:val="en-US"/>
        </w:rPr>
        <w:t>Ventana Conexiones (Modo Usuario)</w:t>
      </w:r>
      <w:bookmarkEnd w:id="76"/>
    </w:p>
    <w:p>
      <w:pPr>
        <w:rPr>
          <w:lang w:val="en-US"/>
        </w:rPr>
      </w:pPr>
      <w:r>
        <w:rPr>
          <w:lang w:val="en-US"/>
        </w:rPr>
        <w:t xml:space="preserve">Ahora se muestra la misma Ventana de Conexiones, esta vez habiendo accedido a ella a través del logeo con credenciales de la aplicación. Ahora permite hacer uso de todos los controles visuales de la interfaz gráfica. </w:t>
      </w:r>
    </w:p>
    <w:p>
      <w:pPr>
        <w:rPr>
          <w:lang w:val="en-US"/>
        </w:rPr>
      </w:pPr>
      <w:r>
        <w:rPr>
          <w:lang w:val="en-US"/>
        </w:rPr>
        <w:t>Permite a un usuario almacenar direcciones correspondientes con bases de datos y se asocian automáticamente a su cuenta. Estas direcciones se muestran en un panel de Lista de Conexiones en la parte izquierda de la pantalla. Al hacer clic sobre uno de los items de la lista se actualizan los campos de la derecha, reflejando la información de esta. Los elementos de la lista se pueden ordenar de manera alfabética o por fecha de creación, así como eliminarlos.</w:t>
      </w:r>
    </w:p>
    <w:p>
      <w:pPr>
        <w:ind w:left="0" w:leftChars="0" w:firstLine="0" w:firstLineChars="0"/>
        <w:jc w:val="center"/>
        <w:rPr>
          <w:lang w:val="en-US"/>
        </w:rPr>
      </w:pPr>
      <w:r>
        <w:rPr>
          <w:lang w:val="en-US"/>
        </w:rPr>
        <w:drawing>
          <wp:inline distT="0" distB="0" distL="114300" distR="114300">
            <wp:extent cx="5398770" cy="3042920"/>
            <wp:effectExtent l="0" t="0" r="11430" b="5080"/>
            <wp:docPr id="40" name="Imagen 40" descr="3conexion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3conexionUsuario"/>
                    <pic:cNvPicPr>
                      <a:picLocks noChangeAspect="1"/>
                    </pic:cNvPicPr>
                  </pic:nvPicPr>
                  <pic:blipFill>
                    <a:blip r:embed="rId46"/>
                    <a:stretch>
                      <a:fillRect/>
                    </a:stretch>
                  </pic:blipFill>
                  <pic:spPr>
                    <a:xfrm>
                      <a:off x="0" y="0"/>
                      <a:ext cx="5398770" cy="304292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23</w:t>
      </w:r>
      <w:r>
        <w:fldChar w:fldCharType="end"/>
      </w:r>
      <w:bookmarkStart w:id="77" w:name="_Toc1387"/>
      <w:bookmarkStart w:id="78" w:name="_Toc10582"/>
      <w:r>
        <w:rPr>
          <w:lang w:val="en-US"/>
        </w:rPr>
        <w:t>. Ventana Conexiones modo Usuario.</w:t>
      </w:r>
      <w:bookmarkEnd w:id="77"/>
      <w:bookmarkEnd w:id="78"/>
    </w:p>
    <w:p>
      <w:pPr>
        <w:rPr>
          <w:lang w:val="en-US"/>
        </w:rPr>
      </w:pPr>
      <w:r>
        <w:rPr>
          <w:lang w:val="en-US"/>
        </w:rPr>
        <w:t>Una funcionalidad añadida es la del campo Puerto. En caso de no ser provisto de ningún número, o este ser 0, el programa buscará en la base de datos el número correspondiente al puerto por defecto en ese tipo de Base de Datos y se lo asignará automáticamente.</w:t>
      </w:r>
    </w:p>
    <w:p>
      <w:pP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79" w:name="_Toc31887"/>
      <w:r>
        <w:rPr>
          <w:rFonts w:cs="Segoe UI"/>
          <w:b/>
          <w:smallCaps/>
          <w:sz w:val="36"/>
          <w:szCs w:val="36"/>
          <w:lang w:val="en-US"/>
        </w:rPr>
        <w:t>Ventana Operaciones</w:t>
      </w:r>
      <w:bookmarkEnd w:id="79"/>
    </w:p>
    <w:p>
      <w:pPr>
        <w:rPr>
          <w:lang w:val="en-US"/>
        </w:rPr>
      </w:pPr>
      <w:r>
        <w:rPr>
          <w:lang w:val="en-US"/>
        </w:rPr>
        <w:t xml:space="preserve">Esta ventana está diseñada para servir de puerta de entrada a todas las funciones de consulta y modificación de datos y estructuras contra la base de datos que nos estamos conectando. </w:t>
      </w:r>
    </w:p>
    <w:p>
      <w:pPr>
        <w:rPr>
          <w:lang w:val="en-US"/>
        </w:rPr>
      </w:pPr>
      <w:r>
        <w:rPr>
          <w:lang w:val="en-US"/>
        </w:rPr>
        <w:t>Permite elegir la instancia de la base de datos con la que trabajaremos, y con ella elegida, nos permitirá con el uso de unos grandes botones, organizados por el tipo de comando que se quiera ejecutar, y separados en dos grandes campos (Definición de datos, DDL y Manipulación de datos, DML), realizar las tareas de gestión y las operaciones que el usuario estime conveniente.</w:t>
      </w:r>
    </w:p>
    <w:p>
      <w:pPr>
        <w:ind w:left="0" w:leftChars="0" w:firstLine="0" w:firstLineChars="0"/>
        <w:jc w:val="center"/>
        <w:rPr>
          <w:lang w:val="en-US"/>
        </w:rPr>
      </w:pPr>
      <w:r>
        <w:rPr>
          <w:lang w:val="en-US"/>
        </w:rPr>
        <w:drawing>
          <wp:inline distT="0" distB="0" distL="114300" distR="114300">
            <wp:extent cx="5398770" cy="3042920"/>
            <wp:effectExtent l="0" t="0" r="11430" b="5080"/>
            <wp:docPr id="41" name="Imagen 41" descr="4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4operaciones"/>
                    <pic:cNvPicPr>
                      <a:picLocks noChangeAspect="1"/>
                    </pic:cNvPicPr>
                  </pic:nvPicPr>
                  <pic:blipFill>
                    <a:blip r:embed="rId47"/>
                    <a:stretch>
                      <a:fillRect/>
                    </a:stretch>
                  </pic:blipFill>
                  <pic:spPr>
                    <a:xfrm>
                      <a:off x="0" y="0"/>
                      <a:ext cx="5398770" cy="304292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24</w:t>
      </w:r>
      <w:r>
        <w:fldChar w:fldCharType="end"/>
      </w:r>
      <w:bookmarkStart w:id="80" w:name="_Toc13793"/>
      <w:bookmarkStart w:id="81" w:name="_Toc17739"/>
      <w:r>
        <w:rPr>
          <w:lang w:val="en-US"/>
        </w:rPr>
        <w:t>. Ventana Operaciones.</w:t>
      </w:r>
      <w:bookmarkEnd w:id="80"/>
      <w:bookmarkEnd w:id="81"/>
    </w:p>
    <w:p>
      <w:pPr>
        <w:rPr>
          <w:lang w:val="en-US"/>
        </w:rPr>
      </w:pPr>
      <w:r>
        <w:rPr>
          <w:lang w:val="en-US"/>
        </w:rPr>
        <w:t>También permite, en la parte inferior de la pantalla, cargar un fichero de datos *.easy que haya sido previamente almacenado en algún dispositivo de memoria no volátil con la Ventana de Resutado Datos. También podremos abrir una conexión Web que llevará al usuario a una página de referencia para comandos SQL, utilizando el botón Ayuda situado en la parte inferior derecha.</w:t>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82" w:name="_Toc30944"/>
      <w:r>
        <w:rPr>
          <w:rFonts w:cs="Segoe UI"/>
          <w:b/>
          <w:smallCaps/>
          <w:sz w:val="36"/>
          <w:szCs w:val="36"/>
          <w:lang w:val="en-US"/>
        </w:rPr>
        <w:t>Ventana Create database</w:t>
      </w:r>
      <w:bookmarkEnd w:id="82"/>
    </w:p>
    <w:p>
      <w:pPr>
        <w:rPr>
          <w:lang w:val="en-US"/>
        </w:rPr>
      </w:pPr>
      <w:r>
        <w:rPr>
          <w:lang w:val="en-US"/>
        </w:rPr>
        <w:t>Esta ventana permite al usuario crear una nueva instancia de base de datos. Para ello este sólo necesita introducir el nombre que va a tener la instancia en el input de datos y pulsar el botón inferior.</w:t>
      </w:r>
    </w:p>
    <w:p>
      <w:pPr>
        <w:ind w:left="0" w:leftChars="0" w:firstLine="0" w:firstLineChars="0"/>
        <w:jc w:val="center"/>
        <w:rPr>
          <w:lang w:val="en-US"/>
        </w:rPr>
      </w:pPr>
      <w:r>
        <w:rPr>
          <w:lang w:val="en-US"/>
        </w:rPr>
        <w:drawing>
          <wp:inline distT="0" distB="0" distL="114300" distR="114300">
            <wp:extent cx="3677285" cy="1647825"/>
            <wp:effectExtent l="0" t="0" r="18415" b="9525"/>
            <wp:docPr id="42" name="Imagen 42" descr="5Creat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5CreateDB"/>
                    <pic:cNvPicPr>
                      <a:picLocks noChangeAspect="1"/>
                    </pic:cNvPicPr>
                  </pic:nvPicPr>
                  <pic:blipFill>
                    <a:blip r:embed="rId48"/>
                    <a:stretch>
                      <a:fillRect/>
                    </a:stretch>
                  </pic:blipFill>
                  <pic:spPr>
                    <a:xfrm>
                      <a:off x="0" y="0"/>
                      <a:ext cx="3677285" cy="1647825"/>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25</w:t>
      </w:r>
      <w:r>
        <w:fldChar w:fldCharType="end"/>
      </w:r>
      <w:bookmarkStart w:id="83" w:name="_Toc25198"/>
      <w:bookmarkStart w:id="84" w:name="_Toc9523"/>
      <w:r>
        <w:rPr>
          <w:lang w:val="en-US"/>
        </w:rPr>
        <w:t>. Ventana Create Database.</w:t>
      </w:r>
      <w:bookmarkEnd w:id="83"/>
      <w:bookmarkEnd w:id="84"/>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85" w:name="_Toc24978"/>
      <w:r>
        <w:rPr>
          <w:rFonts w:cs="Segoe UI"/>
          <w:b/>
          <w:smallCaps/>
          <w:sz w:val="36"/>
          <w:szCs w:val="36"/>
          <w:lang w:val="en-US"/>
        </w:rPr>
        <w:t>Ventana Drop (Database / Table)</w:t>
      </w:r>
      <w:bookmarkEnd w:id="85"/>
    </w:p>
    <w:p>
      <w:pPr>
        <w:rPr>
          <w:lang w:val="en-US"/>
        </w:rPr>
      </w:pPr>
      <w:r>
        <w:rPr>
          <w:lang w:val="en-US"/>
        </w:rPr>
        <w:t>Esta ventana, que se reutiliza para  dos funciones similares, permite dos modos, eliminar una base de datos o tabla de la base de datos. Para ello el usuario seleccionará de la lista desplegable el nombre de la tabla o base de datos que desee eliminar, y al pulsar el botón enviará el comando al servidor.</w:t>
      </w:r>
    </w:p>
    <w:p>
      <w:pPr>
        <w:ind w:left="0" w:leftChars="0" w:firstLine="0" w:firstLineChars="0"/>
        <w:jc w:val="center"/>
        <w:rPr>
          <w:lang w:val="en-US"/>
        </w:rPr>
      </w:pPr>
      <w:r>
        <w:rPr>
          <w:lang w:val="en-US"/>
        </w:rPr>
        <w:drawing>
          <wp:inline distT="0" distB="0" distL="114300" distR="114300">
            <wp:extent cx="3677285" cy="1647825"/>
            <wp:effectExtent l="0" t="0" r="18415" b="9525"/>
            <wp:docPr id="43" name="Imagen 43" descr="6Drop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6DropDB"/>
                    <pic:cNvPicPr>
                      <a:picLocks noChangeAspect="1"/>
                    </pic:cNvPicPr>
                  </pic:nvPicPr>
                  <pic:blipFill>
                    <a:blip r:embed="rId49"/>
                    <a:stretch>
                      <a:fillRect/>
                    </a:stretch>
                  </pic:blipFill>
                  <pic:spPr>
                    <a:xfrm>
                      <a:off x="0" y="0"/>
                      <a:ext cx="3677285" cy="1647825"/>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26</w:t>
      </w:r>
      <w:r>
        <w:fldChar w:fldCharType="end"/>
      </w:r>
      <w:bookmarkStart w:id="86" w:name="_Toc7937"/>
      <w:bookmarkStart w:id="87" w:name="_Toc1099"/>
      <w:r>
        <w:rPr>
          <w:lang w:val="en-US"/>
        </w:rPr>
        <w:t>. Ventana Drop Database.</w:t>
      </w:r>
      <w:bookmarkEnd w:id="86"/>
      <w:bookmarkEnd w:id="87"/>
    </w:p>
    <w:p>
      <w:pPr>
        <w:pStyle w:val="5"/>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88" w:name="_Toc21884"/>
      <w:r>
        <w:rPr>
          <w:rFonts w:cs="Segoe UI"/>
          <w:b/>
          <w:smallCaps/>
          <w:sz w:val="36"/>
          <w:szCs w:val="36"/>
          <w:lang w:val="en-US"/>
        </w:rPr>
        <w:t>Ventana Create Table</w:t>
      </w:r>
      <w:bookmarkEnd w:id="88"/>
    </w:p>
    <w:p>
      <w:pPr>
        <w:rPr>
          <w:lang w:val="en-US"/>
        </w:rPr>
      </w:pPr>
      <w:r>
        <w:rPr>
          <w:lang w:val="en-US"/>
        </w:rPr>
        <w:t>Permite crear una nueva tabla dentro de la instancia de base de datos al usuario. En la parte de arriba, éste debe asignar el nombre que tendrá la tabla. Luego, elegir el número de campos (columnas) que esta va a tener.</w:t>
      </w:r>
    </w:p>
    <w:p>
      <w:pPr>
        <w:rPr>
          <w:lang w:val="en-US"/>
        </w:rPr>
      </w:pPr>
      <w:r>
        <w:rPr>
          <w:lang w:val="en-US"/>
        </w:rPr>
        <w:t>Una vez elegido, se generarán de manera automática 3 controles de interfaz gráfica que permitirán al usuario decidir si cada columna será primary key, el nombre de esta y el tipo de dato que se asignará. Una vez comprobado que todos los datos sean correctos, se ejecutará el comando.</w:t>
      </w:r>
    </w:p>
    <w:p>
      <w:pPr>
        <w:ind w:left="0" w:leftChars="0" w:firstLine="0" w:firstLineChars="0"/>
        <w:jc w:val="center"/>
        <w:rPr>
          <w:lang w:val="en-US"/>
        </w:rPr>
      </w:pPr>
      <w:r>
        <w:rPr>
          <w:lang w:val="en-US"/>
        </w:rPr>
        <w:drawing>
          <wp:inline distT="0" distB="0" distL="114300" distR="114300">
            <wp:extent cx="3867785" cy="4696460"/>
            <wp:effectExtent l="0" t="0" r="18415" b="8890"/>
            <wp:docPr id="44" name="Imagen 44" descr="7Creat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7CreateTable"/>
                    <pic:cNvPicPr>
                      <a:picLocks noChangeAspect="1"/>
                    </pic:cNvPicPr>
                  </pic:nvPicPr>
                  <pic:blipFill>
                    <a:blip r:embed="rId50"/>
                    <a:stretch>
                      <a:fillRect/>
                    </a:stretch>
                  </pic:blipFill>
                  <pic:spPr>
                    <a:xfrm>
                      <a:off x="0" y="0"/>
                      <a:ext cx="3867785" cy="469646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27</w:t>
      </w:r>
      <w:r>
        <w:fldChar w:fldCharType="end"/>
      </w:r>
      <w:bookmarkStart w:id="89" w:name="_Toc24426"/>
      <w:bookmarkStart w:id="90" w:name="_Toc30108"/>
      <w:r>
        <w:rPr>
          <w:lang w:val="en-US"/>
        </w:rPr>
        <w:t>. Ventana Create Table.</w:t>
      </w:r>
      <w:bookmarkEnd w:id="89"/>
      <w:bookmarkEnd w:id="90"/>
    </w:p>
    <w:p>
      <w:pPr>
        <w:pStyle w:val="5"/>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91" w:name="_Toc23277"/>
      <w:r>
        <w:rPr>
          <w:rFonts w:cs="Segoe UI"/>
          <w:b/>
          <w:smallCaps/>
          <w:sz w:val="36"/>
          <w:szCs w:val="36"/>
          <w:lang w:val="en-US"/>
        </w:rPr>
        <w:t>Ventana Show tables</w:t>
      </w:r>
      <w:bookmarkEnd w:id="91"/>
    </w:p>
    <w:p>
      <w:pPr>
        <w:rPr>
          <w:lang w:val="en-US"/>
        </w:rPr>
      </w:pPr>
      <w:r>
        <w:rPr>
          <w:lang w:val="en-US"/>
        </w:rPr>
        <w:t>Esta ventana permite, de un vistazo rápido, observar una lista con los nombres de todas las tablas que existan en la instancia de la base de datos previamente elegida en la Ventana Operaciones.</w:t>
      </w:r>
    </w:p>
    <w:p>
      <w:pPr>
        <w:rPr>
          <w:lang w:val="en-US"/>
        </w:rPr>
      </w:pPr>
      <w:r>
        <w:rPr>
          <w:lang w:val="en-US"/>
        </w:rPr>
        <w:t xml:space="preserve">Al pulsar sobre el botón </w:t>
      </w:r>
      <w:r>
        <w:rPr>
          <w:rFonts w:hint="default"/>
          <w:lang w:val="en-US"/>
        </w:rPr>
        <w:t>“</w:t>
      </w:r>
      <w:r>
        <w:rPr>
          <w:lang w:val="en-US"/>
        </w:rPr>
        <w:t>Ver Datos</w:t>
      </w:r>
      <w:r>
        <w:rPr>
          <w:rFonts w:hint="default"/>
          <w:lang w:val="en-US"/>
        </w:rPr>
        <w:t>”</w:t>
      </w:r>
      <w:r>
        <w:rPr>
          <w:lang w:val="en-US"/>
        </w:rPr>
        <w:t xml:space="preserve"> que tiene cada columna en su lado izquierdo, se ejecutará un comando SELECT * FROM (nombre tabla) que permitirá de manera rápida echar un vistazo a los datos que contenga la tabla. Estos datos se muestran a través de una ventana Resultado Datos.</w:t>
      </w:r>
    </w:p>
    <w:p>
      <w:pPr>
        <w:ind w:left="0" w:leftChars="0" w:firstLine="0" w:firstLineChars="0"/>
        <w:jc w:val="center"/>
        <w:rPr>
          <w:lang w:val="en-US"/>
        </w:rPr>
      </w:pPr>
      <w:r>
        <w:rPr>
          <w:lang w:val="en-US"/>
        </w:rPr>
        <w:drawing>
          <wp:inline distT="0" distB="0" distL="114300" distR="114300">
            <wp:extent cx="4629785" cy="4220210"/>
            <wp:effectExtent l="0" t="0" r="18415" b="8890"/>
            <wp:docPr id="47" name="Imagen 47" descr="8Show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8ShowTables"/>
                    <pic:cNvPicPr>
                      <a:picLocks noChangeAspect="1"/>
                    </pic:cNvPicPr>
                  </pic:nvPicPr>
                  <pic:blipFill>
                    <a:blip r:embed="rId51"/>
                    <a:stretch>
                      <a:fillRect/>
                    </a:stretch>
                  </pic:blipFill>
                  <pic:spPr>
                    <a:xfrm>
                      <a:off x="0" y="0"/>
                      <a:ext cx="4629785" cy="422021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28</w:t>
      </w:r>
      <w:r>
        <w:fldChar w:fldCharType="end"/>
      </w:r>
      <w:bookmarkStart w:id="92" w:name="_Toc14744"/>
      <w:bookmarkStart w:id="93" w:name="_Toc4759"/>
      <w:r>
        <w:rPr>
          <w:lang w:val="en-US"/>
        </w:rPr>
        <w:t>. Ventana Show Tables.</w:t>
      </w:r>
      <w:bookmarkEnd w:id="92"/>
      <w:bookmarkEnd w:id="93"/>
    </w:p>
    <w:p>
      <w:pPr>
        <w:pStyle w:val="5"/>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94" w:name="_Toc9603"/>
      <w:r>
        <w:rPr>
          <w:rFonts w:cs="Segoe UI"/>
          <w:b/>
          <w:smallCaps/>
          <w:sz w:val="36"/>
          <w:szCs w:val="36"/>
          <w:lang w:val="en-US"/>
        </w:rPr>
        <w:t>Ventana Resultado Datos</w:t>
      </w:r>
      <w:bookmarkEnd w:id="94"/>
    </w:p>
    <w:p>
      <w:pPr>
        <w:rPr>
          <w:lang w:val="en-US"/>
        </w:rPr>
      </w:pPr>
      <w:r>
        <w:rPr>
          <w:lang w:val="en-US"/>
        </w:rPr>
        <w:t>Esta es la ventana utilizada para representar las consultas SELECT al usuario. Consta de un control tipo DataTable que se popula de manera dinámica con los datos de las filas correspondientes a la consulta ejecutada. En la parte superior de la tabla podemos observar que se reflejan los nombres de las columnas, tal cual como están almacenados en la base de datos. Abajo de ellos se muestran los datos de manera ordenada.</w:t>
      </w:r>
    </w:p>
    <w:p>
      <w:pPr>
        <w:rPr>
          <w:lang w:val="en-US"/>
        </w:rPr>
      </w:pPr>
    </w:p>
    <w:p>
      <w:pPr>
        <w:ind w:left="0" w:leftChars="0" w:firstLine="0" w:firstLineChars="0"/>
        <w:jc w:val="center"/>
        <w:rPr>
          <w:lang w:val="en-US"/>
        </w:rPr>
      </w:pPr>
      <w:r>
        <w:rPr>
          <w:lang w:val="en-US"/>
        </w:rPr>
        <w:drawing>
          <wp:inline distT="0" distB="0" distL="114300" distR="114300">
            <wp:extent cx="3677285" cy="3743960"/>
            <wp:effectExtent l="0" t="0" r="18415" b="8890"/>
            <wp:docPr id="48" name="Imagen 4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9"/>
                    <pic:cNvPicPr>
                      <a:picLocks noChangeAspect="1"/>
                    </pic:cNvPicPr>
                  </pic:nvPicPr>
                  <pic:blipFill>
                    <a:blip r:embed="rId52"/>
                    <a:stretch>
                      <a:fillRect/>
                    </a:stretch>
                  </pic:blipFill>
                  <pic:spPr>
                    <a:xfrm>
                      <a:off x="0" y="0"/>
                      <a:ext cx="3677285" cy="374396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29</w:t>
      </w:r>
      <w:r>
        <w:fldChar w:fldCharType="end"/>
      </w:r>
      <w:bookmarkStart w:id="95" w:name="_Toc27028"/>
      <w:bookmarkStart w:id="96" w:name="_Toc2146"/>
      <w:r>
        <w:rPr>
          <w:lang w:val="en-US"/>
        </w:rPr>
        <w:t>. Ventana Resultado Datos.</w:t>
      </w:r>
      <w:bookmarkEnd w:id="95"/>
      <w:bookmarkEnd w:id="96"/>
    </w:p>
    <w:p>
      <w:pPr>
        <w:pStyle w:val="5"/>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97" w:name="_Toc31155"/>
      <w:r>
        <w:rPr>
          <w:rFonts w:cs="Segoe UI"/>
          <w:b/>
          <w:smallCaps/>
          <w:sz w:val="36"/>
          <w:szCs w:val="36"/>
          <w:lang w:val="en-US"/>
        </w:rPr>
        <w:t>Ventana Alter table</w:t>
      </w:r>
      <w:bookmarkEnd w:id="97"/>
    </w:p>
    <w:p>
      <w:pPr>
        <w:rPr>
          <w:lang w:val="en-US"/>
        </w:rPr>
      </w:pPr>
      <w:r>
        <w:rPr>
          <w:lang w:val="en-US"/>
        </w:rPr>
        <w:t xml:space="preserve">Esta ventana permite ejecutar el comando ALTER TABLE para modificar una tabla de una instancia de base de datos seleccionada. El usuario deberá al comienzo seleccionar desde la lista desplegable un nombre de tabla válido que desee modificar. Luego de ello, en la segunda lista desplegable, elegirá el tipo de operación a realizar. </w:t>
      </w:r>
    </w:p>
    <w:p>
      <w:pPr>
        <w:rPr>
          <w:lang w:val="en-US"/>
        </w:rPr>
      </w:pPr>
      <w:r>
        <w:rPr>
          <w:lang w:val="en-US"/>
        </w:rPr>
        <w:t>Permite tanto la creación de nuevas columnas para insertarlas en la tabla como eliminar alguna columna ya existente. Según la opción elegida en la segunda lista desplegable, la ventana que se está mostrando se modificará de manera dinámica para hacer aparecer los controles de interfaz gráfica necesarios para llevar a cabo la operación.</w:t>
      </w:r>
    </w:p>
    <w:p>
      <w:pPr>
        <w:rPr>
          <w:lang w:val="en-US"/>
        </w:rPr>
      </w:pPr>
    </w:p>
    <w:p>
      <w:pPr>
        <w:ind w:left="0" w:leftChars="0" w:firstLine="0" w:firstLineChars="0"/>
        <w:jc w:val="center"/>
        <w:rPr>
          <w:lang w:val="en-US"/>
        </w:rPr>
      </w:pPr>
      <w:r>
        <w:rPr>
          <w:lang w:val="en-US"/>
        </w:rPr>
        <w:drawing>
          <wp:inline distT="0" distB="0" distL="114300" distR="114300">
            <wp:extent cx="3677285" cy="3267710"/>
            <wp:effectExtent l="0" t="0" r="18415" b="8890"/>
            <wp:docPr id="49" name="Imagen 49" descr="10Alte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10AlterTable"/>
                    <pic:cNvPicPr>
                      <a:picLocks noChangeAspect="1"/>
                    </pic:cNvPicPr>
                  </pic:nvPicPr>
                  <pic:blipFill>
                    <a:blip r:embed="rId53"/>
                    <a:stretch>
                      <a:fillRect/>
                    </a:stretch>
                  </pic:blipFill>
                  <pic:spPr>
                    <a:xfrm>
                      <a:off x="0" y="0"/>
                      <a:ext cx="3677285" cy="326771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30</w:t>
      </w:r>
      <w:r>
        <w:fldChar w:fldCharType="end"/>
      </w:r>
      <w:bookmarkStart w:id="98" w:name="_Toc13442"/>
      <w:bookmarkStart w:id="99" w:name="_Toc15047"/>
      <w:r>
        <w:rPr>
          <w:lang w:val="en-US"/>
        </w:rPr>
        <w:t>. Ventana Alter Table.</w:t>
      </w:r>
      <w:bookmarkEnd w:id="98"/>
      <w:bookmarkEnd w:id="99"/>
    </w:p>
    <w:p>
      <w:pPr>
        <w:pStyle w:val="5"/>
        <w:ind w:left="0" w:leftChars="0" w:firstLine="0" w:firstLineChars="0"/>
        <w:jc w:val="center"/>
        <w:rPr>
          <w:rFonts w:ascii="Segoe UI" w:hAnsi="Segoe UI" w:cs="Segoe UI"/>
          <w:b/>
          <w:smallCaps/>
          <w:sz w:val="36"/>
          <w:szCs w:val="36"/>
        </w:rPr>
      </w:pPr>
      <w:r>
        <w:rPr>
          <w:lang w:val="en-US"/>
        </w:rPr>
        <w:br w:type="page"/>
      </w:r>
    </w:p>
    <w:p>
      <w:pPr>
        <w:numPr>
          <w:ilvl w:val="1"/>
          <w:numId w:val="1"/>
        </w:numPr>
        <w:tabs>
          <w:tab w:val="left" w:pos="425"/>
          <w:tab w:val="clear" w:pos="763"/>
        </w:tabs>
        <w:spacing w:after="183" w:afterLines="50" w:afterAutospacing="0"/>
        <w:ind w:left="930" w:leftChars="0" w:hanging="930" w:firstLineChars="0"/>
        <w:outlineLvl w:val="0"/>
        <w:rPr>
          <w:rFonts w:ascii="Segoe UI" w:hAnsi="Segoe UI" w:cs="Segoe UI"/>
          <w:b/>
          <w:smallCaps/>
          <w:sz w:val="36"/>
          <w:szCs w:val="36"/>
        </w:rPr>
      </w:pPr>
      <w:bookmarkStart w:id="100" w:name="_Toc21304"/>
      <w:r>
        <w:rPr>
          <w:rFonts w:cs="Segoe UI"/>
          <w:b/>
          <w:smallCaps/>
          <w:sz w:val="36"/>
          <w:szCs w:val="36"/>
          <w:lang w:val="en-US"/>
        </w:rPr>
        <w:t>Ventana Select</w:t>
      </w:r>
      <w:bookmarkEnd w:id="100"/>
    </w:p>
    <w:p>
      <w:pPr>
        <w:spacing w:before="0" w:beforeAutospacing="0" w:after="363" w:afterLines="100" w:afterAutospacing="0"/>
        <w:rPr>
          <w:lang w:val="en-US"/>
        </w:rPr>
      </w:pPr>
      <w:r>
        <w:rPr>
          <w:lang w:val="en-US"/>
        </w:rPr>
        <w:t>Permite al usuario realizar una consulta de datos existente en la base de datos. Primero se elige el nombre de la tabla a consultar, y luego se añade cuantas condiciones WHERE se estimen. Por último, se fija un orden de los datos con las cláusulas ORDER BY.</w:t>
      </w:r>
    </w:p>
    <w:p>
      <w:pPr>
        <w:spacing w:before="0" w:beforeAutospacing="0" w:after="0" w:afterAutospacing="0"/>
        <w:ind w:left="0" w:leftChars="0" w:firstLine="0" w:firstLineChars="0"/>
        <w:jc w:val="center"/>
        <w:rPr>
          <w:lang w:val="en-US"/>
        </w:rPr>
      </w:pPr>
      <w:r>
        <w:rPr>
          <w:lang w:val="en-US"/>
        </w:rPr>
        <w:drawing>
          <wp:inline distT="0" distB="0" distL="114300" distR="114300">
            <wp:extent cx="4629785" cy="6601460"/>
            <wp:effectExtent l="0" t="0" r="18415" b="8890"/>
            <wp:docPr id="50" name="Imagen 50" descr="11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11Select"/>
                    <pic:cNvPicPr>
                      <a:picLocks noChangeAspect="1"/>
                    </pic:cNvPicPr>
                  </pic:nvPicPr>
                  <pic:blipFill>
                    <a:blip r:embed="rId54"/>
                    <a:stretch>
                      <a:fillRect/>
                    </a:stretch>
                  </pic:blipFill>
                  <pic:spPr>
                    <a:xfrm>
                      <a:off x="0" y="0"/>
                      <a:ext cx="4629785" cy="6601460"/>
                    </a:xfrm>
                    <a:prstGeom prst="rect">
                      <a:avLst/>
                    </a:prstGeom>
                  </pic:spPr>
                </pic:pic>
              </a:graphicData>
            </a:graphic>
          </wp:inline>
        </w:drawing>
      </w:r>
    </w:p>
    <w:p>
      <w:pPr>
        <w:pStyle w:val="5"/>
        <w:spacing w:after="0" w:afterAutospacing="0"/>
        <w:ind w:left="0" w:leftChars="0" w:firstLine="0" w:firstLineChars="0"/>
        <w:jc w:val="center"/>
        <w:rPr>
          <w:lang w:val="en-US"/>
        </w:rPr>
      </w:pPr>
      <w:r>
        <w:t xml:space="preserve">Imagen </w:t>
      </w:r>
      <w:r>
        <w:fldChar w:fldCharType="begin"/>
      </w:r>
      <w:r>
        <w:instrText xml:space="preserve"> SEQ Imagen \* ARABIC </w:instrText>
      </w:r>
      <w:r>
        <w:fldChar w:fldCharType="separate"/>
      </w:r>
      <w:r>
        <w:t>31</w:t>
      </w:r>
      <w:r>
        <w:fldChar w:fldCharType="end"/>
      </w:r>
      <w:bookmarkStart w:id="101" w:name="_Toc3136"/>
      <w:bookmarkStart w:id="102" w:name="_Toc3985"/>
      <w:r>
        <w:rPr>
          <w:lang w:val="en-US"/>
        </w:rPr>
        <w:t>. Ventana Select.</w:t>
      </w:r>
      <w:bookmarkEnd w:id="101"/>
      <w:bookmarkEnd w:id="102"/>
    </w:p>
    <w:p>
      <w:pPr>
        <w:numPr>
          <w:ilvl w:val="1"/>
          <w:numId w:val="1"/>
        </w:numPr>
        <w:tabs>
          <w:tab w:val="left" w:pos="425"/>
          <w:tab w:val="clear" w:pos="763"/>
        </w:tabs>
        <w:spacing w:before="0" w:beforeAutospacing="0"/>
        <w:ind w:left="930" w:leftChars="0" w:hanging="930" w:firstLineChars="0"/>
        <w:outlineLvl w:val="0"/>
        <w:rPr>
          <w:rFonts w:ascii="Segoe UI" w:hAnsi="Segoe UI" w:cs="Segoe UI"/>
          <w:b/>
          <w:smallCaps/>
          <w:sz w:val="36"/>
          <w:szCs w:val="36"/>
        </w:rPr>
      </w:pPr>
      <w:bookmarkStart w:id="103" w:name="_Toc11931"/>
      <w:r>
        <w:rPr>
          <w:rFonts w:cs="Segoe UI"/>
          <w:b/>
          <w:smallCaps/>
          <w:sz w:val="36"/>
          <w:szCs w:val="36"/>
          <w:lang w:val="en-US"/>
        </w:rPr>
        <w:t>Ventana Insert</w:t>
      </w:r>
      <w:bookmarkEnd w:id="103"/>
    </w:p>
    <w:p>
      <w:pPr>
        <w:rPr>
          <w:lang w:val="en-US"/>
        </w:rPr>
      </w:pPr>
      <w:r>
        <w:rPr>
          <w:lang w:val="en-US"/>
        </w:rPr>
        <w:t>Con la ayuda de esta ventana, podremos hacer uso de la inserción de datos en nuestra base de datos. Primero, el usuario debe elegir una tabla válida desde la lista desplegable de la parte superior de la ventana. Una vez se elija, la aplicación generará de manera automática tantos campos como columnas tuviese esa tabla, a parte de mostrar el tipo de dato que contiene para ayudar al usuario a la hora de insertar los datos. Una vez el usuario ha marcado las columnas que desee insertar y le asigne un valor apropiado en el campo destinado para ello, podrá hacer uso del botón ubicado en la parte inferior de esta ventana para lanzar la orden a ejecutar contra la base de datos.</w:t>
      </w:r>
    </w:p>
    <w:p>
      <w:pPr>
        <w:rPr>
          <w:lang w:val="en-US"/>
        </w:rPr>
      </w:pPr>
    </w:p>
    <w:p>
      <w:pPr>
        <w:ind w:left="0" w:leftChars="0" w:firstLine="0" w:firstLineChars="0"/>
        <w:jc w:val="center"/>
        <w:rPr>
          <w:lang w:val="en-US"/>
        </w:rPr>
      </w:pPr>
      <w:r>
        <w:rPr>
          <w:lang w:val="en-US"/>
        </w:rPr>
        <w:drawing>
          <wp:inline distT="0" distB="0" distL="114300" distR="114300">
            <wp:extent cx="4629785" cy="4220210"/>
            <wp:effectExtent l="0" t="0" r="18415" b="8890"/>
            <wp:docPr id="54" name="Imagen 54" descr="12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12Insert"/>
                    <pic:cNvPicPr>
                      <a:picLocks noChangeAspect="1"/>
                    </pic:cNvPicPr>
                  </pic:nvPicPr>
                  <pic:blipFill>
                    <a:blip r:embed="rId55"/>
                    <a:stretch>
                      <a:fillRect/>
                    </a:stretch>
                  </pic:blipFill>
                  <pic:spPr>
                    <a:xfrm>
                      <a:off x="0" y="0"/>
                      <a:ext cx="4629785" cy="422021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32</w:t>
      </w:r>
      <w:r>
        <w:fldChar w:fldCharType="end"/>
      </w:r>
      <w:bookmarkStart w:id="104" w:name="_Toc16879"/>
      <w:bookmarkStart w:id="105" w:name="_Toc11583"/>
      <w:r>
        <w:rPr>
          <w:lang w:val="en-US"/>
        </w:rPr>
        <w:t>. Ventana Insert.</w:t>
      </w:r>
      <w:bookmarkEnd w:id="104"/>
      <w:bookmarkEnd w:id="105"/>
    </w:p>
    <w:p>
      <w:pPr>
        <w:pStyle w:val="5"/>
        <w:ind w:left="0" w:leftChars="0" w:firstLine="0" w:firstLineChars="0"/>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106" w:name="_Toc26124"/>
      <w:r>
        <w:rPr>
          <w:rFonts w:cs="Segoe UI"/>
          <w:b/>
          <w:smallCaps/>
          <w:sz w:val="36"/>
          <w:szCs w:val="36"/>
          <w:lang w:val="en-US"/>
        </w:rPr>
        <w:t>Ventana Update</w:t>
      </w:r>
      <w:bookmarkEnd w:id="106"/>
    </w:p>
    <w:p>
      <w:pPr>
        <w:rPr>
          <w:lang w:val="en-US"/>
        </w:rPr>
      </w:pPr>
      <w:r>
        <w:rPr>
          <w:lang w:val="en-US"/>
        </w:rPr>
        <w:t>Con esta ventana, se pueden realizar actualizaciones de datos ya existentes en tablas de dos modos. Asignando un valor a una o varias columnas de manera indiscriminada a todas las filas, o utilizando condiciones WHERE para realizar la actualización de datos de una manera más selectiva.</w:t>
      </w:r>
    </w:p>
    <w:p>
      <w:pPr>
        <w:ind w:left="0" w:leftChars="0" w:firstLine="0" w:firstLineChars="0"/>
        <w:jc w:val="center"/>
        <w:rPr>
          <w:lang w:val="en-US"/>
        </w:rPr>
      </w:pPr>
      <w:r>
        <w:rPr>
          <w:lang w:val="en-US"/>
        </w:rPr>
        <w:drawing>
          <wp:inline distT="0" distB="0" distL="114300" distR="114300">
            <wp:extent cx="4629785" cy="6125210"/>
            <wp:effectExtent l="0" t="0" r="18415" b="8890"/>
            <wp:docPr id="55" name="Imagen 55" descr="13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13Update"/>
                    <pic:cNvPicPr>
                      <a:picLocks noChangeAspect="1"/>
                    </pic:cNvPicPr>
                  </pic:nvPicPr>
                  <pic:blipFill>
                    <a:blip r:embed="rId56"/>
                    <a:stretch>
                      <a:fillRect/>
                    </a:stretch>
                  </pic:blipFill>
                  <pic:spPr>
                    <a:xfrm>
                      <a:off x="0" y="0"/>
                      <a:ext cx="4629785" cy="612521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33</w:t>
      </w:r>
      <w:r>
        <w:fldChar w:fldCharType="end"/>
      </w:r>
      <w:bookmarkStart w:id="107" w:name="_Toc21676"/>
      <w:bookmarkStart w:id="108" w:name="_Toc327"/>
      <w:r>
        <w:rPr>
          <w:lang w:val="en-US"/>
        </w:rPr>
        <w:t>. Ventana Update.</w:t>
      </w:r>
      <w:r>
        <w:rPr>
          <w:lang w:val="en-US"/>
        </w:rPr>
        <w:br w:type="page"/>
      </w:r>
      <w:bookmarkEnd w:id="107"/>
      <w:bookmarkEnd w:id="108"/>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109" w:name="_Toc7832"/>
      <w:r>
        <w:rPr>
          <w:rFonts w:cs="Segoe UI"/>
          <w:b/>
          <w:smallCaps/>
          <w:sz w:val="36"/>
          <w:szCs w:val="36"/>
          <w:lang w:val="en-US"/>
        </w:rPr>
        <w:t>Ventana Delete</w:t>
      </w:r>
      <w:bookmarkEnd w:id="109"/>
    </w:p>
    <w:p>
      <w:pPr>
        <w:rPr>
          <w:lang w:val="en-US"/>
        </w:rPr>
      </w:pPr>
      <w:r>
        <w:rPr>
          <w:lang w:val="en-US"/>
        </w:rPr>
        <w:t>Para concluir con esta Memoria de proyecto, se muestra de las ventanas que faltaban por dejar plasmada en este documento.</w:t>
      </w:r>
    </w:p>
    <w:p>
      <w:pPr>
        <w:rPr>
          <w:lang w:val="en-US"/>
        </w:rPr>
      </w:pPr>
      <w:r>
        <w:rPr>
          <w:lang w:val="en-US"/>
        </w:rPr>
        <w:t>La ventana DELETE FROM permite al usuario borrar filas de datos de una tabla ya existente. Primero éste debe seleccionar una tabla de la lista desplegable de la parte de arriba de la pantalla. Luego, si desea hacer un borrado selectivo de algunas filas, introducirá las clausulas WHERE correspondientes en la parte media de la ventana. En caso contrario, se eliminarán todos los datos que contengan las filas de la tabla.</w:t>
      </w:r>
    </w:p>
    <w:p>
      <w:pPr>
        <w:ind w:left="0" w:leftChars="0" w:firstLine="0" w:firstLineChars="0"/>
        <w:jc w:val="center"/>
        <w:rPr>
          <w:lang w:val="en-US"/>
        </w:rPr>
      </w:pPr>
      <w:r>
        <w:rPr>
          <w:lang w:val="en-US"/>
        </w:rPr>
        <w:drawing>
          <wp:inline distT="0" distB="0" distL="114300" distR="114300">
            <wp:extent cx="3867785" cy="4696460"/>
            <wp:effectExtent l="0" t="0" r="18415" b="8890"/>
            <wp:docPr id="56" name="Imagen 56" descr="14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14Delete"/>
                    <pic:cNvPicPr>
                      <a:picLocks noChangeAspect="1"/>
                    </pic:cNvPicPr>
                  </pic:nvPicPr>
                  <pic:blipFill>
                    <a:blip r:embed="rId57"/>
                    <a:stretch>
                      <a:fillRect/>
                    </a:stretch>
                  </pic:blipFill>
                  <pic:spPr>
                    <a:xfrm>
                      <a:off x="0" y="0"/>
                      <a:ext cx="3867785" cy="4696460"/>
                    </a:xfrm>
                    <a:prstGeom prst="rect">
                      <a:avLst/>
                    </a:prstGeom>
                  </pic:spPr>
                </pic:pic>
              </a:graphicData>
            </a:graphic>
          </wp:inline>
        </w:drawing>
      </w:r>
    </w:p>
    <w:p>
      <w:pPr>
        <w:pStyle w:val="5"/>
        <w:ind w:left="0" w:leftChars="0" w:firstLine="0" w:firstLineChars="0"/>
        <w:jc w:val="center"/>
        <w:rPr>
          <w:lang w:val="en-US"/>
        </w:rPr>
      </w:pPr>
      <w:r>
        <w:t xml:space="preserve">Imagen </w:t>
      </w:r>
      <w:r>
        <w:fldChar w:fldCharType="begin"/>
      </w:r>
      <w:r>
        <w:instrText xml:space="preserve"> SEQ Imagen \* ARABIC </w:instrText>
      </w:r>
      <w:r>
        <w:fldChar w:fldCharType="separate"/>
      </w:r>
      <w:r>
        <w:t>34</w:t>
      </w:r>
      <w:r>
        <w:fldChar w:fldCharType="end"/>
      </w:r>
      <w:bookmarkStart w:id="110" w:name="_Toc11862"/>
      <w:bookmarkStart w:id="111" w:name="_Toc10779"/>
      <w:r>
        <w:rPr>
          <w:lang w:val="en-US"/>
        </w:rPr>
        <w:t>. Ventana Delete.</w:t>
      </w:r>
      <w:bookmarkEnd w:id="110"/>
      <w:bookmarkEnd w:id="111"/>
    </w:p>
    <w:p>
      <w:pPr>
        <w:numPr>
          <w:ilvl w:val="0"/>
          <w:numId w:val="1"/>
        </w:numPr>
        <w:ind w:left="425" w:leftChars="0" w:hanging="425" w:firstLineChars="0"/>
        <w:outlineLvl w:val="0"/>
        <w:rPr>
          <w:rFonts w:ascii="Segoe UI" w:hAnsi="Segoe UI" w:cs="Segoe UI"/>
          <w:b/>
          <w:smallCaps/>
          <w:sz w:val="36"/>
          <w:szCs w:val="36"/>
        </w:rPr>
      </w:pPr>
      <w:bookmarkStart w:id="112" w:name="_Toc25929"/>
      <w:r>
        <w:rPr>
          <w:rFonts w:ascii="Segoe UI" w:hAnsi="Segoe UI" w:cs="Segoe UI"/>
          <w:b/>
          <w:smallCaps/>
          <w:sz w:val="36"/>
          <w:szCs w:val="36"/>
        </w:rPr>
        <w:t>Bibliografía</w:t>
      </w:r>
      <w:bookmarkEnd w:id="112"/>
    </w:p>
    <w:p>
      <w:pPr>
        <w:ind w:left="0" w:leftChars="0" w:firstLine="0" w:firstLineChars="0"/>
        <w:rPr>
          <w:lang w:val="en-US"/>
        </w:rPr>
      </w:pPr>
      <w:r>
        <w:rPr>
          <w:lang w:val="en-US"/>
        </w:rPr>
        <w:t>Las siguientes páginas web se han utilizado a la hora de realizar el proyecto y los análisis y estudios necesarios para esta Memoria.</w:t>
      </w:r>
    </w:p>
    <w:p>
      <w:pPr>
        <w:keepNext w:val="0"/>
        <w:keepLines w:val="0"/>
        <w:pageBreakBefore w:val="0"/>
        <w:widowControl/>
        <w:numPr>
          <w:ilvl w:val="0"/>
          <w:numId w:val="5"/>
        </w:numPr>
        <w:kinsoku/>
        <w:wordWrap/>
        <w:overflowPunct/>
        <w:topLinePunct w:val="0"/>
        <w:autoSpaceDE/>
        <w:autoSpaceDN/>
        <w:bidi w:val="0"/>
        <w:adjustRightInd/>
        <w:snapToGrid/>
        <w:spacing w:before="240" w:after="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"https://msdn.microsoft.com/es-es/library/" </w:instrText>
      </w:r>
      <w:r>
        <w:rPr>
          <w:rFonts w:hint="default"/>
          <w:lang w:val="en-US"/>
        </w:rPr>
        <w:fldChar w:fldCharType="separate"/>
      </w:r>
      <w:r>
        <w:rPr>
          <w:rStyle w:val="12"/>
          <w:rFonts w:hint="default"/>
          <w:lang w:val="en-US"/>
        </w:rPr>
        <w:t>https://msdn.microsoft.com/es-es/library/</w:t>
      </w:r>
      <w:r>
        <w:rPr>
          <w:rFonts w:hint="default"/>
          <w:lang w:val="en-US"/>
        </w:rPr>
        <w:fldChar w:fldCharType="end"/>
      </w:r>
    </w:p>
    <w:p>
      <w:pPr>
        <w:keepNext w:val="0"/>
        <w:keepLines w:val="0"/>
        <w:pageBreakBefore w:val="0"/>
        <w:widowControl/>
        <w:numPr>
          <w:ilvl w:val="0"/>
          <w:numId w:val="5"/>
        </w:numPr>
        <w:kinsoku/>
        <w:wordWrap/>
        <w:overflowPunct/>
        <w:topLinePunct w:val="0"/>
        <w:autoSpaceDE/>
        <w:autoSpaceDN/>
        <w:bidi w:val="0"/>
        <w:adjustRightInd/>
        <w:snapToGrid/>
        <w:spacing w:before="240" w:after="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"https://docs.microsoft.com/en-us/sql/?view=sql-server-2017" </w:instrText>
      </w:r>
      <w:r>
        <w:rPr>
          <w:rFonts w:hint="default"/>
          <w:lang w:val="en-US"/>
        </w:rPr>
        <w:fldChar w:fldCharType="separate"/>
      </w:r>
      <w:r>
        <w:rPr>
          <w:rStyle w:val="12"/>
          <w:rFonts w:hint="default"/>
          <w:lang w:val="en-US"/>
        </w:rPr>
        <w:t>https://docs.microsoft.com/en-us/sql/?view=sql-server-2017</w:t>
      </w:r>
      <w:r>
        <w:rPr>
          <w:rFonts w:hint="default"/>
          <w:lang w:val="en-US"/>
        </w:rPr>
        <w:fldChar w:fldCharType="end"/>
      </w:r>
    </w:p>
    <w:p>
      <w:pPr>
        <w:keepNext w:val="0"/>
        <w:keepLines w:val="0"/>
        <w:pageBreakBefore w:val="0"/>
        <w:widowControl/>
        <w:numPr>
          <w:ilvl w:val="0"/>
          <w:numId w:val="5"/>
        </w:numPr>
        <w:kinsoku/>
        <w:wordWrap/>
        <w:overflowPunct/>
        <w:topLinePunct w:val="0"/>
        <w:autoSpaceDE/>
        <w:autoSpaceDN/>
        <w:bidi w:val="0"/>
        <w:adjustRightInd/>
        <w:snapToGrid/>
        <w:spacing w:before="240" w:after="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"https://docs.microsoft.com/en-us/dotnet/framework/wpf/" </w:instrText>
      </w:r>
      <w:r>
        <w:rPr>
          <w:rFonts w:hint="default"/>
          <w:lang w:val="en-US"/>
        </w:rPr>
        <w:fldChar w:fldCharType="separate"/>
      </w:r>
      <w:r>
        <w:rPr>
          <w:rStyle w:val="12"/>
          <w:rFonts w:hint="default"/>
          <w:lang w:val="en-US"/>
        </w:rPr>
        <w:t>https://docs.microsoft.com/en-us/dotnet/framework/wpf/</w:t>
      </w:r>
      <w:r>
        <w:rPr>
          <w:rFonts w:hint="default"/>
          <w:lang w:val="en-US"/>
        </w:rPr>
        <w:fldChar w:fldCharType="end"/>
      </w:r>
    </w:p>
    <w:p>
      <w:pPr>
        <w:keepNext w:val="0"/>
        <w:keepLines w:val="0"/>
        <w:pageBreakBefore w:val="0"/>
        <w:widowControl/>
        <w:numPr>
          <w:ilvl w:val="0"/>
          <w:numId w:val="5"/>
        </w:numPr>
        <w:kinsoku/>
        <w:wordWrap/>
        <w:overflowPunct/>
        <w:topLinePunct w:val="0"/>
        <w:autoSpaceDE/>
        <w:autoSpaceDN/>
        <w:bidi w:val="0"/>
        <w:adjustRightInd/>
        <w:snapToGrid/>
        <w:spacing w:before="240" w:after="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"https://dev.mysql.com/doc/" </w:instrText>
      </w:r>
      <w:r>
        <w:rPr>
          <w:rFonts w:hint="default"/>
          <w:lang w:val="en-US"/>
        </w:rPr>
        <w:fldChar w:fldCharType="separate"/>
      </w:r>
      <w:r>
        <w:rPr>
          <w:rStyle w:val="12"/>
          <w:rFonts w:hint="default"/>
          <w:lang w:val="en-US"/>
        </w:rPr>
        <w:t>https://dev.mysql.com/doc/</w:t>
      </w:r>
      <w:r>
        <w:rPr>
          <w:rFonts w:hint="default"/>
          <w:lang w:val="en-US"/>
        </w:rPr>
        <w:fldChar w:fldCharType="end"/>
      </w:r>
    </w:p>
    <w:p>
      <w:pPr>
        <w:keepNext w:val="0"/>
        <w:keepLines w:val="0"/>
        <w:pageBreakBefore w:val="0"/>
        <w:widowControl/>
        <w:numPr>
          <w:ilvl w:val="0"/>
          <w:numId w:val="5"/>
        </w:numPr>
        <w:kinsoku/>
        <w:wordWrap/>
        <w:overflowPunct/>
        <w:topLinePunct w:val="0"/>
        <w:autoSpaceDE/>
        <w:autoSpaceDN/>
        <w:bidi w:val="0"/>
        <w:adjustRightInd/>
        <w:snapToGrid/>
        <w:spacing w:before="240" w:after="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"https://stackoverflow.com/" </w:instrText>
      </w:r>
      <w:r>
        <w:rPr>
          <w:rFonts w:hint="default"/>
          <w:lang w:val="en-US"/>
        </w:rPr>
        <w:fldChar w:fldCharType="separate"/>
      </w:r>
      <w:r>
        <w:rPr>
          <w:rStyle w:val="12"/>
          <w:rFonts w:hint="default"/>
          <w:lang w:val="en-US"/>
        </w:rPr>
        <w:t>https://stackoverflow.com/</w:t>
      </w:r>
      <w:r>
        <w:rPr>
          <w:rFonts w:hint="default"/>
          <w:lang w:val="en-US"/>
        </w:rPr>
        <w:fldChar w:fldCharType="end"/>
      </w:r>
    </w:p>
    <w:p>
      <w:pPr>
        <w:keepNext w:val="0"/>
        <w:keepLines w:val="0"/>
        <w:pageBreakBefore w:val="0"/>
        <w:widowControl/>
        <w:numPr>
          <w:ilvl w:val="0"/>
          <w:numId w:val="5"/>
        </w:numPr>
        <w:kinsoku/>
        <w:wordWrap/>
        <w:overflowPunct/>
        <w:topLinePunct w:val="0"/>
        <w:autoSpaceDE/>
        <w:autoSpaceDN/>
        <w:bidi w:val="0"/>
        <w:adjustRightInd/>
        <w:snapToGrid/>
        <w:spacing w:before="240" w:after="541" w:afterLines="15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"https://es.wikipedia.org/" </w:instrText>
      </w:r>
      <w:r>
        <w:rPr>
          <w:rFonts w:hint="default"/>
          <w:lang w:val="en-US"/>
        </w:rPr>
        <w:fldChar w:fldCharType="separate"/>
      </w:r>
      <w:r>
        <w:rPr>
          <w:rStyle w:val="12"/>
          <w:rFonts w:hint="default"/>
          <w:lang w:val="en-US"/>
        </w:rPr>
        <w:t>https://es.wikipedia.org/</w:t>
      </w:r>
      <w:r>
        <w:rPr>
          <w:rFonts w:hint="default"/>
          <w:lang w:val="en-US"/>
        </w:rPr>
        <w:fldChar w:fldCharType="end"/>
      </w:r>
    </w:p>
    <w:p>
      <w:pPr>
        <w:numPr>
          <w:ilvl w:val="0"/>
          <w:numId w:val="0"/>
        </w:numPr>
        <w:ind w:leftChars="0"/>
        <w:rPr>
          <w:rFonts w:hint="default"/>
          <w:lang w:val="en-US"/>
        </w:rPr>
      </w:pPr>
      <w:r>
        <w:rPr>
          <w:rFonts w:hint="default"/>
          <w:lang w:val="en-US"/>
        </w:rPr>
        <w:t>Los siguientes enlaces corresponden a las fuentes de donde se han tomado algunas de las imágenes que han acompañado esta Memoria.</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1</w:t>
      </w:r>
      <w:r>
        <w:rPr>
          <w:rFonts w:hint="default" w:cs="Segoe UI"/>
          <w:sz w:val="18"/>
          <w:szCs w:val="18"/>
          <w:lang w:val="en-US"/>
        </w:rPr>
        <w:t>.-</w:t>
      </w:r>
      <w:r>
        <w:rPr>
          <w:rFonts w:hint="default" w:ascii="Segoe UI" w:hAnsi="Segoe UI" w:cs="Segoe UI"/>
          <w:sz w:val="18"/>
          <w:szCs w:val="18"/>
        </w:rPr>
        <w:t xml:space="preserve"> http://bigdatahadooppro.com/sql-vs-nosql-all-you-need-to-know/</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2</w:t>
      </w:r>
      <w:r>
        <w:rPr>
          <w:rFonts w:hint="default" w:cs="Segoe UI"/>
          <w:sz w:val="18"/>
          <w:szCs w:val="18"/>
          <w:lang w:val="en-US"/>
        </w:rPr>
        <w:t>.-</w:t>
      </w:r>
      <w:r>
        <w:rPr>
          <w:rFonts w:hint="default" w:ascii="Segoe UI" w:hAnsi="Segoe UI" w:cs="Segoe UI"/>
          <w:sz w:val="18"/>
          <w:szCs w:val="18"/>
        </w:rPr>
        <w:t xml:space="preserve"> http://learn-php-online.top5reviews.com/php-and-mysql-vs-asp-net-and-sql-server/</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3</w:t>
      </w:r>
      <w:r>
        <w:rPr>
          <w:rFonts w:hint="default" w:cs="Segoe UI"/>
          <w:sz w:val="18"/>
          <w:szCs w:val="18"/>
          <w:lang w:val="en-US"/>
        </w:rPr>
        <w:t>.-</w:t>
      </w:r>
      <w:r>
        <w:rPr>
          <w:rFonts w:hint="default" w:ascii="Segoe UI" w:hAnsi="Segoe UI" w:cs="Segoe UI"/>
          <w:sz w:val="18"/>
          <w:szCs w:val="18"/>
        </w:rPr>
        <w:t xml:space="preserve"> https://www.mysql.com/common/images/products/MySQL_Workbench_Editor_General_Mac.png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4</w:t>
      </w:r>
      <w:r>
        <w:rPr>
          <w:rFonts w:hint="default" w:cs="Segoe UI"/>
          <w:sz w:val="18"/>
          <w:szCs w:val="18"/>
          <w:lang w:val="en-US"/>
        </w:rPr>
        <w:t>.-</w:t>
      </w:r>
      <w:r>
        <w:rPr>
          <w:rFonts w:hint="default" w:ascii="Segoe UI" w:hAnsi="Segoe UI" w:cs="Segoe UI"/>
          <w:sz w:val="18"/>
          <w:szCs w:val="18"/>
        </w:rPr>
        <w:t xml:space="preserve"> http://social.msdn.microsoft.com/Forums/getfile/272678</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5</w:t>
      </w:r>
      <w:r>
        <w:rPr>
          <w:rFonts w:hint="default" w:cs="Segoe UI"/>
          <w:sz w:val="18"/>
          <w:szCs w:val="18"/>
          <w:lang w:val="en-US"/>
        </w:rPr>
        <w:t>.-</w:t>
      </w:r>
      <w:r>
        <w:rPr>
          <w:rFonts w:hint="default" w:ascii="Segoe UI" w:hAnsi="Segoe UI" w:cs="Segoe UI"/>
          <w:sz w:val="18"/>
          <w:szCs w:val="18"/>
        </w:rPr>
        <w:t xml:space="preserve"> https://cdn.macworld.co.uk/cmsdata/features/3638150/setup_learn_sql_mac_thumb800.jpg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6</w:t>
      </w:r>
      <w:r>
        <w:rPr>
          <w:rFonts w:hint="default" w:cs="Segoe UI"/>
          <w:sz w:val="18"/>
          <w:szCs w:val="18"/>
          <w:lang w:val="en-US"/>
        </w:rPr>
        <w:t>.-</w:t>
      </w:r>
      <w:r>
        <w:rPr>
          <w:rFonts w:hint="default" w:ascii="Segoe UI" w:hAnsi="Segoe UI" w:cs="Segoe UI"/>
          <w:sz w:val="18"/>
          <w:szCs w:val="18"/>
        </w:rPr>
        <w:t xml:space="preserve"> https://studyguide.itu.dk/~/media/studyguide/student-life/facilities-at-itu/it-facilities/github/github_logo.png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7</w:t>
      </w:r>
      <w:r>
        <w:rPr>
          <w:rFonts w:hint="default" w:cs="Segoe UI"/>
          <w:sz w:val="18"/>
          <w:szCs w:val="18"/>
          <w:lang w:val="en-US"/>
        </w:rPr>
        <w:t xml:space="preserve">.- </w:t>
      </w:r>
      <w:r>
        <w:rPr>
          <w:rFonts w:hint="default" w:ascii="Segoe UI" w:hAnsi="Segoe UI" w:cs="Segoe UI"/>
          <w:sz w:val="18"/>
          <w:szCs w:val="18"/>
        </w:rPr>
        <w:t>https://upload.wikimedia.org/wikipedia/commons/thumb/6/61/Visual_Studio_201</w:t>
      </w:r>
      <w:r>
        <w:rPr>
          <w:rFonts w:hint="default" w:cs="Segoe UI"/>
          <w:sz w:val="18"/>
          <w:szCs w:val="18"/>
          <w:lang w:val="en-US"/>
        </w:rPr>
        <w:t>7-</w:t>
      </w:r>
      <w:r>
        <w:rPr>
          <w:rFonts w:hint="default" w:ascii="Segoe UI" w:hAnsi="Segoe UI" w:cs="Segoe UI"/>
          <w:sz w:val="18"/>
          <w:szCs w:val="18"/>
        </w:rPr>
        <w:t>logo_and_wordmark.svg/2000px-Visual_Studio_2017_logo_and_wordmark.svg.png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8</w:t>
      </w:r>
      <w:r>
        <w:rPr>
          <w:rFonts w:hint="default" w:cs="Segoe UI"/>
          <w:sz w:val="18"/>
          <w:szCs w:val="18"/>
          <w:lang w:val="en-US"/>
        </w:rPr>
        <w:t>.-</w:t>
      </w:r>
      <w:r>
        <w:rPr>
          <w:rFonts w:hint="default" w:ascii="Segoe UI" w:hAnsi="Segoe UI" w:cs="Segoe UI"/>
          <w:sz w:val="18"/>
          <w:szCs w:val="18"/>
        </w:rPr>
        <w:t xml:space="preserve"> https://javiersuarezruiz.files.wordpress.com/2018/01/wpf-logo.png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9</w:t>
      </w:r>
      <w:r>
        <w:rPr>
          <w:rFonts w:hint="default" w:cs="Segoe UI"/>
          <w:sz w:val="18"/>
          <w:szCs w:val="18"/>
          <w:lang w:val="en-US"/>
        </w:rPr>
        <w:t>.-</w:t>
      </w:r>
      <w:r>
        <w:rPr>
          <w:rFonts w:hint="default" w:ascii="Segoe UI" w:hAnsi="Segoe UI" w:cs="Segoe UI"/>
          <w:sz w:val="18"/>
          <w:szCs w:val="18"/>
        </w:rPr>
        <w:t xml:space="preserve"> http://www.palermo.edu/Archivos_content/ingenieria/top/130712_git_github_topdenota1.jpg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10</w:t>
      </w:r>
      <w:r>
        <w:rPr>
          <w:rFonts w:hint="default" w:cs="Segoe UI"/>
          <w:sz w:val="18"/>
          <w:szCs w:val="18"/>
          <w:lang w:val="en-US"/>
        </w:rPr>
        <w:t>.-</w:t>
      </w:r>
      <w:r>
        <w:rPr>
          <w:rFonts w:hint="default" w:ascii="Segoe UI" w:hAnsi="Segoe UI" w:cs="Segoe UI"/>
          <w:sz w:val="18"/>
          <w:szCs w:val="18"/>
        </w:rPr>
        <w:t xml:space="preserve"> https://i.stack.imgur.com/PNYHA.png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11</w:t>
      </w:r>
      <w:r>
        <w:rPr>
          <w:rFonts w:hint="default" w:cs="Segoe UI"/>
          <w:sz w:val="18"/>
          <w:szCs w:val="18"/>
          <w:lang w:val="en-US"/>
        </w:rPr>
        <w:t xml:space="preserve">.- </w:t>
      </w:r>
      <w:r>
        <w:rPr>
          <w:rFonts w:hint="default" w:ascii="Segoe UI" w:hAnsi="Segoe UI" w:cs="Segoe UI"/>
          <w:sz w:val="18"/>
          <w:szCs w:val="18"/>
        </w:rPr>
        <w:t>http://3.bp.blogspot.com/-iCTBNgqzQtU/VJxJcvKAKrI/AAAAAAAAAHc/2Vnwfss9bmw/s1600/client-server-illustration.gif (traducción propia)</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ascii="Segoe UI" w:hAnsi="Segoe UI" w:cs="Segoe UI"/>
          <w:sz w:val="18"/>
          <w:szCs w:val="18"/>
        </w:rPr>
      </w:pPr>
      <w:r>
        <w:rPr>
          <w:rFonts w:hint="default" w:ascii="Segoe UI" w:hAnsi="Segoe UI" w:cs="Segoe UI"/>
          <w:sz w:val="18"/>
          <w:szCs w:val="18"/>
        </w:rPr>
        <w:t>12</w:t>
      </w:r>
      <w:r>
        <w:rPr>
          <w:rFonts w:hint="default" w:cs="Segoe UI"/>
          <w:sz w:val="18"/>
          <w:szCs w:val="18"/>
          <w:lang w:val="en-US"/>
        </w:rPr>
        <w:t>.-</w:t>
      </w:r>
      <w:r>
        <w:rPr>
          <w:rFonts w:hint="default" w:ascii="Segoe UI" w:hAnsi="Segoe UI" w:cs="Segoe UI"/>
          <w:sz w:val="18"/>
          <w:szCs w:val="18"/>
        </w:rPr>
        <w:t xml:space="preserve"> http://codingornot.com/wp-content/uploads/2017/10/mvc-modelo-vista-controlador.png</w:t>
      </w:r>
    </w:p>
    <w:p>
      <w:pPr>
        <w:numPr>
          <w:ilvl w:val="0"/>
          <w:numId w:val="1"/>
        </w:numPr>
        <w:ind w:left="425" w:leftChars="0" w:hanging="425" w:firstLineChars="0"/>
        <w:outlineLvl w:val="0"/>
        <w:rPr>
          <w:rFonts w:ascii="Segoe UI" w:hAnsi="Segoe UI" w:cs="Segoe UI"/>
          <w:b/>
          <w:smallCaps/>
          <w:sz w:val="36"/>
          <w:szCs w:val="36"/>
        </w:rPr>
      </w:pPr>
      <w:bookmarkStart w:id="113" w:name="_Toc22890"/>
      <w:r>
        <w:rPr>
          <w:rFonts w:cs="Segoe UI"/>
          <w:b/>
          <w:smallCaps/>
          <w:sz w:val="36"/>
          <w:szCs w:val="36"/>
          <w:lang w:val="en-US"/>
        </w:rPr>
        <w:t>Índice de elementos</w:t>
      </w:r>
      <w:bookmarkEnd w:id="113"/>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114" w:name="_Toc6367"/>
      <w:r>
        <w:rPr>
          <w:rFonts w:cs="Segoe UI"/>
          <w:b/>
          <w:smallCaps/>
          <w:sz w:val="36"/>
          <w:szCs w:val="36"/>
          <w:lang w:val="en-US"/>
        </w:rPr>
        <w:t>Índice de Imágenes</w:t>
      </w:r>
      <w:bookmarkEnd w:id="114"/>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TOC \h \c "Imagen"</w:instrText>
      </w:r>
      <w:r>
        <w:rPr>
          <w:sz w:val="20"/>
          <w:szCs w:val="20"/>
        </w:rPr>
        <w:fldChar w:fldCharType="separate"/>
      </w:r>
      <w:r>
        <w:rPr>
          <w:sz w:val="20"/>
          <w:szCs w:val="20"/>
        </w:rPr>
        <w:fldChar w:fldCharType="begin"/>
      </w:r>
      <w:r>
        <w:rPr>
          <w:sz w:val="20"/>
          <w:szCs w:val="20"/>
        </w:rPr>
        <w:instrText xml:space="preserve"> HYPERLINK \l _Toc5555 </w:instrText>
      </w:r>
      <w:r>
        <w:rPr>
          <w:sz w:val="20"/>
          <w:szCs w:val="20"/>
        </w:rPr>
        <w:fldChar w:fldCharType="separate"/>
      </w:r>
      <w:r>
        <w:rPr>
          <w:sz w:val="20"/>
          <w:szCs w:val="20"/>
        </w:rPr>
        <w:t xml:space="preserve">Imagen 1 </w:t>
      </w:r>
      <w:r>
        <w:rPr>
          <w:sz w:val="20"/>
          <w:szCs w:val="20"/>
          <w:lang w:val="en-US"/>
        </w:rPr>
        <w:t>. Logotipo de EasySQL.</w:t>
      </w:r>
      <w:r>
        <w:rPr>
          <w:sz w:val="20"/>
          <w:szCs w:val="20"/>
        </w:rPr>
        <w:tab/>
      </w:r>
      <w:r>
        <w:rPr>
          <w:sz w:val="20"/>
          <w:szCs w:val="20"/>
        </w:rPr>
        <w:fldChar w:fldCharType="begin"/>
      </w:r>
      <w:r>
        <w:rPr>
          <w:sz w:val="20"/>
          <w:szCs w:val="20"/>
        </w:rPr>
        <w:instrText xml:space="preserve"> PAGEREF _Toc5555 </w:instrText>
      </w:r>
      <w:r>
        <w:rPr>
          <w:sz w:val="20"/>
          <w:szCs w:val="20"/>
        </w:rPr>
        <w:fldChar w:fldCharType="separate"/>
      </w:r>
      <w:r>
        <w:rPr>
          <w:sz w:val="20"/>
          <w:szCs w:val="20"/>
        </w:rPr>
        <w:t>3</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_Toc30427 </w:instrText>
      </w:r>
      <w:r>
        <w:rPr>
          <w:sz w:val="20"/>
          <w:szCs w:val="20"/>
        </w:rPr>
        <w:fldChar w:fldCharType="separate"/>
      </w:r>
      <w:r>
        <w:rPr>
          <w:sz w:val="20"/>
          <w:szCs w:val="20"/>
        </w:rPr>
        <w:t xml:space="preserve">Imagen 2 </w:t>
      </w:r>
      <w:r>
        <w:rPr>
          <w:sz w:val="20"/>
          <w:szCs w:val="20"/>
          <w:lang w:val="es-ES"/>
        </w:rPr>
        <w:t>. Comparación proporción de uso actual entre diferentes tecnologías</w:t>
      </w:r>
      <w:r>
        <w:rPr>
          <w:sz w:val="20"/>
          <w:szCs w:val="20"/>
          <w:lang w:val="en-US"/>
        </w:rPr>
        <w:t>.</w:t>
      </w:r>
      <w:r>
        <w:rPr>
          <w:sz w:val="20"/>
          <w:szCs w:val="20"/>
        </w:rPr>
        <w:tab/>
      </w:r>
      <w:r>
        <w:rPr>
          <w:sz w:val="20"/>
          <w:szCs w:val="20"/>
        </w:rPr>
        <w:fldChar w:fldCharType="begin"/>
      </w:r>
      <w:r>
        <w:rPr>
          <w:sz w:val="20"/>
          <w:szCs w:val="20"/>
        </w:rPr>
        <w:instrText xml:space="preserve"> PAGEREF _Toc30427 </w:instrText>
      </w:r>
      <w:r>
        <w:rPr>
          <w:sz w:val="20"/>
          <w:szCs w:val="20"/>
        </w:rPr>
        <w:fldChar w:fldCharType="separate"/>
      </w:r>
      <w:r>
        <w:rPr>
          <w:sz w:val="20"/>
          <w:szCs w:val="20"/>
        </w:rPr>
        <w:t>6</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_Toc14590 </w:instrText>
      </w:r>
      <w:r>
        <w:rPr>
          <w:sz w:val="20"/>
          <w:szCs w:val="20"/>
        </w:rPr>
        <w:fldChar w:fldCharType="separate"/>
      </w:r>
      <w:r>
        <w:rPr>
          <w:sz w:val="20"/>
          <w:szCs w:val="20"/>
        </w:rPr>
        <w:t xml:space="preserve">Imagen 3 </w:t>
      </w:r>
      <w:r>
        <w:rPr>
          <w:sz w:val="20"/>
          <w:szCs w:val="20"/>
          <w:lang w:val="es-ES"/>
        </w:rPr>
        <w:t>. Las dos principales marcas dominantes del mercado.</w:t>
      </w:r>
      <w:r>
        <w:rPr>
          <w:sz w:val="20"/>
          <w:szCs w:val="20"/>
        </w:rPr>
        <w:tab/>
      </w:r>
      <w:r>
        <w:rPr>
          <w:sz w:val="20"/>
          <w:szCs w:val="20"/>
        </w:rPr>
        <w:fldChar w:fldCharType="begin"/>
      </w:r>
      <w:r>
        <w:rPr>
          <w:sz w:val="20"/>
          <w:szCs w:val="20"/>
        </w:rPr>
        <w:instrText xml:space="preserve"> PAGEREF _Toc14590 </w:instrText>
      </w:r>
      <w:r>
        <w:rPr>
          <w:sz w:val="20"/>
          <w:szCs w:val="20"/>
        </w:rPr>
        <w:fldChar w:fldCharType="separate"/>
      </w:r>
      <w:r>
        <w:rPr>
          <w:sz w:val="20"/>
          <w:szCs w:val="20"/>
        </w:rPr>
        <w:t>7</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_Toc19036 </w:instrText>
      </w:r>
      <w:r>
        <w:rPr>
          <w:sz w:val="20"/>
          <w:szCs w:val="20"/>
        </w:rPr>
        <w:fldChar w:fldCharType="separate"/>
      </w:r>
      <w:r>
        <w:rPr>
          <w:sz w:val="20"/>
          <w:szCs w:val="20"/>
        </w:rPr>
        <w:t xml:space="preserve">Imagen 4 </w:t>
      </w:r>
      <w:r>
        <w:rPr>
          <w:sz w:val="20"/>
          <w:szCs w:val="20"/>
          <w:lang w:val="es-ES"/>
        </w:rPr>
        <w:t>. Interfaz de usuario de MySQL WorkBench (MacOs)</w:t>
      </w:r>
      <w:r>
        <w:rPr>
          <w:sz w:val="20"/>
          <w:szCs w:val="20"/>
        </w:rPr>
        <w:tab/>
      </w:r>
      <w:r>
        <w:rPr>
          <w:sz w:val="20"/>
          <w:szCs w:val="20"/>
        </w:rPr>
        <w:fldChar w:fldCharType="begin"/>
      </w:r>
      <w:r>
        <w:rPr>
          <w:sz w:val="20"/>
          <w:szCs w:val="20"/>
        </w:rPr>
        <w:instrText xml:space="preserve"> PAGEREF _Toc19036 </w:instrText>
      </w:r>
      <w:r>
        <w:rPr>
          <w:sz w:val="20"/>
          <w:szCs w:val="20"/>
        </w:rPr>
        <w:fldChar w:fldCharType="separate"/>
      </w:r>
      <w:r>
        <w:rPr>
          <w:sz w:val="20"/>
          <w:szCs w:val="20"/>
        </w:rPr>
        <w:t>8</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_Toc655 </w:instrText>
      </w:r>
      <w:r>
        <w:rPr>
          <w:sz w:val="20"/>
          <w:szCs w:val="20"/>
        </w:rPr>
        <w:fldChar w:fldCharType="separate"/>
      </w:r>
      <w:r>
        <w:rPr>
          <w:sz w:val="20"/>
          <w:szCs w:val="20"/>
        </w:rPr>
        <w:t xml:space="preserve">Imagen 5 </w:t>
      </w:r>
      <w:r>
        <w:rPr>
          <w:sz w:val="20"/>
          <w:szCs w:val="20"/>
          <w:lang w:val="es-ES"/>
        </w:rPr>
        <w:t>. Interfaz de usuario de SQL Server Management Studio (Windows)</w:t>
      </w:r>
      <w:r>
        <w:rPr>
          <w:sz w:val="20"/>
          <w:szCs w:val="20"/>
        </w:rPr>
        <w:tab/>
      </w:r>
      <w:r>
        <w:rPr>
          <w:sz w:val="20"/>
          <w:szCs w:val="20"/>
        </w:rPr>
        <w:fldChar w:fldCharType="begin"/>
      </w:r>
      <w:r>
        <w:rPr>
          <w:sz w:val="20"/>
          <w:szCs w:val="20"/>
        </w:rPr>
        <w:instrText xml:space="preserve"> PAGEREF _Toc655 </w:instrText>
      </w:r>
      <w:r>
        <w:rPr>
          <w:sz w:val="20"/>
          <w:szCs w:val="20"/>
        </w:rPr>
        <w:fldChar w:fldCharType="separate"/>
      </w:r>
      <w:r>
        <w:rPr>
          <w:sz w:val="20"/>
          <w:szCs w:val="20"/>
        </w:rPr>
        <w:t>9</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_Toc18426 </w:instrText>
      </w:r>
      <w:r>
        <w:rPr>
          <w:sz w:val="20"/>
          <w:szCs w:val="20"/>
        </w:rPr>
        <w:fldChar w:fldCharType="separate"/>
      </w:r>
      <w:r>
        <w:rPr>
          <w:sz w:val="20"/>
          <w:szCs w:val="20"/>
        </w:rPr>
        <w:t xml:space="preserve">Imagen 6 </w:t>
      </w:r>
      <w:r>
        <w:rPr>
          <w:sz w:val="20"/>
          <w:szCs w:val="20"/>
          <w:lang w:val="en-US"/>
        </w:rPr>
        <w:t>. Logotipo de SQL</w:t>
      </w:r>
      <w:r>
        <w:rPr>
          <w:sz w:val="20"/>
          <w:szCs w:val="20"/>
        </w:rPr>
        <w:tab/>
      </w:r>
      <w:r>
        <w:rPr>
          <w:sz w:val="20"/>
          <w:szCs w:val="20"/>
        </w:rPr>
        <w:fldChar w:fldCharType="begin"/>
      </w:r>
      <w:r>
        <w:rPr>
          <w:sz w:val="20"/>
          <w:szCs w:val="20"/>
        </w:rPr>
        <w:instrText xml:space="preserve"> PAGEREF _Toc18426 </w:instrText>
      </w:r>
      <w:r>
        <w:rPr>
          <w:sz w:val="20"/>
          <w:szCs w:val="20"/>
        </w:rPr>
        <w:fldChar w:fldCharType="separate"/>
      </w:r>
      <w:r>
        <w:rPr>
          <w:sz w:val="20"/>
          <w:szCs w:val="20"/>
        </w:rPr>
        <w:t>10</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_Toc13722 </w:instrText>
      </w:r>
      <w:r>
        <w:rPr>
          <w:sz w:val="20"/>
          <w:szCs w:val="20"/>
        </w:rPr>
        <w:fldChar w:fldCharType="separate"/>
      </w:r>
      <w:r>
        <w:rPr>
          <w:sz w:val="20"/>
          <w:szCs w:val="20"/>
        </w:rPr>
        <w:t xml:space="preserve">Imagen 7 </w:t>
      </w:r>
      <w:r>
        <w:rPr>
          <w:sz w:val="20"/>
          <w:szCs w:val="20"/>
          <w:lang w:val="en-US"/>
        </w:rPr>
        <w:t>. Logotipo de GitHub</w:t>
      </w:r>
      <w:r>
        <w:rPr>
          <w:sz w:val="20"/>
          <w:szCs w:val="20"/>
        </w:rPr>
        <w:tab/>
      </w:r>
      <w:r>
        <w:rPr>
          <w:sz w:val="20"/>
          <w:szCs w:val="20"/>
        </w:rPr>
        <w:fldChar w:fldCharType="begin"/>
      </w:r>
      <w:r>
        <w:rPr>
          <w:sz w:val="20"/>
          <w:szCs w:val="20"/>
        </w:rPr>
        <w:instrText xml:space="preserve"> PAGEREF _Toc13722 </w:instrText>
      </w:r>
      <w:r>
        <w:rPr>
          <w:sz w:val="20"/>
          <w:szCs w:val="20"/>
        </w:rPr>
        <w:fldChar w:fldCharType="separate"/>
      </w:r>
      <w:r>
        <w:rPr>
          <w:sz w:val="20"/>
          <w:szCs w:val="20"/>
        </w:rPr>
        <w:t>12</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_Toc27792 </w:instrText>
      </w:r>
      <w:r>
        <w:rPr>
          <w:sz w:val="20"/>
          <w:szCs w:val="20"/>
        </w:rPr>
        <w:fldChar w:fldCharType="separate"/>
      </w:r>
      <w:r>
        <w:rPr>
          <w:sz w:val="20"/>
          <w:szCs w:val="20"/>
        </w:rPr>
        <w:t xml:space="preserve">Imagen 8 </w:t>
      </w:r>
      <w:r>
        <w:rPr>
          <w:sz w:val="20"/>
          <w:szCs w:val="20"/>
          <w:lang w:val="es-ES"/>
        </w:rPr>
        <w:t>. Logo de la aplicación Visual Studio.</w:t>
      </w:r>
      <w:r>
        <w:rPr>
          <w:sz w:val="20"/>
          <w:szCs w:val="20"/>
        </w:rPr>
        <w:tab/>
      </w:r>
      <w:r>
        <w:rPr>
          <w:sz w:val="20"/>
          <w:szCs w:val="20"/>
        </w:rPr>
        <w:fldChar w:fldCharType="begin"/>
      </w:r>
      <w:r>
        <w:rPr>
          <w:sz w:val="20"/>
          <w:szCs w:val="20"/>
        </w:rPr>
        <w:instrText xml:space="preserve"> PAGEREF _Toc27792 </w:instrText>
      </w:r>
      <w:r>
        <w:rPr>
          <w:sz w:val="20"/>
          <w:szCs w:val="20"/>
        </w:rPr>
        <w:fldChar w:fldCharType="separate"/>
      </w:r>
      <w:r>
        <w:rPr>
          <w:sz w:val="20"/>
          <w:szCs w:val="20"/>
        </w:rPr>
        <w:t>14</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_Toc22244 </w:instrText>
      </w:r>
      <w:r>
        <w:rPr>
          <w:sz w:val="20"/>
          <w:szCs w:val="20"/>
        </w:rPr>
        <w:fldChar w:fldCharType="separate"/>
      </w:r>
      <w:r>
        <w:rPr>
          <w:sz w:val="20"/>
          <w:szCs w:val="20"/>
        </w:rPr>
        <w:t xml:space="preserve">Imagen 9 </w:t>
      </w:r>
      <w:r>
        <w:rPr>
          <w:sz w:val="20"/>
          <w:szCs w:val="20"/>
          <w:lang w:val="es-ES"/>
        </w:rPr>
        <w:t>. Logo de la tecnología WPF.</w:t>
      </w:r>
      <w:r>
        <w:rPr>
          <w:sz w:val="20"/>
          <w:szCs w:val="20"/>
        </w:rPr>
        <w:tab/>
      </w:r>
      <w:r>
        <w:rPr>
          <w:sz w:val="20"/>
          <w:szCs w:val="20"/>
        </w:rPr>
        <w:fldChar w:fldCharType="begin"/>
      </w:r>
      <w:r>
        <w:rPr>
          <w:sz w:val="20"/>
          <w:szCs w:val="20"/>
        </w:rPr>
        <w:instrText xml:space="preserve"> PAGEREF _Toc22244 </w:instrText>
      </w:r>
      <w:r>
        <w:rPr>
          <w:sz w:val="20"/>
          <w:szCs w:val="20"/>
        </w:rPr>
        <w:fldChar w:fldCharType="separate"/>
      </w:r>
      <w:r>
        <w:rPr>
          <w:sz w:val="20"/>
          <w:szCs w:val="20"/>
        </w:rPr>
        <w:t>14</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_Toc3392 </w:instrText>
      </w:r>
      <w:r>
        <w:rPr>
          <w:sz w:val="20"/>
          <w:szCs w:val="20"/>
        </w:rPr>
        <w:fldChar w:fldCharType="separate"/>
      </w:r>
      <w:r>
        <w:rPr>
          <w:sz w:val="20"/>
          <w:szCs w:val="20"/>
        </w:rPr>
        <w:t xml:space="preserve">Imagen 10 </w:t>
      </w:r>
      <w:r>
        <w:rPr>
          <w:sz w:val="20"/>
          <w:szCs w:val="20"/>
          <w:lang w:val="es-ES"/>
        </w:rPr>
        <w:t>. Logo de la tecnología Git y la plataforma GitHub</w:t>
      </w:r>
      <w:r>
        <w:rPr>
          <w:sz w:val="20"/>
          <w:szCs w:val="20"/>
        </w:rPr>
        <w:tab/>
      </w:r>
      <w:r>
        <w:rPr>
          <w:sz w:val="20"/>
          <w:szCs w:val="20"/>
        </w:rPr>
        <w:fldChar w:fldCharType="begin"/>
      </w:r>
      <w:r>
        <w:rPr>
          <w:sz w:val="20"/>
          <w:szCs w:val="20"/>
        </w:rPr>
        <w:instrText xml:space="preserve"> PAGEREF _Toc3392 </w:instrText>
      </w:r>
      <w:r>
        <w:rPr>
          <w:sz w:val="20"/>
          <w:szCs w:val="20"/>
        </w:rPr>
        <w:fldChar w:fldCharType="separate"/>
      </w:r>
      <w:r>
        <w:rPr>
          <w:sz w:val="20"/>
          <w:szCs w:val="20"/>
        </w:rPr>
        <w:t>15</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_Toc24512 </w:instrText>
      </w:r>
      <w:r>
        <w:rPr>
          <w:sz w:val="20"/>
          <w:szCs w:val="20"/>
        </w:rPr>
        <w:fldChar w:fldCharType="separate"/>
      </w:r>
      <w:r>
        <w:rPr>
          <w:sz w:val="20"/>
          <w:szCs w:val="20"/>
        </w:rPr>
        <w:t xml:space="preserve">Imagen 11 </w:t>
      </w:r>
      <w:r>
        <w:rPr>
          <w:sz w:val="20"/>
          <w:szCs w:val="20"/>
          <w:lang w:val="en-US"/>
        </w:rPr>
        <w:t>. Anatomía del hash devuelto por el algoritmo BCrypt.</w:t>
      </w:r>
      <w:r>
        <w:rPr>
          <w:sz w:val="20"/>
          <w:szCs w:val="20"/>
        </w:rPr>
        <w:tab/>
      </w:r>
      <w:r>
        <w:rPr>
          <w:sz w:val="20"/>
          <w:szCs w:val="20"/>
        </w:rPr>
        <w:fldChar w:fldCharType="begin"/>
      </w:r>
      <w:r>
        <w:rPr>
          <w:sz w:val="20"/>
          <w:szCs w:val="20"/>
        </w:rPr>
        <w:instrText xml:space="preserve"> PAGEREF _Toc24512 </w:instrText>
      </w:r>
      <w:r>
        <w:rPr>
          <w:sz w:val="20"/>
          <w:szCs w:val="20"/>
        </w:rPr>
        <w:fldChar w:fldCharType="separate"/>
      </w:r>
      <w:r>
        <w:rPr>
          <w:sz w:val="20"/>
          <w:szCs w:val="20"/>
        </w:rPr>
        <w:t>16</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_Toc16904 </w:instrText>
      </w:r>
      <w:r>
        <w:rPr>
          <w:sz w:val="20"/>
          <w:szCs w:val="20"/>
        </w:rPr>
        <w:fldChar w:fldCharType="separate"/>
      </w:r>
      <w:r>
        <w:rPr>
          <w:sz w:val="20"/>
          <w:szCs w:val="20"/>
        </w:rPr>
        <w:t xml:space="preserve">Imagen 12 </w:t>
      </w:r>
      <w:r>
        <w:rPr>
          <w:sz w:val="20"/>
          <w:szCs w:val="20"/>
          <w:lang w:val="es-ES"/>
        </w:rPr>
        <w:t>. Arquitectura Cliente - Servidor</w:t>
      </w:r>
      <w:r>
        <w:rPr>
          <w:sz w:val="20"/>
          <w:szCs w:val="20"/>
        </w:rPr>
        <w:tab/>
      </w:r>
      <w:r>
        <w:rPr>
          <w:sz w:val="20"/>
          <w:szCs w:val="20"/>
        </w:rPr>
        <w:fldChar w:fldCharType="begin"/>
      </w:r>
      <w:r>
        <w:rPr>
          <w:sz w:val="20"/>
          <w:szCs w:val="20"/>
        </w:rPr>
        <w:instrText xml:space="preserve"> PAGEREF _Toc16904 </w:instrText>
      </w:r>
      <w:r>
        <w:rPr>
          <w:sz w:val="20"/>
          <w:szCs w:val="20"/>
        </w:rPr>
        <w:fldChar w:fldCharType="separate"/>
      </w:r>
      <w:r>
        <w:rPr>
          <w:sz w:val="20"/>
          <w:szCs w:val="20"/>
        </w:rPr>
        <w:t>22</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_Toc7485 </w:instrText>
      </w:r>
      <w:r>
        <w:rPr>
          <w:sz w:val="20"/>
          <w:szCs w:val="20"/>
        </w:rPr>
        <w:fldChar w:fldCharType="separate"/>
      </w:r>
      <w:r>
        <w:rPr>
          <w:sz w:val="20"/>
          <w:szCs w:val="20"/>
        </w:rPr>
        <w:t xml:space="preserve">Imagen 13 </w:t>
      </w:r>
      <w:r>
        <w:rPr>
          <w:sz w:val="20"/>
          <w:szCs w:val="20"/>
          <w:lang w:val="es-ES"/>
        </w:rPr>
        <w:t>. Colaboración típica entre comoponentes en un patrón MVC.</w:t>
      </w:r>
      <w:r>
        <w:rPr>
          <w:sz w:val="20"/>
          <w:szCs w:val="20"/>
        </w:rPr>
        <w:tab/>
      </w:r>
      <w:r>
        <w:rPr>
          <w:sz w:val="20"/>
          <w:szCs w:val="20"/>
        </w:rPr>
        <w:fldChar w:fldCharType="begin"/>
      </w:r>
      <w:r>
        <w:rPr>
          <w:sz w:val="20"/>
          <w:szCs w:val="20"/>
        </w:rPr>
        <w:instrText xml:space="preserve"> PAGEREF _Toc7485 </w:instrText>
      </w:r>
      <w:r>
        <w:rPr>
          <w:sz w:val="20"/>
          <w:szCs w:val="20"/>
        </w:rPr>
        <w:fldChar w:fldCharType="separate"/>
      </w:r>
      <w:r>
        <w:rPr>
          <w:sz w:val="20"/>
          <w:szCs w:val="20"/>
        </w:rPr>
        <w:t>22</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_Toc24214 </w:instrText>
      </w:r>
      <w:r>
        <w:rPr>
          <w:sz w:val="20"/>
          <w:szCs w:val="20"/>
        </w:rPr>
        <w:fldChar w:fldCharType="separate"/>
      </w:r>
      <w:r>
        <w:rPr>
          <w:sz w:val="20"/>
          <w:szCs w:val="20"/>
        </w:rPr>
        <w:t xml:space="preserve">Imagen 14 </w:t>
      </w:r>
      <w:r>
        <w:rPr>
          <w:sz w:val="20"/>
          <w:szCs w:val="20"/>
          <w:lang w:val="en-US"/>
        </w:rPr>
        <w:t>. Diagrama Entidad Relación de la BBDD.</w:t>
      </w:r>
      <w:r>
        <w:rPr>
          <w:sz w:val="20"/>
          <w:szCs w:val="20"/>
        </w:rPr>
        <w:tab/>
      </w:r>
      <w:r>
        <w:rPr>
          <w:sz w:val="20"/>
          <w:szCs w:val="20"/>
        </w:rPr>
        <w:fldChar w:fldCharType="begin"/>
      </w:r>
      <w:r>
        <w:rPr>
          <w:sz w:val="20"/>
          <w:szCs w:val="20"/>
        </w:rPr>
        <w:instrText xml:space="preserve"> PAGEREF _Toc24214 </w:instrText>
      </w:r>
      <w:r>
        <w:rPr>
          <w:sz w:val="20"/>
          <w:szCs w:val="20"/>
        </w:rPr>
        <w:fldChar w:fldCharType="separate"/>
      </w:r>
      <w:r>
        <w:rPr>
          <w:sz w:val="20"/>
          <w:szCs w:val="20"/>
        </w:rPr>
        <w:t>33</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_Toc3998 </w:instrText>
      </w:r>
      <w:r>
        <w:rPr>
          <w:sz w:val="20"/>
          <w:szCs w:val="20"/>
        </w:rPr>
        <w:fldChar w:fldCharType="separate"/>
      </w:r>
      <w:r>
        <w:rPr>
          <w:sz w:val="20"/>
          <w:szCs w:val="20"/>
        </w:rPr>
        <w:t xml:space="preserve">Imagen 15 </w:t>
      </w:r>
      <w:r>
        <w:rPr>
          <w:sz w:val="20"/>
          <w:szCs w:val="20"/>
          <w:lang w:val="en-US"/>
        </w:rPr>
        <w:t>. Aviso de usuario ya registrado.</w:t>
      </w:r>
      <w:r>
        <w:rPr>
          <w:sz w:val="20"/>
          <w:szCs w:val="20"/>
        </w:rPr>
        <w:tab/>
      </w:r>
      <w:r>
        <w:rPr>
          <w:sz w:val="20"/>
          <w:szCs w:val="20"/>
        </w:rPr>
        <w:fldChar w:fldCharType="begin"/>
      </w:r>
      <w:r>
        <w:rPr>
          <w:sz w:val="20"/>
          <w:szCs w:val="20"/>
        </w:rPr>
        <w:instrText xml:space="preserve"> PAGEREF _Toc3998 </w:instrText>
      </w:r>
      <w:r>
        <w:rPr>
          <w:sz w:val="20"/>
          <w:szCs w:val="20"/>
        </w:rPr>
        <w:fldChar w:fldCharType="separate"/>
      </w:r>
      <w:r>
        <w:rPr>
          <w:sz w:val="20"/>
          <w:szCs w:val="20"/>
        </w:rPr>
        <w:t>35</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_Toc27998 </w:instrText>
      </w:r>
      <w:r>
        <w:rPr>
          <w:sz w:val="20"/>
          <w:szCs w:val="20"/>
        </w:rPr>
        <w:fldChar w:fldCharType="separate"/>
      </w:r>
      <w:r>
        <w:rPr>
          <w:sz w:val="20"/>
          <w:szCs w:val="20"/>
        </w:rPr>
        <w:t xml:space="preserve">Imagen 16 </w:t>
      </w:r>
      <w:r>
        <w:rPr>
          <w:sz w:val="20"/>
          <w:szCs w:val="20"/>
          <w:lang w:val="en-US"/>
        </w:rPr>
        <w:t>. Validación visual.</w:t>
      </w:r>
      <w:r>
        <w:rPr>
          <w:sz w:val="20"/>
          <w:szCs w:val="20"/>
        </w:rPr>
        <w:tab/>
      </w:r>
      <w:r>
        <w:rPr>
          <w:sz w:val="20"/>
          <w:szCs w:val="20"/>
        </w:rPr>
        <w:fldChar w:fldCharType="begin"/>
      </w:r>
      <w:r>
        <w:rPr>
          <w:sz w:val="20"/>
          <w:szCs w:val="20"/>
        </w:rPr>
        <w:instrText xml:space="preserve"> PAGEREF _Toc27998 </w:instrText>
      </w:r>
      <w:r>
        <w:rPr>
          <w:sz w:val="20"/>
          <w:szCs w:val="20"/>
        </w:rPr>
        <w:fldChar w:fldCharType="separate"/>
      </w:r>
      <w:r>
        <w:rPr>
          <w:sz w:val="20"/>
          <w:szCs w:val="20"/>
        </w:rPr>
        <w:t>36</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_Toc24074 </w:instrText>
      </w:r>
      <w:r>
        <w:rPr>
          <w:sz w:val="20"/>
          <w:szCs w:val="20"/>
        </w:rPr>
        <w:fldChar w:fldCharType="separate"/>
      </w:r>
      <w:r>
        <w:rPr>
          <w:sz w:val="20"/>
          <w:szCs w:val="20"/>
        </w:rPr>
        <w:t xml:space="preserve">Imagen 17 </w:t>
      </w:r>
      <w:r>
        <w:rPr>
          <w:sz w:val="20"/>
          <w:szCs w:val="20"/>
          <w:lang w:val="en-US"/>
        </w:rPr>
        <w:t>. Integrated Security y puerto por defecto.</w:t>
      </w:r>
      <w:r>
        <w:rPr>
          <w:sz w:val="20"/>
          <w:szCs w:val="20"/>
        </w:rPr>
        <w:tab/>
      </w:r>
      <w:r>
        <w:rPr>
          <w:sz w:val="20"/>
          <w:szCs w:val="20"/>
        </w:rPr>
        <w:fldChar w:fldCharType="begin"/>
      </w:r>
      <w:r>
        <w:rPr>
          <w:sz w:val="20"/>
          <w:szCs w:val="20"/>
        </w:rPr>
        <w:instrText xml:space="preserve"> PAGEREF _Toc24074 </w:instrText>
      </w:r>
      <w:r>
        <w:rPr>
          <w:sz w:val="20"/>
          <w:szCs w:val="20"/>
        </w:rPr>
        <w:fldChar w:fldCharType="separate"/>
      </w:r>
      <w:r>
        <w:rPr>
          <w:sz w:val="20"/>
          <w:szCs w:val="20"/>
        </w:rPr>
        <w:t>37</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_Toc24809 </w:instrText>
      </w:r>
      <w:r>
        <w:rPr>
          <w:sz w:val="20"/>
          <w:szCs w:val="20"/>
        </w:rPr>
        <w:fldChar w:fldCharType="separate"/>
      </w:r>
      <w:r>
        <w:rPr>
          <w:sz w:val="20"/>
          <w:szCs w:val="20"/>
        </w:rPr>
        <w:t xml:space="preserve">Imagen 18 </w:t>
      </w:r>
      <w:r>
        <w:rPr>
          <w:sz w:val="20"/>
          <w:szCs w:val="20"/>
          <w:lang w:val="en-US"/>
        </w:rPr>
        <w:t>. Forzado de borrado base de datos.</w:t>
      </w:r>
      <w:r>
        <w:rPr>
          <w:sz w:val="20"/>
          <w:szCs w:val="20"/>
        </w:rPr>
        <w:tab/>
      </w:r>
      <w:r>
        <w:rPr>
          <w:sz w:val="20"/>
          <w:szCs w:val="20"/>
        </w:rPr>
        <w:fldChar w:fldCharType="begin"/>
      </w:r>
      <w:r>
        <w:rPr>
          <w:sz w:val="20"/>
          <w:szCs w:val="20"/>
        </w:rPr>
        <w:instrText xml:space="preserve"> PAGEREF _Toc24809 </w:instrText>
      </w:r>
      <w:r>
        <w:rPr>
          <w:sz w:val="20"/>
          <w:szCs w:val="20"/>
        </w:rPr>
        <w:fldChar w:fldCharType="separate"/>
      </w:r>
      <w:r>
        <w:rPr>
          <w:sz w:val="20"/>
          <w:szCs w:val="20"/>
        </w:rPr>
        <w:t>38</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_Toc12933 </w:instrText>
      </w:r>
      <w:r>
        <w:rPr>
          <w:sz w:val="20"/>
          <w:szCs w:val="20"/>
        </w:rPr>
        <w:fldChar w:fldCharType="separate"/>
      </w:r>
      <w:r>
        <w:rPr>
          <w:sz w:val="20"/>
          <w:szCs w:val="20"/>
        </w:rPr>
        <w:t xml:space="preserve">Imagen 19 </w:t>
      </w:r>
      <w:r>
        <w:rPr>
          <w:sz w:val="20"/>
          <w:szCs w:val="20"/>
          <w:lang w:val="en-US"/>
        </w:rPr>
        <w:t>. Update e información de filas afectadas.</w:t>
      </w:r>
      <w:r>
        <w:rPr>
          <w:sz w:val="20"/>
          <w:szCs w:val="20"/>
        </w:rPr>
        <w:tab/>
      </w:r>
      <w:r>
        <w:rPr>
          <w:sz w:val="20"/>
          <w:szCs w:val="20"/>
        </w:rPr>
        <w:fldChar w:fldCharType="begin"/>
      </w:r>
      <w:r>
        <w:rPr>
          <w:sz w:val="20"/>
          <w:szCs w:val="20"/>
        </w:rPr>
        <w:instrText xml:space="preserve"> PAGEREF _Toc12933 </w:instrText>
      </w:r>
      <w:r>
        <w:rPr>
          <w:sz w:val="20"/>
          <w:szCs w:val="20"/>
        </w:rPr>
        <w:fldChar w:fldCharType="separate"/>
      </w:r>
      <w:r>
        <w:rPr>
          <w:sz w:val="20"/>
          <w:szCs w:val="20"/>
        </w:rPr>
        <w:t>39</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_Toc28528 </w:instrText>
      </w:r>
      <w:r>
        <w:rPr>
          <w:sz w:val="20"/>
          <w:szCs w:val="20"/>
        </w:rPr>
        <w:fldChar w:fldCharType="separate"/>
      </w:r>
      <w:r>
        <w:rPr>
          <w:sz w:val="20"/>
          <w:szCs w:val="20"/>
        </w:rPr>
        <w:t xml:space="preserve">Imagen 20 </w:t>
      </w:r>
      <w:r>
        <w:rPr>
          <w:sz w:val="20"/>
          <w:szCs w:val="20"/>
          <w:lang w:val="en-US"/>
        </w:rPr>
        <w:t>. Ventana Inicio.</w:t>
      </w:r>
      <w:r>
        <w:rPr>
          <w:sz w:val="20"/>
          <w:szCs w:val="20"/>
        </w:rPr>
        <w:tab/>
      </w:r>
      <w:r>
        <w:rPr>
          <w:sz w:val="20"/>
          <w:szCs w:val="20"/>
        </w:rPr>
        <w:fldChar w:fldCharType="begin"/>
      </w:r>
      <w:r>
        <w:rPr>
          <w:sz w:val="20"/>
          <w:szCs w:val="20"/>
        </w:rPr>
        <w:instrText xml:space="preserve"> PAGEREF _Toc28528 </w:instrText>
      </w:r>
      <w:r>
        <w:rPr>
          <w:sz w:val="20"/>
          <w:szCs w:val="20"/>
        </w:rPr>
        <w:fldChar w:fldCharType="separate"/>
      </w:r>
      <w:r>
        <w:rPr>
          <w:sz w:val="20"/>
          <w:szCs w:val="20"/>
        </w:rPr>
        <w:t>40</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_Toc4639 </w:instrText>
      </w:r>
      <w:r>
        <w:rPr>
          <w:sz w:val="20"/>
          <w:szCs w:val="20"/>
        </w:rPr>
        <w:fldChar w:fldCharType="separate"/>
      </w:r>
      <w:r>
        <w:rPr>
          <w:sz w:val="20"/>
          <w:szCs w:val="20"/>
        </w:rPr>
        <w:t xml:space="preserve">Imagen 21 </w:t>
      </w:r>
      <w:r>
        <w:rPr>
          <w:sz w:val="20"/>
          <w:szCs w:val="20"/>
          <w:lang w:val="en-US"/>
        </w:rPr>
        <w:t>. Ventana Registro.</w:t>
      </w:r>
      <w:r>
        <w:rPr>
          <w:sz w:val="20"/>
          <w:szCs w:val="20"/>
        </w:rPr>
        <w:tab/>
      </w:r>
      <w:r>
        <w:rPr>
          <w:sz w:val="20"/>
          <w:szCs w:val="20"/>
        </w:rPr>
        <w:fldChar w:fldCharType="begin"/>
      </w:r>
      <w:r>
        <w:rPr>
          <w:sz w:val="20"/>
          <w:szCs w:val="20"/>
        </w:rPr>
        <w:instrText xml:space="preserve"> PAGEREF _Toc4639 </w:instrText>
      </w:r>
      <w:r>
        <w:rPr>
          <w:sz w:val="20"/>
          <w:szCs w:val="20"/>
        </w:rPr>
        <w:fldChar w:fldCharType="separate"/>
      </w:r>
      <w:r>
        <w:rPr>
          <w:sz w:val="20"/>
          <w:szCs w:val="20"/>
        </w:rPr>
        <w:t>41</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_Toc19625 </w:instrText>
      </w:r>
      <w:r>
        <w:rPr>
          <w:sz w:val="20"/>
          <w:szCs w:val="20"/>
        </w:rPr>
        <w:fldChar w:fldCharType="separate"/>
      </w:r>
      <w:r>
        <w:rPr>
          <w:sz w:val="20"/>
          <w:szCs w:val="20"/>
        </w:rPr>
        <w:t xml:space="preserve">Imagen 22 </w:t>
      </w:r>
      <w:r>
        <w:rPr>
          <w:sz w:val="20"/>
          <w:szCs w:val="20"/>
          <w:lang w:val="en-US"/>
        </w:rPr>
        <w:t>. Ventana Conexiones modo Invitado.</w:t>
      </w:r>
      <w:r>
        <w:rPr>
          <w:sz w:val="20"/>
          <w:szCs w:val="20"/>
        </w:rPr>
        <w:tab/>
      </w:r>
      <w:r>
        <w:rPr>
          <w:sz w:val="20"/>
          <w:szCs w:val="20"/>
        </w:rPr>
        <w:fldChar w:fldCharType="begin"/>
      </w:r>
      <w:r>
        <w:rPr>
          <w:sz w:val="20"/>
          <w:szCs w:val="20"/>
        </w:rPr>
        <w:instrText xml:space="preserve"> PAGEREF _Toc19625 </w:instrText>
      </w:r>
      <w:r>
        <w:rPr>
          <w:sz w:val="20"/>
          <w:szCs w:val="20"/>
        </w:rPr>
        <w:fldChar w:fldCharType="separate"/>
      </w:r>
      <w:r>
        <w:rPr>
          <w:sz w:val="20"/>
          <w:szCs w:val="20"/>
        </w:rPr>
        <w:t>42</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_Toc1387 </w:instrText>
      </w:r>
      <w:r>
        <w:rPr>
          <w:sz w:val="20"/>
          <w:szCs w:val="20"/>
        </w:rPr>
        <w:fldChar w:fldCharType="separate"/>
      </w:r>
      <w:r>
        <w:rPr>
          <w:sz w:val="20"/>
          <w:szCs w:val="20"/>
        </w:rPr>
        <w:t xml:space="preserve">Imagen 23 </w:t>
      </w:r>
      <w:r>
        <w:rPr>
          <w:sz w:val="20"/>
          <w:szCs w:val="20"/>
          <w:lang w:val="en-US"/>
        </w:rPr>
        <w:t>. Ventana Conexiones modo Usuario.</w:t>
      </w:r>
      <w:r>
        <w:rPr>
          <w:sz w:val="20"/>
          <w:szCs w:val="20"/>
        </w:rPr>
        <w:tab/>
      </w:r>
      <w:r>
        <w:rPr>
          <w:sz w:val="20"/>
          <w:szCs w:val="20"/>
        </w:rPr>
        <w:fldChar w:fldCharType="begin"/>
      </w:r>
      <w:r>
        <w:rPr>
          <w:sz w:val="20"/>
          <w:szCs w:val="20"/>
        </w:rPr>
        <w:instrText xml:space="preserve"> PAGEREF _Toc1387 </w:instrText>
      </w:r>
      <w:r>
        <w:rPr>
          <w:sz w:val="20"/>
          <w:szCs w:val="20"/>
        </w:rPr>
        <w:fldChar w:fldCharType="separate"/>
      </w:r>
      <w:r>
        <w:rPr>
          <w:sz w:val="20"/>
          <w:szCs w:val="20"/>
        </w:rPr>
        <w:t>43</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_Toc13793 </w:instrText>
      </w:r>
      <w:r>
        <w:rPr>
          <w:sz w:val="20"/>
          <w:szCs w:val="20"/>
        </w:rPr>
        <w:fldChar w:fldCharType="separate"/>
      </w:r>
      <w:r>
        <w:rPr>
          <w:sz w:val="20"/>
          <w:szCs w:val="20"/>
        </w:rPr>
        <w:t xml:space="preserve">Imagen 24 </w:t>
      </w:r>
      <w:r>
        <w:rPr>
          <w:sz w:val="20"/>
          <w:szCs w:val="20"/>
          <w:lang w:val="en-US"/>
        </w:rPr>
        <w:t>. Ventana Operaciones.</w:t>
      </w:r>
      <w:r>
        <w:rPr>
          <w:sz w:val="20"/>
          <w:szCs w:val="20"/>
        </w:rPr>
        <w:tab/>
      </w:r>
      <w:r>
        <w:rPr>
          <w:sz w:val="20"/>
          <w:szCs w:val="20"/>
        </w:rPr>
        <w:fldChar w:fldCharType="begin"/>
      </w:r>
      <w:r>
        <w:rPr>
          <w:sz w:val="20"/>
          <w:szCs w:val="20"/>
        </w:rPr>
        <w:instrText xml:space="preserve"> PAGEREF _Toc13793 </w:instrText>
      </w:r>
      <w:r>
        <w:rPr>
          <w:sz w:val="20"/>
          <w:szCs w:val="20"/>
        </w:rPr>
        <w:fldChar w:fldCharType="separate"/>
      </w:r>
      <w:r>
        <w:rPr>
          <w:sz w:val="20"/>
          <w:szCs w:val="20"/>
        </w:rPr>
        <w:t>44</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_Toc9523 </w:instrText>
      </w:r>
      <w:r>
        <w:rPr>
          <w:sz w:val="20"/>
          <w:szCs w:val="20"/>
        </w:rPr>
        <w:fldChar w:fldCharType="separate"/>
      </w:r>
      <w:r>
        <w:rPr>
          <w:sz w:val="20"/>
          <w:szCs w:val="20"/>
        </w:rPr>
        <w:t xml:space="preserve">Imagen 25 </w:t>
      </w:r>
      <w:r>
        <w:rPr>
          <w:sz w:val="20"/>
          <w:szCs w:val="20"/>
          <w:lang w:val="en-US"/>
        </w:rPr>
        <w:t>. Ventana Create Database.</w:t>
      </w:r>
      <w:r>
        <w:rPr>
          <w:sz w:val="20"/>
          <w:szCs w:val="20"/>
        </w:rPr>
        <w:tab/>
      </w:r>
      <w:r>
        <w:rPr>
          <w:sz w:val="20"/>
          <w:szCs w:val="20"/>
        </w:rPr>
        <w:fldChar w:fldCharType="begin"/>
      </w:r>
      <w:r>
        <w:rPr>
          <w:sz w:val="20"/>
          <w:szCs w:val="20"/>
        </w:rPr>
        <w:instrText xml:space="preserve"> PAGEREF _Toc9523 </w:instrText>
      </w:r>
      <w:r>
        <w:rPr>
          <w:sz w:val="20"/>
          <w:szCs w:val="20"/>
        </w:rPr>
        <w:fldChar w:fldCharType="separate"/>
      </w:r>
      <w:r>
        <w:rPr>
          <w:sz w:val="20"/>
          <w:szCs w:val="20"/>
        </w:rPr>
        <w:t>45</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_Toc1099 </w:instrText>
      </w:r>
      <w:r>
        <w:rPr>
          <w:sz w:val="20"/>
          <w:szCs w:val="20"/>
        </w:rPr>
        <w:fldChar w:fldCharType="separate"/>
      </w:r>
      <w:r>
        <w:rPr>
          <w:sz w:val="20"/>
          <w:szCs w:val="20"/>
        </w:rPr>
        <w:t xml:space="preserve">Imagen 26 </w:t>
      </w:r>
      <w:r>
        <w:rPr>
          <w:sz w:val="20"/>
          <w:szCs w:val="20"/>
          <w:lang w:val="en-US"/>
        </w:rPr>
        <w:t>. Ventana Drop Database.</w:t>
      </w:r>
      <w:r>
        <w:rPr>
          <w:sz w:val="20"/>
          <w:szCs w:val="20"/>
        </w:rPr>
        <w:tab/>
      </w:r>
      <w:r>
        <w:rPr>
          <w:sz w:val="20"/>
          <w:szCs w:val="20"/>
        </w:rPr>
        <w:fldChar w:fldCharType="begin"/>
      </w:r>
      <w:r>
        <w:rPr>
          <w:sz w:val="20"/>
          <w:szCs w:val="20"/>
        </w:rPr>
        <w:instrText xml:space="preserve"> PAGEREF _Toc1099 </w:instrText>
      </w:r>
      <w:r>
        <w:rPr>
          <w:sz w:val="20"/>
          <w:szCs w:val="20"/>
        </w:rPr>
        <w:fldChar w:fldCharType="separate"/>
      </w:r>
      <w:r>
        <w:rPr>
          <w:sz w:val="20"/>
          <w:szCs w:val="20"/>
        </w:rPr>
        <w:t>45</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_Toc24426 </w:instrText>
      </w:r>
      <w:r>
        <w:rPr>
          <w:sz w:val="20"/>
          <w:szCs w:val="20"/>
        </w:rPr>
        <w:fldChar w:fldCharType="separate"/>
      </w:r>
      <w:r>
        <w:rPr>
          <w:sz w:val="20"/>
          <w:szCs w:val="20"/>
        </w:rPr>
        <w:t xml:space="preserve">Imagen 27 </w:t>
      </w:r>
      <w:r>
        <w:rPr>
          <w:sz w:val="20"/>
          <w:szCs w:val="20"/>
          <w:lang w:val="en-US"/>
        </w:rPr>
        <w:t>. Ventana Create Table.</w:t>
      </w:r>
      <w:r>
        <w:rPr>
          <w:sz w:val="20"/>
          <w:szCs w:val="20"/>
        </w:rPr>
        <w:tab/>
      </w:r>
      <w:r>
        <w:rPr>
          <w:sz w:val="20"/>
          <w:szCs w:val="20"/>
        </w:rPr>
        <w:fldChar w:fldCharType="begin"/>
      </w:r>
      <w:r>
        <w:rPr>
          <w:sz w:val="20"/>
          <w:szCs w:val="20"/>
        </w:rPr>
        <w:instrText xml:space="preserve"> PAGEREF _Toc24426 </w:instrText>
      </w:r>
      <w:r>
        <w:rPr>
          <w:sz w:val="20"/>
          <w:szCs w:val="20"/>
        </w:rPr>
        <w:fldChar w:fldCharType="separate"/>
      </w:r>
      <w:r>
        <w:rPr>
          <w:sz w:val="20"/>
          <w:szCs w:val="20"/>
        </w:rPr>
        <w:t>46</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_Toc14744 </w:instrText>
      </w:r>
      <w:r>
        <w:rPr>
          <w:sz w:val="20"/>
          <w:szCs w:val="20"/>
        </w:rPr>
        <w:fldChar w:fldCharType="separate"/>
      </w:r>
      <w:r>
        <w:rPr>
          <w:sz w:val="20"/>
          <w:szCs w:val="20"/>
        </w:rPr>
        <w:t xml:space="preserve">Imagen 28 </w:t>
      </w:r>
      <w:r>
        <w:rPr>
          <w:sz w:val="20"/>
          <w:szCs w:val="20"/>
          <w:lang w:val="en-US"/>
        </w:rPr>
        <w:t>. Ventana Show Tables.</w:t>
      </w:r>
      <w:r>
        <w:rPr>
          <w:sz w:val="20"/>
          <w:szCs w:val="20"/>
        </w:rPr>
        <w:tab/>
      </w:r>
      <w:r>
        <w:rPr>
          <w:sz w:val="20"/>
          <w:szCs w:val="20"/>
        </w:rPr>
        <w:fldChar w:fldCharType="begin"/>
      </w:r>
      <w:r>
        <w:rPr>
          <w:sz w:val="20"/>
          <w:szCs w:val="20"/>
        </w:rPr>
        <w:instrText xml:space="preserve"> PAGEREF _Toc14744 </w:instrText>
      </w:r>
      <w:r>
        <w:rPr>
          <w:sz w:val="20"/>
          <w:szCs w:val="20"/>
        </w:rPr>
        <w:fldChar w:fldCharType="separate"/>
      </w:r>
      <w:r>
        <w:rPr>
          <w:sz w:val="20"/>
          <w:szCs w:val="20"/>
        </w:rPr>
        <w:t>47</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_Toc2146 </w:instrText>
      </w:r>
      <w:r>
        <w:rPr>
          <w:sz w:val="20"/>
          <w:szCs w:val="20"/>
        </w:rPr>
        <w:fldChar w:fldCharType="separate"/>
      </w:r>
      <w:r>
        <w:rPr>
          <w:sz w:val="20"/>
          <w:szCs w:val="20"/>
        </w:rPr>
        <w:t xml:space="preserve">Imagen 29 </w:t>
      </w:r>
      <w:r>
        <w:rPr>
          <w:sz w:val="20"/>
          <w:szCs w:val="20"/>
          <w:lang w:val="en-US"/>
        </w:rPr>
        <w:t>. Ventana Resultado Datos.</w:t>
      </w:r>
      <w:r>
        <w:rPr>
          <w:sz w:val="20"/>
          <w:szCs w:val="20"/>
        </w:rPr>
        <w:tab/>
      </w:r>
      <w:r>
        <w:rPr>
          <w:sz w:val="20"/>
          <w:szCs w:val="20"/>
        </w:rPr>
        <w:fldChar w:fldCharType="begin"/>
      </w:r>
      <w:r>
        <w:rPr>
          <w:sz w:val="20"/>
          <w:szCs w:val="20"/>
        </w:rPr>
        <w:instrText xml:space="preserve"> PAGEREF _Toc2146 </w:instrText>
      </w:r>
      <w:r>
        <w:rPr>
          <w:sz w:val="20"/>
          <w:szCs w:val="20"/>
        </w:rPr>
        <w:fldChar w:fldCharType="separate"/>
      </w:r>
      <w:r>
        <w:rPr>
          <w:sz w:val="20"/>
          <w:szCs w:val="20"/>
        </w:rPr>
        <w:t>48</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_Toc15047 </w:instrText>
      </w:r>
      <w:r>
        <w:rPr>
          <w:sz w:val="20"/>
          <w:szCs w:val="20"/>
        </w:rPr>
        <w:fldChar w:fldCharType="separate"/>
      </w:r>
      <w:r>
        <w:rPr>
          <w:sz w:val="20"/>
          <w:szCs w:val="20"/>
        </w:rPr>
        <w:t xml:space="preserve">Imagen 30 </w:t>
      </w:r>
      <w:r>
        <w:rPr>
          <w:sz w:val="20"/>
          <w:szCs w:val="20"/>
          <w:lang w:val="en-US"/>
        </w:rPr>
        <w:t>. Ventana Alter Table.</w:t>
      </w:r>
      <w:r>
        <w:rPr>
          <w:sz w:val="20"/>
          <w:szCs w:val="20"/>
        </w:rPr>
        <w:tab/>
      </w:r>
      <w:r>
        <w:rPr>
          <w:sz w:val="20"/>
          <w:szCs w:val="20"/>
        </w:rPr>
        <w:fldChar w:fldCharType="begin"/>
      </w:r>
      <w:r>
        <w:rPr>
          <w:sz w:val="20"/>
          <w:szCs w:val="20"/>
        </w:rPr>
        <w:instrText xml:space="preserve"> PAGEREF _Toc15047 </w:instrText>
      </w:r>
      <w:r>
        <w:rPr>
          <w:sz w:val="20"/>
          <w:szCs w:val="20"/>
        </w:rPr>
        <w:fldChar w:fldCharType="separate"/>
      </w:r>
      <w:r>
        <w:rPr>
          <w:sz w:val="20"/>
          <w:szCs w:val="20"/>
        </w:rPr>
        <w:t>49</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_Toc3136 </w:instrText>
      </w:r>
      <w:r>
        <w:rPr>
          <w:sz w:val="20"/>
          <w:szCs w:val="20"/>
        </w:rPr>
        <w:fldChar w:fldCharType="separate"/>
      </w:r>
      <w:r>
        <w:rPr>
          <w:sz w:val="20"/>
          <w:szCs w:val="20"/>
        </w:rPr>
        <w:t xml:space="preserve">Imagen 31 </w:t>
      </w:r>
      <w:r>
        <w:rPr>
          <w:sz w:val="20"/>
          <w:szCs w:val="20"/>
          <w:lang w:val="en-US"/>
        </w:rPr>
        <w:t>. Ventana Select.</w:t>
      </w:r>
      <w:r>
        <w:rPr>
          <w:sz w:val="20"/>
          <w:szCs w:val="20"/>
        </w:rPr>
        <w:tab/>
      </w:r>
      <w:r>
        <w:rPr>
          <w:sz w:val="20"/>
          <w:szCs w:val="20"/>
        </w:rPr>
        <w:fldChar w:fldCharType="begin"/>
      </w:r>
      <w:r>
        <w:rPr>
          <w:sz w:val="20"/>
          <w:szCs w:val="20"/>
        </w:rPr>
        <w:instrText xml:space="preserve"> PAGEREF _Toc3136 </w:instrText>
      </w:r>
      <w:r>
        <w:rPr>
          <w:sz w:val="20"/>
          <w:szCs w:val="20"/>
        </w:rPr>
        <w:fldChar w:fldCharType="separate"/>
      </w:r>
      <w:r>
        <w:rPr>
          <w:sz w:val="20"/>
          <w:szCs w:val="20"/>
        </w:rPr>
        <w:t>50</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_Toc11583 </w:instrText>
      </w:r>
      <w:r>
        <w:rPr>
          <w:sz w:val="20"/>
          <w:szCs w:val="20"/>
        </w:rPr>
        <w:fldChar w:fldCharType="separate"/>
      </w:r>
      <w:r>
        <w:rPr>
          <w:sz w:val="20"/>
          <w:szCs w:val="20"/>
        </w:rPr>
        <w:t xml:space="preserve">Imagen 32 </w:t>
      </w:r>
      <w:r>
        <w:rPr>
          <w:sz w:val="20"/>
          <w:szCs w:val="20"/>
          <w:lang w:val="en-US"/>
        </w:rPr>
        <w:t>. Ventana Insert.</w:t>
      </w:r>
      <w:r>
        <w:rPr>
          <w:sz w:val="20"/>
          <w:szCs w:val="20"/>
        </w:rPr>
        <w:tab/>
      </w:r>
      <w:r>
        <w:rPr>
          <w:sz w:val="20"/>
          <w:szCs w:val="20"/>
        </w:rPr>
        <w:fldChar w:fldCharType="begin"/>
      </w:r>
      <w:r>
        <w:rPr>
          <w:sz w:val="20"/>
          <w:szCs w:val="20"/>
        </w:rPr>
        <w:instrText xml:space="preserve"> PAGEREF _Toc11583 </w:instrText>
      </w:r>
      <w:r>
        <w:rPr>
          <w:sz w:val="20"/>
          <w:szCs w:val="20"/>
        </w:rPr>
        <w:fldChar w:fldCharType="separate"/>
      </w:r>
      <w:r>
        <w:rPr>
          <w:sz w:val="20"/>
          <w:szCs w:val="20"/>
        </w:rPr>
        <w:t>51</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_Toc21676 </w:instrText>
      </w:r>
      <w:r>
        <w:rPr>
          <w:sz w:val="20"/>
          <w:szCs w:val="20"/>
        </w:rPr>
        <w:fldChar w:fldCharType="separate"/>
      </w:r>
      <w:r>
        <w:rPr>
          <w:sz w:val="20"/>
          <w:szCs w:val="20"/>
        </w:rPr>
        <w:t xml:space="preserve">Imagen 33 </w:t>
      </w:r>
      <w:r>
        <w:rPr>
          <w:sz w:val="20"/>
          <w:szCs w:val="20"/>
          <w:lang w:val="en-US"/>
        </w:rPr>
        <w:t>. Ventana Update.</w:t>
      </w:r>
      <w:r>
        <w:rPr>
          <w:sz w:val="20"/>
          <w:szCs w:val="20"/>
        </w:rPr>
        <w:tab/>
      </w:r>
      <w:r>
        <w:rPr>
          <w:sz w:val="20"/>
          <w:szCs w:val="20"/>
        </w:rPr>
        <w:fldChar w:fldCharType="begin"/>
      </w:r>
      <w:r>
        <w:rPr>
          <w:sz w:val="20"/>
          <w:szCs w:val="20"/>
        </w:rPr>
        <w:instrText xml:space="preserve"> PAGEREF _Toc21676 </w:instrText>
      </w:r>
      <w:r>
        <w:rPr>
          <w:sz w:val="20"/>
          <w:szCs w:val="20"/>
        </w:rPr>
        <w:fldChar w:fldCharType="separate"/>
      </w:r>
      <w:r>
        <w:rPr>
          <w:sz w:val="20"/>
          <w:szCs w:val="20"/>
        </w:rPr>
        <w:t>52</w:t>
      </w:r>
      <w:r>
        <w:rPr>
          <w:sz w:val="20"/>
          <w:szCs w:val="20"/>
        </w:rPr>
        <w:fldChar w:fldCharType="end"/>
      </w:r>
      <w:r>
        <w:rPr>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_Toc10779 </w:instrText>
      </w:r>
      <w:r>
        <w:rPr>
          <w:sz w:val="20"/>
          <w:szCs w:val="20"/>
        </w:rPr>
        <w:fldChar w:fldCharType="separate"/>
      </w:r>
      <w:r>
        <w:rPr>
          <w:sz w:val="20"/>
          <w:szCs w:val="20"/>
        </w:rPr>
        <w:t xml:space="preserve">Imagen 34 </w:t>
      </w:r>
      <w:r>
        <w:rPr>
          <w:sz w:val="20"/>
          <w:szCs w:val="20"/>
          <w:lang w:val="en-US"/>
        </w:rPr>
        <w:t>. Ventana Delete.</w:t>
      </w:r>
      <w:r>
        <w:rPr>
          <w:sz w:val="20"/>
          <w:szCs w:val="20"/>
        </w:rPr>
        <w:tab/>
      </w:r>
      <w:r>
        <w:rPr>
          <w:sz w:val="20"/>
          <w:szCs w:val="20"/>
        </w:rPr>
        <w:fldChar w:fldCharType="begin"/>
      </w:r>
      <w:r>
        <w:rPr>
          <w:sz w:val="20"/>
          <w:szCs w:val="20"/>
        </w:rPr>
        <w:instrText xml:space="preserve"> PAGEREF _Toc10779 </w:instrText>
      </w:r>
      <w:r>
        <w:rPr>
          <w:sz w:val="20"/>
          <w:szCs w:val="20"/>
        </w:rPr>
        <w:fldChar w:fldCharType="separate"/>
      </w:r>
      <w:r>
        <w:rPr>
          <w:sz w:val="20"/>
          <w:szCs w:val="20"/>
        </w:rPr>
        <w:t>53</w:t>
      </w:r>
      <w:r>
        <w:rPr>
          <w:sz w:val="20"/>
          <w:szCs w:val="20"/>
        </w:rPr>
        <w:fldChar w:fldCharType="end"/>
      </w:r>
      <w:r>
        <w:rPr>
          <w:sz w:val="20"/>
          <w:szCs w:val="20"/>
        </w:rPr>
        <w:fldChar w:fldCharType="end"/>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right="0" w:rightChars="0" w:firstLine="0" w:firstLineChars="0"/>
        <w:jc w:val="both"/>
        <w:textAlignment w:val="auto"/>
        <w:outlineLvl w:val="9"/>
        <w:rPr>
          <w:sz w:val="20"/>
          <w:szCs w:val="20"/>
        </w:rPr>
      </w:pPr>
      <w:r>
        <w:rPr>
          <w:sz w:val="20"/>
          <w:szCs w:val="20"/>
        </w:rPr>
        <w:fldChar w:fldCharType="end"/>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115" w:name="_Toc27046"/>
      <w:r>
        <w:rPr>
          <w:rFonts w:cs="Segoe UI"/>
          <w:b/>
          <w:smallCaps/>
          <w:sz w:val="36"/>
          <w:szCs w:val="36"/>
          <w:lang w:val="en-US"/>
        </w:rPr>
        <w:t>Índice de UML</w:t>
      </w:r>
      <w:bookmarkEnd w:id="115"/>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2" w:leftChars="0" w:right="0" w:rightChars="0"/>
        <w:jc w:val="both"/>
        <w:textAlignment w:val="auto"/>
        <w:rPr>
          <w:sz w:val="20"/>
          <w:szCs w:val="20"/>
        </w:rPr>
      </w:pPr>
      <w:r>
        <w:rPr>
          <w:rFonts w:ascii="Segoe UI" w:hAnsi="Segoe UI" w:cs="Segoe UI"/>
          <w:b/>
          <w:smallCaps/>
          <w:sz w:val="20"/>
          <w:szCs w:val="20"/>
        </w:rPr>
        <w:fldChar w:fldCharType="begin"/>
      </w:r>
      <w:r>
        <w:rPr>
          <w:rFonts w:ascii="Segoe UI" w:hAnsi="Segoe UI" w:cs="Segoe UI"/>
          <w:b/>
          <w:smallCaps/>
          <w:sz w:val="20"/>
          <w:szCs w:val="20"/>
        </w:rPr>
        <w:instrText xml:space="preserve">TOC \h \c "UML"</w:instrText>
      </w:r>
      <w:r>
        <w:rPr>
          <w:rFonts w:ascii="Segoe UI" w:hAnsi="Segoe UI" w:cs="Segoe UI"/>
          <w:b/>
          <w:smallCaps/>
          <w:sz w:val="20"/>
          <w:szCs w:val="20"/>
        </w:rPr>
        <w:fldChar w:fldCharType="separate"/>
      </w:r>
      <w:r>
        <w:rPr>
          <w:rFonts w:ascii="Segoe UI" w:hAnsi="Segoe UI" w:cs="Segoe UI"/>
          <w:smallCaps/>
          <w:sz w:val="20"/>
          <w:szCs w:val="20"/>
        </w:rPr>
        <w:fldChar w:fldCharType="begin"/>
      </w:r>
      <w:r>
        <w:rPr>
          <w:rFonts w:ascii="Segoe UI" w:hAnsi="Segoe UI" w:cs="Segoe UI"/>
          <w:smallCaps/>
          <w:sz w:val="20"/>
          <w:szCs w:val="20"/>
        </w:rPr>
        <w:instrText xml:space="preserve"> HYPERLINK \l _Toc22895 </w:instrText>
      </w:r>
      <w:r>
        <w:rPr>
          <w:rFonts w:ascii="Segoe UI" w:hAnsi="Segoe UI" w:cs="Segoe UI"/>
          <w:smallCaps/>
          <w:sz w:val="20"/>
          <w:szCs w:val="20"/>
        </w:rPr>
        <w:fldChar w:fldCharType="separate"/>
      </w:r>
      <w:r>
        <w:rPr>
          <w:sz w:val="20"/>
          <w:szCs w:val="20"/>
        </w:rPr>
        <w:t xml:space="preserve">UML 1 </w:t>
      </w:r>
      <w:r>
        <w:rPr>
          <w:sz w:val="20"/>
          <w:szCs w:val="20"/>
          <w:lang w:val="es-ES"/>
        </w:rPr>
        <w:t>. Modelos de datos.</w:t>
      </w:r>
      <w:r>
        <w:rPr>
          <w:sz w:val="20"/>
          <w:szCs w:val="20"/>
        </w:rPr>
        <w:tab/>
      </w:r>
      <w:r>
        <w:rPr>
          <w:sz w:val="20"/>
          <w:szCs w:val="20"/>
        </w:rPr>
        <w:fldChar w:fldCharType="begin"/>
      </w:r>
      <w:r>
        <w:rPr>
          <w:sz w:val="20"/>
          <w:szCs w:val="20"/>
        </w:rPr>
        <w:instrText xml:space="preserve"> PAGEREF _Toc22895 </w:instrText>
      </w:r>
      <w:r>
        <w:rPr>
          <w:sz w:val="20"/>
          <w:szCs w:val="20"/>
        </w:rPr>
        <w:fldChar w:fldCharType="separate"/>
      </w:r>
      <w:r>
        <w:rPr>
          <w:sz w:val="20"/>
          <w:szCs w:val="20"/>
        </w:rPr>
        <w:t>23</w:t>
      </w:r>
      <w:r>
        <w:rPr>
          <w:sz w:val="20"/>
          <w:szCs w:val="20"/>
        </w:rPr>
        <w:fldChar w:fldCharType="end"/>
      </w:r>
      <w:r>
        <w:rPr>
          <w:rFonts w:ascii="Segoe UI" w:hAnsi="Segoe UI" w:cs="Segoe UI"/>
          <w:smallCaps/>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_Toc31098 </w:instrText>
      </w:r>
      <w:r>
        <w:rPr>
          <w:rFonts w:ascii="Segoe UI" w:hAnsi="Segoe UI" w:cs="Segoe UI"/>
          <w:smallCaps/>
          <w:sz w:val="20"/>
          <w:szCs w:val="20"/>
        </w:rPr>
        <w:fldChar w:fldCharType="separate"/>
      </w:r>
      <w:r>
        <w:rPr>
          <w:sz w:val="20"/>
          <w:szCs w:val="20"/>
        </w:rPr>
        <w:t xml:space="preserve">UML 2 </w:t>
      </w:r>
      <w:r>
        <w:rPr>
          <w:sz w:val="20"/>
          <w:szCs w:val="20"/>
          <w:lang w:val="es-ES"/>
        </w:rPr>
        <w:t>. Manejo base de datos del programa.</w:t>
      </w:r>
      <w:r>
        <w:rPr>
          <w:sz w:val="20"/>
          <w:szCs w:val="20"/>
        </w:rPr>
        <w:tab/>
      </w:r>
      <w:r>
        <w:rPr>
          <w:sz w:val="20"/>
          <w:szCs w:val="20"/>
        </w:rPr>
        <w:fldChar w:fldCharType="begin"/>
      </w:r>
      <w:r>
        <w:rPr>
          <w:sz w:val="20"/>
          <w:szCs w:val="20"/>
        </w:rPr>
        <w:instrText xml:space="preserve"> PAGEREF _Toc31098 </w:instrText>
      </w:r>
      <w:r>
        <w:rPr>
          <w:sz w:val="20"/>
          <w:szCs w:val="20"/>
        </w:rPr>
        <w:fldChar w:fldCharType="separate"/>
      </w:r>
      <w:r>
        <w:rPr>
          <w:sz w:val="20"/>
          <w:szCs w:val="20"/>
        </w:rPr>
        <w:t>24</w:t>
      </w:r>
      <w:r>
        <w:rPr>
          <w:sz w:val="20"/>
          <w:szCs w:val="20"/>
        </w:rPr>
        <w:fldChar w:fldCharType="end"/>
      </w:r>
      <w:r>
        <w:rPr>
          <w:rFonts w:ascii="Segoe UI" w:hAnsi="Segoe UI" w:cs="Segoe UI"/>
          <w:smallCaps/>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_Toc8675 </w:instrText>
      </w:r>
      <w:r>
        <w:rPr>
          <w:rFonts w:ascii="Segoe UI" w:hAnsi="Segoe UI" w:cs="Segoe UI"/>
          <w:smallCaps/>
          <w:sz w:val="20"/>
          <w:szCs w:val="20"/>
        </w:rPr>
        <w:fldChar w:fldCharType="separate"/>
      </w:r>
      <w:r>
        <w:rPr>
          <w:sz w:val="20"/>
          <w:szCs w:val="20"/>
        </w:rPr>
        <w:t xml:space="preserve">UML 3 </w:t>
      </w:r>
      <w:r>
        <w:rPr>
          <w:sz w:val="20"/>
          <w:szCs w:val="20"/>
          <w:lang w:val="es-ES"/>
        </w:rPr>
        <w:t>. Operaciones de manejo y consulta contra Bases de Datos externas.</w:t>
      </w:r>
      <w:r>
        <w:rPr>
          <w:sz w:val="20"/>
          <w:szCs w:val="20"/>
        </w:rPr>
        <w:tab/>
      </w:r>
      <w:r>
        <w:rPr>
          <w:sz w:val="20"/>
          <w:szCs w:val="20"/>
        </w:rPr>
        <w:fldChar w:fldCharType="begin"/>
      </w:r>
      <w:r>
        <w:rPr>
          <w:sz w:val="20"/>
          <w:szCs w:val="20"/>
        </w:rPr>
        <w:instrText xml:space="preserve"> PAGEREF _Toc8675 </w:instrText>
      </w:r>
      <w:r>
        <w:rPr>
          <w:sz w:val="20"/>
          <w:szCs w:val="20"/>
        </w:rPr>
        <w:fldChar w:fldCharType="separate"/>
      </w:r>
      <w:r>
        <w:rPr>
          <w:sz w:val="20"/>
          <w:szCs w:val="20"/>
        </w:rPr>
        <w:t>25</w:t>
      </w:r>
      <w:r>
        <w:rPr>
          <w:sz w:val="20"/>
          <w:szCs w:val="20"/>
        </w:rPr>
        <w:fldChar w:fldCharType="end"/>
      </w:r>
      <w:r>
        <w:rPr>
          <w:rFonts w:ascii="Segoe UI" w:hAnsi="Segoe UI" w:cs="Segoe UI"/>
          <w:smallCaps/>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_Toc15943 </w:instrText>
      </w:r>
      <w:r>
        <w:rPr>
          <w:rFonts w:ascii="Segoe UI" w:hAnsi="Segoe UI" w:cs="Segoe UI"/>
          <w:smallCaps/>
          <w:sz w:val="20"/>
          <w:szCs w:val="20"/>
        </w:rPr>
        <w:fldChar w:fldCharType="separate"/>
      </w:r>
      <w:r>
        <w:rPr>
          <w:sz w:val="20"/>
          <w:szCs w:val="20"/>
        </w:rPr>
        <w:t xml:space="preserve">UML 4 </w:t>
      </w:r>
      <w:r>
        <w:rPr>
          <w:sz w:val="20"/>
          <w:szCs w:val="20"/>
          <w:lang w:val="es-ES"/>
        </w:rPr>
        <w:t>. Clases del paquete Utils de código común.</w:t>
      </w:r>
      <w:r>
        <w:rPr>
          <w:sz w:val="20"/>
          <w:szCs w:val="20"/>
        </w:rPr>
        <w:tab/>
      </w:r>
      <w:r>
        <w:rPr>
          <w:sz w:val="20"/>
          <w:szCs w:val="20"/>
        </w:rPr>
        <w:fldChar w:fldCharType="begin"/>
      </w:r>
      <w:r>
        <w:rPr>
          <w:sz w:val="20"/>
          <w:szCs w:val="20"/>
        </w:rPr>
        <w:instrText xml:space="preserve"> PAGEREF _Toc15943 </w:instrText>
      </w:r>
      <w:r>
        <w:rPr>
          <w:sz w:val="20"/>
          <w:szCs w:val="20"/>
        </w:rPr>
        <w:fldChar w:fldCharType="separate"/>
      </w:r>
      <w:r>
        <w:rPr>
          <w:sz w:val="20"/>
          <w:szCs w:val="20"/>
        </w:rPr>
        <w:t>26</w:t>
      </w:r>
      <w:r>
        <w:rPr>
          <w:sz w:val="20"/>
          <w:szCs w:val="20"/>
        </w:rPr>
        <w:fldChar w:fldCharType="end"/>
      </w:r>
      <w:r>
        <w:rPr>
          <w:rFonts w:ascii="Segoe UI" w:hAnsi="Segoe UI" w:cs="Segoe UI"/>
          <w:smallCaps/>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_Toc8308 </w:instrText>
      </w:r>
      <w:r>
        <w:rPr>
          <w:rFonts w:ascii="Segoe UI" w:hAnsi="Segoe UI" w:cs="Segoe UI"/>
          <w:smallCaps/>
          <w:sz w:val="20"/>
          <w:szCs w:val="20"/>
        </w:rPr>
        <w:fldChar w:fldCharType="separate"/>
      </w:r>
      <w:r>
        <w:rPr>
          <w:sz w:val="20"/>
          <w:szCs w:val="20"/>
        </w:rPr>
        <w:t xml:space="preserve">UML 5 </w:t>
      </w:r>
      <w:r>
        <w:rPr>
          <w:sz w:val="20"/>
          <w:szCs w:val="20"/>
          <w:lang w:val="es-ES"/>
        </w:rPr>
        <w:t>. Librería BCrypt.</w:t>
      </w:r>
      <w:r>
        <w:rPr>
          <w:sz w:val="20"/>
          <w:szCs w:val="20"/>
        </w:rPr>
        <w:tab/>
      </w:r>
      <w:r>
        <w:rPr>
          <w:sz w:val="20"/>
          <w:szCs w:val="20"/>
        </w:rPr>
        <w:fldChar w:fldCharType="begin"/>
      </w:r>
      <w:r>
        <w:rPr>
          <w:sz w:val="20"/>
          <w:szCs w:val="20"/>
        </w:rPr>
        <w:instrText xml:space="preserve"> PAGEREF _Toc8308 </w:instrText>
      </w:r>
      <w:r>
        <w:rPr>
          <w:sz w:val="20"/>
          <w:szCs w:val="20"/>
        </w:rPr>
        <w:fldChar w:fldCharType="separate"/>
      </w:r>
      <w:r>
        <w:rPr>
          <w:sz w:val="20"/>
          <w:szCs w:val="20"/>
        </w:rPr>
        <w:t>26</w:t>
      </w:r>
      <w:r>
        <w:rPr>
          <w:sz w:val="20"/>
          <w:szCs w:val="20"/>
        </w:rPr>
        <w:fldChar w:fldCharType="end"/>
      </w:r>
      <w:r>
        <w:rPr>
          <w:rFonts w:ascii="Segoe UI" w:hAnsi="Segoe UI" w:cs="Segoe UI"/>
          <w:smallCaps/>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_Toc7339 </w:instrText>
      </w:r>
      <w:r>
        <w:rPr>
          <w:rFonts w:ascii="Segoe UI" w:hAnsi="Segoe UI" w:cs="Segoe UI"/>
          <w:smallCaps/>
          <w:sz w:val="20"/>
          <w:szCs w:val="20"/>
        </w:rPr>
        <w:fldChar w:fldCharType="separate"/>
      </w:r>
      <w:r>
        <w:rPr>
          <w:sz w:val="20"/>
          <w:szCs w:val="20"/>
        </w:rPr>
        <w:t xml:space="preserve">UML 6 </w:t>
      </w:r>
      <w:r>
        <w:rPr>
          <w:sz w:val="20"/>
          <w:szCs w:val="20"/>
          <w:lang w:val="es-ES"/>
        </w:rPr>
        <w:t>. Ventanas iniciales.</w:t>
      </w:r>
      <w:r>
        <w:rPr>
          <w:sz w:val="20"/>
          <w:szCs w:val="20"/>
        </w:rPr>
        <w:tab/>
      </w:r>
      <w:r>
        <w:rPr>
          <w:sz w:val="20"/>
          <w:szCs w:val="20"/>
        </w:rPr>
        <w:fldChar w:fldCharType="begin"/>
      </w:r>
      <w:r>
        <w:rPr>
          <w:sz w:val="20"/>
          <w:szCs w:val="20"/>
        </w:rPr>
        <w:instrText xml:space="preserve"> PAGEREF _Toc7339 </w:instrText>
      </w:r>
      <w:r>
        <w:rPr>
          <w:sz w:val="20"/>
          <w:szCs w:val="20"/>
        </w:rPr>
        <w:fldChar w:fldCharType="separate"/>
      </w:r>
      <w:r>
        <w:rPr>
          <w:sz w:val="20"/>
          <w:szCs w:val="20"/>
        </w:rPr>
        <w:t>27</w:t>
      </w:r>
      <w:r>
        <w:rPr>
          <w:sz w:val="20"/>
          <w:szCs w:val="20"/>
        </w:rPr>
        <w:fldChar w:fldCharType="end"/>
      </w:r>
      <w:r>
        <w:rPr>
          <w:rFonts w:ascii="Segoe UI" w:hAnsi="Segoe UI" w:cs="Segoe UI"/>
          <w:smallCaps/>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_Toc23748 </w:instrText>
      </w:r>
      <w:r>
        <w:rPr>
          <w:rFonts w:ascii="Segoe UI" w:hAnsi="Segoe UI" w:cs="Segoe UI"/>
          <w:smallCaps/>
          <w:sz w:val="20"/>
          <w:szCs w:val="20"/>
        </w:rPr>
        <w:fldChar w:fldCharType="separate"/>
      </w:r>
      <w:r>
        <w:rPr>
          <w:sz w:val="20"/>
          <w:szCs w:val="20"/>
        </w:rPr>
        <w:t xml:space="preserve">UML 7 </w:t>
      </w:r>
      <w:r>
        <w:rPr>
          <w:sz w:val="20"/>
          <w:szCs w:val="20"/>
          <w:lang w:val="en-US"/>
        </w:rPr>
        <w:t>. Ventanas Conexión y Operaciones.</w:t>
      </w:r>
      <w:r>
        <w:rPr>
          <w:sz w:val="20"/>
          <w:szCs w:val="20"/>
        </w:rPr>
        <w:tab/>
      </w:r>
      <w:r>
        <w:rPr>
          <w:sz w:val="20"/>
          <w:szCs w:val="20"/>
        </w:rPr>
        <w:fldChar w:fldCharType="begin"/>
      </w:r>
      <w:r>
        <w:rPr>
          <w:sz w:val="20"/>
          <w:szCs w:val="20"/>
        </w:rPr>
        <w:instrText xml:space="preserve"> PAGEREF _Toc23748 </w:instrText>
      </w:r>
      <w:r>
        <w:rPr>
          <w:sz w:val="20"/>
          <w:szCs w:val="20"/>
        </w:rPr>
        <w:fldChar w:fldCharType="separate"/>
      </w:r>
      <w:r>
        <w:rPr>
          <w:sz w:val="20"/>
          <w:szCs w:val="20"/>
        </w:rPr>
        <w:t>28</w:t>
      </w:r>
      <w:r>
        <w:rPr>
          <w:sz w:val="20"/>
          <w:szCs w:val="20"/>
        </w:rPr>
        <w:fldChar w:fldCharType="end"/>
      </w:r>
      <w:r>
        <w:rPr>
          <w:rFonts w:ascii="Segoe UI" w:hAnsi="Segoe UI" w:cs="Segoe UI"/>
          <w:smallCaps/>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_Toc18819 </w:instrText>
      </w:r>
      <w:r>
        <w:rPr>
          <w:rFonts w:ascii="Segoe UI" w:hAnsi="Segoe UI" w:cs="Segoe UI"/>
          <w:smallCaps/>
          <w:sz w:val="20"/>
          <w:szCs w:val="20"/>
        </w:rPr>
        <w:fldChar w:fldCharType="separate"/>
      </w:r>
      <w:r>
        <w:rPr>
          <w:sz w:val="20"/>
          <w:szCs w:val="20"/>
        </w:rPr>
        <w:t xml:space="preserve">UML 8 </w:t>
      </w:r>
      <w:r>
        <w:rPr>
          <w:sz w:val="20"/>
          <w:szCs w:val="20"/>
          <w:lang w:val="en-US"/>
        </w:rPr>
        <w:t>. Ventanas de comandos I.</w:t>
      </w:r>
      <w:r>
        <w:rPr>
          <w:sz w:val="20"/>
          <w:szCs w:val="20"/>
        </w:rPr>
        <w:tab/>
      </w:r>
      <w:r>
        <w:rPr>
          <w:sz w:val="20"/>
          <w:szCs w:val="20"/>
        </w:rPr>
        <w:fldChar w:fldCharType="begin"/>
      </w:r>
      <w:r>
        <w:rPr>
          <w:sz w:val="20"/>
          <w:szCs w:val="20"/>
        </w:rPr>
        <w:instrText xml:space="preserve"> PAGEREF _Toc18819 </w:instrText>
      </w:r>
      <w:r>
        <w:rPr>
          <w:sz w:val="20"/>
          <w:szCs w:val="20"/>
        </w:rPr>
        <w:fldChar w:fldCharType="separate"/>
      </w:r>
      <w:r>
        <w:rPr>
          <w:sz w:val="20"/>
          <w:szCs w:val="20"/>
        </w:rPr>
        <w:t>29</w:t>
      </w:r>
      <w:r>
        <w:rPr>
          <w:sz w:val="20"/>
          <w:szCs w:val="20"/>
        </w:rPr>
        <w:fldChar w:fldCharType="end"/>
      </w:r>
      <w:r>
        <w:rPr>
          <w:rFonts w:ascii="Segoe UI" w:hAnsi="Segoe UI" w:cs="Segoe UI"/>
          <w:smallCaps/>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_Toc9132 </w:instrText>
      </w:r>
      <w:r>
        <w:rPr>
          <w:rFonts w:ascii="Segoe UI" w:hAnsi="Segoe UI" w:cs="Segoe UI"/>
          <w:smallCaps/>
          <w:sz w:val="20"/>
          <w:szCs w:val="20"/>
        </w:rPr>
        <w:fldChar w:fldCharType="separate"/>
      </w:r>
      <w:r>
        <w:rPr>
          <w:sz w:val="20"/>
          <w:szCs w:val="20"/>
        </w:rPr>
        <w:t xml:space="preserve">UML 9 </w:t>
      </w:r>
      <w:r>
        <w:rPr>
          <w:sz w:val="20"/>
          <w:szCs w:val="20"/>
          <w:lang w:val="en-US"/>
        </w:rPr>
        <w:t>. Ventana comandos II.</w:t>
      </w:r>
      <w:r>
        <w:rPr>
          <w:sz w:val="20"/>
          <w:szCs w:val="20"/>
        </w:rPr>
        <w:tab/>
      </w:r>
      <w:r>
        <w:rPr>
          <w:sz w:val="20"/>
          <w:szCs w:val="20"/>
        </w:rPr>
        <w:fldChar w:fldCharType="begin"/>
      </w:r>
      <w:r>
        <w:rPr>
          <w:sz w:val="20"/>
          <w:szCs w:val="20"/>
        </w:rPr>
        <w:instrText xml:space="preserve"> PAGEREF _Toc9132 </w:instrText>
      </w:r>
      <w:r>
        <w:rPr>
          <w:sz w:val="20"/>
          <w:szCs w:val="20"/>
        </w:rPr>
        <w:fldChar w:fldCharType="separate"/>
      </w:r>
      <w:r>
        <w:rPr>
          <w:sz w:val="20"/>
          <w:szCs w:val="20"/>
        </w:rPr>
        <w:t>30</w:t>
      </w:r>
      <w:r>
        <w:rPr>
          <w:sz w:val="20"/>
          <w:szCs w:val="20"/>
        </w:rPr>
        <w:fldChar w:fldCharType="end"/>
      </w:r>
      <w:r>
        <w:rPr>
          <w:rFonts w:ascii="Segoe UI" w:hAnsi="Segoe UI" w:cs="Segoe UI"/>
          <w:smallCaps/>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_Toc29330 </w:instrText>
      </w:r>
      <w:r>
        <w:rPr>
          <w:rFonts w:ascii="Segoe UI" w:hAnsi="Segoe UI" w:cs="Segoe UI"/>
          <w:smallCaps/>
          <w:sz w:val="20"/>
          <w:szCs w:val="20"/>
        </w:rPr>
        <w:fldChar w:fldCharType="separate"/>
      </w:r>
      <w:r>
        <w:rPr>
          <w:sz w:val="20"/>
          <w:szCs w:val="20"/>
        </w:rPr>
        <w:t xml:space="preserve">UML 10 </w:t>
      </w:r>
      <w:r>
        <w:rPr>
          <w:sz w:val="20"/>
          <w:szCs w:val="20"/>
          <w:lang w:val="en-US"/>
        </w:rPr>
        <w:t>. Ventanas comandos III.</w:t>
      </w:r>
      <w:r>
        <w:rPr>
          <w:sz w:val="20"/>
          <w:szCs w:val="20"/>
        </w:rPr>
        <w:tab/>
      </w:r>
      <w:r>
        <w:rPr>
          <w:sz w:val="20"/>
          <w:szCs w:val="20"/>
        </w:rPr>
        <w:fldChar w:fldCharType="begin"/>
      </w:r>
      <w:r>
        <w:rPr>
          <w:sz w:val="20"/>
          <w:szCs w:val="20"/>
        </w:rPr>
        <w:instrText xml:space="preserve"> PAGEREF _Toc29330 </w:instrText>
      </w:r>
      <w:r>
        <w:rPr>
          <w:sz w:val="20"/>
          <w:szCs w:val="20"/>
        </w:rPr>
        <w:fldChar w:fldCharType="separate"/>
      </w:r>
      <w:r>
        <w:rPr>
          <w:sz w:val="20"/>
          <w:szCs w:val="20"/>
        </w:rPr>
        <w:t>31</w:t>
      </w:r>
      <w:r>
        <w:rPr>
          <w:sz w:val="20"/>
          <w:szCs w:val="20"/>
        </w:rPr>
        <w:fldChar w:fldCharType="end"/>
      </w:r>
      <w:r>
        <w:rPr>
          <w:rFonts w:ascii="Segoe UI" w:hAnsi="Segoe UI" w:cs="Segoe UI"/>
          <w:smallCaps/>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_Toc23601 </w:instrText>
      </w:r>
      <w:r>
        <w:rPr>
          <w:rFonts w:ascii="Segoe UI" w:hAnsi="Segoe UI" w:cs="Segoe UI"/>
          <w:smallCaps/>
          <w:sz w:val="20"/>
          <w:szCs w:val="20"/>
        </w:rPr>
        <w:fldChar w:fldCharType="separate"/>
      </w:r>
      <w:r>
        <w:rPr>
          <w:sz w:val="20"/>
          <w:szCs w:val="20"/>
        </w:rPr>
        <w:t xml:space="preserve">UML 11 </w:t>
      </w:r>
      <w:r>
        <w:rPr>
          <w:sz w:val="20"/>
          <w:szCs w:val="20"/>
          <w:lang w:val="en-US"/>
        </w:rPr>
        <w:t>. Ventanas comandos IV y Común.cs.</w:t>
      </w:r>
      <w:r>
        <w:rPr>
          <w:sz w:val="20"/>
          <w:szCs w:val="20"/>
        </w:rPr>
        <w:tab/>
      </w:r>
      <w:r>
        <w:rPr>
          <w:sz w:val="20"/>
          <w:szCs w:val="20"/>
        </w:rPr>
        <w:fldChar w:fldCharType="begin"/>
      </w:r>
      <w:r>
        <w:rPr>
          <w:sz w:val="20"/>
          <w:szCs w:val="20"/>
        </w:rPr>
        <w:instrText xml:space="preserve"> PAGEREF _Toc23601 </w:instrText>
      </w:r>
      <w:r>
        <w:rPr>
          <w:sz w:val="20"/>
          <w:szCs w:val="20"/>
        </w:rPr>
        <w:fldChar w:fldCharType="separate"/>
      </w:r>
      <w:r>
        <w:rPr>
          <w:sz w:val="20"/>
          <w:szCs w:val="20"/>
        </w:rPr>
        <w:t>32</w:t>
      </w:r>
      <w:r>
        <w:rPr>
          <w:sz w:val="20"/>
          <w:szCs w:val="20"/>
        </w:rPr>
        <w:fldChar w:fldCharType="end"/>
      </w:r>
      <w:r>
        <w:rPr>
          <w:rFonts w:ascii="Segoe UI" w:hAnsi="Segoe UI" w:cs="Segoe UI"/>
          <w:smallCaps/>
          <w:sz w:val="20"/>
          <w:szCs w:val="20"/>
        </w:rPr>
        <w:fldChar w:fldCharType="end"/>
      </w:r>
    </w:p>
    <w:p>
      <w:pPr>
        <w:pStyle w:val="8"/>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_Toc23321 </w:instrText>
      </w:r>
      <w:r>
        <w:rPr>
          <w:rFonts w:ascii="Segoe UI" w:hAnsi="Segoe UI" w:cs="Segoe UI"/>
          <w:smallCaps/>
          <w:sz w:val="20"/>
          <w:szCs w:val="20"/>
        </w:rPr>
        <w:fldChar w:fldCharType="separate"/>
      </w:r>
      <w:r>
        <w:rPr>
          <w:sz w:val="20"/>
          <w:szCs w:val="20"/>
        </w:rPr>
        <w:t xml:space="preserve">UML 12 </w:t>
      </w:r>
      <w:r>
        <w:rPr>
          <w:sz w:val="20"/>
          <w:szCs w:val="20"/>
          <w:lang w:val="en-US"/>
        </w:rPr>
        <w:t>. BBDD del programa.</w:t>
      </w:r>
      <w:r>
        <w:rPr>
          <w:sz w:val="20"/>
          <w:szCs w:val="20"/>
        </w:rPr>
        <w:tab/>
      </w:r>
      <w:r>
        <w:rPr>
          <w:sz w:val="20"/>
          <w:szCs w:val="20"/>
        </w:rPr>
        <w:fldChar w:fldCharType="begin"/>
      </w:r>
      <w:r>
        <w:rPr>
          <w:sz w:val="20"/>
          <w:szCs w:val="20"/>
        </w:rPr>
        <w:instrText xml:space="preserve"> PAGEREF _Toc23321 </w:instrText>
      </w:r>
      <w:r>
        <w:rPr>
          <w:sz w:val="20"/>
          <w:szCs w:val="20"/>
        </w:rPr>
        <w:fldChar w:fldCharType="separate"/>
      </w:r>
      <w:r>
        <w:rPr>
          <w:sz w:val="20"/>
          <w:szCs w:val="20"/>
        </w:rPr>
        <w:t>32</w:t>
      </w:r>
      <w:r>
        <w:rPr>
          <w:sz w:val="20"/>
          <w:szCs w:val="20"/>
        </w:rPr>
        <w:fldChar w:fldCharType="end"/>
      </w:r>
      <w:r>
        <w:rPr>
          <w:rFonts w:ascii="Segoe UI" w:hAnsi="Segoe UI" w:cs="Segoe UI"/>
          <w:smallCaps/>
          <w:sz w:val="20"/>
          <w:szCs w:val="20"/>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before="240" w:after="120" w:line="240" w:lineRule="auto"/>
        <w:ind w:left="0" w:leftChars="0" w:right="0" w:rightChars="0"/>
        <w:jc w:val="both"/>
        <w:textAlignment w:val="auto"/>
        <w:outlineLvl w:val="0"/>
        <w:rPr>
          <w:rFonts w:ascii="Segoe UI" w:hAnsi="Segoe UI" w:cs="Segoe UI"/>
          <w:b/>
          <w:smallCaps/>
          <w:sz w:val="36"/>
          <w:szCs w:val="36"/>
        </w:rPr>
      </w:pPr>
      <w:bookmarkStart w:id="116" w:name="_Toc25041"/>
      <w:r>
        <w:rPr>
          <w:rFonts w:ascii="Segoe UI" w:hAnsi="Segoe UI" w:cs="Segoe UI"/>
          <w:smallCaps/>
          <w:sz w:val="20"/>
          <w:szCs w:val="20"/>
        </w:rPr>
        <w:fldChar w:fldCharType="end"/>
      </w:r>
      <w:r>
        <w:rPr>
          <w:rFonts w:ascii="Segoe UI" w:hAnsi="Segoe UI" w:cs="Segoe UI"/>
          <w:b/>
          <w:smallCaps/>
          <w:sz w:val="36"/>
          <w:szCs w:val="36"/>
        </w:rPr>
        <w:t>Anexo I.- Manual del Código</w:t>
      </w:r>
      <w:bookmarkEnd w:id="116"/>
    </w:p>
    <w:p>
      <w:pPr>
        <w:ind w:left="0" w:leftChars="0" w:firstLine="0" w:firstLineChars="0"/>
        <w:rPr>
          <w:lang w:val="en-US"/>
        </w:rPr>
      </w:pPr>
      <w:r>
        <w:rPr>
          <w:lang w:val="en-US"/>
        </w:rPr>
        <w:t xml:space="preserve">En este apartado están incluidas el código C# de las clases más importantes de la aplicación. Estas son: clase de dedicada al manejo de la base de datos interna del programa, clase que devuelve comandos SQL bien formados (implementación de SQL Server), clase que ejecuta comandos contra base de datos externas (SQL Server) y la clase Común donde se encuentran los métodos de generación de campos para las ventanas de manera dinámica. </w:t>
      </w:r>
    </w:p>
    <w:p>
      <w:pPr>
        <w:ind w:left="0" w:leftChars="0" w:firstLine="0" w:firstLineChars="0"/>
        <w:rPr>
          <w:b/>
          <w:sz w:val="28"/>
          <w:szCs w:val="28"/>
        </w:rPr>
      </w:pPr>
      <w:r>
        <w:rPr>
          <w:lang w:val="en-US"/>
        </w:rPr>
        <w:t>Existen en total +50 clases C#, con un total aproximado de 7,500 líneas de código. Plasmarlo todo aquí haría de esta memoria un documento exageradamente largo, es por ello que muestro sólo 3 de las más relevantes.</w:t>
      </w:r>
    </w:p>
    <w:p>
      <w:pPr>
        <w:pStyle w:val="19"/>
        <w:rPr>
          <w:rFonts w:hint="default"/>
        </w:rPr>
      </w:pPr>
      <w:r>
        <w:rPr>
          <w:rFonts w:hint="default"/>
        </w:rPr>
        <w:t>public class BBDDProgramaImpl</w:t>
      </w:r>
    </w:p>
    <w:p>
      <w:pPr>
        <w:pStyle w:val="19"/>
        <w:rPr>
          <w:rFonts w:hint="default"/>
        </w:rPr>
      </w:pPr>
      <w:r>
        <w:rPr>
          <w:rFonts w:hint="default"/>
        </w:rPr>
        <w:t xml:space="preserve">    {</w:t>
      </w:r>
    </w:p>
    <w:p>
      <w:pPr>
        <w:pStyle w:val="19"/>
        <w:rPr>
          <w:rFonts w:hint="default"/>
        </w:rPr>
      </w:pPr>
      <w:r>
        <w:rPr>
          <w:rFonts w:hint="default"/>
        </w:rPr>
        <w:t xml:space="preserve">        /// &lt;summary&gt;</w:t>
      </w:r>
    </w:p>
    <w:p>
      <w:pPr>
        <w:pStyle w:val="19"/>
        <w:rPr>
          <w:rFonts w:hint="default"/>
        </w:rPr>
      </w:pPr>
      <w:r>
        <w:rPr>
          <w:rFonts w:hint="default"/>
        </w:rPr>
        <w:t xml:space="preserve">        /// Cadena de conexión con los datos necesarios para la conexión con la BBDD del programa.</w:t>
      </w:r>
    </w:p>
    <w:p>
      <w:pPr>
        <w:pStyle w:val="19"/>
        <w:rPr>
          <w:rFonts w:hint="default"/>
        </w:rPr>
      </w:pPr>
      <w:r>
        <w:rPr>
          <w:rFonts w:hint="default"/>
        </w:rPr>
        <w:t xml:space="preserve">        /// &lt;/summary&gt;</w:t>
      </w:r>
    </w:p>
    <w:p>
      <w:pPr>
        <w:pStyle w:val="19"/>
        <w:rPr>
          <w:rFonts w:hint="default"/>
        </w:rPr>
      </w:pPr>
      <w:r>
        <w:rPr>
          <w:rFonts w:hint="default"/>
        </w:rPr>
        <w:t xml:space="preserve">        private string cadenaConexion;</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 Declaraciones para las Query que se van a ejecutar</w:t>
      </w:r>
    </w:p>
    <w:p>
      <w:pPr>
        <w:pStyle w:val="19"/>
        <w:rPr>
          <w:rFonts w:hint="default"/>
        </w:rPr>
      </w:pPr>
      <w:r>
        <w:rPr>
          <w:rFonts w:hint="default"/>
        </w:rPr>
        <w:t xml:space="preserve">         */</w:t>
      </w:r>
    </w:p>
    <w:p>
      <w:pPr>
        <w:pStyle w:val="19"/>
        <w:rPr>
          <w:rFonts w:hint="default"/>
        </w:rPr>
      </w:pPr>
      <w:r>
        <w:rPr>
          <w:rFonts w:hint="default"/>
        </w:rPr>
        <w:t xml:space="preserve">        private string registrarUsuarioQuery, registrarConexionQuery, existirQuery, loginQuery, saltQuery, obtenerIDUsuarioQuery,</w:t>
      </w:r>
    </w:p>
    <w:p>
      <w:pPr>
        <w:pStyle w:val="19"/>
        <w:rPr>
          <w:rFonts w:hint="default"/>
        </w:rPr>
      </w:pPr>
      <w:r>
        <w:rPr>
          <w:rFonts w:hint="default"/>
        </w:rPr>
        <w:t xml:space="preserve">            obtenerIDConexionQuery, obtenerConexionesQuery, eliminarConexionQuery, obtenerPuertoQuery;</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Construye un objeto BBDDProgramaImpl, asigna la cadena de conexión y las query.</w:t>
      </w:r>
    </w:p>
    <w:p>
      <w:pPr>
        <w:pStyle w:val="19"/>
        <w:rPr>
          <w:rFonts w:hint="default"/>
        </w:rPr>
      </w:pPr>
      <w:r>
        <w:rPr>
          <w:rFonts w:hint="default"/>
        </w:rPr>
        <w:t xml:space="preserve">        /// &lt;/summary&gt;</w:t>
      </w:r>
    </w:p>
    <w:p>
      <w:pPr>
        <w:pStyle w:val="19"/>
        <w:rPr>
          <w:rFonts w:hint="default"/>
        </w:rPr>
      </w:pPr>
      <w:r>
        <w:rPr>
          <w:rFonts w:hint="default"/>
        </w:rPr>
        <w:t xml:space="preserve">        private BBDDProgramaImpl()</w:t>
      </w:r>
    </w:p>
    <w:p>
      <w:pPr>
        <w:pStyle w:val="19"/>
        <w:rPr>
          <w:rFonts w:hint="default"/>
        </w:rPr>
      </w:pPr>
      <w:r>
        <w:rPr>
          <w:rFonts w:hint="default"/>
        </w:rPr>
        <w:t xml:space="preserve">        {</w:t>
      </w:r>
    </w:p>
    <w:p>
      <w:pPr>
        <w:pStyle w:val="19"/>
        <w:rPr>
          <w:rFonts w:hint="default"/>
        </w:rPr>
      </w:pPr>
      <w:r>
        <w:rPr>
          <w:rFonts w:hint="default"/>
        </w:rPr>
        <w:t xml:space="preserve">            // 1. Crea la cadena de conexión.</w:t>
      </w:r>
    </w:p>
    <w:p>
      <w:pPr>
        <w:pStyle w:val="19"/>
        <w:rPr>
          <w:rFonts w:hint="default"/>
        </w:rPr>
      </w:pPr>
      <w:r>
        <w:rPr>
          <w:rFonts w:hint="default"/>
        </w:rPr>
        <w:t xml:space="preserve">            cadenaConexion =</w:t>
      </w:r>
    </w:p>
    <w:p>
      <w:pPr>
        <w:pStyle w:val="19"/>
        <w:rPr>
          <w:rFonts w:hint="default"/>
        </w:rPr>
      </w:pPr>
      <w:r>
        <w:rPr>
          <w:rFonts w:hint="default"/>
        </w:rPr>
        <w:t xml:space="preserve">                "Data Source=localhost\\SQLALE;"</w:t>
      </w:r>
    </w:p>
    <w:p>
      <w:pPr>
        <w:pStyle w:val="19"/>
        <w:rPr>
          <w:rFonts w:hint="default"/>
        </w:rPr>
      </w:pPr>
      <w:r>
        <w:rPr>
          <w:rFonts w:hint="default"/>
        </w:rPr>
        <w:t xml:space="preserve">                + "Initial Catalog=usuarios;"</w:t>
      </w:r>
    </w:p>
    <w:p>
      <w:pPr>
        <w:pStyle w:val="19"/>
        <w:rPr>
          <w:rFonts w:hint="default"/>
        </w:rPr>
      </w:pPr>
      <w:r>
        <w:rPr>
          <w:rFonts w:hint="default"/>
        </w:rPr>
        <w:t xml:space="preserve">                + "Integrated Security=True";</w:t>
      </w:r>
    </w:p>
    <w:p>
      <w:pPr>
        <w:pStyle w:val="19"/>
        <w:rPr>
          <w:rFonts w:hint="default"/>
        </w:rPr>
      </w:pPr>
    </w:p>
    <w:p>
      <w:pPr>
        <w:pStyle w:val="19"/>
        <w:rPr>
          <w:rFonts w:hint="default"/>
        </w:rPr>
      </w:pPr>
      <w:r>
        <w:rPr>
          <w:rFonts w:hint="default"/>
        </w:rPr>
        <w:t xml:space="preserve">            // 2. Crea las query.</w:t>
      </w:r>
    </w:p>
    <w:p>
      <w:pPr>
        <w:pStyle w:val="19"/>
        <w:rPr>
          <w:rFonts w:hint="default"/>
        </w:rPr>
      </w:pPr>
      <w:r>
        <w:rPr>
          <w:rFonts w:hint="default"/>
        </w:rPr>
        <w:t xml:space="preserve">            loginQuery = "SELECT nombre FROM Usuario WHERE nombre =@usuario " +</w:t>
      </w:r>
    </w:p>
    <w:p>
      <w:pPr>
        <w:pStyle w:val="19"/>
        <w:rPr>
          <w:rFonts w:hint="default"/>
        </w:rPr>
      </w:pPr>
      <w:r>
        <w:rPr>
          <w:rFonts w:hint="default"/>
        </w:rPr>
        <w:t xml:space="preserve">                "AND contrasenia =@contrasenia";</w:t>
      </w:r>
    </w:p>
    <w:p>
      <w:pPr>
        <w:pStyle w:val="19"/>
        <w:rPr>
          <w:rFonts w:hint="default"/>
        </w:rPr>
      </w:pPr>
      <w:r>
        <w:rPr>
          <w:rFonts w:hint="default"/>
        </w:rPr>
        <w:t xml:space="preserve">            saltQuery = "SELECT contrasenia_salt FROM Usuario WHERE nombre =@usuario ";</w:t>
      </w:r>
    </w:p>
    <w:p>
      <w:pPr>
        <w:pStyle w:val="19"/>
        <w:rPr>
          <w:rFonts w:hint="default"/>
        </w:rPr>
      </w:pPr>
      <w:r>
        <w:rPr>
          <w:rFonts w:hint="default"/>
        </w:rPr>
        <w:t xml:space="preserve">            registrarUsuarioQuery = "INSERT INTO Usuario (nombre, contrasenia, contrasenia_salt) VALUES " +</w:t>
      </w:r>
    </w:p>
    <w:p>
      <w:pPr>
        <w:pStyle w:val="19"/>
        <w:rPr>
          <w:rFonts w:hint="default"/>
        </w:rPr>
      </w:pPr>
      <w:r>
        <w:rPr>
          <w:rFonts w:hint="default"/>
        </w:rPr>
        <w:t xml:space="preserve">                "(@usuario,@contrasenia,@contrasenia_salt)";</w:t>
      </w:r>
    </w:p>
    <w:p>
      <w:pPr>
        <w:pStyle w:val="19"/>
        <w:rPr>
          <w:rFonts w:hint="default"/>
        </w:rPr>
      </w:pPr>
      <w:r>
        <w:rPr>
          <w:rFonts w:hint="default"/>
        </w:rPr>
        <w:t xml:space="preserve">            registrarConexionQuery = "INSERT INTO Conexion (id_tipo_conexion, id_usuario, nombre, direccion, puerto, usuario, contrasenia)" +</w:t>
      </w:r>
    </w:p>
    <w:p>
      <w:pPr>
        <w:pStyle w:val="19"/>
        <w:rPr>
          <w:rFonts w:hint="default"/>
        </w:rPr>
      </w:pPr>
      <w:r>
        <w:rPr>
          <w:rFonts w:hint="default"/>
        </w:rPr>
        <w:t xml:space="preserve">                " VALUES (@tipo_conexion, @id_usuario, @nombre, @direccion, @puerto, @usuario, @contrasenia)";</w:t>
      </w:r>
    </w:p>
    <w:p>
      <w:pPr>
        <w:pStyle w:val="19"/>
        <w:rPr>
          <w:rFonts w:hint="default"/>
        </w:rPr>
      </w:pPr>
      <w:r>
        <w:rPr>
          <w:rFonts w:hint="default"/>
        </w:rPr>
        <w:t xml:space="preserve">            existirQuery = "SELECT nombre FROM Usuario WHERE nombre =@usuario";</w:t>
      </w:r>
    </w:p>
    <w:p>
      <w:pPr>
        <w:pStyle w:val="19"/>
        <w:rPr>
          <w:rFonts w:hint="default"/>
        </w:rPr>
      </w:pPr>
      <w:r>
        <w:rPr>
          <w:rFonts w:hint="default"/>
        </w:rPr>
        <w:t xml:space="preserve">            obtenerIDUsuarioQuery = "SELECT id_usuario FROM Usuario WHERE nombre=@usuario AND contrasenia=@contrasenia";</w:t>
      </w:r>
    </w:p>
    <w:p>
      <w:pPr>
        <w:pStyle w:val="19"/>
        <w:rPr>
          <w:rFonts w:hint="default"/>
        </w:rPr>
      </w:pPr>
      <w:r>
        <w:rPr>
          <w:rFonts w:hint="default"/>
        </w:rPr>
        <w:t xml:space="preserve">            obtenerIDConexionQuery = "SELECT id_conexion FROM Conexion WHERE nombre=@nombredir " + </w:t>
      </w:r>
    </w:p>
    <w:p>
      <w:pPr>
        <w:pStyle w:val="19"/>
        <w:rPr>
          <w:rFonts w:hint="default"/>
        </w:rPr>
      </w:pPr>
      <w:r>
        <w:rPr>
          <w:rFonts w:hint="default"/>
        </w:rPr>
        <w:t xml:space="preserve">                                        "AND direccion=@direccion AND usuario=@usuario";</w:t>
      </w:r>
    </w:p>
    <w:p>
      <w:pPr>
        <w:pStyle w:val="19"/>
        <w:rPr>
          <w:rFonts w:hint="default"/>
        </w:rPr>
      </w:pPr>
      <w:r>
        <w:rPr>
          <w:rFonts w:hint="default"/>
        </w:rPr>
        <w:t xml:space="preserve">            obtenerConexionesQuery = "SELECT id_conexion, id_tipo_conexion, nombre, direccion, puerto, usuario, contrasenia " + </w:t>
      </w:r>
    </w:p>
    <w:p>
      <w:pPr>
        <w:pStyle w:val="19"/>
        <w:rPr>
          <w:rFonts w:hint="default"/>
        </w:rPr>
      </w:pPr>
      <w:r>
        <w:rPr>
          <w:rFonts w:hint="default"/>
        </w:rPr>
        <w:t xml:space="preserve">                "FROM conexion WHERE id_usuario = @id_usuario";</w:t>
      </w:r>
    </w:p>
    <w:p>
      <w:pPr>
        <w:pStyle w:val="19"/>
        <w:rPr>
          <w:rFonts w:hint="default"/>
        </w:rPr>
      </w:pPr>
      <w:r>
        <w:rPr>
          <w:rFonts w:hint="default"/>
        </w:rPr>
        <w:t xml:space="preserve">            eliminarConexionQuery = "DELETE FROM Conexion WHERE id_conexion = @id_conexion";</w:t>
      </w:r>
    </w:p>
    <w:p>
      <w:pPr>
        <w:pStyle w:val="19"/>
        <w:rPr>
          <w:rFonts w:hint="default"/>
        </w:rPr>
      </w:pPr>
      <w:r>
        <w:rPr>
          <w:rFonts w:hint="default"/>
        </w:rPr>
        <w:t xml:space="preserve">            obtenerPuertoQuery = "SELECT puerto_defecto FROM tipo_conexion WHERE id_tipo = @id_tipo";</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Usada para almacenar una instancia de esta clase.</w:t>
      </w:r>
    </w:p>
    <w:p>
      <w:pPr>
        <w:pStyle w:val="19"/>
        <w:rPr>
          <w:rFonts w:hint="default"/>
        </w:rPr>
      </w:pPr>
      <w:r>
        <w:rPr>
          <w:rFonts w:hint="default"/>
        </w:rPr>
        <w:t xml:space="preserve">        /// &lt;/summary&gt;</w:t>
      </w:r>
    </w:p>
    <w:p>
      <w:pPr>
        <w:pStyle w:val="19"/>
        <w:rPr>
          <w:rFonts w:hint="default"/>
        </w:rPr>
      </w:pPr>
      <w:r>
        <w:rPr>
          <w:rFonts w:hint="default"/>
        </w:rPr>
        <w:t xml:space="preserve">        private static BBDDProgramaImpl instancia;</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una única instancia de esta clase siguiendo el patrón Singleton.</w:t>
      </w:r>
    </w:p>
    <w:p>
      <w:pPr>
        <w:pStyle w:val="19"/>
        <w:rPr>
          <w:rFonts w:hint="default"/>
        </w:rPr>
      </w:pPr>
      <w:r>
        <w:rPr>
          <w:rFonts w:hint="default"/>
        </w:rPr>
        <w:t xml:space="preserve">        /// &lt;/summary&gt;</w:t>
      </w:r>
    </w:p>
    <w:p>
      <w:pPr>
        <w:pStyle w:val="19"/>
        <w:rPr>
          <w:rFonts w:hint="default"/>
        </w:rPr>
      </w:pPr>
      <w:r>
        <w:rPr>
          <w:rFonts w:hint="default"/>
        </w:rPr>
        <w:t xml:space="preserve">        /// &lt;returns&gt;Una instancia bien construida de la clase.&lt;/returns&gt;</w:t>
      </w:r>
    </w:p>
    <w:p>
      <w:pPr>
        <w:pStyle w:val="19"/>
        <w:rPr>
          <w:rFonts w:hint="default"/>
        </w:rPr>
      </w:pPr>
      <w:r>
        <w:rPr>
          <w:rFonts w:hint="default"/>
        </w:rPr>
        <w:t xml:space="preserve">        public static BBDDProgramaImpl ObtenerInstancia()</w:t>
      </w:r>
    </w:p>
    <w:p>
      <w:pPr>
        <w:pStyle w:val="19"/>
        <w:rPr>
          <w:rFonts w:hint="default"/>
        </w:rPr>
      </w:pPr>
      <w:r>
        <w:rPr>
          <w:rFonts w:hint="default"/>
        </w:rPr>
        <w:t xml:space="preserve">        {</w:t>
      </w:r>
    </w:p>
    <w:p>
      <w:pPr>
        <w:pStyle w:val="19"/>
        <w:rPr>
          <w:rFonts w:hint="default"/>
        </w:rPr>
      </w:pPr>
      <w:r>
        <w:rPr>
          <w:rFonts w:hint="default"/>
        </w:rPr>
        <w:t xml:space="preserve">            if (instancia == null)</w:t>
      </w:r>
    </w:p>
    <w:p>
      <w:pPr>
        <w:pStyle w:val="19"/>
        <w:rPr>
          <w:rFonts w:hint="default"/>
        </w:rPr>
      </w:pPr>
      <w:r>
        <w:rPr>
          <w:rFonts w:hint="default"/>
        </w:rPr>
        <w:t xml:space="preserve">            {</w:t>
      </w:r>
    </w:p>
    <w:p>
      <w:pPr>
        <w:pStyle w:val="19"/>
        <w:rPr>
          <w:rFonts w:hint="default"/>
        </w:rPr>
      </w:pPr>
      <w:r>
        <w:rPr>
          <w:rFonts w:hint="default"/>
        </w:rPr>
        <w:t xml:space="preserve">                instancia = new BBDDProgramaImpl();</w:t>
      </w:r>
    </w:p>
    <w:p>
      <w:pPr>
        <w:pStyle w:val="19"/>
        <w:rPr>
          <w:rFonts w:hint="default"/>
        </w:rPr>
      </w:pPr>
      <w:r>
        <w:rPr>
          <w:rFonts w:hint="default"/>
        </w:rPr>
        <w:t xml:space="preserve">            }</w:t>
      </w:r>
    </w:p>
    <w:p>
      <w:pPr>
        <w:pStyle w:val="19"/>
        <w:rPr>
          <w:rFonts w:hint="default"/>
        </w:rPr>
      </w:pPr>
      <w:r>
        <w:rPr>
          <w:rFonts w:hint="default"/>
        </w:rPr>
        <w:t xml:space="preserve">            return instancia;</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Implementación de la lógina de Login.</w:t>
      </w:r>
    </w:p>
    <w:p>
      <w:pPr>
        <w:pStyle w:val="19"/>
        <w:rPr>
          <w:rFonts w:hint="default"/>
        </w:rPr>
      </w:pPr>
      <w:r>
        <w:rPr>
          <w:rFonts w:hint="default"/>
        </w:rPr>
        <w:t xml:space="preserve">        /// &lt;/summary&gt;</w:t>
      </w:r>
    </w:p>
    <w:p>
      <w:pPr>
        <w:pStyle w:val="19"/>
        <w:rPr>
          <w:rFonts w:hint="default"/>
        </w:rPr>
      </w:pPr>
      <w:r>
        <w:rPr>
          <w:rFonts w:hint="default"/>
        </w:rPr>
        <w:t xml:space="preserve">        public ResultadoLogin LoginUsuario(string usuario, string contrasenia)</w:t>
      </w:r>
    </w:p>
    <w:p>
      <w:pPr>
        <w:pStyle w:val="19"/>
        <w:rPr>
          <w:rFonts w:hint="default"/>
        </w:rPr>
      </w:pPr>
      <w:r>
        <w:rPr>
          <w:rFonts w:hint="default"/>
        </w:rPr>
        <w:t xml:space="preserve">        {</w:t>
      </w:r>
    </w:p>
    <w:p>
      <w:pPr>
        <w:pStyle w:val="19"/>
        <w:rPr>
          <w:rFonts w:hint="default"/>
        </w:rPr>
      </w:pPr>
      <w:r>
        <w:rPr>
          <w:rFonts w:hint="default"/>
        </w:rPr>
        <w:t xml:space="preserve">            string contraseniaSalt = ObtenerSal(usuario);</w:t>
      </w:r>
    </w:p>
    <w:p>
      <w:pPr>
        <w:pStyle w:val="19"/>
        <w:rPr>
          <w:rFonts w:hint="default"/>
        </w:rPr>
      </w:pPr>
      <w:r>
        <w:rPr>
          <w:rFonts w:hint="default"/>
        </w:rPr>
        <w:t xml:space="preserve">            string contraseniaBcrypt = "";</w:t>
      </w:r>
    </w:p>
    <w:p>
      <w:pPr>
        <w:pStyle w:val="19"/>
        <w:rPr>
          <w:rFonts w:hint="default"/>
        </w:rPr>
      </w:pPr>
      <w:r>
        <w:rPr>
          <w:rFonts w:hint="default"/>
        </w:rPr>
        <w:t xml:space="preserve">            if (!String.IsNullOrWhiteSpace(contraseniaSalt))</w:t>
      </w:r>
    </w:p>
    <w:p>
      <w:pPr>
        <w:pStyle w:val="19"/>
        <w:rPr>
          <w:rFonts w:hint="default"/>
        </w:rPr>
      </w:pPr>
      <w:r>
        <w:rPr>
          <w:rFonts w:hint="default"/>
        </w:rPr>
        <w:t xml:space="preserve">                contraseniaBcrypt = BCrypt.HashPassword(contrasenia, contraseniaSalt);</w:t>
      </w:r>
    </w:p>
    <w:p>
      <w:pPr>
        <w:pStyle w:val="19"/>
        <w:rPr>
          <w:rFonts w:hint="default"/>
        </w:rPr>
      </w:pPr>
      <w:r>
        <w:rPr>
          <w:rFonts w:hint="default"/>
        </w:rPr>
        <w:t xml:space="preserve">            SqlCommand loginCmd = new SqlCommand(loginQuery);</w:t>
      </w:r>
    </w:p>
    <w:p>
      <w:pPr>
        <w:pStyle w:val="19"/>
        <w:rPr>
          <w:rFonts w:hint="default"/>
        </w:rPr>
      </w:pPr>
      <w:r>
        <w:rPr>
          <w:rFonts w:hint="default"/>
        </w:rPr>
        <w:t xml:space="preserve">            loginCmd.Parameters.AddWithValue("@usuario", usuario);</w:t>
      </w:r>
    </w:p>
    <w:p>
      <w:pPr>
        <w:pStyle w:val="19"/>
        <w:rPr>
          <w:rFonts w:hint="default"/>
        </w:rPr>
      </w:pPr>
      <w:r>
        <w:rPr>
          <w:rFonts w:hint="default"/>
        </w:rPr>
        <w:t xml:space="preserve">            loginCmd.Parameters.AddWithValue("@contrasenia", contraseniaBcrypt);</w:t>
      </w:r>
    </w:p>
    <w:p>
      <w:pPr>
        <w:pStyle w:val="19"/>
        <w:rPr>
          <w:rFonts w:hint="default"/>
        </w:rPr>
      </w:pPr>
    </w:p>
    <w:p>
      <w:pPr>
        <w:pStyle w:val="19"/>
        <w:rPr>
          <w:rFonts w:hint="default"/>
        </w:rPr>
      </w:pPr>
      <w:r>
        <w:rPr>
          <w:rFonts w:hint="default"/>
        </w:rPr>
        <w:t xml:space="preserve">            // Obtiene el resultado</w:t>
      </w:r>
    </w:p>
    <w:p>
      <w:pPr>
        <w:pStyle w:val="19"/>
        <w:rPr>
          <w:rFonts w:hint="default"/>
        </w:rPr>
      </w:pPr>
      <w:r>
        <w:rPr>
          <w:rFonts w:hint="default"/>
        </w:rPr>
        <w:t xml:space="preserve">            object resultado = OperacionSQL.ExecuteScalar(cadenaConexion, loginCmd);</w:t>
      </w:r>
    </w:p>
    <w:p>
      <w:pPr>
        <w:pStyle w:val="19"/>
        <w:rPr>
          <w:rFonts w:hint="default"/>
        </w:rPr>
      </w:pPr>
      <w:r>
        <w:rPr>
          <w:rFonts w:hint="default"/>
        </w:rPr>
        <w:t xml:space="preserve">            </w:t>
      </w:r>
    </w:p>
    <w:p>
      <w:pPr>
        <w:pStyle w:val="19"/>
        <w:rPr>
          <w:rFonts w:hint="default"/>
        </w:rPr>
      </w:pPr>
      <w:r>
        <w:rPr>
          <w:rFonts w:hint="default"/>
        </w:rPr>
        <w:t xml:space="preserve">            // Si el resultado es nulo, no existe el usuario.</w:t>
      </w:r>
    </w:p>
    <w:p>
      <w:pPr>
        <w:pStyle w:val="19"/>
        <w:rPr>
          <w:rFonts w:hint="default"/>
        </w:rPr>
      </w:pPr>
      <w:r>
        <w:rPr>
          <w:rFonts w:hint="default"/>
        </w:rPr>
        <w:t xml:space="preserve">            if (resultado == null)</w:t>
      </w:r>
    </w:p>
    <w:p>
      <w:pPr>
        <w:pStyle w:val="19"/>
        <w:rPr>
          <w:rFonts w:hint="default"/>
        </w:rPr>
      </w:pPr>
      <w:r>
        <w:rPr>
          <w:rFonts w:hint="default"/>
        </w:rPr>
        <w:t xml:space="preserve">            {</w:t>
      </w:r>
    </w:p>
    <w:p>
      <w:pPr>
        <w:pStyle w:val="19"/>
        <w:rPr>
          <w:rFonts w:hint="default"/>
        </w:rPr>
      </w:pPr>
      <w:r>
        <w:rPr>
          <w:rFonts w:hint="default"/>
        </w:rPr>
        <w:t xml:space="preserve">                return new ResultadoLogin(ResultadoLogin.TipoResultado.DENEGADO, null);</w:t>
      </w:r>
    </w:p>
    <w:p>
      <w:pPr>
        <w:pStyle w:val="19"/>
        <w:rPr>
          <w:rFonts w:hint="default"/>
        </w:rPr>
      </w:pPr>
      <w:r>
        <w:rPr>
          <w:rFonts w:hint="default"/>
        </w:rPr>
        <w:t xml:space="preserve">            }</w:t>
      </w:r>
    </w:p>
    <w:p>
      <w:pPr>
        <w:pStyle w:val="19"/>
        <w:rPr>
          <w:rFonts w:hint="default"/>
        </w:rPr>
      </w:pPr>
      <w:r>
        <w:rPr>
          <w:rFonts w:hint="default"/>
        </w:rPr>
        <w:t xml:space="preserve">            else if (resultado.Equals(Operacion.ERROR))</w:t>
      </w:r>
    </w:p>
    <w:p>
      <w:pPr>
        <w:pStyle w:val="19"/>
        <w:rPr>
          <w:rFonts w:hint="default"/>
        </w:rPr>
      </w:pPr>
      <w:r>
        <w:rPr>
          <w:rFonts w:hint="default"/>
        </w:rPr>
        <w:t xml:space="preserve">            {</w:t>
      </w:r>
    </w:p>
    <w:p>
      <w:pPr>
        <w:pStyle w:val="19"/>
        <w:rPr>
          <w:rFonts w:hint="default"/>
        </w:rPr>
      </w:pPr>
      <w:r>
        <w:rPr>
          <w:rFonts w:hint="default"/>
        </w:rPr>
        <w:t xml:space="preserve">                return new ResultadoLogin(ResultadoLogin.TipoResultado.ERROR, null);</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 Se le asigna la ID de la base de datos al usuario creado.</w:t>
      </w:r>
    </w:p>
    <w:p>
      <w:pPr>
        <w:pStyle w:val="19"/>
        <w:rPr>
          <w:rFonts w:hint="default"/>
        </w:rPr>
      </w:pPr>
      <w:r>
        <w:rPr>
          <w:rFonts w:hint="default"/>
        </w:rPr>
        <w:t xml:space="preserve">                Usuario creado = new Usuario(usuario, contrasenia, contraseniaBcrypt);</w:t>
      </w:r>
    </w:p>
    <w:p>
      <w:pPr>
        <w:pStyle w:val="19"/>
        <w:rPr>
          <w:rFonts w:hint="default"/>
        </w:rPr>
      </w:pPr>
      <w:r>
        <w:rPr>
          <w:rFonts w:hint="default"/>
        </w:rPr>
        <w:t xml:space="preserve">                creado.ID = BBDDPrograma.ObtenerIDUsuario(creado);</w:t>
      </w:r>
    </w:p>
    <w:p>
      <w:pPr>
        <w:pStyle w:val="19"/>
        <w:rPr>
          <w:rFonts w:hint="default"/>
        </w:rPr>
      </w:pPr>
      <w:r>
        <w:rPr>
          <w:rFonts w:hint="default"/>
        </w:rPr>
        <w:t xml:space="preserve">                return new ResultadoLogin(ResultadoLogin.TipoResultado.ACEPTADO, creado);</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Obtiene la Sal almacenada en BBDD de un usuario dado.</w:t>
      </w:r>
    </w:p>
    <w:p>
      <w:pPr>
        <w:pStyle w:val="19"/>
        <w:rPr>
          <w:rFonts w:hint="default"/>
        </w:rPr>
      </w:pPr>
      <w:r>
        <w:rPr>
          <w:rFonts w:hint="default"/>
        </w:rPr>
        <w:t xml:space="preserve">        /// &lt;/summary&gt;</w:t>
      </w:r>
    </w:p>
    <w:p>
      <w:pPr>
        <w:pStyle w:val="19"/>
        <w:rPr>
          <w:rFonts w:hint="default"/>
        </w:rPr>
      </w:pPr>
      <w:r>
        <w:rPr>
          <w:rFonts w:hint="default"/>
        </w:rPr>
        <w:t xml:space="preserve">        /// &lt;param name="usuario"&gt;El usuario del que obtener la sal.&lt;/param&gt;</w:t>
      </w:r>
    </w:p>
    <w:p>
      <w:pPr>
        <w:pStyle w:val="19"/>
        <w:rPr>
          <w:rFonts w:hint="default"/>
        </w:rPr>
      </w:pPr>
      <w:r>
        <w:rPr>
          <w:rFonts w:hint="default"/>
        </w:rPr>
        <w:t xml:space="preserve">        /// &lt;returns&gt;String con la sal de la contraseña del usuario.&lt;/returns&gt;</w:t>
      </w:r>
    </w:p>
    <w:p>
      <w:pPr>
        <w:pStyle w:val="19"/>
        <w:rPr>
          <w:rFonts w:hint="default"/>
        </w:rPr>
      </w:pPr>
      <w:r>
        <w:rPr>
          <w:rFonts w:hint="default"/>
        </w:rPr>
        <w:t xml:space="preserve">        public string ObtenerSal(string usuario)</w:t>
      </w:r>
    </w:p>
    <w:p>
      <w:pPr>
        <w:pStyle w:val="19"/>
        <w:rPr>
          <w:rFonts w:hint="default"/>
        </w:rPr>
      </w:pPr>
      <w:r>
        <w:rPr>
          <w:rFonts w:hint="default"/>
        </w:rPr>
        <w:t xml:space="preserve">        {</w:t>
      </w:r>
    </w:p>
    <w:p>
      <w:pPr>
        <w:pStyle w:val="19"/>
        <w:rPr>
          <w:rFonts w:hint="default"/>
        </w:rPr>
      </w:pPr>
      <w:r>
        <w:rPr>
          <w:rFonts w:hint="default"/>
        </w:rPr>
        <w:t xml:space="preserve">            SqlCommand saltCmd = new SqlCommand(saltQuery);</w:t>
      </w:r>
    </w:p>
    <w:p>
      <w:pPr>
        <w:pStyle w:val="19"/>
        <w:rPr>
          <w:rFonts w:hint="default"/>
        </w:rPr>
      </w:pPr>
      <w:r>
        <w:rPr>
          <w:rFonts w:hint="default"/>
        </w:rPr>
        <w:t xml:space="preserve">            saltCmd.Parameters.AddWithValue("@usuario", usuario);</w:t>
      </w:r>
    </w:p>
    <w:p>
      <w:pPr>
        <w:pStyle w:val="19"/>
        <w:rPr>
          <w:rFonts w:hint="default"/>
        </w:rPr>
      </w:pPr>
      <w:r>
        <w:rPr>
          <w:rFonts w:hint="default"/>
        </w:rPr>
        <w:t xml:space="preserve">            // Obtiene el resultado</w:t>
      </w:r>
    </w:p>
    <w:p>
      <w:pPr>
        <w:pStyle w:val="19"/>
        <w:rPr>
          <w:rFonts w:hint="default"/>
        </w:rPr>
      </w:pPr>
      <w:r>
        <w:rPr>
          <w:rFonts w:hint="default"/>
        </w:rPr>
        <w:t xml:space="preserve">            object resultado = OperacionSQL.ExecuteScalar(cadenaConexion, saltCmd);</w:t>
      </w:r>
    </w:p>
    <w:p>
      <w:pPr>
        <w:pStyle w:val="19"/>
        <w:rPr>
          <w:rFonts w:hint="default"/>
        </w:rPr>
      </w:pPr>
      <w:r>
        <w:rPr>
          <w:rFonts w:hint="default"/>
        </w:rPr>
        <w:t xml:space="preserve">            if (resultado != null)</w:t>
      </w:r>
    </w:p>
    <w:p>
      <w:pPr>
        <w:pStyle w:val="19"/>
        <w:rPr>
          <w:rFonts w:hint="default"/>
        </w:rPr>
      </w:pPr>
      <w:r>
        <w:rPr>
          <w:rFonts w:hint="default"/>
        </w:rPr>
        <w:t xml:space="preserve">                return resultado.ToString();</w:t>
      </w:r>
    </w:p>
    <w:p>
      <w:pPr>
        <w:pStyle w:val="19"/>
        <w:rPr>
          <w:rFonts w:hint="default"/>
        </w:rPr>
      </w:pPr>
      <w:r>
        <w:rPr>
          <w:rFonts w:hint="default"/>
        </w:rPr>
        <w:t xml:space="preserve">            else</w:t>
      </w:r>
    </w:p>
    <w:p>
      <w:pPr>
        <w:pStyle w:val="19"/>
        <w:rPr>
          <w:rFonts w:hint="default"/>
        </w:rPr>
      </w:pPr>
      <w:r>
        <w:rPr>
          <w:rFonts w:hint="default"/>
        </w:rPr>
        <w:t xml:space="preserve">                return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Implementación de la lógina de Registro.</w:t>
      </w:r>
    </w:p>
    <w:p>
      <w:pPr>
        <w:pStyle w:val="19"/>
        <w:rPr>
          <w:rFonts w:hint="default"/>
        </w:rPr>
      </w:pPr>
      <w:r>
        <w:rPr>
          <w:rFonts w:hint="default"/>
        </w:rPr>
        <w:t xml:space="preserve">        /// &lt;/summary&gt;</w:t>
      </w:r>
    </w:p>
    <w:p>
      <w:pPr>
        <w:pStyle w:val="19"/>
        <w:rPr>
          <w:rFonts w:hint="default"/>
        </w:rPr>
      </w:pPr>
      <w:r>
        <w:rPr>
          <w:rFonts w:hint="default"/>
        </w:rPr>
        <w:t xml:space="preserve">        public ResultadoRegistro RegistrarUsuario(string usuario, string contrasenia)</w:t>
      </w:r>
    </w:p>
    <w:p>
      <w:pPr>
        <w:pStyle w:val="19"/>
        <w:rPr>
          <w:rFonts w:hint="default"/>
        </w:rPr>
      </w:pPr>
      <w:r>
        <w:rPr>
          <w:rFonts w:hint="default"/>
        </w:rPr>
        <w:t xml:space="preserve">        {</w:t>
      </w:r>
    </w:p>
    <w:p>
      <w:pPr>
        <w:pStyle w:val="19"/>
        <w:rPr>
          <w:rFonts w:hint="default"/>
        </w:rPr>
      </w:pPr>
      <w:r>
        <w:rPr>
          <w:rFonts w:hint="default"/>
        </w:rPr>
        <w:t xml:space="preserve">            if (ExisteUsuario(usuario))</w:t>
      </w:r>
    </w:p>
    <w:p>
      <w:pPr>
        <w:pStyle w:val="19"/>
        <w:rPr>
          <w:rFonts w:hint="default"/>
        </w:rPr>
      </w:pPr>
      <w:r>
        <w:rPr>
          <w:rFonts w:hint="default"/>
        </w:rPr>
        <w:t xml:space="preserve">            {</w:t>
      </w:r>
    </w:p>
    <w:p>
      <w:pPr>
        <w:pStyle w:val="19"/>
        <w:rPr>
          <w:rFonts w:hint="default"/>
        </w:rPr>
      </w:pPr>
      <w:r>
        <w:rPr>
          <w:rFonts w:hint="default"/>
        </w:rPr>
        <w:t xml:space="preserve">                return new ResultadoRegistro(ResultadoRegistro.TipoResultado.DUPLICADO, null);</w:t>
      </w:r>
    </w:p>
    <w:p>
      <w:pPr>
        <w:pStyle w:val="19"/>
        <w:rPr>
          <w:rFonts w:hint="default"/>
        </w:rPr>
      </w:pPr>
      <w:r>
        <w:rPr>
          <w:rFonts w:hint="default"/>
        </w:rPr>
        <w:t xml:space="preserve">            }</w:t>
      </w:r>
    </w:p>
    <w:p>
      <w:pPr>
        <w:pStyle w:val="19"/>
        <w:rPr>
          <w:rFonts w:hint="default"/>
        </w:rPr>
      </w:pPr>
      <w:r>
        <w:rPr>
          <w:rFonts w:hint="default"/>
        </w:rPr>
        <w:t xml:space="preserve">            else</w:t>
      </w:r>
    </w:p>
    <w:p>
      <w:pPr>
        <w:pStyle w:val="19"/>
        <w:rPr>
          <w:rFonts w:hint="default"/>
        </w:rPr>
      </w:pPr>
      <w:r>
        <w:rPr>
          <w:rFonts w:hint="default"/>
        </w:rPr>
        <w:t xml:space="preserve">            {</w:t>
      </w:r>
    </w:p>
    <w:p>
      <w:pPr>
        <w:pStyle w:val="19"/>
        <w:rPr>
          <w:rFonts w:hint="default"/>
        </w:rPr>
      </w:pPr>
      <w:r>
        <w:rPr>
          <w:rFonts w:hint="default"/>
        </w:rPr>
        <w:t xml:space="preserve">                // Generar sal</w:t>
      </w:r>
    </w:p>
    <w:p>
      <w:pPr>
        <w:pStyle w:val="19"/>
        <w:rPr>
          <w:rFonts w:hint="default"/>
        </w:rPr>
      </w:pPr>
      <w:r>
        <w:rPr>
          <w:rFonts w:hint="default"/>
        </w:rPr>
        <w:t xml:space="preserve">                string contraseniaSalt = BCrypt.GenerateSalt();</w:t>
      </w:r>
    </w:p>
    <w:p>
      <w:pPr>
        <w:pStyle w:val="19"/>
        <w:rPr>
          <w:rFonts w:hint="default"/>
        </w:rPr>
      </w:pPr>
      <w:r>
        <w:rPr>
          <w:rFonts w:hint="default"/>
        </w:rPr>
        <w:t xml:space="preserve">                //mySalt == "$2a$10$rBV2JDeWW3.vKyeQcM8fFO"</w:t>
      </w:r>
    </w:p>
    <w:p>
      <w:pPr>
        <w:pStyle w:val="19"/>
        <w:rPr>
          <w:rFonts w:hint="default"/>
        </w:rPr>
      </w:pPr>
      <w:r>
        <w:rPr>
          <w:rFonts w:hint="default"/>
        </w:rPr>
        <w:t xml:space="preserve">                string contraseniaBcrypt = BCrypt.HashPassword(contrasenia, contraseniaSalt);</w:t>
      </w:r>
    </w:p>
    <w:p>
      <w:pPr>
        <w:pStyle w:val="19"/>
        <w:rPr>
          <w:rFonts w:hint="default"/>
        </w:rPr>
      </w:pPr>
      <w:r>
        <w:rPr>
          <w:rFonts w:hint="default"/>
        </w:rPr>
        <w:t xml:space="preserve">                //myHash == "$2a$10$rBV2JDeWW3.vKyeQcM8fFO4777l4bVeQgDL6VIkxqlzQ7TCalQvla"</w:t>
      </w:r>
    </w:p>
    <w:p>
      <w:pPr>
        <w:pStyle w:val="19"/>
        <w:rPr>
          <w:rFonts w:hint="default"/>
        </w:rPr>
      </w:pPr>
      <w:r>
        <w:rPr>
          <w:rFonts w:hint="default"/>
        </w:rPr>
        <w:t xml:space="preserve">                bool doesPasswordMatch = BCrypt.CheckPassword(contrasenia, contraseniaBcrypt);</w:t>
      </w:r>
    </w:p>
    <w:p>
      <w:pPr>
        <w:pStyle w:val="19"/>
        <w:rPr>
          <w:rFonts w:hint="default"/>
        </w:rPr>
      </w:pPr>
    </w:p>
    <w:p>
      <w:pPr>
        <w:pStyle w:val="19"/>
        <w:rPr>
          <w:rFonts w:hint="default"/>
        </w:rPr>
      </w:pPr>
      <w:r>
        <w:rPr>
          <w:rFonts w:hint="default"/>
        </w:rPr>
        <w:t xml:space="preserve">                SqlCommand registrarCmd = new SqlCommand(registrarUsuarioQuery);</w:t>
      </w:r>
    </w:p>
    <w:p>
      <w:pPr>
        <w:pStyle w:val="19"/>
        <w:rPr>
          <w:rFonts w:hint="default"/>
        </w:rPr>
      </w:pPr>
      <w:r>
        <w:rPr>
          <w:rFonts w:hint="default"/>
        </w:rPr>
        <w:t xml:space="preserve">                registrarCmd.Parameters.AddWithValue("@usuario", usuario);</w:t>
      </w:r>
    </w:p>
    <w:p>
      <w:pPr>
        <w:pStyle w:val="19"/>
        <w:rPr>
          <w:rFonts w:hint="default"/>
        </w:rPr>
      </w:pPr>
      <w:r>
        <w:rPr>
          <w:rFonts w:hint="default"/>
        </w:rPr>
        <w:t xml:space="preserve">                registrarCmd.Parameters.AddWithValue("@contrasenia", contraseniaBcrypt);</w:t>
      </w:r>
    </w:p>
    <w:p>
      <w:pPr>
        <w:pStyle w:val="19"/>
        <w:rPr>
          <w:rFonts w:hint="default"/>
        </w:rPr>
      </w:pPr>
      <w:r>
        <w:rPr>
          <w:rFonts w:hint="default"/>
        </w:rPr>
        <w:t xml:space="preserve">                registrarCmd.Parameters.AddWithValue("@contrasenia_salt", contraseniaSalt);</w:t>
      </w:r>
    </w:p>
    <w:p>
      <w:pPr>
        <w:pStyle w:val="19"/>
        <w:rPr>
          <w:rFonts w:hint="default"/>
        </w:rPr>
      </w:pPr>
    </w:p>
    <w:p>
      <w:pPr>
        <w:pStyle w:val="19"/>
        <w:rPr>
          <w:rFonts w:hint="default"/>
        </w:rPr>
      </w:pPr>
      <w:r>
        <w:rPr>
          <w:rFonts w:hint="default"/>
        </w:rPr>
        <w:t xml:space="preserve">                // Obtiene el resultado</w:t>
      </w:r>
    </w:p>
    <w:p>
      <w:pPr>
        <w:pStyle w:val="19"/>
        <w:rPr>
          <w:rFonts w:hint="default"/>
        </w:rPr>
      </w:pPr>
      <w:r>
        <w:rPr>
          <w:rFonts w:hint="default"/>
        </w:rPr>
        <w:t xml:space="preserve">                int resultadoFilasSQL = OperacionSQL.ExecuteNonQuery(cadenaConexion, registrarCmd);</w:t>
      </w:r>
    </w:p>
    <w:p>
      <w:pPr>
        <w:pStyle w:val="19"/>
        <w:rPr>
          <w:rFonts w:hint="default"/>
        </w:rPr>
      </w:pPr>
      <w:r>
        <w:rPr>
          <w:rFonts w:hint="default"/>
        </w:rPr>
        <w:t xml:space="preserve">                </w:t>
      </w:r>
    </w:p>
    <w:p>
      <w:pPr>
        <w:pStyle w:val="19"/>
        <w:rPr>
          <w:rFonts w:hint="default"/>
        </w:rPr>
      </w:pPr>
      <w:r>
        <w:rPr>
          <w:rFonts w:hint="default"/>
        </w:rPr>
        <w:t xml:space="preserve">                // Si es distinto mayor a 0, se habrá registrado el usuario</w:t>
      </w:r>
    </w:p>
    <w:p>
      <w:pPr>
        <w:pStyle w:val="19"/>
        <w:rPr>
          <w:rFonts w:hint="default"/>
        </w:rPr>
      </w:pPr>
      <w:r>
        <w:rPr>
          <w:rFonts w:hint="default"/>
        </w:rPr>
        <w:t xml:space="preserve">                if (resultadoFilasSQL &gt; 0)</w:t>
      </w:r>
    </w:p>
    <w:p>
      <w:pPr>
        <w:pStyle w:val="19"/>
        <w:rPr>
          <w:rFonts w:hint="default"/>
        </w:rPr>
      </w:pPr>
      <w:r>
        <w:rPr>
          <w:rFonts w:hint="default"/>
        </w:rPr>
        <w:t xml:space="preserve">                {</w:t>
      </w:r>
    </w:p>
    <w:p>
      <w:pPr>
        <w:pStyle w:val="19"/>
        <w:rPr>
          <w:rFonts w:hint="default"/>
        </w:rPr>
      </w:pPr>
      <w:r>
        <w:rPr>
          <w:rFonts w:hint="default"/>
        </w:rPr>
        <w:t xml:space="preserve">                    Usuario creado = new Usuario(usuario, contrasenia, contraseniaBcrypt);</w:t>
      </w:r>
    </w:p>
    <w:p>
      <w:pPr>
        <w:pStyle w:val="19"/>
        <w:rPr>
          <w:rFonts w:hint="default"/>
        </w:rPr>
      </w:pPr>
      <w:r>
        <w:rPr>
          <w:rFonts w:hint="default"/>
        </w:rPr>
        <w:t xml:space="preserve">                    creado.ID = BBDDPrograma.ObtenerIDUsuario(creado);</w:t>
      </w:r>
    </w:p>
    <w:p>
      <w:pPr>
        <w:pStyle w:val="19"/>
        <w:rPr>
          <w:rFonts w:hint="default"/>
        </w:rPr>
      </w:pPr>
      <w:r>
        <w:rPr>
          <w:rFonts w:hint="default"/>
        </w:rPr>
        <w:t xml:space="preserve">                    return new ResultadoRegistro(ResultadoRegistro.TipoResultado.ACEPTADO, creado);</w:t>
      </w:r>
    </w:p>
    <w:p>
      <w:pPr>
        <w:pStyle w:val="19"/>
        <w:rPr>
          <w:rFonts w:hint="default"/>
        </w:rPr>
      </w:pPr>
      <w:r>
        <w:rPr>
          <w:rFonts w:hint="default"/>
        </w:rPr>
        <w:t xml:space="preserve">                }</w:t>
      </w:r>
    </w:p>
    <w:p>
      <w:pPr>
        <w:pStyle w:val="19"/>
        <w:rPr>
          <w:rFonts w:hint="default"/>
        </w:rPr>
      </w:pPr>
      <w:r>
        <w:rPr>
          <w:rFonts w:hint="default"/>
        </w:rPr>
        <w:t xml:space="preserve">                else</w:t>
      </w:r>
    </w:p>
    <w:p>
      <w:pPr>
        <w:pStyle w:val="19"/>
        <w:rPr>
          <w:rFonts w:hint="default"/>
        </w:rPr>
      </w:pPr>
      <w:r>
        <w:rPr>
          <w:rFonts w:hint="default"/>
        </w:rPr>
        <w:t xml:space="preserve">                {</w:t>
      </w:r>
    </w:p>
    <w:p>
      <w:pPr>
        <w:pStyle w:val="19"/>
        <w:rPr>
          <w:rFonts w:hint="default"/>
        </w:rPr>
      </w:pPr>
      <w:r>
        <w:rPr>
          <w:rFonts w:hint="default"/>
        </w:rPr>
        <w:t xml:space="preserve">                    return new ResultadoRegistro(ResultadoRegistro.TipoResultado.ERROR_CONEXION, null);</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Implementación de la lógina de ObtenerIDUsuario.</w:t>
      </w:r>
    </w:p>
    <w:p>
      <w:pPr>
        <w:pStyle w:val="19"/>
        <w:rPr>
          <w:rFonts w:hint="default"/>
        </w:rPr>
      </w:pPr>
      <w:r>
        <w:rPr>
          <w:rFonts w:hint="default"/>
        </w:rPr>
        <w:t xml:space="preserve">        /// &lt;/summary&gt;</w:t>
      </w:r>
    </w:p>
    <w:p>
      <w:pPr>
        <w:pStyle w:val="19"/>
        <w:rPr>
          <w:rFonts w:hint="default"/>
        </w:rPr>
      </w:pPr>
      <w:r>
        <w:rPr>
          <w:rFonts w:hint="default"/>
        </w:rPr>
        <w:t xml:space="preserve">        public int ObtenerIDUsuario(Usuario usuario)</w:t>
      </w:r>
    </w:p>
    <w:p>
      <w:pPr>
        <w:pStyle w:val="19"/>
        <w:rPr>
          <w:rFonts w:hint="default"/>
        </w:rPr>
      </w:pPr>
      <w:r>
        <w:rPr>
          <w:rFonts w:hint="default"/>
        </w:rPr>
        <w:t xml:space="preserve">        {</w:t>
      </w:r>
    </w:p>
    <w:p>
      <w:pPr>
        <w:pStyle w:val="19"/>
        <w:rPr>
          <w:rFonts w:hint="default"/>
        </w:rPr>
      </w:pPr>
      <w:r>
        <w:rPr>
          <w:rFonts w:hint="default"/>
        </w:rPr>
        <w:t xml:space="preserve">            // Crea el comando</w:t>
      </w:r>
    </w:p>
    <w:p>
      <w:pPr>
        <w:pStyle w:val="19"/>
        <w:rPr>
          <w:rFonts w:hint="default"/>
        </w:rPr>
      </w:pPr>
      <w:r>
        <w:rPr>
          <w:rFonts w:hint="default"/>
        </w:rPr>
        <w:t xml:space="preserve">            SqlCommand obtenerCmd = new SqlCommand(obtenerIDUsuarioQuery);</w:t>
      </w:r>
    </w:p>
    <w:p>
      <w:pPr>
        <w:pStyle w:val="19"/>
        <w:rPr>
          <w:rFonts w:hint="default"/>
        </w:rPr>
      </w:pPr>
      <w:r>
        <w:rPr>
          <w:rFonts w:hint="default"/>
        </w:rPr>
        <w:t xml:space="preserve">            obtenerCmd.Parameters.AddWithValue("@usuario", usuario.Nombre);</w:t>
      </w:r>
    </w:p>
    <w:p>
      <w:pPr>
        <w:pStyle w:val="19"/>
        <w:rPr>
          <w:rFonts w:hint="default"/>
        </w:rPr>
      </w:pPr>
      <w:r>
        <w:rPr>
          <w:rFonts w:hint="default"/>
        </w:rPr>
        <w:t xml:space="preserve">            obtenerCmd.Parameters.AddWithValue("@contrasenia", usuario.ContraseniaBBDD);</w:t>
      </w:r>
    </w:p>
    <w:p>
      <w:pPr>
        <w:pStyle w:val="19"/>
        <w:rPr>
          <w:rFonts w:hint="default"/>
        </w:rPr>
      </w:pPr>
      <w:r>
        <w:rPr>
          <w:rFonts w:hint="default"/>
        </w:rPr>
        <w:t xml:space="preserve">            // Obtiene el resultado</w:t>
      </w:r>
    </w:p>
    <w:p>
      <w:pPr>
        <w:pStyle w:val="19"/>
        <w:rPr>
          <w:rFonts w:hint="default"/>
        </w:rPr>
      </w:pPr>
      <w:r>
        <w:rPr>
          <w:rFonts w:hint="default"/>
        </w:rPr>
        <w:t xml:space="preserve">            object resultado = OperacionSQL.ExecuteScalar(cadenaConexion, obtenerCmd);</w:t>
      </w:r>
    </w:p>
    <w:p>
      <w:pPr>
        <w:pStyle w:val="19"/>
        <w:rPr>
          <w:rFonts w:hint="default"/>
        </w:rPr>
      </w:pPr>
      <w:r>
        <w:rPr>
          <w:rFonts w:hint="default"/>
        </w:rPr>
        <w:t xml:space="preserve">            // Si el resultado es nulo, no existe el usuario.</w:t>
      </w:r>
    </w:p>
    <w:p>
      <w:pPr>
        <w:pStyle w:val="19"/>
        <w:rPr>
          <w:rFonts w:hint="default"/>
        </w:rPr>
      </w:pPr>
      <w:r>
        <w:rPr>
          <w:rFonts w:hint="default"/>
        </w:rPr>
        <w:t xml:space="preserve">            if (resultado == null)</w:t>
      </w:r>
    </w:p>
    <w:p>
      <w:pPr>
        <w:pStyle w:val="19"/>
        <w:rPr>
          <w:rFonts w:hint="default"/>
        </w:rPr>
      </w:pPr>
      <w:r>
        <w:rPr>
          <w:rFonts w:hint="default"/>
        </w:rPr>
        <w:t xml:space="preserve">            {</w:t>
      </w:r>
    </w:p>
    <w:p>
      <w:pPr>
        <w:pStyle w:val="19"/>
        <w:rPr>
          <w:rFonts w:hint="default"/>
        </w:rPr>
      </w:pPr>
      <w:r>
        <w:rPr>
          <w:rFonts w:hint="default"/>
        </w:rPr>
        <w:t xml:space="preserve">                return -1;</w:t>
      </w:r>
    </w:p>
    <w:p>
      <w:pPr>
        <w:pStyle w:val="19"/>
        <w:rPr>
          <w:rFonts w:hint="default"/>
        </w:rPr>
      </w:pPr>
      <w:r>
        <w:rPr>
          <w:rFonts w:hint="default"/>
        </w:rPr>
        <w:t xml:space="preserve">            }</w:t>
      </w:r>
    </w:p>
    <w:p>
      <w:pPr>
        <w:pStyle w:val="19"/>
        <w:rPr>
          <w:rFonts w:hint="default"/>
        </w:rPr>
      </w:pPr>
      <w:r>
        <w:rPr>
          <w:rFonts w:hint="default"/>
        </w:rPr>
        <w:t xml:space="preserve">            else</w:t>
      </w:r>
    </w:p>
    <w:p>
      <w:pPr>
        <w:pStyle w:val="19"/>
        <w:rPr>
          <w:rFonts w:hint="default"/>
        </w:rPr>
      </w:pPr>
      <w:r>
        <w:rPr>
          <w:rFonts w:hint="default"/>
        </w:rPr>
        <w:t xml:space="preserve">            {</w:t>
      </w:r>
    </w:p>
    <w:p>
      <w:pPr>
        <w:pStyle w:val="19"/>
        <w:rPr>
          <w:rFonts w:hint="default"/>
        </w:rPr>
      </w:pPr>
      <w:r>
        <w:rPr>
          <w:rFonts w:hint="default"/>
        </w:rPr>
        <w:t xml:space="preserve">                return (int) resultado;</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Implementación de la lógina de ObtenerIDConexion.</w:t>
      </w:r>
    </w:p>
    <w:p>
      <w:pPr>
        <w:pStyle w:val="19"/>
        <w:rPr>
          <w:rFonts w:hint="default"/>
        </w:rPr>
      </w:pPr>
      <w:r>
        <w:rPr>
          <w:rFonts w:hint="default"/>
        </w:rPr>
        <w:t xml:space="preserve">        /// &lt;/summary&gt;</w:t>
      </w:r>
    </w:p>
    <w:p>
      <w:pPr>
        <w:pStyle w:val="19"/>
        <w:rPr>
          <w:rFonts w:hint="default"/>
        </w:rPr>
      </w:pPr>
      <w:r>
        <w:rPr>
          <w:rFonts w:hint="default"/>
        </w:rPr>
        <w:t xml:space="preserve">        public int ObtenerIDConexion(Conexion conexion)</w:t>
      </w:r>
    </w:p>
    <w:p>
      <w:pPr>
        <w:pStyle w:val="19"/>
        <w:rPr>
          <w:rFonts w:hint="default"/>
        </w:rPr>
      </w:pPr>
      <w:r>
        <w:rPr>
          <w:rFonts w:hint="default"/>
        </w:rPr>
        <w:t xml:space="preserve">        {</w:t>
      </w:r>
    </w:p>
    <w:p>
      <w:pPr>
        <w:pStyle w:val="19"/>
        <w:rPr>
          <w:rFonts w:hint="default"/>
        </w:rPr>
      </w:pPr>
      <w:r>
        <w:rPr>
          <w:rFonts w:hint="default"/>
        </w:rPr>
        <w:t xml:space="preserve">            // Crea el comando</w:t>
      </w:r>
    </w:p>
    <w:p>
      <w:pPr>
        <w:pStyle w:val="19"/>
        <w:rPr>
          <w:rFonts w:hint="default"/>
        </w:rPr>
      </w:pPr>
      <w:r>
        <w:rPr>
          <w:rFonts w:hint="default"/>
        </w:rPr>
        <w:t xml:space="preserve">            SqlCommand obtenerIDCmd = new SqlCommand(obtenerIDConexionQuery);</w:t>
      </w:r>
    </w:p>
    <w:p>
      <w:pPr>
        <w:pStyle w:val="19"/>
        <w:rPr>
          <w:rFonts w:hint="default"/>
        </w:rPr>
      </w:pPr>
      <w:r>
        <w:rPr>
          <w:rFonts w:hint="default"/>
        </w:rPr>
        <w:t xml:space="preserve">            obtenerIDCmd.Parameters.AddWithValue("@nombredir", conexion.Nombre);</w:t>
      </w:r>
    </w:p>
    <w:p>
      <w:pPr>
        <w:pStyle w:val="19"/>
        <w:rPr>
          <w:rFonts w:hint="default"/>
        </w:rPr>
      </w:pPr>
      <w:r>
        <w:rPr>
          <w:rFonts w:hint="default"/>
        </w:rPr>
        <w:t xml:space="preserve">            obtenerIDCmd.Parameters.AddWithValue("@direccion", conexion.Direccion);</w:t>
      </w:r>
    </w:p>
    <w:p>
      <w:pPr>
        <w:pStyle w:val="19"/>
        <w:rPr>
          <w:rFonts w:hint="default"/>
        </w:rPr>
      </w:pPr>
      <w:r>
        <w:rPr>
          <w:rFonts w:hint="default"/>
        </w:rPr>
        <w:t xml:space="preserve">            obtenerIDCmd.Parameters.AddWithValue("@usuario", conexion.UsuarioConexion);</w:t>
      </w:r>
    </w:p>
    <w:p>
      <w:pPr>
        <w:pStyle w:val="19"/>
        <w:rPr>
          <w:rFonts w:hint="default"/>
        </w:rPr>
      </w:pPr>
      <w:r>
        <w:rPr>
          <w:rFonts w:hint="default"/>
        </w:rPr>
        <w:t xml:space="preserve">            // Obtiene el resultado</w:t>
      </w:r>
    </w:p>
    <w:p>
      <w:pPr>
        <w:pStyle w:val="19"/>
        <w:rPr>
          <w:rFonts w:hint="default"/>
        </w:rPr>
      </w:pPr>
      <w:r>
        <w:rPr>
          <w:rFonts w:hint="default"/>
        </w:rPr>
        <w:t xml:space="preserve">            object resultado = OperacionSQL.ExecuteScalar(cadenaConexion, obtenerIDCmd);</w:t>
      </w:r>
    </w:p>
    <w:p>
      <w:pPr>
        <w:pStyle w:val="19"/>
        <w:rPr>
          <w:rFonts w:hint="default"/>
        </w:rPr>
      </w:pPr>
      <w:r>
        <w:rPr>
          <w:rFonts w:hint="default"/>
        </w:rPr>
        <w:t xml:space="preserve">            // Si el resultado es nulo, no existe la conexion.</w:t>
      </w:r>
    </w:p>
    <w:p>
      <w:pPr>
        <w:pStyle w:val="19"/>
        <w:rPr>
          <w:rFonts w:hint="default"/>
        </w:rPr>
      </w:pPr>
      <w:r>
        <w:rPr>
          <w:rFonts w:hint="default"/>
        </w:rPr>
        <w:t xml:space="preserve">            if (resultado == null)</w:t>
      </w:r>
    </w:p>
    <w:p>
      <w:pPr>
        <w:pStyle w:val="19"/>
        <w:rPr>
          <w:rFonts w:hint="default"/>
        </w:rPr>
      </w:pPr>
      <w:r>
        <w:rPr>
          <w:rFonts w:hint="default"/>
        </w:rPr>
        <w:t xml:space="preserve">            {</w:t>
      </w:r>
    </w:p>
    <w:p>
      <w:pPr>
        <w:pStyle w:val="19"/>
        <w:rPr>
          <w:rFonts w:hint="default"/>
        </w:rPr>
      </w:pPr>
      <w:r>
        <w:rPr>
          <w:rFonts w:hint="default"/>
        </w:rPr>
        <w:t xml:space="preserve">                return -1;</w:t>
      </w:r>
    </w:p>
    <w:p>
      <w:pPr>
        <w:pStyle w:val="19"/>
        <w:rPr>
          <w:rFonts w:hint="default"/>
        </w:rPr>
      </w:pPr>
      <w:r>
        <w:rPr>
          <w:rFonts w:hint="default"/>
        </w:rPr>
        <w:t xml:space="preserve">            }</w:t>
      </w:r>
    </w:p>
    <w:p>
      <w:pPr>
        <w:pStyle w:val="19"/>
        <w:rPr>
          <w:rFonts w:hint="default"/>
        </w:rPr>
      </w:pPr>
      <w:r>
        <w:rPr>
          <w:rFonts w:hint="default"/>
        </w:rPr>
        <w:t xml:space="preserve">            else</w:t>
      </w:r>
    </w:p>
    <w:p>
      <w:pPr>
        <w:pStyle w:val="19"/>
        <w:rPr>
          <w:rFonts w:hint="default"/>
        </w:rPr>
      </w:pPr>
      <w:r>
        <w:rPr>
          <w:rFonts w:hint="default"/>
        </w:rPr>
        <w:t xml:space="preserve">            {</w:t>
      </w:r>
    </w:p>
    <w:p>
      <w:pPr>
        <w:pStyle w:val="19"/>
        <w:rPr>
          <w:rFonts w:hint="default"/>
        </w:rPr>
      </w:pPr>
      <w:r>
        <w:rPr>
          <w:rFonts w:hint="default"/>
        </w:rPr>
        <w:t xml:space="preserve">                return (int)resultado;</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Implementación de la lógina de RegistrarConexion.</w:t>
      </w:r>
    </w:p>
    <w:p>
      <w:pPr>
        <w:pStyle w:val="19"/>
        <w:rPr>
          <w:rFonts w:hint="default"/>
        </w:rPr>
      </w:pPr>
      <w:r>
        <w:rPr>
          <w:rFonts w:hint="default"/>
        </w:rPr>
        <w:t xml:space="preserve">        /// &lt;/summary&gt;</w:t>
      </w:r>
    </w:p>
    <w:p>
      <w:pPr>
        <w:pStyle w:val="19"/>
        <w:rPr>
          <w:rFonts w:hint="default"/>
        </w:rPr>
      </w:pPr>
      <w:r>
        <w:rPr>
          <w:rFonts w:hint="default"/>
        </w:rPr>
        <w:t xml:space="preserve">        public ResultadoConexion RegistrarConexion(Conexion guardar)</w:t>
      </w:r>
    </w:p>
    <w:p>
      <w:pPr>
        <w:pStyle w:val="19"/>
        <w:rPr>
          <w:rFonts w:hint="default"/>
        </w:rPr>
      </w:pPr>
      <w:r>
        <w:rPr>
          <w:rFonts w:hint="default"/>
        </w:rPr>
        <w:t xml:space="preserve">        {</w:t>
      </w:r>
    </w:p>
    <w:p>
      <w:pPr>
        <w:pStyle w:val="19"/>
        <w:rPr>
          <w:rFonts w:hint="default"/>
        </w:rPr>
      </w:pPr>
      <w:r>
        <w:rPr>
          <w:rFonts w:hint="default"/>
        </w:rPr>
        <w:t xml:space="preserve">            // Si el puerto no está relleno, usar el por defecto almacenado en la bbdd</w:t>
      </w:r>
    </w:p>
    <w:p>
      <w:pPr>
        <w:pStyle w:val="19"/>
        <w:rPr>
          <w:rFonts w:hint="default"/>
        </w:rPr>
      </w:pPr>
      <w:r>
        <w:rPr>
          <w:rFonts w:hint="default"/>
        </w:rPr>
        <w:t xml:space="preserve">            // INSERT INTO conexion VALUES </w:t>
      </w:r>
    </w:p>
    <w:p>
      <w:pPr>
        <w:pStyle w:val="19"/>
        <w:rPr>
          <w:rFonts w:hint="default"/>
        </w:rPr>
      </w:pPr>
      <w:r>
        <w:rPr>
          <w:rFonts w:hint="default"/>
        </w:rPr>
        <w:t xml:space="preserve">            // tipo_conexion, id_usuario, nombre, direccion, puerto, usuario, contrasenia</w:t>
      </w:r>
    </w:p>
    <w:p>
      <w:pPr>
        <w:pStyle w:val="19"/>
        <w:rPr>
          <w:rFonts w:hint="default"/>
        </w:rPr>
      </w:pPr>
      <w:r>
        <w:rPr>
          <w:rFonts w:hint="default"/>
        </w:rPr>
        <w:t xml:space="preserve">            int tipo_conexion = (int)guardar.TipoActual;</w:t>
      </w:r>
    </w:p>
    <w:p>
      <w:pPr>
        <w:pStyle w:val="19"/>
        <w:rPr>
          <w:rFonts w:hint="default"/>
        </w:rPr>
      </w:pPr>
      <w:r>
        <w:rPr>
          <w:rFonts w:hint="default"/>
        </w:rPr>
        <w:t xml:space="preserve">            int id_usuario = guardar.Propietario.ID;</w:t>
      </w:r>
    </w:p>
    <w:p>
      <w:pPr>
        <w:pStyle w:val="19"/>
        <w:rPr>
          <w:rFonts w:hint="default"/>
        </w:rPr>
      </w:pPr>
      <w:r>
        <w:rPr>
          <w:rFonts w:hint="default"/>
        </w:rPr>
        <w:t xml:space="preserve">            string nombre = guardar.Nombre;</w:t>
      </w:r>
    </w:p>
    <w:p>
      <w:pPr>
        <w:pStyle w:val="19"/>
        <w:rPr>
          <w:rFonts w:hint="default"/>
        </w:rPr>
      </w:pPr>
      <w:r>
        <w:rPr>
          <w:rFonts w:hint="default"/>
        </w:rPr>
        <w:t xml:space="preserve">            string direccion = guardar.Direccion;</w:t>
      </w:r>
    </w:p>
    <w:p>
      <w:pPr>
        <w:pStyle w:val="19"/>
        <w:rPr>
          <w:rFonts w:hint="default"/>
        </w:rPr>
      </w:pPr>
      <w:r>
        <w:rPr>
          <w:rFonts w:hint="default"/>
        </w:rPr>
        <w:t xml:space="preserve">            string usuario = guardar.UsuarioConexion;</w:t>
      </w:r>
    </w:p>
    <w:p>
      <w:pPr>
        <w:pStyle w:val="19"/>
        <w:rPr>
          <w:rFonts w:hint="default"/>
        </w:rPr>
      </w:pPr>
      <w:r>
        <w:rPr>
          <w:rFonts w:hint="default"/>
        </w:rPr>
        <w:t xml:space="preserve">            string contrasenia = guardar.ContraseniaConexion;</w:t>
      </w:r>
    </w:p>
    <w:p>
      <w:pPr>
        <w:pStyle w:val="19"/>
        <w:rPr>
          <w:rFonts w:hint="default"/>
        </w:rPr>
      </w:pPr>
      <w:r>
        <w:rPr>
          <w:rFonts w:hint="default"/>
        </w:rPr>
        <w:t xml:space="preserve">            int puerto = guardar.Puerto;</w:t>
      </w:r>
    </w:p>
    <w:p>
      <w:pPr>
        <w:pStyle w:val="19"/>
        <w:rPr>
          <w:rFonts w:hint="default"/>
        </w:rPr>
      </w:pPr>
      <w:r>
        <w:rPr>
          <w:rFonts w:hint="default"/>
        </w:rPr>
        <w:t xml:space="preserve">            // La conexion se registra y luego se obtiene el ID de la BBDD en el constructor de Conexion</w:t>
      </w:r>
    </w:p>
    <w:p>
      <w:pPr>
        <w:pStyle w:val="19"/>
        <w:rPr>
          <w:rFonts w:hint="default"/>
        </w:rPr>
      </w:pPr>
      <w:r>
        <w:rPr>
          <w:rFonts w:hint="default"/>
        </w:rPr>
        <w:t xml:space="preserve">            if (ExisteConexion(guardar))</w:t>
      </w:r>
    </w:p>
    <w:p>
      <w:pPr>
        <w:pStyle w:val="19"/>
        <w:rPr>
          <w:rFonts w:hint="default"/>
        </w:rPr>
      </w:pPr>
      <w:r>
        <w:rPr>
          <w:rFonts w:hint="default"/>
        </w:rPr>
        <w:t xml:space="preserve">            {</w:t>
      </w:r>
    </w:p>
    <w:p>
      <w:pPr>
        <w:pStyle w:val="19"/>
        <w:rPr>
          <w:rFonts w:hint="default"/>
        </w:rPr>
      </w:pPr>
      <w:r>
        <w:rPr>
          <w:rFonts w:hint="default"/>
        </w:rPr>
        <w:t xml:space="preserve">                return new ResultadoConexion(ResultadoConexion.TipoResultado.DUPLICADO, null);</w:t>
      </w:r>
    </w:p>
    <w:p>
      <w:pPr>
        <w:pStyle w:val="19"/>
        <w:rPr>
          <w:rFonts w:hint="default"/>
        </w:rPr>
      </w:pPr>
      <w:r>
        <w:rPr>
          <w:rFonts w:hint="default"/>
        </w:rPr>
        <w:t xml:space="preserve">            }</w:t>
      </w:r>
    </w:p>
    <w:p>
      <w:pPr>
        <w:pStyle w:val="19"/>
        <w:rPr>
          <w:rFonts w:hint="default"/>
        </w:rPr>
      </w:pPr>
      <w:r>
        <w:rPr>
          <w:rFonts w:hint="default"/>
        </w:rPr>
        <w:t xml:space="preserve">            else</w:t>
      </w:r>
    </w:p>
    <w:p>
      <w:pPr>
        <w:pStyle w:val="19"/>
        <w:rPr>
          <w:rFonts w:hint="default"/>
        </w:rPr>
      </w:pPr>
      <w:r>
        <w:rPr>
          <w:rFonts w:hint="default"/>
        </w:rPr>
        <w:t xml:space="preserve">            {</w:t>
      </w:r>
    </w:p>
    <w:p>
      <w:pPr>
        <w:pStyle w:val="19"/>
        <w:rPr>
          <w:rFonts w:hint="default"/>
        </w:rPr>
      </w:pPr>
      <w:r>
        <w:rPr>
          <w:rFonts w:hint="default"/>
        </w:rPr>
        <w:t xml:space="preserve">                SqlCommand registrarCmd = new SqlCommand(registrarConexionQuery);</w:t>
      </w:r>
    </w:p>
    <w:p>
      <w:pPr>
        <w:pStyle w:val="19"/>
        <w:rPr>
          <w:rFonts w:hint="default"/>
        </w:rPr>
      </w:pPr>
      <w:r>
        <w:rPr>
          <w:rFonts w:hint="default"/>
        </w:rPr>
        <w:t xml:space="preserve">                // @tipo_conexion, @id_usuario, @nombre, @direccion, @puerto, @usuario, @contrasenia</w:t>
      </w:r>
    </w:p>
    <w:p>
      <w:pPr>
        <w:pStyle w:val="19"/>
        <w:rPr>
          <w:rFonts w:hint="default"/>
        </w:rPr>
      </w:pPr>
      <w:r>
        <w:rPr>
          <w:rFonts w:hint="default"/>
        </w:rPr>
        <w:t xml:space="preserve">                registrarCmd.Parameters.AddWithValue("@tipo_conexion", tipo_conexion);</w:t>
      </w:r>
    </w:p>
    <w:p>
      <w:pPr>
        <w:pStyle w:val="19"/>
        <w:rPr>
          <w:rFonts w:hint="default"/>
        </w:rPr>
      </w:pPr>
      <w:r>
        <w:rPr>
          <w:rFonts w:hint="default"/>
        </w:rPr>
        <w:t xml:space="preserve">                registrarCmd.Parameters.AddWithValue("@id_usuario", id_usuario);</w:t>
      </w:r>
    </w:p>
    <w:p>
      <w:pPr>
        <w:pStyle w:val="19"/>
        <w:rPr>
          <w:rFonts w:hint="default"/>
        </w:rPr>
      </w:pPr>
      <w:r>
        <w:rPr>
          <w:rFonts w:hint="default"/>
        </w:rPr>
        <w:t xml:space="preserve">                registrarCmd.Parameters.AddWithValue("@nombre", nombre);</w:t>
      </w:r>
    </w:p>
    <w:p>
      <w:pPr>
        <w:pStyle w:val="19"/>
        <w:rPr>
          <w:rFonts w:hint="default"/>
        </w:rPr>
      </w:pPr>
      <w:r>
        <w:rPr>
          <w:rFonts w:hint="default"/>
        </w:rPr>
        <w:t xml:space="preserve">                registrarCmd.Parameters.AddWithValue("@direccion", direccion);</w:t>
      </w:r>
    </w:p>
    <w:p>
      <w:pPr>
        <w:pStyle w:val="19"/>
        <w:rPr>
          <w:rFonts w:hint="default"/>
        </w:rPr>
      </w:pPr>
      <w:r>
        <w:rPr>
          <w:rFonts w:hint="default"/>
        </w:rPr>
        <w:t xml:space="preserve">                registrarCmd.Parameters.AddWithValue("@puerto", puerto);</w:t>
      </w:r>
    </w:p>
    <w:p>
      <w:pPr>
        <w:pStyle w:val="19"/>
        <w:rPr>
          <w:rFonts w:hint="default"/>
        </w:rPr>
      </w:pPr>
      <w:r>
        <w:rPr>
          <w:rFonts w:hint="default"/>
        </w:rPr>
        <w:t xml:space="preserve">                registrarCmd.Parameters.AddWithValue("@usuario", usuario);</w:t>
      </w:r>
    </w:p>
    <w:p>
      <w:pPr>
        <w:pStyle w:val="19"/>
        <w:rPr>
          <w:rFonts w:hint="default"/>
        </w:rPr>
      </w:pPr>
      <w:r>
        <w:rPr>
          <w:rFonts w:hint="default"/>
        </w:rPr>
        <w:t xml:space="preserve">                registrarCmd.Parameters.AddWithValue("@contrasenia", contrasenia);</w:t>
      </w:r>
    </w:p>
    <w:p>
      <w:pPr>
        <w:pStyle w:val="19"/>
        <w:rPr>
          <w:rFonts w:hint="default"/>
        </w:rPr>
      </w:pPr>
    </w:p>
    <w:p>
      <w:pPr>
        <w:pStyle w:val="19"/>
        <w:rPr>
          <w:rFonts w:hint="default"/>
        </w:rPr>
      </w:pPr>
      <w:r>
        <w:rPr>
          <w:rFonts w:hint="default"/>
        </w:rPr>
        <w:t xml:space="preserve">                // Obtiene el resultado</w:t>
      </w:r>
    </w:p>
    <w:p>
      <w:pPr>
        <w:pStyle w:val="19"/>
        <w:rPr>
          <w:rFonts w:hint="default"/>
        </w:rPr>
      </w:pPr>
      <w:r>
        <w:rPr>
          <w:rFonts w:hint="default"/>
        </w:rPr>
        <w:t xml:space="preserve">                int resultadoFilasSQL = OperacionSQL.ExecuteNonQuery(cadenaConexion, registrarCmd);</w:t>
      </w:r>
    </w:p>
    <w:p>
      <w:pPr>
        <w:pStyle w:val="19"/>
        <w:rPr>
          <w:rFonts w:hint="default"/>
        </w:rPr>
      </w:pPr>
    </w:p>
    <w:p>
      <w:pPr>
        <w:pStyle w:val="19"/>
        <w:rPr>
          <w:rFonts w:hint="default"/>
        </w:rPr>
      </w:pPr>
      <w:r>
        <w:rPr>
          <w:rFonts w:hint="default"/>
        </w:rPr>
        <w:t xml:space="preserve">                // Si es distinto mayor a 0, se habrá registrado la conexion</w:t>
      </w:r>
    </w:p>
    <w:p>
      <w:pPr>
        <w:pStyle w:val="19"/>
        <w:rPr>
          <w:rFonts w:hint="default"/>
        </w:rPr>
      </w:pPr>
      <w:r>
        <w:rPr>
          <w:rFonts w:hint="default"/>
        </w:rPr>
        <w:t xml:space="preserve">                if (resultadoFilasSQL &gt; 0)</w:t>
      </w:r>
    </w:p>
    <w:p>
      <w:pPr>
        <w:pStyle w:val="19"/>
        <w:rPr>
          <w:rFonts w:hint="default"/>
        </w:rPr>
      </w:pPr>
      <w:r>
        <w:rPr>
          <w:rFonts w:hint="default"/>
        </w:rPr>
        <w:t xml:space="preserve">                {</w:t>
      </w:r>
    </w:p>
    <w:p>
      <w:pPr>
        <w:pStyle w:val="19"/>
        <w:rPr>
          <w:rFonts w:hint="default"/>
        </w:rPr>
      </w:pPr>
      <w:r>
        <w:rPr>
          <w:rFonts w:hint="default"/>
        </w:rPr>
        <w:t xml:space="preserve">                    // Devuelve la conexión guardada con su ID asignado</w:t>
      </w:r>
    </w:p>
    <w:p>
      <w:pPr>
        <w:pStyle w:val="19"/>
        <w:rPr>
          <w:rFonts w:hint="default"/>
        </w:rPr>
      </w:pPr>
      <w:r>
        <w:rPr>
          <w:rFonts w:hint="default"/>
        </w:rPr>
        <w:t xml:space="preserve">                    guardar.ID = ObtenerIDConexion(guardar);</w:t>
      </w:r>
    </w:p>
    <w:p>
      <w:pPr>
        <w:pStyle w:val="19"/>
        <w:rPr>
          <w:rFonts w:hint="default"/>
        </w:rPr>
      </w:pPr>
      <w:r>
        <w:rPr>
          <w:rFonts w:hint="default"/>
        </w:rPr>
        <w:t xml:space="preserve">                    return new ResultadoConexion(ResultadoConexion.TipoResultado.ACEPTADO, guardar);</w:t>
      </w:r>
    </w:p>
    <w:p>
      <w:pPr>
        <w:pStyle w:val="19"/>
        <w:rPr>
          <w:rFonts w:hint="default"/>
        </w:rPr>
      </w:pPr>
      <w:r>
        <w:rPr>
          <w:rFonts w:hint="default"/>
        </w:rPr>
        <w:t xml:space="preserve">                }</w:t>
      </w:r>
    </w:p>
    <w:p>
      <w:pPr>
        <w:pStyle w:val="19"/>
        <w:rPr>
          <w:rFonts w:hint="default"/>
        </w:rPr>
      </w:pPr>
      <w:r>
        <w:rPr>
          <w:rFonts w:hint="default"/>
        </w:rPr>
        <w:t xml:space="preserve">                else</w:t>
      </w:r>
    </w:p>
    <w:p>
      <w:pPr>
        <w:pStyle w:val="19"/>
        <w:rPr>
          <w:rFonts w:hint="default"/>
        </w:rPr>
      </w:pPr>
      <w:r>
        <w:rPr>
          <w:rFonts w:hint="default"/>
        </w:rPr>
        <w:t xml:space="preserve">                {</w:t>
      </w:r>
    </w:p>
    <w:p>
      <w:pPr>
        <w:pStyle w:val="19"/>
        <w:rPr>
          <w:rFonts w:hint="default"/>
        </w:rPr>
      </w:pPr>
      <w:r>
        <w:rPr>
          <w:rFonts w:hint="default"/>
        </w:rPr>
        <w:t xml:space="preserve">                    return new ResultadoConexion(ResultadoConexion.TipoResultado.ERROR, null);</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Implementación de la lógina de EliminarConexion.</w:t>
      </w:r>
    </w:p>
    <w:p>
      <w:pPr>
        <w:pStyle w:val="19"/>
        <w:rPr>
          <w:rFonts w:hint="default"/>
        </w:rPr>
      </w:pPr>
      <w:r>
        <w:rPr>
          <w:rFonts w:hint="default"/>
        </w:rPr>
        <w:t xml:space="preserve">        /// &lt;/summary&gt;</w:t>
      </w:r>
    </w:p>
    <w:p>
      <w:pPr>
        <w:pStyle w:val="19"/>
        <w:rPr>
          <w:rFonts w:hint="default"/>
        </w:rPr>
      </w:pPr>
      <w:r>
        <w:rPr>
          <w:rFonts w:hint="default"/>
        </w:rPr>
        <w:t xml:space="preserve">        public bool EliminarConexion(Conexion eliminar)</w:t>
      </w:r>
    </w:p>
    <w:p>
      <w:pPr>
        <w:pStyle w:val="19"/>
        <w:rPr>
          <w:rFonts w:hint="default"/>
        </w:rPr>
      </w:pPr>
      <w:r>
        <w:rPr>
          <w:rFonts w:hint="default"/>
        </w:rPr>
        <w:t xml:space="preserve">        {</w:t>
      </w:r>
    </w:p>
    <w:p>
      <w:pPr>
        <w:pStyle w:val="19"/>
        <w:rPr>
          <w:rFonts w:hint="default"/>
        </w:rPr>
      </w:pPr>
      <w:r>
        <w:rPr>
          <w:rFonts w:hint="default"/>
        </w:rPr>
        <w:t xml:space="preserve">            SqlCommand eliminarCmd = new SqlCommand(eliminarConexionQuery);</w:t>
      </w:r>
    </w:p>
    <w:p>
      <w:pPr>
        <w:pStyle w:val="19"/>
        <w:rPr>
          <w:rFonts w:hint="default"/>
        </w:rPr>
      </w:pPr>
      <w:r>
        <w:rPr>
          <w:rFonts w:hint="default"/>
        </w:rPr>
        <w:t xml:space="preserve">            eliminarCmd.Parameters.AddWithValue("@id_conexion", eliminar.ID);</w:t>
      </w:r>
    </w:p>
    <w:p>
      <w:pPr>
        <w:pStyle w:val="19"/>
        <w:rPr>
          <w:rFonts w:hint="default"/>
        </w:rPr>
      </w:pPr>
      <w:r>
        <w:rPr>
          <w:rFonts w:hint="default"/>
        </w:rPr>
        <w:t xml:space="preserve">            // Obtiene resultado</w:t>
      </w:r>
    </w:p>
    <w:p>
      <w:pPr>
        <w:pStyle w:val="19"/>
        <w:rPr>
          <w:rFonts w:hint="default"/>
        </w:rPr>
      </w:pPr>
      <w:r>
        <w:rPr>
          <w:rFonts w:hint="default"/>
        </w:rPr>
        <w:t xml:space="preserve">            int resultadoFilasSQL = OperacionSQL.ExecuteNonQuery(cadenaConexion, eliminarCmd); </w:t>
      </w:r>
    </w:p>
    <w:p>
      <w:pPr>
        <w:pStyle w:val="19"/>
        <w:rPr>
          <w:rFonts w:hint="default"/>
        </w:rPr>
      </w:pPr>
    </w:p>
    <w:p>
      <w:pPr>
        <w:pStyle w:val="19"/>
        <w:rPr>
          <w:rFonts w:hint="default"/>
        </w:rPr>
      </w:pPr>
      <w:r>
        <w:rPr>
          <w:rFonts w:hint="default"/>
        </w:rPr>
        <w:t xml:space="preserve">            // Si es distinto a 0, se eliminado la conexión</w:t>
      </w:r>
    </w:p>
    <w:p>
      <w:pPr>
        <w:pStyle w:val="19"/>
        <w:rPr>
          <w:rFonts w:hint="default"/>
        </w:rPr>
      </w:pPr>
      <w:r>
        <w:rPr>
          <w:rFonts w:hint="default"/>
        </w:rPr>
        <w:t xml:space="preserve">            return (resultadoFilasSQL != 0);</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Implementación de la lógina de ObtenerConexionesUsuario.</w:t>
      </w:r>
    </w:p>
    <w:p>
      <w:pPr>
        <w:pStyle w:val="19"/>
        <w:rPr>
          <w:rFonts w:hint="default"/>
        </w:rPr>
      </w:pPr>
      <w:r>
        <w:rPr>
          <w:rFonts w:hint="default"/>
        </w:rPr>
        <w:t xml:space="preserve">        /// &lt;/summary&gt;</w:t>
      </w:r>
    </w:p>
    <w:p>
      <w:pPr>
        <w:pStyle w:val="19"/>
        <w:rPr>
          <w:rFonts w:hint="default"/>
        </w:rPr>
      </w:pPr>
      <w:r>
        <w:rPr>
          <w:rFonts w:hint="default"/>
        </w:rPr>
        <w:t xml:space="preserve">        public ObservableCollection&lt;Conexion&gt; ObtenerConexionesUsuario(Usuario usuario)</w:t>
      </w:r>
    </w:p>
    <w:p>
      <w:pPr>
        <w:pStyle w:val="19"/>
        <w:rPr>
          <w:rFonts w:hint="default"/>
        </w:rPr>
      </w:pPr>
      <w:r>
        <w:rPr>
          <w:rFonts w:hint="default"/>
        </w:rPr>
        <w:t xml:space="preserve">        {</w:t>
      </w:r>
    </w:p>
    <w:p>
      <w:pPr>
        <w:pStyle w:val="19"/>
        <w:rPr>
          <w:rFonts w:hint="default"/>
        </w:rPr>
      </w:pPr>
      <w:r>
        <w:rPr>
          <w:rFonts w:hint="default"/>
        </w:rPr>
        <w:t xml:space="preserve">            // Crea el comando</w:t>
      </w:r>
    </w:p>
    <w:p>
      <w:pPr>
        <w:pStyle w:val="19"/>
        <w:rPr>
          <w:rFonts w:hint="default"/>
        </w:rPr>
      </w:pPr>
      <w:r>
        <w:rPr>
          <w:rFonts w:hint="default"/>
        </w:rPr>
        <w:t xml:space="preserve">            SqlCommand obtenerConexCmd = new SqlCommand(obtenerConexionesQuery);</w:t>
      </w:r>
    </w:p>
    <w:p>
      <w:pPr>
        <w:pStyle w:val="19"/>
        <w:rPr>
          <w:rFonts w:hint="default"/>
        </w:rPr>
      </w:pPr>
      <w:r>
        <w:rPr>
          <w:rFonts w:hint="default"/>
        </w:rPr>
        <w:t xml:space="preserve">            obtenerConexCmd.Parameters.AddWithValue("@id_usuario", usuario.ID);</w:t>
      </w:r>
    </w:p>
    <w:p>
      <w:pPr>
        <w:pStyle w:val="19"/>
        <w:rPr>
          <w:rFonts w:hint="default"/>
        </w:rPr>
      </w:pPr>
      <w:r>
        <w:rPr>
          <w:rFonts w:hint="default"/>
        </w:rPr>
        <w:t xml:space="preserve">            using (SqlDataReader lector = OperacionSQL.ExecuteReader(cadenaConexion, obtenerConexCmd))</w:t>
      </w:r>
    </w:p>
    <w:p>
      <w:pPr>
        <w:pStyle w:val="19"/>
        <w:rPr>
          <w:rFonts w:hint="default"/>
        </w:rPr>
      </w:pPr>
      <w:r>
        <w:rPr>
          <w:rFonts w:hint="default"/>
        </w:rPr>
        <w:t xml:space="preserve">            {</w:t>
      </w:r>
    </w:p>
    <w:p>
      <w:pPr>
        <w:pStyle w:val="19"/>
        <w:rPr>
          <w:rFonts w:hint="default"/>
        </w:rPr>
      </w:pPr>
      <w:r>
        <w:rPr>
          <w:rFonts w:hint="default"/>
        </w:rPr>
        <w:t xml:space="preserve">                // Si el lector no es nulo, parsear las conexiones</w:t>
      </w:r>
    </w:p>
    <w:p>
      <w:pPr>
        <w:pStyle w:val="19"/>
        <w:rPr>
          <w:rFonts w:hint="default"/>
        </w:rPr>
      </w:pPr>
      <w:r>
        <w:rPr>
          <w:rFonts w:hint="default"/>
        </w:rPr>
        <w:t xml:space="preserve">                if (lector != null)</w:t>
      </w:r>
    </w:p>
    <w:p>
      <w:pPr>
        <w:pStyle w:val="19"/>
        <w:rPr>
          <w:rFonts w:hint="default"/>
        </w:rPr>
      </w:pPr>
      <w:r>
        <w:rPr>
          <w:rFonts w:hint="default"/>
        </w:rPr>
        <w:t xml:space="preserve">                {</w:t>
      </w:r>
    </w:p>
    <w:p>
      <w:pPr>
        <w:pStyle w:val="19"/>
        <w:rPr>
          <w:rFonts w:hint="default"/>
        </w:rPr>
      </w:pPr>
      <w:r>
        <w:rPr>
          <w:rFonts w:hint="default"/>
        </w:rPr>
        <w:t xml:space="preserve">                    ObservableCollection&lt;Conexion&gt; retorno = new ObservableCollection&lt;Conexion&gt;(BBDDProgramaMapeo.ExtraerConexiones(lector, usuario));</w:t>
      </w:r>
    </w:p>
    <w:p>
      <w:pPr>
        <w:pStyle w:val="19"/>
        <w:rPr>
          <w:rFonts w:hint="default"/>
        </w:rPr>
      </w:pPr>
      <w:r>
        <w:rPr>
          <w:rFonts w:hint="default"/>
        </w:rPr>
        <w:t xml:space="preserve">                    return retorno;</w:t>
      </w:r>
    </w:p>
    <w:p>
      <w:pPr>
        <w:pStyle w:val="19"/>
        <w:rPr>
          <w:rFonts w:hint="default"/>
        </w:rPr>
      </w:pPr>
      <w:r>
        <w:rPr>
          <w:rFonts w:hint="default"/>
        </w:rPr>
        <w:t xml:space="preserve">                }</w:t>
      </w:r>
    </w:p>
    <w:p>
      <w:pPr>
        <w:pStyle w:val="19"/>
        <w:rPr>
          <w:rFonts w:hint="default"/>
        </w:rPr>
      </w:pPr>
      <w:r>
        <w:rPr>
          <w:rFonts w:hint="default"/>
        </w:rPr>
        <w:t xml:space="preserve">                else</w:t>
      </w:r>
    </w:p>
    <w:p>
      <w:pPr>
        <w:pStyle w:val="19"/>
        <w:rPr>
          <w:rFonts w:hint="default"/>
        </w:rPr>
      </w:pPr>
      <w:r>
        <w:rPr>
          <w:rFonts w:hint="default"/>
        </w:rPr>
        <w:t xml:space="preserve">                {</w:t>
      </w:r>
    </w:p>
    <w:p>
      <w:pPr>
        <w:pStyle w:val="19"/>
        <w:rPr>
          <w:rFonts w:hint="default"/>
        </w:rPr>
      </w:pPr>
      <w:r>
        <w:rPr>
          <w:rFonts w:hint="default"/>
        </w:rPr>
        <w:t xml:space="preserve">                    return null;</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Métodos privados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Comprueba si existe el nombre de un usuario en BBDD</w:t>
      </w:r>
    </w:p>
    <w:p>
      <w:pPr>
        <w:pStyle w:val="19"/>
        <w:rPr>
          <w:rFonts w:hint="default"/>
        </w:rPr>
      </w:pPr>
      <w:r>
        <w:rPr>
          <w:rFonts w:hint="default"/>
        </w:rPr>
        <w:t xml:space="preserve">        /// &lt;/summary&gt;</w:t>
      </w:r>
    </w:p>
    <w:p>
      <w:pPr>
        <w:pStyle w:val="19"/>
        <w:rPr>
          <w:rFonts w:hint="default"/>
        </w:rPr>
      </w:pPr>
      <w:r>
        <w:rPr>
          <w:rFonts w:hint="default"/>
        </w:rPr>
        <w:t xml:space="preserve">        /// &lt;param name="usuario"&gt;El nombre del usuario a buscar&lt;/param&gt;</w:t>
      </w:r>
    </w:p>
    <w:p>
      <w:pPr>
        <w:pStyle w:val="19"/>
        <w:rPr>
          <w:rFonts w:hint="default"/>
        </w:rPr>
      </w:pPr>
      <w:r>
        <w:rPr>
          <w:rFonts w:hint="default"/>
        </w:rPr>
        <w:t xml:space="preserve">        /// &lt;returns&gt;True si existe el usuario.&lt;/returns&gt;</w:t>
      </w:r>
    </w:p>
    <w:p>
      <w:pPr>
        <w:pStyle w:val="19"/>
        <w:rPr>
          <w:rFonts w:hint="default"/>
        </w:rPr>
      </w:pPr>
      <w:r>
        <w:rPr>
          <w:rFonts w:hint="default"/>
        </w:rPr>
        <w:t xml:space="preserve">        private bool ExisteUsuario(string usuario)</w:t>
      </w:r>
    </w:p>
    <w:p>
      <w:pPr>
        <w:pStyle w:val="19"/>
        <w:rPr>
          <w:rFonts w:hint="default"/>
        </w:rPr>
      </w:pPr>
      <w:r>
        <w:rPr>
          <w:rFonts w:hint="default"/>
        </w:rPr>
        <w:t xml:space="preserve">        {</w:t>
      </w:r>
    </w:p>
    <w:p>
      <w:pPr>
        <w:pStyle w:val="19"/>
        <w:rPr>
          <w:rFonts w:hint="default"/>
        </w:rPr>
      </w:pPr>
      <w:r>
        <w:rPr>
          <w:rFonts w:hint="default"/>
        </w:rPr>
        <w:t xml:space="preserve">            // Crea el comando</w:t>
      </w:r>
    </w:p>
    <w:p>
      <w:pPr>
        <w:pStyle w:val="19"/>
        <w:rPr>
          <w:rFonts w:hint="default"/>
        </w:rPr>
      </w:pPr>
      <w:r>
        <w:rPr>
          <w:rFonts w:hint="default"/>
        </w:rPr>
        <w:t xml:space="preserve">            SqlCommand existirCmd = new SqlCommand(existirQuery);</w:t>
      </w:r>
    </w:p>
    <w:p>
      <w:pPr>
        <w:pStyle w:val="19"/>
        <w:rPr>
          <w:rFonts w:hint="default"/>
        </w:rPr>
      </w:pPr>
      <w:r>
        <w:rPr>
          <w:rFonts w:hint="default"/>
        </w:rPr>
        <w:t xml:space="preserve">            existirCmd.Parameters.AddWithValue("@usuario", usuario);</w:t>
      </w:r>
    </w:p>
    <w:p>
      <w:pPr>
        <w:pStyle w:val="19"/>
        <w:rPr>
          <w:rFonts w:hint="default"/>
        </w:rPr>
      </w:pPr>
      <w:r>
        <w:rPr>
          <w:rFonts w:hint="default"/>
        </w:rPr>
        <w:t xml:space="preserve">            // Obtiene resultado</w:t>
      </w:r>
    </w:p>
    <w:p>
      <w:pPr>
        <w:pStyle w:val="19"/>
        <w:rPr>
          <w:rFonts w:hint="default"/>
        </w:rPr>
      </w:pPr>
      <w:r>
        <w:rPr>
          <w:rFonts w:hint="default"/>
        </w:rPr>
        <w:t xml:space="preserve">            object resultado = OperacionSQL.ExecuteScalar(cadenaConexion, existirCmd);</w:t>
      </w:r>
    </w:p>
    <w:p>
      <w:pPr>
        <w:pStyle w:val="19"/>
        <w:rPr>
          <w:rFonts w:hint="default"/>
        </w:rPr>
      </w:pPr>
    </w:p>
    <w:p>
      <w:pPr>
        <w:pStyle w:val="19"/>
        <w:rPr>
          <w:rFonts w:hint="default"/>
        </w:rPr>
      </w:pPr>
      <w:r>
        <w:rPr>
          <w:rFonts w:hint="default"/>
        </w:rPr>
        <w:t xml:space="preserve">            // Si el resultado es nulo, no existe el usuario.</w:t>
      </w:r>
    </w:p>
    <w:p>
      <w:pPr>
        <w:pStyle w:val="19"/>
        <w:rPr>
          <w:rFonts w:hint="default"/>
        </w:rPr>
      </w:pPr>
      <w:r>
        <w:rPr>
          <w:rFonts w:hint="default"/>
        </w:rPr>
        <w:t xml:space="preserve">            return (resultado != null);</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Comprueba si existe una conexión en BBDD</w:t>
      </w:r>
    </w:p>
    <w:p>
      <w:pPr>
        <w:pStyle w:val="19"/>
        <w:rPr>
          <w:rFonts w:hint="default"/>
        </w:rPr>
      </w:pPr>
      <w:r>
        <w:rPr>
          <w:rFonts w:hint="default"/>
        </w:rPr>
        <w:t xml:space="preserve">        /// &lt;/summary&gt;</w:t>
      </w:r>
    </w:p>
    <w:p>
      <w:pPr>
        <w:pStyle w:val="19"/>
        <w:rPr>
          <w:rFonts w:hint="default"/>
        </w:rPr>
      </w:pPr>
      <w:r>
        <w:rPr>
          <w:rFonts w:hint="default"/>
        </w:rPr>
        <w:t xml:space="preserve">        /// &lt;param name="usuario"&gt;La conexión&lt;/param&gt;</w:t>
      </w:r>
    </w:p>
    <w:p>
      <w:pPr>
        <w:pStyle w:val="19"/>
        <w:rPr>
          <w:rFonts w:hint="default"/>
        </w:rPr>
      </w:pPr>
      <w:r>
        <w:rPr>
          <w:rFonts w:hint="default"/>
        </w:rPr>
        <w:t xml:space="preserve">        /// &lt;returns&gt;True si existe la conexión.&lt;/returns&gt;</w:t>
      </w:r>
    </w:p>
    <w:p>
      <w:pPr>
        <w:pStyle w:val="19"/>
        <w:rPr>
          <w:rFonts w:hint="default"/>
        </w:rPr>
      </w:pPr>
      <w:r>
        <w:rPr>
          <w:rFonts w:hint="default"/>
        </w:rPr>
        <w:t xml:space="preserve">        private bool ExisteConexion(Conexion guardar)</w:t>
      </w:r>
    </w:p>
    <w:p>
      <w:pPr>
        <w:pStyle w:val="19"/>
        <w:rPr>
          <w:rFonts w:hint="default"/>
        </w:rPr>
      </w:pPr>
      <w:r>
        <w:rPr>
          <w:rFonts w:hint="default"/>
        </w:rPr>
        <w:t xml:space="preserve">        {</w:t>
      </w:r>
    </w:p>
    <w:p>
      <w:pPr>
        <w:pStyle w:val="19"/>
        <w:rPr>
          <w:rFonts w:hint="default"/>
        </w:rPr>
      </w:pPr>
      <w:r>
        <w:rPr>
          <w:rFonts w:hint="default"/>
        </w:rPr>
        <w:t xml:space="preserve">            int resultado = ObtenerIDConexion(guardar);</w:t>
      </w:r>
    </w:p>
    <w:p>
      <w:pPr>
        <w:pStyle w:val="19"/>
        <w:rPr>
          <w:rFonts w:hint="default"/>
        </w:rPr>
      </w:pPr>
    </w:p>
    <w:p>
      <w:pPr>
        <w:pStyle w:val="19"/>
        <w:rPr>
          <w:rFonts w:hint="default"/>
        </w:rPr>
      </w:pPr>
      <w:r>
        <w:rPr>
          <w:rFonts w:hint="default"/>
        </w:rPr>
        <w:t xml:space="preserve">            // Si el resultado es distinto a -1, existe la conexion</w:t>
      </w:r>
    </w:p>
    <w:p>
      <w:pPr>
        <w:pStyle w:val="19"/>
        <w:rPr>
          <w:rFonts w:hint="default"/>
        </w:rPr>
      </w:pPr>
      <w:r>
        <w:rPr>
          <w:rFonts w:hint="default"/>
        </w:rPr>
        <w:t xml:space="preserve">            return (resultado != -1);</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Implementación de ObtenerPuertoDefecto.</w:t>
      </w:r>
    </w:p>
    <w:p>
      <w:pPr>
        <w:pStyle w:val="19"/>
        <w:rPr>
          <w:rFonts w:hint="default"/>
        </w:rPr>
      </w:pPr>
      <w:r>
        <w:rPr>
          <w:rFonts w:hint="default"/>
        </w:rPr>
        <w:t xml:space="preserve">        /// &lt;/summary&gt;</w:t>
      </w:r>
    </w:p>
    <w:p>
      <w:pPr>
        <w:pStyle w:val="19"/>
        <w:rPr>
          <w:rFonts w:hint="default"/>
        </w:rPr>
      </w:pPr>
      <w:r>
        <w:rPr>
          <w:rFonts w:hint="default"/>
        </w:rPr>
        <w:t xml:space="preserve">        public int ObtenerPuertoDefecto(Conexion.TipoConexion tipo)</w:t>
      </w:r>
    </w:p>
    <w:p>
      <w:pPr>
        <w:pStyle w:val="19"/>
        <w:rPr>
          <w:rFonts w:hint="default"/>
        </w:rPr>
      </w:pPr>
      <w:r>
        <w:rPr>
          <w:rFonts w:hint="default"/>
        </w:rPr>
        <w:t xml:space="preserve">        {</w:t>
      </w:r>
    </w:p>
    <w:p>
      <w:pPr>
        <w:pStyle w:val="19"/>
        <w:rPr>
          <w:rFonts w:hint="default"/>
        </w:rPr>
      </w:pPr>
      <w:r>
        <w:rPr>
          <w:rFonts w:hint="default"/>
        </w:rPr>
        <w:t xml:space="preserve">            // Crea el comando</w:t>
      </w:r>
    </w:p>
    <w:p>
      <w:pPr>
        <w:pStyle w:val="19"/>
        <w:rPr>
          <w:rFonts w:hint="default"/>
        </w:rPr>
      </w:pPr>
      <w:r>
        <w:rPr>
          <w:rFonts w:hint="default"/>
        </w:rPr>
        <w:t xml:space="preserve">            SqlCommand obtenerPuerto = new SqlCommand(obtenerPuertoQuery);</w:t>
      </w:r>
    </w:p>
    <w:p>
      <w:pPr>
        <w:pStyle w:val="19"/>
        <w:rPr>
          <w:rFonts w:hint="default"/>
        </w:rPr>
      </w:pPr>
      <w:r>
        <w:rPr>
          <w:rFonts w:hint="default"/>
        </w:rPr>
        <w:t xml:space="preserve">            obtenerPuerto.Parameters.AddWithValue("@id_tipo", (int)tipo);</w:t>
      </w:r>
    </w:p>
    <w:p>
      <w:pPr>
        <w:pStyle w:val="19"/>
        <w:rPr>
          <w:rFonts w:hint="default"/>
        </w:rPr>
      </w:pPr>
      <w:r>
        <w:rPr>
          <w:rFonts w:hint="default"/>
        </w:rPr>
        <w:t xml:space="preserve">            // Obtiene y devuelve el resultado</w:t>
      </w:r>
    </w:p>
    <w:p>
      <w:pPr>
        <w:pStyle w:val="19"/>
        <w:rPr>
          <w:rFonts w:hint="default"/>
        </w:rPr>
      </w:pPr>
      <w:r>
        <w:rPr>
          <w:rFonts w:hint="default"/>
        </w:rPr>
        <w:t xml:space="preserve">            return (int) OperacionSQL.ExecuteScalar(cadenaConexion, obtenerPuerto);</w:t>
      </w:r>
    </w:p>
    <w:p>
      <w:pPr>
        <w:pStyle w:val="19"/>
        <w:rPr>
          <w:rFonts w:hint="default"/>
        </w:rPr>
      </w:pPr>
      <w:r>
        <w:rPr>
          <w:rFonts w:hint="default"/>
        </w:rPr>
        <w:t xml:space="preserve">        }</w:t>
      </w:r>
    </w:p>
    <w:p>
      <w:pPr>
        <w:pStyle w:val="19"/>
        <w:ind w:firstLine="241"/>
        <w:rPr>
          <w:rFonts w:hint="default"/>
        </w:rPr>
      </w:pPr>
      <w:r>
        <w:rPr>
          <w:rFonts w:hint="default"/>
        </w:rPr>
        <w:t>}</w:t>
      </w:r>
    </w:p>
    <w:p>
      <w:pPr>
        <w:pStyle w:val="19"/>
        <w:ind w:firstLine="241"/>
        <w:rPr>
          <w:rFonts w:hint="default"/>
        </w:rPr>
      </w:pPr>
    </w:p>
    <w:p>
      <w:pPr>
        <w:pStyle w:val="19"/>
        <w:rPr>
          <w:rFonts w:hint="default"/>
        </w:rPr>
      </w:pPr>
    </w:p>
    <w:p>
      <w:pPr>
        <w:pStyle w:val="19"/>
        <w:rPr>
          <w:rFonts w:hint="default"/>
        </w:rPr>
      </w:pPr>
      <w:r>
        <w:rPr>
          <w:rFonts w:hint="default"/>
        </w:rPr>
        <w:t>public class ComandoMicrosoftSQL</w:t>
      </w:r>
    </w:p>
    <w:p>
      <w:pPr>
        <w:pStyle w:val="19"/>
        <w:rPr>
          <w:rFonts w:hint="default"/>
        </w:rPr>
      </w:pPr>
      <w:r>
        <w:rPr>
          <w:rFonts w:hint="default"/>
        </w:rPr>
        <w:t xml:space="preserve">    {</w:t>
      </w:r>
    </w:p>
    <w:p>
      <w:pPr>
        <w:pStyle w:val="19"/>
        <w:rPr>
          <w:rFonts w:hint="default"/>
        </w:rPr>
      </w:pPr>
      <w:r>
        <w:rPr>
          <w:rFonts w:hint="default"/>
        </w:rPr>
        <w:t xml:space="preserve">        /// &lt;summary&gt;</w:t>
      </w:r>
    </w:p>
    <w:p>
      <w:pPr>
        <w:pStyle w:val="19"/>
        <w:rPr>
          <w:rFonts w:hint="default"/>
        </w:rPr>
      </w:pPr>
      <w:r>
        <w:rPr>
          <w:rFonts w:hint="default"/>
        </w:rPr>
        <w:t xml:space="preserve">        /// Define los tipos de datos disponibles para una BBDD SQL Server</w:t>
      </w:r>
    </w:p>
    <w:p>
      <w:pPr>
        <w:pStyle w:val="19"/>
        <w:rPr>
          <w:rFonts w:hint="default"/>
        </w:rPr>
      </w:pPr>
      <w:r>
        <w:rPr>
          <w:rFonts w:hint="default"/>
        </w:rPr>
        <w:t xml:space="preserve">        /// &lt;/summary&gt;</w:t>
      </w:r>
    </w:p>
    <w:p>
      <w:pPr>
        <w:pStyle w:val="19"/>
        <w:rPr>
          <w:rFonts w:hint="default"/>
        </w:rPr>
      </w:pPr>
      <w:r>
        <w:rPr>
          <w:rFonts w:hint="default"/>
        </w:rPr>
        <w:t xml:space="preserve">        public static readonly string[] TIPOS_DATOS = </w:t>
      </w:r>
    </w:p>
    <w:p>
      <w:pPr>
        <w:pStyle w:val="19"/>
        <w:rPr>
          <w:rFonts w:hint="default"/>
        </w:rPr>
      </w:pPr>
      <w:r>
        <w:rPr>
          <w:rFonts w:hint="default"/>
        </w:rPr>
        <w:t xml:space="preserve">            { "INT", "FLOAT", "NVARCHAR(50)", "NVARCHAR(MAX)", "DATETIME"  };</w:t>
      </w:r>
    </w:p>
    <w:p>
      <w:pPr>
        <w:pStyle w:val="19"/>
        <w:rPr>
          <w:rFonts w:hint="default"/>
        </w:rPr>
      </w:pPr>
    </w:p>
    <w:p>
      <w:pPr>
        <w:pStyle w:val="19"/>
        <w:rPr>
          <w:rFonts w:hint="default"/>
        </w:rPr>
      </w:pPr>
      <w:r>
        <w:rPr>
          <w:rFonts w:hint="default"/>
        </w:rPr>
        <w:t xml:space="preserve">        /**</w:t>
      </w:r>
    </w:p>
    <w:p>
      <w:pPr>
        <w:pStyle w:val="19"/>
        <w:rPr>
          <w:rFonts w:hint="default"/>
        </w:rPr>
      </w:pPr>
      <w:r>
        <w:rPr>
          <w:rFonts w:hint="default"/>
        </w:rPr>
        <w:t xml:space="preserve">         * Las siguientes líneas definen los comandos SQL con la sintaxis específica de SQL Server.</w:t>
      </w:r>
    </w:p>
    <w:p>
      <w:pPr>
        <w:pStyle w:val="19"/>
        <w:rPr>
          <w:rFonts w:hint="default"/>
        </w:rPr>
      </w:pPr>
      <w:r>
        <w:rPr>
          <w:rFonts w:hint="default"/>
        </w:rPr>
        <w:t xml:space="preserve">         */</w:t>
      </w:r>
    </w:p>
    <w:p>
      <w:pPr>
        <w:pStyle w:val="19"/>
        <w:rPr>
          <w:rFonts w:hint="default"/>
        </w:rPr>
      </w:pPr>
      <w:r>
        <w:rPr>
          <w:rFonts w:hint="default"/>
        </w:rPr>
        <w:t xml:space="preserve">        private const string SHOW_DATABASES = "SELECT name FROM master.sys.databases";</w:t>
      </w:r>
    </w:p>
    <w:p>
      <w:pPr>
        <w:pStyle w:val="19"/>
        <w:rPr>
          <w:rFonts w:hint="default"/>
        </w:rPr>
      </w:pPr>
      <w:r>
        <w:rPr>
          <w:rFonts w:hint="default"/>
        </w:rPr>
        <w:t xml:space="preserve">        private const string CREATE_DATABASE = "CREATE DATABASE ";</w:t>
      </w:r>
    </w:p>
    <w:p>
      <w:pPr>
        <w:pStyle w:val="19"/>
        <w:rPr>
          <w:rFonts w:hint="default"/>
        </w:rPr>
      </w:pPr>
      <w:r>
        <w:rPr>
          <w:rFonts w:hint="default"/>
        </w:rPr>
        <w:t xml:space="preserve">        private const string DROP_DATABASE_FORCE = "ALTER DATABASE @1param SET SINGLE_USER WITH ROLLBACK IMMEDIATE; DROP DATABASE @1param";</w:t>
      </w:r>
    </w:p>
    <w:p>
      <w:pPr>
        <w:pStyle w:val="19"/>
        <w:rPr>
          <w:rFonts w:hint="default"/>
        </w:rPr>
      </w:pPr>
      <w:r>
        <w:rPr>
          <w:rFonts w:hint="default"/>
        </w:rPr>
        <w:t xml:space="preserve">        private const string DROP_DATABASE = "DROP DATABASE ";</w:t>
      </w:r>
    </w:p>
    <w:p>
      <w:pPr>
        <w:pStyle w:val="19"/>
        <w:rPr>
          <w:rFonts w:hint="default"/>
        </w:rPr>
      </w:pPr>
      <w:r>
        <w:rPr>
          <w:rFonts w:hint="default"/>
        </w:rPr>
        <w:t xml:space="preserve">        private const string SHOW_TABLES =</w:t>
      </w:r>
    </w:p>
    <w:p>
      <w:pPr>
        <w:pStyle w:val="19"/>
        <w:rPr>
          <w:rFonts w:hint="default"/>
        </w:rPr>
      </w:pPr>
      <w:r>
        <w:rPr>
          <w:rFonts w:hint="default"/>
        </w:rPr>
        <w:t xml:space="preserve">            "SELECT TABLE_NAME FROM @1param.INFORMATION_SCHEMA.TABLES WHERE TABLE_TYPE = 'BASE TABLE'";</w:t>
      </w:r>
    </w:p>
    <w:p>
      <w:pPr>
        <w:pStyle w:val="19"/>
        <w:rPr>
          <w:rFonts w:hint="default"/>
        </w:rPr>
      </w:pPr>
      <w:r>
        <w:rPr>
          <w:rFonts w:hint="default"/>
        </w:rPr>
        <w:t xml:space="preserve">        private const string SHOW_COLUMNS =</w:t>
      </w:r>
    </w:p>
    <w:p>
      <w:pPr>
        <w:pStyle w:val="19"/>
        <w:rPr>
          <w:rFonts w:hint="default"/>
        </w:rPr>
      </w:pPr>
      <w:r>
        <w:rPr>
          <w:rFonts w:hint="default"/>
        </w:rPr>
        <w:t xml:space="preserve">            "SELECT COLUMN_NAME FROM @1param.INFORMATION_SCHEMA.COLUMNS WHERE TABLE_NAME = '@2param'";</w:t>
      </w:r>
    </w:p>
    <w:p>
      <w:pPr>
        <w:pStyle w:val="19"/>
        <w:rPr>
          <w:rFonts w:hint="default"/>
        </w:rPr>
      </w:pPr>
      <w:r>
        <w:rPr>
          <w:rFonts w:hint="default"/>
        </w:rPr>
        <w:t xml:space="preserve">        private const string SHOW_COLUMNS_DATA_TYPE =</w:t>
      </w:r>
    </w:p>
    <w:p>
      <w:pPr>
        <w:pStyle w:val="19"/>
        <w:rPr>
          <w:rFonts w:hint="default"/>
        </w:rPr>
      </w:pPr>
      <w:r>
        <w:rPr>
          <w:rFonts w:hint="default"/>
        </w:rPr>
        <w:t xml:space="preserve">            "SELECT DATA_TYPE FROM @1param.INFORMATION_SCHEMA.COLUMNS WHERE TABLE_NAME = '@2param'";</w:t>
      </w:r>
    </w:p>
    <w:p>
      <w:pPr>
        <w:pStyle w:val="19"/>
        <w:rPr>
          <w:rFonts w:hint="default"/>
        </w:rPr>
      </w:pPr>
      <w:r>
        <w:rPr>
          <w:rFonts w:hint="default"/>
        </w:rPr>
        <w:t xml:space="preserve">        private const string CREATE_TABLE = "CREATE TABLE ";</w:t>
      </w:r>
    </w:p>
    <w:p>
      <w:pPr>
        <w:pStyle w:val="19"/>
        <w:rPr>
          <w:rFonts w:hint="default"/>
        </w:rPr>
      </w:pPr>
      <w:r>
        <w:rPr>
          <w:rFonts w:hint="default"/>
        </w:rPr>
        <w:t xml:space="preserve">        private const string DROP_TABLE = "DROP TABLE ";</w:t>
      </w:r>
    </w:p>
    <w:p>
      <w:pPr>
        <w:pStyle w:val="19"/>
        <w:rPr>
          <w:rFonts w:hint="default"/>
        </w:rPr>
      </w:pPr>
      <w:r>
        <w:rPr>
          <w:rFonts w:hint="default"/>
        </w:rPr>
        <w:t xml:space="preserve">        private const string ALTER_TABLE = "ALTER TABLE ";</w:t>
      </w:r>
    </w:p>
    <w:p>
      <w:pPr>
        <w:pStyle w:val="19"/>
        <w:rPr>
          <w:rFonts w:hint="default"/>
        </w:rPr>
      </w:pPr>
      <w:r>
        <w:rPr>
          <w:rFonts w:hint="default"/>
        </w:rPr>
        <w:t xml:space="preserve">        private const string DELETE_FROM = "DELETE FROM @1param ";</w:t>
      </w:r>
    </w:p>
    <w:p>
      <w:pPr>
        <w:pStyle w:val="19"/>
        <w:rPr>
          <w:rFonts w:hint="default"/>
        </w:rPr>
      </w:pPr>
      <w:r>
        <w:rPr>
          <w:rFonts w:hint="default"/>
        </w:rPr>
        <w:t xml:space="preserve">        private const string UPDATE = "UPDATE @1param SET ";</w:t>
      </w:r>
    </w:p>
    <w:p>
      <w:pPr>
        <w:pStyle w:val="19"/>
        <w:rPr>
          <w:rFonts w:hint="default"/>
        </w:rPr>
      </w:pPr>
      <w:r>
        <w:rPr>
          <w:rFonts w:hint="default"/>
        </w:rPr>
        <w:t xml:space="preserve">        private const string INSERT = "INSERT INTO @1param (@2param) VALUES (@3param)";</w:t>
      </w:r>
    </w:p>
    <w:p>
      <w:pPr>
        <w:pStyle w:val="19"/>
        <w:rPr>
          <w:rFonts w:hint="default"/>
        </w:rPr>
      </w:pPr>
      <w:r>
        <w:rPr>
          <w:rFonts w:hint="default"/>
        </w:rPr>
        <w:t xml:space="preserve">        private const string SELECT = "SELECT @1param FROM @2param @3param @4param";</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mostrar bases de datos,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ShowDatabases()</w:t>
      </w:r>
    </w:p>
    <w:p>
      <w:pPr>
        <w:pStyle w:val="19"/>
        <w:rPr>
          <w:rFonts w:hint="default"/>
        </w:rPr>
      </w:pPr>
      <w:r>
        <w:rPr>
          <w:rFonts w:hint="default"/>
        </w:rPr>
        <w:t xml:space="preserve">        {</w:t>
      </w:r>
    </w:p>
    <w:p>
      <w:pPr>
        <w:pStyle w:val="19"/>
        <w:rPr>
          <w:rFonts w:hint="default"/>
        </w:rPr>
      </w:pPr>
      <w:r>
        <w:rPr>
          <w:rFonts w:hint="default"/>
        </w:rPr>
        <w:t xml:space="preserve">            return new SqlCommand(SHOW_DATABASES);</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crear bases de datos,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CreateDatabase()</w:t>
      </w:r>
    </w:p>
    <w:p>
      <w:pPr>
        <w:pStyle w:val="19"/>
        <w:rPr>
          <w:rFonts w:hint="default"/>
        </w:rPr>
      </w:pPr>
      <w:r>
        <w:rPr>
          <w:rFonts w:hint="default"/>
        </w:rPr>
        <w:t xml:space="preserve">        {</w:t>
      </w:r>
    </w:p>
    <w:p>
      <w:pPr>
        <w:pStyle w:val="19"/>
        <w:rPr>
          <w:rFonts w:hint="default"/>
        </w:rPr>
      </w:pPr>
      <w:r>
        <w:rPr>
          <w:rFonts w:hint="default"/>
        </w:rPr>
        <w:t xml:space="preserve">            return new SqlCommand(CREATE_DATABASE);</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eliminar bases de datos,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DropDatabase(bool forzar)</w:t>
      </w:r>
    </w:p>
    <w:p>
      <w:pPr>
        <w:pStyle w:val="19"/>
        <w:rPr>
          <w:rFonts w:hint="default"/>
        </w:rPr>
      </w:pPr>
      <w:r>
        <w:rPr>
          <w:rFonts w:hint="default"/>
        </w:rPr>
        <w:t xml:space="preserve">        {</w:t>
      </w:r>
    </w:p>
    <w:p>
      <w:pPr>
        <w:pStyle w:val="19"/>
        <w:rPr>
          <w:rFonts w:hint="default"/>
        </w:rPr>
      </w:pPr>
      <w:r>
        <w:rPr>
          <w:rFonts w:hint="default"/>
        </w:rPr>
        <w:t xml:space="preserve">            if (!forzar)</w:t>
      </w:r>
    </w:p>
    <w:p>
      <w:pPr>
        <w:pStyle w:val="19"/>
        <w:rPr>
          <w:rFonts w:hint="default"/>
        </w:rPr>
      </w:pPr>
      <w:r>
        <w:rPr>
          <w:rFonts w:hint="default"/>
        </w:rPr>
        <w:t xml:space="preserve">                return new SqlCommand(DROP_DATABASE);</w:t>
      </w:r>
    </w:p>
    <w:p>
      <w:pPr>
        <w:pStyle w:val="19"/>
        <w:rPr>
          <w:rFonts w:hint="default"/>
        </w:rPr>
      </w:pPr>
      <w:r>
        <w:rPr>
          <w:rFonts w:hint="default"/>
        </w:rPr>
        <w:t xml:space="preserve">            else</w:t>
      </w:r>
    </w:p>
    <w:p>
      <w:pPr>
        <w:pStyle w:val="19"/>
        <w:rPr>
          <w:rFonts w:hint="default"/>
        </w:rPr>
      </w:pPr>
      <w:r>
        <w:rPr>
          <w:rFonts w:hint="default"/>
        </w:rPr>
        <w:t xml:space="preserve">                return new SqlCommand(DROP_DATABASE_FORCE);</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crear tables,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CreateTable()</w:t>
      </w:r>
    </w:p>
    <w:p>
      <w:pPr>
        <w:pStyle w:val="19"/>
        <w:rPr>
          <w:rFonts w:hint="default"/>
        </w:rPr>
      </w:pPr>
      <w:r>
        <w:rPr>
          <w:rFonts w:hint="default"/>
        </w:rPr>
        <w:t xml:space="preserve">        {</w:t>
      </w:r>
    </w:p>
    <w:p>
      <w:pPr>
        <w:pStyle w:val="19"/>
        <w:rPr>
          <w:rFonts w:hint="default"/>
        </w:rPr>
      </w:pPr>
      <w:r>
        <w:rPr>
          <w:rFonts w:hint="default"/>
        </w:rPr>
        <w:t xml:space="preserve">            return new SqlCommand(CREATE_TABLE);</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borrar tablas,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DropTable()</w:t>
      </w:r>
    </w:p>
    <w:p>
      <w:pPr>
        <w:pStyle w:val="19"/>
        <w:rPr>
          <w:rFonts w:hint="default"/>
        </w:rPr>
      </w:pPr>
      <w:r>
        <w:rPr>
          <w:rFonts w:hint="default"/>
        </w:rPr>
        <w:t xml:space="preserve">        {</w:t>
      </w:r>
    </w:p>
    <w:p>
      <w:pPr>
        <w:pStyle w:val="19"/>
        <w:rPr>
          <w:rFonts w:hint="default"/>
        </w:rPr>
      </w:pPr>
      <w:r>
        <w:rPr>
          <w:rFonts w:hint="default"/>
        </w:rPr>
        <w:t xml:space="preserve">            return new SqlCommand(DROP_TABLE);</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alterar tablas,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AlterTable()</w:t>
      </w:r>
    </w:p>
    <w:p>
      <w:pPr>
        <w:pStyle w:val="19"/>
        <w:rPr>
          <w:rFonts w:hint="default"/>
        </w:rPr>
      </w:pPr>
      <w:r>
        <w:rPr>
          <w:rFonts w:hint="default"/>
        </w:rPr>
        <w:t xml:space="preserve">        {</w:t>
      </w:r>
    </w:p>
    <w:p>
      <w:pPr>
        <w:pStyle w:val="19"/>
        <w:rPr>
          <w:rFonts w:hint="default"/>
        </w:rPr>
      </w:pPr>
      <w:r>
        <w:rPr>
          <w:rFonts w:hint="default"/>
        </w:rPr>
        <w:t xml:space="preserve">            return new SqlCommand(ALTER_TABLE);</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mostrar tablas,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ShowTables()</w:t>
      </w:r>
    </w:p>
    <w:p>
      <w:pPr>
        <w:pStyle w:val="19"/>
        <w:rPr>
          <w:rFonts w:hint="default"/>
        </w:rPr>
      </w:pPr>
      <w:r>
        <w:rPr>
          <w:rFonts w:hint="default"/>
        </w:rPr>
        <w:t xml:space="preserve">        {</w:t>
      </w:r>
    </w:p>
    <w:p>
      <w:pPr>
        <w:pStyle w:val="19"/>
        <w:rPr>
          <w:rFonts w:hint="default"/>
        </w:rPr>
      </w:pPr>
      <w:r>
        <w:rPr>
          <w:rFonts w:hint="default"/>
        </w:rPr>
        <w:t xml:space="preserve">            return new SqlCommand(SHOW_TABLES);</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mostrar columnas de tablas,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ShowColumnas()</w:t>
      </w:r>
    </w:p>
    <w:p>
      <w:pPr>
        <w:pStyle w:val="19"/>
        <w:rPr>
          <w:rFonts w:hint="default"/>
        </w:rPr>
      </w:pPr>
      <w:r>
        <w:rPr>
          <w:rFonts w:hint="default"/>
        </w:rPr>
        <w:t xml:space="preserve">        {</w:t>
      </w:r>
    </w:p>
    <w:p>
      <w:pPr>
        <w:pStyle w:val="19"/>
        <w:rPr>
          <w:rFonts w:hint="default"/>
        </w:rPr>
      </w:pPr>
      <w:r>
        <w:rPr>
          <w:rFonts w:hint="default"/>
        </w:rPr>
        <w:t xml:space="preserve">            return new SqlCommand(SHOW_COLUMNS);</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mostrar los tipos de las columnas de tablas,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ShowTiposDatosColumnas()</w:t>
      </w:r>
    </w:p>
    <w:p>
      <w:pPr>
        <w:pStyle w:val="19"/>
        <w:rPr>
          <w:rFonts w:hint="default"/>
        </w:rPr>
      </w:pPr>
      <w:r>
        <w:rPr>
          <w:rFonts w:hint="default"/>
        </w:rPr>
        <w:t xml:space="preserve">        {</w:t>
      </w:r>
    </w:p>
    <w:p>
      <w:pPr>
        <w:pStyle w:val="19"/>
        <w:rPr>
          <w:rFonts w:hint="default"/>
        </w:rPr>
      </w:pPr>
      <w:r>
        <w:rPr>
          <w:rFonts w:hint="default"/>
        </w:rPr>
        <w:t xml:space="preserve">            return new SqlCommand(SHOW_COLUMNS_DATA_TYPE);</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eliminar datos,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DeleteFrom()</w:t>
      </w:r>
    </w:p>
    <w:p>
      <w:pPr>
        <w:pStyle w:val="19"/>
        <w:rPr>
          <w:rFonts w:hint="default"/>
        </w:rPr>
      </w:pPr>
      <w:r>
        <w:rPr>
          <w:rFonts w:hint="default"/>
        </w:rPr>
        <w:t xml:space="preserve">        {</w:t>
      </w:r>
    </w:p>
    <w:p>
      <w:pPr>
        <w:pStyle w:val="19"/>
        <w:rPr>
          <w:rFonts w:hint="default"/>
        </w:rPr>
      </w:pPr>
      <w:r>
        <w:rPr>
          <w:rFonts w:hint="default"/>
        </w:rPr>
        <w:t xml:space="preserve">            return new SqlCommand(DELETE_FROM);</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actualizar datos,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Update()</w:t>
      </w:r>
    </w:p>
    <w:p>
      <w:pPr>
        <w:pStyle w:val="19"/>
        <w:rPr>
          <w:rFonts w:hint="default"/>
        </w:rPr>
      </w:pPr>
      <w:r>
        <w:rPr>
          <w:rFonts w:hint="default"/>
        </w:rPr>
        <w:t xml:space="preserve">        {</w:t>
      </w:r>
    </w:p>
    <w:p>
      <w:pPr>
        <w:pStyle w:val="19"/>
        <w:rPr>
          <w:rFonts w:hint="default"/>
        </w:rPr>
      </w:pPr>
      <w:r>
        <w:rPr>
          <w:rFonts w:hint="default"/>
        </w:rPr>
        <w:t xml:space="preserve">            return new SqlCommand(UPDATE);</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añadir datos,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Insert()</w:t>
      </w:r>
    </w:p>
    <w:p>
      <w:pPr>
        <w:pStyle w:val="19"/>
        <w:rPr>
          <w:rFonts w:hint="default"/>
        </w:rPr>
      </w:pPr>
      <w:r>
        <w:rPr>
          <w:rFonts w:hint="default"/>
        </w:rPr>
        <w:t xml:space="preserve">        {</w:t>
      </w:r>
    </w:p>
    <w:p>
      <w:pPr>
        <w:pStyle w:val="19"/>
        <w:rPr>
          <w:rFonts w:hint="default"/>
        </w:rPr>
      </w:pPr>
      <w:r>
        <w:rPr>
          <w:rFonts w:hint="default"/>
        </w:rPr>
        <w:t xml:space="preserve">            return new SqlCommand(INSERT);</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Devuelve un comando SQL Server construido para mostrar datos, </w:t>
      </w:r>
    </w:p>
    <w:p>
      <w:pPr>
        <w:pStyle w:val="19"/>
        <w:rPr>
          <w:rFonts w:hint="default"/>
        </w:rPr>
      </w:pPr>
      <w:r>
        <w:rPr>
          <w:rFonts w:hint="default"/>
        </w:rPr>
        <w:t xml:space="preserve">        /// como se especifica en Comando.cs.</w:t>
      </w:r>
    </w:p>
    <w:p>
      <w:pPr>
        <w:pStyle w:val="19"/>
        <w:rPr>
          <w:rFonts w:hint="default"/>
        </w:rPr>
      </w:pPr>
      <w:r>
        <w:rPr>
          <w:rFonts w:hint="default"/>
        </w:rPr>
        <w:t xml:space="preserve">        /// &lt;/summary&gt;</w:t>
      </w:r>
    </w:p>
    <w:p>
      <w:pPr>
        <w:pStyle w:val="19"/>
        <w:rPr>
          <w:rFonts w:hint="default"/>
        </w:rPr>
      </w:pPr>
      <w:r>
        <w:rPr>
          <w:rFonts w:hint="default"/>
        </w:rPr>
        <w:t xml:space="preserve">        public static DbCommand Select()</w:t>
      </w:r>
    </w:p>
    <w:p>
      <w:pPr>
        <w:pStyle w:val="19"/>
        <w:rPr>
          <w:rFonts w:hint="default"/>
        </w:rPr>
      </w:pPr>
      <w:r>
        <w:rPr>
          <w:rFonts w:hint="default"/>
        </w:rPr>
        <w:t xml:space="preserve">        {</w:t>
      </w:r>
    </w:p>
    <w:p>
      <w:pPr>
        <w:pStyle w:val="19"/>
        <w:rPr>
          <w:rFonts w:hint="default"/>
        </w:rPr>
      </w:pPr>
      <w:r>
        <w:rPr>
          <w:rFonts w:hint="default"/>
        </w:rPr>
        <w:t xml:space="preserve">            return new SqlCommand(SELECT);</w:t>
      </w:r>
    </w:p>
    <w:p>
      <w:pPr>
        <w:pStyle w:val="19"/>
        <w:rPr>
          <w:rFonts w:hint="default"/>
        </w:rPr>
      </w:pPr>
      <w:r>
        <w:rPr>
          <w:rFonts w:hint="default"/>
        </w:rPr>
        <w:t xml:space="preserve">        }</w:t>
      </w:r>
    </w:p>
    <w:p>
      <w:pPr>
        <w:pStyle w:val="19"/>
        <w:ind w:firstLine="241"/>
        <w:rPr>
          <w:rFonts w:hint="default"/>
        </w:rPr>
      </w:pPr>
      <w:r>
        <w:rPr>
          <w:rFonts w:hint="default"/>
        </w:rPr>
        <w:t>}</w:t>
      </w:r>
    </w:p>
    <w:p>
      <w:pPr>
        <w:pStyle w:val="19"/>
        <w:rPr>
          <w:rFonts w:hint="default"/>
        </w:rPr>
      </w:pPr>
    </w:p>
    <w:p>
      <w:pPr>
        <w:pStyle w:val="19"/>
        <w:rPr>
          <w:rFonts w:hint="default"/>
        </w:rPr>
      </w:pPr>
      <w:r>
        <w:rPr>
          <w:rFonts w:hint="default"/>
        </w:rPr>
        <w:t>public class OperacionSQL</w:t>
      </w:r>
    </w:p>
    <w:p>
      <w:pPr>
        <w:pStyle w:val="19"/>
        <w:rPr>
          <w:rFonts w:hint="default"/>
        </w:rPr>
      </w:pPr>
      <w:r>
        <w:rPr>
          <w:rFonts w:hint="default"/>
        </w:rPr>
        <w:t xml:space="preserve">    {</w:t>
      </w:r>
    </w:p>
    <w:p>
      <w:pPr>
        <w:pStyle w:val="19"/>
        <w:rPr>
          <w:rFonts w:hint="default"/>
        </w:rPr>
      </w:pPr>
      <w:r>
        <w:rPr>
          <w:rFonts w:hint="default"/>
        </w:rPr>
        <w:t xml:space="preserve">        /// &lt;summary&gt;</w:t>
      </w:r>
    </w:p>
    <w:p>
      <w:pPr>
        <w:pStyle w:val="19"/>
        <w:rPr>
          <w:rFonts w:hint="default"/>
        </w:rPr>
      </w:pPr>
      <w:r>
        <w:rPr>
          <w:rFonts w:hint="default"/>
        </w:rPr>
        <w:t xml:space="preserve">        /// Mensaje a devolver en caso que la consulta sea fallida.</w:t>
      </w:r>
    </w:p>
    <w:p>
      <w:pPr>
        <w:pStyle w:val="19"/>
        <w:rPr>
          <w:rFonts w:hint="default"/>
        </w:rPr>
      </w:pPr>
      <w:r>
        <w:rPr>
          <w:rFonts w:hint="default"/>
        </w:rPr>
        <w:t xml:space="preserve">        /// &lt;/summary&gt;</w:t>
      </w:r>
    </w:p>
    <w:p>
      <w:pPr>
        <w:pStyle w:val="19"/>
        <w:rPr>
          <w:rFonts w:hint="default"/>
        </w:rPr>
      </w:pPr>
      <w:r>
        <w:rPr>
          <w:rFonts w:hint="default"/>
        </w:rPr>
        <w:t xml:space="preserve">        private const string MSJ_ERROR =</w:t>
      </w:r>
    </w:p>
    <w:p>
      <w:pPr>
        <w:pStyle w:val="19"/>
        <w:rPr>
          <w:rFonts w:hint="default"/>
        </w:rPr>
      </w:pPr>
      <w:r>
        <w:rPr>
          <w:rFonts w:hint="default"/>
        </w:rPr>
        <w:t xml:space="preserve">            "Error en la operación, compruebe los datos o la conexión con la base de datos.";</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Conexión única para evitar conexiones redundantes al usar ExecuteReader</w:t>
      </w:r>
    </w:p>
    <w:p>
      <w:pPr>
        <w:pStyle w:val="19"/>
        <w:rPr>
          <w:rFonts w:hint="default"/>
        </w:rPr>
      </w:pPr>
      <w:r>
        <w:rPr>
          <w:rFonts w:hint="default"/>
        </w:rPr>
        <w:t xml:space="preserve">        /// &lt;/summary&gt;</w:t>
      </w:r>
    </w:p>
    <w:p>
      <w:pPr>
        <w:pStyle w:val="19"/>
        <w:rPr>
          <w:rFonts w:hint="default"/>
        </w:rPr>
      </w:pPr>
      <w:r>
        <w:rPr>
          <w:rFonts w:hint="default"/>
        </w:rPr>
        <w:t xml:space="preserve">        private static SqlConnection sqlConnReader;</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 para una conexión SQL Server el método ExecuteTest como se especifica en Operacion.cs</w:t>
      </w:r>
    </w:p>
    <w:p>
      <w:pPr>
        <w:pStyle w:val="19"/>
        <w:rPr>
          <w:rFonts w:hint="default"/>
        </w:rPr>
      </w:pPr>
      <w:r>
        <w:rPr>
          <w:rFonts w:hint="default"/>
        </w:rPr>
        <w:t xml:space="preserve">        /// &lt;/summary&gt;</w:t>
      </w:r>
    </w:p>
    <w:p>
      <w:pPr>
        <w:pStyle w:val="19"/>
        <w:rPr>
          <w:rFonts w:hint="default"/>
        </w:rPr>
      </w:pPr>
      <w:r>
        <w:rPr>
          <w:rFonts w:hint="default"/>
        </w:rPr>
        <w:t xml:space="preserve">        public static bool ExecuteTest(string cadenaConexion)</w:t>
      </w:r>
    </w:p>
    <w:p>
      <w:pPr>
        <w:pStyle w:val="19"/>
        <w:rPr>
          <w:rFonts w:hint="default"/>
        </w:rPr>
      </w:pPr>
      <w:r>
        <w:rPr>
          <w:rFonts w:hint="default"/>
        </w:rPr>
        <w:t xml:space="preserve">        {</w:t>
      </w:r>
    </w:p>
    <w:p>
      <w:pPr>
        <w:pStyle w:val="19"/>
        <w:rPr>
          <w:rFonts w:hint="default"/>
        </w:rPr>
      </w:pPr>
      <w:r>
        <w:rPr>
          <w:rFonts w:hint="default"/>
        </w:rPr>
        <w:t xml:space="preserve">            using (SqlConnection sqlCon = new SqlConnection(cadenaConexion))</w:t>
      </w:r>
    </w:p>
    <w:p>
      <w:pPr>
        <w:pStyle w:val="19"/>
        <w:rPr>
          <w:rFonts w:hint="default"/>
        </w:rPr>
      </w:pPr>
      <w:r>
        <w:rPr>
          <w:rFonts w:hint="default"/>
        </w:rPr>
        <w:t xml:space="preserve">            {</w:t>
      </w:r>
    </w:p>
    <w:p>
      <w:pPr>
        <w:pStyle w:val="19"/>
        <w:rPr>
          <w:rFonts w:hint="default"/>
        </w:rPr>
      </w:pPr>
      <w:r>
        <w:rPr>
          <w:rFonts w:hint="default"/>
        </w:rPr>
        <w:t xml:space="preserve">                try</w:t>
      </w:r>
    </w:p>
    <w:p>
      <w:pPr>
        <w:pStyle w:val="19"/>
        <w:rPr>
          <w:rFonts w:hint="default"/>
        </w:rPr>
      </w:pPr>
      <w:r>
        <w:rPr>
          <w:rFonts w:hint="default"/>
        </w:rPr>
        <w:t xml:space="preserve">                {</w:t>
      </w:r>
    </w:p>
    <w:p>
      <w:pPr>
        <w:pStyle w:val="19"/>
        <w:rPr>
          <w:rFonts w:hint="default"/>
        </w:rPr>
      </w:pPr>
      <w:r>
        <w:rPr>
          <w:rFonts w:hint="default"/>
        </w:rPr>
        <w:t xml:space="preserve">                    // Abre y cierra la conexión, si no salta excepción, la conexión es correcta.</w:t>
      </w:r>
    </w:p>
    <w:p>
      <w:pPr>
        <w:pStyle w:val="19"/>
        <w:rPr>
          <w:rFonts w:hint="default"/>
        </w:rPr>
      </w:pPr>
      <w:r>
        <w:rPr>
          <w:rFonts w:hint="default"/>
        </w:rPr>
        <w:t xml:space="preserve">                    sqlCon.Open();</w:t>
      </w:r>
    </w:p>
    <w:p>
      <w:pPr>
        <w:pStyle w:val="19"/>
        <w:rPr>
          <w:rFonts w:hint="default"/>
        </w:rPr>
      </w:pPr>
      <w:r>
        <w:rPr>
          <w:rFonts w:hint="default"/>
        </w:rPr>
        <w:t xml:space="preserve">                    sqlCon.Close();</w:t>
      </w:r>
    </w:p>
    <w:p>
      <w:pPr>
        <w:pStyle w:val="19"/>
        <w:rPr>
          <w:rFonts w:hint="default"/>
        </w:rPr>
      </w:pPr>
      <w:r>
        <w:rPr>
          <w:rFonts w:hint="default"/>
        </w:rPr>
        <w:t xml:space="preserve">                    return true;</w:t>
      </w:r>
    </w:p>
    <w:p>
      <w:pPr>
        <w:pStyle w:val="19"/>
        <w:rPr>
          <w:rFonts w:hint="default"/>
        </w:rPr>
      </w:pPr>
      <w:r>
        <w:rPr>
          <w:rFonts w:hint="default"/>
        </w:rPr>
        <w:t xml:space="preserve">                }</w:t>
      </w:r>
    </w:p>
    <w:p>
      <w:pPr>
        <w:pStyle w:val="19"/>
        <w:rPr>
          <w:rFonts w:hint="default"/>
        </w:rPr>
      </w:pPr>
      <w:r>
        <w:rPr>
          <w:rFonts w:hint="default"/>
        </w:rPr>
        <w:t xml:space="preserve">                catch (SqlException s)</w:t>
      </w:r>
    </w:p>
    <w:p>
      <w:pPr>
        <w:pStyle w:val="19"/>
        <w:rPr>
          <w:rFonts w:hint="default"/>
        </w:rPr>
      </w:pPr>
      <w:r>
        <w:rPr>
          <w:rFonts w:hint="default"/>
        </w:rPr>
        <w:t xml:space="preserve">                {</w:t>
      </w:r>
    </w:p>
    <w:p>
      <w:pPr>
        <w:pStyle w:val="19"/>
        <w:rPr>
          <w:rFonts w:hint="default"/>
        </w:rPr>
      </w:pPr>
      <w:r>
        <w:rPr>
          <w:rFonts w:hint="default"/>
        </w:rPr>
        <w:t xml:space="preserve">                    MessageBox.Show(s.Message);</w:t>
      </w:r>
    </w:p>
    <w:p>
      <w:pPr>
        <w:pStyle w:val="19"/>
        <w:rPr>
          <w:rFonts w:hint="default"/>
        </w:rPr>
      </w:pPr>
      <w:r>
        <w:rPr>
          <w:rFonts w:hint="default"/>
        </w:rPr>
        <w:t xml:space="preserve">                    return false;</w:t>
      </w:r>
    </w:p>
    <w:p>
      <w:pPr>
        <w:pStyle w:val="19"/>
        <w:rPr>
          <w:rFonts w:hint="default"/>
        </w:rPr>
      </w:pPr>
      <w:r>
        <w:rPr>
          <w:rFonts w:hint="default"/>
        </w:rPr>
        <w:t xml:space="preserve">                }</w:t>
      </w:r>
    </w:p>
    <w:p>
      <w:pPr>
        <w:pStyle w:val="19"/>
        <w:rPr>
          <w:rFonts w:hint="default"/>
        </w:rPr>
      </w:pPr>
      <w:r>
        <w:rPr>
          <w:rFonts w:hint="default"/>
        </w:rPr>
        <w:t xml:space="preserve">                catch (Exception s)</w:t>
      </w:r>
    </w:p>
    <w:p>
      <w:pPr>
        <w:pStyle w:val="19"/>
        <w:rPr>
          <w:rFonts w:hint="default"/>
        </w:rPr>
      </w:pPr>
      <w:r>
        <w:rPr>
          <w:rFonts w:hint="default"/>
        </w:rPr>
        <w:t xml:space="preserve">                {</w:t>
      </w:r>
    </w:p>
    <w:p>
      <w:pPr>
        <w:pStyle w:val="19"/>
        <w:rPr>
          <w:rFonts w:hint="default"/>
        </w:rPr>
      </w:pPr>
      <w:r>
        <w:rPr>
          <w:rFonts w:hint="default"/>
        </w:rPr>
        <w:t xml:space="preserve">                    MessageBox.Show(MSJ_ERROR);</w:t>
      </w:r>
    </w:p>
    <w:p>
      <w:pPr>
        <w:pStyle w:val="19"/>
        <w:rPr>
          <w:rFonts w:hint="default"/>
        </w:rPr>
      </w:pPr>
      <w:r>
        <w:rPr>
          <w:rFonts w:hint="default"/>
        </w:rPr>
        <w:t xml:space="preserve">                    Console.WriteLine(s.Message);</w:t>
      </w:r>
    </w:p>
    <w:p>
      <w:pPr>
        <w:pStyle w:val="19"/>
        <w:rPr>
          <w:rFonts w:hint="default"/>
        </w:rPr>
      </w:pPr>
      <w:r>
        <w:rPr>
          <w:rFonts w:hint="default"/>
        </w:rPr>
        <w:t xml:space="preserve">                    return false;</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 para una conexión SQL Server el método ExecuteScalar como se especifica en Operacion.cs</w:t>
      </w:r>
    </w:p>
    <w:p>
      <w:pPr>
        <w:pStyle w:val="19"/>
        <w:rPr>
          <w:rFonts w:hint="default"/>
        </w:rPr>
      </w:pPr>
      <w:r>
        <w:rPr>
          <w:rFonts w:hint="default"/>
        </w:rPr>
        <w:t xml:space="preserve">        /// &lt;/summary&gt;</w:t>
      </w:r>
    </w:p>
    <w:p>
      <w:pPr>
        <w:pStyle w:val="19"/>
        <w:rPr>
          <w:rFonts w:hint="default"/>
        </w:rPr>
      </w:pPr>
      <w:r>
        <w:rPr>
          <w:rFonts w:hint="default"/>
        </w:rPr>
        <w:t xml:space="preserve">        public static object ExecuteScalar(string cadenaConexion, SqlCommand comando)</w:t>
      </w:r>
    </w:p>
    <w:p>
      <w:pPr>
        <w:pStyle w:val="19"/>
        <w:rPr>
          <w:rFonts w:hint="default"/>
        </w:rPr>
      </w:pPr>
      <w:r>
        <w:rPr>
          <w:rFonts w:hint="default"/>
        </w:rPr>
        <w:t xml:space="preserve">        {</w:t>
      </w:r>
    </w:p>
    <w:p>
      <w:pPr>
        <w:pStyle w:val="19"/>
        <w:rPr>
          <w:rFonts w:hint="default"/>
        </w:rPr>
      </w:pPr>
      <w:r>
        <w:rPr>
          <w:rFonts w:hint="default"/>
        </w:rPr>
        <w:t xml:space="preserve">            using (SqlConnection sqlCon = new SqlConnection(cadenaConexion))</w:t>
      </w:r>
    </w:p>
    <w:p>
      <w:pPr>
        <w:pStyle w:val="19"/>
        <w:rPr>
          <w:rFonts w:hint="default"/>
        </w:rPr>
      </w:pPr>
      <w:r>
        <w:rPr>
          <w:rFonts w:hint="default"/>
        </w:rPr>
        <w:t xml:space="preserve">            {</w:t>
      </w:r>
    </w:p>
    <w:p>
      <w:pPr>
        <w:pStyle w:val="19"/>
        <w:rPr>
          <w:rFonts w:hint="default"/>
        </w:rPr>
      </w:pPr>
      <w:r>
        <w:rPr>
          <w:rFonts w:hint="default"/>
        </w:rPr>
        <w:t xml:space="preserve">                try</w:t>
      </w:r>
    </w:p>
    <w:p>
      <w:pPr>
        <w:pStyle w:val="19"/>
        <w:rPr>
          <w:rFonts w:hint="default"/>
        </w:rPr>
      </w:pPr>
      <w:r>
        <w:rPr>
          <w:rFonts w:hint="default"/>
        </w:rPr>
        <w:t xml:space="preserve">                {</w:t>
      </w:r>
    </w:p>
    <w:p>
      <w:pPr>
        <w:pStyle w:val="19"/>
        <w:rPr>
          <w:rFonts w:hint="default"/>
        </w:rPr>
      </w:pPr>
      <w:r>
        <w:rPr>
          <w:rFonts w:hint="default"/>
        </w:rPr>
        <w:t xml:space="preserve">                    // 1. Abre the la conexión</w:t>
      </w:r>
    </w:p>
    <w:p>
      <w:pPr>
        <w:pStyle w:val="19"/>
        <w:rPr>
          <w:rFonts w:hint="default"/>
        </w:rPr>
      </w:pPr>
      <w:r>
        <w:rPr>
          <w:rFonts w:hint="default"/>
        </w:rPr>
        <w:t xml:space="preserve">                    sqlCon.Open();</w:t>
      </w:r>
    </w:p>
    <w:p>
      <w:pPr>
        <w:pStyle w:val="19"/>
        <w:rPr>
          <w:rFonts w:hint="default"/>
        </w:rPr>
      </w:pPr>
      <w:r>
        <w:rPr>
          <w:rFonts w:hint="default"/>
        </w:rPr>
        <w:t xml:space="preserve">                    comando.Connection = sqlCon;</w:t>
      </w:r>
    </w:p>
    <w:p>
      <w:pPr>
        <w:pStyle w:val="19"/>
        <w:rPr>
          <w:rFonts w:hint="default"/>
        </w:rPr>
      </w:pPr>
      <w:r>
        <w:rPr>
          <w:rFonts w:hint="default"/>
        </w:rPr>
        <w:t xml:space="preserve">                    // 2. Ejecuta y devuelve un objeto resultado</w:t>
      </w:r>
    </w:p>
    <w:p>
      <w:pPr>
        <w:pStyle w:val="19"/>
        <w:rPr>
          <w:rFonts w:hint="default"/>
        </w:rPr>
      </w:pPr>
      <w:r>
        <w:rPr>
          <w:rFonts w:hint="default"/>
        </w:rPr>
        <w:t xml:space="preserve">                    return comando.ExecuteScalar();</w:t>
      </w:r>
    </w:p>
    <w:p>
      <w:pPr>
        <w:pStyle w:val="19"/>
        <w:rPr>
          <w:rFonts w:hint="default"/>
        </w:rPr>
      </w:pPr>
      <w:r>
        <w:rPr>
          <w:rFonts w:hint="default"/>
        </w:rPr>
        <w:t xml:space="preserve">                }</w:t>
      </w:r>
    </w:p>
    <w:p>
      <w:pPr>
        <w:pStyle w:val="19"/>
        <w:rPr>
          <w:rFonts w:hint="default"/>
        </w:rPr>
      </w:pPr>
      <w:r>
        <w:rPr>
          <w:rFonts w:hint="default"/>
        </w:rPr>
        <w:t xml:space="preserve">                catch (SqlException s)</w:t>
      </w:r>
    </w:p>
    <w:p>
      <w:pPr>
        <w:pStyle w:val="19"/>
        <w:rPr>
          <w:rFonts w:hint="default"/>
        </w:rPr>
      </w:pPr>
      <w:r>
        <w:rPr>
          <w:rFonts w:hint="default"/>
        </w:rPr>
        <w:t xml:space="preserve">                {</w:t>
      </w:r>
    </w:p>
    <w:p>
      <w:pPr>
        <w:pStyle w:val="19"/>
        <w:rPr>
          <w:rFonts w:hint="default"/>
        </w:rPr>
      </w:pPr>
      <w:r>
        <w:rPr>
          <w:rFonts w:hint="default"/>
        </w:rPr>
        <w:t xml:space="preserve">                    MessageBox.Show(s.Message);</w:t>
      </w:r>
    </w:p>
    <w:p>
      <w:pPr>
        <w:pStyle w:val="19"/>
        <w:rPr>
          <w:rFonts w:hint="default"/>
        </w:rPr>
      </w:pPr>
      <w:r>
        <w:rPr>
          <w:rFonts w:hint="default"/>
        </w:rPr>
        <w:t xml:space="preserve">                    return Operacion.ERROR;</w:t>
      </w:r>
    </w:p>
    <w:p>
      <w:pPr>
        <w:pStyle w:val="19"/>
        <w:rPr>
          <w:rFonts w:hint="default"/>
        </w:rPr>
      </w:pPr>
      <w:r>
        <w:rPr>
          <w:rFonts w:hint="default"/>
        </w:rPr>
        <w:t xml:space="preserve">                }</w:t>
      </w:r>
    </w:p>
    <w:p>
      <w:pPr>
        <w:pStyle w:val="19"/>
        <w:rPr>
          <w:rFonts w:hint="default"/>
        </w:rPr>
      </w:pPr>
      <w:r>
        <w:rPr>
          <w:rFonts w:hint="default"/>
        </w:rPr>
        <w:t xml:space="preserve">                catch (Exception s)</w:t>
      </w:r>
    </w:p>
    <w:p>
      <w:pPr>
        <w:pStyle w:val="19"/>
        <w:rPr>
          <w:rFonts w:hint="default"/>
        </w:rPr>
      </w:pPr>
      <w:r>
        <w:rPr>
          <w:rFonts w:hint="default"/>
        </w:rPr>
        <w:t xml:space="preserve">                {</w:t>
      </w:r>
    </w:p>
    <w:p>
      <w:pPr>
        <w:pStyle w:val="19"/>
        <w:rPr>
          <w:rFonts w:hint="default"/>
        </w:rPr>
      </w:pPr>
      <w:r>
        <w:rPr>
          <w:rFonts w:hint="default"/>
        </w:rPr>
        <w:t xml:space="preserve">                    MessageBox.Show(MSJ_ERROR);</w:t>
      </w:r>
    </w:p>
    <w:p>
      <w:pPr>
        <w:pStyle w:val="19"/>
        <w:rPr>
          <w:rFonts w:hint="default"/>
        </w:rPr>
      </w:pPr>
      <w:r>
        <w:rPr>
          <w:rFonts w:hint="default"/>
        </w:rPr>
        <w:t xml:space="preserve">                    Console.WriteLine(s.Message);</w:t>
      </w:r>
    </w:p>
    <w:p>
      <w:pPr>
        <w:pStyle w:val="19"/>
        <w:rPr>
          <w:rFonts w:hint="default"/>
        </w:rPr>
      </w:pPr>
      <w:r>
        <w:rPr>
          <w:rFonts w:hint="default"/>
        </w:rPr>
        <w:t xml:space="preserve">                    return Operacion.ERROR;</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 para una conexión SQL Server el método ExecuteNonQuery como se especifica en Operacion.cs</w:t>
      </w:r>
    </w:p>
    <w:p>
      <w:pPr>
        <w:pStyle w:val="19"/>
        <w:rPr>
          <w:rFonts w:hint="default"/>
        </w:rPr>
      </w:pPr>
      <w:r>
        <w:rPr>
          <w:rFonts w:hint="default"/>
        </w:rPr>
        <w:t xml:space="preserve">        /// &lt;/summary&gt;</w:t>
      </w:r>
    </w:p>
    <w:p>
      <w:pPr>
        <w:pStyle w:val="19"/>
        <w:rPr>
          <w:rFonts w:hint="default"/>
        </w:rPr>
      </w:pPr>
      <w:r>
        <w:rPr>
          <w:rFonts w:hint="default"/>
        </w:rPr>
        <w:t xml:space="preserve">        public static int ExecuteNonQuery(string cadenaConexion, SqlCommand comando)</w:t>
      </w:r>
    </w:p>
    <w:p>
      <w:pPr>
        <w:pStyle w:val="19"/>
        <w:rPr>
          <w:rFonts w:hint="default"/>
        </w:rPr>
      </w:pPr>
      <w:r>
        <w:rPr>
          <w:rFonts w:hint="default"/>
        </w:rPr>
        <w:t xml:space="preserve">        {</w:t>
      </w:r>
    </w:p>
    <w:p>
      <w:pPr>
        <w:pStyle w:val="19"/>
        <w:rPr>
          <w:rFonts w:hint="default"/>
        </w:rPr>
      </w:pPr>
      <w:r>
        <w:rPr>
          <w:rFonts w:hint="default"/>
        </w:rPr>
        <w:t xml:space="preserve">            using (SqlConnection sqlCon = new SqlConnection(cadenaConexion))</w:t>
      </w:r>
    </w:p>
    <w:p>
      <w:pPr>
        <w:pStyle w:val="19"/>
        <w:rPr>
          <w:rFonts w:hint="default"/>
        </w:rPr>
      </w:pPr>
      <w:r>
        <w:rPr>
          <w:rFonts w:hint="default"/>
        </w:rPr>
        <w:t xml:space="preserve">            {</w:t>
      </w:r>
    </w:p>
    <w:p>
      <w:pPr>
        <w:pStyle w:val="19"/>
        <w:rPr>
          <w:rFonts w:hint="default"/>
        </w:rPr>
      </w:pPr>
      <w:r>
        <w:rPr>
          <w:rFonts w:hint="default"/>
        </w:rPr>
        <w:t xml:space="preserve">                try</w:t>
      </w:r>
    </w:p>
    <w:p>
      <w:pPr>
        <w:pStyle w:val="19"/>
        <w:rPr>
          <w:rFonts w:hint="default"/>
        </w:rPr>
      </w:pPr>
      <w:r>
        <w:rPr>
          <w:rFonts w:hint="default"/>
        </w:rPr>
        <w:t xml:space="preserve">                {</w:t>
      </w:r>
    </w:p>
    <w:p>
      <w:pPr>
        <w:pStyle w:val="19"/>
        <w:rPr>
          <w:rFonts w:hint="default"/>
        </w:rPr>
      </w:pPr>
      <w:r>
        <w:rPr>
          <w:rFonts w:hint="default"/>
        </w:rPr>
        <w:t xml:space="preserve">                    // 1. Abre the la conexión</w:t>
      </w:r>
    </w:p>
    <w:p>
      <w:pPr>
        <w:pStyle w:val="19"/>
        <w:rPr>
          <w:rFonts w:hint="default"/>
        </w:rPr>
      </w:pPr>
      <w:r>
        <w:rPr>
          <w:rFonts w:hint="default"/>
        </w:rPr>
        <w:t xml:space="preserve">                    sqlCon.Open();</w:t>
      </w:r>
    </w:p>
    <w:p>
      <w:pPr>
        <w:pStyle w:val="19"/>
        <w:rPr>
          <w:rFonts w:hint="default"/>
        </w:rPr>
      </w:pPr>
      <w:r>
        <w:rPr>
          <w:rFonts w:hint="default"/>
        </w:rPr>
        <w:t xml:space="preserve">                    comando.Connection = sqlCon;</w:t>
      </w:r>
    </w:p>
    <w:p>
      <w:pPr>
        <w:pStyle w:val="19"/>
        <w:rPr>
          <w:rFonts w:hint="default"/>
        </w:rPr>
      </w:pPr>
      <w:r>
        <w:rPr>
          <w:rFonts w:hint="default"/>
        </w:rPr>
        <w:t xml:space="preserve">                    // 2. Ejecuta y devuelve el número de filas afectadas</w:t>
      </w:r>
    </w:p>
    <w:p>
      <w:pPr>
        <w:pStyle w:val="19"/>
        <w:rPr>
          <w:rFonts w:hint="default"/>
        </w:rPr>
      </w:pPr>
      <w:r>
        <w:rPr>
          <w:rFonts w:hint="default"/>
        </w:rPr>
        <w:t xml:space="preserve">                    return comando.ExecuteNonQuery();</w:t>
      </w:r>
    </w:p>
    <w:p>
      <w:pPr>
        <w:pStyle w:val="19"/>
        <w:rPr>
          <w:rFonts w:hint="default"/>
        </w:rPr>
      </w:pPr>
      <w:r>
        <w:rPr>
          <w:rFonts w:hint="default"/>
        </w:rPr>
        <w:t xml:space="preserve">                }</w:t>
      </w:r>
    </w:p>
    <w:p>
      <w:pPr>
        <w:pStyle w:val="19"/>
        <w:rPr>
          <w:rFonts w:hint="default"/>
        </w:rPr>
      </w:pPr>
      <w:r>
        <w:rPr>
          <w:rFonts w:hint="default"/>
        </w:rPr>
        <w:t xml:space="preserve">                catch (SqlException s)</w:t>
      </w:r>
    </w:p>
    <w:p>
      <w:pPr>
        <w:pStyle w:val="19"/>
        <w:rPr>
          <w:rFonts w:hint="default"/>
        </w:rPr>
      </w:pPr>
      <w:r>
        <w:rPr>
          <w:rFonts w:hint="default"/>
        </w:rPr>
        <w:t xml:space="preserve">                {</w:t>
      </w:r>
    </w:p>
    <w:p>
      <w:pPr>
        <w:pStyle w:val="19"/>
        <w:rPr>
          <w:rFonts w:hint="default"/>
        </w:rPr>
      </w:pPr>
      <w:r>
        <w:rPr>
          <w:rFonts w:hint="default"/>
        </w:rPr>
        <w:t xml:space="preserve">                    MessageBox.Show(s.Message);</w:t>
      </w:r>
    </w:p>
    <w:p>
      <w:pPr>
        <w:pStyle w:val="19"/>
        <w:rPr>
          <w:rFonts w:hint="default"/>
        </w:rPr>
      </w:pPr>
      <w:r>
        <w:rPr>
          <w:rFonts w:hint="default"/>
        </w:rPr>
        <w:t xml:space="preserve">                    return Operacion.ERROR;</w:t>
      </w:r>
    </w:p>
    <w:p>
      <w:pPr>
        <w:pStyle w:val="19"/>
        <w:rPr>
          <w:rFonts w:hint="default"/>
        </w:rPr>
      </w:pPr>
      <w:r>
        <w:rPr>
          <w:rFonts w:hint="default"/>
        </w:rPr>
        <w:t xml:space="preserve">                }</w:t>
      </w:r>
    </w:p>
    <w:p>
      <w:pPr>
        <w:pStyle w:val="19"/>
        <w:rPr>
          <w:rFonts w:hint="default"/>
        </w:rPr>
      </w:pPr>
      <w:r>
        <w:rPr>
          <w:rFonts w:hint="default"/>
        </w:rPr>
        <w:t xml:space="preserve">                catch (Exception s)</w:t>
      </w:r>
    </w:p>
    <w:p>
      <w:pPr>
        <w:pStyle w:val="19"/>
        <w:rPr>
          <w:rFonts w:hint="default"/>
        </w:rPr>
      </w:pPr>
      <w:r>
        <w:rPr>
          <w:rFonts w:hint="default"/>
        </w:rPr>
        <w:t xml:space="preserve">                {</w:t>
      </w:r>
    </w:p>
    <w:p>
      <w:pPr>
        <w:pStyle w:val="19"/>
        <w:rPr>
          <w:rFonts w:hint="default"/>
        </w:rPr>
      </w:pPr>
      <w:r>
        <w:rPr>
          <w:rFonts w:hint="default"/>
        </w:rPr>
        <w:t xml:space="preserve">                    MessageBox.Show(MSJ_ERROR);</w:t>
      </w:r>
    </w:p>
    <w:p>
      <w:pPr>
        <w:pStyle w:val="19"/>
        <w:rPr>
          <w:rFonts w:hint="default"/>
        </w:rPr>
      </w:pPr>
      <w:r>
        <w:rPr>
          <w:rFonts w:hint="default"/>
        </w:rPr>
        <w:t xml:space="preserve">                    Console.WriteLine(s.Message);</w:t>
      </w:r>
    </w:p>
    <w:p>
      <w:pPr>
        <w:pStyle w:val="19"/>
        <w:rPr>
          <w:rFonts w:hint="default"/>
        </w:rPr>
      </w:pPr>
      <w:r>
        <w:rPr>
          <w:rFonts w:hint="default"/>
        </w:rPr>
        <w:t xml:space="preserve">                    return Operacion.ERROR;</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Implementa para una conexión SQL Server el método ExecuteReader como se especifica en Operacion.cs</w:t>
      </w:r>
    </w:p>
    <w:p>
      <w:pPr>
        <w:pStyle w:val="19"/>
        <w:rPr>
          <w:rFonts w:hint="default"/>
        </w:rPr>
      </w:pPr>
      <w:r>
        <w:rPr>
          <w:rFonts w:hint="default"/>
        </w:rPr>
        <w:t xml:space="preserve">        /// &lt;/summary&gt;</w:t>
      </w:r>
    </w:p>
    <w:p>
      <w:pPr>
        <w:pStyle w:val="19"/>
        <w:rPr>
          <w:rFonts w:hint="default"/>
        </w:rPr>
      </w:pPr>
      <w:r>
        <w:rPr>
          <w:rFonts w:hint="default"/>
        </w:rPr>
        <w:t xml:space="preserve">        public static SqlDataReader ExecuteReader(string cadenaConexion, SqlCommand comando)</w:t>
      </w:r>
    </w:p>
    <w:p>
      <w:pPr>
        <w:pStyle w:val="19"/>
        <w:rPr>
          <w:rFonts w:hint="default"/>
        </w:rPr>
      </w:pPr>
      <w:r>
        <w:rPr>
          <w:rFonts w:hint="default"/>
        </w:rPr>
        <w:t xml:space="preserve">        {</w:t>
      </w:r>
    </w:p>
    <w:p>
      <w:pPr>
        <w:pStyle w:val="19"/>
        <w:rPr>
          <w:rFonts w:hint="default"/>
        </w:rPr>
      </w:pPr>
      <w:r>
        <w:rPr>
          <w:rFonts w:hint="default"/>
        </w:rPr>
        <w:t xml:space="preserve">            try</w:t>
      </w:r>
    </w:p>
    <w:p>
      <w:pPr>
        <w:pStyle w:val="19"/>
        <w:rPr>
          <w:rFonts w:hint="default"/>
        </w:rPr>
      </w:pPr>
      <w:r>
        <w:rPr>
          <w:rFonts w:hint="default"/>
        </w:rPr>
        <w:t xml:space="preserve">            {</w:t>
      </w:r>
    </w:p>
    <w:p>
      <w:pPr>
        <w:pStyle w:val="19"/>
        <w:rPr>
          <w:rFonts w:hint="default"/>
        </w:rPr>
      </w:pPr>
      <w:r>
        <w:rPr>
          <w:rFonts w:hint="default"/>
        </w:rPr>
        <w:t xml:space="preserve">                sqlConnReader = new SqlConnection(cadenaConexion);</w:t>
      </w:r>
    </w:p>
    <w:p>
      <w:pPr>
        <w:pStyle w:val="19"/>
        <w:rPr>
          <w:rFonts w:hint="default"/>
        </w:rPr>
      </w:pPr>
      <w:r>
        <w:rPr>
          <w:rFonts w:hint="default"/>
        </w:rPr>
        <w:t xml:space="preserve">                sqlConnReader.Open();</w:t>
      </w:r>
    </w:p>
    <w:p>
      <w:pPr>
        <w:pStyle w:val="19"/>
        <w:rPr>
          <w:rFonts w:hint="default"/>
        </w:rPr>
      </w:pPr>
      <w:r>
        <w:rPr>
          <w:rFonts w:hint="default"/>
        </w:rPr>
        <w:t xml:space="preserve">                comando.Connection = sqlConnReader;</w:t>
      </w:r>
    </w:p>
    <w:p>
      <w:pPr>
        <w:pStyle w:val="19"/>
        <w:rPr>
          <w:rFonts w:hint="default"/>
        </w:rPr>
      </w:pPr>
      <w:r>
        <w:rPr>
          <w:rFonts w:hint="default"/>
        </w:rPr>
        <w:t xml:space="preserve">                return comando.ExecuteReader(System.Data.CommandBehavior.CloseConnection);</w:t>
      </w:r>
    </w:p>
    <w:p>
      <w:pPr>
        <w:pStyle w:val="19"/>
        <w:rPr>
          <w:rFonts w:hint="default"/>
        </w:rPr>
      </w:pPr>
      <w:r>
        <w:rPr>
          <w:rFonts w:hint="default"/>
        </w:rPr>
        <w:t xml:space="preserve">            }</w:t>
      </w:r>
    </w:p>
    <w:p>
      <w:pPr>
        <w:pStyle w:val="19"/>
        <w:rPr>
          <w:rFonts w:hint="default"/>
        </w:rPr>
      </w:pPr>
      <w:r>
        <w:rPr>
          <w:rFonts w:hint="default"/>
        </w:rPr>
        <w:t xml:space="preserve">            catch (SqlException s)</w:t>
      </w:r>
    </w:p>
    <w:p>
      <w:pPr>
        <w:pStyle w:val="19"/>
        <w:rPr>
          <w:rFonts w:hint="default"/>
        </w:rPr>
      </w:pPr>
      <w:r>
        <w:rPr>
          <w:rFonts w:hint="default"/>
        </w:rPr>
        <w:t xml:space="preserve">            {</w:t>
      </w:r>
    </w:p>
    <w:p>
      <w:pPr>
        <w:pStyle w:val="19"/>
        <w:rPr>
          <w:rFonts w:hint="default"/>
        </w:rPr>
      </w:pPr>
      <w:r>
        <w:rPr>
          <w:rFonts w:hint="default"/>
        </w:rPr>
        <w:t xml:space="preserve">                MessageBox.Show(s.Message);</w:t>
      </w:r>
    </w:p>
    <w:p>
      <w:pPr>
        <w:pStyle w:val="19"/>
        <w:rPr>
          <w:rFonts w:hint="default"/>
        </w:rPr>
      </w:pPr>
      <w:r>
        <w:rPr>
          <w:rFonts w:hint="default"/>
        </w:rPr>
        <w:t xml:space="preserve">                return null;</w:t>
      </w:r>
    </w:p>
    <w:p>
      <w:pPr>
        <w:pStyle w:val="19"/>
        <w:rPr>
          <w:rFonts w:hint="default"/>
        </w:rPr>
      </w:pPr>
      <w:r>
        <w:rPr>
          <w:rFonts w:hint="default"/>
        </w:rPr>
        <w:t xml:space="preserve">            }</w:t>
      </w:r>
    </w:p>
    <w:p>
      <w:pPr>
        <w:pStyle w:val="19"/>
        <w:rPr>
          <w:rFonts w:hint="default"/>
        </w:rPr>
      </w:pPr>
      <w:r>
        <w:rPr>
          <w:rFonts w:hint="default"/>
        </w:rPr>
        <w:t xml:space="preserve">            catch (Exception s)</w:t>
      </w:r>
    </w:p>
    <w:p>
      <w:pPr>
        <w:pStyle w:val="19"/>
        <w:rPr>
          <w:rFonts w:hint="default"/>
        </w:rPr>
      </w:pPr>
      <w:r>
        <w:rPr>
          <w:rFonts w:hint="default"/>
        </w:rPr>
        <w:t xml:space="preserve">            {</w:t>
      </w:r>
    </w:p>
    <w:p>
      <w:pPr>
        <w:pStyle w:val="19"/>
        <w:rPr>
          <w:rFonts w:hint="default"/>
        </w:rPr>
      </w:pPr>
      <w:r>
        <w:rPr>
          <w:rFonts w:hint="default"/>
        </w:rPr>
        <w:t xml:space="preserve">                MessageBox.Show(MSJ_ERROR);</w:t>
      </w:r>
    </w:p>
    <w:p>
      <w:pPr>
        <w:pStyle w:val="19"/>
        <w:rPr>
          <w:rFonts w:hint="default"/>
        </w:rPr>
      </w:pPr>
      <w:r>
        <w:rPr>
          <w:rFonts w:hint="default"/>
        </w:rPr>
        <w:t xml:space="preserve">                Console.WriteLine(s.Message);</w:t>
      </w:r>
    </w:p>
    <w:p>
      <w:pPr>
        <w:pStyle w:val="19"/>
        <w:rPr>
          <w:rFonts w:hint="default"/>
        </w:rPr>
      </w:pPr>
      <w:r>
        <w:rPr>
          <w:rFonts w:hint="default"/>
        </w:rPr>
        <w:t xml:space="preserve">                return null;</w:t>
      </w:r>
    </w:p>
    <w:p>
      <w:pPr>
        <w:pStyle w:val="19"/>
        <w:rPr>
          <w:rFonts w:hint="default"/>
        </w:rPr>
      </w:pPr>
      <w:r>
        <w:rPr>
          <w:rFonts w:hint="default"/>
        </w:rPr>
        <w:t xml:space="preserve">            }</w:t>
      </w:r>
    </w:p>
    <w:p>
      <w:pPr>
        <w:pStyle w:val="19"/>
        <w:rPr>
          <w:rFonts w:hint="default"/>
        </w:rPr>
      </w:pPr>
      <w:r>
        <w:rPr>
          <w:rFonts w:hint="default"/>
        </w:rPr>
        <w:t xml:space="preserve">        }</w:t>
      </w:r>
    </w:p>
    <w:p>
      <w:pPr>
        <w:pStyle w:val="19"/>
        <w:ind w:firstLine="241"/>
        <w:rPr>
          <w:rFonts w:hint="default"/>
        </w:rPr>
      </w:pPr>
      <w:r>
        <w:rPr>
          <w:rFonts w:hint="default"/>
        </w:rPr>
        <w:t>}</w:t>
      </w:r>
    </w:p>
    <w:p>
      <w:pPr>
        <w:pStyle w:val="19"/>
        <w:rPr>
          <w:rFonts w:hint="default"/>
        </w:rPr>
      </w:pPr>
    </w:p>
    <w:p>
      <w:pPr>
        <w:pStyle w:val="19"/>
        <w:rPr>
          <w:rFonts w:hint="default"/>
        </w:rPr>
      </w:pPr>
      <w:r>
        <w:rPr>
          <w:rFonts w:hint="default"/>
        </w:rPr>
        <w:t>public class Comun</w:t>
      </w:r>
    </w:p>
    <w:p>
      <w:pPr>
        <w:pStyle w:val="19"/>
        <w:rPr>
          <w:rFonts w:hint="default"/>
        </w:rPr>
      </w:pPr>
      <w:r>
        <w:rPr>
          <w:rFonts w:hint="default"/>
        </w:rPr>
        <w:t xml:space="preserve">    {</w:t>
      </w:r>
    </w:p>
    <w:p>
      <w:pPr>
        <w:pStyle w:val="19"/>
        <w:rPr>
          <w:rFonts w:hint="default"/>
        </w:rPr>
      </w:pPr>
      <w:r>
        <w:rPr>
          <w:rFonts w:hint="default"/>
        </w:rPr>
        <w:t xml:space="preserve">        /// &lt;summary&gt;</w:t>
      </w:r>
    </w:p>
    <w:p>
      <w:pPr>
        <w:pStyle w:val="19"/>
        <w:rPr>
          <w:rFonts w:hint="default"/>
        </w:rPr>
      </w:pPr>
      <w:r>
        <w:rPr>
          <w:rFonts w:hint="default"/>
        </w:rPr>
        <w:t xml:space="preserve">        /// Opción por defecto al elegir una base de datos</w:t>
      </w:r>
    </w:p>
    <w:p>
      <w:pPr>
        <w:pStyle w:val="19"/>
        <w:rPr>
          <w:rFonts w:hint="default"/>
        </w:rPr>
      </w:pPr>
      <w:r>
        <w:rPr>
          <w:rFonts w:hint="default"/>
        </w:rPr>
        <w:t xml:space="preserve">        /// &lt;/summary&gt;</w:t>
      </w:r>
    </w:p>
    <w:p>
      <w:pPr>
        <w:pStyle w:val="19"/>
        <w:rPr>
          <w:rFonts w:hint="default"/>
        </w:rPr>
      </w:pPr>
      <w:r>
        <w:rPr>
          <w:rFonts w:hint="default"/>
        </w:rPr>
        <w:t xml:space="preserve">        private const string CMB_OPCION_DEFECTO_DATABASE = "Elige base de datos...";</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Opción por defecto al elegir una tabla</w:t>
      </w:r>
    </w:p>
    <w:p>
      <w:pPr>
        <w:pStyle w:val="19"/>
        <w:rPr>
          <w:rFonts w:hint="default"/>
        </w:rPr>
      </w:pPr>
      <w:r>
        <w:rPr>
          <w:rFonts w:hint="default"/>
        </w:rPr>
        <w:t xml:space="preserve">        /// &lt;/summary&gt;</w:t>
      </w:r>
    </w:p>
    <w:p>
      <w:pPr>
        <w:pStyle w:val="19"/>
        <w:rPr>
          <w:rFonts w:hint="default"/>
        </w:rPr>
      </w:pPr>
      <w:r>
        <w:rPr>
          <w:rFonts w:hint="default"/>
        </w:rPr>
        <w:t xml:space="preserve">        private const string CMB_OPCION_DEFECTO_TABLE = "Elige tabla...";</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Comprueba si está elegida la opción por defecto.</w:t>
      </w:r>
    </w:p>
    <w:p>
      <w:pPr>
        <w:pStyle w:val="19"/>
        <w:rPr>
          <w:rFonts w:hint="default"/>
        </w:rPr>
      </w:pPr>
      <w:r>
        <w:rPr>
          <w:rFonts w:hint="default"/>
        </w:rPr>
        <w:t xml:space="preserve">        /// &lt;/summary&gt;</w:t>
      </w:r>
    </w:p>
    <w:p>
      <w:pPr>
        <w:pStyle w:val="19"/>
        <w:rPr>
          <w:rFonts w:hint="default"/>
        </w:rPr>
      </w:pPr>
      <w:r>
        <w:rPr>
          <w:rFonts w:hint="default"/>
        </w:rPr>
        <w:t xml:space="preserve">        /// &lt;param name="combo"&gt;El ComboBox que se desea comprobar.&lt;/param&gt;</w:t>
      </w:r>
    </w:p>
    <w:p>
      <w:pPr>
        <w:pStyle w:val="19"/>
        <w:rPr>
          <w:rFonts w:hint="default"/>
        </w:rPr>
      </w:pPr>
      <w:r>
        <w:rPr>
          <w:rFonts w:hint="default"/>
        </w:rPr>
        <w:t xml:space="preserve">        /// &lt;returns&gt;True si está elegida la opción por defecto.&lt;/returns&gt;</w:t>
      </w:r>
    </w:p>
    <w:p>
      <w:pPr>
        <w:pStyle w:val="19"/>
        <w:rPr>
          <w:rFonts w:hint="default"/>
        </w:rPr>
      </w:pPr>
      <w:r>
        <w:rPr>
          <w:rFonts w:hint="default"/>
        </w:rPr>
        <w:t xml:space="preserve">        public static bool ElegidaTablaDefecto(ComboBox combo)</w:t>
      </w:r>
    </w:p>
    <w:p>
      <w:pPr>
        <w:pStyle w:val="19"/>
        <w:rPr>
          <w:rFonts w:hint="default"/>
        </w:rPr>
      </w:pPr>
      <w:r>
        <w:rPr>
          <w:rFonts w:hint="default"/>
        </w:rPr>
        <w:t xml:space="preserve">        {</w:t>
      </w:r>
    </w:p>
    <w:p>
      <w:pPr>
        <w:pStyle w:val="19"/>
        <w:rPr>
          <w:rFonts w:hint="default"/>
        </w:rPr>
      </w:pPr>
      <w:r>
        <w:rPr>
          <w:rFonts w:hint="default"/>
        </w:rPr>
        <w:t xml:space="preserve">            return combo.SelectedItem == null</w:t>
      </w:r>
    </w:p>
    <w:p>
      <w:pPr>
        <w:pStyle w:val="19"/>
        <w:rPr>
          <w:rFonts w:hint="default"/>
        </w:rPr>
      </w:pPr>
      <w:r>
        <w:rPr>
          <w:rFonts w:hint="default"/>
        </w:rPr>
        <w:t xml:space="preserve">                || combo.SelectedItem.Equals(CMB_OPCION_DEFECTO_TABLE);</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Comprueba si está elegida la opción por defecto.</w:t>
      </w:r>
    </w:p>
    <w:p>
      <w:pPr>
        <w:pStyle w:val="19"/>
        <w:rPr>
          <w:rFonts w:hint="default"/>
        </w:rPr>
      </w:pPr>
      <w:r>
        <w:rPr>
          <w:rFonts w:hint="default"/>
        </w:rPr>
        <w:t xml:space="preserve">        /// &lt;/summary&gt;</w:t>
      </w:r>
    </w:p>
    <w:p>
      <w:pPr>
        <w:pStyle w:val="19"/>
        <w:rPr>
          <w:rFonts w:hint="default"/>
        </w:rPr>
      </w:pPr>
      <w:r>
        <w:rPr>
          <w:rFonts w:hint="default"/>
        </w:rPr>
        <w:t xml:space="preserve">        /// &lt;param name="combo"&gt;El ComboBox que se desea comprobar.&lt;/param&gt;</w:t>
      </w:r>
    </w:p>
    <w:p>
      <w:pPr>
        <w:pStyle w:val="19"/>
        <w:rPr>
          <w:rFonts w:hint="default"/>
        </w:rPr>
      </w:pPr>
      <w:r>
        <w:rPr>
          <w:rFonts w:hint="default"/>
        </w:rPr>
        <w:t xml:space="preserve">        /// &lt;returns&gt;True si está elegida la opción por defecto.&lt;/returns&gt;</w:t>
      </w:r>
    </w:p>
    <w:p>
      <w:pPr>
        <w:pStyle w:val="19"/>
        <w:rPr>
          <w:rFonts w:hint="default"/>
        </w:rPr>
      </w:pPr>
      <w:r>
        <w:rPr>
          <w:rFonts w:hint="default"/>
        </w:rPr>
        <w:t xml:space="preserve">        public static bool ElegidaBaseDatosDefecto(ComboBox combo)</w:t>
      </w:r>
    </w:p>
    <w:p>
      <w:pPr>
        <w:pStyle w:val="19"/>
        <w:rPr>
          <w:rFonts w:hint="default"/>
        </w:rPr>
      </w:pPr>
      <w:r>
        <w:rPr>
          <w:rFonts w:hint="default"/>
        </w:rPr>
        <w:t xml:space="preserve">        {</w:t>
      </w:r>
    </w:p>
    <w:p>
      <w:pPr>
        <w:pStyle w:val="19"/>
        <w:rPr>
          <w:rFonts w:hint="default"/>
        </w:rPr>
      </w:pPr>
      <w:r>
        <w:rPr>
          <w:rFonts w:hint="default"/>
        </w:rPr>
        <w:t xml:space="preserve">            return combo.SelectedItem == null</w:t>
      </w:r>
    </w:p>
    <w:p>
      <w:pPr>
        <w:pStyle w:val="19"/>
        <w:rPr>
          <w:rFonts w:hint="default"/>
        </w:rPr>
      </w:pPr>
      <w:r>
        <w:rPr>
          <w:rFonts w:hint="default"/>
        </w:rPr>
        <w:t xml:space="preserve">                || combo.SelectedItem.Equals(CMB_OPCION_DEFECTO_DATABASE);</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Rellena un ComboBox con el nombre de las tablas de la BBDD actual.</w:t>
      </w:r>
    </w:p>
    <w:p>
      <w:pPr>
        <w:pStyle w:val="19"/>
        <w:rPr>
          <w:rFonts w:hint="default"/>
        </w:rPr>
      </w:pPr>
      <w:r>
        <w:rPr>
          <w:rFonts w:hint="default"/>
        </w:rPr>
        <w:t xml:space="preserve">        /// &lt;/summary&gt;</w:t>
      </w:r>
    </w:p>
    <w:p>
      <w:pPr>
        <w:pStyle w:val="19"/>
        <w:rPr>
          <w:rFonts w:hint="default"/>
        </w:rPr>
      </w:pPr>
      <w:r>
        <w:rPr>
          <w:rFonts w:hint="default"/>
        </w:rPr>
        <w:t xml:space="preserve">        /// &lt;param name="actual"&gt;La conexión actual.&lt;/param&gt;</w:t>
      </w:r>
    </w:p>
    <w:p>
      <w:pPr>
        <w:pStyle w:val="19"/>
        <w:rPr>
          <w:rFonts w:hint="default"/>
        </w:rPr>
      </w:pPr>
      <w:r>
        <w:rPr>
          <w:rFonts w:hint="default"/>
        </w:rPr>
        <w:t xml:space="preserve">        /// &lt;param name="aRellenar"&gt;El ComboBox a rellenar.&lt;/param&gt;</w:t>
      </w:r>
    </w:p>
    <w:p>
      <w:pPr>
        <w:pStyle w:val="19"/>
        <w:rPr>
          <w:rFonts w:hint="default"/>
        </w:rPr>
      </w:pPr>
      <w:r>
        <w:rPr>
          <w:rFonts w:hint="default"/>
        </w:rPr>
        <w:t xml:space="preserve">        public static void RellenarComboTablas(Conexion actual, ComboBox aRellenar)</w:t>
      </w:r>
    </w:p>
    <w:p>
      <w:pPr>
        <w:pStyle w:val="19"/>
        <w:rPr>
          <w:rFonts w:hint="default"/>
        </w:rPr>
      </w:pPr>
      <w:r>
        <w:rPr>
          <w:rFonts w:hint="default"/>
        </w:rPr>
        <w:t xml:space="preserve">        {</w:t>
      </w:r>
    </w:p>
    <w:p>
      <w:pPr>
        <w:pStyle w:val="19"/>
        <w:rPr>
          <w:rFonts w:hint="default"/>
        </w:rPr>
      </w:pPr>
      <w:r>
        <w:rPr>
          <w:rFonts w:hint="default"/>
        </w:rPr>
        <w:t xml:space="preserve">            List&lt;string&gt; nombresTablas =</w:t>
      </w:r>
    </w:p>
    <w:p>
      <w:pPr>
        <w:pStyle w:val="19"/>
        <w:rPr>
          <w:rFonts w:hint="default"/>
        </w:rPr>
      </w:pPr>
      <w:r>
        <w:rPr>
          <w:rFonts w:hint="default"/>
        </w:rPr>
        <w:t xml:space="preserve">                Operacion.MapearReaderALista(Operacion.ObtenerReaderTablas(actual));</w:t>
      </w:r>
    </w:p>
    <w:p>
      <w:pPr>
        <w:pStyle w:val="19"/>
        <w:rPr>
          <w:rFonts w:hint="default"/>
        </w:rPr>
      </w:pPr>
      <w:r>
        <w:rPr>
          <w:rFonts w:hint="default"/>
        </w:rPr>
        <w:t xml:space="preserve">            // Rellena el combobox con las bases de datos o tablas pertinentes</w:t>
      </w:r>
    </w:p>
    <w:p>
      <w:pPr>
        <w:pStyle w:val="19"/>
        <w:rPr>
          <w:rFonts w:hint="default"/>
        </w:rPr>
      </w:pPr>
      <w:r>
        <w:rPr>
          <w:rFonts w:hint="default"/>
        </w:rPr>
        <w:t xml:space="preserve">            nombresTablas.Insert(0, CMB_OPCION_DEFECTO_TABLE);</w:t>
      </w:r>
    </w:p>
    <w:p>
      <w:pPr>
        <w:pStyle w:val="19"/>
        <w:rPr>
          <w:rFonts w:hint="default"/>
        </w:rPr>
      </w:pPr>
      <w:r>
        <w:rPr>
          <w:rFonts w:hint="default"/>
        </w:rPr>
        <w:t xml:space="preserve">            aRellenar.Items.Clear();</w:t>
      </w:r>
    </w:p>
    <w:p>
      <w:pPr>
        <w:pStyle w:val="19"/>
        <w:rPr>
          <w:rFonts w:hint="default"/>
        </w:rPr>
      </w:pPr>
      <w:r>
        <w:rPr>
          <w:rFonts w:hint="default"/>
        </w:rPr>
        <w:t xml:space="preserve">            Rellena.ComboBox(aRellenar, nombresTablas);</w:t>
      </w:r>
    </w:p>
    <w:p>
      <w:pPr>
        <w:pStyle w:val="19"/>
        <w:rPr>
          <w:rFonts w:hint="default"/>
        </w:rPr>
      </w:pPr>
      <w:r>
        <w:rPr>
          <w:rFonts w:hint="default"/>
        </w:rPr>
        <w:t xml:space="preserve">            aRellenar.SelectedIndex = 0;</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Rellena un ComboBox con el nombre de las BBDD de la conexión actual.</w:t>
      </w:r>
    </w:p>
    <w:p>
      <w:pPr>
        <w:pStyle w:val="19"/>
        <w:rPr>
          <w:rFonts w:hint="default"/>
        </w:rPr>
      </w:pPr>
      <w:r>
        <w:rPr>
          <w:rFonts w:hint="default"/>
        </w:rPr>
        <w:t xml:space="preserve">        /// &lt;/summary&gt;</w:t>
      </w:r>
    </w:p>
    <w:p>
      <w:pPr>
        <w:pStyle w:val="19"/>
        <w:rPr>
          <w:rFonts w:hint="default"/>
        </w:rPr>
      </w:pPr>
      <w:r>
        <w:rPr>
          <w:rFonts w:hint="default"/>
        </w:rPr>
        <w:t xml:space="preserve">        /// &lt;param name="actual"&gt;La conexión actual.&lt;/param&gt;</w:t>
      </w:r>
    </w:p>
    <w:p>
      <w:pPr>
        <w:pStyle w:val="19"/>
        <w:rPr>
          <w:rFonts w:hint="default"/>
        </w:rPr>
      </w:pPr>
      <w:r>
        <w:rPr>
          <w:rFonts w:hint="default"/>
        </w:rPr>
        <w:t xml:space="preserve">        /// &lt;param name="aRellenar"&gt;El ComboBox a rellenar.&lt;/param&gt;</w:t>
      </w:r>
    </w:p>
    <w:p>
      <w:pPr>
        <w:pStyle w:val="19"/>
        <w:rPr>
          <w:rFonts w:hint="default"/>
        </w:rPr>
      </w:pPr>
      <w:r>
        <w:rPr>
          <w:rFonts w:hint="default"/>
        </w:rPr>
        <w:t xml:space="preserve">        public static void RellenarComboBasesDatos(Conexion actual, ComboBox aRellenar)</w:t>
      </w:r>
    </w:p>
    <w:p>
      <w:pPr>
        <w:pStyle w:val="19"/>
        <w:rPr>
          <w:rFonts w:hint="default"/>
        </w:rPr>
      </w:pPr>
      <w:r>
        <w:rPr>
          <w:rFonts w:hint="default"/>
        </w:rPr>
        <w:t xml:space="preserve">        {</w:t>
      </w:r>
    </w:p>
    <w:p>
      <w:pPr>
        <w:pStyle w:val="19"/>
        <w:rPr>
          <w:rFonts w:hint="default"/>
        </w:rPr>
      </w:pPr>
      <w:r>
        <w:rPr>
          <w:rFonts w:hint="default"/>
        </w:rPr>
        <w:t xml:space="preserve">            List&lt;string&gt; nombresBBDD =</w:t>
      </w:r>
    </w:p>
    <w:p>
      <w:pPr>
        <w:pStyle w:val="19"/>
        <w:rPr>
          <w:rFonts w:hint="default"/>
        </w:rPr>
      </w:pPr>
      <w:r>
        <w:rPr>
          <w:rFonts w:hint="default"/>
        </w:rPr>
        <w:t xml:space="preserve">                Operacion.MapearReaderALista(Operacion.ObtenerReaderBasesDatos(actual));</w:t>
      </w:r>
    </w:p>
    <w:p>
      <w:pPr>
        <w:pStyle w:val="19"/>
        <w:rPr>
          <w:rFonts w:hint="default"/>
        </w:rPr>
      </w:pPr>
      <w:r>
        <w:rPr>
          <w:rFonts w:hint="default"/>
        </w:rPr>
        <w:t xml:space="preserve">            // Rellena el combobox con las bases de datos o tablas pertinentes</w:t>
      </w:r>
    </w:p>
    <w:p>
      <w:pPr>
        <w:pStyle w:val="19"/>
        <w:rPr>
          <w:rFonts w:hint="default"/>
        </w:rPr>
      </w:pPr>
      <w:r>
        <w:rPr>
          <w:rFonts w:hint="default"/>
        </w:rPr>
        <w:t xml:space="preserve">            nombresBBDD.Insert(0, CMB_OPCION_DEFECTO_DATABASE);</w:t>
      </w:r>
    </w:p>
    <w:p>
      <w:pPr>
        <w:pStyle w:val="19"/>
        <w:rPr>
          <w:rFonts w:hint="default"/>
        </w:rPr>
      </w:pPr>
      <w:r>
        <w:rPr>
          <w:rFonts w:hint="default"/>
        </w:rPr>
        <w:t xml:space="preserve">            aRellenar.Items.Clear();</w:t>
      </w:r>
    </w:p>
    <w:p>
      <w:pPr>
        <w:pStyle w:val="19"/>
        <w:rPr>
          <w:rFonts w:hint="default"/>
        </w:rPr>
      </w:pPr>
      <w:r>
        <w:rPr>
          <w:rFonts w:hint="default"/>
        </w:rPr>
        <w:t xml:space="preserve">            Rellena.ComboBox(aRellenar, nombresBBDD);</w:t>
      </w:r>
    </w:p>
    <w:p>
      <w:pPr>
        <w:pStyle w:val="19"/>
        <w:rPr>
          <w:rFonts w:hint="default"/>
        </w:rPr>
      </w:pPr>
      <w:r>
        <w:rPr>
          <w:rFonts w:hint="default"/>
        </w:rPr>
        <w:t xml:space="preserve">            aRellenar.SelectedIndex = 0;</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Genera una serie de controles que se insertan en un contenedor.</w:t>
      </w:r>
    </w:p>
    <w:p>
      <w:pPr>
        <w:pStyle w:val="19"/>
        <w:rPr>
          <w:rFonts w:hint="default"/>
        </w:rPr>
      </w:pPr>
      <w:r>
        <w:rPr>
          <w:rFonts w:hint="default"/>
        </w:rPr>
        <w:t xml:space="preserve">        /// Usado para mostrar los campos de un SELECT</w:t>
      </w:r>
    </w:p>
    <w:p>
      <w:pPr>
        <w:pStyle w:val="19"/>
        <w:rPr>
          <w:rFonts w:hint="default"/>
        </w:rPr>
      </w:pPr>
      <w:r>
        <w:rPr>
          <w:rFonts w:hint="default"/>
        </w:rPr>
        <w:t xml:space="preserve">        /// &lt;/summary&gt;</w:t>
      </w:r>
    </w:p>
    <w:p>
      <w:pPr>
        <w:pStyle w:val="19"/>
        <w:rPr>
          <w:rFonts w:hint="default"/>
        </w:rPr>
      </w:pPr>
      <w:r>
        <w:rPr>
          <w:rFonts w:hint="default"/>
        </w:rPr>
        <w:t xml:space="preserve">        /// &lt;param name="contenedor"&gt;El contenedor donde serán los controles insertados.&lt;/param&gt;</w:t>
      </w:r>
    </w:p>
    <w:p>
      <w:pPr>
        <w:pStyle w:val="19"/>
        <w:rPr>
          <w:rFonts w:hint="default"/>
        </w:rPr>
      </w:pPr>
      <w:r>
        <w:rPr>
          <w:rFonts w:hint="default"/>
        </w:rPr>
        <w:t xml:space="preserve">        /// &lt;param name="actual"&gt;La conexión actual.&lt;/param&gt;</w:t>
      </w:r>
    </w:p>
    <w:p>
      <w:pPr>
        <w:pStyle w:val="19"/>
        <w:rPr>
          <w:rFonts w:hint="default"/>
        </w:rPr>
      </w:pPr>
      <w:r>
        <w:rPr>
          <w:rFonts w:hint="default"/>
        </w:rPr>
        <w:t xml:space="preserve">        /// &lt;param name="nombreTabla"&gt;Nombre de la tabla actual.&lt;/param&gt;</w:t>
      </w:r>
    </w:p>
    <w:p>
      <w:pPr>
        <w:pStyle w:val="19"/>
        <w:rPr>
          <w:rFonts w:hint="default"/>
        </w:rPr>
      </w:pPr>
      <w:r>
        <w:rPr>
          <w:rFonts w:hint="default"/>
        </w:rPr>
        <w:t xml:space="preserve">        /// &lt;param name="handlerEventosCheckboxs"&gt;Evento al que llamarán los checkboxes</w:t>
      </w:r>
    </w:p>
    <w:p>
      <w:pPr>
        <w:pStyle w:val="19"/>
        <w:rPr>
          <w:rFonts w:hint="default"/>
        </w:rPr>
      </w:pPr>
      <w:r>
        <w:rPr>
          <w:rFonts w:hint="default"/>
        </w:rPr>
        <w:t xml:space="preserve">        /// generados.&lt;/param&gt;</w:t>
      </w:r>
    </w:p>
    <w:p>
      <w:pPr>
        <w:pStyle w:val="19"/>
        <w:rPr>
          <w:rFonts w:hint="default"/>
        </w:rPr>
      </w:pPr>
      <w:r>
        <w:rPr>
          <w:rFonts w:hint="default"/>
        </w:rPr>
        <w:t xml:space="preserve">        public static void GenerarShowTables(StackPanel contenedor, Conexion actual,</w:t>
      </w:r>
    </w:p>
    <w:p>
      <w:pPr>
        <w:pStyle w:val="19"/>
        <w:rPr>
          <w:rFonts w:hint="default"/>
        </w:rPr>
      </w:pPr>
      <w:r>
        <w:rPr>
          <w:rFonts w:hint="default"/>
        </w:rPr>
        <w:t xml:space="preserve">            Action&lt;object, RoutedEventArgs&gt; handlerEventosButtons)</w:t>
      </w:r>
    </w:p>
    <w:p>
      <w:pPr>
        <w:pStyle w:val="19"/>
        <w:rPr>
          <w:rFonts w:hint="default"/>
        </w:rPr>
      </w:pPr>
      <w:r>
        <w:rPr>
          <w:rFonts w:hint="default"/>
        </w:rPr>
        <w:t xml:space="preserve">        {</w:t>
      </w:r>
    </w:p>
    <w:p>
      <w:pPr>
        <w:pStyle w:val="19"/>
        <w:rPr>
          <w:rFonts w:hint="default"/>
        </w:rPr>
      </w:pPr>
      <w:r>
        <w:rPr>
          <w:rFonts w:hint="default"/>
        </w:rPr>
        <w:t xml:space="preserve">            List&lt;string&gt; nombre_tablas =</w:t>
      </w:r>
    </w:p>
    <w:p>
      <w:pPr>
        <w:pStyle w:val="19"/>
        <w:rPr>
          <w:rFonts w:hint="default"/>
        </w:rPr>
      </w:pPr>
      <w:r>
        <w:rPr>
          <w:rFonts w:hint="default"/>
        </w:rPr>
        <w:t xml:space="preserve">                Operacion.MapearReaderALista(</w:t>
      </w:r>
    </w:p>
    <w:p>
      <w:pPr>
        <w:pStyle w:val="19"/>
        <w:rPr>
          <w:rFonts w:hint="default"/>
        </w:rPr>
      </w:pPr>
      <w:r>
        <w:rPr>
          <w:rFonts w:hint="default"/>
        </w:rPr>
        <w:t xml:space="preserve">                    Operacion.ObtenerReaderTablas(actual));</w:t>
      </w:r>
    </w:p>
    <w:p>
      <w:pPr>
        <w:pStyle w:val="19"/>
        <w:rPr>
          <w:rFonts w:hint="default"/>
        </w:rPr>
      </w:pPr>
    </w:p>
    <w:p>
      <w:pPr>
        <w:pStyle w:val="19"/>
        <w:rPr>
          <w:rFonts w:hint="default"/>
        </w:rPr>
      </w:pPr>
      <w:r>
        <w:rPr>
          <w:rFonts w:hint="default"/>
        </w:rPr>
        <w:t xml:space="preserve">            // Se vacía de contenido el stackpanel</w:t>
      </w:r>
    </w:p>
    <w:p>
      <w:pPr>
        <w:pStyle w:val="19"/>
        <w:rPr>
          <w:rFonts w:hint="default"/>
        </w:rPr>
      </w:pPr>
      <w:r>
        <w:rPr>
          <w:rFonts w:hint="default"/>
        </w:rPr>
        <w:t xml:space="preserve">            contenedor.Children.Clear();</w:t>
      </w:r>
    </w:p>
    <w:p>
      <w:pPr>
        <w:pStyle w:val="19"/>
        <w:rPr>
          <w:rFonts w:hint="default"/>
        </w:rPr>
      </w:pPr>
    </w:p>
    <w:p>
      <w:pPr>
        <w:pStyle w:val="19"/>
        <w:rPr>
          <w:rFonts w:hint="default"/>
        </w:rPr>
      </w:pPr>
      <w:r>
        <w:rPr>
          <w:rFonts w:hint="default"/>
        </w:rPr>
        <w:t xml:space="preserve">            for (int i = 0; i &lt; nombre_tablas.Count; i++)</w:t>
      </w:r>
    </w:p>
    <w:p>
      <w:pPr>
        <w:pStyle w:val="19"/>
        <w:rPr>
          <w:rFonts w:hint="default"/>
        </w:rPr>
      </w:pPr>
      <w:r>
        <w:rPr>
          <w:rFonts w:hint="default"/>
        </w:rPr>
        <w:t xml:space="preserve">            {</w:t>
      </w:r>
    </w:p>
    <w:p>
      <w:pPr>
        <w:pStyle w:val="19"/>
        <w:rPr>
          <w:rFonts w:hint="default"/>
        </w:rPr>
      </w:pPr>
      <w:r>
        <w:rPr>
          <w:rFonts w:hint="default"/>
        </w:rPr>
        <w:t xml:space="preserve">                // GRID PADRE</w:t>
      </w:r>
    </w:p>
    <w:p>
      <w:pPr>
        <w:pStyle w:val="19"/>
        <w:rPr>
          <w:rFonts w:hint="default"/>
        </w:rPr>
      </w:pPr>
      <w:r>
        <w:rPr>
          <w:rFonts w:hint="default"/>
        </w:rPr>
        <w:t xml:space="preserve">                Grid contenedorHijo = new Grid();</w:t>
      </w:r>
    </w:p>
    <w:p>
      <w:pPr>
        <w:pStyle w:val="19"/>
        <w:rPr>
          <w:rFonts w:hint="default"/>
        </w:rPr>
      </w:pPr>
      <w:r>
        <w:rPr>
          <w:rFonts w:hint="default"/>
        </w:rPr>
        <w:t xml:space="preserve">                contenedorHijo.Margin = new Thickness(0, 5, 0, 0);</w:t>
      </w:r>
    </w:p>
    <w:p>
      <w:pPr>
        <w:pStyle w:val="19"/>
        <w:rPr>
          <w:rFonts w:hint="default"/>
        </w:rPr>
      </w:pPr>
      <w:r>
        <w:rPr>
          <w:rFonts w:hint="default"/>
        </w:rPr>
        <w:t xml:space="preserve">                // Se le asignan las columnas 1* 3* 2*</w:t>
      </w:r>
    </w:p>
    <w:p>
      <w:pPr>
        <w:pStyle w:val="19"/>
        <w:rPr>
          <w:rFonts w:hint="default"/>
        </w:rPr>
      </w:pPr>
      <w:r>
        <w:rPr>
          <w:rFonts w:hint="default"/>
        </w:rPr>
        <w:t xml:space="preserve">                ColumnDefinition gridCol0 = new ColumnDefinition();</w:t>
      </w:r>
    </w:p>
    <w:p>
      <w:pPr>
        <w:pStyle w:val="19"/>
        <w:rPr>
          <w:rFonts w:hint="default"/>
        </w:rPr>
      </w:pPr>
      <w:r>
        <w:rPr>
          <w:rFonts w:hint="default"/>
        </w:rPr>
        <w:t xml:space="preserve">                gridCol0.Width = new GridLength(1, GridUnitType.Star);</w:t>
      </w:r>
    </w:p>
    <w:p>
      <w:pPr>
        <w:pStyle w:val="19"/>
        <w:rPr>
          <w:rFonts w:hint="default"/>
        </w:rPr>
      </w:pPr>
      <w:r>
        <w:rPr>
          <w:rFonts w:hint="default"/>
        </w:rPr>
        <w:t xml:space="preserve">                ColumnDefinition gridCol1 = new ColumnDefinition();</w:t>
      </w:r>
    </w:p>
    <w:p>
      <w:pPr>
        <w:pStyle w:val="19"/>
        <w:rPr>
          <w:rFonts w:hint="default"/>
        </w:rPr>
      </w:pPr>
      <w:r>
        <w:rPr>
          <w:rFonts w:hint="default"/>
        </w:rPr>
        <w:t xml:space="preserve">                gridCol1.Width = new GridLength(3, GridUnitType.Star);</w:t>
      </w:r>
    </w:p>
    <w:p>
      <w:pPr>
        <w:pStyle w:val="19"/>
        <w:rPr>
          <w:rFonts w:hint="default"/>
        </w:rPr>
      </w:pPr>
      <w:r>
        <w:rPr>
          <w:rFonts w:hint="default"/>
        </w:rPr>
        <w:t xml:space="preserve">                ColumnDefinition gridCol2 = new ColumnDefinition();</w:t>
      </w:r>
    </w:p>
    <w:p>
      <w:pPr>
        <w:pStyle w:val="19"/>
        <w:rPr>
          <w:rFonts w:hint="default"/>
        </w:rPr>
      </w:pPr>
      <w:r>
        <w:rPr>
          <w:rFonts w:hint="default"/>
        </w:rPr>
        <w:t xml:space="preserve">                gridCol2.Width = new GridLength(2, GridUnitType.Star);</w:t>
      </w:r>
    </w:p>
    <w:p>
      <w:pPr>
        <w:pStyle w:val="19"/>
        <w:rPr>
          <w:rFonts w:hint="default"/>
        </w:rPr>
      </w:pPr>
    </w:p>
    <w:p>
      <w:pPr>
        <w:pStyle w:val="19"/>
        <w:rPr>
          <w:rFonts w:hint="default"/>
        </w:rPr>
      </w:pPr>
      <w:r>
        <w:rPr>
          <w:rFonts w:hint="default"/>
        </w:rPr>
        <w:t xml:space="preserve">                contenedorHijo.ColumnDefinitions.Add(gridCol0);</w:t>
      </w:r>
    </w:p>
    <w:p>
      <w:pPr>
        <w:pStyle w:val="19"/>
        <w:rPr>
          <w:rFonts w:hint="default"/>
        </w:rPr>
      </w:pPr>
      <w:r>
        <w:rPr>
          <w:rFonts w:hint="default"/>
        </w:rPr>
        <w:t xml:space="preserve">                contenedorHijo.ColumnDefinitions.Add(gridCol1);</w:t>
      </w:r>
    </w:p>
    <w:p>
      <w:pPr>
        <w:pStyle w:val="19"/>
        <w:rPr>
          <w:rFonts w:hint="default"/>
        </w:rPr>
      </w:pPr>
      <w:r>
        <w:rPr>
          <w:rFonts w:hint="default"/>
        </w:rPr>
        <w:t xml:space="preserve">                contenedorHijo.ColumnDefinitions.Add(gridCol2);</w:t>
      </w:r>
    </w:p>
    <w:p>
      <w:pPr>
        <w:pStyle w:val="19"/>
        <w:rPr>
          <w:rFonts w:hint="default"/>
        </w:rPr>
      </w:pPr>
    </w:p>
    <w:p>
      <w:pPr>
        <w:pStyle w:val="19"/>
        <w:rPr>
          <w:rFonts w:hint="default"/>
        </w:rPr>
      </w:pPr>
      <w:r>
        <w:rPr>
          <w:rFonts w:hint="default"/>
        </w:rPr>
        <w:t xml:space="preserve">                // LBL POSICION</w:t>
      </w:r>
    </w:p>
    <w:p>
      <w:pPr>
        <w:pStyle w:val="19"/>
        <w:rPr>
          <w:rFonts w:hint="default"/>
        </w:rPr>
      </w:pPr>
      <w:r>
        <w:rPr>
          <w:rFonts w:hint="default"/>
        </w:rPr>
        <w:t xml:space="preserve">                Label lblPosicion = new Label();</w:t>
      </w:r>
    </w:p>
    <w:p>
      <w:pPr>
        <w:pStyle w:val="19"/>
        <w:rPr>
          <w:rFonts w:hint="default"/>
        </w:rPr>
      </w:pPr>
      <w:r>
        <w:rPr>
          <w:rFonts w:hint="default"/>
        </w:rPr>
        <w:t xml:space="preserve">                lblPosicion.Height = 25;</w:t>
      </w:r>
    </w:p>
    <w:p>
      <w:pPr>
        <w:pStyle w:val="19"/>
        <w:rPr>
          <w:rFonts w:hint="default"/>
        </w:rPr>
      </w:pPr>
      <w:r>
        <w:rPr>
          <w:rFonts w:hint="default"/>
        </w:rPr>
        <w:t xml:space="preserve">                lblPosicion.Content = i + 1 + "º";</w:t>
      </w:r>
    </w:p>
    <w:p>
      <w:pPr>
        <w:pStyle w:val="19"/>
        <w:rPr>
          <w:rFonts w:hint="default"/>
        </w:rPr>
      </w:pPr>
      <w:r>
        <w:rPr>
          <w:rFonts w:hint="default"/>
        </w:rPr>
        <w:t xml:space="preserve">                lblPosicion.VerticalAlignment = VerticalAlignment.Center;</w:t>
      </w:r>
    </w:p>
    <w:p>
      <w:pPr>
        <w:pStyle w:val="19"/>
        <w:rPr>
          <w:rFonts w:hint="default"/>
        </w:rPr>
      </w:pPr>
      <w:r>
        <w:rPr>
          <w:rFonts w:hint="default"/>
        </w:rPr>
        <w:t xml:space="preserve">                lblPosicion.HorizontalAlignment = HorizontalAlignment.Center;</w:t>
      </w:r>
    </w:p>
    <w:p>
      <w:pPr>
        <w:pStyle w:val="19"/>
        <w:rPr>
          <w:rFonts w:hint="default"/>
        </w:rPr>
      </w:pPr>
    </w:p>
    <w:p>
      <w:pPr>
        <w:pStyle w:val="19"/>
        <w:rPr>
          <w:rFonts w:hint="default"/>
        </w:rPr>
      </w:pPr>
      <w:r>
        <w:rPr>
          <w:rFonts w:hint="default"/>
        </w:rPr>
        <w:t xml:space="preserve">                // TXT COLUMNA</w:t>
      </w:r>
    </w:p>
    <w:p>
      <w:pPr>
        <w:pStyle w:val="19"/>
        <w:rPr>
          <w:rFonts w:hint="default"/>
        </w:rPr>
      </w:pPr>
      <w:r>
        <w:rPr>
          <w:rFonts w:hint="default"/>
        </w:rPr>
        <w:t xml:space="preserve">                TextBox txtTabla = new TextBox();</w:t>
      </w:r>
    </w:p>
    <w:p>
      <w:pPr>
        <w:pStyle w:val="19"/>
        <w:rPr>
          <w:rFonts w:hint="default"/>
        </w:rPr>
      </w:pPr>
      <w:r>
        <w:rPr>
          <w:rFonts w:hint="default"/>
        </w:rPr>
        <w:t xml:space="preserve">                txtTabla.Height = 25;</w:t>
      </w:r>
    </w:p>
    <w:p>
      <w:pPr>
        <w:pStyle w:val="19"/>
        <w:rPr>
          <w:rFonts w:hint="default"/>
        </w:rPr>
      </w:pPr>
      <w:r>
        <w:rPr>
          <w:rFonts w:hint="default"/>
        </w:rPr>
        <w:t xml:space="preserve">                txtTabla.IsReadOnly = true;</w:t>
      </w:r>
    </w:p>
    <w:p>
      <w:pPr>
        <w:pStyle w:val="19"/>
        <w:rPr>
          <w:rFonts w:hint="default"/>
        </w:rPr>
      </w:pPr>
      <w:r>
        <w:rPr>
          <w:rFonts w:hint="default"/>
        </w:rPr>
        <w:t xml:space="preserve">                txtTabla.Text = nombre_tablas[i];</w:t>
      </w:r>
    </w:p>
    <w:p>
      <w:pPr>
        <w:pStyle w:val="19"/>
        <w:rPr>
          <w:rFonts w:hint="default"/>
        </w:rPr>
      </w:pPr>
      <w:r>
        <w:rPr>
          <w:rFonts w:hint="default"/>
        </w:rPr>
        <w:t xml:space="preserve">                txtTabla.HorizontalContentAlignment = HorizontalAlignment.Center;</w:t>
      </w:r>
    </w:p>
    <w:p>
      <w:pPr>
        <w:pStyle w:val="19"/>
        <w:rPr>
          <w:rFonts w:hint="default"/>
        </w:rPr>
      </w:pPr>
    </w:p>
    <w:p>
      <w:pPr>
        <w:pStyle w:val="19"/>
        <w:rPr>
          <w:rFonts w:hint="default"/>
        </w:rPr>
      </w:pPr>
      <w:r>
        <w:rPr>
          <w:rFonts w:hint="default"/>
        </w:rPr>
        <w:t xml:space="preserve">                // BTN DATOS</w:t>
      </w:r>
    </w:p>
    <w:p>
      <w:pPr>
        <w:pStyle w:val="19"/>
        <w:rPr>
          <w:rFonts w:hint="default"/>
        </w:rPr>
      </w:pPr>
      <w:r>
        <w:rPr>
          <w:rFonts w:hint="default"/>
        </w:rPr>
        <w:t xml:space="preserve">                Button btnDatos = new Button();</w:t>
      </w:r>
    </w:p>
    <w:p>
      <w:pPr>
        <w:pStyle w:val="19"/>
        <w:rPr>
          <w:rFonts w:hint="default"/>
        </w:rPr>
      </w:pPr>
      <w:r>
        <w:rPr>
          <w:rFonts w:hint="default"/>
        </w:rPr>
        <w:t xml:space="preserve">                btnDatos.Height = 25;</w:t>
      </w:r>
    </w:p>
    <w:p>
      <w:pPr>
        <w:pStyle w:val="19"/>
        <w:rPr>
          <w:rFonts w:hint="default"/>
        </w:rPr>
      </w:pPr>
      <w:r>
        <w:rPr>
          <w:rFonts w:hint="default"/>
        </w:rPr>
        <w:t xml:space="preserve">                btnDatos.Content = "Ver datos";</w:t>
      </w:r>
    </w:p>
    <w:p>
      <w:pPr>
        <w:pStyle w:val="19"/>
        <w:rPr>
          <w:rFonts w:hint="default"/>
        </w:rPr>
      </w:pPr>
      <w:r>
        <w:rPr>
          <w:rFonts w:hint="default"/>
        </w:rPr>
        <w:t xml:space="preserve">                btnDatos.Margin = new Thickness(5, 0, 5, 0);</w:t>
      </w:r>
    </w:p>
    <w:p>
      <w:pPr>
        <w:pStyle w:val="19"/>
        <w:rPr>
          <w:rFonts w:hint="default"/>
        </w:rPr>
      </w:pPr>
      <w:r>
        <w:rPr>
          <w:rFonts w:hint="default"/>
        </w:rPr>
        <w:t xml:space="preserve">                btnDatos.VerticalContentAlignment = VerticalAlignment.Center;</w:t>
      </w:r>
    </w:p>
    <w:p>
      <w:pPr>
        <w:pStyle w:val="19"/>
        <w:rPr>
          <w:rFonts w:hint="default"/>
        </w:rPr>
      </w:pPr>
      <w:r>
        <w:rPr>
          <w:rFonts w:hint="default"/>
        </w:rPr>
        <w:t xml:space="preserve">                btnDatos.HorizontalContentAlignment = HorizontalAlignment.Center;</w:t>
      </w:r>
    </w:p>
    <w:p>
      <w:pPr>
        <w:pStyle w:val="19"/>
        <w:rPr>
          <w:rFonts w:hint="default"/>
        </w:rPr>
      </w:pPr>
    </w:p>
    <w:p>
      <w:pPr>
        <w:pStyle w:val="19"/>
        <w:rPr>
          <w:rFonts w:hint="default"/>
        </w:rPr>
      </w:pPr>
      <w:r>
        <w:rPr>
          <w:rFonts w:hint="default"/>
        </w:rPr>
        <w:t xml:space="preserve">                // Se asignan posiciones para los hijos del grid padre</w:t>
      </w:r>
    </w:p>
    <w:p>
      <w:pPr>
        <w:pStyle w:val="19"/>
        <w:rPr>
          <w:rFonts w:hint="default"/>
        </w:rPr>
      </w:pPr>
      <w:r>
        <w:rPr>
          <w:rFonts w:hint="default"/>
        </w:rPr>
        <w:t xml:space="preserve">                Grid.SetColumn(lblPosicion, 0);</w:t>
      </w:r>
    </w:p>
    <w:p>
      <w:pPr>
        <w:pStyle w:val="19"/>
        <w:rPr>
          <w:rFonts w:hint="default"/>
        </w:rPr>
      </w:pPr>
      <w:r>
        <w:rPr>
          <w:rFonts w:hint="default"/>
        </w:rPr>
        <w:t xml:space="preserve">                Grid.SetColumn(txtTabla, 1);</w:t>
      </w:r>
    </w:p>
    <w:p>
      <w:pPr>
        <w:pStyle w:val="19"/>
        <w:rPr>
          <w:rFonts w:hint="default"/>
        </w:rPr>
      </w:pPr>
      <w:r>
        <w:rPr>
          <w:rFonts w:hint="default"/>
        </w:rPr>
        <w:t xml:space="preserve">                Grid.SetColumn(btnDatos, 2);</w:t>
      </w:r>
    </w:p>
    <w:p>
      <w:pPr>
        <w:pStyle w:val="19"/>
        <w:rPr>
          <w:rFonts w:hint="default"/>
        </w:rPr>
      </w:pPr>
    </w:p>
    <w:p>
      <w:pPr>
        <w:pStyle w:val="19"/>
        <w:rPr>
          <w:rFonts w:hint="default"/>
        </w:rPr>
      </w:pPr>
      <w:r>
        <w:rPr>
          <w:rFonts w:hint="default"/>
        </w:rPr>
        <w:t xml:space="preserve">                // Se asignan eventos a los controles dinámicos</w:t>
      </w:r>
    </w:p>
    <w:p>
      <w:pPr>
        <w:pStyle w:val="19"/>
        <w:rPr>
          <w:rFonts w:hint="default"/>
        </w:rPr>
      </w:pPr>
      <w:r>
        <w:rPr>
          <w:rFonts w:hint="default"/>
        </w:rPr>
        <w:t xml:space="preserve">                btnDatos.Click += new RoutedEventHandler(handlerEventosButtons);</w:t>
      </w:r>
    </w:p>
    <w:p>
      <w:pPr>
        <w:pStyle w:val="19"/>
        <w:rPr>
          <w:rFonts w:hint="default"/>
        </w:rPr>
      </w:pPr>
    </w:p>
    <w:p>
      <w:pPr>
        <w:pStyle w:val="19"/>
        <w:rPr>
          <w:rFonts w:hint="default"/>
        </w:rPr>
      </w:pPr>
      <w:r>
        <w:rPr>
          <w:rFonts w:hint="default"/>
        </w:rPr>
        <w:t xml:space="preserve">                // Se añaden los elementos a sus respectivas posiciones</w:t>
      </w:r>
    </w:p>
    <w:p>
      <w:pPr>
        <w:pStyle w:val="19"/>
        <w:rPr>
          <w:rFonts w:hint="default"/>
        </w:rPr>
      </w:pPr>
      <w:r>
        <w:rPr>
          <w:rFonts w:hint="default"/>
        </w:rPr>
        <w:t xml:space="preserve">                contenedorHijo.Children.Add(lblPosicion);</w:t>
      </w:r>
    </w:p>
    <w:p>
      <w:pPr>
        <w:pStyle w:val="19"/>
        <w:rPr>
          <w:rFonts w:hint="default"/>
        </w:rPr>
      </w:pPr>
      <w:r>
        <w:rPr>
          <w:rFonts w:hint="default"/>
        </w:rPr>
        <w:t xml:space="preserve">                contenedorHijo.Children.Add(txtTabla);</w:t>
      </w:r>
    </w:p>
    <w:p>
      <w:pPr>
        <w:pStyle w:val="19"/>
        <w:rPr>
          <w:rFonts w:hint="default"/>
        </w:rPr>
      </w:pPr>
      <w:r>
        <w:rPr>
          <w:rFonts w:hint="default"/>
        </w:rPr>
        <w:t xml:space="preserve">                contenedorHijo.Children.Add(btnDatos);</w:t>
      </w:r>
    </w:p>
    <w:p>
      <w:pPr>
        <w:pStyle w:val="19"/>
        <w:rPr>
          <w:rFonts w:hint="default"/>
        </w:rPr>
      </w:pPr>
    </w:p>
    <w:p>
      <w:pPr>
        <w:pStyle w:val="19"/>
        <w:rPr>
          <w:rFonts w:hint="default"/>
        </w:rPr>
      </w:pPr>
      <w:r>
        <w:rPr>
          <w:rFonts w:hint="default"/>
        </w:rPr>
        <w:t xml:space="preserve">                contenedor.Children.Add(contenedorHijo);</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Genera una serie de controles que se insertan en un contenedor.</w:t>
      </w:r>
    </w:p>
    <w:p>
      <w:pPr>
        <w:pStyle w:val="19"/>
        <w:rPr>
          <w:rFonts w:hint="default"/>
        </w:rPr>
      </w:pPr>
      <w:r>
        <w:rPr>
          <w:rFonts w:hint="default"/>
        </w:rPr>
        <w:t xml:space="preserve">        /// Usado para mostrar los campos de un SELECT</w:t>
      </w:r>
    </w:p>
    <w:p>
      <w:pPr>
        <w:pStyle w:val="19"/>
        <w:rPr>
          <w:rFonts w:hint="default"/>
        </w:rPr>
      </w:pPr>
      <w:r>
        <w:rPr>
          <w:rFonts w:hint="default"/>
        </w:rPr>
        <w:t xml:space="preserve">        /// &lt;/summary&gt;</w:t>
      </w:r>
    </w:p>
    <w:p>
      <w:pPr>
        <w:pStyle w:val="19"/>
        <w:rPr>
          <w:rFonts w:hint="default"/>
        </w:rPr>
      </w:pPr>
      <w:r>
        <w:rPr>
          <w:rFonts w:hint="default"/>
        </w:rPr>
        <w:t xml:space="preserve">        /// &lt;param name="contenedor"&gt;El contenedor donde serán los controles insertados.&lt;/param&gt;</w:t>
      </w:r>
    </w:p>
    <w:p>
      <w:pPr>
        <w:pStyle w:val="19"/>
        <w:rPr>
          <w:rFonts w:hint="default"/>
        </w:rPr>
      </w:pPr>
      <w:r>
        <w:rPr>
          <w:rFonts w:hint="default"/>
        </w:rPr>
        <w:t xml:space="preserve">        /// &lt;param name="actual"&gt;La conexión actual.&lt;/param&gt;</w:t>
      </w:r>
    </w:p>
    <w:p>
      <w:pPr>
        <w:pStyle w:val="19"/>
        <w:rPr>
          <w:rFonts w:hint="default"/>
        </w:rPr>
      </w:pPr>
      <w:r>
        <w:rPr>
          <w:rFonts w:hint="default"/>
        </w:rPr>
        <w:t xml:space="preserve">        /// &lt;param name="nombreTabla"&gt;Nombre de la tabla actual.&lt;/param&gt;</w:t>
      </w:r>
    </w:p>
    <w:p>
      <w:pPr>
        <w:pStyle w:val="19"/>
        <w:rPr>
          <w:rFonts w:hint="default"/>
        </w:rPr>
      </w:pPr>
      <w:r>
        <w:rPr>
          <w:rFonts w:hint="default"/>
        </w:rPr>
        <w:t xml:space="preserve">        /// &lt;param name="handlerEventosCheckboxs"&gt;Evento al que llamarán los checkboxes</w:t>
      </w:r>
    </w:p>
    <w:p>
      <w:pPr>
        <w:pStyle w:val="19"/>
        <w:rPr>
          <w:rFonts w:hint="default"/>
        </w:rPr>
      </w:pPr>
      <w:r>
        <w:rPr>
          <w:rFonts w:hint="default"/>
        </w:rPr>
        <w:t xml:space="preserve">        /// generados.&lt;/param&gt;</w:t>
      </w:r>
    </w:p>
    <w:p>
      <w:pPr>
        <w:pStyle w:val="19"/>
        <w:rPr>
          <w:rFonts w:hint="default"/>
        </w:rPr>
      </w:pPr>
      <w:r>
        <w:rPr>
          <w:rFonts w:hint="default"/>
        </w:rPr>
        <w:t xml:space="preserve">        public static void GenerarCamposSelect(StackPanel contenedor, Conexion actual, string nombreTabla,</w:t>
      </w:r>
    </w:p>
    <w:p>
      <w:pPr>
        <w:pStyle w:val="19"/>
        <w:rPr>
          <w:rFonts w:hint="default"/>
        </w:rPr>
      </w:pPr>
      <w:r>
        <w:rPr>
          <w:rFonts w:hint="default"/>
        </w:rPr>
        <w:t xml:space="preserve">            Action&lt;object, RoutedEventArgs&gt; handlerEventosCheckboxs)</w:t>
      </w:r>
    </w:p>
    <w:p>
      <w:pPr>
        <w:pStyle w:val="19"/>
        <w:rPr>
          <w:rFonts w:hint="default"/>
        </w:rPr>
      </w:pPr>
      <w:r>
        <w:rPr>
          <w:rFonts w:hint="default"/>
        </w:rPr>
        <w:t xml:space="preserve">        {</w:t>
      </w:r>
    </w:p>
    <w:p>
      <w:pPr>
        <w:pStyle w:val="19"/>
        <w:rPr>
          <w:rFonts w:hint="default"/>
        </w:rPr>
      </w:pPr>
      <w:r>
        <w:rPr>
          <w:rFonts w:hint="default"/>
        </w:rPr>
        <w:t xml:space="preserve">            List&lt;string&gt; nombre_columnas =</w:t>
      </w:r>
    </w:p>
    <w:p>
      <w:pPr>
        <w:pStyle w:val="19"/>
        <w:rPr>
          <w:rFonts w:hint="default"/>
        </w:rPr>
      </w:pPr>
      <w:r>
        <w:rPr>
          <w:rFonts w:hint="default"/>
        </w:rPr>
        <w:t xml:space="preserve">                Operacion.MapearReaderALista(</w:t>
      </w:r>
    </w:p>
    <w:p>
      <w:pPr>
        <w:pStyle w:val="19"/>
        <w:rPr>
          <w:rFonts w:hint="default"/>
        </w:rPr>
      </w:pPr>
      <w:r>
        <w:rPr>
          <w:rFonts w:hint="default"/>
        </w:rPr>
        <w:t xml:space="preserve">                    Operacion.ObtenerReaderColumnas(actual, nombreTabla));</w:t>
      </w:r>
    </w:p>
    <w:p>
      <w:pPr>
        <w:pStyle w:val="19"/>
        <w:rPr>
          <w:rFonts w:hint="default"/>
        </w:rPr>
      </w:pPr>
      <w:r>
        <w:rPr>
          <w:rFonts w:hint="default"/>
        </w:rPr>
        <w:t xml:space="preserve">            List&lt;string&gt; tipo_datos =</w:t>
      </w:r>
    </w:p>
    <w:p>
      <w:pPr>
        <w:pStyle w:val="19"/>
        <w:rPr>
          <w:rFonts w:hint="default"/>
        </w:rPr>
      </w:pPr>
      <w:r>
        <w:rPr>
          <w:rFonts w:hint="default"/>
        </w:rPr>
        <w:t xml:space="preserve">                Operacion.MapearReaderALista(</w:t>
      </w:r>
    </w:p>
    <w:p>
      <w:pPr>
        <w:pStyle w:val="19"/>
        <w:rPr>
          <w:rFonts w:hint="default"/>
        </w:rPr>
      </w:pPr>
      <w:r>
        <w:rPr>
          <w:rFonts w:hint="default"/>
        </w:rPr>
        <w:t xml:space="preserve">                    Operacion.ObtenerReaderTiposDatosColumnas(actual, nombreTabla));</w:t>
      </w:r>
    </w:p>
    <w:p>
      <w:pPr>
        <w:pStyle w:val="19"/>
        <w:rPr>
          <w:rFonts w:hint="default"/>
        </w:rPr>
      </w:pPr>
    </w:p>
    <w:p>
      <w:pPr>
        <w:pStyle w:val="19"/>
        <w:rPr>
          <w:rFonts w:hint="default"/>
        </w:rPr>
      </w:pPr>
      <w:r>
        <w:rPr>
          <w:rFonts w:hint="default"/>
        </w:rPr>
        <w:t xml:space="preserve">            int numCamposGenerar = nombre_columnas.Count;</w:t>
      </w:r>
    </w:p>
    <w:p>
      <w:pPr>
        <w:pStyle w:val="19"/>
        <w:rPr>
          <w:rFonts w:hint="default"/>
        </w:rPr>
      </w:pPr>
    </w:p>
    <w:p>
      <w:pPr>
        <w:pStyle w:val="19"/>
        <w:rPr>
          <w:rFonts w:hint="default"/>
        </w:rPr>
      </w:pPr>
      <w:r>
        <w:rPr>
          <w:rFonts w:hint="default"/>
        </w:rPr>
        <w:t xml:space="preserve">            // Se vacía de contenido el stackpanel</w:t>
      </w:r>
    </w:p>
    <w:p>
      <w:pPr>
        <w:pStyle w:val="19"/>
        <w:rPr>
          <w:rFonts w:hint="default"/>
        </w:rPr>
      </w:pPr>
      <w:r>
        <w:rPr>
          <w:rFonts w:hint="default"/>
        </w:rPr>
        <w:t xml:space="preserve">            contenedor.Children.Clear();</w:t>
      </w:r>
    </w:p>
    <w:p>
      <w:pPr>
        <w:pStyle w:val="19"/>
        <w:rPr>
          <w:rFonts w:hint="default"/>
        </w:rPr>
      </w:pPr>
    </w:p>
    <w:p>
      <w:pPr>
        <w:pStyle w:val="19"/>
        <w:rPr>
          <w:rFonts w:hint="default"/>
        </w:rPr>
      </w:pPr>
      <w:r>
        <w:rPr>
          <w:rFonts w:hint="default"/>
        </w:rPr>
        <w:t xml:space="preserve">            for (int i = 0; i &lt; numCamposGenerar; i++)</w:t>
      </w:r>
    </w:p>
    <w:p>
      <w:pPr>
        <w:pStyle w:val="19"/>
        <w:rPr>
          <w:rFonts w:hint="default"/>
        </w:rPr>
      </w:pPr>
      <w:r>
        <w:rPr>
          <w:rFonts w:hint="default"/>
        </w:rPr>
        <w:t xml:space="preserve">            {</w:t>
      </w:r>
    </w:p>
    <w:p>
      <w:pPr>
        <w:pStyle w:val="19"/>
        <w:rPr>
          <w:rFonts w:hint="default"/>
        </w:rPr>
      </w:pPr>
      <w:r>
        <w:rPr>
          <w:rFonts w:hint="default"/>
        </w:rPr>
        <w:t xml:space="preserve">                // GRID PADRE</w:t>
      </w:r>
    </w:p>
    <w:p>
      <w:pPr>
        <w:pStyle w:val="19"/>
        <w:rPr>
          <w:rFonts w:hint="default"/>
        </w:rPr>
      </w:pPr>
      <w:r>
        <w:rPr>
          <w:rFonts w:hint="default"/>
        </w:rPr>
        <w:t xml:space="preserve">                Grid contenedorHijo = new Grid();</w:t>
      </w:r>
    </w:p>
    <w:p>
      <w:pPr>
        <w:pStyle w:val="19"/>
        <w:rPr>
          <w:rFonts w:hint="default"/>
        </w:rPr>
      </w:pPr>
      <w:r>
        <w:rPr>
          <w:rFonts w:hint="default"/>
        </w:rPr>
        <w:t xml:space="preserve">                contenedorHijo.Margin = new Thickness(0, 5, 0, 0);</w:t>
      </w:r>
    </w:p>
    <w:p>
      <w:pPr>
        <w:pStyle w:val="19"/>
        <w:rPr>
          <w:rFonts w:hint="default"/>
        </w:rPr>
      </w:pPr>
      <w:r>
        <w:rPr>
          <w:rFonts w:hint="default"/>
        </w:rPr>
        <w:t xml:space="preserve">                // Se le asignan las columnas 1* 5* 4*</w:t>
      </w:r>
    </w:p>
    <w:p>
      <w:pPr>
        <w:pStyle w:val="19"/>
        <w:rPr>
          <w:rFonts w:hint="default"/>
        </w:rPr>
      </w:pPr>
      <w:r>
        <w:rPr>
          <w:rFonts w:hint="default"/>
        </w:rPr>
        <w:t xml:space="preserve">                ColumnDefinition gridCol0 = new ColumnDefinition();</w:t>
      </w:r>
    </w:p>
    <w:p>
      <w:pPr>
        <w:pStyle w:val="19"/>
        <w:rPr>
          <w:rFonts w:hint="default"/>
        </w:rPr>
      </w:pPr>
      <w:r>
        <w:rPr>
          <w:rFonts w:hint="default"/>
        </w:rPr>
        <w:t xml:space="preserve">                gridCol0.Width = new GridLength(1, GridUnitType.Star);</w:t>
      </w:r>
    </w:p>
    <w:p>
      <w:pPr>
        <w:pStyle w:val="19"/>
        <w:rPr>
          <w:rFonts w:hint="default"/>
        </w:rPr>
      </w:pPr>
      <w:r>
        <w:rPr>
          <w:rFonts w:hint="default"/>
        </w:rPr>
        <w:t xml:space="preserve">                ColumnDefinition gridCol1 = new ColumnDefinition();</w:t>
      </w:r>
    </w:p>
    <w:p>
      <w:pPr>
        <w:pStyle w:val="19"/>
        <w:rPr>
          <w:rFonts w:hint="default"/>
        </w:rPr>
      </w:pPr>
      <w:r>
        <w:rPr>
          <w:rFonts w:hint="default"/>
        </w:rPr>
        <w:t xml:space="preserve">                gridCol1.Width = new GridLength(5, GridUnitType.Star);</w:t>
      </w:r>
    </w:p>
    <w:p>
      <w:pPr>
        <w:pStyle w:val="19"/>
        <w:rPr>
          <w:rFonts w:hint="default"/>
        </w:rPr>
      </w:pPr>
      <w:r>
        <w:rPr>
          <w:rFonts w:hint="default"/>
        </w:rPr>
        <w:t xml:space="preserve">                ColumnDefinition gridCol2 = new ColumnDefinition();</w:t>
      </w:r>
    </w:p>
    <w:p>
      <w:pPr>
        <w:pStyle w:val="19"/>
        <w:rPr>
          <w:rFonts w:hint="default"/>
        </w:rPr>
      </w:pPr>
      <w:r>
        <w:rPr>
          <w:rFonts w:hint="default"/>
        </w:rPr>
        <w:t xml:space="preserve">                gridCol2.Width = new GridLength(4, GridUnitType.Star);</w:t>
      </w:r>
    </w:p>
    <w:p>
      <w:pPr>
        <w:pStyle w:val="19"/>
        <w:rPr>
          <w:rFonts w:hint="default"/>
        </w:rPr>
      </w:pPr>
    </w:p>
    <w:p>
      <w:pPr>
        <w:pStyle w:val="19"/>
        <w:rPr>
          <w:rFonts w:hint="default"/>
        </w:rPr>
      </w:pPr>
      <w:r>
        <w:rPr>
          <w:rFonts w:hint="default"/>
        </w:rPr>
        <w:t xml:space="preserve">                contenedorHijo.ColumnDefinitions.Add(gridCol0);</w:t>
      </w:r>
    </w:p>
    <w:p>
      <w:pPr>
        <w:pStyle w:val="19"/>
        <w:rPr>
          <w:rFonts w:hint="default"/>
        </w:rPr>
      </w:pPr>
      <w:r>
        <w:rPr>
          <w:rFonts w:hint="default"/>
        </w:rPr>
        <w:t xml:space="preserve">                contenedorHijo.ColumnDefinitions.Add(gridCol1);</w:t>
      </w:r>
    </w:p>
    <w:p>
      <w:pPr>
        <w:pStyle w:val="19"/>
        <w:rPr>
          <w:rFonts w:hint="default"/>
        </w:rPr>
      </w:pPr>
      <w:r>
        <w:rPr>
          <w:rFonts w:hint="default"/>
        </w:rPr>
        <w:t xml:space="preserve">                contenedorHijo.ColumnDefinitions.Add(gridCol2);</w:t>
      </w:r>
    </w:p>
    <w:p>
      <w:pPr>
        <w:pStyle w:val="19"/>
        <w:rPr>
          <w:rFonts w:hint="default"/>
        </w:rPr>
      </w:pPr>
    </w:p>
    <w:p>
      <w:pPr>
        <w:pStyle w:val="19"/>
        <w:rPr>
          <w:rFonts w:hint="default"/>
        </w:rPr>
      </w:pPr>
      <w:r>
        <w:rPr>
          <w:rFonts w:hint="default"/>
        </w:rPr>
        <w:t xml:space="preserve">                // Debe tener</w:t>
      </w:r>
    </w:p>
    <w:p>
      <w:pPr>
        <w:pStyle w:val="19"/>
        <w:rPr>
          <w:rFonts w:hint="default"/>
        </w:rPr>
      </w:pPr>
      <w:r>
        <w:rPr>
          <w:rFonts w:hint="default"/>
        </w:rPr>
        <w:t xml:space="preserve">                // chkElegir</w:t>
      </w:r>
    </w:p>
    <w:p>
      <w:pPr>
        <w:pStyle w:val="19"/>
        <w:rPr>
          <w:rFonts w:hint="default"/>
        </w:rPr>
      </w:pPr>
      <w:r>
        <w:rPr>
          <w:rFonts w:hint="default"/>
        </w:rPr>
        <w:t xml:space="preserve">                // txtColumna</w:t>
      </w:r>
    </w:p>
    <w:p>
      <w:pPr>
        <w:pStyle w:val="19"/>
        <w:rPr>
          <w:rFonts w:hint="default"/>
        </w:rPr>
      </w:pPr>
      <w:r>
        <w:rPr>
          <w:rFonts w:hint="default"/>
        </w:rPr>
        <w:t xml:space="preserve">                // txtTipoDato</w:t>
      </w:r>
    </w:p>
    <w:p>
      <w:pPr>
        <w:pStyle w:val="19"/>
        <w:rPr>
          <w:rFonts w:hint="default"/>
        </w:rPr>
      </w:pPr>
    </w:p>
    <w:p>
      <w:pPr>
        <w:pStyle w:val="19"/>
        <w:rPr>
          <w:rFonts w:hint="default"/>
        </w:rPr>
      </w:pPr>
      <w:r>
        <w:rPr>
          <w:rFonts w:hint="default"/>
        </w:rPr>
        <w:t xml:space="preserve">                // CHK ELEGIR</w:t>
      </w:r>
    </w:p>
    <w:p>
      <w:pPr>
        <w:pStyle w:val="19"/>
        <w:rPr>
          <w:rFonts w:hint="default"/>
        </w:rPr>
      </w:pPr>
      <w:r>
        <w:rPr>
          <w:rFonts w:hint="default"/>
        </w:rPr>
        <w:t xml:space="preserve">                CheckBox chkElegir = new CheckBox();</w:t>
      </w:r>
    </w:p>
    <w:p>
      <w:pPr>
        <w:pStyle w:val="19"/>
        <w:rPr>
          <w:rFonts w:hint="default"/>
        </w:rPr>
      </w:pPr>
      <w:r>
        <w:rPr>
          <w:rFonts w:hint="default"/>
        </w:rPr>
        <w:t xml:space="preserve">                chkElegir.HorizontalAlignment = HorizontalAlignment.Center;</w:t>
      </w:r>
    </w:p>
    <w:p>
      <w:pPr>
        <w:pStyle w:val="19"/>
        <w:rPr>
          <w:rFonts w:hint="default"/>
        </w:rPr>
      </w:pPr>
      <w:r>
        <w:rPr>
          <w:rFonts w:hint="default"/>
        </w:rPr>
        <w:t xml:space="preserve">                chkElegir.VerticalAlignment = VerticalAlignment.Center;</w:t>
      </w:r>
    </w:p>
    <w:p>
      <w:pPr>
        <w:pStyle w:val="19"/>
        <w:rPr>
          <w:rFonts w:hint="default"/>
        </w:rPr>
      </w:pPr>
    </w:p>
    <w:p>
      <w:pPr>
        <w:pStyle w:val="19"/>
        <w:rPr>
          <w:rFonts w:hint="default"/>
        </w:rPr>
      </w:pPr>
      <w:r>
        <w:rPr>
          <w:rFonts w:hint="default"/>
        </w:rPr>
        <w:t xml:space="preserve">                // TXT COLUMNA</w:t>
      </w:r>
    </w:p>
    <w:p>
      <w:pPr>
        <w:pStyle w:val="19"/>
        <w:rPr>
          <w:rFonts w:hint="default"/>
        </w:rPr>
      </w:pPr>
      <w:r>
        <w:rPr>
          <w:rFonts w:hint="default"/>
        </w:rPr>
        <w:t xml:space="preserve">                TextBox txtColumna = new TextBox();</w:t>
      </w:r>
    </w:p>
    <w:p>
      <w:pPr>
        <w:pStyle w:val="19"/>
        <w:rPr>
          <w:rFonts w:hint="default"/>
        </w:rPr>
      </w:pPr>
      <w:r>
        <w:rPr>
          <w:rFonts w:hint="default"/>
        </w:rPr>
        <w:t xml:space="preserve">                txtColumna.Height = 25;</w:t>
      </w:r>
    </w:p>
    <w:p>
      <w:pPr>
        <w:pStyle w:val="19"/>
        <w:rPr>
          <w:rFonts w:hint="default"/>
        </w:rPr>
      </w:pPr>
      <w:r>
        <w:rPr>
          <w:rFonts w:hint="default"/>
        </w:rPr>
        <w:t xml:space="preserve">                txtColumna.IsReadOnly = true;</w:t>
      </w:r>
    </w:p>
    <w:p>
      <w:pPr>
        <w:pStyle w:val="19"/>
        <w:rPr>
          <w:rFonts w:hint="default"/>
        </w:rPr>
      </w:pPr>
      <w:r>
        <w:rPr>
          <w:rFonts w:hint="default"/>
        </w:rPr>
        <w:t xml:space="preserve">                txtColumna.Text = nombre_columnas[i];</w:t>
      </w:r>
    </w:p>
    <w:p>
      <w:pPr>
        <w:pStyle w:val="19"/>
        <w:rPr>
          <w:rFonts w:hint="default"/>
        </w:rPr>
      </w:pPr>
      <w:r>
        <w:rPr>
          <w:rFonts w:hint="default"/>
        </w:rPr>
        <w:t xml:space="preserve">                txtColumna.VerticalContentAlignment = VerticalAlignment.Center;</w:t>
      </w:r>
    </w:p>
    <w:p>
      <w:pPr>
        <w:pStyle w:val="19"/>
        <w:rPr>
          <w:rFonts w:hint="default"/>
        </w:rPr>
      </w:pPr>
      <w:r>
        <w:rPr>
          <w:rFonts w:hint="default"/>
        </w:rPr>
        <w:t xml:space="preserve">                txtColumna.HorizontalContentAlignment = HorizontalAlignment.Center;</w:t>
      </w:r>
    </w:p>
    <w:p>
      <w:pPr>
        <w:pStyle w:val="19"/>
        <w:rPr>
          <w:rFonts w:hint="default"/>
        </w:rPr>
      </w:pPr>
    </w:p>
    <w:p>
      <w:pPr>
        <w:pStyle w:val="19"/>
        <w:rPr>
          <w:rFonts w:hint="default"/>
        </w:rPr>
      </w:pPr>
      <w:r>
        <w:rPr>
          <w:rFonts w:hint="default"/>
        </w:rPr>
        <w:t xml:space="preserve">                // TXT TIPOS DATOS</w:t>
      </w:r>
    </w:p>
    <w:p>
      <w:pPr>
        <w:pStyle w:val="19"/>
        <w:rPr>
          <w:rFonts w:hint="default"/>
        </w:rPr>
      </w:pPr>
      <w:r>
        <w:rPr>
          <w:rFonts w:hint="default"/>
        </w:rPr>
        <w:t xml:space="preserve">                TextBox txtTipoDato = new TextBox();</w:t>
      </w:r>
    </w:p>
    <w:p>
      <w:pPr>
        <w:pStyle w:val="19"/>
        <w:rPr>
          <w:rFonts w:hint="default"/>
        </w:rPr>
      </w:pPr>
      <w:r>
        <w:rPr>
          <w:rFonts w:hint="default"/>
        </w:rPr>
        <w:t xml:space="preserve">                txtTipoDato.Height = 25;</w:t>
      </w:r>
    </w:p>
    <w:p>
      <w:pPr>
        <w:pStyle w:val="19"/>
        <w:rPr>
          <w:rFonts w:hint="default"/>
        </w:rPr>
      </w:pPr>
      <w:r>
        <w:rPr>
          <w:rFonts w:hint="default"/>
        </w:rPr>
        <w:t xml:space="preserve">                txtTipoDato.IsReadOnly = true;</w:t>
      </w:r>
    </w:p>
    <w:p>
      <w:pPr>
        <w:pStyle w:val="19"/>
        <w:rPr>
          <w:rFonts w:hint="default"/>
        </w:rPr>
      </w:pPr>
      <w:r>
        <w:rPr>
          <w:rFonts w:hint="default"/>
        </w:rPr>
        <w:t xml:space="preserve">                txtTipoDato.Text = tipo_datos[i];</w:t>
      </w:r>
    </w:p>
    <w:p>
      <w:pPr>
        <w:pStyle w:val="19"/>
        <w:rPr>
          <w:rFonts w:hint="default"/>
        </w:rPr>
      </w:pPr>
      <w:r>
        <w:rPr>
          <w:rFonts w:hint="default"/>
        </w:rPr>
        <w:t xml:space="preserve">                txtTipoDato.Margin = new Thickness(5, 0, 5, 0);</w:t>
      </w:r>
    </w:p>
    <w:p>
      <w:pPr>
        <w:pStyle w:val="19"/>
        <w:rPr>
          <w:rFonts w:hint="default"/>
        </w:rPr>
      </w:pPr>
      <w:r>
        <w:rPr>
          <w:rFonts w:hint="default"/>
        </w:rPr>
        <w:t xml:space="preserve">                txtTipoDato.VerticalContentAlignment = VerticalAlignment.Center;</w:t>
      </w:r>
    </w:p>
    <w:p>
      <w:pPr>
        <w:pStyle w:val="19"/>
        <w:rPr>
          <w:rFonts w:hint="default"/>
        </w:rPr>
      </w:pPr>
      <w:r>
        <w:rPr>
          <w:rFonts w:hint="default"/>
        </w:rPr>
        <w:t xml:space="preserve">                txtTipoDato.HorizontalContentAlignment = HorizontalAlignment.Center;</w:t>
      </w:r>
    </w:p>
    <w:p>
      <w:pPr>
        <w:pStyle w:val="19"/>
        <w:rPr>
          <w:rFonts w:hint="default"/>
        </w:rPr>
      </w:pPr>
    </w:p>
    <w:p>
      <w:pPr>
        <w:pStyle w:val="19"/>
        <w:rPr>
          <w:rFonts w:hint="default"/>
        </w:rPr>
      </w:pPr>
      <w:r>
        <w:rPr>
          <w:rFonts w:hint="default"/>
        </w:rPr>
        <w:t xml:space="preserve">                // Se asignan posiciones para los hijos del grid padre</w:t>
      </w:r>
    </w:p>
    <w:p>
      <w:pPr>
        <w:pStyle w:val="19"/>
        <w:rPr>
          <w:rFonts w:hint="default"/>
        </w:rPr>
      </w:pPr>
      <w:r>
        <w:rPr>
          <w:rFonts w:hint="default"/>
        </w:rPr>
        <w:t xml:space="preserve">                Grid.SetColumn(chkElegir, 0);</w:t>
      </w:r>
    </w:p>
    <w:p>
      <w:pPr>
        <w:pStyle w:val="19"/>
        <w:rPr>
          <w:rFonts w:hint="default"/>
        </w:rPr>
      </w:pPr>
      <w:r>
        <w:rPr>
          <w:rFonts w:hint="default"/>
        </w:rPr>
        <w:t xml:space="preserve">                Grid.SetColumn(txtColumna, 1);</w:t>
      </w:r>
    </w:p>
    <w:p>
      <w:pPr>
        <w:pStyle w:val="19"/>
        <w:rPr>
          <w:rFonts w:hint="default"/>
        </w:rPr>
      </w:pPr>
      <w:r>
        <w:rPr>
          <w:rFonts w:hint="default"/>
        </w:rPr>
        <w:t xml:space="preserve">                Grid.SetColumn(txtTipoDato, 2);</w:t>
      </w:r>
    </w:p>
    <w:p>
      <w:pPr>
        <w:pStyle w:val="19"/>
        <w:rPr>
          <w:rFonts w:hint="default"/>
        </w:rPr>
      </w:pPr>
    </w:p>
    <w:p>
      <w:pPr>
        <w:pStyle w:val="19"/>
        <w:rPr>
          <w:rFonts w:hint="default"/>
        </w:rPr>
      </w:pPr>
      <w:r>
        <w:rPr>
          <w:rFonts w:hint="default"/>
        </w:rPr>
        <w:t xml:space="preserve">                // Se asignan eventos a los controles dinámicos</w:t>
      </w:r>
    </w:p>
    <w:p>
      <w:pPr>
        <w:pStyle w:val="19"/>
        <w:rPr>
          <w:rFonts w:hint="default"/>
        </w:rPr>
      </w:pPr>
      <w:r>
        <w:rPr>
          <w:rFonts w:hint="default"/>
        </w:rPr>
        <w:t xml:space="preserve">                chkElegir.Checked += new RoutedEventHandler(handlerEventosCheckboxs);</w:t>
      </w:r>
    </w:p>
    <w:p>
      <w:pPr>
        <w:pStyle w:val="19"/>
        <w:rPr>
          <w:rFonts w:hint="default"/>
        </w:rPr>
      </w:pPr>
      <w:r>
        <w:rPr>
          <w:rFonts w:hint="default"/>
        </w:rPr>
        <w:t xml:space="preserve">                chkElegir.Unchecked += new RoutedEventHandler(handlerEventosCheckboxs);</w:t>
      </w:r>
    </w:p>
    <w:p>
      <w:pPr>
        <w:pStyle w:val="19"/>
        <w:rPr>
          <w:rFonts w:hint="default"/>
        </w:rPr>
      </w:pPr>
    </w:p>
    <w:p>
      <w:pPr>
        <w:pStyle w:val="19"/>
        <w:rPr>
          <w:rFonts w:hint="default"/>
        </w:rPr>
      </w:pPr>
      <w:r>
        <w:rPr>
          <w:rFonts w:hint="default"/>
        </w:rPr>
        <w:t xml:space="preserve">                // Se añaden los elementos a sus respectivas posiciones</w:t>
      </w:r>
    </w:p>
    <w:p>
      <w:pPr>
        <w:pStyle w:val="19"/>
        <w:rPr>
          <w:rFonts w:hint="default"/>
        </w:rPr>
      </w:pPr>
      <w:r>
        <w:rPr>
          <w:rFonts w:hint="default"/>
        </w:rPr>
        <w:t xml:space="preserve">                contenedorHijo.Children.Add(chkElegir);</w:t>
      </w:r>
    </w:p>
    <w:p>
      <w:pPr>
        <w:pStyle w:val="19"/>
        <w:rPr>
          <w:rFonts w:hint="default"/>
        </w:rPr>
      </w:pPr>
      <w:r>
        <w:rPr>
          <w:rFonts w:hint="default"/>
        </w:rPr>
        <w:t xml:space="preserve">                contenedorHijo.Children.Add(txtColumna);</w:t>
      </w:r>
    </w:p>
    <w:p>
      <w:pPr>
        <w:pStyle w:val="19"/>
        <w:rPr>
          <w:rFonts w:hint="default"/>
        </w:rPr>
      </w:pPr>
      <w:r>
        <w:rPr>
          <w:rFonts w:hint="default"/>
        </w:rPr>
        <w:t xml:space="preserve">                contenedorHijo.Children.Add(txtTipoDato);</w:t>
      </w:r>
    </w:p>
    <w:p>
      <w:pPr>
        <w:pStyle w:val="19"/>
        <w:rPr>
          <w:rFonts w:hint="default"/>
        </w:rPr>
      </w:pPr>
    </w:p>
    <w:p>
      <w:pPr>
        <w:pStyle w:val="19"/>
        <w:rPr>
          <w:rFonts w:hint="default"/>
        </w:rPr>
      </w:pPr>
      <w:r>
        <w:rPr>
          <w:rFonts w:hint="default"/>
        </w:rPr>
        <w:t xml:space="preserve">                contenedor.Children.Add(contenedorHijo);</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Extrae los datos de un contenedor con controles generados.</w:t>
      </w:r>
    </w:p>
    <w:p>
      <w:pPr>
        <w:pStyle w:val="19"/>
        <w:rPr>
          <w:rFonts w:hint="default"/>
        </w:rPr>
      </w:pPr>
      <w:r>
        <w:rPr>
          <w:rFonts w:hint="default"/>
        </w:rPr>
        <w:t xml:space="preserve">        /// &lt;/summary&gt;</w:t>
      </w:r>
    </w:p>
    <w:p>
      <w:pPr>
        <w:pStyle w:val="19"/>
        <w:rPr>
          <w:rFonts w:hint="default"/>
        </w:rPr>
      </w:pPr>
      <w:r>
        <w:rPr>
          <w:rFonts w:hint="default"/>
        </w:rPr>
        <w:t xml:space="preserve">        /// &lt;param name="contenedor"&gt;El control del que extraer los datos.&lt;/param&gt;</w:t>
      </w:r>
    </w:p>
    <w:p>
      <w:pPr>
        <w:pStyle w:val="19"/>
        <w:rPr>
          <w:rFonts w:hint="default"/>
        </w:rPr>
      </w:pPr>
      <w:r>
        <w:rPr>
          <w:rFonts w:hint="default"/>
        </w:rPr>
        <w:t xml:space="preserve">        /// &lt;returns&gt;Una lista de datos.&lt;/returns&gt;</w:t>
      </w:r>
    </w:p>
    <w:p>
      <w:pPr>
        <w:pStyle w:val="19"/>
        <w:rPr>
          <w:rFonts w:hint="default"/>
        </w:rPr>
      </w:pPr>
      <w:r>
        <w:rPr>
          <w:rFonts w:hint="default"/>
        </w:rPr>
        <w:t xml:space="preserve">        public static async Task&lt;List&lt;ColumnaValor&gt;&gt; ExtraerDatosCamposSelect(StackPanel contenedor)</w:t>
      </w:r>
    </w:p>
    <w:p>
      <w:pPr>
        <w:pStyle w:val="19"/>
        <w:rPr>
          <w:rFonts w:hint="default"/>
        </w:rPr>
      </w:pPr>
      <w:r>
        <w:rPr>
          <w:rFonts w:hint="default"/>
        </w:rPr>
        <w:t xml:space="preserve">        {</w:t>
      </w:r>
    </w:p>
    <w:p>
      <w:pPr>
        <w:pStyle w:val="19"/>
        <w:rPr>
          <w:rFonts w:hint="default"/>
        </w:rPr>
      </w:pPr>
      <w:r>
        <w:rPr>
          <w:rFonts w:hint="default"/>
        </w:rPr>
        <w:t xml:space="preserve">            // Espera 5ms para que de tiempo a repintar los componentes</w:t>
      </w:r>
    </w:p>
    <w:p>
      <w:pPr>
        <w:pStyle w:val="19"/>
        <w:rPr>
          <w:rFonts w:hint="default"/>
        </w:rPr>
      </w:pPr>
      <w:r>
        <w:rPr>
          <w:rFonts w:hint="default"/>
        </w:rPr>
        <w:t xml:space="preserve">            await Task.Delay(5);</w:t>
      </w:r>
    </w:p>
    <w:p>
      <w:pPr>
        <w:pStyle w:val="19"/>
        <w:rPr>
          <w:rFonts w:hint="default"/>
        </w:rPr>
      </w:pPr>
      <w:r>
        <w:rPr>
          <w:rFonts w:hint="default"/>
        </w:rPr>
        <w:t xml:space="preserve">            // Comprobar los campos de las condiciones generados y extraer datos</w:t>
      </w:r>
    </w:p>
    <w:p>
      <w:pPr>
        <w:pStyle w:val="19"/>
        <w:rPr>
          <w:rFonts w:hint="default"/>
        </w:rPr>
      </w:pPr>
      <w:r>
        <w:rPr>
          <w:rFonts w:hint="default"/>
        </w:rPr>
        <w:t xml:space="preserve">            List&lt;ColumnaValor&gt; datos = new List&lt;ColumnaValor&gt;();</w:t>
      </w:r>
    </w:p>
    <w:p>
      <w:pPr>
        <w:pStyle w:val="19"/>
        <w:rPr>
          <w:rFonts w:hint="default"/>
        </w:rPr>
      </w:pPr>
      <w:r>
        <w:rPr>
          <w:rFonts w:hint="default"/>
        </w:rPr>
        <w:t xml:space="preserve">            var generados = contenedor.Children;</w:t>
      </w:r>
    </w:p>
    <w:p>
      <w:pPr>
        <w:pStyle w:val="19"/>
        <w:rPr>
          <w:rFonts w:hint="default"/>
        </w:rPr>
      </w:pPr>
    </w:p>
    <w:p>
      <w:pPr>
        <w:pStyle w:val="19"/>
        <w:rPr>
          <w:rFonts w:hint="default"/>
        </w:rPr>
      </w:pPr>
    </w:p>
    <w:p>
      <w:pPr>
        <w:pStyle w:val="19"/>
        <w:rPr>
          <w:rFonts w:hint="default"/>
        </w:rPr>
      </w:pPr>
      <w:r>
        <w:rPr>
          <w:rFonts w:hint="default"/>
        </w:rPr>
        <w:t xml:space="preserve">            // ||| Recorrer el grid |||</w:t>
      </w:r>
    </w:p>
    <w:p>
      <w:pPr>
        <w:pStyle w:val="19"/>
        <w:rPr>
          <w:rFonts w:hint="default"/>
        </w:rPr>
      </w:pPr>
      <w:r>
        <w:rPr>
          <w:rFonts w:hint="default"/>
        </w:rPr>
        <w:t xml:space="preserve">            // +Grid[i]</w:t>
      </w:r>
    </w:p>
    <w:p>
      <w:pPr>
        <w:pStyle w:val="19"/>
        <w:rPr>
          <w:rFonts w:hint="default"/>
        </w:rPr>
      </w:pPr>
      <w:r>
        <w:rPr>
          <w:rFonts w:hint="default"/>
        </w:rPr>
        <w:t xml:space="preserve">            //  -chkElegir[i][0] -&gt; Comprobar</w:t>
      </w:r>
    </w:p>
    <w:p>
      <w:pPr>
        <w:pStyle w:val="19"/>
        <w:rPr>
          <w:rFonts w:hint="default"/>
        </w:rPr>
      </w:pPr>
      <w:r>
        <w:rPr>
          <w:rFonts w:hint="default"/>
        </w:rPr>
        <w:t xml:space="preserve">            //  -txtColumna[i][1] -&gt; Obtener nombre</w:t>
      </w:r>
    </w:p>
    <w:p>
      <w:pPr>
        <w:pStyle w:val="19"/>
        <w:rPr>
          <w:rFonts w:hint="default"/>
        </w:rPr>
      </w:pPr>
      <w:r>
        <w:rPr>
          <w:rFonts w:hint="default"/>
        </w:rPr>
        <w:t xml:space="preserve">            //  -txtTipoDato[i][2]</w:t>
      </w:r>
    </w:p>
    <w:p>
      <w:pPr>
        <w:pStyle w:val="19"/>
        <w:rPr>
          <w:rFonts w:hint="default"/>
        </w:rPr>
      </w:pPr>
      <w:r>
        <w:rPr>
          <w:rFonts w:hint="default"/>
        </w:rPr>
        <w:t xml:space="preserve">            for (int i = 0; i &lt; generados.Count; i++)</w:t>
      </w:r>
    </w:p>
    <w:p>
      <w:pPr>
        <w:pStyle w:val="19"/>
        <w:rPr>
          <w:rFonts w:hint="default"/>
        </w:rPr>
      </w:pPr>
      <w:r>
        <w:rPr>
          <w:rFonts w:hint="default"/>
        </w:rPr>
        <w:t xml:space="preserve">            {</w:t>
      </w:r>
    </w:p>
    <w:p>
      <w:pPr>
        <w:pStyle w:val="19"/>
        <w:rPr>
          <w:rFonts w:hint="default"/>
        </w:rPr>
      </w:pPr>
      <w:r>
        <w:rPr>
          <w:rFonts w:hint="default"/>
        </w:rPr>
        <w:t xml:space="preserve">                if (generados[i] is Grid)</w:t>
      </w:r>
    </w:p>
    <w:p>
      <w:pPr>
        <w:pStyle w:val="19"/>
        <w:rPr>
          <w:rFonts w:hint="default"/>
        </w:rPr>
      </w:pPr>
      <w:r>
        <w:rPr>
          <w:rFonts w:hint="default"/>
        </w:rPr>
        <w:t xml:space="preserve">                {</w:t>
      </w:r>
    </w:p>
    <w:p>
      <w:pPr>
        <w:pStyle w:val="19"/>
        <w:rPr>
          <w:rFonts w:hint="default"/>
        </w:rPr>
      </w:pPr>
      <w:r>
        <w:rPr>
          <w:rFonts w:hint="default"/>
        </w:rPr>
        <w:t xml:space="preserve">                    Grid grid = generados[i] as Grid;</w:t>
      </w:r>
    </w:p>
    <w:p>
      <w:pPr>
        <w:pStyle w:val="19"/>
        <w:rPr>
          <w:rFonts w:hint="default"/>
        </w:rPr>
      </w:pPr>
      <w:r>
        <w:rPr>
          <w:rFonts w:hint="default"/>
        </w:rPr>
        <w:t xml:space="preserve">                    CheckBox chkElegir = grid.Children[0] as CheckBox;</w:t>
      </w:r>
    </w:p>
    <w:p>
      <w:pPr>
        <w:pStyle w:val="19"/>
        <w:rPr>
          <w:rFonts w:hint="default"/>
        </w:rPr>
      </w:pPr>
      <w:r>
        <w:rPr>
          <w:rFonts w:hint="default"/>
        </w:rPr>
        <w:t xml:space="preserve">                    TextBox txtColumna = grid.Children[1] as TextBox;</w:t>
      </w:r>
    </w:p>
    <w:p>
      <w:pPr>
        <w:pStyle w:val="19"/>
        <w:rPr>
          <w:rFonts w:hint="default"/>
        </w:rPr>
      </w:pPr>
    </w:p>
    <w:p>
      <w:pPr>
        <w:pStyle w:val="19"/>
        <w:rPr>
          <w:rFonts w:hint="default"/>
        </w:rPr>
      </w:pPr>
      <w:r>
        <w:rPr>
          <w:rFonts w:hint="default"/>
        </w:rPr>
        <w:t xml:space="preserve">                    // Por cada fila con chkElegir marcado, extraer datos columna y valor</w:t>
      </w:r>
    </w:p>
    <w:p>
      <w:pPr>
        <w:pStyle w:val="19"/>
        <w:rPr>
          <w:rFonts w:hint="default"/>
        </w:rPr>
      </w:pPr>
      <w:r>
        <w:rPr>
          <w:rFonts w:hint="default"/>
        </w:rPr>
        <w:t xml:space="preserve">                    if (chkElegir.IsChecked.Value)</w:t>
      </w:r>
    </w:p>
    <w:p>
      <w:pPr>
        <w:pStyle w:val="19"/>
        <w:rPr>
          <w:rFonts w:hint="default"/>
        </w:rPr>
      </w:pPr>
      <w:r>
        <w:rPr>
          <w:rFonts w:hint="default"/>
        </w:rPr>
        <w:t xml:space="preserve">                    {</w:t>
      </w:r>
    </w:p>
    <w:p>
      <w:pPr>
        <w:pStyle w:val="19"/>
        <w:rPr>
          <w:rFonts w:hint="default"/>
        </w:rPr>
      </w:pPr>
      <w:r>
        <w:rPr>
          <w:rFonts w:hint="default"/>
        </w:rPr>
        <w:t xml:space="preserve">                        string columna = txtColumna.Text?.ToString();</w:t>
      </w:r>
    </w:p>
    <w:p>
      <w:pPr>
        <w:pStyle w:val="19"/>
        <w:rPr>
          <w:rFonts w:hint="default"/>
        </w:rPr>
      </w:pPr>
      <w:r>
        <w:rPr>
          <w:rFonts w:hint="default"/>
        </w:rPr>
        <w:t xml:space="preserve">                        ColumnaValor filaDatos = new ColumnaValor(columna, "");</w:t>
      </w:r>
    </w:p>
    <w:p>
      <w:pPr>
        <w:pStyle w:val="19"/>
        <w:rPr>
          <w:rFonts w:hint="default"/>
        </w:rPr>
      </w:pPr>
    </w:p>
    <w:p>
      <w:pPr>
        <w:pStyle w:val="19"/>
        <w:rPr>
          <w:rFonts w:hint="default"/>
        </w:rPr>
      </w:pPr>
      <w:r>
        <w:rPr>
          <w:rFonts w:hint="default"/>
        </w:rPr>
        <w:t xml:space="preserve">                        datos.Add(filaDatos);</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return datos;</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Genera una serie de controles que se insertan en un contenedor.</w:t>
      </w:r>
    </w:p>
    <w:p>
      <w:pPr>
        <w:pStyle w:val="19"/>
        <w:rPr>
          <w:rFonts w:hint="default"/>
        </w:rPr>
      </w:pPr>
      <w:r>
        <w:rPr>
          <w:rFonts w:hint="default"/>
        </w:rPr>
        <w:t xml:space="preserve">        /// &lt;/summary&gt;</w:t>
      </w:r>
    </w:p>
    <w:p>
      <w:pPr>
        <w:pStyle w:val="19"/>
        <w:rPr>
          <w:rFonts w:hint="default"/>
        </w:rPr>
      </w:pPr>
      <w:r>
        <w:rPr>
          <w:rFonts w:hint="default"/>
        </w:rPr>
        <w:t xml:space="preserve">        /// &lt;param name="contenedor"&gt;El contenedor donde serán los controles insertados.&lt;/param&gt;</w:t>
      </w:r>
    </w:p>
    <w:p>
      <w:pPr>
        <w:pStyle w:val="19"/>
        <w:rPr>
          <w:rFonts w:hint="default"/>
        </w:rPr>
      </w:pPr>
      <w:r>
        <w:rPr>
          <w:rFonts w:hint="default"/>
        </w:rPr>
        <w:t xml:space="preserve">        /// &lt;param name="actual"&gt;La conexión actual.&lt;/param&gt;</w:t>
      </w:r>
    </w:p>
    <w:p>
      <w:pPr>
        <w:pStyle w:val="19"/>
        <w:rPr>
          <w:rFonts w:hint="default"/>
        </w:rPr>
      </w:pPr>
      <w:r>
        <w:rPr>
          <w:rFonts w:hint="default"/>
        </w:rPr>
        <w:t xml:space="preserve">        /// &lt;param name="nombreTabla"&gt;Nombre de la tabla actual.&lt;/param&gt;</w:t>
      </w:r>
    </w:p>
    <w:p>
      <w:pPr>
        <w:pStyle w:val="19"/>
        <w:rPr>
          <w:rFonts w:hint="default"/>
        </w:rPr>
      </w:pPr>
      <w:r>
        <w:rPr>
          <w:rFonts w:hint="default"/>
        </w:rPr>
        <w:t xml:space="preserve">        /// &lt;param name="handlerEventosCheckboxs"&gt;Evento al que llamarán </w:t>
      </w:r>
    </w:p>
    <w:p>
      <w:pPr>
        <w:pStyle w:val="19"/>
        <w:rPr>
          <w:rFonts w:hint="default"/>
        </w:rPr>
      </w:pPr>
      <w:r>
        <w:rPr>
          <w:rFonts w:hint="default"/>
        </w:rPr>
        <w:t xml:space="preserve">        /// los checkboxes generados.&lt;/param&gt;</w:t>
      </w:r>
    </w:p>
    <w:p>
      <w:pPr>
        <w:pStyle w:val="19"/>
        <w:rPr>
          <w:rFonts w:hint="default"/>
        </w:rPr>
      </w:pPr>
      <w:r>
        <w:rPr>
          <w:rFonts w:hint="default"/>
        </w:rPr>
        <w:t xml:space="preserve">        /// &lt;param name="handlerEventosTextboxs"&gt;Evento al que llamarán </w:t>
      </w:r>
    </w:p>
    <w:p>
      <w:pPr>
        <w:pStyle w:val="19"/>
        <w:rPr>
          <w:rFonts w:hint="default"/>
        </w:rPr>
      </w:pPr>
      <w:r>
        <w:rPr>
          <w:rFonts w:hint="default"/>
        </w:rPr>
        <w:t xml:space="preserve">        /// los textboxes generados.&lt;/param&gt;</w:t>
      </w:r>
    </w:p>
    <w:p>
      <w:pPr>
        <w:pStyle w:val="19"/>
        <w:rPr>
          <w:rFonts w:hint="default"/>
        </w:rPr>
      </w:pPr>
      <w:r>
        <w:rPr>
          <w:rFonts w:hint="default"/>
        </w:rPr>
        <w:t xml:space="preserve">        public static void GenerarCamposColumnas(StackPanel contenedor, Conexion actual, string nombreTabla,</w:t>
      </w:r>
    </w:p>
    <w:p>
      <w:pPr>
        <w:pStyle w:val="19"/>
        <w:rPr>
          <w:rFonts w:hint="default"/>
        </w:rPr>
      </w:pPr>
      <w:r>
        <w:rPr>
          <w:rFonts w:hint="default"/>
        </w:rPr>
        <w:t xml:space="preserve">            Action&lt;object, RoutedEventArgs&gt; handlerEventosCheckboxs, Action&lt;object, TextChangedEventArgs&gt; handlerEventosTextboxs)</w:t>
      </w:r>
    </w:p>
    <w:p>
      <w:pPr>
        <w:pStyle w:val="19"/>
        <w:rPr>
          <w:rFonts w:hint="default"/>
        </w:rPr>
      </w:pPr>
      <w:r>
        <w:rPr>
          <w:rFonts w:hint="default"/>
        </w:rPr>
        <w:t xml:space="preserve">        {</w:t>
      </w:r>
    </w:p>
    <w:p>
      <w:pPr>
        <w:pStyle w:val="19"/>
        <w:rPr>
          <w:rFonts w:hint="default"/>
        </w:rPr>
      </w:pPr>
      <w:r>
        <w:rPr>
          <w:rFonts w:hint="default"/>
        </w:rPr>
        <w:t xml:space="preserve">            List&lt;string&gt; nombre_columnas =</w:t>
      </w:r>
    </w:p>
    <w:p>
      <w:pPr>
        <w:pStyle w:val="19"/>
        <w:rPr>
          <w:rFonts w:hint="default"/>
        </w:rPr>
      </w:pPr>
      <w:r>
        <w:rPr>
          <w:rFonts w:hint="default"/>
        </w:rPr>
        <w:t xml:space="preserve">                Operacion.MapearReaderALista(</w:t>
      </w:r>
    </w:p>
    <w:p>
      <w:pPr>
        <w:pStyle w:val="19"/>
        <w:rPr>
          <w:rFonts w:hint="default"/>
        </w:rPr>
      </w:pPr>
      <w:r>
        <w:rPr>
          <w:rFonts w:hint="default"/>
        </w:rPr>
        <w:t xml:space="preserve">                    Operacion.ObtenerReaderColumnas(actual, nombreTabla));</w:t>
      </w:r>
    </w:p>
    <w:p>
      <w:pPr>
        <w:pStyle w:val="19"/>
        <w:rPr>
          <w:rFonts w:hint="default"/>
        </w:rPr>
      </w:pPr>
      <w:r>
        <w:rPr>
          <w:rFonts w:hint="default"/>
        </w:rPr>
        <w:t xml:space="preserve">            List&lt;string&gt; tipo_datos =</w:t>
      </w:r>
    </w:p>
    <w:p>
      <w:pPr>
        <w:pStyle w:val="19"/>
        <w:rPr>
          <w:rFonts w:hint="default"/>
        </w:rPr>
      </w:pPr>
      <w:r>
        <w:rPr>
          <w:rFonts w:hint="default"/>
        </w:rPr>
        <w:t xml:space="preserve">                Operacion.MapearReaderALista(</w:t>
      </w:r>
    </w:p>
    <w:p>
      <w:pPr>
        <w:pStyle w:val="19"/>
        <w:rPr>
          <w:rFonts w:hint="default"/>
        </w:rPr>
      </w:pPr>
      <w:r>
        <w:rPr>
          <w:rFonts w:hint="default"/>
        </w:rPr>
        <w:t xml:space="preserve">                    Operacion.ObtenerReaderTiposDatosColumnas(actual, nombreTabla));</w:t>
      </w:r>
    </w:p>
    <w:p>
      <w:pPr>
        <w:pStyle w:val="19"/>
        <w:rPr>
          <w:rFonts w:hint="default"/>
        </w:rPr>
      </w:pPr>
    </w:p>
    <w:p>
      <w:pPr>
        <w:pStyle w:val="19"/>
        <w:rPr>
          <w:rFonts w:hint="default"/>
        </w:rPr>
      </w:pPr>
      <w:r>
        <w:rPr>
          <w:rFonts w:hint="default"/>
        </w:rPr>
        <w:t xml:space="preserve">            int numCamposGenerar = nombre_columnas.Count;</w:t>
      </w:r>
    </w:p>
    <w:p>
      <w:pPr>
        <w:pStyle w:val="19"/>
        <w:rPr>
          <w:rFonts w:hint="default"/>
        </w:rPr>
      </w:pPr>
    </w:p>
    <w:p>
      <w:pPr>
        <w:pStyle w:val="19"/>
        <w:rPr>
          <w:rFonts w:hint="default"/>
        </w:rPr>
      </w:pPr>
      <w:r>
        <w:rPr>
          <w:rFonts w:hint="default"/>
        </w:rPr>
        <w:t xml:space="preserve">            // Se vacía de contenido el stackpanel</w:t>
      </w:r>
    </w:p>
    <w:p>
      <w:pPr>
        <w:pStyle w:val="19"/>
        <w:rPr>
          <w:rFonts w:hint="default"/>
        </w:rPr>
      </w:pPr>
      <w:r>
        <w:rPr>
          <w:rFonts w:hint="default"/>
        </w:rPr>
        <w:t xml:space="preserve">            contenedor.Children.Clear();</w:t>
      </w:r>
    </w:p>
    <w:p>
      <w:pPr>
        <w:pStyle w:val="19"/>
        <w:rPr>
          <w:rFonts w:hint="default"/>
        </w:rPr>
      </w:pPr>
    </w:p>
    <w:p>
      <w:pPr>
        <w:pStyle w:val="19"/>
        <w:rPr>
          <w:rFonts w:hint="default"/>
        </w:rPr>
      </w:pPr>
      <w:r>
        <w:rPr>
          <w:rFonts w:hint="default"/>
        </w:rPr>
        <w:t xml:space="preserve">            for (int i = 0; i &lt; numCamposGenerar; i++)</w:t>
      </w:r>
    </w:p>
    <w:p>
      <w:pPr>
        <w:pStyle w:val="19"/>
        <w:rPr>
          <w:rFonts w:hint="default"/>
        </w:rPr>
      </w:pPr>
      <w:r>
        <w:rPr>
          <w:rFonts w:hint="default"/>
        </w:rPr>
        <w:t xml:space="preserve">            {</w:t>
      </w:r>
    </w:p>
    <w:p>
      <w:pPr>
        <w:pStyle w:val="19"/>
        <w:rPr>
          <w:rFonts w:hint="default"/>
        </w:rPr>
      </w:pPr>
      <w:r>
        <w:rPr>
          <w:rFonts w:hint="default"/>
        </w:rPr>
        <w:t xml:space="preserve">                // GRID PADRE</w:t>
      </w:r>
    </w:p>
    <w:p>
      <w:pPr>
        <w:pStyle w:val="19"/>
        <w:rPr>
          <w:rFonts w:hint="default"/>
        </w:rPr>
      </w:pPr>
      <w:r>
        <w:rPr>
          <w:rFonts w:hint="default"/>
        </w:rPr>
        <w:t xml:space="preserve">                Grid contenedorHijo = new Grid();</w:t>
      </w:r>
    </w:p>
    <w:p>
      <w:pPr>
        <w:pStyle w:val="19"/>
        <w:rPr>
          <w:rFonts w:hint="default"/>
        </w:rPr>
      </w:pPr>
      <w:r>
        <w:rPr>
          <w:rFonts w:hint="default"/>
        </w:rPr>
        <w:t xml:space="preserve">                contenedorHijo.Margin = new Thickness(0, 5, 0, 0);</w:t>
      </w:r>
    </w:p>
    <w:p>
      <w:pPr>
        <w:pStyle w:val="19"/>
        <w:rPr>
          <w:rFonts w:hint="default"/>
        </w:rPr>
      </w:pPr>
      <w:r>
        <w:rPr>
          <w:rFonts w:hint="default"/>
        </w:rPr>
        <w:t xml:space="preserve">                // Se le asignan las columnas 1* 4* 2* 5*</w:t>
      </w:r>
    </w:p>
    <w:p>
      <w:pPr>
        <w:pStyle w:val="19"/>
        <w:rPr>
          <w:rFonts w:hint="default"/>
        </w:rPr>
      </w:pPr>
      <w:r>
        <w:rPr>
          <w:rFonts w:hint="default"/>
        </w:rPr>
        <w:t xml:space="preserve">                ColumnDefinition gridCol0 = new ColumnDefinition();</w:t>
      </w:r>
    </w:p>
    <w:p>
      <w:pPr>
        <w:pStyle w:val="19"/>
        <w:rPr>
          <w:rFonts w:hint="default"/>
        </w:rPr>
      </w:pPr>
      <w:r>
        <w:rPr>
          <w:rFonts w:hint="default"/>
        </w:rPr>
        <w:t xml:space="preserve">                gridCol0.Width = new GridLength(1, GridUnitType.Star);</w:t>
      </w:r>
    </w:p>
    <w:p>
      <w:pPr>
        <w:pStyle w:val="19"/>
        <w:rPr>
          <w:rFonts w:hint="default"/>
        </w:rPr>
      </w:pPr>
      <w:r>
        <w:rPr>
          <w:rFonts w:hint="default"/>
        </w:rPr>
        <w:t xml:space="preserve">                ColumnDefinition gridCol1 = new ColumnDefinition();</w:t>
      </w:r>
    </w:p>
    <w:p>
      <w:pPr>
        <w:pStyle w:val="19"/>
        <w:rPr>
          <w:rFonts w:hint="default"/>
        </w:rPr>
      </w:pPr>
      <w:r>
        <w:rPr>
          <w:rFonts w:hint="default"/>
        </w:rPr>
        <w:t xml:space="preserve">                gridCol1.Width = new GridLength(4, GridUnitType.Star);</w:t>
      </w:r>
    </w:p>
    <w:p>
      <w:pPr>
        <w:pStyle w:val="19"/>
        <w:rPr>
          <w:rFonts w:hint="default"/>
        </w:rPr>
      </w:pPr>
      <w:r>
        <w:rPr>
          <w:rFonts w:hint="default"/>
        </w:rPr>
        <w:t xml:space="preserve">                ColumnDefinition gridCol2 = new ColumnDefinition();</w:t>
      </w:r>
    </w:p>
    <w:p>
      <w:pPr>
        <w:pStyle w:val="19"/>
        <w:rPr>
          <w:rFonts w:hint="default"/>
        </w:rPr>
      </w:pPr>
      <w:r>
        <w:rPr>
          <w:rFonts w:hint="default"/>
        </w:rPr>
        <w:t xml:space="preserve">                gridCol2.Width = new GridLength(2, GridUnitType.Star);</w:t>
      </w:r>
    </w:p>
    <w:p>
      <w:pPr>
        <w:pStyle w:val="19"/>
        <w:rPr>
          <w:rFonts w:hint="default"/>
        </w:rPr>
      </w:pPr>
      <w:r>
        <w:rPr>
          <w:rFonts w:hint="default"/>
        </w:rPr>
        <w:t xml:space="preserve">                ColumnDefinition gridCol3 = new ColumnDefinition();</w:t>
      </w:r>
    </w:p>
    <w:p>
      <w:pPr>
        <w:pStyle w:val="19"/>
        <w:rPr>
          <w:rFonts w:hint="default"/>
        </w:rPr>
      </w:pPr>
      <w:r>
        <w:rPr>
          <w:rFonts w:hint="default"/>
        </w:rPr>
        <w:t xml:space="preserve">                gridCol3.Width = new GridLength(5, GridUnitType.Star);</w:t>
      </w:r>
    </w:p>
    <w:p>
      <w:pPr>
        <w:pStyle w:val="19"/>
        <w:rPr>
          <w:rFonts w:hint="default"/>
        </w:rPr>
      </w:pPr>
    </w:p>
    <w:p>
      <w:pPr>
        <w:pStyle w:val="19"/>
        <w:rPr>
          <w:rFonts w:hint="default"/>
        </w:rPr>
      </w:pPr>
      <w:r>
        <w:rPr>
          <w:rFonts w:hint="default"/>
        </w:rPr>
        <w:t xml:space="preserve">                contenedorHijo.ColumnDefinitions.Add(gridCol0);</w:t>
      </w:r>
    </w:p>
    <w:p>
      <w:pPr>
        <w:pStyle w:val="19"/>
        <w:rPr>
          <w:rFonts w:hint="default"/>
        </w:rPr>
      </w:pPr>
      <w:r>
        <w:rPr>
          <w:rFonts w:hint="default"/>
        </w:rPr>
        <w:t xml:space="preserve">                contenedorHijo.ColumnDefinitions.Add(gridCol1);</w:t>
      </w:r>
    </w:p>
    <w:p>
      <w:pPr>
        <w:pStyle w:val="19"/>
        <w:rPr>
          <w:rFonts w:hint="default"/>
        </w:rPr>
      </w:pPr>
      <w:r>
        <w:rPr>
          <w:rFonts w:hint="default"/>
        </w:rPr>
        <w:t xml:space="preserve">                contenedorHijo.ColumnDefinitions.Add(gridCol2);</w:t>
      </w:r>
    </w:p>
    <w:p>
      <w:pPr>
        <w:pStyle w:val="19"/>
        <w:rPr>
          <w:rFonts w:hint="default"/>
        </w:rPr>
      </w:pPr>
      <w:r>
        <w:rPr>
          <w:rFonts w:hint="default"/>
        </w:rPr>
        <w:t xml:space="preserve">                contenedorHijo.ColumnDefinitions.Add(gridCol3);</w:t>
      </w:r>
    </w:p>
    <w:p>
      <w:pPr>
        <w:pStyle w:val="19"/>
        <w:rPr>
          <w:rFonts w:hint="default"/>
        </w:rPr>
      </w:pPr>
    </w:p>
    <w:p>
      <w:pPr>
        <w:pStyle w:val="19"/>
        <w:rPr>
          <w:rFonts w:hint="default"/>
        </w:rPr>
      </w:pPr>
      <w:r>
        <w:rPr>
          <w:rFonts w:hint="default"/>
        </w:rPr>
        <w:t xml:space="preserve">                // Debe tener</w:t>
      </w:r>
    </w:p>
    <w:p>
      <w:pPr>
        <w:pStyle w:val="19"/>
        <w:rPr>
          <w:rFonts w:hint="default"/>
        </w:rPr>
      </w:pPr>
      <w:r>
        <w:rPr>
          <w:rFonts w:hint="default"/>
        </w:rPr>
        <w:t xml:space="preserve">                // chkElegir</w:t>
      </w:r>
    </w:p>
    <w:p>
      <w:pPr>
        <w:pStyle w:val="19"/>
        <w:rPr>
          <w:rFonts w:hint="default"/>
        </w:rPr>
      </w:pPr>
      <w:r>
        <w:rPr>
          <w:rFonts w:hint="default"/>
        </w:rPr>
        <w:t xml:space="preserve">                // txtColumna</w:t>
      </w:r>
    </w:p>
    <w:p>
      <w:pPr>
        <w:pStyle w:val="19"/>
        <w:rPr>
          <w:rFonts w:hint="default"/>
        </w:rPr>
      </w:pPr>
      <w:r>
        <w:rPr>
          <w:rFonts w:hint="default"/>
        </w:rPr>
        <w:t xml:space="preserve">                // txtTipoDato</w:t>
      </w:r>
    </w:p>
    <w:p>
      <w:pPr>
        <w:pStyle w:val="19"/>
        <w:rPr>
          <w:rFonts w:hint="default"/>
        </w:rPr>
      </w:pPr>
      <w:r>
        <w:rPr>
          <w:rFonts w:hint="default"/>
        </w:rPr>
        <w:t xml:space="preserve">                // txtValor</w:t>
      </w:r>
    </w:p>
    <w:p>
      <w:pPr>
        <w:pStyle w:val="19"/>
        <w:rPr>
          <w:rFonts w:hint="default"/>
        </w:rPr>
      </w:pPr>
    </w:p>
    <w:p>
      <w:pPr>
        <w:pStyle w:val="19"/>
        <w:rPr>
          <w:rFonts w:hint="default"/>
        </w:rPr>
      </w:pPr>
      <w:r>
        <w:rPr>
          <w:rFonts w:hint="default"/>
        </w:rPr>
        <w:t xml:space="preserve">                // CHK ELEGIR</w:t>
      </w:r>
    </w:p>
    <w:p>
      <w:pPr>
        <w:pStyle w:val="19"/>
        <w:rPr>
          <w:rFonts w:hint="default"/>
        </w:rPr>
      </w:pPr>
      <w:r>
        <w:rPr>
          <w:rFonts w:hint="default"/>
        </w:rPr>
        <w:t xml:space="preserve">                CheckBox chkElegir = new CheckBox();</w:t>
      </w:r>
    </w:p>
    <w:p>
      <w:pPr>
        <w:pStyle w:val="19"/>
        <w:rPr>
          <w:rFonts w:hint="default"/>
        </w:rPr>
      </w:pPr>
      <w:r>
        <w:rPr>
          <w:rFonts w:hint="default"/>
        </w:rPr>
        <w:t xml:space="preserve">                chkElegir.HorizontalAlignment = HorizontalAlignment.Center;</w:t>
      </w:r>
    </w:p>
    <w:p>
      <w:pPr>
        <w:pStyle w:val="19"/>
        <w:rPr>
          <w:rFonts w:hint="default"/>
        </w:rPr>
      </w:pPr>
      <w:r>
        <w:rPr>
          <w:rFonts w:hint="default"/>
        </w:rPr>
        <w:t xml:space="preserve">                chkElegir.VerticalAlignment = VerticalAlignment.Center;</w:t>
      </w:r>
    </w:p>
    <w:p>
      <w:pPr>
        <w:pStyle w:val="19"/>
        <w:rPr>
          <w:rFonts w:hint="default"/>
        </w:rPr>
      </w:pPr>
    </w:p>
    <w:p>
      <w:pPr>
        <w:pStyle w:val="19"/>
        <w:rPr>
          <w:rFonts w:hint="default"/>
        </w:rPr>
      </w:pPr>
      <w:r>
        <w:rPr>
          <w:rFonts w:hint="default"/>
        </w:rPr>
        <w:t xml:space="preserve">                // TXT COLUMNA</w:t>
      </w:r>
    </w:p>
    <w:p>
      <w:pPr>
        <w:pStyle w:val="19"/>
        <w:rPr>
          <w:rFonts w:hint="default"/>
        </w:rPr>
      </w:pPr>
      <w:r>
        <w:rPr>
          <w:rFonts w:hint="default"/>
        </w:rPr>
        <w:t xml:space="preserve">                TextBox txtColumna = new TextBox();</w:t>
      </w:r>
    </w:p>
    <w:p>
      <w:pPr>
        <w:pStyle w:val="19"/>
        <w:rPr>
          <w:rFonts w:hint="default"/>
        </w:rPr>
      </w:pPr>
      <w:r>
        <w:rPr>
          <w:rFonts w:hint="default"/>
        </w:rPr>
        <w:t xml:space="preserve">                txtColumna.Height = 25;</w:t>
      </w:r>
    </w:p>
    <w:p>
      <w:pPr>
        <w:pStyle w:val="19"/>
        <w:rPr>
          <w:rFonts w:hint="default"/>
        </w:rPr>
      </w:pPr>
      <w:r>
        <w:rPr>
          <w:rFonts w:hint="default"/>
        </w:rPr>
        <w:t xml:space="preserve">                txtColumna.IsReadOnly = true;</w:t>
      </w:r>
    </w:p>
    <w:p>
      <w:pPr>
        <w:pStyle w:val="19"/>
        <w:rPr>
          <w:rFonts w:hint="default"/>
        </w:rPr>
      </w:pPr>
      <w:r>
        <w:rPr>
          <w:rFonts w:hint="default"/>
        </w:rPr>
        <w:t xml:space="preserve">                txtColumna.Text = nombre_columnas[i];</w:t>
      </w:r>
    </w:p>
    <w:p>
      <w:pPr>
        <w:pStyle w:val="19"/>
        <w:rPr>
          <w:rFonts w:hint="default"/>
        </w:rPr>
      </w:pPr>
      <w:r>
        <w:rPr>
          <w:rFonts w:hint="default"/>
        </w:rPr>
        <w:t xml:space="preserve">                txtColumna.VerticalContentAlignment = VerticalAlignment.Center;</w:t>
      </w:r>
    </w:p>
    <w:p>
      <w:pPr>
        <w:pStyle w:val="19"/>
        <w:rPr>
          <w:rFonts w:hint="default"/>
        </w:rPr>
      </w:pPr>
      <w:r>
        <w:rPr>
          <w:rFonts w:hint="default"/>
        </w:rPr>
        <w:t xml:space="preserve">                txtColumna.HorizontalContentAlignment = HorizontalAlignment.Center;</w:t>
      </w:r>
    </w:p>
    <w:p>
      <w:pPr>
        <w:pStyle w:val="19"/>
        <w:rPr>
          <w:rFonts w:hint="default"/>
        </w:rPr>
      </w:pPr>
    </w:p>
    <w:p>
      <w:pPr>
        <w:pStyle w:val="19"/>
        <w:rPr>
          <w:rFonts w:hint="default"/>
        </w:rPr>
      </w:pPr>
      <w:r>
        <w:rPr>
          <w:rFonts w:hint="default"/>
        </w:rPr>
        <w:t xml:space="preserve">                // TXT TIPOS DATOS</w:t>
      </w:r>
    </w:p>
    <w:p>
      <w:pPr>
        <w:pStyle w:val="19"/>
        <w:rPr>
          <w:rFonts w:hint="default"/>
        </w:rPr>
      </w:pPr>
      <w:r>
        <w:rPr>
          <w:rFonts w:hint="default"/>
        </w:rPr>
        <w:t xml:space="preserve">                TextBox txtTipoDato = new TextBox();</w:t>
      </w:r>
    </w:p>
    <w:p>
      <w:pPr>
        <w:pStyle w:val="19"/>
        <w:rPr>
          <w:rFonts w:hint="default"/>
        </w:rPr>
      </w:pPr>
      <w:r>
        <w:rPr>
          <w:rFonts w:hint="default"/>
        </w:rPr>
        <w:t xml:space="preserve">                txtTipoDato.Height = 25;</w:t>
      </w:r>
    </w:p>
    <w:p>
      <w:pPr>
        <w:pStyle w:val="19"/>
        <w:rPr>
          <w:rFonts w:hint="default"/>
        </w:rPr>
      </w:pPr>
      <w:r>
        <w:rPr>
          <w:rFonts w:hint="default"/>
        </w:rPr>
        <w:t xml:space="preserve">                txtTipoDato.IsReadOnly = true;</w:t>
      </w:r>
    </w:p>
    <w:p>
      <w:pPr>
        <w:pStyle w:val="19"/>
        <w:rPr>
          <w:rFonts w:hint="default"/>
        </w:rPr>
      </w:pPr>
      <w:r>
        <w:rPr>
          <w:rFonts w:hint="default"/>
        </w:rPr>
        <w:t xml:space="preserve">                txtTipoDato.Text = tipo_datos[i];</w:t>
      </w:r>
    </w:p>
    <w:p>
      <w:pPr>
        <w:pStyle w:val="19"/>
        <w:rPr>
          <w:rFonts w:hint="default"/>
        </w:rPr>
      </w:pPr>
      <w:r>
        <w:rPr>
          <w:rFonts w:hint="default"/>
        </w:rPr>
        <w:t xml:space="preserve">                txtTipoDato.Margin = new Thickness(5, 0, 5, 0);</w:t>
      </w:r>
    </w:p>
    <w:p>
      <w:pPr>
        <w:pStyle w:val="19"/>
        <w:rPr>
          <w:rFonts w:hint="default"/>
        </w:rPr>
      </w:pPr>
      <w:r>
        <w:rPr>
          <w:rFonts w:hint="default"/>
        </w:rPr>
        <w:t xml:space="preserve">                txtTipoDato.VerticalContentAlignment = VerticalAlignment.Center;</w:t>
      </w:r>
    </w:p>
    <w:p>
      <w:pPr>
        <w:pStyle w:val="19"/>
        <w:rPr>
          <w:rFonts w:hint="default"/>
        </w:rPr>
      </w:pPr>
      <w:r>
        <w:rPr>
          <w:rFonts w:hint="default"/>
        </w:rPr>
        <w:t xml:space="preserve">                txtTipoDato.HorizontalContentAlignment = HorizontalAlignment.Center;</w:t>
      </w:r>
    </w:p>
    <w:p>
      <w:pPr>
        <w:pStyle w:val="19"/>
        <w:rPr>
          <w:rFonts w:hint="default"/>
        </w:rPr>
      </w:pPr>
    </w:p>
    <w:p>
      <w:pPr>
        <w:pStyle w:val="19"/>
        <w:rPr>
          <w:rFonts w:hint="default"/>
        </w:rPr>
      </w:pPr>
      <w:r>
        <w:rPr>
          <w:rFonts w:hint="default"/>
        </w:rPr>
        <w:t xml:space="preserve">                // TXT VALOR</w:t>
      </w:r>
    </w:p>
    <w:p>
      <w:pPr>
        <w:pStyle w:val="19"/>
        <w:rPr>
          <w:rFonts w:hint="default"/>
        </w:rPr>
      </w:pPr>
      <w:r>
        <w:rPr>
          <w:rFonts w:hint="default"/>
        </w:rPr>
        <w:t xml:space="preserve">                TextBox txtValor = new TextBox();</w:t>
      </w:r>
    </w:p>
    <w:p>
      <w:pPr>
        <w:pStyle w:val="19"/>
        <w:rPr>
          <w:rFonts w:hint="default"/>
        </w:rPr>
      </w:pPr>
      <w:r>
        <w:rPr>
          <w:rFonts w:hint="default"/>
        </w:rPr>
        <w:t xml:space="preserve">                txtValor.Height = 25;</w:t>
      </w:r>
    </w:p>
    <w:p>
      <w:pPr>
        <w:pStyle w:val="19"/>
        <w:rPr>
          <w:rFonts w:hint="default"/>
        </w:rPr>
      </w:pPr>
      <w:r>
        <w:rPr>
          <w:rFonts w:hint="default"/>
        </w:rPr>
        <w:t xml:space="preserve">                txtValor.VerticalContentAlignment = VerticalAlignment.Center;</w:t>
      </w:r>
    </w:p>
    <w:p>
      <w:pPr>
        <w:pStyle w:val="19"/>
        <w:rPr>
          <w:rFonts w:hint="default"/>
        </w:rPr>
      </w:pPr>
    </w:p>
    <w:p>
      <w:pPr>
        <w:pStyle w:val="19"/>
        <w:rPr>
          <w:rFonts w:hint="default"/>
        </w:rPr>
      </w:pPr>
      <w:r>
        <w:rPr>
          <w:rFonts w:hint="default"/>
        </w:rPr>
        <w:t xml:space="preserve">                // Se asignan posiciones para los hijos del grid padre</w:t>
      </w:r>
    </w:p>
    <w:p>
      <w:pPr>
        <w:pStyle w:val="19"/>
        <w:rPr>
          <w:rFonts w:hint="default"/>
        </w:rPr>
      </w:pPr>
      <w:r>
        <w:rPr>
          <w:rFonts w:hint="default"/>
        </w:rPr>
        <w:t xml:space="preserve">                Grid.SetColumn(chkElegir, 0);</w:t>
      </w:r>
    </w:p>
    <w:p>
      <w:pPr>
        <w:pStyle w:val="19"/>
        <w:rPr>
          <w:rFonts w:hint="default"/>
        </w:rPr>
      </w:pPr>
      <w:r>
        <w:rPr>
          <w:rFonts w:hint="default"/>
        </w:rPr>
        <w:t xml:space="preserve">                Grid.SetColumn(txtColumna, 1);</w:t>
      </w:r>
    </w:p>
    <w:p>
      <w:pPr>
        <w:pStyle w:val="19"/>
        <w:rPr>
          <w:rFonts w:hint="default"/>
        </w:rPr>
      </w:pPr>
      <w:r>
        <w:rPr>
          <w:rFonts w:hint="default"/>
        </w:rPr>
        <w:t xml:space="preserve">                Grid.SetColumn(txtTipoDato, 2);</w:t>
      </w:r>
    </w:p>
    <w:p>
      <w:pPr>
        <w:pStyle w:val="19"/>
        <w:rPr>
          <w:rFonts w:hint="default"/>
        </w:rPr>
      </w:pPr>
      <w:r>
        <w:rPr>
          <w:rFonts w:hint="default"/>
        </w:rPr>
        <w:t xml:space="preserve">                Grid.SetColumn(txtValor, 3);</w:t>
      </w:r>
    </w:p>
    <w:p>
      <w:pPr>
        <w:pStyle w:val="19"/>
        <w:rPr>
          <w:rFonts w:hint="default"/>
        </w:rPr>
      </w:pPr>
    </w:p>
    <w:p>
      <w:pPr>
        <w:pStyle w:val="19"/>
        <w:rPr>
          <w:rFonts w:hint="default"/>
        </w:rPr>
      </w:pPr>
      <w:r>
        <w:rPr>
          <w:rFonts w:hint="default"/>
        </w:rPr>
        <w:t xml:space="preserve">                // Se asignan eventos a los controles dinámicos</w:t>
      </w:r>
    </w:p>
    <w:p>
      <w:pPr>
        <w:pStyle w:val="19"/>
        <w:rPr>
          <w:rFonts w:hint="default"/>
        </w:rPr>
      </w:pPr>
      <w:r>
        <w:rPr>
          <w:rFonts w:hint="default"/>
        </w:rPr>
        <w:t xml:space="preserve">                chkElegir.Checked += new RoutedEventHandler(handlerEventosCheckboxs);</w:t>
      </w:r>
    </w:p>
    <w:p>
      <w:pPr>
        <w:pStyle w:val="19"/>
        <w:rPr>
          <w:rFonts w:hint="default"/>
        </w:rPr>
      </w:pPr>
      <w:r>
        <w:rPr>
          <w:rFonts w:hint="default"/>
        </w:rPr>
        <w:t xml:space="preserve">                chkElegir.Unchecked += new RoutedEventHandler(handlerEventosCheckboxs);</w:t>
      </w:r>
    </w:p>
    <w:p>
      <w:pPr>
        <w:pStyle w:val="19"/>
        <w:rPr>
          <w:rFonts w:hint="default"/>
        </w:rPr>
      </w:pPr>
      <w:r>
        <w:rPr>
          <w:rFonts w:hint="default"/>
        </w:rPr>
        <w:t xml:space="preserve">                txtColumna.TextChanged += new TextChangedEventHandler(handlerEventosTextboxs);</w:t>
      </w:r>
    </w:p>
    <w:p>
      <w:pPr>
        <w:pStyle w:val="19"/>
        <w:rPr>
          <w:rFonts w:hint="default"/>
        </w:rPr>
      </w:pPr>
      <w:r>
        <w:rPr>
          <w:rFonts w:hint="default"/>
        </w:rPr>
        <w:t xml:space="preserve">                txtTipoDato.TextChanged += new TextChangedEventHandler(handlerEventosTextboxs);</w:t>
      </w:r>
    </w:p>
    <w:p>
      <w:pPr>
        <w:pStyle w:val="19"/>
        <w:rPr>
          <w:rFonts w:hint="default"/>
        </w:rPr>
      </w:pPr>
      <w:r>
        <w:rPr>
          <w:rFonts w:hint="default"/>
        </w:rPr>
        <w:t xml:space="preserve">                txtValor.TextChanged += new TextChangedEventHandler(handlerEventosTextboxs);</w:t>
      </w:r>
    </w:p>
    <w:p>
      <w:pPr>
        <w:pStyle w:val="19"/>
        <w:rPr>
          <w:rFonts w:hint="default"/>
        </w:rPr>
      </w:pPr>
    </w:p>
    <w:p>
      <w:pPr>
        <w:pStyle w:val="19"/>
        <w:rPr>
          <w:rFonts w:hint="default"/>
        </w:rPr>
      </w:pPr>
      <w:r>
        <w:rPr>
          <w:rFonts w:hint="default"/>
        </w:rPr>
        <w:t xml:space="preserve">                // Se añaden los elementos a sus respectivas posiciones</w:t>
      </w:r>
    </w:p>
    <w:p>
      <w:pPr>
        <w:pStyle w:val="19"/>
        <w:rPr>
          <w:rFonts w:hint="default"/>
        </w:rPr>
      </w:pPr>
      <w:r>
        <w:rPr>
          <w:rFonts w:hint="default"/>
        </w:rPr>
        <w:t xml:space="preserve">                contenedorHijo.Children.Add(chkElegir);</w:t>
      </w:r>
    </w:p>
    <w:p>
      <w:pPr>
        <w:pStyle w:val="19"/>
        <w:rPr>
          <w:rFonts w:hint="default"/>
        </w:rPr>
      </w:pPr>
      <w:r>
        <w:rPr>
          <w:rFonts w:hint="default"/>
        </w:rPr>
        <w:t xml:space="preserve">                contenedorHijo.Children.Add(txtColumna);</w:t>
      </w:r>
    </w:p>
    <w:p>
      <w:pPr>
        <w:pStyle w:val="19"/>
        <w:rPr>
          <w:rFonts w:hint="default"/>
        </w:rPr>
      </w:pPr>
      <w:r>
        <w:rPr>
          <w:rFonts w:hint="default"/>
        </w:rPr>
        <w:t xml:space="preserve">                contenedorHijo.Children.Add(txtTipoDato);</w:t>
      </w:r>
    </w:p>
    <w:p>
      <w:pPr>
        <w:pStyle w:val="19"/>
        <w:rPr>
          <w:rFonts w:hint="default"/>
        </w:rPr>
      </w:pPr>
      <w:r>
        <w:rPr>
          <w:rFonts w:hint="default"/>
        </w:rPr>
        <w:t xml:space="preserve">                contenedorHijo.Children.Add(txtValor);</w:t>
      </w:r>
    </w:p>
    <w:p>
      <w:pPr>
        <w:pStyle w:val="19"/>
        <w:rPr>
          <w:rFonts w:hint="default"/>
        </w:rPr>
      </w:pPr>
    </w:p>
    <w:p>
      <w:pPr>
        <w:pStyle w:val="19"/>
        <w:rPr>
          <w:rFonts w:hint="default"/>
        </w:rPr>
      </w:pPr>
      <w:r>
        <w:rPr>
          <w:rFonts w:hint="default"/>
        </w:rPr>
        <w:t xml:space="preserve">                contenedor.Children.Add(contenedorHijo);</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Extrae los datos de un contenedor con controles generados.</w:t>
      </w:r>
    </w:p>
    <w:p>
      <w:pPr>
        <w:pStyle w:val="19"/>
        <w:rPr>
          <w:rFonts w:hint="default"/>
        </w:rPr>
      </w:pPr>
      <w:r>
        <w:rPr>
          <w:rFonts w:hint="default"/>
        </w:rPr>
        <w:t xml:space="preserve">        /// &lt;/summary&gt;</w:t>
      </w:r>
    </w:p>
    <w:p>
      <w:pPr>
        <w:pStyle w:val="19"/>
        <w:rPr>
          <w:rFonts w:hint="default"/>
        </w:rPr>
      </w:pPr>
      <w:r>
        <w:rPr>
          <w:rFonts w:hint="default"/>
        </w:rPr>
        <w:t xml:space="preserve">        /// &lt;param name="contenedor"&gt;El control del que extraer los datos.&lt;/param&gt;</w:t>
      </w:r>
    </w:p>
    <w:p>
      <w:pPr>
        <w:pStyle w:val="19"/>
        <w:rPr>
          <w:rFonts w:hint="default"/>
        </w:rPr>
      </w:pPr>
      <w:r>
        <w:rPr>
          <w:rFonts w:hint="default"/>
        </w:rPr>
        <w:t xml:space="preserve">        /// &lt;returns&gt;Una lista de datos.&lt;/returns&gt;</w:t>
      </w:r>
    </w:p>
    <w:p>
      <w:pPr>
        <w:pStyle w:val="19"/>
        <w:rPr>
          <w:rFonts w:hint="default"/>
        </w:rPr>
      </w:pPr>
      <w:r>
        <w:rPr>
          <w:rFonts w:hint="default"/>
        </w:rPr>
        <w:t xml:space="preserve">        public static async Task&lt;List&lt;ColumnaValor&gt;&gt; ExtraerDatosCamposColumnas(StackPanel contenedor)</w:t>
      </w:r>
    </w:p>
    <w:p>
      <w:pPr>
        <w:pStyle w:val="19"/>
        <w:rPr>
          <w:rFonts w:hint="default"/>
        </w:rPr>
      </w:pPr>
      <w:r>
        <w:rPr>
          <w:rFonts w:hint="default"/>
        </w:rPr>
        <w:t xml:space="preserve">        {</w:t>
      </w:r>
    </w:p>
    <w:p>
      <w:pPr>
        <w:pStyle w:val="19"/>
        <w:rPr>
          <w:rFonts w:hint="default"/>
        </w:rPr>
      </w:pPr>
      <w:r>
        <w:rPr>
          <w:rFonts w:hint="default"/>
        </w:rPr>
        <w:t xml:space="preserve">            // Espera 5ms para que de tiempo a repintar los componentes</w:t>
      </w:r>
    </w:p>
    <w:p>
      <w:pPr>
        <w:pStyle w:val="19"/>
        <w:rPr>
          <w:rFonts w:hint="default"/>
        </w:rPr>
      </w:pPr>
      <w:r>
        <w:rPr>
          <w:rFonts w:hint="default"/>
        </w:rPr>
        <w:t xml:space="preserve">            await Task.Delay(5);</w:t>
      </w:r>
    </w:p>
    <w:p>
      <w:pPr>
        <w:pStyle w:val="19"/>
        <w:rPr>
          <w:rFonts w:hint="default"/>
        </w:rPr>
      </w:pPr>
      <w:r>
        <w:rPr>
          <w:rFonts w:hint="default"/>
        </w:rPr>
        <w:t xml:space="preserve">            // Comprobar los campos de las condiciones generados y extraer datos</w:t>
      </w:r>
    </w:p>
    <w:p>
      <w:pPr>
        <w:pStyle w:val="19"/>
        <w:rPr>
          <w:rFonts w:hint="default"/>
        </w:rPr>
      </w:pPr>
      <w:r>
        <w:rPr>
          <w:rFonts w:hint="default"/>
        </w:rPr>
        <w:t xml:space="preserve">            List&lt;ColumnaValor&gt; datos = new List&lt;ColumnaValor&gt;();</w:t>
      </w:r>
    </w:p>
    <w:p>
      <w:pPr>
        <w:pStyle w:val="19"/>
        <w:rPr>
          <w:rFonts w:hint="default"/>
        </w:rPr>
      </w:pPr>
      <w:r>
        <w:rPr>
          <w:rFonts w:hint="default"/>
        </w:rPr>
        <w:t xml:space="preserve">            var generados = contenedor.Children;</w:t>
      </w:r>
    </w:p>
    <w:p>
      <w:pPr>
        <w:pStyle w:val="19"/>
        <w:rPr>
          <w:rFonts w:hint="default"/>
        </w:rPr>
      </w:pPr>
    </w:p>
    <w:p>
      <w:pPr>
        <w:pStyle w:val="19"/>
        <w:rPr>
          <w:rFonts w:hint="default"/>
        </w:rPr>
      </w:pPr>
      <w:r>
        <w:rPr>
          <w:rFonts w:hint="default"/>
        </w:rPr>
        <w:t xml:space="preserve">            </w:t>
      </w:r>
    </w:p>
    <w:p>
      <w:pPr>
        <w:pStyle w:val="19"/>
        <w:rPr>
          <w:rFonts w:hint="default"/>
        </w:rPr>
      </w:pPr>
      <w:r>
        <w:rPr>
          <w:rFonts w:hint="default"/>
        </w:rPr>
        <w:t xml:space="preserve">            // ||| Recorrer el grid |||</w:t>
      </w:r>
    </w:p>
    <w:p>
      <w:pPr>
        <w:pStyle w:val="19"/>
        <w:rPr>
          <w:rFonts w:hint="default"/>
        </w:rPr>
      </w:pPr>
      <w:r>
        <w:rPr>
          <w:rFonts w:hint="default"/>
        </w:rPr>
        <w:t xml:space="preserve">            // +Grid[i]</w:t>
      </w:r>
    </w:p>
    <w:p>
      <w:pPr>
        <w:pStyle w:val="19"/>
        <w:rPr>
          <w:rFonts w:hint="default"/>
        </w:rPr>
      </w:pPr>
      <w:r>
        <w:rPr>
          <w:rFonts w:hint="default"/>
        </w:rPr>
        <w:t xml:space="preserve">            //  -chkElegir[i][0] -&gt; Comprobar</w:t>
      </w:r>
    </w:p>
    <w:p>
      <w:pPr>
        <w:pStyle w:val="19"/>
        <w:rPr>
          <w:rFonts w:hint="default"/>
        </w:rPr>
      </w:pPr>
      <w:r>
        <w:rPr>
          <w:rFonts w:hint="default"/>
        </w:rPr>
        <w:t xml:space="preserve">            //  -txtColumna[i][1] -&gt; Obtener nombre</w:t>
      </w:r>
    </w:p>
    <w:p>
      <w:pPr>
        <w:pStyle w:val="19"/>
        <w:rPr>
          <w:rFonts w:hint="default"/>
        </w:rPr>
      </w:pPr>
      <w:r>
        <w:rPr>
          <w:rFonts w:hint="default"/>
        </w:rPr>
        <w:t xml:space="preserve">            //  -txtTipoDato[i][2]</w:t>
      </w:r>
    </w:p>
    <w:p>
      <w:pPr>
        <w:pStyle w:val="19"/>
        <w:rPr>
          <w:rFonts w:hint="default"/>
        </w:rPr>
      </w:pPr>
      <w:r>
        <w:rPr>
          <w:rFonts w:hint="default"/>
        </w:rPr>
        <w:t xml:space="preserve">            //  -txtValor[i][3] -&gt; Obtener datos</w:t>
      </w:r>
    </w:p>
    <w:p>
      <w:pPr>
        <w:pStyle w:val="19"/>
        <w:rPr>
          <w:rFonts w:hint="default"/>
        </w:rPr>
      </w:pPr>
      <w:r>
        <w:rPr>
          <w:rFonts w:hint="default"/>
        </w:rPr>
        <w:t xml:space="preserve">            for (int i = 0; i &lt; generados.Count; i++)</w:t>
      </w:r>
    </w:p>
    <w:p>
      <w:pPr>
        <w:pStyle w:val="19"/>
        <w:rPr>
          <w:rFonts w:hint="default"/>
        </w:rPr>
      </w:pPr>
      <w:r>
        <w:rPr>
          <w:rFonts w:hint="default"/>
        </w:rPr>
        <w:t xml:space="preserve">            {</w:t>
      </w:r>
    </w:p>
    <w:p>
      <w:pPr>
        <w:pStyle w:val="19"/>
        <w:rPr>
          <w:rFonts w:hint="default"/>
        </w:rPr>
      </w:pPr>
      <w:r>
        <w:rPr>
          <w:rFonts w:hint="default"/>
        </w:rPr>
        <w:t xml:space="preserve">                if (generados[i] is Grid)</w:t>
      </w:r>
    </w:p>
    <w:p>
      <w:pPr>
        <w:pStyle w:val="19"/>
        <w:rPr>
          <w:rFonts w:hint="default"/>
        </w:rPr>
      </w:pPr>
      <w:r>
        <w:rPr>
          <w:rFonts w:hint="default"/>
        </w:rPr>
        <w:t xml:space="preserve">                {</w:t>
      </w:r>
    </w:p>
    <w:p>
      <w:pPr>
        <w:pStyle w:val="19"/>
        <w:rPr>
          <w:rFonts w:hint="default"/>
        </w:rPr>
      </w:pPr>
      <w:r>
        <w:rPr>
          <w:rFonts w:hint="default"/>
        </w:rPr>
        <w:t xml:space="preserve">                    Grid grid = generados[i] as Grid;</w:t>
      </w:r>
    </w:p>
    <w:p>
      <w:pPr>
        <w:pStyle w:val="19"/>
        <w:rPr>
          <w:rFonts w:hint="default"/>
        </w:rPr>
      </w:pPr>
      <w:r>
        <w:rPr>
          <w:rFonts w:hint="default"/>
        </w:rPr>
        <w:t xml:space="preserve">                    CheckBox chkElegir = grid.Children[0] as CheckBox;</w:t>
      </w:r>
    </w:p>
    <w:p>
      <w:pPr>
        <w:pStyle w:val="19"/>
        <w:rPr>
          <w:rFonts w:hint="default"/>
        </w:rPr>
      </w:pPr>
      <w:r>
        <w:rPr>
          <w:rFonts w:hint="default"/>
        </w:rPr>
        <w:t xml:space="preserve">                    TextBox txtColumna = grid.Children[1] as TextBox;</w:t>
      </w:r>
    </w:p>
    <w:p>
      <w:pPr>
        <w:pStyle w:val="19"/>
        <w:rPr>
          <w:rFonts w:hint="default"/>
        </w:rPr>
      </w:pPr>
      <w:r>
        <w:rPr>
          <w:rFonts w:hint="default"/>
        </w:rPr>
        <w:t xml:space="preserve">                    TextBox txtValor = grid.Children[3] as TextBox;</w:t>
      </w:r>
    </w:p>
    <w:p>
      <w:pPr>
        <w:pStyle w:val="19"/>
        <w:rPr>
          <w:rFonts w:hint="default"/>
        </w:rPr>
      </w:pPr>
    </w:p>
    <w:p>
      <w:pPr>
        <w:pStyle w:val="19"/>
        <w:rPr>
          <w:rFonts w:hint="default"/>
        </w:rPr>
      </w:pPr>
      <w:r>
        <w:rPr>
          <w:rFonts w:hint="default"/>
        </w:rPr>
        <w:t xml:space="preserve">                    // Por cada fila con chkElegir marcado, extraer datos columna y valor</w:t>
      </w:r>
    </w:p>
    <w:p>
      <w:pPr>
        <w:pStyle w:val="19"/>
        <w:rPr>
          <w:rFonts w:hint="default"/>
        </w:rPr>
      </w:pPr>
      <w:r>
        <w:rPr>
          <w:rFonts w:hint="default"/>
        </w:rPr>
        <w:t xml:space="preserve">                    if (chkElegir.IsChecked.Value)</w:t>
      </w:r>
    </w:p>
    <w:p>
      <w:pPr>
        <w:pStyle w:val="19"/>
        <w:rPr>
          <w:rFonts w:hint="default"/>
        </w:rPr>
      </w:pPr>
      <w:r>
        <w:rPr>
          <w:rFonts w:hint="default"/>
        </w:rPr>
        <w:t xml:space="preserve">                    {</w:t>
      </w:r>
    </w:p>
    <w:p>
      <w:pPr>
        <w:pStyle w:val="19"/>
        <w:rPr>
          <w:rFonts w:hint="default"/>
        </w:rPr>
      </w:pPr>
      <w:r>
        <w:rPr>
          <w:rFonts w:hint="default"/>
        </w:rPr>
        <w:t xml:space="preserve">                        string columna = txtColumna.Text?.ToString();</w:t>
      </w:r>
    </w:p>
    <w:p>
      <w:pPr>
        <w:pStyle w:val="19"/>
        <w:rPr>
          <w:rFonts w:hint="default"/>
        </w:rPr>
      </w:pPr>
      <w:r>
        <w:rPr>
          <w:rFonts w:hint="default"/>
        </w:rPr>
        <w:t xml:space="preserve">                        string valor = txtValor.Text?.ToString();</w:t>
      </w:r>
    </w:p>
    <w:p>
      <w:pPr>
        <w:pStyle w:val="19"/>
        <w:rPr>
          <w:rFonts w:hint="default"/>
        </w:rPr>
      </w:pPr>
      <w:r>
        <w:rPr>
          <w:rFonts w:hint="default"/>
        </w:rPr>
        <w:t xml:space="preserve">                        ColumnaValor filaDatos = new ColumnaValor(columna, valor);</w:t>
      </w:r>
    </w:p>
    <w:p>
      <w:pPr>
        <w:pStyle w:val="19"/>
        <w:rPr>
          <w:rFonts w:hint="default"/>
        </w:rPr>
      </w:pPr>
    </w:p>
    <w:p>
      <w:pPr>
        <w:pStyle w:val="19"/>
        <w:rPr>
          <w:rFonts w:hint="default"/>
        </w:rPr>
      </w:pPr>
      <w:r>
        <w:rPr>
          <w:rFonts w:hint="default"/>
        </w:rPr>
        <w:t xml:space="preserve">                        datos.Add(filaDatos);</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return datos;</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Genera una serie de controles que se insertan en un contenedor.</w:t>
      </w:r>
    </w:p>
    <w:p>
      <w:pPr>
        <w:pStyle w:val="19"/>
        <w:rPr>
          <w:rFonts w:hint="default"/>
        </w:rPr>
      </w:pPr>
      <w:r>
        <w:rPr>
          <w:rFonts w:hint="default"/>
        </w:rPr>
        <w:t xml:space="preserve">        /// &lt;/summary&gt;</w:t>
      </w:r>
    </w:p>
    <w:p>
      <w:pPr>
        <w:pStyle w:val="19"/>
        <w:rPr>
          <w:rFonts w:hint="default"/>
        </w:rPr>
      </w:pPr>
      <w:r>
        <w:rPr>
          <w:rFonts w:hint="default"/>
        </w:rPr>
        <w:t xml:space="preserve">        /// &lt;param name="contenedor"&gt;El contenedor donde serán los controles insertados.&lt;/param&gt;</w:t>
      </w:r>
    </w:p>
    <w:p>
      <w:pPr>
        <w:pStyle w:val="19"/>
        <w:rPr>
          <w:rFonts w:hint="default"/>
        </w:rPr>
      </w:pPr>
      <w:r>
        <w:rPr>
          <w:rFonts w:hint="default"/>
        </w:rPr>
        <w:t xml:space="preserve">        /// &lt;param name="actual"&gt;La conexión actual.&lt;/param&gt;</w:t>
      </w:r>
    </w:p>
    <w:p>
      <w:pPr>
        <w:pStyle w:val="19"/>
        <w:rPr>
          <w:rFonts w:hint="default"/>
        </w:rPr>
      </w:pPr>
      <w:r>
        <w:rPr>
          <w:rFonts w:hint="default"/>
        </w:rPr>
        <w:t xml:space="preserve">        /// &lt;param name="numCondiciones"&gt;Número de condiciones a generar.&lt;/param&gt;</w:t>
      </w:r>
    </w:p>
    <w:p>
      <w:pPr>
        <w:pStyle w:val="19"/>
        <w:rPr>
          <w:rFonts w:hint="default"/>
        </w:rPr>
      </w:pPr>
      <w:r>
        <w:rPr>
          <w:rFonts w:hint="default"/>
        </w:rPr>
        <w:t xml:space="preserve">        /// &lt;param name="nombreTabla"&gt;Nombre de la tabla actual.&lt;/param&gt;</w:t>
      </w:r>
    </w:p>
    <w:p>
      <w:pPr>
        <w:pStyle w:val="19"/>
        <w:rPr>
          <w:rFonts w:hint="default"/>
        </w:rPr>
      </w:pPr>
      <w:r>
        <w:rPr>
          <w:rFonts w:hint="default"/>
        </w:rPr>
        <w:t xml:space="preserve">        /// &lt;param name="handlerEventosCheckboxs"&gt;Evento al que llamarán </w:t>
      </w:r>
    </w:p>
    <w:p>
      <w:pPr>
        <w:pStyle w:val="19"/>
        <w:rPr>
          <w:rFonts w:hint="default"/>
        </w:rPr>
      </w:pPr>
      <w:r>
        <w:rPr>
          <w:rFonts w:hint="default"/>
        </w:rPr>
        <w:t xml:space="preserve">        /// los checkboxes generados.&lt;/param&gt;</w:t>
      </w:r>
    </w:p>
    <w:p>
      <w:pPr>
        <w:pStyle w:val="19"/>
        <w:rPr>
          <w:rFonts w:hint="default"/>
        </w:rPr>
      </w:pPr>
      <w:r>
        <w:rPr>
          <w:rFonts w:hint="default"/>
        </w:rPr>
        <w:t xml:space="preserve">        /// &lt;param name="handlerEventosTextboxs"&gt;Evento al que llamarán </w:t>
      </w:r>
    </w:p>
    <w:p>
      <w:pPr>
        <w:pStyle w:val="19"/>
        <w:rPr>
          <w:rFonts w:hint="default"/>
        </w:rPr>
      </w:pPr>
      <w:r>
        <w:rPr>
          <w:rFonts w:hint="default"/>
        </w:rPr>
        <w:t xml:space="preserve">        /// los textboxes generados.&lt;/param&gt;</w:t>
      </w:r>
    </w:p>
    <w:p>
      <w:pPr>
        <w:pStyle w:val="19"/>
        <w:rPr>
          <w:rFonts w:hint="default"/>
        </w:rPr>
      </w:pPr>
      <w:r>
        <w:rPr>
          <w:rFonts w:hint="default"/>
        </w:rPr>
        <w:t xml:space="preserve">        public static void GenerarCamposWhere(StackPanel contenedor, Conexion actual, int numCondiciones, string nombreTabla,</w:t>
      </w:r>
    </w:p>
    <w:p>
      <w:pPr>
        <w:pStyle w:val="19"/>
        <w:rPr>
          <w:rFonts w:hint="default"/>
        </w:rPr>
      </w:pPr>
      <w:r>
        <w:rPr>
          <w:rFonts w:hint="default"/>
        </w:rPr>
        <w:t xml:space="preserve">            Action&lt;object, SelectionChangedEventArgs&gt; handlerEventosCombos, Action&lt;object, TextChangedEventArgs&gt; handlerEventosTextboxs)</w:t>
      </w:r>
    </w:p>
    <w:p>
      <w:pPr>
        <w:pStyle w:val="19"/>
        <w:rPr>
          <w:rFonts w:hint="default"/>
        </w:rPr>
      </w:pPr>
      <w:r>
        <w:rPr>
          <w:rFonts w:hint="default"/>
        </w:rPr>
        <w:t xml:space="preserve">        {</w:t>
      </w:r>
    </w:p>
    <w:p>
      <w:pPr>
        <w:pStyle w:val="19"/>
        <w:rPr>
          <w:rFonts w:hint="default"/>
        </w:rPr>
      </w:pPr>
      <w:r>
        <w:rPr>
          <w:rFonts w:hint="default"/>
        </w:rPr>
        <w:t xml:space="preserve">            string[] tipos_operadores = Comando.TIPOS_CONDICIONES;</w:t>
      </w:r>
    </w:p>
    <w:p>
      <w:pPr>
        <w:pStyle w:val="19"/>
        <w:rPr>
          <w:rFonts w:hint="default"/>
        </w:rPr>
      </w:pPr>
      <w:r>
        <w:rPr>
          <w:rFonts w:hint="default"/>
        </w:rPr>
        <w:t xml:space="preserve">            string[] tipos_operadores_union = Comando.TIPOS_CONDICIONES_UNION;</w:t>
      </w:r>
    </w:p>
    <w:p>
      <w:pPr>
        <w:pStyle w:val="19"/>
        <w:rPr>
          <w:rFonts w:hint="default"/>
        </w:rPr>
      </w:pPr>
      <w:r>
        <w:rPr>
          <w:rFonts w:hint="default"/>
        </w:rPr>
        <w:t xml:space="preserve">            List&lt;string&gt; nombre_columnas =</w:t>
      </w:r>
    </w:p>
    <w:p>
      <w:pPr>
        <w:pStyle w:val="19"/>
        <w:rPr>
          <w:rFonts w:hint="default"/>
        </w:rPr>
      </w:pPr>
      <w:r>
        <w:rPr>
          <w:rFonts w:hint="default"/>
        </w:rPr>
        <w:t xml:space="preserve">                Operacion.MapearReaderALista(</w:t>
      </w:r>
    </w:p>
    <w:p>
      <w:pPr>
        <w:pStyle w:val="19"/>
        <w:rPr>
          <w:rFonts w:hint="default"/>
        </w:rPr>
      </w:pPr>
      <w:r>
        <w:rPr>
          <w:rFonts w:hint="default"/>
        </w:rPr>
        <w:t xml:space="preserve">                    Operacion.ObtenerReaderColumnas(actual, nombreTabla));</w:t>
      </w:r>
    </w:p>
    <w:p>
      <w:pPr>
        <w:pStyle w:val="19"/>
        <w:rPr>
          <w:rFonts w:hint="default"/>
        </w:rPr>
      </w:pPr>
      <w:r>
        <w:rPr>
          <w:rFonts w:hint="default"/>
        </w:rPr>
        <w:t xml:space="preserve">            nombre_columnas.Insert(0, "");</w:t>
      </w:r>
    </w:p>
    <w:p>
      <w:pPr>
        <w:pStyle w:val="19"/>
        <w:rPr>
          <w:rFonts w:hint="default"/>
        </w:rPr>
      </w:pPr>
    </w:p>
    <w:p>
      <w:pPr>
        <w:pStyle w:val="19"/>
        <w:rPr>
          <w:rFonts w:hint="default"/>
        </w:rPr>
      </w:pPr>
      <w:r>
        <w:rPr>
          <w:rFonts w:hint="default"/>
        </w:rPr>
        <w:t xml:space="preserve">            // Se vacía de contenido el stackpanel</w:t>
      </w:r>
    </w:p>
    <w:p>
      <w:pPr>
        <w:pStyle w:val="19"/>
        <w:rPr>
          <w:rFonts w:hint="default"/>
        </w:rPr>
      </w:pPr>
      <w:r>
        <w:rPr>
          <w:rFonts w:hint="default"/>
        </w:rPr>
        <w:t xml:space="preserve">            contenedor.Children.Clear();</w:t>
      </w:r>
    </w:p>
    <w:p>
      <w:pPr>
        <w:pStyle w:val="19"/>
        <w:rPr>
          <w:rFonts w:hint="default"/>
        </w:rPr>
      </w:pPr>
    </w:p>
    <w:p>
      <w:pPr>
        <w:pStyle w:val="19"/>
        <w:rPr>
          <w:rFonts w:hint="default"/>
        </w:rPr>
      </w:pPr>
      <w:r>
        <w:rPr>
          <w:rFonts w:hint="default"/>
        </w:rPr>
        <w:t xml:space="preserve">            for (int i = 0; i &lt; numCondiciones; i++)</w:t>
      </w:r>
    </w:p>
    <w:p>
      <w:pPr>
        <w:pStyle w:val="19"/>
        <w:rPr>
          <w:rFonts w:hint="default"/>
        </w:rPr>
      </w:pPr>
      <w:r>
        <w:rPr>
          <w:rFonts w:hint="default"/>
        </w:rPr>
        <w:t xml:space="preserve">            {</w:t>
      </w:r>
    </w:p>
    <w:p>
      <w:pPr>
        <w:pStyle w:val="19"/>
        <w:rPr>
          <w:rFonts w:hint="default"/>
        </w:rPr>
      </w:pPr>
      <w:r>
        <w:rPr>
          <w:rFonts w:hint="default"/>
        </w:rPr>
        <w:t xml:space="preserve">                // GRID PADRE</w:t>
      </w:r>
    </w:p>
    <w:p>
      <w:pPr>
        <w:pStyle w:val="19"/>
        <w:rPr>
          <w:rFonts w:hint="default"/>
        </w:rPr>
      </w:pPr>
      <w:r>
        <w:rPr>
          <w:rFonts w:hint="default"/>
        </w:rPr>
        <w:t xml:space="preserve">                Grid contenedorSuperior = new Grid();</w:t>
      </w:r>
    </w:p>
    <w:p>
      <w:pPr>
        <w:pStyle w:val="19"/>
        <w:rPr>
          <w:rFonts w:hint="default"/>
        </w:rPr>
      </w:pPr>
      <w:r>
        <w:rPr>
          <w:rFonts w:hint="default"/>
        </w:rPr>
        <w:t xml:space="preserve">                // Se le asignan las columnas 4* 2.5* 5*</w:t>
      </w:r>
    </w:p>
    <w:p>
      <w:pPr>
        <w:pStyle w:val="19"/>
        <w:rPr>
          <w:rFonts w:hint="default"/>
        </w:rPr>
      </w:pPr>
      <w:r>
        <w:rPr>
          <w:rFonts w:hint="default"/>
        </w:rPr>
        <w:t xml:space="preserve">                ColumnDefinition gridCol1 = new ColumnDefinition();</w:t>
      </w:r>
    </w:p>
    <w:p>
      <w:pPr>
        <w:pStyle w:val="19"/>
        <w:rPr>
          <w:rFonts w:hint="default"/>
        </w:rPr>
      </w:pPr>
      <w:r>
        <w:rPr>
          <w:rFonts w:hint="default"/>
        </w:rPr>
        <w:t xml:space="preserve">                gridCol1.Width = new GridLength(4, GridUnitType.Star);</w:t>
      </w:r>
    </w:p>
    <w:p>
      <w:pPr>
        <w:pStyle w:val="19"/>
        <w:rPr>
          <w:rFonts w:hint="default"/>
        </w:rPr>
      </w:pPr>
      <w:r>
        <w:rPr>
          <w:rFonts w:hint="default"/>
        </w:rPr>
        <w:t xml:space="preserve">                ColumnDefinition gridCol2 = new ColumnDefinition();</w:t>
      </w:r>
    </w:p>
    <w:p>
      <w:pPr>
        <w:pStyle w:val="19"/>
        <w:rPr>
          <w:rFonts w:hint="default"/>
        </w:rPr>
      </w:pPr>
      <w:r>
        <w:rPr>
          <w:rFonts w:hint="default"/>
        </w:rPr>
        <w:t xml:space="preserve">                gridCol2.Width = new GridLength(2.5, GridUnitType.Star);</w:t>
      </w:r>
    </w:p>
    <w:p>
      <w:pPr>
        <w:pStyle w:val="19"/>
        <w:rPr>
          <w:rFonts w:hint="default"/>
        </w:rPr>
      </w:pPr>
      <w:r>
        <w:rPr>
          <w:rFonts w:hint="default"/>
        </w:rPr>
        <w:t xml:space="preserve">                ColumnDefinition gridCol3 = new ColumnDefinition();</w:t>
      </w:r>
    </w:p>
    <w:p>
      <w:pPr>
        <w:pStyle w:val="19"/>
        <w:rPr>
          <w:rFonts w:hint="default"/>
        </w:rPr>
      </w:pPr>
      <w:r>
        <w:rPr>
          <w:rFonts w:hint="default"/>
        </w:rPr>
        <w:t xml:space="preserve">                gridCol3.Width = new GridLength(5, GridUnitType.Star);</w:t>
      </w:r>
    </w:p>
    <w:p>
      <w:pPr>
        <w:pStyle w:val="19"/>
        <w:rPr>
          <w:rFonts w:hint="default"/>
        </w:rPr>
      </w:pPr>
    </w:p>
    <w:p>
      <w:pPr>
        <w:pStyle w:val="19"/>
        <w:rPr>
          <w:rFonts w:hint="default"/>
        </w:rPr>
      </w:pPr>
      <w:r>
        <w:rPr>
          <w:rFonts w:hint="default"/>
        </w:rPr>
        <w:t xml:space="preserve">                contenedorSuperior.ColumnDefinitions.Add(gridCol1);</w:t>
      </w:r>
    </w:p>
    <w:p>
      <w:pPr>
        <w:pStyle w:val="19"/>
        <w:rPr>
          <w:rFonts w:hint="default"/>
        </w:rPr>
      </w:pPr>
      <w:r>
        <w:rPr>
          <w:rFonts w:hint="default"/>
        </w:rPr>
        <w:t xml:space="preserve">                contenedorSuperior.ColumnDefinitions.Add(gridCol2);</w:t>
      </w:r>
    </w:p>
    <w:p>
      <w:pPr>
        <w:pStyle w:val="19"/>
        <w:rPr>
          <w:rFonts w:hint="default"/>
        </w:rPr>
      </w:pPr>
      <w:r>
        <w:rPr>
          <w:rFonts w:hint="default"/>
        </w:rPr>
        <w:t xml:space="preserve">                contenedorSuperior.ColumnDefinitions.Add(gridCol3);</w:t>
      </w:r>
    </w:p>
    <w:p>
      <w:pPr>
        <w:pStyle w:val="19"/>
        <w:rPr>
          <w:rFonts w:hint="default"/>
        </w:rPr>
      </w:pPr>
    </w:p>
    <w:p>
      <w:pPr>
        <w:pStyle w:val="19"/>
        <w:rPr>
          <w:rFonts w:hint="default"/>
        </w:rPr>
      </w:pPr>
      <w:r>
        <w:rPr>
          <w:rFonts w:hint="default"/>
        </w:rPr>
        <w:t xml:space="preserve">                // CMB COLUMNA</w:t>
      </w:r>
    </w:p>
    <w:p>
      <w:pPr>
        <w:pStyle w:val="19"/>
        <w:rPr>
          <w:rFonts w:hint="default"/>
        </w:rPr>
      </w:pPr>
      <w:r>
        <w:rPr>
          <w:rFonts w:hint="default"/>
        </w:rPr>
        <w:t xml:space="preserve">                ComboBox cmbColumna = new ComboBox();</w:t>
      </w:r>
    </w:p>
    <w:p>
      <w:pPr>
        <w:pStyle w:val="19"/>
        <w:rPr>
          <w:rFonts w:hint="default"/>
        </w:rPr>
      </w:pPr>
      <w:r>
        <w:rPr>
          <w:rFonts w:hint="default"/>
        </w:rPr>
        <w:t xml:space="preserve">                cmbColumna.Height = 25;</w:t>
      </w:r>
    </w:p>
    <w:p>
      <w:pPr>
        <w:pStyle w:val="19"/>
        <w:rPr>
          <w:rFonts w:hint="default"/>
        </w:rPr>
      </w:pPr>
      <w:r>
        <w:rPr>
          <w:rFonts w:hint="default"/>
        </w:rPr>
        <w:t xml:space="preserve">                foreach (var nombre in nombre_columnas)</w:t>
      </w:r>
    </w:p>
    <w:p>
      <w:pPr>
        <w:pStyle w:val="19"/>
        <w:rPr>
          <w:rFonts w:hint="default"/>
        </w:rPr>
      </w:pPr>
      <w:r>
        <w:rPr>
          <w:rFonts w:hint="default"/>
        </w:rPr>
        <w:t xml:space="preserve">                {</w:t>
      </w:r>
    </w:p>
    <w:p>
      <w:pPr>
        <w:pStyle w:val="19"/>
        <w:rPr>
          <w:rFonts w:hint="default"/>
        </w:rPr>
      </w:pPr>
      <w:r>
        <w:rPr>
          <w:rFonts w:hint="default"/>
        </w:rPr>
        <w:t xml:space="preserve">                    cmbColumna.Items.Add(nombre);</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CMB OPERADORES</w:t>
      </w:r>
    </w:p>
    <w:p>
      <w:pPr>
        <w:pStyle w:val="19"/>
        <w:rPr>
          <w:rFonts w:hint="default"/>
        </w:rPr>
      </w:pPr>
      <w:r>
        <w:rPr>
          <w:rFonts w:hint="default"/>
        </w:rPr>
        <w:t xml:space="preserve">                ComboBox cmbOperadores = new ComboBox();</w:t>
      </w:r>
    </w:p>
    <w:p>
      <w:pPr>
        <w:pStyle w:val="19"/>
        <w:rPr>
          <w:rFonts w:hint="default"/>
        </w:rPr>
      </w:pPr>
      <w:r>
        <w:rPr>
          <w:rFonts w:hint="default"/>
        </w:rPr>
        <w:t xml:space="preserve">                cmbOperadores.Height = 25;</w:t>
      </w:r>
    </w:p>
    <w:p>
      <w:pPr>
        <w:pStyle w:val="19"/>
        <w:rPr>
          <w:rFonts w:hint="default"/>
        </w:rPr>
      </w:pPr>
      <w:r>
        <w:rPr>
          <w:rFonts w:hint="default"/>
        </w:rPr>
        <w:t xml:space="preserve">                cmbOperadores.Margin = new Thickness(0, 5, 0, 5);</w:t>
      </w:r>
    </w:p>
    <w:p>
      <w:pPr>
        <w:pStyle w:val="19"/>
        <w:rPr>
          <w:rFonts w:hint="default"/>
        </w:rPr>
      </w:pPr>
      <w:r>
        <w:rPr>
          <w:rFonts w:hint="default"/>
        </w:rPr>
        <w:t xml:space="preserve">                foreach (var tipoDato in tipos_operadores)</w:t>
      </w:r>
    </w:p>
    <w:p>
      <w:pPr>
        <w:pStyle w:val="19"/>
        <w:rPr>
          <w:rFonts w:hint="default"/>
        </w:rPr>
      </w:pPr>
      <w:r>
        <w:rPr>
          <w:rFonts w:hint="default"/>
        </w:rPr>
        <w:t xml:space="preserve">                {</w:t>
      </w:r>
    </w:p>
    <w:p>
      <w:pPr>
        <w:pStyle w:val="19"/>
        <w:rPr>
          <w:rFonts w:hint="default"/>
        </w:rPr>
      </w:pPr>
      <w:r>
        <w:rPr>
          <w:rFonts w:hint="default"/>
        </w:rPr>
        <w:t xml:space="preserve">                    cmbOperadores.Items.Add(tipoDato);</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TXTVALOR</w:t>
      </w:r>
    </w:p>
    <w:p>
      <w:pPr>
        <w:pStyle w:val="19"/>
        <w:rPr>
          <w:rFonts w:hint="default"/>
        </w:rPr>
      </w:pPr>
      <w:r>
        <w:rPr>
          <w:rFonts w:hint="default"/>
        </w:rPr>
        <w:t xml:space="preserve">                TextBox txtValor = new TextBox();</w:t>
      </w:r>
    </w:p>
    <w:p>
      <w:pPr>
        <w:pStyle w:val="19"/>
        <w:rPr>
          <w:rFonts w:hint="default"/>
        </w:rPr>
      </w:pPr>
      <w:r>
        <w:rPr>
          <w:rFonts w:hint="default"/>
        </w:rPr>
        <w:t xml:space="preserve">                cmbOperadores.Height = 25;</w:t>
      </w:r>
    </w:p>
    <w:p>
      <w:pPr>
        <w:pStyle w:val="19"/>
        <w:rPr>
          <w:rFonts w:hint="default"/>
        </w:rPr>
      </w:pPr>
    </w:p>
    <w:p>
      <w:pPr>
        <w:pStyle w:val="19"/>
        <w:rPr>
          <w:rFonts w:hint="default"/>
        </w:rPr>
      </w:pPr>
      <w:r>
        <w:rPr>
          <w:rFonts w:hint="default"/>
        </w:rPr>
        <w:t xml:space="preserve">                // CMB AND OR</w:t>
      </w:r>
    </w:p>
    <w:p>
      <w:pPr>
        <w:pStyle w:val="19"/>
        <w:rPr>
          <w:rFonts w:hint="default"/>
        </w:rPr>
      </w:pPr>
      <w:r>
        <w:rPr>
          <w:rFonts w:hint="default"/>
        </w:rPr>
        <w:t xml:space="preserve">                ComboBox cmbAndOr = new ComboBox();</w:t>
      </w:r>
    </w:p>
    <w:p>
      <w:pPr>
        <w:pStyle w:val="19"/>
        <w:rPr>
          <w:rFonts w:hint="default"/>
        </w:rPr>
      </w:pPr>
      <w:r>
        <w:rPr>
          <w:rFonts w:hint="default"/>
        </w:rPr>
        <w:t xml:space="preserve">                cmbAndOr.Margin = new Thickness(0, 5, 0, 5);</w:t>
      </w:r>
    </w:p>
    <w:p>
      <w:pPr>
        <w:pStyle w:val="19"/>
        <w:rPr>
          <w:rFonts w:hint="default"/>
        </w:rPr>
      </w:pPr>
      <w:r>
        <w:rPr>
          <w:rFonts w:hint="default"/>
        </w:rPr>
        <w:t xml:space="preserve">                cmbAndOr.HorizontalContentAlignment = HorizontalAlignment.Center;</w:t>
      </w:r>
    </w:p>
    <w:p>
      <w:pPr>
        <w:pStyle w:val="19"/>
        <w:rPr>
          <w:rFonts w:hint="default"/>
        </w:rPr>
      </w:pPr>
      <w:r>
        <w:rPr>
          <w:rFonts w:hint="default"/>
        </w:rPr>
        <w:t xml:space="preserve">                foreach (var tipoDato in tipos_operadores_union)</w:t>
      </w:r>
    </w:p>
    <w:p>
      <w:pPr>
        <w:pStyle w:val="19"/>
        <w:rPr>
          <w:rFonts w:hint="default"/>
        </w:rPr>
      </w:pPr>
      <w:r>
        <w:rPr>
          <w:rFonts w:hint="default"/>
        </w:rPr>
        <w:t xml:space="preserve">                {</w:t>
      </w:r>
    </w:p>
    <w:p>
      <w:pPr>
        <w:pStyle w:val="19"/>
        <w:rPr>
          <w:rFonts w:hint="default"/>
        </w:rPr>
      </w:pPr>
      <w:r>
        <w:rPr>
          <w:rFonts w:hint="default"/>
        </w:rPr>
        <w:t xml:space="preserve">                    cmbAndOr.Items.Add(tipoDato);</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Se asignan posiciones para los hijos del grid padre</w:t>
      </w:r>
    </w:p>
    <w:p>
      <w:pPr>
        <w:pStyle w:val="19"/>
        <w:rPr>
          <w:rFonts w:hint="default"/>
        </w:rPr>
      </w:pPr>
      <w:r>
        <w:rPr>
          <w:rFonts w:hint="default"/>
        </w:rPr>
        <w:t xml:space="preserve">                Grid.SetColumn(cmbColumna, 0);</w:t>
      </w:r>
    </w:p>
    <w:p>
      <w:pPr>
        <w:pStyle w:val="19"/>
        <w:rPr>
          <w:rFonts w:hint="default"/>
        </w:rPr>
      </w:pPr>
      <w:r>
        <w:rPr>
          <w:rFonts w:hint="default"/>
        </w:rPr>
        <w:t xml:space="preserve">                Grid.SetColumn(cmbOperadores, 1);</w:t>
      </w:r>
    </w:p>
    <w:p>
      <w:pPr>
        <w:pStyle w:val="19"/>
        <w:rPr>
          <w:rFonts w:hint="default"/>
        </w:rPr>
      </w:pPr>
      <w:r>
        <w:rPr>
          <w:rFonts w:hint="default"/>
        </w:rPr>
        <w:t xml:space="preserve">                Grid.SetColumn(txtValor, 2);</w:t>
      </w:r>
    </w:p>
    <w:p>
      <w:pPr>
        <w:pStyle w:val="19"/>
        <w:rPr>
          <w:rFonts w:hint="default"/>
        </w:rPr>
      </w:pPr>
    </w:p>
    <w:p>
      <w:pPr>
        <w:pStyle w:val="19"/>
        <w:rPr>
          <w:rFonts w:hint="default"/>
        </w:rPr>
      </w:pPr>
      <w:r>
        <w:rPr>
          <w:rFonts w:hint="default"/>
        </w:rPr>
        <w:t xml:space="preserve">                // Se asignan eventos a los controles dinámicos</w:t>
      </w:r>
    </w:p>
    <w:p>
      <w:pPr>
        <w:pStyle w:val="19"/>
        <w:rPr>
          <w:rFonts w:hint="default"/>
        </w:rPr>
      </w:pPr>
      <w:r>
        <w:rPr>
          <w:rFonts w:hint="default"/>
        </w:rPr>
        <w:t xml:space="preserve">                cmbColumna.SelectionChanged += new SelectionChangedEventHandler(handlerEventosCombos);</w:t>
      </w:r>
    </w:p>
    <w:p>
      <w:pPr>
        <w:pStyle w:val="19"/>
        <w:rPr>
          <w:rFonts w:hint="default"/>
        </w:rPr>
      </w:pPr>
      <w:r>
        <w:rPr>
          <w:rFonts w:hint="default"/>
        </w:rPr>
        <w:t xml:space="preserve">                cmbOperadores.SelectionChanged += new SelectionChangedEventHandler(handlerEventosCombos);</w:t>
      </w:r>
    </w:p>
    <w:p>
      <w:pPr>
        <w:pStyle w:val="19"/>
        <w:rPr>
          <w:rFonts w:hint="default"/>
        </w:rPr>
      </w:pPr>
      <w:r>
        <w:rPr>
          <w:rFonts w:hint="default"/>
        </w:rPr>
        <w:t xml:space="preserve">                txtValor.TextChanged += new TextChangedEventHandler(handlerEventosTextboxs);</w:t>
      </w:r>
    </w:p>
    <w:p>
      <w:pPr>
        <w:pStyle w:val="19"/>
        <w:rPr>
          <w:rFonts w:hint="default"/>
        </w:rPr>
      </w:pPr>
      <w:r>
        <w:rPr>
          <w:rFonts w:hint="default"/>
        </w:rPr>
        <w:t xml:space="preserve">                cmbAndOr.SelectionChanged += new SelectionChangedEventHandler(handlerEventosCombos);</w:t>
      </w:r>
    </w:p>
    <w:p>
      <w:pPr>
        <w:pStyle w:val="19"/>
        <w:rPr>
          <w:rFonts w:hint="default"/>
        </w:rPr>
      </w:pPr>
    </w:p>
    <w:p>
      <w:pPr>
        <w:pStyle w:val="19"/>
        <w:rPr>
          <w:rFonts w:hint="default"/>
        </w:rPr>
      </w:pPr>
      <w:r>
        <w:rPr>
          <w:rFonts w:hint="default"/>
        </w:rPr>
        <w:t xml:space="preserve">                // Se añaden los elementos a sus respectivas posiciones</w:t>
      </w:r>
    </w:p>
    <w:p>
      <w:pPr>
        <w:pStyle w:val="19"/>
        <w:rPr>
          <w:rFonts w:hint="default"/>
        </w:rPr>
      </w:pPr>
      <w:r>
        <w:rPr>
          <w:rFonts w:hint="default"/>
        </w:rPr>
        <w:t xml:space="preserve">                contenedorSuperior.Children.Add(cmbColumna);</w:t>
      </w:r>
    </w:p>
    <w:p>
      <w:pPr>
        <w:pStyle w:val="19"/>
        <w:rPr>
          <w:rFonts w:hint="default"/>
        </w:rPr>
      </w:pPr>
      <w:r>
        <w:rPr>
          <w:rFonts w:hint="default"/>
        </w:rPr>
        <w:t xml:space="preserve">                contenedorSuperior.Children.Add(cmbOperadores);</w:t>
      </w:r>
    </w:p>
    <w:p>
      <w:pPr>
        <w:pStyle w:val="19"/>
        <w:rPr>
          <w:rFonts w:hint="default"/>
        </w:rPr>
      </w:pPr>
      <w:r>
        <w:rPr>
          <w:rFonts w:hint="default"/>
        </w:rPr>
        <w:t xml:space="preserve">                contenedorSuperior.Children.Add(txtValor);</w:t>
      </w:r>
    </w:p>
    <w:p>
      <w:pPr>
        <w:pStyle w:val="19"/>
        <w:rPr>
          <w:rFonts w:hint="default"/>
        </w:rPr>
      </w:pPr>
    </w:p>
    <w:p>
      <w:pPr>
        <w:pStyle w:val="19"/>
        <w:rPr>
          <w:rFonts w:hint="default"/>
        </w:rPr>
      </w:pPr>
      <w:r>
        <w:rPr>
          <w:rFonts w:hint="default"/>
        </w:rPr>
        <w:t xml:space="preserve">                contenedor.Children.Add(contenedorSuperior);</w:t>
      </w:r>
    </w:p>
    <w:p>
      <w:pPr>
        <w:pStyle w:val="19"/>
        <w:rPr>
          <w:rFonts w:hint="default"/>
        </w:rPr>
      </w:pPr>
      <w:r>
        <w:rPr>
          <w:rFonts w:hint="default"/>
        </w:rPr>
        <w:t xml:space="preserve">                contenedor.Children.Add(cmbAndOr);</w:t>
      </w:r>
    </w:p>
    <w:p>
      <w:pPr>
        <w:pStyle w:val="19"/>
        <w:rPr>
          <w:rFonts w:hint="default"/>
        </w:rPr>
      </w:pPr>
      <w:r>
        <w:rPr>
          <w:rFonts w:hint="default"/>
        </w:rPr>
        <w:t xml:space="preserve">            }</w:t>
      </w:r>
    </w:p>
    <w:p>
      <w:pPr>
        <w:pStyle w:val="19"/>
        <w:rPr>
          <w:rFonts w:hint="default"/>
        </w:rPr>
      </w:pPr>
      <w:r>
        <w:rPr>
          <w:rFonts w:hint="default"/>
        </w:rPr>
        <w:t xml:space="preserve">            // Elimina el último ComboBox AND OR</w:t>
      </w:r>
    </w:p>
    <w:p>
      <w:pPr>
        <w:pStyle w:val="19"/>
        <w:rPr>
          <w:rFonts w:hint="default"/>
        </w:rPr>
      </w:pPr>
      <w:r>
        <w:rPr>
          <w:rFonts w:hint="default"/>
        </w:rPr>
        <w:t xml:space="preserve">            int tamanio = contenedor.Children.Count;</w:t>
      </w:r>
    </w:p>
    <w:p>
      <w:pPr>
        <w:pStyle w:val="19"/>
        <w:rPr>
          <w:rFonts w:hint="default"/>
        </w:rPr>
      </w:pPr>
      <w:r>
        <w:rPr>
          <w:rFonts w:hint="default"/>
        </w:rPr>
        <w:t xml:space="preserve">            if (tamanio &gt; 0)</w:t>
      </w:r>
    </w:p>
    <w:p>
      <w:pPr>
        <w:pStyle w:val="19"/>
        <w:rPr>
          <w:rFonts w:hint="default"/>
        </w:rPr>
      </w:pPr>
      <w:r>
        <w:rPr>
          <w:rFonts w:hint="default"/>
        </w:rPr>
        <w:t xml:space="preserve">                contenedor.Children.RemoveAt(tamanio - 1);</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Extrae los datos de un contenedor con controles generados.</w:t>
      </w:r>
    </w:p>
    <w:p>
      <w:pPr>
        <w:pStyle w:val="19"/>
        <w:rPr>
          <w:rFonts w:hint="default"/>
        </w:rPr>
      </w:pPr>
      <w:r>
        <w:rPr>
          <w:rFonts w:hint="default"/>
        </w:rPr>
        <w:t xml:space="preserve">        /// &lt;/summary&gt;</w:t>
      </w:r>
    </w:p>
    <w:p>
      <w:pPr>
        <w:pStyle w:val="19"/>
        <w:rPr>
          <w:rFonts w:hint="default"/>
        </w:rPr>
      </w:pPr>
      <w:r>
        <w:rPr>
          <w:rFonts w:hint="default"/>
        </w:rPr>
        <w:t xml:space="preserve">        /// &lt;param name="contenedor"&gt;El control del que extraer los datos.&lt;/param&gt;</w:t>
      </w:r>
    </w:p>
    <w:p>
      <w:pPr>
        <w:pStyle w:val="19"/>
        <w:rPr>
          <w:rFonts w:hint="default"/>
        </w:rPr>
      </w:pPr>
      <w:r>
        <w:rPr>
          <w:rFonts w:hint="default"/>
        </w:rPr>
        <w:t xml:space="preserve">        /// &lt;returns&gt;Una lista de datos.&lt;/returns&gt;</w:t>
      </w:r>
    </w:p>
    <w:p>
      <w:pPr>
        <w:pStyle w:val="19"/>
        <w:rPr>
          <w:rFonts w:hint="default"/>
        </w:rPr>
      </w:pPr>
      <w:r>
        <w:rPr>
          <w:rFonts w:hint="default"/>
        </w:rPr>
        <w:t xml:space="preserve">        public static async Task&lt;string&gt; ExtraerDatosWhere(StackPanel contenedor)</w:t>
      </w:r>
    </w:p>
    <w:p>
      <w:pPr>
        <w:pStyle w:val="19"/>
        <w:rPr>
          <w:rFonts w:hint="default"/>
        </w:rPr>
      </w:pPr>
      <w:r>
        <w:rPr>
          <w:rFonts w:hint="default"/>
        </w:rPr>
        <w:t xml:space="preserve">        {</w:t>
      </w:r>
    </w:p>
    <w:p>
      <w:pPr>
        <w:pStyle w:val="19"/>
        <w:rPr>
          <w:rFonts w:hint="default"/>
        </w:rPr>
      </w:pPr>
      <w:r>
        <w:rPr>
          <w:rFonts w:hint="default"/>
        </w:rPr>
        <w:t xml:space="preserve">            // Espera 5ms para que de tiempo a repintar los componentes</w:t>
      </w:r>
    </w:p>
    <w:p>
      <w:pPr>
        <w:pStyle w:val="19"/>
        <w:rPr>
          <w:rFonts w:hint="default"/>
        </w:rPr>
      </w:pPr>
      <w:r>
        <w:rPr>
          <w:rFonts w:hint="default"/>
        </w:rPr>
        <w:t xml:space="preserve">            await Task.Delay(5);</w:t>
      </w:r>
    </w:p>
    <w:p>
      <w:pPr>
        <w:pStyle w:val="19"/>
        <w:rPr>
          <w:rFonts w:hint="default"/>
        </w:rPr>
      </w:pPr>
      <w:r>
        <w:rPr>
          <w:rFonts w:hint="default"/>
        </w:rPr>
        <w:t xml:space="preserve">            // Comprobar los campos de las condiciones generados y extraer datos</w:t>
      </w:r>
    </w:p>
    <w:p>
      <w:pPr>
        <w:pStyle w:val="19"/>
        <w:rPr>
          <w:rFonts w:hint="default"/>
        </w:rPr>
      </w:pPr>
      <w:r>
        <w:rPr>
          <w:rFonts w:hint="default"/>
        </w:rPr>
        <w:t xml:space="preserve">            string datos = " WHERE ";</w:t>
      </w:r>
    </w:p>
    <w:p>
      <w:pPr>
        <w:pStyle w:val="19"/>
        <w:rPr>
          <w:rFonts w:hint="default"/>
        </w:rPr>
      </w:pPr>
      <w:r>
        <w:rPr>
          <w:rFonts w:hint="default"/>
        </w:rPr>
        <w:t xml:space="preserve">            var generados = contenedor.Children;</w:t>
      </w:r>
    </w:p>
    <w:p>
      <w:pPr>
        <w:pStyle w:val="19"/>
        <w:rPr>
          <w:rFonts w:hint="default"/>
        </w:rPr>
      </w:pPr>
    </w:p>
    <w:p>
      <w:pPr>
        <w:pStyle w:val="19"/>
        <w:rPr>
          <w:rFonts w:hint="default"/>
        </w:rPr>
      </w:pPr>
      <w:r>
        <w:rPr>
          <w:rFonts w:hint="default"/>
        </w:rPr>
        <w:t xml:space="preserve">            // Por cada condicion existente, extraerlas y emparejarlas con un AND u OR</w:t>
      </w:r>
    </w:p>
    <w:p>
      <w:pPr>
        <w:pStyle w:val="19"/>
        <w:rPr>
          <w:rFonts w:hint="default"/>
        </w:rPr>
      </w:pPr>
      <w:r>
        <w:rPr>
          <w:rFonts w:hint="default"/>
        </w:rPr>
        <w:t xml:space="preserve">            // +Grid[i]</w:t>
      </w:r>
    </w:p>
    <w:p>
      <w:pPr>
        <w:pStyle w:val="19"/>
        <w:rPr>
          <w:rFonts w:hint="default"/>
        </w:rPr>
      </w:pPr>
      <w:r>
        <w:rPr>
          <w:rFonts w:hint="default"/>
        </w:rPr>
        <w:t xml:space="preserve">            //  -cmbColumna[i][0]</w:t>
      </w:r>
    </w:p>
    <w:p>
      <w:pPr>
        <w:pStyle w:val="19"/>
        <w:rPr>
          <w:rFonts w:hint="default"/>
        </w:rPr>
      </w:pPr>
      <w:r>
        <w:rPr>
          <w:rFonts w:hint="default"/>
        </w:rPr>
        <w:t xml:space="preserve">            //  -cmbOperadores[i][1]</w:t>
      </w:r>
    </w:p>
    <w:p>
      <w:pPr>
        <w:pStyle w:val="19"/>
        <w:rPr>
          <w:rFonts w:hint="default"/>
        </w:rPr>
      </w:pPr>
      <w:r>
        <w:rPr>
          <w:rFonts w:hint="default"/>
        </w:rPr>
        <w:t xml:space="preserve">            //  -txtValor[i][2]</w:t>
      </w:r>
    </w:p>
    <w:p>
      <w:pPr>
        <w:pStyle w:val="19"/>
        <w:rPr>
          <w:rFonts w:hint="default"/>
        </w:rPr>
      </w:pPr>
      <w:r>
        <w:rPr>
          <w:rFonts w:hint="default"/>
        </w:rPr>
        <w:t xml:space="preserve">            // +cmbAndOr[i]</w:t>
      </w:r>
    </w:p>
    <w:p>
      <w:pPr>
        <w:pStyle w:val="19"/>
        <w:rPr>
          <w:rFonts w:hint="default"/>
        </w:rPr>
      </w:pPr>
      <w:r>
        <w:rPr>
          <w:rFonts w:hint="default"/>
        </w:rPr>
        <w:t xml:space="preserve">            for (int i = 0; i &lt; generados.Count; i++)</w:t>
      </w:r>
    </w:p>
    <w:p>
      <w:pPr>
        <w:pStyle w:val="19"/>
        <w:rPr>
          <w:rFonts w:hint="default"/>
        </w:rPr>
      </w:pPr>
      <w:r>
        <w:rPr>
          <w:rFonts w:hint="default"/>
        </w:rPr>
        <w:t xml:space="preserve">            {</w:t>
      </w:r>
    </w:p>
    <w:p>
      <w:pPr>
        <w:pStyle w:val="19"/>
        <w:rPr>
          <w:rFonts w:hint="default"/>
        </w:rPr>
      </w:pPr>
      <w:r>
        <w:rPr>
          <w:rFonts w:hint="default"/>
        </w:rPr>
        <w:t xml:space="preserve">                if (generados[i] is Grid)</w:t>
      </w:r>
    </w:p>
    <w:p>
      <w:pPr>
        <w:pStyle w:val="19"/>
        <w:rPr>
          <w:rFonts w:hint="default"/>
        </w:rPr>
      </w:pPr>
      <w:r>
        <w:rPr>
          <w:rFonts w:hint="default"/>
        </w:rPr>
        <w:t xml:space="preserve">                {</w:t>
      </w:r>
    </w:p>
    <w:p>
      <w:pPr>
        <w:pStyle w:val="19"/>
        <w:rPr>
          <w:rFonts w:hint="default"/>
        </w:rPr>
      </w:pPr>
      <w:r>
        <w:rPr>
          <w:rFonts w:hint="default"/>
        </w:rPr>
        <w:t xml:space="preserve">                    Grid grid = generados[i] as Grid;</w:t>
      </w:r>
    </w:p>
    <w:p>
      <w:pPr>
        <w:pStyle w:val="19"/>
        <w:rPr>
          <w:rFonts w:hint="default"/>
        </w:rPr>
      </w:pPr>
      <w:r>
        <w:rPr>
          <w:rFonts w:hint="default"/>
        </w:rPr>
        <w:t xml:space="preserve">                    ComboBox cmbColumna = grid.Children[0] as ComboBox;</w:t>
      </w:r>
    </w:p>
    <w:p>
      <w:pPr>
        <w:pStyle w:val="19"/>
        <w:rPr>
          <w:rFonts w:hint="default"/>
        </w:rPr>
      </w:pPr>
      <w:r>
        <w:rPr>
          <w:rFonts w:hint="default"/>
        </w:rPr>
        <w:t xml:space="preserve">                    ComboBox cmbOperadores = grid.Children[1] as ComboBox;</w:t>
      </w:r>
    </w:p>
    <w:p>
      <w:pPr>
        <w:pStyle w:val="19"/>
        <w:rPr>
          <w:rFonts w:hint="default"/>
        </w:rPr>
      </w:pPr>
      <w:r>
        <w:rPr>
          <w:rFonts w:hint="default"/>
        </w:rPr>
        <w:t xml:space="preserve">                    TextBox txtValor = grid.Children[2] as TextBox;</w:t>
      </w:r>
    </w:p>
    <w:p>
      <w:pPr>
        <w:pStyle w:val="19"/>
        <w:rPr>
          <w:rFonts w:hint="default"/>
        </w:rPr>
      </w:pPr>
    </w:p>
    <w:p>
      <w:pPr>
        <w:pStyle w:val="19"/>
        <w:rPr>
          <w:rFonts w:hint="default"/>
        </w:rPr>
      </w:pPr>
      <w:r>
        <w:rPr>
          <w:rFonts w:hint="default"/>
        </w:rPr>
        <w:t xml:space="preserve">                    // Datos</w:t>
      </w:r>
    </w:p>
    <w:p>
      <w:pPr>
        <w:pStyle w:val="19"/>
        <w:rPr>
          <w:rFonts w:hint="default"/>
        </w:rPr>
      </w:pPr>
      <w:r>
        <w:rPr>
          <w:rFonts w:hint="default"/>
        </w:rPr>
        <w:t xml:space="preserve">                    datos += cmbColumna.SelectedItem?.ToString() + " ";</w:t>
      </w:r>
    </w:p>
    <w:p>
      <w:pPr>
        <w:pStyle w:val="19"/>
        <w:rPr>
          <w:rFonts w:hint="default"/>
        </w:rPr>
      </w:pPr>
      <w:r>
        <w:rPr>
          <w:rFonts w:hint="default"/>
        </w:rPr>
        <w:t xml:space="preserve">                    datos += cmbOperadores.SelectedItem?.ToString() + " ";</w:t>
      </w:r>
    </w:p>
    <w:p>
      <w:pPr>
        <w:pStyle w:val="19"/>
        <w:rPr>
          <w:rFonts w:hint="default"/>
        </w:rPr>
      </w:pPr>
      <w:r>
        <w:rPr>
          <w:rFonts w:hint="default"/>
        </w:rPr>
        <w:t xml:space="preserve">                    datos += txtValor.Text?.ToString() + " ";</w:t>
      </w:r>
    </w:p>
    <w:p>
      <w:pPr>
        <w:pStyle w:val="19"/>
        <w:rPr>
          <w:rFonts w:hint="default"/>
        </w:rPr>
      </w:pPr>
      <w:r>
        <w:rPr>
          <w:rFonts w:hint="default"/>
        </w:rPr>
        <w:t xml:space="preserve">                }</w:t>
      </w:r>
    </w:p>
    <w:p>
      <w:pPr>
        <w:pStyle w:val="19"/>
        <w:rPr>
          <w:rFonts w:hint="default"/>
        </w:rPr>
      </w:pPr>
      <w:r>
        <w:rPr>
          <w:rFonts w:hint="default"/>
        </w:rPr>
        <w:t xml:space="preserve">                else if (generados[i] is ComboBox)</w:t>
      </w:r>
    </w:p>
    <w:p>
      <w:pPr>
        <w:pStyle w:val="19"/>
        <w:rPr>
          <w:rFonts w:hint="default"/>
        </w:rPr>
      </w:pPr>
      <w:r>
        <w:rPr>
          <w:rFonts w:hint="default"/>
        </w:rPr>
        <w:t xml:space="preserve">                {</w:t>
      </w:r>
    </w:p>
    <w:p>
      <w:pPr>
        <w:pStyle w:val="19"/>
        <w:rPr>
          <w:rFonts w:hint="default"/>
        </w:rPr>
      </w:pPr>
      <w:r>
        <w:rPr>
          <w:rFonts w:hint="default"/>
        </w:rPr>
        <w:t xml:space="preserve">                    ComboBox cmbAndOr = generados[i] as ComboBox;</w:t>
      </w:r>
    </w:p>
    <w:p>
      <w:pPr>
        <w:pStyle w:val="19"/>
        <w:rPr>
          <w:rFonts w:hint="default"/>
        </w:rPr>
      </w:pPr>
      <w:r>
        <w:rPr>
          <w:rFonts w:hint="default"/>
        </w:rPr>
        <w:t xml:space="preserve">                    datos += cmbAndOr.SelectedItem?.ToString() + " ";</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return datos;</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Genera una serie de controles que se insertan en un contenedor.</w:t>
      </w:r>
    </w:p>
    <w:p>
      <w:pPr>
        <w:pStyle w:val="19"/>
        <w:rPr>
          <w:rFonts w:hint="default"/>
        </w:rPr>
      </w:pPr>
      <w:r>
        <w:rPr>
          <w:rFonts w:hint="default"/>
        </w:rPr>
        <w:t xml:space="preserve">        /// &lt;/summary&gt;</w:t>
      </w:r>
    </w:p>
    <w:p>
      <w:pPr>
        <w:pStyle w:val="19"/>
        <w:rPr>
          <w:rFonts w:hint="default"/>
        </w:rPr>
      </w:pPr>
      <w:r>
        <w:rPr>
          <w:rFonts w:hint="default"/>
        </w:rPr>
        <w:t xml:space="preserve">        /// &lt;param name="contenedor"&gt;El contenedor donde serán los controles insertados.&lt;/param&gt;</w:t>
      </w:r>
    </w:p>
    <w:p>
      <w:pPr>
        <w:pStyle w:val="19"/>
        <w:rPr>
          <w:rFonts w:hint="default"/>
        </w:rPr>
      </w:pPr>
      <w:r>
        <w:rPr>
          <w:rFonts w:hint="default"/>
        </w:rPr>
        <w:t xml:space="preserve">        /// &lt;param name="actual"&gt;La conexión actual.&lt;/param&gt;</w:t>
      </w:r>
    </w:p>
    <w:p>
      <w:pPr>
        <w:pStyle w:val="19"/>
        <w:rPr>
          <w:rFonts w:hint="default"/>
        </w:rPr>
      </w:pPr>
      <w:r>
        <w:rPr>
          <w:rFonts w:hint="default"/>
        </w:rPr>
        <w:t xml:space="preserve">        /// &lt;param name="nombreTabla"&gt;Nombre de la tabla actual.&lt;/param&gt;</w:t>
      </w:r>
    </w:p>
    <w:p>
      <w:pPr>
        <w:pStyle w:val="19"/>
        <w:rPr>
          <w:rFonts w:hint="default"/>
        </w:rPr>
      </w:pPr>
      <w:r>
        <w:rPr>
          <w:rFonts w:hint="default"/>
        </w:rPr>
        <w:t xml:space="preserve">        /// &lt;param name="handlerEventosCheckboxs"&gt;Evento al que llamarán </w:t>
      </w:r>
    </w:p>
    <w:p>
      <w:pPr>
        <w:pStyle w:val="19"/>
        <w:rPr>
          <w:rFonts w:hint="default"/>
        </w:rPr>
      </w:pPr>
      <w:r>
        <w:rPr>
          <w:rFonts w:hint="default"/>
        </w:rPr>
        <w:t xml:space="preserve">        /// los checkboxes generados.&lt;/param&gt;</w:t>
      </w:r>
    </w:p>
    <w:p>
      <w:pPr>
        <w:pStyle w:val="19"/>
        <w:rPr>
          <w:rFonts w:hint="default"/>
        </w:rPr>
      </w:pPr>
      <w:r>
        <w:rPr>
          <w:rFonts w:hint="default"/>
        </w:rPr>
        <w:t xml:space="preserve">        /// &lt;param name="handlerEventosTextboxs"&gt;Evento al que llamarán </w:t>
      </w:r>
    </w:p>
    <w:p>
      <w:pPr>
        <w:pStyle w:val="19"/>
        <w:rPr>
          <w:rFonts w:hint="default"/>
        </w:rPr>
      </w:pPr>
      <w:r>
        <w:rPr>
          <w:rFonts w:hint="default"/>
        </w:rPr>
        <w:t xml:space="preserve">        /// los textboxes generados.&lt;/param&gt;</w:t>
      </w:r>
    </w:p>
    <w:p>
      <w:pPr>
        <w:pStyle w:val="19"/>
        <w:rPr>
          <w:rFonts w:hint="default"/>
        </w:rPr>
      </w:pPr>
      <w:r>
        <w:rPr>
          <w:rFonts w:hint="default"/>
        </w:rPr>
        <w:t xml:space="preserve">        public static void GenerarCamposOrderBy(StackPanel contenedor, Conexion actual, int numCampos,</w:t>
      </w:r>
    </w:p>
    <w:p>
      <w:pPr>
        <w:pStyle w:val="19"/>
        <w:rPr>
          <w:rFonts w:hint="default"/>
        </w:rPr>
      </w:pPr>
      <w:r>
        <w:rPr>
          <w:rFonts w:hint="default"/>
        </w:rPr>
        <w:t xml:space="preserve">            List&lt;ColumnaValor&gt; camposElegidos, string nombreTabla, Action&lt;object, SelectionChangedEventArgs&gt; handlerEventosCombos)</w:t>
      </w:r>
    </w:p>
    <w:p>
      <w:pPr>
        <w:pStyle w:val="19"/>
        <w:rPr>
          <w:rFonts w:hint="default"/>
        </w:rPr>
      </w:pPr>
      <w:r>
        <w:rPr>
          <w:rFonts w:hint="default"/>
        </w:rPr>
        <w:t xml:space="preserve">        {</w:t>
      </w:r>
    </w:p>
    <w:p>
      <w:pPr>
        <w:pStyle w:val="19"/>
        <w:rPr>
          <w:rFonts w:hint="default"/>
        </w:rPr>
      </w:pPr>
      <w:r>
        <w:rPr>
          <w:rFonts w:hint="default"/>
        </w:rPr>
        <w:t xml:space="preserve">            string[] tipos_operadores = Comando.TIPOS_ORDEN;</w:t>
      </w:r>
    </w:p>
    <w:p>
      <w:pPr>
        <w:pStyle w:val="19"/>
        <w:rPr>
          <w:rFonts w:hint="default"/>
        </w:rPr>
      </w:pPr>
    </w:p>
    <w:p>
      <w:pPr>
        <w:pStyle w:val="19"/>
        <w:rPr>
          <w:rFonts w:hint="default"/>
        </w:rPr>
      </w:pPr>
      <w:r>
        <w:rPr>
          <w:rFonts w:hint="default"/>
        </w:rPr>
        <w:t xml:space="preserve">            // Se vacía de contenido el stackpanel</w:t>
      </w:r>
    </w:p>
    <w:p>
      <w:pPr>
        <w:pStyle w:val="19"/>
        <w:rPr>
          <w:rFonts w:hint="default"/>
        </w:rPr>
      </w:pPr>
      <w:r>
        <w:rPr>
          <w:rFonts w:hint="default"/>
        </w:rPr>
        <w:t xml:space="preserve">            contenedor.Children.Clear();</w:t>
      </w:r>
    </w:p>
    <w:p>
      <w:pPr>
        <w:pStyle w:val="19"/>
        <w:rPr>
          <w:rFonts w:hint="default"/>
        </w:rPr>
      </w:pPr>
    </w:p>
    <w:p>
      <w:pPr>
        <w:pStyle w:val="19"/>
        <w:rPr>
          <w:rFonts w:hint="default"/>
        </w:rPr>
      </w:pPr>
      <w:r>
        <w:rPr>
          <w:rFonts w:hint="default"/>
        </w:rPr>
        <w:t xml:space="preserve">            for (int i = 0; i &lt; numCampos; i++)</w:t>
      </w:r>
    </w:p>
    <w:p>
      <w:pPr>
        <w:pStyle w:val="19"/>
        <w:rPr>
          <w:rFonts w:hint="default"/>
        </w:rPr>
      </w:pPr>
      <w:r>
        <w:rPr>
          <w:rFonts w:hint="default"/>
        </w:rPr>
        <w:t xml:space="preserve">            {</w:t>
      </w:r>
    </w:p>
    <w:p>
      <w:pPr>
        <w:pStyle w:val="19"/>
        <w:rPr>
          <w:rFonts w:hint="default"/>
        </w:rPr>
      </w:pPr>
      <w:r>
        <w:rPr>
          <w:rFonts w:hint="default"/>
        </w:rPr>
        <w:t xml:space="preserve">                // GRID PADRE</w:t>
      </w:r>
    </w:p>
    <w:p>
      <w:pPr>
        <w:pStyle w:val="19"/>
        <w:rPr>
          <w:rFonts w:hint="default"/>
        </w:rPr>
      </w:pPr>
      <w:r>
        <w:rPr>
          <w:rFonts w:hint="default"/>
        </w:rPr>
        <w:t xml:space="preserve">                Grid contenedorSuperior = new Grid();</w:t>
      </w:r>
    </w:p>
    <w:p>
      <w:pPr>
        <w:pStyle w:val="19"/>
        <w:rPr>
          <w:rFonts w:hint="default"/>
        </w:rPr>
      </w:pPr>
      <w:r>
        <w:rPr>
          <w:rFonts w:hint="default"/>
        </w:rPr>
        <w:t xml:space="preserve">                // Se le asignan las columnas 1* 4* .5*</w:t>
      </w:r>
    </w:p>
    <w:p>
      <w:pPr>
        <w:pStyle w:val="19"/>
        <w:rPr>
          <w:rFonts w:hint="default"/>
        </w:rPr>
      </w:pPr>
      <w:r>
        <w:rPr>
          <w:rFonts w:hint="default"/>
        </w:rPr>
        <w:t xml:space="preserve">                ColumnDefinition gridCol1 = new ColumnDefinition();</w:t>
      </w:r>
    </w:p>
    <w:p>
      <w:pPr>
        <w:pStyle w:val="19"/>
        <w:rPr>
          <w:rFonts w:hint="default"/>
        </w:rPr>
      </w:pPr>
      <w:r>
        <w:rPr>
          <w:rFonts w:hint="default"/>
        </w:rPr>
        <w:t xml:space="preserve">                gridCol1.Width = new GridLength(1, GridUnitType.Star);</w:t>
      </w:r>
    </w:p>
    <w:p>
      <w:pPr>
        <w:pStyle w:val="19"/>
        <w:rPr>
          <w:rFonts w:hint="default"/>
        </w:rPr>
      </w:pPr>
      <w:r>
        <w:rPr>
          <w:rFonts w:hint="default"/>
        </w:rPr>
        <w:t xml:space="preserve">                ColumnDefinition gridCol2 = new ColumnDefinition();</w:t>
      </w:r>
    </w:p>
    <w:p>
      <w:pPr>
        <w:pStyle w:val="19"/>
        <w:rPr>
          <w:rFonts w:hint="default"/>
        </w:rPr>
      </w:pPr>
      <w:r>
        <w:rPr>
          <w:rFonts w:hint="default"/>
        </w:rPr>
        <w:t xml:space="preserve">                gridCol2.Width = new GridLength(4, GridUnitType.Star);</w:t>
      </w:r>
    </w:p>
    <w:p>
      <w:pPr>
        <w:pStyle w:val="19"/>
        <w:rPr>
          <w:rFonts w:hint="default"/>
        </w:rPr>
      </w:pPr>
      <w:r>
        <w:rPr>
          <w:rFonts w:hint="default"/>
        </w:rPr>
        <w:t xml:space="preserve">                ColumnDefinition gridCol3 = new ColumnDefinition();</w:t>
      </w:r>
    </w:p>
    <w:p>
      <w:pPr>
        <w:pStyle w:val="19"/>
        <w:rPr>
          <w:rFonts w:hint="default"/>
        </w:rPr>
      </w:pPr>
      <w:r>
        <w:rPr>
          <w:rFonts w:hint="default"/>
        </w:rPr>
        <w:t xml:space="preserve">                gridCol3.Width = new GridLength(1.5, GridUnitType.Star);</w:t>
      </w:r>
    </w:p>
    <w:p>
      <w:pPr>
        <w:pStyle w:val="19"/>
        <w:rPr>
          <w:rFonts w:hint="default"/>
        </w:rPr>
      </w:pPr>
    </w:p>
    <w:p>
      <w:pPr>
        <w:pStyle w:val="19"/>
        <w:rPr>
          <w:rFonts w:hint="default"/>
        </w:rPr>
      </w:pPr>
      <w:r>
        <w:rPr>
          <w:rFonts w:hint="default"/>
        </w:rPr>
        <w:t xml:space="preserve">                contenedorSuperior.ColumnDefinitions.Add(gridCol1);</w:t>
      </w:r>
    </w:p>
    <w:p>
      <w:pPr>
        <w:pStyle w:val="19"/>
        <w:rPr>
          <w:rFonts w:hint="default"/>
        </w:rPr>
      </w:pPr>
      <w:r>
        <w:rPr>
          <w:rFonts w:hint="default"/>
        </w:rPr>
        <w:t xml:space="preserve">                contenedorSuperior.ColumnDefinitions.Add(gridCol2);</w:t>
      </w:r>
    </w:p>
    <w:p>
      <w:pPr>
        <w:pStyle w:val="19"/>
        <w:rPr>
          <w:rFonts w:hint="default"/>
        </w:rPr>
      </w:pPr>
      <w:r>
        <w:rPr>
          <w:rFonts w:hint="default"/>
        </w:rPr>
        <w:t xml:space="preserve">                contenedorSuperior.ColumnDefinitions.Add(gridCol3);</w:t>
      </w:r>
    </w:p>
    <w:p>
      <w:pPr>
        <w:pStyle w:val="19"/>
        <w:rPr>
          <w:rFonts w:hint="default"/>
        </w:rPr>
      </w:pPr>
    </w:p>
    <w:p>
      <w:pPr>
        <w:pStyle w:val="19"/>
        <w:rPr>
          <w:rFonts w:hint="default"/>
        </w:rPr>
      </w:pPr>
      <w:r>
        <w:rPr>
          <w:rFonts w:hint="default"/>
        </w:rPr>
        <w:t xml:space="preserve">                // LBL POSICION</w:t>
      </w:r>
    </w:p>
    <w:p>
      <w:pPr>
        <w:pStyle w:val="19"/>
        <w:rPr>
          <w:rFonts w:hint="default"/>
        </w:rPr>
      </w:pPr>
      <w:r>
        <w:rPr>
          <w:rFonts w:hint="default"/>
        </w:rPr>
        <w:t xml:space="preserve">                Label lblPosicion = new Label();</w:t>
      </w:r>
    </w:p>
    <w:p>
      <w:pPr>
        <w:pStyle w:val="19"/>
        <w:rPr>
          <w:rFonts w:hint="default"/>
        </w:rPr>
      </w:pPr>
      <w:r>
        <w:rPr>
          <w:rFonts w:hint="default"/>
        </w:rPr>
        <w:t xml:space="preserve">                lblPosicion.Height = 25;</w:t>
      </w:r>
    </w:p>
    <w:p>
      <w:pPr>
        <w:pStyle w:val="19"/>
        <w:rPr>
          <w:rFonts w:hint="default"/>
        </w:rPr>
      </w:pPr>
      <w:r>
        <w:rPr>
          <w:rFonts w:hint="default"/>
        </w:rPr>
        <w:t xml:space="preserve">                lblPosicion.Content = i + 1 + "º";</w:t>
      </w:r>
    </w:p>
    <w:p>
      <w:pPr>
        <w:pStyle w:val="19"/>
        <w:rPr>
          <w:rFonts w:hint="default"/>
        </w:rPr>
      </w:pPr>
      <w:r>
        <w:rPr>
          <w:rFonts w:hint="default"/>
        </w:rPr>
        <w:t xml:space="preserve">                lblPosicion.VerticalAlignment = VerticalAlignment.Center;</w:t>
      </w:r>
    </w:p>
    <w:p>
      <w:pPr>
        <w:pStyle w:val="19"/>
        <w:rPr>
          <w:rFonts w:hint="default"/>
        </w:rPr>
      </w:pPr>
      <w:r>
        <w:rPr>
          <w:rFonts w:hint="default"/>
        </w:rPr>
        <w:t xml:space="preserve">                lblPosicion.HorizontalAlignment = HorizontalAlignment.Center;</w:t>
      </w:r>
    </w:p>
    <w:p>
      <w:pPr>
        <w:pStyle w:val="19"/>
        <w:rPr>
          <w:rFonts w:hint="default"/>
        </w:rPr>
      </w:pPr>
    </w:p>
    <w:p>
      <w:pPr>
        <w:pStyle w:val="19"/>
        <w:rPr>
          <w:rFonts w:hint="default"/>
        </w:rPr>
      </w:pPr>
      <w:r>
        <w:rPr>
          <w:rFonts w:hint="default"/>
        </w:rPr>
        <w:t xml:space="preserve">                // CMB COLUMNA</w:t>
      </w:r>
    </w:p>
    <w:p>
      <w:pPr>
        <w:pStyle w:val="19"/>
        <w:rPr>
          <w:rFonts w:hint="default"/>
        </w:rPr>
      </w:pPr>
      <w:r>
        <w:rPr>
          <w:rFonts w:hint="default"/>
        </w:rPr>
        <w:t xml:space="preserve">                ComboBox cmbColumna = new ComboBox();</w:t>
      </w:r>
    </w:p>
    <w:p>
      <w:pPr>
        <w:pStyle w:val="19"/>
        <w:rPr>
          <w:rFonts w:hint="default"/>
        </w:rPr>
      </w:pPr>
      <w:r>
        <w:rPr>
          <w:rFonts w:hint="default"/>
        </w:rPr>
        <w:t xml:space="preserve">                cmbColumna.Height = 25;</w:t>
      </w:r>
    </w:p>
    <w:p>
      <w:pPr>
        <w:pStyle w:val="19"/>
        <w:rPr>
          <w:rFonts w:hint="default"/>
        </w:rPr>
      </w:pPr>
      <w:r>
        <w:rPr>
          <w:rFonts w:hint="default"/>
        </w:rPr>
        <w:t xml:space="preserve">                cmbColumna.Items.Add("");</w:t>
      </w:r>
    </w:p>
    <w:p>
      <w:pPr>
        <w:pStyle w:val="19"/>
        <w:rPr>
          <w:rFonts w:hint="default"/>
        </w:rPr>
      </w:pPr>
      <w:r>
        <w:rPr>
          <w:rFonts w:hint="default"/>
        </w:rPr>
        <w:t xml:space="preserve">                foreach (var columna in camposElegidos)</w:t>
      </w:r>
    </w:p>
    <w:p>
      <w:pPr>
        <w:pStyle w:val="19"/>
        <w:rPr>
          <w:rFonts w:hint="default"/>
        </w:rPr>
      </w:pPr>
      <w:r>
        <w:rPr>
          <w:rFonts w:hint="default"/>
        </w:rPr>
        <w:t xml:space="preserve">                {</w:t>
      </w:r>
    </w:p>
    <w:p>
      <w:pPr>
        <w:pStyle w:val="19"/>
        <w:rPr>
          <w:rFonts w:hint="default"/>
        </w:rPr>
      </w:pPr>
      <w:r>
        <w:rPr>
          <w:rFonts w:hint="default"/>
        </w:rPr>
        <w:t xml:space="preserve">                    cmbColumna.Items.Add(columna.Columna);</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CMB OPERADORES</w:t>
      </w:r>
    </w:p>
    <w:p>
      <w:pPr>
        <w:pStyle w:val="19"/>
        <w:rPr>
          <w:rFonts w:hint="default"/>
        </w:rPr>
      </w:pPr>
      <w:r>
        <w:rPr>
          <w:rFonts w:hint="default"/>
        </w:rPr>
        <w:t xml:space="preserve">                ComboBox cmbOperadores = new ComboBox();</w:t>
      </w:r>
    </w:p>
    <w:p>
      <w:pPr>
        <w:pStyle w:val="19"/>
        <w:rPr>
          <w:rFonts w:hint="default"/>
        </w:rPr>
      </w:pPr>
      <w:r>
        <w:rPr>
          <w:rFonts w:hint="default"/>
        </w:rPr>
        <w:t xml:space="preserve">                cmbOperadores.Height = 25;</w:t>
      </w:r>
    </w:p>
    <w:p>
      <w:pPr>
        <w:pStyle w:val="19"/>
        <w:rPr>
          <w:rFonts w:hint="default"/>
        </w:rPr>
      </w:pPr>
      <w:r>
        <w:rPr>
          <w:rFonts w:hint="default"/>
        </w:rPr>
        <w:t xml:space="preserve">                cmbOperadores.Margin = new Thickness(0, 5, 0, 5);</w:t>
      </w:r>
    </w:p>
    <w:p>
      <w:pPr>
        <w:pStyle w:val="19"/>
        <w:rPr>
          <w:rFonts w:hint="default"/>
        </w:rPr>
      </w:pPr>
      <w:r>
        <w:rPr>
          <w:rFonts w:hint="default"/>
        </w:rPr>
        <w:t xml:space="preserve">                foreach (var tipoDato in tipos_operadores)</w:t>
      </w:r>
    </w:p>
    <w:p>
      <w:pPr>
        <w:pStyle w:val="19"/>
        <w:rPr>
          <w:rFonts w:hint="default"/>
        </w:rPr>
      </w:pPr>
      <w:r>
        <w:rPr>
          <w:rFonts w:hint="default"/>
        </w:rPr>
        <w:t xml:space="preserve">                {</w:t>
      </w:r>
    </w:p>
    <w:p>
      <w:pPr>
        <w:pStyle w:val="19"/>
        <w:rPr>
          <w:rFonts w:hint="default"/>
        </w:rPr>
      </w:pPr>
      <w:r>
        <w:rPr>
          <w:rFonts w:hint="default"/>
        </w:rPr>
        <w:t xml:space="preserve">                    cmbOperadores.Items.Add(tipoDato);</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Se asignan posiciones para los hijos del grid padre</w:t>
      </w:r>
    </w:p>
    <w:p>
      <w:pPr>
        <w:pStyle w:val="19"/>
        <w:rPr>
          <w:rFonts w:hint="default"/>
        </w:rPr>
      </w:pPr>
      <w:r>
        <w:rPr>
          <w:rFonts w:hint="default"/>
        </w:rPr>
        <w:t xml:space="preserve">                Grid.SetColumn(lblPosicion, 0);</w:t>
      </w:r>
    </w:p>
    <w:p>
      <w:pPr>
        <w:pStyle w:val="19"/>
        <w:rPr>
          <w:rFonts w:hint="default"/>
        </w:rPr>
      </w:pPr>
      <w:r>
        <w:rPr>
          <w:rFonts w:hint="default"/>
        </w:rPr>
        <w:t xml:space="preserve">                Grid.SetColumn(cmbColumna, 1);</w:t>
      </w:r>
    </w:p>
    <w:p>
      <w:pPr>
        <w:pStyle w:val="19"/>
        <w:rPr>
          <w:rFonts w:hint="default"/>
        </w:rPr>
      </w:pPr>
      <w:r>
        <w:rPr>
          <w:rFonts w:hint="default"/>
        </w:rPr>
        <w:t xml:space="preserve">                Grid.SetColumn(cmbOperadores, 2);</w:t>
      </w:r>
    </w:p>
    <w:p>
      <w:pPr>
        <w:pStyle w:val="19"/>
        <w:rPr>
          <w:rFonts w:hint="default"/>
        </w:rPr>
      </w:pPr>
    </w:p>
    <w:p>
      <w:pPr>
        <w:pStyle w:val="19"/>
        <w:rPr>
          <w:rFonts w:hint="default"/>
        </w:rPr>
      </w:pPr>
      <w:r>
        <w:rPr>
          <w:rFonts w:hint="default"/>
        </w:rPr>
        <w:t xml:space="preserve">                // Se asignan eventos a los controles dinámicos</w:t>
      </w:r>
    </w:p>
    <w:p>
      <w:pPr>
        <w:pStyle w:val="19"/>
        <w:rPr>
          <w:rFonts w:hint="default"/>
        </w:rPr>
      </w:pPr>
      <w:r>
        <w:rPr>
          <w:rFonts w:hint="default"/>
        </w:rPr>
        <w:t xml:space="preserve">                cmbColumna.SelectionChanged += new SelectionChangedEventHandler(handlerEventosCombos);</w:t>
      </w:r>
    </w:p>
    <w:p>
      <w:pPr>
        <w:pStyle w:val="19"/>
        <w:rPr>
          <w:rFonts w:hint="default"/>
        </w:rPr>
      </w:pPr>
      <w:r>
        <w:rPr>
          <w:rFonts w:hint="default"/>
        </w:rPr>
        <w:t xml:space="preserve">                cmbOperadores.SelectionChanged += new SelectionChangedEventHandler(handlerEventosCombos);</w:t>
      </w:r>
    </w:p>
    <w:p>
      <w:pPr>
        <w:pStyle w:val="19"/>
        <w:rPr>
          <w:rFonts w:hint="default"/>
        </w:rPr>
      </w:pPr>
    </w:p>
    <w:p>
      <w:pPr>
        <w:pStyle w:val="19"/>
        <w:rPr>
          <w:rFonts w:hint="default"/>
        </w:rPr>
      </w:pPr>
      <w:r>
        <w:rPr>
          <w:rFonts w:hint="default"/>
        </w:rPr>
        <w:t xml:space="preserve">                // Se añaden los elementos a sus respectivas posiciones</w:t>
      </w:r>
    </w:p>
    <w:p>
      <w:pPr>
        <w:pStyle w:val="19"/>
        <w:rPr>
          <w:rFonts w:hint="default"/>
        </w:rPr>
      </w:pPr>
      <w:r>
        <w:rPr>
          <w:rFonts w:hint="default"/>
        </w:rPr>
        <w:t xml:space="preserve">                contenedorSuperior.Children.Add(lblPosicion);</w:t>
      </w:r>
    </w:p>
    <w:p>
      <w:pPr>
        <w:pStyle w:val="19"/>
        <w:rPr>
          <w:rFonts w:hint="default"/>
        </w:rPr>
      </w:pPr>
      <w:r>
        <w:rPr>
          <w:rFonts w:hint="default"/>
        </w:rPr>
        <w:t xml:space="preserve">                contenedorSuperior.Children.Add(cmbColumna);</w:t>
      </w:r>
    </w:p>
    <w:p>
      <w:pPr>
        <w:pStyle w:val="19"/>
        <w:rPr>
          <w:rFonts w:hint="default"/>
        </w:rPr>
      </w:pPr>
      <w:r>
        <w:rPr>
          <w:rFonts w:hint="default"/>
        </w:rPr>
        <w:t xml:space="preserve">                contenedorSuperior.Children.Add(cmbOperadores);</w:t>
      </w:r>
    </w:p>
    <w:p>
      <w:pPr>
        <w:pStyle w:val="19"/>
        <w:rPr>
          <w:rFonts w:hint="default"/>
        </w:rPr>
      </w:pPr>
    </w:p>
    <w:p>
      <w:pPr>
        <w:pStyle w:val="19"/>
        <w:rPr>
          <w:rFonts w:hint="default"/>
        </w:rPr>
      </w:pPr>
      <w:r>
        <w:rPr>
          <w:rFonts w:hint="default"/>
        </w:rPr>
        <w:t xml:space="preserve">                contenedor.Children.Add(contenedorSuperior);</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Extrae los datos de un contenedor con controles generados.</w:t>
      </w:r>
    </w:p>
    <w:p>
      <w:pPr>
        <w:pStyle w:val="19"/>
        <w:rPr>
          <w:rFonts w:hint="default"/>
        </w:rPr>
      </w:pPr>
      <w:r>
        <w:rPr>
          <w:rFonts w:hint="default"/>
        </w:rPr>
        <w:t xml:space="preserve">        /// &lt;/summary&gt;</w:t>
      </w:r>
    </w:p>
    <w:p>
      <w:pPr>
        <w:pStyle w:val="19"/>
        <w:rPr>
          <w:rFonts w:hint="default"/>
        </w:rPr>
      </w:pPr>
      <w:r>
        <w:rPr>
          <w:rFonts w:hint="default"/>
        </w:rPr>
        <w:t xml:space="preserve">        /// &lt;param name="contenedor"&gt;El control del que extraer los datos.&lt;/param&gt;</w:t>
      </w:r>
    </w:p>
    <w:p>
      <w:pPr>
        <w:pStyle w:val="19"/>
        <w:rPr>
          <w:rFonts w:hint="default"/>
        </w:rPr>
      </w:pPr>
      <w:r>
        <w:rPr>
          <w:rFonts w:hint="default"/>
        </w:rPr>
        <w:t xml:space="preserve">        /// &lt;returns&gt;Una lista de datos.&lt;/returns&gt;</w:t>
      </w:r>
    </w:p>
    <w:p>
      <w:pPr>
        <w:pStyle w:val="19"/>
        <w:rPr>
          <w:rFonts w:hint="default"/>
        </w:rPr>
      </w:pPr>
      <w:r>
        <w:rPr>
          <w:rFonts w:hint="default"/>
        </w:rPr>
        <w:t xml:space="preserve">        public static async Task&lt;List&lt;ColumnaValor&gt;&gt; ExtraerDatosOrderBy(StackPanel contenedor)</w:t>
      </w:r>
    </w:p>
    <w:p>
      <w:pPr>
        <w:pStyle w:val="19"/>
        <w:rPr>
          <w:rFonts w:hint="default"/>
        </w:rPr>
      </w:pPr>
      <w:r>
        <w:rPr>
          <w:rFonts w:hint="default"/>
        </w:rPr>
        <w:t xml:space="preserve">        {</w:t>
      </w:r>
    </w:p>
    <w:p>
      <w:pPr>
        <w:pStyle w:val="19"/>
        <w:rPr>
          <w:rFonts w:hint="default"/>
        </w:rPr>
      </w:pPr>
      <w:r>
        <w:rPr>
          <w:rFonts w:hint="default"/>
        </w:rPr>
        <w:t xml:space="preserve">            // Espera 5ms para que de tiempo a repintar los componentes</w:t>
      </w:r>
    </w:p>
    <w:p>
      <w:pPr>
        <w:pStyle w:val="19"/>
        <w:rPr>
          <w:rFonts w:hint="default"/>
        </w:rPr>
      </w:pPr>
      <w:r>
        <w:rPr>
          <w:rFonts w:hint="default"/>
        </w:rPr>
        <w:t xml:space="preserve">            await Task.Delay(5);</w:t>
      </w:r>
    </w:p>
    <w:p>
      <w:pPr>
        <w:pStyle w:val="19"/>
        <w:rPr>
          <w:rFonts w:hint="default"/>
        </w:rPr>
      </w:pPr>
      <w:r>
        <w:rPr>
          <w:rFonts w:hint="default"/>
        </w:rPr>
        <w:t xml:space="preserve">            // Comprobar los campos de las condiciones generados y extraer datos</w:t>
      </w:r>
    </w:p>
    <w:p>
      <w:pPr>
        <w:pStyle w:val="19"/>
        <w:rPr>
          <w:rFonts w:hint="default"/>
        </w:rPr>
      </w:pPr>
      <w:r>
        <w:rPr>
          <w:rFonts w:hint="default"/>
        </w:rPr>
        <w:t xml:space="preserve">            var generados = contenedor.Children;</w:t>
      </w:r>
    </w:p>
    <w:p>
      <w:pPr>
        <w:pStyle w:val="19"/>
        <w:rPr>
          <w:rFonts w:hint="default"/>
        </w:rPr>
      </w:pPr>
    </w:p>
    <w:p>
      <w:pPr>
        <w:pStyle w:val="19"/>
        <w:rPr>
          <w:rFonts w:hint="default"/>
        </w:rPr>
      </w:pPr>
      <w:r>
        <w:rPr>
          <w:rFonts w:hint="default"/>
        </w:rPr>
        <w:t xml:space="preserve">            List&lt;ColumnaValor&gt; datos = new List&lt;ColumnaValor&gt;();</w:t>
      </w:r>
    </w:p>
    <w:p>
      <w:pPr>
        <w:pStyle w:val="19"/>
        <w:rPr>
          <w:rFonts w:hint="default"/>
        </w:rPr>
      </w:pPr>
    </w:p>
    <w:p>
      <w:pPr>
        <w:pStyle w:val="19"/>
        <w:rPr>
          <w:rFonts w:hint="default"/>
        </w:rPr>
      </w:pPr>
      <w:r>
        <w:rPr>
          <w:rFonts w:hint="default"/>
        </w:rPr>
        <w:t xml:space="preserve">            // Por cada campo a ordenar, emparejarlo con su sentido ASC|DESC</w:t>
      </w:r>
    </w:p>
    <w:p>
      <w:pPr>
        <w:pStyle w:val="19"/>
        <w:rPr>
          <w:rFonts w:hint="default"/>
        </w:rPr>
      </w:pPr>
      <w:r>
        <w:rPr>
          <w:rFonts w:hint="default"/>
        </w:rPr>
        <w:t xml:space="preserve">            // +Grid[i]</w:t>
      </w:r>
    </w:p>
    <w:p>
      <w:pPr>
        <w:pStyle w:val="19"/>
        <w:rPr>
          <w:rFonts w:hint="default"/>
        </w:rPr>
      </w:pPr>
      <w:r>
        <w:rPr>
          <w:rFonts w:hint="default"/>
        </w:rPr>
        <w:t xml:space="preserve">            //  -lblPosicion[i][0]</w:t>
      </w:r>
    </w:p>
    <w:p>
      <w:pPr>
        <w:pStyle w:val="19"/>
        <w:rPr>
          <w:rFonts w:hint="default"/>
        </w:rPr>
      </w:pPr>
      <w:r>
        <w:rPr>
          <w:rFonts w:hint="default"/>
        </w:rPr>
        <w:t xml:space="preserve">            //  -cmbColumna[i][1]</w:t>
      </w:r>
    </w:p>
    <w:p>
      <w:pPr>
        <w:pStyle w:val="19"/>
        <w:rPr>
          <w:rFonts w:hint="default"/>
        </w:rPr>
      </w:pPr>
      <w:r>
        <w:rPr>
          <w:rFonts w:hint="default"/>
        </w:rPr>
        <w:t xml:space="preserve">            //  -cmbOperadores[i][2]</w:t>
      </w:r>
    </w:p>
    <w:p>
      <w:pPr>
        <w:pStyle w:val="19"/>
        <w:rPr>
          <w:rFonts w:hint="default"/>
        </w:rPr>
      </w:pPr>
      <w:r>
        <w:rPr>
          <w:rFonts w:hint="default"/>
        </w:rPr>
        <w:t xml:space="preserve">            for (int i = 0; i &lt; generados.Count; i++)</w:t>
      </w:r>
    </w:p>
    <w:p>
      <w:pPr>
        <w:pStyle w:val="19"/>
        <w:rPr>
          <w:rFonts w:hint="default"/>
        </w:rPr>
      </w:pPr>
      <w:r>
        <w:rPr>
          <w:rFonts w:hint="default"/>
        </w:rPr>
        <w:t xml:space="preserve">            {</w:t>
      </w:r>
    </w:p>
    <w:p>
      <w:pPr>
        <w:pStyle w:val="19"/>
        <w:rPr>
          <w:rFonts w:hint="default"/>
        </w:rPr>
      </w:pPr>
      <w:r>
        <w:rPr>
          <w:rFonts w:hint="default"/>
        </w:rPr>
        <w:t xml:space="preserve">                if (generados[i] is Grid)</w:t>
      </w:r>
    </w:p>
    <w:p>
      <w:pPr>
        <w:pStyle w:val="19"/>
        <w:rPr>
          <w:rFonts w:hint="default"/>
        </w:rPr>
      </w:pPr>
      <w:r>
        <w:rPr>
          <w:rFonts w:hint="default"/>
        </w:rPr>
        <w:t xml:space="preserve">                {</w:t>
      </w:r>
    </w:p>
    <w:p>
      <w:pPr>
        <w:pStyle w:val="19"/>
        <w:rPr>
          <w:rFonts w:hint="default"/>
        </w:rPr>
      </w:pPr>
      <w:r>
        <w:rPr>
          <w:rFonts w:hint="default"/>
        </w:rPr>
        <w:t xml:space="preserve">                    Grid grid = generados[i] as Grid;</w:t>
      </w:r>
    </w:p>
    <w:p>
      <w:pPr>
        <w:pStyle w:val="19"/>
        <w:rPr>
          <w:rFonts w:hint="default"/>
        </w:rPr>
      </w:pPr>
      <w:r>
        <w:rPr>
          <w:rFonts w:hint="default"/>
        </w:rPr>
        <w:t xml:space="preserve">                    ComboBox cmbColumna = grid.Children[1] as ComboBox;</w:t>
      </w:r>
    </w:p>
    <w:p>
      <w:pPr>
        <w:pStyle w:val="19"/>
        <w:rPr>
          <w:rFonts w:hint="default"/>
        </w:rPr>
      </w:pPr>
      <w:r>
        <w:rPr>
          <w:rFonts w:hint="default"/>
        </w:rPr>
        <w:t xml:space="preserve">                    ComboBox cmbOperadores = grid.Children[2] as ComboBox;</w:t>
      </w:r>
    </w:p>
    <w:p>
      <w:pPr>
        <w:pStyle w:val="19"/>
        <w:rPr>
          <w:rFonts w:hint="default"/>
        </w:rPr>
      </w:pPr>
    </w:p>
    <w:p>
      <w:pPr>
        <w:pStyle w:val="19"/>
        <w:rPr>
          <w:rFonts w:hint="default"/>
        </w:rPr>
      </w:pPr>
      <w:r>
        <w:rPr>
          <w:rFonts w:hint="default"/>
        </w:rPr>
        <w:t xml:space="preserve">                    // Datos</w:t>
      </w:r>
    </w:p>
    <w:p>
      <w:pPr>
        <w:pStyle w:val="19"/>
        <w:rPr>
          <w:rFonts w:hint="default"/>
        </w:rPr>
      </w:pPr>
      <w:r>
        <w:rPr>
          <w:rFonts w:hint="default"/>
        </w:rPr>
        <w:t xml:space="preserve">                    string columna = cmbColumna.SelectedItem?.ToString();</w:t>
      </w:r>
    </w:p>
    <w:p>
      <w:pPr>
        <w:pStyle w:val="19"/>
        <w:rPr>
          <w:rFonts w:hint="default"/>
        </w:rPr>
      </w:pPr>
      <w:r>
        <w:rPr>
          <w:rFonts w:hint="default"/>
        </w:rPr>
        <w:t xml:space="preserve">                    string operador = cmbOperadores.SelectedItem?.ToString();</w:t>
      </w:r>
    </w:p>
    <w:p>
      <w:pPr>
        <w:pStyle w:val="19"/>
        <w:rPr>
          <w:rFonts w:hint="default"/>
        </w:rPr>
      </w:pPr>
      <w:r>
        <w:rPr>
          <w:rFonts w:hint="default"/>
        </w:rPr>
        <w:t xml:space="preserve">                    datos.Add(new ColumnaValor(columna, operador));</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return datos;</w:t>
      </w:r>
    </w:p>
    <w:p>
      <w:pPr>
        <w:pStyle w:val="19"/>
        <w:rPr>
          <w:rFonts w:hint="default"/>
        </w:rPr>
      </w:pPr>
      <w:r>
        <w:rPr>
          <w:rFonts w:hint="default"/>
        </w:rPr>
        <w:t xml:space="preserve">        }</w:t>
      </w:r>
    </w:p>
    <w:p>
      <w:pPr>
        <w:pStyle w:val="19"/>
        <w:rPr>
          <w:rFonts w:hint="default"/>
        </w:rPr>
      </w:pPr>
    </w:p>
    <w:p>
      <w:pPr>
        <w:pStyle w:val="19"/>
        <w:rPr>
          <w:rFonts w:hint="default"/>
        </w:rPr>
      </w:pPr>
      <w:r>
        <w:rPr>
          <w:rFonts w:hint="default"/>
        </w:rPr>
        <w:t xml:space="preserve">        /// &lt;summary&gt;</w:t>
      </w:r>
    </w:p>
    <w:p>
      <w:pPr>
        <w:pStyle w:val="19"/>
        <w:rPr>
          <w:rFonts w:hint="default"/>
        </w:rPr>
      </w:pPr>
      <w:r>
        <w:rPr>
          <w:rFonts w:hint="default"/>
        </w:rPr>
        <w:t xml:space="preserve">        /// Marca o no todos los checkboxes del contenedor proporcionado.</w:t>
      </w:r>
    </w:p>
    <w:p>
      <w:pPr>
        <w:pStyle w:val="19"/>
        <w:rPr>
          <w:rFonts w:hint="default"/>
        </w:rPr>
      </w:pPr>
      <w:r>
        <w:rPr>
          <w:rFonts w:hint="default"/>
        </w:rPr>
        <w:t xml:space="preserve">        /// &lt;/summary&gt;</w:t>
      </w:r>
    </w:p>
    <w:p>
      <w:pPr>
        <w:pStyle w:val="19"/>
        <w:rPr>
          <w:rFonts w:hint="default"/>
        </w:rPr>
      </w:pPr>
      <w:r>
        <w:rPr>
          <w:rFonts w:hint="default"/>
        </w:rPr>
        <w:t xml:space="preserve">        /// &lt;param name="contenedor"&gt;El contenedor del que marcar los checkboxes.&lt;/param&gt;</w:t>
      </w:r>
    </w:p>
    <w:p>
      <w:pPr>
        <w:pStyle w:val="19"/>
        <w:rPr>
          <w:rFonts w:hint="default"/>
        </w:rPr>
      </w:pPr>
      <w:r>
        <w:rPr>
          <w:rFonts w:hint="default"/>
        </w:rPr>
        <w:t xml:space="preserve">        /// &lt;param name="marcado"&gt;True si se desean marcar, false los desmarca.&lt;/param&gt;</w:t>
      </w:r>
    </w:p>
    <w:p>
      <w:pPr>
        <w:pStyle w:val="19"/>
        <w:rPr>
          <w:rFonts w:hint="default"/>
        </w:rPr>
      </w:pPr>
      <w:r>
        <w:rPr>
          <w:rFonts w:hint="default"/>
        </w:rPr>
        <w:t xml:space="preserve">        public static void MarcarTodosCamposColumnas(StackPanel contenedor, bool marcado)</w:t>
      </w:r>
    </w:p>
    <w:p>
      <w:pPr>
        <w:pStyle w:val="19"/>
        <w:rPr>
          <w:rFonts w:hint="default"/>
        </w:rPr>
      </w:pPr>
      <w:r>
        <w:rPr>
          <w:rFonts w:hint="default"/>
        </w:rPr>
        <w:t xml:space="preserve">        {</w:t>
      </w:r>
    </w:p>
    <w:p>
      <w:pPr>
        <w:pStyle w:val="19"/>
        <w:rPr>
          <w:rFonts w:hint="default"/>
        </w:rPr>
      </w:pPr>
      <w:r>
        <w:rPr>
          <w:rFonts w:hint="default"/>
        </w:rPr>
        <w:t xml:space="preserve">            var generados = contenedor.Children;</w:t>
      </w:r>
    </w:p>
    <w:p>
      <w:pPr>
        <w:pStyle w:val="19"/>
        <w:rPr>
          <w:rFonts w:hint="default"/>
        </w:rPr>
      </w:pPr>
    </w:p>
    <w:p>
      <w:pPr>
        <w:pStyle w:val="19"/>
        <w:rPr>
          <w:rFonts w:hint="default"/>
        </w:rPr>
      </w:pPr>
      <w:r>
        <w:rPr>
          <w:rFonts w:hint="default"/>
        </w:rPr>
        <w:t xml:space="preserve">            // Por cada condicion existente, extraerlas y emparejarlas con un AND u OR</w:t>
      </w:r>
    </w:p>
    <w:p>
      <w:pPr>
        <w:pStyle w:val="19"/>
        <w:rPr>
          <w:rFonts w:hint="default"/>
        </w:rPr>
      </w:pPr>
      <w:r>
        <w:rPr>
          <w:rFonts w:hint="default"/>
        </w:rPr>
        <w:t xml:space="preserve">            // +Grid[i]</w:t>
      </w:r>
    </w:p>
    <w:p>
      <w:pPr>
        <w:pStyle w:val="19"/>
        <w:rPr>
          <w:rFonts w:hint="default"/>
        </w:rPr>
      </w:pPr>
      <w:r>
        <w:rPr>
          <w:rFonts w:hint="default"/>
        </w:rPr>
        <w:t xml:space="preserve">            //  -chkElegir[i][0] -&gt; Marcar</w:t>
      </w:r>
    </w:p>
    <w:p>
      <w:pPr>
        <w:pStyle w:val="19"/>
        <w:rPr>
          <w:rFonts w:hint="default"/>
        </w:rPr>
      </w:pPr>
      <w:r>
        <w:rPr>
          <w:rFonts w:hint="default"/>
        </w:rPr>
        <w:t xml:space="preserve">            //  -txtColumna[i][1] </w:t>
      </w:r>
    </w:p>
    <w:p>
      <w:pPr>
        <w:pStyle w:val="19"/>
        <w:rPr>
          <w:rFonts w:hint="default"/>
        </w:rPr>
      </w:pPr>
      <w:r>
        <w:rPr>
          <w:rFonts w:hint="default"/>
        </w:rPr>
        <w:t xml:space="preserve">            //  -txtTipoDato[i][2]</w:t>
      </w:r>
    </w:p>
    <w:p>
      <w:pPr>
        <w:pStyle w:val="19"/>
        <w:rPr>
          <w:rFonts w:hint="default"/>
        </w:rPr>
      </w:pPr>
      <w:r>
        <w:rPr>
          <w:rFonts w:hint="default"/>
        </w:rPr>
        <w:t xml:space="preserve">            //  -txtValor[i][3]</w:t>
      </w:r>
    </w:p>
    <w:p>
      <w:pPr>
        <w:pStyle w:val="19"/>
        <w:rPr>
          <w:rFonts w:hint="default"/>
        </w:rPr>
      </w:pPr>
      <w:r>
        <w:rPr>
          <w:rFonts w:hint="default"/>
        </w:rPr>
        <w:t xml:space="preserve">            for (int i = 0; i &lt; generados.Count; i++)</w:t>
      </w:r>
    </w:p>
    <w:p>
      <w:pPr>
        <w:pStyle w:val="19"/>
        <w:rPr>
          <w:rFonts w:hint="default"/>
        </w:rPr>
      </w:pPr>
      <w:r>
        <w:rPr>
          <w:rFonts w:hint="default"/>
        </w:rPr>
        <w:t xml:space="preserve">            {</w:t>
      </w:r>
    </w:p>
    <w:p>
      <w:pPr>
        <w:pStyle w:val="19"/>
        <w:rPr>
          <w:rFonts w:hint="default"/>
        </w:rPr>
      </w:pPr>
      <w:r>
        <w:rPr>
          <w:rFonts w:hint="default"/>
        </w:rPr>
        <w:t xml:space="preserve">                if (generados[i] is Grid)</w:t>
      </w:r>
    </w:p>
    <w:p>
      <w:pPr>
        <w:pStyle w:val="19"/>
        <w:rPr>
          <w:rFonts w:hint="default"/>
        </w:rPr>
      </w:pPr>
      <w:r>
        <w:rPr>
          <w:rFonts w:hint="default"/>
        </w:rPr>
        <w:t xml:space="preserve">                {</w:t>
      </w:r>
    </w:p>
    <w:p>
      <w:pPr>
        <w:pStyle w:val="19"/>
        <w:rPr>
          <w:rFonts w:hint="default"/>
        </w:rPr>
      </w:pPr>
      <w:r>
        <w:rPr>
          <w:rFonts w:hint="default"/>
        </w:rPr>
        <w:t xml:space="preserve">                    Grid grid = generados[i] as Grid;</w:t>
      </w:r>
    </w:p>
    <w:p>
      <w:pPr>
        <w:pStyle w:val="19"/>
        <w:rPr>
          <w:rFonts w:hint="default"/>
        </w:rPr>
      </w:pPr>
      <w:r>
        <w:rPr>
          <w:rFonts w:hint="default"/>
        </w:rPr>
        <w:t xml:space="preserve">                    CheckBox chkElegir = grid.Children[0] as CheckBox;</w:t>
      </w:r>
    </w:p>
    <w:p>
      <w:pPr>
        <w:pStyle w:val="19"/>
        <w:rPr>
          <w:rFonts w:hint="default"/>
        </w:rPr>
      </w:pPr>
    </w:p>
    <w:p>
      <w:pPr>
        <w:pStyle w:val="19"/>
        <w:rPr>
          <w:rFonts w:hint="default"/>
        </w:rPr>
      </w:pPr>
      <w:r>
        <w:rPr>
          <w:rFonts w:hint="default"/>
        </w:rPr>
        <w:t xml:space="preserve">                    chkElegir.IsChecked = marcado;</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pPr>
      <w:r>
        <w:rPr>
          <w:rFonts w:hint="default"/>
        </w:rPr>
        <w:t xml:space="preserve">        }</w:t>
      </w:r>
    </w:p>
    <w:p>
      <w:pPr>
        <w:pStyle w:val="19"/>
        <w:rPr>
          <w:rFonts w:hint="default"/>
        </w:rPr>
        <w:sectPr>
          <w:pgSz w:w="11906" w:h="16838"/>
          <w:pgMar w:top="1417" w:right="1701" w:bottom="1417" w:left="1701" w:header="708" w:footer="708" w:gutter="0"/>
          <w:cols w:space="708" w:num="1"/>
          <w:docGrid w:linePitch="360" w:charSpace="0"/>
        </w:sectPr>
      </w:pPr>
      <w:r>
        <w:rPr>
          <w:rFonts w:hint="default"/>
        </w:rPr>
        <w:t xml:space="preserve">    }</w:t>
      </w: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w:t>
      </w:r>
      <w:r>
        <w:rPr>
          <w:sz w:val="28"/>
          <w:szCs w:val="28"/>
          <w:lang w:val="en-US"/>
        </w:rPr>
        <w:t xml:space="preserve"> ANTONIO</w:t>
      </w:r>
      <w:bookmarkStart w:id="117" w:name="_GoBack"/>
      <w:bookmarkEnd w:id="117"/>
      <w:r>
        <w:rPr>
          <w:sz w:val="28"/>
          <w:szCs w:val="28"/>
          <w:lang w:val="es-ES"/>
        </w:rPr>
        <w:t xml:space="preserve"> DEL RÍO MORENO</w:t>
      </w:r>
      <w:r>
        <w:rPr>
          <w:sz w:val="28"/>
          <w:szCs w:val="28"/>
        </w:rPr>
        <w:t>.</w:t>
      </w:r>
    </w:p>
    <w:p>
      <w:pPr>
        <w:ind w:firstLine="0" w:firstLineChars="0"/>
        <w:rPr>
          <w:sz w:val="28"/>
          <w:szCs w:val="28"/>
        </w:rPr>
      </w:pPr>
      <w:r>
        <w:rPr>
          <w:b/>
          <w:sz w:val="28"/>
          <w:szCs w:val="28"/>
        </w:rPr>
        <w:t xml:space="preserve">FECHA DE ENTREGA: </w:t>
      </w:r>
      <w:r>
        <w:rPr>
          <w:sz w:val="28"/>
          <w:szCs w:val="28"/>
          <w:lang w:val="en-US"/>
        </w:rPr>
        <w:t>18</w:t>
      </w:r>
      <w:r>
        <w:rPr>
          <w:sz w:val="28"/>
          <w:szCs w:val="28"/>
        </w:rPr>
        <w:t>/06/2018.</w:t>
      </w:r>
      <w:r>
        <w:rPr>
          <w:rFonts w:ascii="Arial" w:hAnsi="Arial" w:cs="Arial"/>
          <w:caps/>
          <w:color w:val="484848"/>
          <w:sz w:val="54"/>
          <w:szCs w:val="54"/>
          <w:lang w:eastAsia="es-ES"/>
        </w:rPr>
        <w:t xml:space="preserve"> </w:t>
      </w:r>
    </w:p>
    <w:p>
      <w:pPr>
        <w:ind w:firstLine="0" w:firstLineChars="0"/>
      </w:pPr>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84D437E"/>
    <w:multiLevelType w:val="singleLevel"/>
    <w:tmpl w:val="C84D43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3A900B8D"/>
    <w:multiLevelType w:val="singleLevel"/>
    <w:tmpl w:val="3A900B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71797BEA"/>
    <w:multiLevelType w:val="multilevel"/>
    <w:tmpl w:val="71797BEA"/>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763"/>
        </w:tabs>
        <w:ind w:left="930" w:leftChars="0" w:hanging="930"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0"/>
  <w:bordersDoNotSurroundFooter w:val="0"/>
  <w:documentProtection w:enforcement="0"/>
  <w:defaultTabStop w:val="7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481E79"/>
    <w:rsid w:val="018132C4"/>
    <w:rsid w:val="0222584D"/>
    <w:rsid w:val="026E186D"/>
    <w:rsid w:val="02931ABB"/>
    <w:rsid w:val="048D1B51"/>
    <w:rsid w:val="05FE3571"/>
    <w:rsid w:val="0B052006"/>
    <w:rsid w:val="0B4F22FE"/>
    <w:rsid w:val="0C1E044F"/>
    <w:rsid w:val="0C351726"/>
    <w:rsid w:val="0C8B59D0"/>
    <w:rsid w:val="0C920A84"/>
    <w:rsid w:val="0F822530"/>
    <w:rsid w:val="102A5B6D"/>
    <w:rsid w:val="105118A8"/>
    <w:rsid w:val="13055C24"/>
    <w:rsid w:val="13C431AB"/>
    <w:rsid w:val="146A61F2"/>
    <w:rsid w:val="16B0068C"/>
    <w:rsid w:val="1771329C"/>
    <w:rsid w:val="179B1D95"/>
    <w:rsid w:val="191E37ED"/>
    <w:rsid w:val="19746BAA"/>
    <w:rsid w:val="1ABA6EC3"/>
    <w:rsid w:val="1B575918"/>
    <w:rsid w:val="1D3F251A"/>
    <w:rsid w:val="1D451039"/>
    <w:rsid w:val="1DDD17AD"/>
    <w:rsid w:val="1F703FF2"/>
    <w:rsid w:val="223913F9"/>
    <w:rsid w:val="242A627A"/>
    <w:rsid w:val="24FB1172"/>
    <w:rsid w:val="25A93BE1"/>
    <w:rsid w:val="277E55DA"/>
    <w:rsid w:val="28161E54"/>
    <w:rsid w:val="2A0939BF"/>
    <w:rsid w:val="2AEE1421"/>
    <w:rsid w:val="2BF93AF3"/>
    <w:rsid w:val="2E681638"/>
    <w:rsid w:val="310666F9"/>
    <w:rsid w:val="31713DBD"/>
    <w:rsid w:val="319E2185"/>
    <w:rsid w:val="331C6E76"/>
    <w:rsid w:val="38D035D6"/>
    <w:rsid w:val="3AD43A1E"/>
    <w:rsid w:val="3BCD3CCC"/>
    <w:rsid w:val="3D7F0F55"/>
    <w:rsid w:val="3F7155D9"/>
    <w:rsid w:val="428C24BC"/>
    <w:rsid w:val="4487578D"/>
    <w:rsid w:val="45AF2C85"/>
    <w:rsid w:val="4DBA21EC"/>
    <w:rsid w:val="4EB472C6"/>
    <w:rsid w:val="501533BD"/>
    <w:rsid w:val="50A414EF"/>
    <w:rsid w:val="538F20FC"/>
    <w:rsid w:val="54A71E0C"/>
    <w:rsid w:val="54C360BB"/>
    <w:rsid w:val="55C43DDF"/>
    <w:rsid w:val="57DB34A1"/>
    <w:rsid w:val="590E437E"/>
    <w:rsid w:val="5C3A0C89"/>
    <w:rsid w:val="5C974816"/>
    <w:rsid w:val="5E557B3B"/>
    <w:rsid w:val="5F9B559F"/>
    <w:rsid w:val="60DD7783"/>
    <w:rsid w:val="62C17816"/>
    <w:rsid w:val="65663D79"/>
    <w:rsid w:val="69F72F66"/>
    <w:rsid w:val="6CFE19FF"/>
    <w:rsid w:val="6DF96D34"/>
    <w:rsid w:val="706813B6"/>
    <w:rsid w:val="727B4201"/>
    <w:rsid w:val="738F7749"/>
    <w:rsid w:val="78E31606"/>
    <w:rsid w:val="79981EB8"/>
    <w:rsid w:val="7C32208F"/>
    <w:rsid w:val="7D385A4A"/>
    <w:rsid w:val="7E1765DD"/>
    <w:rsid w:val="7E7074E6"/>
    <w:rsid w:val="7F185AE3"/>
    <w:rsid w:val="7F362D4C"/>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paragraph" w:styleId="4">
    <w:name w:val="heading 3"/>
    <w:basedOn w:val="1"/>
    <w:next w:val="1"/>
    <w:unhideWhenUsed/>
    <w:qFormat/>
    <w:uiPriority w:val="9"/>
    <w:pPr>
      <w:keepNext/>
      <w:widowControl/>
      <w:spacing w:before="240" w:after="60"/>
      <w:jc w:val="left"/>
      <w:outlineLvl w:val="2"/>
    </w:pPr>
    <w:rPr>
      <w:rFonts w:ascii="Arial" w:hAnsi="Arial" w:cs="Arial"/>
      <w:b/>
      <w:bCs/>
      <w:kern w:val="0"/>
      <w:sz w:val="26"/>
      <w:szCs w:val="26"/>
      <w:lang w:val="es-ES"/>
    </w:rPr>
  </w:style>
  <w:style w:type="character" w:default="1" w:styleId="11">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cs="Arial"/>
      <w:sz w:val="20"/>
    </w:rPr>
  </w:style>
  <w:style w:type="paragraph" w:styleId="6">
    <w:name w:val="toc 1"/>
    <w:basedOn w:val="1"/>
    <w:next w:val="1"/>
    <w:unhideWhenUsed/>
    <w:qFormat/>
    <w:uiPriority w:val="39"/>
    <w:pPr>
      <w:spacing w:after="100"/>
    </w:pPr>
  </w:style>
  <w:style w:type="paragraph" w:styleId="7">
    <w:name w:val="Balloon Text"/>
    <w:basedOn w:val="1"/>
    <w:link w:val="16"/>
    <w:semiHidden/>
    <w:unhideWhenUsed/>
    <w:qFormat/>
    <w:uiPriority w:val="99"/>
    <w:pPr>
      <w:spacing w:after="0" w:line="240" w:lineRule="auto"/>
    </w:pPr>
    <w:rPr>
      <w:rFonts w:ascii="Tahoma" w:hAnsi="Tahoma" w:cs="Tahoma"/>
      <w:sz w:val="16"/>
      <w:szCs w:val="16"/>
    </w:rPr>
  </w:style>
  <w:style w:type="paragraph" w:styleId="8">
    <w:name w:val="table of figures"/>
    <w:basedOn w:val="1"/>
    <w:next w:val="1"/>
    <w:semiHidden/>
    <w:unhideWhenUsed/>
    <w:uiPriority w:val="99"/>
    <w:pPr>
      <w:ind w:leftChars="200" w:hanging="200" w:hangingChars="200"/>
    </w:pPr>
  </w:style>
  <w:style w:type="paragraph" w:styleId="9">
    <w:name w:val="header"/>
    <w:basedOn w:val="1"/>
    <w:link w:val="17"/>
    <w:unhideWhenUsed/>
    <w:qFormat/>
    <w:uiPriority w:val="99"/>
    <w:pPr>
      <w:tabs>
        <w:tab w:val="center" w:pos="4252"/>
        <w:tab w:val="right" w:pos="8504"/>
      </w:tabs>
      <w:spacing w:after="0" w:line="240" w:lineRule="auto"/>
    </w:pPr>
  </w:style>
  <w:style w:type="paragraph" w:styleId="10">
    <w:name w:val="footer"/>
    <w:basedOn w:val="1"/>
    <w:link w:val="18"/>
    <w:unhideWhenUsed/>
    <w:qFormat/>
    <w:uiPriority w:val="99"/>
    <w:pPr>
      <w:tabs>
        <w:tab w:val="center" w:pos="4252"/>
        <w:tab w:val="right" w:pos="8504"/>
      </w:tabs>
      <w:spacing w:after="0" w:line="240" w:lineRule="auto"/>
    </w:pPr>
  </w:style>
  <w:style w:type="character" w:styleId="12">
    <w:name w:val="Hyperlink"/>
    <w:basedOn w:val="11"/>
    <w:unhideWhenUsed/>
    <w:qFormat/>
    <w:uiPriority w:val="99"/>
    <w:rPr>
      <w:color w:val="0000FF" w:themeColor="hyperlink"/>
      <w:u w:val="single"/>
      <w14:textFill>
        <w14:solidFill>
          <w14:schemeClr w14:val="hlink"/>
        </w14:solidFill>
      </w14:textFill>
    </w:rPr>
  </w:style>
  <w:style w:type="paragraph" w:styleId="14">
    <w:name w:val="No Spacing"/>
    <w:link w:val="15"/>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5">
    <w:name w:val="Sin espaciado Car"/>
    <w:basedOn w:val="11"/>
    <w:link w:val="14"/>
    <w:qFormat/>
    <w:uiPriority w:val="1"/>
    <w:rPr>
      <w:rFonts w:eastAsiaTheme="minorEastAsia"/>
      <w:lang w:eastAsia="es-ES"/>
    </w:rPr>
  </w:style>
  <w:style w:type="character" w:customStyle="1" w:styleId="16">
    <w:name w:val="Texto de globo Car"/>
    <w:basedOn w:val="11"/>
    <w:link w:val="7"/>
    <w:semiHidden/>
    <w:qFormat/>
    <w:uiPriority w:val="99"/>
    <w:rPr>
      <w:rFonts w:ascii="Tahoma" w:hAnsi="Tahoma" w:cs="Tahoma"/>
      <w:sz w:val="16"/>
      <w:szCs w:val="16"/>
    </w:rPr>
  </w:style>
  <w:style w:type="character" w:customStyle="1" w:styleId="17">
    <w:name w:val="Encabezado Car"/>
    <w:basedOn w:val="11"/>
    <w:link w:val="9"/>
    <w:qFormat/>
    <w:uiPriority w:val="99"/>
  </w:style>
  <w:style w:type="character" w:customStyle="1" w:styleId="18">
    <w:name w:val="Pie de página Car"/>
    <w:basedOn w:val="11"/>
    <w:link w:val="10"/>
    <w:qFormat/>
    <w:uiPriority w:val="99"/>
  </w:style>
  <w:style w:type="paragraph" w:customStyle="1" w:styleId="19">
    <w:name w:val="código"/>
    <w:basedOn w:val="1"/>
    <w:uiPriority w:val="0"/>
    <w:pPr>
      <w:spacing w:before="20" w:after="20" w:line="20" w:lineRule="atLeast"/>
      <w:ind w:firstLine="0" w:firstLineChars="0"/>
      <w:jc w:val="left"/>
    </w:pPr>
    <w:rPr>
      <w:rFonts w:ascii="Consolas" w:hAnsi="Consolas"/>
      <w:sz w:val="1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hyperlink" Target="http://www.cenecmalaga.es/" TargetMode="Externa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25</Pages>
  <Words>4842</Words>
  <Characters>24790</Characters>
  <Lines>11</Lines>
  <Paragraphs>3</Paragraphs>
  <ScaleCrop>false</ScaleCrop>
  <LinksUpToDate>false</LinksUpToDate>
  <CharactersWithSpaces>29567</CharactersWithSpaces>
  <Application>WPS Office_10.2.0.6069_F1E327BC-269C-435d-A152-05C5408002CA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cuent</cp:lastModifiedBy>
  <cp:lastPrinted>2018-06-17T19:11:00Z</cp:lastPrinted>
  <dcterms:modified xsi:type="dcterms:W3CDTF">2018-06-17T20:17:47Z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3082-10.2.0.6069</vt:lpwstr>
  </property>
</Properties>
</file>