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Times New Roman" w:hAnsi="Times New Roman" w:cs="Times New Roman"/>
        </w:rPr>
      </w:pPr>
      <w:r>
        <w:rPr>
          <w:rFonts w:cs="Times New Roman" w:ascii="Times New Roman" w:hAnsi="Times New Roman"/>
        </w:rPr>
      </w:r>
    </w:p>
    <w:p>
      <w:pPr>
        <w:pStyle w:val="Normal"/>
        <w:jc w:val="center"/>
        <w:rPr>
          <w:rFonts w:ascii="Times New Roman" w:hAnsi="Times New Roman" w:cs="Times New Roman"/>
        </w:rPr>
      </w:pPr>
      <w:r>
        <w:rPr/>
        <w:drawing>
          <wp:inline distT="0" distB="0" distL="0" distR="0">
            <wp:extent cx="3265170" cy="11906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3265170" cy="1190625"/>
                    </a:xfrm>
                    <a:prstGeom prst="rect">
                      <a:avLst/>
                    </a:prstGeom>
                    <a:noFill/>
                  </pic:spPr>
                </pic:pic>
              </a:graphicData>
            </a:graphic>
          </wp:inline>
        </w:drawing>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jc w:val="center"/>
        <w:rPr>
          <w:rFonts w:ascii="Times New Roman" w:hAnsi="Times New Roman" w:cs="Times New Roman"/>
          <w:sz w:val="24"/>
          <w:szCs w:val="24"/>
        </w:rPr>
      </w:pPr>
      <w:r>
        <w:rPr>
          <w:rFonts w:cs="Times New Roman" w:ascii="Times New Roman" w:hAnsi="Times New Roman"/>
          <w:sz w:val="24"/>
          <w:szCs w:val="24"/>
        </w:rPr>
        <w:t>Računalni sustavi stvarnog vremena</w:t>
      </w:r>
    </w:p>
    <w:p>
      <w:pPr>
        <w:pStyle w:val="Normal"/>
        <w:jc w:val="center"/>
        <w:rPr>
          <w:rFonts w:ascii="Times New Roman" w:hAnsi="Times New Roman" w:cs="Times New Roman"/>
          <w:b/>
          <w:sz w:val="32"/>
          <w:szCs w:val="32"/>
        </w:rPr>
      </w:pPr>
      <w:r>
        <w:rPr>
          <w:rFonts w:cs="Times New Roman" w:ascii="Times New Roman" w:hAnsi="Times New Roman"/>
          <w:b/>
          <w:sz w:val="32"/>
          <w:szCs w:val="32"/>
        </w:rPr>
        <w:t>Svjetlo za bicikl</w:t>
      </w:r>
    </w:p>
    <w:p>
      <w:pPr>
        <w:pStyle w:val="Normal"/>
        <w:jc w:val="center"/>
        <w:rPr>
          <w:rFonts w:ascii="Times New Roman" w:hAnsi="Times New Roman" w:cs="Times New Roman"/>
          <w:sz w:val="24"/>
          <w:szCs w:val="24"/>
        </w:rPr>
      </w:pPr>
      <w:r>
        <w:rPr>
          <w:rFonts w:cs="Times New Roman" w:ascii="Times New Roman" w:hAnsi="Times New Roman"/>
          <w:sz w:val="24"/>
          <w:szCs w:val="24"/>
        </w:rPr>
        <w:t>PROJEKTNI ZADATAK</w:t>
      </w:r>
    </w:p>
    <w:p>
      <w:pPr>
        <w:pStyle w:val="Normal"/>
        <w:jc w:val="center"/>
        <w:rPr>
          <w:rFonts w:ascii="Times New Roman" w:hAnsi="Times New Roman" w:cs="Times New Roman"/>
          <w:sz w:val="24"/>
          <w:szCs w:val="24"/>
        </w:rPr>
      </w:pPr>
      <w:r>
        <w:rPr>
          <w:rFonts w:cs="Times New Roman" w:ascii="Times New Roman" w:hAnsi="Times New Roman"/>
          <w:sz w:val="24"/>
          <w:szCs w:val="24"/>
        </w:rPr>
      </w:r>
    </w:p>
    <w:p>
      <w:pPr>
        <w:pStyle w:val="Normal"/>
        <w:jc w:val="center"/>
        <w:rPr>
          <w:rFonts w:ascii="Times New Roman" w:hAnsi="Times New Roman" w:cs="Times New Roman"/>
          <w:sz w:val="24"/>
          <w:szCs w:val="24"/>
        </w:rPr>
      </w:pPr>
      <w:r>
        <w:rPr>
          <w:rFonts w:cs="Times New Roman" w:ascii="Times New Roman" w:hAnsi="Times New Roman"/>
          <w:sz w:val="24"/>
          <w:szCs w:val="24"/>
        </w:rPr>
      </w:r>
    </w:p>
    <w:p>
      <w:pPr>
        <w:pStyle w:val="Normal"/>
        <w:jc w:val="center"/>
        <w:rPr>
          <w:rFonts w:ascii="Times New Roman" w:hAnsi="Times New Roman" w:cs="Times New Roman"/>
          <w:sz w:val="24"/>
          <w:szCs w:val="24"/>
        </w:rPr>
      </w:pPr>
      <w:r>
        <w:rPr>
          <w:rFonts w:cs="Times New Roman" w:ascii="Times New Roman" w:hAnsi="Times New Roman"/>
          <w:sz w:val="24"/>
          <w:szCs w:val="24"/>
        </w:rPr>
      </w:r>
    </w:p>
    <w:p>
      <w:pPr>
        <w:pStyle w:val="Normal"/>
        <w:jc w:val="center"/>
        <w:rPr>
          <w:rFonts w:ascii="Times New Roman" w:hAnsi="Times New Roman" w:cs="Times New Roman"/>
          <w:sz w:val="24"/>
          <w:szCs w:val="24"/>
        </w:rPr>
      </w:pPr>
      <w:r>
        <w:rPr>
          <w:rFonts w:cs="Times New Roman" w:ascii="Times New Roman" w:hAnsi="Times New Roman"/>
          <w:sz w:val="24"/>
          <w:szCs w:val="24"/>
        </w:rPr>
      </w:r>
    </w:p>
    <w:p>
      <w:pPr>
        <w:pStyle w:val="Normal"/>
        <w:jc w:val="center"/>
        <w:rPr>
          <w:rFonts w:ascii="Times New Roman" w:hAnsi="Times New Roman" w:cs="Times New Roman"/>
          <w:sz w:val="24"/>
          <w:szCs w:val="24"/>
        </w:rPr>
      </w:pPr>
      <w:r>
        <w:rPr>
          <w:rFonts w:cs="Times New Roman" w:ascii="Times New Roman" w:hAnsi="Times New Roman"/>
          <w:sz w:val="24"/>
          <w:szCs w:val="24"/>
        </w:rPr>
      </w:r>
    </w:p>
    <w:p>
      <w:pPr>
        <w:pStyle w:val="Normal"/>
        <w:jc w:val="center"/>
        <w:rPr>
          <w:rFonts w:ascii="Times New Roman" w:hAnsi="Times New Roman" w:cs="Times New Roman"/>
          <w:sz w:val="24"/>
          <w:szCs w:val="24"/>
        </w:rPr>
      </w:pPr>
      <w:r>
        <w:rPr>
          <w:rFonts w:cs="Times New Roman" w:ascii="Times New Roman" w:hAnsi="Times New Roman"/>
          <w:sz w:val="24"/>
          <w:szCs w:val="24"/>
        </w:rPr>
      </w:r>
    </w:p>
    <w:p>
      <w:pPr>
        <w:pStyle w:val="Normal"/>
        <w:jc w:val="center"/>
        <w:rPr>
          <w:rFonts w:ascii="Times New Roman" w:hAnsi="Times New Roman" w:cs="Times New Roman"/>
          <w:sz w:val="24"/>
          <w:szCs w:val="24"/>
        </w:rPr>
      </w:pPr>
      <w:r>
        <w:rPr>
          <w:rFonts w:cs="Times New Roman" w:ascii="Times New Roman" w:hAnsi="Times New Roman"/>
          <w:sz w:val="24"/>
          <w:szCs w:val="24"/>
        </w:rPr>
      </w:r>
    </w:p>
    <w:p>
      <w:pPr>
        <w:pStyle w:val="Normal"/>
        <w:jc w:val="center"/>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before="0" w:after="0"/>
        <w:rPr>
          <w:rFonts w:ascii="Times New Roman" w:hAnsi="Times New Roman" w:cs="Times New Roman"/>
          <w:sz w:val="24"/>
          <w:szCs w:val="24"/>
        </w:rPr>
      </w:pPr>
      <w:r>
        <w:rPr>
          <w:rFonts w:cs="Times New Roman" w:ascii="Times New Roman" w:hAnsi="Times New Roman"/>
          <w:sz w:val="24"/>
          <w:szCs w:val="24"/>
        </w:rPr>
        <w:t>Grupa:</w:t>
      </w:r>
    </w:p>
    <w:p>
      <w:pPr>
        <w:pStyle w:val="Normal"/>
        <w:spacing w:lineRule="auto" w:line="360" w:before="0" w:after="0"/>
        <w:ind w:start="708"/>
        <w:rPr>
          <w:rFonts w:ascii="Times New Roman" w:hAnsi="Times New Roman" w:cs="Times New Roman"/>
          <w:sz w:val="24"/>
          <w:szCs w:val="24"/>
        </w:rPr>
      </w:pPr>
      <w:r>
        <w:rPr>
          <w:rFonts w:cs="Times New Roman" w:ascii="Times New Roman" w:hAnsi="Times New Roman"/>
          <w:sz w:val="24"/>
          <w:szCs w:val="24"/>
        </w:rPr>
        <w:t>Marin Valenčak</w:t>
      </w:r>
    </w:p>
    <w:p>
      <w:pPr>
        <w:pStyle w:val="Normal"/>
        <w:spacing w:lineRule="auto" w:line="360" w:before="0" w:after="0"/>
        <w:ind w:start="708"/>
        <w:rPr>
          <w:rFonts w:ascii="Times New Roman" w:hAnsi="Times New Roman" w:cs="Times New Roman"/>
          <w:sz w:val="24"/>
          <w:szCs w:val="24"/>
        </w:rPr>
      </w:pPr>
      <w:bookmarkStart w:id="0" w:name="_GoBack"/>
      <w:bookmarkEnd w:id="0"/>
      <w:r>
        <w:rPr>
          <w:rFonts w:cs="Times New Roman" w:ascii="Times New Roman" w:hAnsi="Times New Roman"/>
          <w:sz w:val="24"/>
          <w:szCs w:val="24"/>
        </w:rPr>
        <w:t>Šime Potočnjak</w:t>
      </w:r>
    </w:p>
    <w:p>
      <w:pPr>
        <w:pStyle w:val="Normal"/>
        <w:spacing w:lineRule="auto" w:line="360" w:before="0" w:after="0"/>
        <w:ind w:start="708"/>
        <w:rPr>
          <w:rFonts w:ascii="Times New Roman" w:hAnsi="Times New Roman" w:cs="Times New Roman"/>
          <w:sz w:val="24"/>
          <w:szCs w:val="24"/>
        </w:rPr>
      </w:pPr>
      <w:r>
        <w:rPr>
          <w:rFonts w:cs="Times New Roman" w:ascii="Times New Roman" w:hAnsi="Times New Roman"/>
          <w:sz w:val="24"/>
          <w:szCs w:val="24"/>
        </w:rPr>
        <w:t>Teo Samaržija</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jc w:val="center"/>
        <w:rPr>
          <w:rFonts w:ascii="Times New Roman" w:hAnsi="Times New Roman" w:cs="Times New Roman"/>
        </w:rPr>
      </w:pPr>
      <w:r>
        <w:rPr>
          <w:rFonts w:cs="Times New Roman" w:ascii="Times New Roman" w:hAnsi="Times New Roman"/>
          <w:sz w:val="24"/>
          <w:szCs w:val="24"/>
        </w:rPr>
        <w:t>Osijek, 2026.</w:t>
      </w:r>
      <w:r>
        <w:rPr>
          <w:rFonts w:cs="Times New Roman" w:ascii="Times New Roman" w:hAnsi="Times New Roman"/>
        </w:rPr>
        <w:t xml:space="preserve"> </w:t>
      </w:r>
    </w:p>
    <w:p>
      <w:pPr>
        <w:pStyle w:val="Heading1"/>
        <w:numPr>
          <w:ilvl w:val="0"/>
          <w:numId w:val="1"/>
        </w:numPr>
        <w:spacing w:before="480" w:after="240"/>
        <w:contextualSpacing/>
        <w:rPr>
          <w:rFonts w:ascii="Times New Roman" w:hAnsi="Times New Roman" w:cs="Times New Roman"/>
        </w:rPr>
      </w:pPr>
      <w:r>
        <w:rPr>
          <w:rFonts w:cs="Times New Roman" w:ascii="Times New Roman" w:hAnsi="Times New Roman"/>
        </w:rPr>
        <w:t>Opis projektnog zadatka</w:t>
      </w:r>
    </w:p>
    <w:p>
      <w:pPr>
        <w:pStyle w:val="Normal"/>
        <w:jc w:val="both"/>
        <w:rPr>
          <w:rFonts w:ascii="Times New Roman" w:hAnsi="Times New Roman"/>
          <w:sz w:val="24"/>
          <w:szCs w:val="24"/>
          <w:lang w:val="en-US"/>
        </w:rPr>
      </w:pPr>
      <w:r>
        <w:rPr>
          <w:rFonts w:ascii="Times New Roman" w:hAnsi="Times New Roman"/>
          <w:sz w:val="24"/>
          <w:szCs w:val="24"/>
          <w:lang w:val="en-US"/>
        </w:rPr>
        <w:t xml:space="preserve">U prometu </w:t>
      </w:r>
      <w:r>
        <w:rPr>
          <w:rFonts w:ascii="Times New Roman" w:hAnsi="Times New Roman"/>
          <w:sz w:val="24"/>
          <w:szCs w:val="24"/>
          <w:lang w:val="hr-HR"/>
        </w:rPr>
        <w:t>veoma je važno, da bi se izbjegao velik broj prometnih nesreća, znati namjere drugih sudionika u prometu. Tome na autima služe pokazivači smjera ili žmigavci: lijevo od volana nalazi se ručka kojom jednostavno, kad skrećemo, palimo žmigavac (pomaknemo je gore za desni žmigavac, a dolje za lijevi). Međutim, kod bicikla to jest problem: bicikli nemaju pokazivače smjera. Mnogi biciklisti uopće pri skretanju ne pokazuju smjer, a oni koji to čine, čine to na relativno opasan način: skidanjem jedne ruke s upravljača. Postavlja se pitanje: je li moguće napraviti elektronički uređaj koji bi to radio automatski, koristeći digitalne akcelerometre i žiroskope (koji postoje već veoma dugo vremena)? Ovaj rad istražuje upravo to. Također bi taj elektronički uređaj usput mogao detektirati kada bicikl koči i označiti to svjetlom.</w:t>
      </w:r>
    </w:p>
    <w:p>
      <w:pPr>
        <w:pStyle w:val="Heading1"/>
        <w:numPr>
          <w:ilvl w:val="0"/>
          <w:numId w:val="1"/>
        </w:numPr>
        <w:spacing w:before="480" w:after="240"/>
        <w:contextualSpacing/>
        <w:rPr>
          <w:rFonts w:ascii="Times New Roman" w:hAnsi="Times New Roman" w:cs="Times New Roman"/>
        </w:rPr>
      </w:pPr>
      <w:r>
        <w:rPr>
          <w:rFonts w:cs="Times New Roman" w:ascii="Times New Roman" w:hAnsi="Times New Roman"/>
        </w:rPr>
        <w:t>Prijedlog rješenja</w:t>
      </w:r>
    </w:p>
    <w:p>
      <w:pPr>
        <w:pStyle w:val="Normal"/>
        <w:rPr>
          <w:rFonts w:ascii="Times New Roman" w:hAnsi="Times New Roman" w:cs="Times New Roman"/>
          <w:sz w:val="24"/>
        </w:rPr>
      </w:pPr>
      <w:r>
        <w:rPr>
          <w:rFonts w:cs="Times New Roman" w:ascii="Times New Roman" w:hAnsi="Times New Roman"/>
          <w:sz w:val="24"/>
        </w:rPr>
        <w:t>Kao akcelerometar i žiroskop u jednom koristili smo GY-521 koji na sebi ima MPU6050 i temperaturne senzore (koje nismo nizašto koristili). Kao mikrokontroler koji pokreće program koristili smo Croduino, koji ima AtMega 328P procesor (AVR procesor). Također smo koristili 3 LED diode (jednu da pokažemo skretanje ulijevo, jednu da pokažemo skretanje udesno, a jednu da naznačimo kočenje) i 3 otpornika.</w:t>
      </w:r>
    </w:p>
    <w:p>
      <w:pPr>
        <w:pStyle w:val="Normal"/>
        <w:rPr>
          <w:rFonts w:ascii="Times New Roman" w:hAnsi="Times New Roman" w:cs="Times New Roman"/>
          <w:b/>
          <w:bCs/>
          <w:sz w:val="24"/>
        </w:rPr>
      </w:pPr>
      <w:r>
        <w:rPr>
          <w:rFonts w:cs="Times New Roman" w:ascii="Times New Roman" w:hAnsi="Times New Roman"/>
          <w:b/>
          <w:bCs/>
          <w:sz w:val="24"/>
        </w:rPr>
        <w:t>2. 1. Akcelerometar</w:t>
      </w:r>
    </w:p>
    <w:p>
      <w:pPr>
        <w:pStyle w:val="Normal"/>
        <w:rPr>
          <w:rFonts w:ascii="Times New Roman" w:hAnsi="Times New Roman" w:cs="Times New Roman"/>
          <w:position w:val="0"/>
          <w:sz w:val="24"/>
          <w:vertAlign w:val="baseline"/>
        </w:rPr>
      </w:pPr>
      <w:r>
        <w:rPr>
          <w:rFonts w:cs="Times New Roman" w:ascii="Times New Roman" w:hAnsi="Times New Roman"/>
          <w:sz w:val="24"/>
        </w:rPr>
        <w:t>Čip MPU6050 u sebi sadrži akcelerometar s tri osi (x-os, y-os i z-os). Akcelerometar je uređaj koji detektira promjenu brzine (akceleraciju, ubrzavanje), jer u sebi sadrži dinamometre koji detektiraju inercijske sile (i, na žalost, silu težu, za koju se mora kontrolirati). Riječ</w:t>
      </w:r>
      <w:r>
        <w:rPr>
          <w:rFonts w:cs="Times New Roman" w:ascii="Times New Roman" w:hAnsi="Times New Roman"/>
          <w:i/>
          <w:iCs/>
          <w:sz w:val="24"/>
        </w:rPr>
        <w:t xml:space="preserve"> akcelerometar</w:t>
      </w:r>
      <w:r>
        <w:rPr>
          <w:rFonts w:cs="Times New Roman" w:ascii="Times New Roman" w:hAnsi="Times New Roman"/>
          <w:i w:val="false"/>
          <w:iCs w:val="false"/>
          <w:sz w:val="24"/>
        </w:rPr>
        <w:t xml:space="preserve"> dolazi od latinskog </w:t>
      </w:r>
      <w:r>
        <w:rPr>
          <w:rFonts w:cs="Times New Roman" w:ascii="Times New Roman" w:hAnsi="Times New Roman"/>
          <w:i/>
          <w:iCs/>
          <w:sz w:val="24"/>
        </w:rPr>
        <w:t>ad</w:t>
      </w:r>
      <w:r>
        <w:rPr>
          <w:rFonts w:cs="Times New Roman" w:ascii="Times New Roman" w:hAnsi="Times New Roman"/>
          <w:i w:val="false"/>
          <w:iCs w:val="false"/>
          <w:sz w:val="24"/>
        </w:rPr>
        <w:t xml:space="preserve"> sa značenjem</w:t>
      </w:r>
      <w:r>
        <w:rPr>
          <w:rFonts w:cs="Times New Roman" w:ascii="Times New Roman" w:hAnsi="Times New Roman"/>
          <w:i/>
          <w:iCs/>
          <w:sz w:val="24"/>
        </w:rPr>
        <w:t xml:space="preserve"> na</w:t>
      </w:r>
      <w:r>
        <w:rPr>
          <w:rFonts w:cs="Times New Roman" w:ascii="Times New Roman" w:hAnsi="Times New Roman"/>
          <w:i w:val="false"/>
          <w:iCs w:val="false"/>
          <w:sz w:val="24"/>
        </w:rPr>
        <w:t xml:space="preserve">, </w:t>
      </w:r>
      <w:r>
        <w:rPr>
          <w:rFonts w:cs="Times New Roman" w:ascii="Times New Roman" w:hAnsi="Times New Roman"/>
          <w:i/>
          <w:iCs/>
          <w:sz w:val="24"/>
        </w:rPr>
        <w:t>celer</w:t>
      </w:r>
      <w:r>
        <w:rPr>
          <w:rFonts w:cs="Times New Roman" w:ascii="Times New Roman" w:hAnsi="Times New Roman"/>
          <w:i w:val="false"/>
          <w:iCs w:val="false"/>
          <w:sz w:val="24"/>
        </w:rPr>
        <w:t xml:space="preserve"> sa značenjem</w:t>
      </w:r>
      <w:r>
        <w:rPr>
          <w:rFonts w:cs="Times New Roman" w:ascii="Times New Roman" w:hAnsi="Times New Roman"/>
          <w:i/>
          <w:iCs/>
          <w:sz w:val="24"/>
        </w:rPr>
        <w:t xml:space="preserve"> brz</w:t>
      </w:r>
      <w:r>
        <w:rPr>
          <w:rFonts w:cs="Times New Roman" w:ascii="Times New Roman" w:hAnsi="Times New Roman"/>
          <w:i w:val="false"/>
          <w:iCs w:val="false"/>
          <w:sz w:val="24"/>
        </w:rPr>
        <w:t xml:space="preserve"> i</w:t>
      </w:r>
      <w:r>
        <w:rPr>
          <w:rFonts w:cs="Times New Roman" w:ascii="Times New Roman" w:hAnsi="Times New Roman"/>
          <w:i/>
          <w:iCs/>
          <w:sz w:val="24"/>
        </w:rPr>
        <w:t xml:space="preserve"> metior</w:t>
      </w:r>
      <w:r>
        <w:rPr>
          <w:rFonts w:cs="Times New Roman" w:ascii="Times New Roman" w:hAnsi="Times New Roman"/>
          <w:i w:val="false"/>
          <w:iCs w:val="false"/>
          <w:sz w:val="24"/>
        </w:rPr>
        <w:t xml:space="preserve"> sa značenjem</w:t>
      </w:r>
      <w:r>
        <w:rPr>
          <w:rFonts w:cs="Times New Roman" w:ascii="Times New Roman" w:hAnsi="Times New Roman"/>
          <w:i/>
          <w:iCs/>
          <w:sz w:val="24"/>
        </w:rPr>
        <w:t xml:space="preserve"> mjeriti</w:t>
      </w:r>
      <w:r>
        <w:rPr>
          <w:rFonts w:cs="Times New Roman" w:ascii="Times New Roman" w:hAnsi="Times New Roman"/>
          <w:i w:val="false"/>
          <w:iCs w:val="false"/>
          <w:sz w:val="24"/>
        </w:rPr>
        <w:t>.</w:t>
      </w:r>
      <w:r>
        <w:rPr>
          <w:rFonts w:cs="Times New Roman" w:ascii="Times New Roman" w:hAnsi="Times New Roman"/>
          <w:i/>
          <w:iCs/>
          <w:sz w:val="24"/>
        </w:rPr>
        <w:t xml:space="preserve"> </w:t>
      </w:r>
      <w:r>
        <w:rPr>
          <w:rFonts w:cs="Times New Roman" w:ascii="Times New Roman" w:hAnsi="Times New Roman"/>
          <w:sz w:val="24"/>
        </w:rPr>
        <w:t>Kad akcelerometar stoji na ravnoj podlozi koja se ne miče, on detektira akceleraciju prema gore od približno 9.81 m/s</w:t>
      </w:r>
      <w:r>
        <w:rPr>
          <w:rFonts w:cs="Times New Roman" w:ascii="Times New Roman" w:hAnsi="Times New Roman"/>
          <w:sz w:val="24"/>
          <w:vertAlign w:val="superscript"/>
        </w:rPr>
        <w:t>2</w:t>
      </w:r>
      <w:r>
        <w:rPr>
          <w:rFonts w:cs="Times New Roman" w:ascii="Times New Roman" w:hAnsi="Times New Roman"/>
          <w:position w:val="0"/>
          <w:sz w:val="24"/>
          <w:vertAlign w:val="baseline"/>
        </w:rPr>
        <w:t>, to jest, silu težu. Kad akcelerometar pada u slobodnom padu bez otpora zraka (što se, naravno, ne preporuča, a i teško je izvedivo), on detektira da je akceleracija u sve tri osi nula. Kada se akcelerometar nalazi u liftu koji upravo kreće prema dolje, on detektira akceleraciju prema gore znatno manju nego 9.81 m/s</w:t>
      </w:r>
      <w:r>
        <w:rPr>
          <w:rFonts w:cs="Times New Roman" w:ascii="Times New Roman" w:hAnsi="Times New Roman"/>
          <w:sz w:val="24"/>
          <w:vertAlign w:val="superscript"/>
        </w:rPr>
        <w:t>2</w:t>
      </w:r>
      <w:r>
        <w:rPr>
          <w:rFonts w:cs="Times New Roman" w:ascii="Times New Roman" w:hAnsi="Times New Roman"/>
          <w:position w:val="0"/>
          <w:sz w:val="24"/>
          <w:vertAlign w:val="baseline"/>
        </w:rPr>
        <w:t>, a, kada se akcelerometar nalazi u liftu koji kreće prema gore, on detektira akceleraciju prema gore znatno veću od 9.81 m/s</w:t>
      </w:r>
      <w:r>
        <w:rPr>
          <w:rFonts w:cs="Times New Roman" w:ascii="Times New Roman" w:hAnsi="Times New Roman"/>
          <w:sz w:val="24"/>
          <w:vertAlign w:val="superscript"/>
        </w:rPr>
        <w:t>2</w:t>
      </w:r>
      <w:r>
        <w:rPr>
          <w:rFonts w:cs="Times New Roman" w:ascii="Times New Roman" w:hAnsi="Times New Roman"/>
          <w:position w:val="0"/>
          <w:sz w:val="24"/>
          <w:vertAlign w:val="baseline"/>
        </w:rPr>
        <w:t>. I, vezano za ovaj rad, kada je akcelerometar na biciklu koji koči, on detektira jaku akceleraciju u negativnom dijelu x-osi (akcelerometar, naravno, zbog Prvog Newtonovog zakona ne može razlikovati ubrzavamo li unazad ili kočimo).</w:t>
      </w:r>
    </w:p>
    <w:p>
      <w:pPr>
        <w:pStyle w:val="Normal"/>
        <w:rPr>
          <w:rFonts w:ascii="Times New Roman" w:hAnsi="Times New Roman" w:cs="Times New Roman"/>
          <w:position w:val="0"/>
          <w:sz w:val="24"/>
          <w:vertAlign w:val="baseline"/>
        </w:rPr>
      </w:pPr>
      <w:r>
        <w:rPr>
          <w:rFonts w:cs="Times New Roman" w:ascii="Times New Roman" w:hAnsi="Times New Roman"/>
          <w:position w:val="0"/>
          <w:sz w:val="24"/>
          <w:vertAlign w:val="baseline"/>
        </w:rPr>
        <w:t>S obzirom na to da je sila teža na raznim mjestima na Zemlji malo različita (ako se popnemo na visoku planinu, sila teža opada jer smo udaljeniji od središta Zemlje, jer sila teža obrnuto je razmjerna kvadratu udaljenosti od njeg, a također sila teža prividno raste kako se mi bližimo polovima i udaljujemo se od ekvatora zbog centrifugalne sile od Zemljine rotacije koja je razmjerna udaljenosti od osi rotacije), akcelerometar se, da bi bio točan, mora povremeno kalibrirati. U ovom projektu to radimo tako što pretpostavljamo da akcelerometar stoji na mjestu kada se uređaj upali, da onda mjeri jedino silu težu.</w:t>
      </w:r>
    </w:p>
    <w:p>
      <w:pPr>
        <w:pStyle w:val="Normal"/>
        <w:rPr>
          <w:rFonts w:ascii="Times New Roman" w:hAnsi="Times New Roman" w:cs="Times New Roman"/>
          <w:b/>
          <w:bCs/>
          <w:sz w:val="24"/>
        </w:rPr>
      </w:pPr>
      <w:r>
        <w:rPr>
          <w:rFonts w:cs="Times New Roman" w:ascii="Times New Roman" w:hAnsi="Times New Roman"/>
          <w:b/>
          <w:bCs/>
          <w:sz w:val="24"/>
        </w:rPr>
        <w:t>2. 2. Žiroskop</w:t>
      </w:r>
    </w:p>
    <w:p>
      <w:pPr>
        <w:pStyle w:val="Normal"/>
        <w:rPr>
          <w:rFonts w:ascii="Times New Roman" w:hAnsi="Times New Roman" w:cs="Times New Roman"/>
          <w:position w:val="0"/>
          <w:sz w:val="24"/>
          <w:vertAlign w:val="baseline"/>
        </w:rPr>
      </w:pPr>
      <w:r>
        <w:rPr>
          <w:rFonts w:cs="Times New Roman" w:ascii="Times New Roman" w:hAnsi="Times New Roman"/>
          <w:sz w:val="24"/>
        </w:rPr>
        <w:t xml:space="preserve">Žiroskop (od grčkog </w:t>
      </w:r>
      <w:r>
        <w:rPr>
          <w:rFonts w:cs="Times New Roman" w:ascii="Times New Roman" w:hAnsi="Times New Roman"/>
          <w:i/>
          <w:iCs/>
          <w:sz w:val="24"/>
        </w:rPr>
        <w:t>gyros</w:t>
      </w:r>
      <w:r>
        <w:rPr>
          <w:rFonts w:cs="Times New Roman" w:ascii="Times New Roman" w:hAnsi="Times New Roman"/>
          <w:sz w:val="24"/>
        </w:rPr>
        <w:t xml:space="preserve"> što znači </w:t>
      </w:r>
      <w:r>
        <w:rPr>
          <w:rFonts w:cs="Times New Roman" w:ascii="Times New Roman" w:hAnsi="Times New Roman"/>
          <w:i/>
          <w:iCs/>
          <w:sz w:val="24"/>
        </w:rPr>
        <w:t>okrugao</w:t>
      </w:r>
      <w:r>
        <w:rPr>
          <w:rFonts w:cs="Times New Roman" w:ascii="Times New Roman" w:hAnsi="Times New Roman"/>
          <w:sz w:val="24"/>
        </w:rPr>
        <w:t xml:space="preserve"> i </w:t>
      </w:r>
      <w:r>
        <w:rPr>
          <w:rFonts w:cs="Times New Roman" w:ascii="Times New Roman" w:hAnsi="Times New Roman"/>
          <w:i/>
          <w:iCs/>
          <w:sz w:val="24"/>
        </w:rPr>
        <w:t>skopeo</w:t>
      </w:r>
      <w:r>
        <w:rPr>
          <w:rFonts w:cs="Times New Roman" w:ascii="Times New Roman" w:hAnsi="Times New Roman"/>
          <w:sz w:val="24"/>
        </w:rPr>
        <w:t xml:space="preserve"> što znači </w:t>
      </w:r>
      <w:r>
        <w:rPr>
          <w:rFonts w:cs="Times New Roman" w:ascii="Times New Roman" w:hAnsi="Times New Roman"/>
          <w:i/>
          <w:iCs/>
          <w:sz w:val="24"/>
        </w:rPr>
        <w:t>gledati</w:t>
      </w:r>
      <w:r>
        <w:rPr>
          <w:rFonts w:cs="Times New Roman" w:ascii="Times New Roman" w:hAnsi="Times New Roman"/>
          <w:sz w:val="24"/>
        </w:rPr>
        <w:t>) uređaj je sličan akcelerometru, ali on umjesto linearne akceleracije detektira kutnu rotaciju. Akcelerometar na svojim dinamometrima ima ravne utege, žiroskop ima zakrivljene, i on detektira rotaciju tako što detektira Coriolisovu silu. Coriolisove sila činjenica je da, ako na rotirajuću podlogu gurnemo loptu koja ostavlja trag, taj trag neće biti ravan, nego će biti zaokrenut u suprotnom smjeru nego smjer rotacije te podloge. Coriolisova sila od Zemljine rotacije ima velik utjecaj na meteorološke pojave. Coriolisovom silom žiroskop može detektirati kada ga rotiramo.</w:t>
      </w:r>
    </w:p>
    <w:p>
      <w:pPr>
        <w:pStyle w:val="Normal"/>
        <w:rPr>
          <w:rFonts w:ascii="Times New Roman" w:hAnsi="Times New Roman" w:cs="Times New Roman"/>
          <w:position w:val="0"/>
          <w:sz w:val="24"/>
          <w:vertAlign w:val="baseline"/>
        </w:rPr>
      </w:pPr>
      <w:r>
        <w:rPr>
          <w:rFonts w:cs="Times New Roman" w:ascii="Times New Roman" w:hAnsi="Times New Roman"/>
          <w:sz w:val="24"/>
        </w:rPr>
        <w:t>Kada skrećemo ulijevo, bicikl nakratko se nagne udesno, a zatim se, sve dok skrećemo, naginje ulijevo. Analogno, kada skrećemo udesno, bicikl nakratko se nagne ulijevo, a zatim se, sve dok skrećemo, naginje udesno. Žiroskop to naginjanje može detektirati i na temelju njega upaliti LED diode.</w:t>
      </w:r>
    </w:p>
    <w:p>
      <w:pPr>
        <w:pStyle w:val="Heading1"/>
        <w:numPr>
          <w:ilvl w:val="0"/>
          <w:numId w:val="1"/>
        </w:numPr>
        <w:spacing w:before="480" w:after="240"/>
        <w:contextualSpacing/>
        <w:rPr>
          <w:rFonts w:ascii="Times New Roman" w:hAnsi="Times New Roman" w:cs="Times New Roman"/>
        </w:rPr>
      </w:pPr>
      <w:r>
        <w:rPr>
          <w:rFonts w:cs="Times New Roman" w:ascii="Times New Roman" w:hAnsi="Times New Roman"/>
        </w:rPr>
        <w:t>Opis rješenja</w:t>
      </w:r>
    </w:p>
    <w:p>
      <w:pPr>
        <w:pStyle w:val="Normal"/>
        <w:jc w:val="both"/>
        <w:rPr>
          <w:lang w:val="en-US"/>
        </w:rPr>
      </w:pPr>
      <w:r>
        <w:rPr>
          <w:rFonts w:ascii="Times New Roman" w:hAnsi="Times New Roman"/>
          <w:lang w:val="en-US"/>
        </w:rPr>
        <w:t>Evo kako izgleda skica po kojoj smo spajali žice:</w:t>
      </w:r>
    </w:p>
    <w:p>
      <w:pPr>
        <w:pStyle w:val="Normal"/>
        <w:jc w:val="both"/>
        <w:rPr>
          <w:lang w:val="en-US"/>
        </w:rPr>
      </w:pPr>
      <w:r>
        <w:rPr>
          <w:rFonts w:ascii="Times New Roman" w:hAnsi="Times New Roman"/>
          <w:lang w:val="en-US"/>
        </w:rPr>
        <w:drawing>
          <wp:inline distT="0" distB="0" distL="0" distR="0">
            <wp:extent cx="5760720" cy="2712085"/>
            <wp:effectExtent l="0" t="0" r="0" b="0"/>
            <wp:docPr id="2"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5"/>
                    <pic:cNvPicPr>
                      <a:picLocks noChangeAspect="1" noChangeArrowheads="1"/>
                    </pic:cNvPicPr>
                  </pic:nvPicPr>
                  <pic:blipFill>
                    <a:blip r:embed="rId3"/>
                    <a:stretch>
                      <a:fillRect/>
                    </a:stretch>
                  </pic:blipFill>
                  <pic:spPr bwMode="auto">
                    <a:xfrm>
                      <a:off x="0" y="0"/>
                      <a:ext cx="5760720" cy="2712085"/>
                    </a:xfrm>
                    <a:prstGeom prst="rect">
                      <a:avLst/>
                    </a:prstGeom>
                    <a:noFill/>
                  </pic:spPr>
                </pic:pic>
              </a:graphicData>
            </a:graphic>
          </wp:inline>
        </w:drawing>
      </w:r>
    </w:p>
    <w:p>
      <w:pPr>
        <w:pStyle w:val="Normal"/>
        <w:jc w:val="both"/>
        <w:rPr>
          <w:lang w:val="en-US"/>
        </w:rPr>
      </w:pPr>
      <w:r>
        <w:rPr>
          <w:rFonts w:ascii="Times New Roman" w:hAnsi="Times New Roman"/>
          <w:lang w:val="en-US"/>
        </w:rPr>
        <w:t>Evo kako kona</w:t>
      </w:r>
      <w:r>
        <w:rPr>
          <w:rFonts w:ascii="Times New Roman" w:hAnsi="Times New Roman"/>
          <w:lang w:val="hr-HR"/>
        </w:rPr>
        <w:t>čno rješenje izgleda:</w:t>
      </w:r>
    </w:p>
    <w:p>
      <w:pPr>
        <w:pStyle w:val="Normal"/>
        <w:jc w:val="both"/>
        <w:rPr>
          <w:lang w:val="hr-HR"/>
        </w:rPr>
      </w:pPr>
      <w:r>
        <w:rPr/>
        <mc:AlternateContent>
          <mc:Choice Requires="wps">
            <w:drawing>
              <wp:inline distT="0" distB="0" distL="0" distR="0">
                <wp:extent cx="3066415" cy="2879090"/>
                <wp:effectExtent l="0" t="0" r="0" b="0"/>
                <wp:docPr id="3" name="Frame1"/>
                <a:graphic xmlns:a="http://schemas.openxmlformats.org/drawingml/2006/main">
                  <a:graphicData uri="http://schemas.microsoft.com/office/word/2010/wordprocessingShape">
                    <wps:wsp>
                      <wps:cNvSpPr/>
                      <wps:spPr>
                        <a:xfrm>
                          <a:off x="0" y="0"/>
                          <a:ext cx="3066480" cy="2878920"/>
                        </a:xfrm>
                        <a:prstGeom prst="rect">
                          <a:avLst/>
                        </a:prstGeom>
                        <a:solidFill>
                          <a:srgbClr val="FFFFFF"/>
                        </a:solidFill>
                        <a:ln w="0">
                          <a:noFill/>
                        </a:ln>
                      </wps:spPr>
                      <wps:style>
                        <a:lnRef idx="0"/>
                        <a:fillRef idx="0"/>
                        <a:effectRef idx="0"/>
                        <a:fontRef idx="minor"/>
                      </wps:style>
                      <wps:txbx>
                        <w:txbxContent>
                          <w:p>
                            <w:pPr>
                              <w:pStyle w:val="Figure"/>
                              <w:spacing w:before="120" w:after="120"/>
                              <w:rPr/>
                            </w:pPr>
                            <w:r>
                              <w:rPr/>
                              <w:drawing>
                                <wp:inline distT="0" distB="0" distL="0" distR="0">
                                  <wp:extent cx="3066415" cy="2299970"/>
                                  <wp:effectExtent l="0" t="0" r="0" b="0"/>
                                  <wp:docPr id="4"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
                                          <pic:cNvPicPr>
                                            <a:picLocks noChangeAspect="1" noChangeArrowheads="1"/>
                                          </pic:cNvPicPr>
                                        </pic:nvPicPr>
                                        <pic:blipFill>
                                          <a:blip r:embed="rId4"/>
                                          <a:stretch>
                                            <a:fillRect/>
                                          </a:stretch>
                                        </pic:blipFill>
                                        <pic:spPr bwMode="auto">
                                          <a:xfrm>
                                            <a:off x="0" y="0"/>
                                            <a:ext cx="3066415" cy="2299970"/>
                                          </a:xfrm>
                                          <a:prstGeom prst="rect">
                                            <a:avLst/>
                                          </a:prstGeom>
                                          <a:noFill/>
                                        </pic:spPr>
                                      </pic:pic>
                                    </a:graphicData>
                                  </a:graphic>
                                </wp:inline>
                              </w:drawing>
                            </w:r>
                            <w:r>
                              <w:rPr/>
                              <w:t xml:space="preserve">Slika </w:t>
                            </w:r>
                            <w:r>
                              <w:rPr/>
                              <w:fldChar w:fldCharType="begin"/>
                            </w:r>
                            <w:r>
                              <w:rPr/>
                              <w:instrText xml:space="preserve"> SEQ Figure \* ARABIC </w:instrText>
                            </w:r>
                            <w:r>
                              <w:rPr/>
                              <w:fldChar w:fldCharType="separate"/>
                            </w:r>
                            <w:r>
                              <w:rPr/>
                              <w:t>1</w:t>
                            </w:r>
                            <w:r>
                              <w:rPr/>
                              <w:fldChar w:fldCharType="end"/>
                            </w:r>
                            <w:r>
                              <w:rPr/>
                              <w:t>: Paljenje LED-ice za lijevo skretanje pri naginjanju ulijevo</w:t>
                            </w:r>
                          </w:p>
                        </w:txbxContent>
                      </wps:txbx>
                      <wps:bodyPr lIns="0" tIns="0" rIns="0" bIns="0" anchor="t">
                        <a:noAutofit/>
                      </wps:bodyPr>
                    </wps:wsp>
                  </a:graphicData>
                </a:graphic>
              </wp:inline>
            </w:drawing>
          </mc:Choice>
          <mc:Fallback>
            <w:pict>
              <v:rect id="shape_0" fillcolor="white" stroked="f" o:allowincell="f" style="position:absolute;margin-left:0pt;margin-top:-226.75pt;width:241.4pt;height:226.65pt;mso-wrap-style:square;v-text-anchor:top;mso-position-vertical:top">
                <v:fill o:detectmouseclick="t" type="solid" color2="black"/>
                <v:stroke color="#3465a4" joinstyle="round" endcap="flat"/>
                <v:textbox>
                  <w:txbxContent>
                    <w:p>
                      <w:pPr>
                        <w:pStyle w:val="Figure"/>
                        <w:spacing w:before="120" w:after="120"/>
                        <w:rPr/>
                      </w:pPr>
                      <w:r>
                        <w:rPr/>
                        <w:drawing>
                          <wp:inline distT="0" distB="0" distL="0" distR="0">
                            <wp:extent cx="3066415" cy="2299970"/>
                            <wp:effectExtent l="0" t="0" r="0" b="0"/>
                            <wp:docPr id="5"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
                                    <pic:cNvPicPr>
                                      <a:picLocks noChangeAspect="1" noChangeArrowheads="1"/>
                                    </pic:cNvPicPr>
                                  </pic:nvPicPr>
                                  <pic:blipFill>
                                    <a:blip r:embed="rId5"/>
                                    <a:stretch>
                                      <a:fillRect/>
                                    </a:stretch>
                                  </pic:blipFill>
                                  <pic:spPr bwMode="auto">
                                    <a:xfrm>
                                      <a:off x="0" y="0"/>
                                      <a:ext cx="3066415" cy="2299970"/>
                                    </a:xfrm>
                                    <a:prstGeom prst="rect">
                                      <a:avLst/>
                                    </a:prstGeom>
                                    <a:noFill/>
                                  </pic:spPr>
                                </pic:pic>
                              </a:graphicData>
                            </a:graphic>
                          </wp:inline>
                        </w:drawing>
                      </w:r>
                      <w:r>
                        <w:rPr/>
                        <w:t xml:space="preserve">Slika </w:t>
                      </w:r>
                      <w:r>
                        <w:rPr/>
                        <w:fldChar w:fldCharType="begin"/>
                      </w:r>
                      <w:r>
                        <w:rPr/>
                        <w:instrText xml:space="preserve"> SEQ Figure \* ARABIC </w:instrText>
                      </w:r>
                      <w:r>
                        <w:rPr/>
                        <w:fldChar w:fldCharType="separate"/>
                      </w:r>
                      <w:r>
                        <w:rPr/>
                        <w:t>1</w:t>
                      </w:r>
                      <w:r>
                        <w:rPr/>
                        <w:fldChar w:fldCharType="end"/>
                      </w:r>
                      <w:r>
                        <w:rPr/>
                        <w:t>: Paljenje LED-ice za lijevo skretanje pri naginjanju ulijevo</w:t>
                      </w:r>
                    </w:p>
                  </w:txbxContent>
                </v:textbox>
                <w10:wrap type="square"/>
              </v:rect>
            </w:pict>
          </mc:Fallback>
        </mc:AlternateContent>
      </w:r>
    </w:p>
    <w:p>
      <w:pPr>
        <w:pStyle w:val="Normal"/>
        <w:jc w:val="both"/>
        <w:rPr>
          <w:lang w:val="hr-HR"/>
        </w:rPr>
      </w:pPr>
      <w:r>
        <w:rPr>
          <w:lang w:val="hr-HR"/>
        </w:rPr>
      </w:r>
      <w:r>
        <mc:AlternateContent>
          <mc:Choice Requires="wps">
            <w:drawing>
              <wp:inline distT="0" distB="0" distL="0" distR="0">
                <wp:extent cx="2877820" cy="2524125"/>
                <wp:effectExtent l="0" t="0" r="0" b="0"/>
                <wp:docPr id="6" name="Frame2"/>
                <a:graphic xmlns:a="http://schemas.openxmlformats.org/drawingml/2006/main">
                  <a:graphicData uri="http://schemas.microsoft.com/office/word/2010/wordprocessingShape">
                    <wps:wsp>
                      <wps:cNvSpPr txBox="1"/>
                      <wps:spPr>
                        <a:xfrm>
                          <a:off x="0" y="0"/>
                          <a:ext cx="2877820" cy="2524125"/>
                        </a:xfrm>
                        <a:prstGeom prst="rect"/>
                        <a:solidFill>
                          <a:srgbClr val="FFFFFF"/>
                        </a:solidFill>
                      </wps:spPr>
                      <wps:txbx>
                        <w:txbxContent>
                          <w:p>
                            <w:pPr>
                              <w:pStyle w:val="Slika"/>
                              <w:spacing w:before="120" w:after="120"/>
                              <w:rPr/>
                            </w:pPr>
                            <w:r>
                              <w:rPr/>
                              <w:drawing>
                                <wp:inline distT="0" distB="0" distL="0" distR="0">
                                  <wp:extent cx="2877820" cy="2158365"/>
                                  <wp:effectExtent l="0" t="0" r="0" b="0"/>
                                  <wp:docPr id="7"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2"/>
                                          <pic:cNvPicPr>
                                            <a:picLocks noChangeAspect="1" noChangeArrowheads="1"/>
                                          </pic:cNvPicPr>
                                        </pic:nvPicPr>
                                        <pic:blipFill>
                                          <a:blip r:embed="rId6"/>
                                          <a:stretch>
                                            <a:fillRect/>
                                          </a:stretch>
                                        </pic:blipFill>
                                        <pic:spPr bwMode="auto">
                                          <a:xfrm>
                                            <a:off x="0" y="0"/>
                                            <a:ext cx="2877820" cy="2158365"/>
                                          </a:xfrm>
                                          <a:prstGeom prst="rect">
                                            <a:avLst/>
                                          </a:prstGeom>
                                          <a:noFill/>
                                        </pic:spPr>
                                      </pic:pic>
                                    </a:graphicData>
                                  </a:graphic>
                                </wp:inline>
                              </w:drawing>
                              <w:t xml:space="preserve">Slika </w:t>
                            </w:r>
                            <w:r>
                              <w:rPr/>
                              <w:t>2</w:t>
                            </w:r>
                            <w:r>
                              <w:rPr/>
                              <w:t>: Paljenje LED-ice za skretanje udesno</w:t>
                            </w:r>
                          </w:p>
                        </w:txbxContent>
                      </wps:txbx>
                      <wps:bodyPr anchor="t" lIns="0" tIns="0" rIns="0" bIns="0">
                        <a:noAutofit/>
                      </wps:bodyPr>
                    </wps:wsp>
                  </a:graphicData>
                </a:graphic>
              </wp:inline>
            </w:drawing>
          </mc:Choice>
          <mc:Fallback>
            <w:pict>
              <v:rect style="position:absolute;rotation:-0;width:226.6pt;height:198.75pt;mso-wrap-distance-left:0pt;mso-wrap-distance-right:0pt;mso-wrap-distance-top:0pt;mso-wrap-distance-bottom:0pt;margin-top:-198.75pt;mso-position-vertical:top;mso-position-vertical-relative:text;margin-left:0pt;mso-position-horizontal:center;mso-position-horizontal-relative:text">
                <v:textbox inset="0in,0in,0in,0in">
                  <w:txbxContent>
                    <w:p>
                      <w:pPr>
                        <w:pStyle w:val="Slika"/>
                        <w:spacing w:before="120" w:after="120"/>
                        <w:rPr/>
                      </w:pPr>
                      <w:r>
                        <w:rPr/>
                        <w:drawing>
                          <wp:inline distT="0" distB="0" distL="0" distR="0">
                            <wp:extent cx="2877820" cy="2158365"/>
                            <wp:effectExtent l="0" t="0" r="0" b="0"/>
                            <wp:docPr id="8"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pic:cNvPicPr>
                                      <a:picLocks noChangeAspect="1" noChangeArrowheads="1"/>
                                    </pic:cNvPicPr>
                                  </pic:nvPicPr>
                                  <pic:blipFill>
                                    <a:blip r:embed="rId7"/>
                                    <a:stretch>
                                      <a:fillRect/>
                                    </a:stretch>
                                  </pic:blipFill>
                                  <pic:spPr bwMode="auto">
                                    <a:xfrm>
                                      <a:off x="0" y="0"/>
                                      <a:ext cx="2877820" cy="2158365"/>
                                    </a:xfrm>
                                    <a:prstGeom prst="rect">
                                      <a:avLst/>
                                    </a:prstGeom>
                                    <a:noFill/>
                                  </pic:spPr>
                                </pic:pic>
                              </a:graphicData>
                            </a:graphic>
                          </wp:inline>
                        </w:drawing>
                        <w:t xml:space="preserve">Slika </w:t>
                      </w:r>
                      <w:r>
                        <w:rPr/>
                        <w:t>2</w:t>
                      </w:r>
                      <w:r>
                        <w:rPr/>
                        <w:t>: Paljenje LED-ice za skretanje udesno</w:t>
                      </w:r>
                    </w:p>
                  </w:txbxContent>
                </v:textbox>
                <w10:wrap type="square" side="largest"/>
              </v:rect>
            </w:pict>
          </mc:Fallback>
        </mc:AlternateContent>
      </w:r>
    </w:p>
    <w:p>
      <w:pPr>
        <w:pStyle w:val="Normal"/>
        <w:jc w:val="both"/>
        <w:rPr>
          <w:lang w:val="hr-HR"/>
        </w:rPr>
      </w:pPr>
      <w:r>
        <w:rPr/>
        <mc:AlternateContent>
          <mc:Choice Requires="wps">
            <w:drawing>
              <wp:inline distT="0" distB="0" distL="0" distR="0">
                <wp:extent cx="2823210" cy="2696845"/>
                <wp:effectExtent l="0" t="0" r="0" b="0"/>
                <wp:docPr id="9" name="Frame3"/>
                <a:graphic xmlns:a="http://schemas.openxmlformats.org/drawingml/2006/main">
                  <a:graphicData uri="http://schemas.microsoft.com/office/word/2010/wordprocessingShape">
                    <wps:wsp>
                      <wps:cNvSpPr/>
                      <wps:spPr>
                        <a:xfrm>
                          <a:off x="0" y="0"/>
                          <a:ext cx="2823120" cy="2696760"/>
                        </a:xfrm>
                        <a:prstGeom prst="rect">
                          <a:avLst/>
                        </a:prstGeom>
                        <a:solidFill>
                          <a:srgbClr val="FFFFFF"/>
                        </a:solidFill>
                        <a:ln w="0">
                          <a:noFill/>
                        </a:ln>
                      </wps:spPr>
                      <wps:style>
                        <a:lnRef idx="0"/>
                        <a:fillRef idx="0"/>
                        <a:effectRef idx="0"/>
                        <a:fontRef idx="minor"/>
                      </wps:style>
                      <wps:txbx>
                        <w:txbxContent>
                          <w:p>
                            <w:pPr>
                              <w:pStyle w:val="Slika"/>
                              <w:spacing w:before="120" w:after="120"/>
                              <w:rPr/>
                            </w:pPr>
                            <w:r>
                              <w:rPr/>
                              <w:drawing>
                                <wp:inline distT="0" distB="0" distL="0" distR="0">
                                  <wp:extent cx="2823210" cy="2117725"/>
                                  <wp:effectExtent l="0" t="0" r="0" b="0"/>
                                  <wp:docPr id="10"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3"/>
                                          <pic:cNvPicPr>
                                            <a:picLocks noChangeAspect="1" noChangeArrowheads="1"/>
                                          </pic:cNvPicPr>
                                        </pic:nvPicPr>
                                        <pic:blipFill>
                                          <a:blip r:embed="rId8"/>
                                          <a:stretch>
                                            <a:fillRect/>
                                          </a:stretch>
                                        </pic:blipFill>
                                        <pic:spPr bwMode="auto">
                                          <a:xfrm>
                                            <a:off x="0" y="0"/>
                                            <a:ext cx="2823210" cy="2117725"/>
                                          </a:xfrm>
                                          <a:prstGeom prst="rect">
                                            <a:avLst/>
                                          </a:prstGeom>
                                          <a:noFill/>
                                        </pic:spPr>
                                      </pic:pic>
                                    </a:graphicData>
                                  </a:graphic>
                                </wp:inline>
                              </w:drawing>
                            </w:r>
                            <w:r>
                              <w:rPr/>
                              <w:t>Slika 3: Pogled izbliza na breadboard (protoboard)</w:t>
                            </w:r>
                          </w:p>
                        </w:txbxContent>
                      </wps:txbx>
                      <wps:bodyPr lIns="0" tIns="0" rIns="0" bIns="0" anchor="t">
                        <a:noAutofit/>
                      </wps:bodyPr>
                    </wps:wsp>
                  </a:graphicData>
                </a:graphic>
              </wp:inline>
            </w:drawing>
          </mc:Choice>
          <mc:Fallback>
            <w:pict>
              <v:rect id="shape_0" fillcolor="white" stroked="f" o:allowincell="f" style="position:absolute;margin-left:0pt;margin-top:-212.4pt;width:222.25pt;height:212.3pt;mso-wrap-style:square;v-text-anchor:top;mso-position-vertical:top">
                <v:fill o:detectmouseclick="t" type="solid" color2="black"/>
                <v:stroke color="#3465a4" joinstyle="round" endcap="flat"/>
                <v:textbox>
                  <w:txbxContent>
                    <w:p>
                      <w:pPr>
                        <w:pStyle w:val="Slika"/>
                        <w:spacing w:before="120" w:after="120"/>
                        <w:rPr/>
                      </w:pPr>
                      <w:r>
                        <w:rPr/>
                        <w:drawing>
                          <wp:inline distT="0" distB="0" distL="0" distR="0">
                            <wp:extent cx="2823210" cy="2117725"/>
                            <wp:effectExtent l="0" t="0" r="0" b="0"/>
                            <wp:docPr id="11"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3"/>
                                    <pic:cNvPicPr>
                                      <a:picLocks noChangeAspect="1" noChangeArrowheads="1"/>
                                    </pic:cNvPicPr>
                                  </pic:nvPicPr>
                                  <pic:blipFill>
                                    <a:blip r:embed="rId9"/>
                                    <a:stretch>
                                      <a:fillRect/>
                                    </a:stretch>
                                  </pic:blipFill>
                                  <pic:spPr bwMode="auto">
                                    <a:xfrm>
                                      <a:off x="0" y="0"/>
                                      <a:ext cx="2823210" cy="2117725"/>
                                    </a:xfrm>
                                    <a:prstGeom prst="rect">
                                      <a:avLst/>
                                    </a:prstGeom>
                                    <a:noFill/>
                                  </pic:spPr>
                                </pic:pic>
                              </a:graphicData>
                            </a:graphic>
                          </wp:inline>
                        </w:drawing>
                      </w:r>
                      <w:r>
                        <w:rPr/>
                        <w:t>Slika 3: Pogled izbliza na breadboard (protoboard)</w:t>
                      </w:r>
                    </w:p>
                  </w:txbxContent>
                </v:textbox>
                <w10:wrap type="square"/>
              </v:rect>
            </w:pict>
          </mc:Fallback>
        </mc:AlternateContent>
      </w:r>
    </w:p>
    <w:p>
      <w:pPr>
        <w:pStyle w:val="Normal"/>
        <w:jc w:val="both"/>
        <w:rPr>
          <w:lang w:val="hr-HR"/>
        </w:rPr>
      </w:pPr>
      <w:r>
        <w:rPr/>
        <mc:AlternateContent>
          <mc:Choice Requires="wps">
            <w:drawing>
              <wp:inline distT="0" distB="0" distL="0" distR="0">
                <wp:extent cx="2435860" cy="2192655"/>
                <wp:effectExtent l="0" t="0" r="0" b="0"/>
                <wp:docPr id="12" name="Frame4"/>
                <a:graphic xmlns:a="http://schemas.openxmlformats.org/drawingml/2006/main">
                  <a:graphicData uri="http://schemas.microsoft.com/office/word/2010/wordprocessingShape">
                    <wps:wsp>
                      <wps:cNvSpPr/>
                      <wps:spPr>
                        <a:xfrm>
                          <a:off x="0" y="0"/>
                          <a:ext cx="2435760" cy="2192760"/>
                        </a:xfrm>
                        <a:prstGeom prst="rect">
                          <a:avLst/>
                        </a:prstGeom>
                        <a:solidFill>
                          <a:srgbClr val="FFFFFF"/>
                        </a:solidFill>
                        <a:ln w="0">
                          <a:noFill/>
                        </a:ln>
                      </wps:spPr>
                      <wps:style>
                        <a:lnRef idx="0"/>
                        <a:fillRef idx="0"/>
                        <a:effectRef idx="0"/>
                        <a:fontRef idx="minor"/>
                      </wps:style>
                      <wps:txbx>
                        <w:txbxContent>
                          <w:p>
                            <w:pPr>
                              <w:pStyle w:val="Slika"/>
                              <w:spacing w:before="120" w:after="120"/>
                              <w:rPr/>
                            </w:pPr>
                            <w:r>
                              <w:rPr/>
                              <w:drawing>
                                <wp:inline distT="0" distB="0" distL="0" distR="0">
                                  <wp:extent cx="2435860" cy="1826895"/>
                                  <wp:effectExtent l="0" t="0" r="0" b="0"/>
                                  <wp:docPr id="13"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4"/>
                                          <pic:cNvPicPr>
                                            <a:picLocks noChangeAspect="1" noChangeArrowheads="1"/>
                                          </pic:cNvPicPr>
                                        </pic:nvPicPr>
                                        <pic:blipFill>
                                          <a:blip r:embed="rId10"/>
                                          <a:stretch>
                                            <a:fillRect/>
                                          </a:stretch>
                                        </pic:blipFill>
                                        <pic:spPr bwMode="auto">
                                          <a:xfrm>
                                            <a:off x="0" y="0"/>
                                            <a:ext cx="2435860" cy="1826895"/>
                                          </a:xfrm>
                                          <a:prstGeom prst="rect">
                                            <a:avLst/>
                                          </a:prstGeom>
                                          <a:noFill/>
                                        </pic:spPr>
                                      </pic:pic>
                                    </a:graphicData>
                                  </a:graphic>
                                </wp:inline>
                              </w:drawing>
                            </w:r>
                            <w:r>
                              <w:rPr/>
                              <w:t>Slika 4: Pogled izbliza na Croduino</w:t>
                            </w:r>
                          </w:p>
                        </w:txbxContent>
                      </wps:txbx>
                      <wps:bodyPr lIns="0" tIns="0" rIns="0" bIns="0" anchor="t">
                        <a:noAutofit/>
                      </wps:bodyPr>
                    </wps:wsp>
                  </a:graphicData>
                </a:graphic>
              </wp:inline>
            </w:drawing>
          </mc:Choice>
          <mc:Fallback>
            <w:pict>
              <v:rect id="shape_0" fillcolor="white" stroked="f" o:allowincell="f" style="position:absolute;margin-left:0pt;margin-top:-172.7pt;width:191.75pt;height:172.6pt;mso-wrap-style:square;v-text-anchor:top;mso-position-vertical:top">
                <v:fill o:detectmouseclick="t" type="solid" color2="black"/>
                <v:stroke color="#3465a4" joinstyle="round" endcap="flat"/>
                <v:textbox>
                  <w:txbxContent>
                    <w:p>
                      <w:pPr>
                        <w:pStyle w:val="Slika"/>
                        <w:spacing w:before="120" w:after="120"/>
                        <w:rPr/>
                      </w:pPr>
                      <w:r>
                        <w:rPr/>
                        <w:drawing>
                          <wp:inline distT="0" distB="0" distL="0" distR="0">
                            <wp:extent cx="2435860" cy="1826895"/>
                            <wp:effectExtent l="0" t="0" r="0" b="0"/>
                            <wp:docPr id="1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4"/>
                                    <pic:cNvPicPr>
                                      <a:picLocks noChangeAspect="1" noChangeArrowheads="1"/>
                                    </pic:cNvPicPr>
                                  </pic:nvPicPr>
                                  <pic:blipFill>
                                    <a:blip r:embed="rId11"/>
                                    <a:stretch>
                                      <a:fillRect/>
                                    </a:stretch>
                                  </pic:blipFill>
                                  <pic:spPr bwMode="auto">
                                    <a:xfrm>
                                      <a:off x="0" y="0"/>
                                      <a:ext cx="2435860" cy="1826895"/>
                                    </a:xfrm>
                                    <a:prstGeom prst="rect">
                                      <a:avLst/>
                                    </a:prstGeom>
                                    <a:noFill/>
                                  </pic:spPr>
                                </pic:pic>
                              </a:graphicData>
                            </a:graphic>
                          </wp:inline>
                        </w:drawing>
                      </w:r>
                      <w:r>
                        <w:rPr/>
                        <w:t>Slika 4: Pogled izbliza na Croduino</w:t>
                      </w:r>
                    </w:p>
                  </w:txbxContent>
                </v:textbox>
                <w10:wrap type="square"/>
              </v:rect>
            </w:pict>
          </mc:Fallback>
        </mc:AlternateContent>
      </w:r>
    </w:p>
    <w:p>
      <w:pPr>
        <w:pStyle w:val="Normal"/>
        <w:jc w:val="both"/>
        <w:rPr>
          <w:lang w:val="hr-HR"/>
        </w:rPr>
      </w:pPr>
      <w:r>
        <w:rPr>
          <w:lang w:val="hr-HR"/>
        </w:rPr>
        <w:t>LED dioda za kočenje uistinu se nakratko upali ukoliko se protoboard brzo pomiče, ali to nismo uspjeli fotografirati.</w:t>
      </w:r>
    </w:p>
    <w:p>
      <w:pPr>
        <w:pStyle w:val="Normal"/>
        <w:jc w:val="both"/>
        <w:rPr>
          <w:lang w:val="hr-HR"/>
        </w:rPr>
      </w:pPr>
      <w:r>
        <w:rPr>
          <w:lang w:val="hr-HR"/>
        </w:rPr>
        <w:t>Evo kako izgleda programski kod:</w:t>
      </w:r>
    </w:p>
    <w:p>
      <w:pPr>
        <w:pStyle w:val="Normal"/>
        <w:jc w:val="both"/>
        <w:rPr>
          <w:rFonts w:ascii="Lucida Console" w:hAnsi="Lucida Console"/>
          <w:sz w:val="20"/>
          <w:szCs w:val="20"/>
        </w:rPr>
      </w:pPr>
      <w:bookmarkStart w:id="1" w:name="vimCodeElement"/>
      <w:bookmarkEnd w:id="1"/>
      <w:r>
        <w:rPr>
          <w:rFonts w:ascii="Lucida Console" w:hAnsi="Lucida Console"/>
          <w:color w:val="6A0DAD"/>
          <w:sz w:val="20"/>
          <w:szCs w:val="20"/>
        </w:rPr>
        <w:t xml:space="preserve">#include </w:t>
      </w:r>
      <w:r>
        <w:rPr>
          <w:rFonts w:ascii="Lucida Console" w:hAnsi="Lucida Console"/>
          <w:color w:val="FF00FF"/>
          <w:sz w:val="20"/>
          <w:szCs w:val="20"/>
        </w:rPr>
        <w:t>"I2Cdev.h"</w:t>
      </w:r>
    </w:p>
    <w:p>
      <w:pPr>
        <w:pStyle w:val="PreformattedText"/>
        <w:ind w:hanging="0" w:start="0" w:end="0"/>
        <w:rPr>
          <w:rFonts w:ascii="Lucida Console" w:hAnsi="Lucida Console"/>
        </w:rPr>
      </w:pPr>
      <w:r>
        <w:rPr>
          <w:rFonts w:ascii="Lucida Console" w:hAnsi="Lucida Console"/>
          <w:color w:val="6A0DAD"/>
        </w:rPr>
        <w:t xml:space="preserve">#include </w:t>
      </w:r>
      <w:r>
        <w:rPr>
          <w:rFonts w:ascii="Lucida Console" w:hAnsi="Lucida Console"/>
          <w:color w:val="FF00FF"/>
        </w:rPr>
        <w:t>"MPU6050.h"</w:t>
      </w:r>
      <w:r>
        <w:rPr>
          <w:rFonts w:ascii="Lucida Console" w:hAnsi="Lucida Console"/>
        </w:rPr>
        <w:t xml:space="preserve"> </w:t>
      </w:r>
      <w:r>
        <w:rPr>
          <w:rFonts w:ascii="Lucida Console" w:hAnsi="Lucida Console"/>
          <w:color w:val="0000FF"/>
        </w:rPr>
        <w:t xml:space="preserve">// MPU </w:t>
      </w:r>
      <w:r>
        <w:rPr>
          <w:rFonts w:ascii="Lucida Console" w:hAnsi="Lucida Console"/>
          <w:color w:val="FF00FF"/>
        </w:rPr>
        <w:t>6050</w:t>
      </w:r>
      <w:r>
        <w:rPr>
          <w:rFonts w:ascii="Lucida Console" w:hAnsi="Lucida Console"/>
          <w:color w:val="0000FF"/>
        </w:rPr>
        <w:t xml:space="preserve"> uređaj je koji u sebi sadrži žiroskop i</w:t>
      </w:r>
    </w:p>
    <w:p>
      <w:pPr>
        <w:pStyle w:val="PreformattedText"/>
        <w:ind w:hanging="0" w:start="0" w:end="0"/>
        <w:rPr>
          <w:rFonts w:ascii="Lucida Console" w:hAnsi="Lucida Console"/>
        </w:rPr>
      </w:pPr>
      <w:r>
        <w:rPr>
          <w:rFonts w:ascii="Lucida Console" w:hAnsi="Lucida Console"/>
        </w:rPr>
        <w:t xml:space="preserve">                     </w:t>
      </w:r>
      <w:r>
        <w:rPr>
          <w:rFonts w:ascii="Lucida Console" w:hAnsi="Lucida Console"/>
          <w:color w:val="0000FF"/>
        </w:rPr>
        <w:t xml:space="preserve">// akcelerometar te se može spojiti s Crorduinom. </w:t>
      </w:r>
    </w:p>
    <w:p>
      <w:pPr>
        <w:pStyle w:val="PreformattedText"/>
        <w:rPr>
          <w:rFonts w:ascii="Lucida Console" w:hAnsi="Lucida Console"/>
        </w:rPr>
      </w:pPr>
      <w:r>
        <w:rPr>
          <w:rFonts w:ascii="Lucida Console" w:hAnsi="Lucida Console"/>
        </w:rPr>
      </w:r>
    </w:p>
    <w:p>
      <w:pPr>
        <w:pStyle w:val="PreformattedText"/>
        <w:ind w:hanging="0" w:start="0" w:end="0"/>
        <w:rPr>
          <w:rFonts w:ascii="Lucida Console" w:hAnsi="Lucida Console"/>
          <w:color w:val="0000FF"/>
        </w:rPr>
      </w:pPr>
      <w:r>
        <w:rPr>
          <w:rFonts w:ascii="Lucida Console" w:hAnsi="Lucida Console"/>
          <w:color w:val="0000FF"/>
        </w:rPr>
        <w:t>// Sada slijede portovi na koje ćemo spojiti LED diode da naznačimo skretanje</w:t>
      </w:r>
    </w:p>
    <w:p>
      <w:pPr>
        <w:pStyle w:val="PreformattedText"/>
        <w:ind w:hanging="0" w:start="0" w:end="0"/>
        <w:rPr>
          <w:rFonts w:ascii="Lucida Console" w:hAnsi="Lucida Console"/>
          <w:color w:val="0000FF"/>
        </w:rPr>
      </w:pPr>
      <w:r>
        <w:rPr>
          <w:rFonts w:ascii="Lucida Console" w:hAnsi="Lucida Console"/>
          <w:color w:val="0000FF"/>
        </w:rPr>
        <w:t>// (tilt) ili kočenje (break). Moramo koristiti portove koji na Croduinu</w:t>
      </w:r>
    </w:p>
    <w:p>
      <w:pPr>
        <w:pStyle w:val="PreformattedText"/>
        <w:ind w:hanging="0" w:start="0" w:end="0"/>
        <w:rPr>
          <w:rFonts w:ascii="Lucida Console" w:hAnsi="Lucida Console"/>
          <w:color w:val="0000FF"/>
        </w:rPr>
      </w:pPr>
      <w:r>
        <w:rPr>
          <w:rFonts w:ascii="Lucida Console" w:hAnsi="Lucida Console"/>
          <w:color w:val="0000FF"/>
        </w:rPr>
        <w:t>// podržavaju pulsno-širinsku modulaciju (PMW) jer nam je cilj kontrolirati ne</w:t>
      </w:r>
    </w:p>
    <w:p>
      <w:pPr>
        <w:pStyle w:val="PreformattedText"/>
        <w:ind w:hanging="0" w:start="0" w:end="0"/>
        <w:rPr>
          <w:rFonts w:ascii="Lucida Console" w:hAnsi="Lucida Console"/>
          <w:color w:val="0000FF"/>
        </w:rPr>
      </w:pPr>
      <w:r>
        <w:rPr>
          <w:rFonts w:ascii="Lucida Console" w:hAnsi="Lucida Console"/>
          <w:color w:val="0000FF"/>
        </w:rPr>
        <w:t>// samo to svijetle li LED diode ili ne svijetle, nego i kojom jačinom svijetle</w:t>
      </w:r>
    </w:p>
    <w:p>
      <w:pPr>
        <w:pStyle w:val="PreformattedText"/>
        <w:ind w:hanging="0" w:start="0" w:end="0"/>
        <w:rPr>
          <w:rFonts w:ascii="Lucida Console" w:hAnsi="Lucida Console"/>
          <w:color w:val="0000FF"/>
        </w:rPr>
      </w:pPr>
      <w:r>
        <w:rPr>
          <w:rFonts w:ascii="Lucida Console" w:hAnsi="Lucida Console"/>
          <w:color w:val="0000FF"/>
        </w:rPr>
        <w:t>// (da možemo koristiti analogWrite).</w:t>
      </w:r>
    </w:p>
    <w:p>
      <w:pPr>
        <w:pStyle w:val="PreformattedText"/>
        <w:ind w:hanging="0" w:start="0" w:end="0"/>
        <w:rPr>
          <w:rFonts w:ascii="Lucida Console" w:hAnsi="Lucida Console"/>
        </w:rPr>
      </w:pPr>
      <w:r>
        <w:rPr>
          <w:rFonts w:ascii="Lucida Console" w:hAnsi="Lucida Console"/>
          <w:color w:val="6A0DAD"/>
        </w:rPr>
        <w:t xml:space="preserve">#define BREAK_LED </w:t>
      </w:r>
      <w:r>
        <w:rPr>
          <w:rFonts w:ascii="Lucida Console" w:hAnsi="Lucida Console"/>
          <w:color w:val="FF00FF"/>
        </w:rPr>
        <w:t>3</w:t>
      </w:r>
    </w:p>
    <w:p>
      <w:pPr>
        <w:pStyle w:val="PreformattedText"/>
        <w:ind w:hanging="0" w:start="0" w:end="0"/>
        <w:rPr>
          <w:rFonts w:ascii="Lucida Console" w:hAnsi="Lucida Console"/>
        </w:rPr>
      </w:pPr>
      <w:r>
        <w:rPr>
          <w:rFonts w:ascii="Lucida Console" w:hAnsi="Lucida Console"/>
          <w:color w:val="6A0DAD"/>
        </w:rPr>
        <w:t xml:space="preserve">#define LEFT_TILT_LED </w:t>
      </w:r>
      <w:r>
        <w:rPr>
          <w:rFonts w:ascii="Lucida Console" w:hAnsi="Lucida Console"/>
          <w:color w:val="FF00FF"/>
        </w:rPr>
        <w:t>5</w:t>
      </w:r>
    </w:p>
    <w:p>
      <w:pPr>
        <w:pStyle w:val="PreformattedText"/>
        <w:ind w:hanging="0" w:start="0" w:end="0"/>
        <w:rPr>
          <w:rFonts w:ascii="Lucida Console" w:hAnsi="Lucida Console"/>
        </w:rPr>
      </w:pPr>
      <w:r>
        <w:rPr>
          <w:rFonts w:ascii="Lucida Console" w:hAnsi="Lucida Console"/>
          <w:color w:val="6A0DAD"/>
        </w:rPr>
        <w:t xml:space="preserve">#define RIGHT_TILT_LED </w:t>
      </w:r>
      <w:r>
        <w:rPr>
          <w:rFonts w:ascii="Lucida Console" w:hAnsi="Lucida Console"/>
          <w:color w:val="FF00FF"/>
        </w:rPr>
        <w:t>6</w:t>
      </w:r>
    </w:p>
    <w:p>
      <w:pPr>
        <w:pStyle w:val="PreformattedText"/>
        <w:rPr>
          <w:rFonts w:ascii="Lucida Console" w:hAnsi="Lucida Console"/>
        </w:rPr>
      </w:pPr>
      <w:r>
        <w:rPr>
          <w:rFonts w:ascii="Lucida Console" w:hAnsi="Lucida Console"/>
        </w:rPr>
      </w:r>
    </w:p>
    <w:p>
      <w:pPr>
        <w:pStyle w:val="PreformattedText"/>
        <w:ind w:hanging="0" w:start="0" w:end="0"/>
        <w:rPr>
          <w:rFonts w:ascii="Lucida Console" w:hAnsi="Lucida Console"/>
          <w:color w:val="0000FF"/>
        </w:rPr>
      </w:pPr>
      <w:r>
        <w:rPr>
          <w:rFonts w:ascii="Lucida Console" w:hAnsi="Lucida Console"/>
          <w:color w:val="0000FF"/>
        </w:rPr>
        <w:t>// Ovo su konstante nađene tehnikom pokušaja i pogreške.</w:t>
      </w:r>
    </w:p>
    <w:p>
      <w:pPr>
        <w:pStyle w:val="PreformattedText"/>
        <w:ind w:hanging="0" w:start="0" w:end="0"/>
        <w:rPr>
          <w:rFonts w:ascii="Lucida Console" w:hAnsi="Lucida Console"/>
        </w:rPr>
      </w:pPr>
      <w:r>
        <w:rPr>
          <w:rFonts w:ascii="Lucida Console" w:hAnsi="Lucida Console"/>
          <w:color w:val="6A0DAD"/>
        </w:rPr>
        <w:t xml:space="preserve">#define ACCEL_Y_MAX </w:t>
      </w:r>
      <w:r>
        <w:rPr>
          <w:rFonts w:ascii="Lucida Console" w:hAnsi="Lucida Console"/>
          <w:color w:val="FF00FF"/>
        </w:rPr>
        <w:t>9000</w:t>
      </w:r>
    </w:p>
    <w:p>
      <w:pPr>
        <w:pStyle w:val="PreformattedText"/>
        <w:ind w:hanging="0" w:start="0" w:end="0"/>
        <w:rPr>
          <w:rFonts w:ascii="Lucida Console" w:hAnsi="Lucida Console"/>
        </w:rPr>
      </w:pPr>
      <w:r>
        <w:rPr>
          <w:rFonts w:ascii="Lucida Console" w:hAnsi="Lucida Console"/>
          <w:color w:val="6A0DAD"/>
        </w:rPr>
        <w:t>#define ACCEL_Y_MIN -</w:t>
      </w:r>
      <w:r>
        <w:rPr>
          <w:rFonts w:ascii="Lucida Console" w:hAnsi="Lucida Console"/>
          <w:color w:val="FF00FF"/>
        </w:rPr>
        <w:t>24000</w:t>
      </w:r>
    </w:p>
    <w:p>
      <w:pPr>
        <w:pStyle w:val="PreformattedText"/>
        <w:ind w:hanging="0" w:start="0" w:end="0"/>
        <w:rPr>
          <w:rFonts w:ascii="Lucida Console" w:hAnsi="Lucida Console"/>
        </w:rPr>
      </w:pPr>
      <w:r>
        <w:rPr>
          <w:rFonts w:ascii="Lucida Console" w:hAnsi="Lucida Console"/>
          <w:color w:val="6A0DAD"/>
        </w:rPr>
        <w:t xml:space="preserve">#define TILT_MAX </w:t>
      </w:r>
      <w:r>
        <w:rPr>
          <w:rFonts w:ascii="Lucida Console" w:hAnsi="Lucida Console"/>
          <w:color w:val="FF00FF"/>
        </w:rPr>
        <w:t>90</w:t>
      </w:r>
    </w:p>
    <w:p>
      <w:pPr>
        <w:pStyle w:val="PreformattedText"/>
        <w:rPr>
          <w:rFonts w:ascii="Lucida Console" w:hAnsi="Lucida Console"/>
        </w:rPr>
      </w:pPr>
      <w:r>
        <w:rPr>
          <w:rFonts w:ascii="Lucida Console" w:hAnsi="Lucida Console"/>
        </w:rPr>
      </w:r>
    </w:p>
    <w:p>
      <w:pPr>
        <w:pStyle w:val="PreformattedText"/>
        <w:ind w:hanging="0" w:start="0" w:end="0"/>
        <w:rPr>
          <w:rFonts w:ascii="Lucida Console" w:hAnsi="Lucida Console"/>
        </w:rPr>
      </w:pPr>
      <w:r>
        <w:rPr>
          <w:rFonts w:ascii="Lucida Console" w:hAnsi="Lucida Console"/>
          <w:color w:val="6A0DAD"/>
        </w:rPr>
        <w:t xml:space="preserve">#define ACCEL_X_MIN </w:t>
      </w:r>
      <w:r>
        <w:rPr>
          <w:rFonts w:ascii="Lucida Console" w:hAnsi="Lucida Console"/>
          <w:color w:val="FF00FF"/>
        </w:rPr>
        <w:t>10000</w:t>
      </w:r>
    </w:p>
    <w:p>
      <w:pPr>
        <w:pStyle w:val="PreformattedText"/>
        <w:ind w:hanging="0" w:start="0" w:end="0"/>
        <w:rPr>
          <w:rFonts w:ascii="Lucida Console" w:hAnsi="Lucida Console"/>
        </w:rPr>
      </w:pPr>
      <w:r>
        <w:rPr>
          <w:rFonts w:ascii="Lucida Console" w:hAnsi="Lucida Console"/>
          <w:color w:val="6A0DAD"/>
        </w:rPr>
        <w:t xml:space="preserve">#define ACCEL_X_MAX </w:t>
      </w:r>
      <w:r>
        <w:rPr>
          <w:rFonts w:ascii="Lucida Console" w:hAnsi="Lucida Console"/>
          <w:color w:val="FF00FF"/>
        </w:rPr>
        <w:t>17000</w:t>
      </w:r>
    </w:p>
    <w:p>
      <w:pPr>
        <w:pStyle w:val="PreformattedText"/>
        <w:ind w:hanging="0" w:start="0" w:end="0"/>
        <w:rPr>
          <w:rFonts w:ascii="Lucida Console" w:hAnsi="Lucida Console"/>
        </w:rPr>
      </w:pPr>
      <w:r>
        <w:rPr>
          <w:rFonts w:ascii="Lucida Console" w:hAnsi="Lucida Console"/>
          <w:color w:val="6A0DAD"/>
        </w:rPr>
        <w:t xml:space="preserve">#define ACCEL_MAX </w:t>
      </w:r>
      <w:r>
        <w:rPr>
          <w:rFonts w:ascii="Lucida Console" w:hAnsi="Lucida Console"/>
          <w:color w:val="FF00FF"/>
        </w:rPr>
        <w:t>255</w:t>
      </w:r>
    </w:p>
    <w:p>
      <w:pPr>
        <w:pStyle w:val="PreformattedText"/>
        <w:rPr>
          <w:rFonts w:ascii="Lucida Console" w:hAnsi="Lucida Console"/>
        </w:rPr>
      </w:pPr>
      <w:r>
        <w:rPr>
          <w:rFonts w:ascii="Lucida Console" w:hAnsi="Lucida Console"/>
        </w:rPr>
      </w:r>
    </w:p>
    <w:p>
      <w:pPr>
        <w:pStyle w:val="PreformattedText"/>
        <w:rPr>
          <w:rFonts w:ascii="Lucida Console" w:hAnsi="Lucida Console"/>
        </w:rPr>
      </w:pPr>
      <w:r>
        <w:rPr>
          <w:rFonts w:ascii="Lucida Console" w:hAnsi="Lucida Console"/>
        </w:rPr>
        <w:t>MPU6050 mpu;</w:t>
      </w:r>
    </w:p>
    <w:p>
      <w:pPr>
        <w:pStyle w:val="PreformattedText"/>
        <w:rPr>
          <w:rFonts w:ascii="Lucida Console" w:hAnsi="Lucida Console"/>
        </w:rPr>
      </w:pPr>
      <w:r>
        <w:rPr>
          <w:rFonts w:ascii="Lucida Console" w:hAnsi="Lucida Console"/>
        </w:rPr>
      </w:r>
    </w:p>
    <w:p>
      <w:pPr>
        <w:pStyle w:val="PreformattedText"/>
        <w:ind w:hanging="0" w:start="0" w:end="0"/>
        <w:rPr>
          <w:rFonts w:ascii="Lucida Console" w:hAnsi="Lucida Console"/>
        </w:rPr>
      </w:pPr>
      <w:r>
        <w:rPr>
          <w:rFonts w:ascii="Lucida Console" w:hAnsi="Lucida Console"/>
          <w:b/>
          <w:color w:val="2E8B57"/>
        </w:rPr>
        <w:t>struct</w:t>
      </w:r>
      <w:r>
        <w:rPr>
          <w:rFonts w:ascii="Lucida Console" w:hAnsi="Lucida Console"/>
        </w:rPr>
        <w:t xml:space="preserve"> vec3</w:t>
      </w:r>
    </w:p>
    <w:p>
      <w:pPr>
        <w:pStyle w:val="PreformattedText"/>
        <w:rPr>
          <w:rFonts w:ascii="Lucida Console" w:hAnsi="Lucida Console"/>
        </w:rPr>
      </w:pPr>
      <w:r>
        <w:rPr>
          <w:rFonts w:ascii="Lucida Console" w:hAnsi="Lucida Console"/>
        </w:rPr>
        <w:t>{</w:t>
      </w:r>
    </w:p>
    <w:p>
      <w:pPr>
        <w:pStyle w:val="PreformattedText"/>
        <w:ind w:hanging="0" w:start="0" w:end="0"/>
        <w:rPr>
          <w:rFonts w:ascii="Lucida Console" w:hAnsi="Lucida Console"/>
        </w:rPr>
      </w:pPr>
      <w:r>
        <w:rPr>
          <w:rFonts w:ascii="Lucida Console" w:hAnsi="Lucida Console"/>
        </w:rPr>
        <w:t xml:space="preserve">    </w:t>
      </w:r>
      <w:r>
        <w:rPr>
          <w:rFonts w:ascii="Lucida Console" w:hAnsi="Lucida Console"/>
          <w:b/>
          <w:color w:val="2E8B57"/>
        </w:rPr>
        <w:t>int16_t</w:t>
      </w:r>
      <w:r>
        <w:rPr>
          <w:rFonts w:ascii="Lucida Console" w:hAnsi="Lucida Console"/>
        </w:rPr>
        <w:t xml:space="preserve"> x, y, z;</w:t>
      </w:r>
    </w:p>
    <w:p>
      <w:pPr>
        <w:pStyle w:val="PreformattedText"/>
        <w:rPr>
          <w:rFonts w:ascii="Lucida Console" w:hAnsi="Lucida Console"/>
        </w:rPr>
      </w:pPr>
      <w:r>
        <w:rPr>
          <w:rFonts w:ascii="Lucida Console" w:hAnsi="Lucida Console"/>
        </w:rPr>
        <w:t>};</w:t>
      </w:r>
    </w:p>
    <w:p>
      <w:pPr>
        <w:pStyle w:val="PreformattedText"/>
        <w:rPr>
          <w:rFonts w:ascii="Lucida Console" w:hAnsi="Lucida Console"/>
        </w:rPr>
      </w:pPr>
      <w:r>
        <w:rPr>
          <w:rFonts w:ascii="Lucida Console" w:hAnsi="Lucida Console"/>
        </w:rPr>
      </w:r>
    </w:p>
    <w:p>
      <w:pPr>
        <w:pStyle w:val="PreformattedText"/>
        <w:rPr>
          <w:rFonts w:ascii="Lucida Console" w:hAnsi="Lucida Console"/>
        </w:rPr>
      </w:pPr>
      <w:r>
        <w:rPr>
          <w:rFonts w:ascii="Lucida Console" w:hAnsi="Lucida Console"/>
        </w:rPr>
        <w:t>vec3 accel;</w:t>
      </w:r>
    </w:p>
    <w:p>
      <w:pPr>
        <w:pStyle w:val="PreformattedText"/>
        <w:rPr>
          <w:rFonts w:ascii="Lucida Console" w:hAnsi="Lucida Console"/>
        </w:rPr>
      </w:pPr>
      <w:r>
        <w:rPr>
          <w:rFonts w:ascii="Lucida Console" w:hAnsi="Lucida Console"/>
        </w:rPr>
        <w:t>vec3 gyro;</w:t>
      </w:r>
    </w:p>
    <w:p>
      <w:pPr>
        <w:pStyle w:val="PreformattedText"/>
        <w:ind w:hanging="0" w:start="0" w:end="0"/>
        <w:rPr>
          <w:rFonts w:ascii="Lucida Console" w:hAnsi="Lucida Console"/>
        </w:rPr>
      </w:pPr>
      <w:r>
        <w:rPr>
          <w:rFonts w:ascii="Lucida Console" w:hAnsi="Lucida Console"/>
          <w:b/>
          <w:color w:val="2E8B57"/>
        </w:rPr>
        <w:t>bool</w:t>
      </w:r>
      <w:r>
        <w:rPr>
          <w:rFonts w:ascii="Lucida Console" w:hAnsi="Lucida Console"/>
        </w:rPr>
        <w:t xml:space="preserve"> blink;</w:t>
      </w:r>
    </w:p>
    <w:p>
      <w:pPr>
        <w:pStyle w:val="PreformattedText"/>
        <w:ind w:hanging="0" w:start="0" w:end="0"/>
        <w:rPr>
          <w:rFonts w:ascii="Lucida Console" w:hAnsi="Lucida Console"/>
        </w:rPr>
      </w:pPr>
      <w:r>
        <w:rPr>
          <w:rFonts w:ascii="Lucida Console" w:hAnsi="Lucida Console"/>
          <w:b/>
          <w:color w:val="2E8B57"/>
        </w:rPr>
        <w:t>unsigned</w:t>
      </w:r>
      <w:r>
        <w:rPr>
          <w:rFonts w:ascii="Lucida Console" w:hAnsi="Lucida Console"/>
        </w:rPr>
        <w:t xml:space="preserve"> </w:t>
      </w:r>
      <w:r>
        <w:rPr>
          <w:rFonts w:ascii="Lucida Console" w:hAnsi="Lucida Console"/>
          <w:b/>
          <w:color w:val="2E8B57"/>
        </w:rPr>
        <w:t>long</w:t>
      </w:r>
      <w:r>
        <w:rPr>
          <w:rFonts w:ascii="Lucida Console" w:hAnsi="Lucida Console"/>
        </w:rPr>
        <w:t xml:space="preserve"> blink_toggle = </w:t>
      </w:r>
      <w:r>
        <w:rPr>
          <w:rFonts w:ascii="Lucida Console" w:hAnsi="Lucida Console"/>
          <w:color w:val="FF00FF"/>
        </w:rPr>
        <w:t>0</w:t>
      </w:r>
      <w:r>
        <w:rPr>
          <w:rFonts w:ascii="Lucida Console" w:hAnsi="Lucida Console"/>
        </w:rPr>
        <w:t>;</w:t>
      </w:r>
    </w:p>
    <w:p>
      <w:pPr>
        <w:pStyle w:val="PreformattedText"/>
        <w:rPr>
          <w:rFonts w:ascii="Lucida Console" w:hAnsi="Lucida Console"/>
        </w:rPr>
      </w:pPr>
      <w:r>
        <w:rPr>
          <w:rFonts w:ascii="Lucida Console" w:hAnsi="Lucida Console"/>
        </w:rPr>
      </w:r>
    </w:p>
    <w:p>
      <w:pPr>
        <w:pStyle w:val="PreformattedText"/>
        <w:rPr>
          <w:rFonts w:ascii="Lucida Console" w:hAnsi="Lucida Console"/>
        </w:rPr>
      </w:pPr>
      <w:r>
        <w:rPr>
          <w:rFonts w:ascii="Lucida Console" w:hAnsi="Lucida Console"/>
        </w:rPr>
      </w:r>
    </w:p>
    <w:p>
      <w:pPr>
        <w:pStyle w:val="PreformattedText"/>
        <w:ind w:hanging="0" w:start="0" w:end="0"/>
        <w:rPr>
          <w:rFonts w:ascii="Lucida Console" w:hAnsi="Lucida Console"/>
        </w:rPr>
      </w:pPr>
      <w:r>
        <w:rPr>
          <w:rFonts w:ascii="Lucida Console" w:hAnsi="Lucida Console"/>
          <w:b/>
          <w:color w:val="2E8B57"/>
        </w:rPr>
        <w:t>void</w:t>
      </w:r>
      <w:r>
        <w:rPr>
          <w:rFonts w:ascii="Lucida Console" w:hAnsi="Lucida Console"/>
        </w:rPr>
        <w:t xml:space="preserve"> setup()</w:t>
      </w:r>
    </w:p>
    <w:p>
      <w:pPr>
        <w:pStyle w:val="PreformattedText"/>
        <w:rPr>
          <w:rFonts w:ascii="Lucida Console" w:hAnsi="Lucida Console"/>
        </w:rPr>
      </w:pPr>
      <w:r>
        <w:rPr>
          <w:rFonts w:ascii="Lucida Console" w:hAnsi="Lucida Console"/>
        </w:rPr>
        <w:t>{</w:t>
      </w:r>
    </w:p>
    <w:p>
      <w:pPr>
        <w:pStyle w:val="PreformattedText"/>
        <w:rPr>
          <w:rFonts w:ascii="Lucida Console" w:hAnsi="Lucida Console"/>
        </w:rPr>
      </w:pPr>
      <w:r>
        <w:rPr>
          <w:rFonts w:ascii="Lucida Console" w:hAnsi="Lucida Console"/>
        </w:rPr>
        <w:t xml:space="preserve">    </w:t>
      </w:r>
      <w:r>
        <w:rPr>
          <w:rFonts w:ascii="Lucida Console" w:hAnsi="Lucida Console"/>
        </w:rPr>
        <w:t>Wire.begin();</w:t>
      </w:r>
    </w:p>
    <w:p>
      <w:pPr>
        <w:pStyle w:val="PreformattedText"/>
        <w:rPr>
          <w:rFonts w:ascii="Lucida Console" w:hAnsi="Lucida Console"/>
        </w:rPr>
      </w:pPr>
      <w:r>
        <w:rPr>
          <w:rFonts w:ascii="Lucida Console" w:hAnsi="Lucida Console"/>
        </w:rPr>
      </w:r>
    </w:p>
    <w:p>
      <w:pPr>
        <w:pStyle w:val="PreformattedText"/>
        <w:ind w:hanging="0" w:start="0" w:end="0"/>
        <w:rPr>
          <w:rFonts w:ascii="Lucida Console" w:hAnsi="Lucida Console"/>
        </w:rPr>
      </w:pPr>
      <w:r>
        <w:rPr>
          <w:rFonts w:ascii="Lucida Console" w:hAnsi="Lucida Console"/>
        </w:rPr>
        <w:t xml:space="preserve">    </w:t>
      </w:r>
      <w:r>
        <w:rPr>
          <w:rFonts w:ascii="Lucida Console" w:hAnsi="Lucida Console"/>
        </w:rPr>
        <w:t>Serial.begin(</w:t>
      </w:r>
      <w:r>
        <w:rPr>
          <w:rFonts w:ascii="Lucida Console" w:hAnsi="Lucida Console"/>
          <w:color w:val="FF00FF"/>
        </w:rPr>
        <w:t>9600</w:t>
      </w:r>
      <w:r>
        <w:rPr>
          <w:rFonts w:ascii="Lucida Console" w:hAnsi="Lucida Console"/>
        </w:rPr>
        <w:t>);</w:t>
      </w:r>
    </w:p>
    <w:p>
      <w:pPr>
        <w:pStyle w:val="PreformattedText"/>
        <w:rPr>
          <w:rFonts w:ascii="Lucida Console" w:hAnsi="Lucida Console"/>
        </w:rPr>
      </w:pPr>
      <w:r>
        <w:rPr>
          <w:rFonts w:ascii="Lucida Console" w:hAnsi="Lucida Console"/>
        </w:rPr>
      </w:r>
    </w:p>
    <w:p>
      <w:pPr>
        <w:pStyle w:val="PreformattedText"/>
        <w:ind w:hanging="0" w:start="0" w:end="0"/>
        <w:rPr>
          <w:rFonts w:ascii="Lucida Console" w:hAnsi="Lucida Console"/>
        </w:rPr>
      </w:pPr>
      <w:r>
        <w:rPr>
          <w:rFonts w:ascii="Lucida Console" w:hAnsi="Lucida Console"/>
        </w:rPr>
        <w:t xml:space="preserve">    </w:t>
      </w:r>
      <w:r>
        <w:rPr>
          <w:rFonts w:ascii="Lucida Console" w:hAnsi="Lucida Console"/>
        </w:rPr>
        <w:t>Serial.println(</w:t>
      </w:r>
      <w:r>
        <w:rPr>
          <w:rFonts w:ascii="Lucida Console" w:hAnsi="Lucida Console"/>
          <w:color w:val="FF00FF"/>
        </w:rPr>
        <w:t>"Initializing MPU..."</w:t>
      </w:r>
      <w:r>
        <w:rPr>
          <w:rFonts w:ascii="Lucida Console" w:hAnsi="Lucida Console"/>
        </w:rPr>
        <w:t>);</w:t>
      </w:r>
    </w:p>
    <w:p>
      <w:pPr>
        <w:pStyle w:val="PreformattedText"/>
        <w:rPr>
          <w:rFonts w:ascii="Lucida Console" w:hAnsi="Lucida Console"/>
        </w:rPr>
      </w:pPr>
      <w:r>
        <w:rPr>
          <w:rFonts w:ascii="Lucida Console" w:hAnsi="Lucida Console"/>
        </w:rPr>
        <w:t xml:space="preserve">    </w:t>
      </w:r>
      <w:r>
        <w:rPr>
          <w:rFonts w:ascii="Lucida Console" w:hAnsi="Lucida Console"/>
        </w:rPr>
        <w:t>mpu.initialize();</w:t>
      </w:r>
    </w:p>
    <w:p>
      <w:pPr>
        <w:pStyle w:val="PreformattedText"/>
        <w:ind w:hanging="0" w:start="0" w:end="0"/>
        <w:rPr>
          <w:rFonts w:ascii="Lucida Console" w:hAnsi="Lucida Console"/>
        </w:rPr>
      </w:pPr>
      <w:r>
        <w:rPr>
          <w:rFonts w:ascii="Lucida Console" w:hAnsi="Lucida Console"/>
        </w:rPr>
        <w:t xml:space="preserve">    </w:t>
      </w:r>
      <w:r>
        <w:rPr>
          <w:rFonts w:ascii="Lucida Console" w:hAnsi="Lucida Console"/>
        </w:rPr>
        <w:t>Serial.println(</w:t>
      </w:r>
      <w:r>
        <w:rPr>
          <w:rFonts w:ascii="Lucida Console" w:hAnsi="Lucida Console"/>
          <w:color w:val="FF00FF"/>
        </w:rPr>
        <w:t>"Testing MPU6050 connection..."</w:t>
      </w:r>
      <w:r>
        <w:rPr>
          <w:rFonts w:ascii="Lucida Console" w:hAnsi="Lucida Console"/>
        </w:rPr>
        <w:t>);</w:t>
      </w:r>
    </w:p>
    <w:p>
      <w:pPr>
        <w:pStyle w:val="PreformattedText"/>
        <w:ind w:hanging="0" w:start="0" w:end="0"/>
        <w:rPr>
          <w:rFonts w:ascii="Lucida Console" w:hAnsi="Lucida Console"/>
        </w:rPr>
      </w:pPr>
      <w:r>
        <w:rPr>
          <w:rFonts w:ascii="Lucida Console" w:hAnsi="Lucida Console"/>
        </w:rPr>
        <w:t xml:space="preserve">    </w:t>
      </w:r>
      <w:r>
        <w:rPr>
          <w:rFonts w:ascii="Lucida Console" w:hAnsi="Lucida Console"/>
          <w:b/>
          <w:color w:val="A52A2A"/>
        </w:rPr>
        <w:t>if</w:t>
      </w:r>
      <w:r>
        <w:rPr>
          <w:rFonts w:ascii="Lucida Console" w:hAnsi="Lucida Console"/>
        </w:rPr>
        <w:t xml:space="preserve"> (mpu.testConnection() == </w:t>
      </w:r>
      <w:r>
        <w:rPr>
          <w:rFonts w:ascii="Lucida Console" w:hAnsi="Lucida Console"/>
          <w:color w:val="FF00FF"/>
        </w:rPr>
        <w:t>false</w:t>
      </w:r>
      <w:r>
        <w:rPr>
          <w:rFonts w:ascii="Lucida Console" w:hAnsi="Lucida Console"/>
        </w:rPr>
        <w:t>)</w:t>
      </w:r>
    </w:p>
    <w:p>
      <w:pPr>
        <w:pStyle w:val="PreformattedText"/>
        <w:rPr>
          <w:rFonts w:ascii="Lucida Console" w:hAnsi="Lucida Console"/>
        </w:rPr>
      </w:pPr>
      <w:r>
        <w:rPr>
          <w:rFonts w:ascii="Lucida Console" w:hAnsi="Lucida Console"/>
        </w:rPr>
        <w:t xml:space="preserve">    </w:t>
      </w:r>
      <w:r>
        <w:rPr>
          <w:rFonts w:ascii="Lucida Console" w:hAnsi="Lucida Console"/>
        </w:rPr>
        <w:t>{</w:t>
      </w:r>
    </w:p>
    <w:p>
      <w:pPr>
        <w:pStyle w:val="PreformattedText"/>
        <w:ind w:hanging="0" w:start="0" w:end="0"/>
        <w:rPr>
          <w:rFonts w:ascii="Lucida Console" w:hAnsi="Lucida Console"/>
        </w:rPr>
      </w:pPr>
      <w:r>
        <w:rPr>
          <w:rFonts w:ascii="Lucida Console" w:hAnsi="Lucida Console"/>
        </w:rPr>
        <w:t xml:space="preserve">        </w:t>
      </w:r>
      <w:r>
        <w:rPr>
          <w:rFonts w:ascii="Lucida Console" w:hAnsi="Lucida Console"/>
        </w:rPr>
        <w:t>Serial.println(</w:t>
      </w:r>
      <w:r>
        <w:rPr>
          <w:rFonts w:ascii="Lucida Console" w:hAnsi="Lucida Console"/>
          <w:color w:val="FF00FF"/>
        </w:rPr>
        <w:t>"MPU6050 connection failed"</w:t>
      </w:r>
      <w:r>
        <w:rPr>
          <w:rFonts w:ascii="Lucida Console" w:hAnsi="Lucida Console"/>
        </w:rPr>
        <w:t>);</w:t>
      </w:r>
    </w:p>
    <w:p>
      <w:pPr>
        <w:pStyle w:val="PreformattedText"/>
        <w:ind w:hanging="0" w:start="0" w:end="0"/>
        <w:rPr>
          <w:rFonts w:ascii="Lucida Console" w:hAnsi="Lucida Console"/>
        </w:rPr>
      </w:pPr>
      <w:r>
        <w:rPr>
          <w:rFonts w:ascii="Lucida Console" w:hAnsi="Lucida Console"/>
        </w:rPr>
        <w:t xml:space="preserve">        </w:t>
      </w:r>
      <w:r>
        <w:rPr>
          <w:rFonts w:ascii="Lucida Console" w:hAnsi="Lucida Console"/>
          <w:b/>
          <w:color w:val="A52A2A"/>
        </w:rPr>
        <w:t>while</w:t>
      </w:r>
      <w:r>
        <w:rPr>
          <w:rFonts w:ascii="Lucida Console" w:hAnsi="Lucida Console"/>
        </w:rPr>
        <w:t xml:space="preserve"> (</w:t>
      </w:r>
      <w:r>
        <w:rPr>
          <w:rFonts w:ascii="Lucida Console" w:hAnsi="Lucida Console"/>
          <w:color w:val="FF00FF"/>
        </w:rPr>
        <w:t>true</w:t>
      </w:r>
      <w:r>
        <w:rPr>
          <w:rFonts w:ascii="Lucida Console" w:hAnsi="Lucida Console"/>
        </w:rPr>
        <w:t>)</w:t>
      </w:r>
    </w:p>
    <w:p>
      <w:pPr>
        <w:pStyle w:val="PreformattedText"/>
        <w:rPr>
          <w:rFonts w:ascii="Lucida Console" w:hAnsi="Lucida Console"/>
        </w:rPr>
      </w:pPr>
      <w:r>
        <w:rPr>
          <w:rFonts w:ascii="Lucida Console" w:hAnsi="Lucida Console"/>
        </w:rPr>
        <w:t xml:space="preserve">            </w:t>
      </w:r>
      <w:r>
        <w:rPr>
          <w:rFonts w:ascii="Lucida Console" w:hAnsi="Lucida Console"/>
        </w:rPr>
        <w:t>;</w:t>
      </w:r>
    </w:p>
    <w:p>
      <w:pPr>
        <w:pStyle w:val="PreformattedText"/>
        <w:rPr>
          <w:rFonts w:ascii="Lucida Console" w:hAnsi="Lucida Console"/>
        </w:rPr>
      </w:pPr>
      <w:r>
        <w:rPr>
          <w:rFonts w:ascii="Lucida Console" w:hAnsi="Lucida Console"/>
        </w:rPr>
        <w:t xml:space="preserve">    </w:t>
      </w:r>
      <w:r>
        <w:rPr>
          <w:rFonts w:ascii="Lucida Console" w:hAnsi="Lucida Console"/>
        </w:rPr>
        <w:t>}</w:t>
      </w:r>
    </w:p>
    <w:p>
      <w:pPr>
        <w:pStyle w:val="PreformattedText"/>
        <w:ind w:hanging="0" w:start="0" w:end="0"/>
        <w:rPr>
          <w:rFonts w:ascii="Lucida Console" w:hAnsi="Lucida Console"/>
        </w:rPr>
      </w:pPr>
      <w:r>
        <w:rPr>
          <w:rFonts w:ascii="Lucida Console" w:hAnsi="Lucida Console"/>
        </w:rPr>
        <w:t xml:space="preserve">    </w:t>
      </w:r>
      <w:r>
        <w:rPr>
          <w:rFonts w:ascii="Lucida Console" w:hAnsi="Lucida Console"/>
          <w:b/>
          <w:color w:val="A52A2A"/>
        </w:rPr>
        <w:t>else</w:t>
      </w:r>
    </w:p>
    <w:p>
      <w:pPr>
        <w:pStyle w:val="PreformattedText"/>
        <w:rPr>
          <w:rFonts w:ascii="Lucida Console" w:hAnsi="Lucida Console"/>
        </w:rPr>
      </w:pPr>
      <w:r>
        <w:rPr>
          <w:rFonts w:ascii="Lucida Console" w:hAnsi="Lucida Console"/>
        </w:rPr>
        <w:t xml:space="preserve">    </w:t>
      </w:r>
      <w:r>
        <w:rPr>
          <w:rFonts w:ascii="Lucida Console" w:hAnsi="Lucida Console"/>
        </w:rPr>
        <w:t>{</w:t>
      </w:r>
    </w:p>
    <w:p>
      <w:pPr>
        <w:pStyle w:val="PreformattedText"/>
        <w:ind w:hanging="0" w:start="0" w:end="0"/>
        <w:rPr>
          <w:rFonts w:ascii="Lucida Console" w:hAnsi="Lucida Console"/>
        </w:rPr>
      </w:pPr>
      <w:r>
        <w:rPr>
          <w:rFonts w:ascii="Lucida Console" w:hAnsi="Lucida Console"/>
        </w:rPr>
        <w:t xml:space="preserve">        </w:t>
      </w:r>
      <w:r>
        <w:rPr>
          <w:rFonts w:ascii="Lucida Console" w:hAnsi="Lucida Console"/>
        </w:rPr>
        <w:t>Serial.println(</w:t>
      </w:r>
      <w:r>
        <w:rPr>
          <w:rFonts w:ascii="Lucida Console" w:hAnsi="Lucida Console"/>
          <w:color w:val="FF00FF"/>
        </w:rPr>
        <w:t>"MPU6050 connection successful"</w:t>
      </w:r>
      <w:r>
        <w:rPr>
          <w:rFonts w:ascii="Lucida Console" w:hAnsi="Lucida Console"/>
        </w:rPr>
        <w:t>);</w:t>
      </w:r>
    </w:p>
    <w:p>
      <w:pPr>
        <w:pStyle w:val="PreformattedText"/>
        <w:rPr>
          <w:rFonts w:ascii="Lucida Console" w:hAnsi="Lucida Console"/>
        </w:rPr>
      </w:pPr>
      <w:r>
        <w:rPr>
          <w:rFonts w:ascii="Lucida Console" w:hAnsi="Lucida Console"/>
        </w:rPr>
        <w:t xml:space="preserve">    </w:t>
      </w:r>
      <w:r>
        <w:rPr>
          <w:rFonts w:ascii="Lucida Console" w:hAnsi="Lucida Console"/>
        </w:rPr>
        <w:t>}</w:t>
      </w:r>
    </w:p>
    <w:p>
      <w:pPr>
        <w:pStyle w:val="PreformattedText"/>
        <w:rPr>
          <w:rFonts w:ascii="Lucida Console" w:hAnsi="Lucida Console"/>
        </w:rPr>
      </w:pPr>
      <w:r>
        <w:rPr>
          <w:rFonts w:ascii="Lucida Console" w:hAnsi="Lucida Console"/>
        </w:rPr>
      </w:r>
    </w:p>
    <w:p>
      <w:pPr>
        <w:pStyle w:val="PreformattedText"/>
        <w:ind w:hanging="0" w:start="0" w:end="0"/>
        <w:rPr>
          <w:rFonts w:ascii="Lucida Console" w:hAnsi="Lucida Console"/>
        </w:rPr>
      </w:pPr>
      <w:r>
        <w:rPr>
          <w:rFonts w:ascii="Lucida Console" w:hAnsi="Lucida Console"/>
        </w:rPr>
        <w:t xml:space="preserve">    </w:t>
      </w:r>
      <w:r>
        <w:rPr>
          <w:rFonts w:ascii="Lucida Console" w:hAnsi="Lucida Console"/>
          <w:color w:val="0000FF"/>
        </w:rPr>
        <w:t>// Pretpostavi da je ono što akcelerometar mjeri u trenutku paljenja samo</w:t>
      </w:r>
    </w:p>
    <w:p>
      <w:pPr>
        <w:pStyle w:val="PreformattedText"/>
        <w:ind w:hanging="0" w:start="0" w:end="0"/>
        <w:rPr>
          <w:rFonts w:ascii="Lucida Console" w:hAnsi="Lucida Console"/>
        </w:rPr>
      </w:pPr>
      <w:r>
        <w:rPr>
          <w:rFonts w:ascii="Lucida Console" w:hAnsi="Lucida Console"/>
        </w:rPr>
        <w:t xml:space="preserve">    </w:t>
      </w:r>
      <w:r>
        <w:rPr>
          <w:rFonts w:ascii="Lucida Console" w:hAnsi="Lucida Console"/>
          <w:color w:val="0000FF"/>
        </w:rPr>
        <w:t>// sila teža.</w:t>
      </w:r>
    </w:p>
    <w:p>
      <w:pPr>
        <w:pStyle w:val="PreformattedText"/>
        <w:ind w:hanging="0" w:start="0" w:end="0"/>
        <w:rPr>
          <w:rFonts w:ascii="Lucida Console" w:hAnsi="Lucida Console"/>
        </w:rPr>
      </w:pPr>
      <w:r>
        <w:rPr>
          <w:rFonts w:ascii="Lucida Console" w:hAnsi="Lucida Console"/>
        </w:rPr>
        <w:t xml:space="preserve">    </w:t>
      </w:r>
      <w:r>
        <w:rPr>
          <w:rFonts w:ascii="Lucida Console" w:hAnsi="Lucida Console"/>
        </w:rPr>
        <w:t>mpu.setXAccelOffset(</w:t>
      </w:r>
      <w:r>
        <w:rPr>
          <w:rFonts w:ascii="Lucida Console" w:hAnsi="Lucida Console"/>
          <w:color w:val="FF00FF"/>
        </w:rPr>
        <w:t>0</w:t>
      </w:r>
      <w:r>
        <w:rPr>
          <w:rFonts w:ascii="Lucida Console" w:hAnsi="Lucida Console"/>
        </w:rPr>
        <w:t>);</w:t>
      </w:r>
    </w:p>
    <w:p>
      <w:pPr>
        <w:pStyle w:val="PreformattedText"/>
        <w:ind w:hanging="0" w:start="0" w:end="0"/>
        <w:rPr>
          <w:rFonts w:ascii="Lucida Console" w:hAnsi="Lucida Console"/>
        </w:rPr>
      </w:pPr>
      <w:r>
        <w:rPr>
          <w:rFonts w:ascii="Lucida Console" w:hAnsi="Lucida Console"/>
        </w:rPr>
        <w:t xml:space="preserve">    </w:t>
      </w:r>
      <w:r>
        <w:rPr>
          <w:rFonts w:ascii="Lucida Console" w:hAnsi="Lucida Console"/>
        </w:rPr>
        <w:t>mpu.setYAccelOffset(</w:t>
      </w:r>
      <w:r>
        <w:rPr>
          <w:rFonts w:ascii="Lucida Console" w:hAnsi="Lucida Console"/>
          <w:color w:val="FF00FF"/>
        </w:rPr>
        <w:t>0</w:t>
      </w:r>
      <w:r>
        <w:rPr>
          <w:rFonts w:ascii="Lucida Console" w:hAnsi="Lucida Console"/>
        </w:rPr>
        <w:t>);</w:t>
      </w:r>
    </w:p>
    <w:p>
      <w:pPr>
        <w:pStyle w:val="PreformattedText"/>
        <w:ind w:hanging="0" w:start="0" w:end="0"/>
        <w:rPr>
          <w:rFonts w:ascii="Lucida Console" w:hAnsi="Lucida Console"/>
        </w:rPr>
      </w:pPr>
      <w:r>
        <w:rPr>
          <w:rFonts w:ascii="Lucida Console" w:hAnsi="Lucida Console"/>
        </w:rPr>
        <w:t xml:space="preserve">    </w:t>
      </w:r>
      <w:r>
        <w:rPr>
          <w:rFonts w:ascii="Lucida Console" w:hAnsi="Lucida Console"/>
        </w:rPr>
        <w:t>mpu.setZAccelOffset(</w:t>
      </w:r>
      <w:r>
        <w:rPr>
          <w:rFonts w:ascii="Lucida Console" w:hAnsi="Lucida Console"/>
          <w:color w:val="FF00FF"/>
        </w:rPr>
        <w:t>0</w:t>
      </w:r>
      <w:r>
        <w:rPr>
          <w:rFonts w:ascii="Lucida Console" w:hAnsi="Lucida Console"/>
        </w:rPr>
        <w:t>);</w:t>
      </w:r>
    </w:p>
    <w:p>
      <w:pPr>
        <w:pStyle w:val="PreformattedText"/>
        <w:ind w:hanging="0" w:start="0" w:end="0"/>
        <w:rPr>
          <w:rFonts w:ascii="Lucida Console" w:hAnsi="Lucida Console"/>
        </w:rPr>
      </w:pPr>
      <w:r>
        <w:rPr>
          <w:rFonts w:ascii="Lucida Console" w:hAnsi="Lucida Console"/>
        </w:rPr>
        <w:t xml:space="preserve">    </w:t>
      </w:r>
      <w:r>
        <w:rPr>
          <w:rFonts w:ascii="Lucida Console" w:hAnsi="Lucida Console"/>
        </w:rPr>
        <w:t>mpu.setXGyroOffset(</w:t>
      </w:r>
      <w:r>
        <w:rPr>
          <w:rFonts w:ascii="Lucida Console" w:hAnsi="Lucida Console"/>
          <w:color w:val="FF00FF"/>
        </w:rPr>
        <w:t>0</w:t>
      </w:r>
      <w:r>
        <w:rPr>
          <w:rFonts w:ascii="Lucida Console" w:hAnsi="Lucida Console"/>
        </w:rPr>
        <w:t>);</w:t>
      </w:r>
    </w:p>
    <w:p>
      <w:pPr>
        <w:pStyle w:val="PreformattedText"/>
        <w:ind w:hanging="0" w:start="0" w:end="0"/>
        <w:rPr>
          <w:rFonts w:ascii="Lucida Console" w:hAnsi="Lucida Console"/>
        </w:rPr>
      </w:pPr>
      <w:r>
        <w:rPr>
          <w:rFonts w:ascii="Lucida Console" w:hAnsi="Lucida Console"/>
        </w:rPr>
        <w:t xml:space="preserve">    </w:t>
      </w:r>
      <w:r>
        <w:rPr>
          <w:rFonts w:ascii="Lucida Console" w:hAnsi="Lucida Console"/>
        </w:rPr>
        <w:t>mpu.setYGyroOffset(</w:t>
      </w:r>
      <w:r>
        <w:rPr>
          <w:rFonts w:ascii="Lucida Console" w:hAnsi="Lucida Console"/>
          <w:color w:val="FF00FF"/>
        </w:rPr>
        <w:t>0</w:t>
      </w:r>
      <w:r>
        <w:rPr>
          <w:rFonts w:ascii="Lucida Console" w:hAnsi="Lucida Console"/>
        </w:rPr>
        <w:t>);</w:t>
      </w:r>
    </w:p>
    <w:p>
      <w:pPr>
        <w:pStyle w:val="PreformattedText"/>
        <w:ind w:hanging="0" w:start="0" w:end="0"/>
        <w:rPr>
          <w:rFonts w:ascii="Lucida Console" w:hAnsi="Lucida Console"/>
        </w:rPr>
      </w:pPr>
      <w:r>
        <w:rPr>
          <w:rFonts w:ascii="Lucida Console" w:hAnsi="Lucida Console"/>
        </w:rPr>
        <w:t xml:space="preserve">    </w:t>
      </w:r>
      <w:r>
        <w:rPr>
          <w:rFonts w:ascii="Lucida Console" w:hAnsi="Lucida Console"/>
        </w:rPr>
        <w:t>mpu.setZGyroOffset(</w:t>
      </w:r>
      <w:r>
        <w:rPr>
          <w:rFonts w:ascii="Lucida Console" w:hAnsi="Lucida Console"/>
          <w:color w:val="FF00FF"/>
        </w:rPr>
        <w:t>0</w:t>
      </w:r>
      <w:r>
        <w:rPr>
          <w:rFonts w:ascii="Lucida Console" w:hAnsi="Lucida Console"/>
        </w:rPr>
        <w:t>);</w:t>
      </w:r>
    </w:p>
    <w:p>
      <w:pPr>
        <w:pStyle w:val="PreformattedText"/>
        <w:rPr>
          <w:rFonts w:ascii="Lucida Console" w:hAnsi="Lucida Console"/>
        </w:rPr>
      </w:pPr>
      <w:r>
        <w:rPr>
          <w:rFonts w:ascii="Lucida Console" w:hAnsi="Lucida Console"/>
        </w:rPr>
      </w:r>
    </w:p>
    <w:p>
      <w:pPr>
        <w:pStyle w:val="PreformattedText"/>
        <w:rPr>
          <w:rFonts w:ascii="Lucida Console" w:hAnsi="Lucida Console"/>
        </w:rPr>
      </w:pPr>
      <w:r>
        <w:rPr>
          <w:rFonts w:ascii="Lucida Console" w:hAnsi="Lucida Console"/>
        </w:rPr>
        <w:t xml:space="preserve">    </w:t>
      </w:r>
      <w:r>
        <w:rPr>
          <w:rFonts w:ascii="Lucida Console" w:hAnsi="Lucida Console"/>
        </w:rPr>
        <w:t>pinMode(LEFT_TILT_LED, OUTPUT);</w:t>
      </w:r>
    </w:p>
    <w:p>
      <w:pPr>
        <w:pStyle w:val="PreformattedText"/>
        <w:rPr>
          <w:rFonts w:ascii="Lucida Console" w:hAnsi="Lucida Console"/>
        </w:rPr>
      </w:pPr>
      <w:r>
        <w:rPr>
          <w:rFonts w:ascii="Lucida Console" w:hAnsi="Lucida Console"/>
        </w:rPr>
        <w:t xml:space="preserve">    </w:t>
      </w:r>
      <w:r>
        <w:rPr>
          <w:rFonts w:ascii="Lucida Console" w:hAnsi="Lucida Console"/>
        </w:rPr>
        <w:t>pinMode(RIGHT_TILT_LED, OUTPUT);</w:t>
      </w:r>
    </w:p>
    <w:p>
      <w:pPr>
        <w:pStyle w:val="PreformattedText"/>
        <w:rPr>
          <w:rFonts w:ascii="Lucida Console" w:hAnsi="Lucida Console"/>
        </w:rPr>
      </w:pPr>
      <w:r>
        <w:rPr>
          <w:rFonts w:ascii="Lucida Console" w:hAnsi="Lucida Console"/>
        </w:rPr>
        <w:t xml:space="preserve">    </w:t>
      </w:r>
      <w:r>
        <w:rPr>
          <w:rFonts w:ascii="Lucida Console" w:hAnsi="Lucida Console"/>
        </w:rPr>
        <w:t>pinMode(BREAK_LED, OUTPUT);</w:t>
      </w:r>
    </w:p>
    <w:p>
      <w:pPr>
        <w:pStyle w:val="PreformattedText"/>
        <w:rPr>
          <w:rFonts w:ascii="Lucida Console" w:hAnsi="Lucida Console"/>
        </w:rPr>
      </w:pPr>
      <w:r>
        <w:rPr>
          <w:rFonts w:ascii="Lucida Console" w:hAnsi="Lucida Console"/>
        </w:rPr>
        <w:t>}</w:t>
      </w:r>
    </w:p>
    <w:p>
      <w:pPr>
        <w:pStyle w:val="PreformattedText"/>
        <w:rPr>
          <w:rFonts w:ascii="Lucida Console" w:hAnsi="Lucida Console"/>
        </w:rPr>
      </w:pPr>
      <w:r>
        <w:rPr>
          <w:rFonts w:ascii="Lucida Console" w:hAnsi="Lucida Console"/>
        </w:rPr>
      </w:r>
    </w:p>
    <w:p>
      <w:pPr>
        <w:pStyle w:val="PreformattedText"/>
        <w:ind w:hanging="0" w:start="0" w:end="0"/>
        <w:rPr>
          <w:rFonts w:ascii="Lucida Console" w:hAnsi="Lucida Console"/>
        </w:rPr>
      </w:pPr>
      <w:r>
        <w:rPr>
          <w:rFonts w:ascii="Lucida Console" w:hAnsi="Lucida Console"/>
          <w:b/>
          <w:color w:val="2E8B57"/>
        </w:rPr>
        <w:t>void</w:t>
      </w:r>
      <w:r>
        <w:rPr>
          <w:rFonts w:ascii="Lucida Console" w:hAnsi="Lucida Console"/>
        </w:rPr>
        <w:t xml:space="preserve"> loop()</w:t>
      </w:r>
    </w:p>
    <w:p>
      <w:pPr>
        <w:pStyle w:val="PreformattedText"/>
        <w:rPr>
          <w:rFonts w:ascii="Lucida Console" w:hAnsi="Lucida Console"/>
        </w:rPr>
      </w:pPr>
      <w:r>
        <w:rPr>
          <w:rFonts w:ascii="Lucida Console" w:hAnsi="Lucida Console"/>
        </w:rPr>
        <w:t>{</w:t>
      </w:r>
    </w:p>
    <w:p>
      <w:pPr>
        <w:pStyle w:val="PreformattedText"/>
        <w:rPr>
          <w:rFonts w:ascii="Lucida Console" w:hAnsi="Lucida Console"/>
        </w:rPr>
      </w:pPr>
      <w:r>
        <w:rPr>
          <w:rFonts w:ascii="Lucida Console" w:hAnsi="Lucida Console"/>
        </w:rPr>
        <w:t xml:space="preserve">    </w:t>
      </w:r>
      <w:r>
        <w:rPr>
          <w:rFonts w:ascii="Lucida Console" w:hAnsi="Lucida Console"/>
        </w:rPr>
        <w:t>mpu.getAcceleration(&amp;accel.x, &amp;accel.y, &amp;accel.z);</w:t>
      </w:r>
    </w:p>
    <w:p>
      <w:pPr>
        <w:pStyle w:val="PreformattedText"/>
        <w:rPr>
          <w:rFonts w:ascii="Lucida Console" w:hAnsi="Lucida Console"/>
        </w:rPr>
      </w:pPr>
      <w:r>
        <w:rPr>
          <w:rFonts w:ascii="Lucida Console" w:hAnsi="Lucida Console"/>
        </w:rPr>
        <w:t xml:space="preserve">    </w:t>
      </w:r>
      <w:r>
        <w:rPr>
          <w:rFonts w:ascii="Lucida Console" w:hAnsi="Lucida Console"/>
        </w:rPr>
        <w:t>mpu.getRotation(&amp;gyro.x, &amp;gyro.y, &amp;gyro.z);</w:t>
      </w:r>
    </w:p>
    <w:p>
      <w:pPr>
        <w:pStyle w:val="PreformattedText"/>
        <w:rPr>
          <w:rFonts w:ascii="Lucida Console" w:hAnsi="Lucida Console"/>
        </w:rPr>
      </w:pPr>
      <w:r>
        <w:rPr>
          <w:rFonts w:ascii="Lucida Console" w:hAnsi="Lucida Console"/>
        </w:rPr>
      </w:r>
    </w:p>
    <w:p>
      <w:pPr>
        <w:pStyle w:val="PreformattedText"/>
        <w:rPr>
          <w:rFonts w:ascii="Lucida Console" w:hAnsi="Lucida Console"/>
        </w:rPr>
      </w:pPr>
      <w:r>
        <w:rPr>
          <w:rFonts w:ascii="Lucida Console" w:hAnsi="Lucida Console"/>
        </w:rPr>
        <w:t xml:space="preserve">    </w:t>
      </w:r>
      <w:r>
        <w:rPr>
          <w:rFonts w:ascii="Lucida Console" w:hAnsi="Lucida Console"/>
        </w:rPr>
        <w:t>accel.y = map(accel.y, ACCEL_Y_MIN, ACCEL_Y_MAX, -TILT_MAX, TILT_MAX);</w:t>
      </w:r>
    </w:p>
    <w:p>
      <w:pPr>
        <w:pStyle w:val="PreformattedText"/>
        <w:ind w:hanging="0" w:start="0" w:end="0"/>
        <w:rPr>
          <w:rFonts w:ascii="Lucida Console" w:hAnsi="Lucida Console"/>
        </w:rPr>
      </w:pPr>
      <w:r>
        <w:rPr>
          <w:rFonts w:ascii="Lucida Console" w:hAnsi="Lucida Console"/>
        </w:rPr>
        <w:t xml:space="preserve">    </w:t>
      </w:r>
      <w:r>
        <w:rPr>
          <w:rFonts w:ascii="Lucida Console" w:hAnsi="Lucida Console"/>
          <w:b/>
          <w:color w:val="2E8B57"/>
        </w:rPr>
        <w:t>int</w:t>
      </w:r>
      <w:r>
        <w:rPr>
          <w:rFonts w:ascii="Lucida Console" w:hAnsi="Lucida Console"/>
        </w:rPr>
        <w:t xml:space="preserve"> tilt_right_level = accel.y &gt; </w:t>
      </w:r>
      <w:r>
        <w:rPr>
          <w:rFonts w:ascii="Lucida Console" w:hAnsi="Lucida Console"/>
          <w:color w:val="FF00FF"/>
        </w:rPr>
        <w:t>30</w:t>
      </w:r>
      <w:r>
        <w:rPr>
          <w:rFonts w:ascii="Lucida Console" w:hAnsi="Lucida Console"/>
        </w:rPr>
        <w:t xml:space="preserve"> ? HIGH : LOW;</w:t>
      </w:r>
    </w:p>
    <w:p>
      <w:pPr>
        <w:pStyle w:val="PreformattedText"/>
        <w:ind w:hanging="0" w:start="0" w:end="0"/>
        <w:rPr>
          <w:rFonts w:ascii="Lucida Console" w:hAnsi="Lucida Console"/>
        </w:rPr>
      </w:pPr>
      <w:r>
        <w:rPr>
          <w:rFonts w:ascii="Lucida Console" w:hAnsi="Lucida Console"/>
        </w:rPr>
        <w:t xml:space="preserve">    </w:t>
      </w:r>
      <w:r>
        <w:rPr>
          <w:rFonts w:ascii="Lucida Console" w:hAnsi="Lucida Console"/>
          <w:b/>
          <w:color w:val="2E8B57"/>
        </w:rPr>
        <w:t>int</w:t>
      </w:r>
      <w:r>
        <w:rPr>
          <w:rFonts w:ascii="Lucida Console" w:hAnsi="Lucida Console"/>
        </w:rPr>
        <w:t xml:space="preserve"> tilt_left_level = accel.y &lt; -</w:t>
      </w:r>
      <w:r>
        <w:rPr>
          <w:rFonts w:ascii="Lucida Console" w:hAnsi="Lucida Console"/>
          <w:color w:val="FF00FF"/>
        </w:rPr>
        <w:t>30</w:t>
      </w:r>
      <w:r>
        <w:rPr>
          <w:rFonts w:ascii="Lucida Console" w:hAnsi="Lucida Console"/>
        </w:rPr>
        <w:t xml:space="preserve"> ? HIGH : LOW;</w:t>
      </w:r>
    </w:p>
    <w:p>
      <w:pPr>
        <w:pStyle w:val="PreformattedText"/>
        <w:rPr>
          <w:rFonts w:ascii="Lucida Console" w:hAnsi="Lucida Console"/>
        </w:rPr>
      </w:pPr>
      <w:r>
        <w:rPr>
          <w:rFonts w:ascii="Lucida Console" w:hAnsi="Lucida Console"/>
        </w:rPr>
      </w:r>
    </w:p>
    <w:p>
      <w:pPr>
        <w:pStyle w:val="PreformattedText"/>
        <w:ind w:hanging="0" w:start="0" w:end="0"/>
        <w:rPr>
          <w:rFonts w:ascii="Lucida Console" w:hAnsi="Lucida Console"/>
        </w:rPr>
      </w:pPr>
      <w:r>
        <w:rPr>
          <w:rFonts w:ascii="Lucida Console" w:hAnsi="Lucida Console"/>
        </w:rPr>
        <w:t xml:space="preserve">    </w:t>
      </w:r>
      <w:r>
        <w:rPr>
          <w:rFonts w:ascii="Lucida Console" w:hAnsi="Lucida Console"/>
          <w:b/>
          <w:color w:val="2E8B57"/>
        </w:rPr>
        <w:t>int</w:t>
      </w:r>
      <w:r>
        <w:rPr>
          <w:rFonts w:ascii="Lucida Console" w:hAnsi="Lucida Console"/>
        </w:rPr>
        <w:t xml:space="preserve"> brake_level = constrain(map(accel.x, ACCEL_X_MIN, ACCEL_X_MAX, ACCEL_MAX, </w:t>
      </w:r>
      <w:r>
        <w:rPr>
          <w:rFonts w:ascii="Lucida Console" w:hAnsi="Lucida Console"/>
          <w:color w:val="FF00FF"/>
        </w:rPr>
        <w:t>0</w:t>
      </w:r>
      <w:r>
        <w:rPr>
          <w:rFonts w:ascii="Lucida Console" w:hAnsi="Lucida Console"/>
        </w:rPr>
        <w:t xml:space="preserve">), </w:t>
      </w:r>
      <w:r>
        <w:rPr>
          <w:rFonts w:ascii="Lucida Console" w:hAnsi="Lucida Console"/>
          <w:color w:val="FF00FF"/>
        </w:rPr>
        <w:t>0</w:t>
      </w:r>
      <w:r>
        <w:rPr>
          <w:rFonts w:ascii="Lucida Console" w:hAnsi="Lucida Console"/>
        </w:rPr>
        <w:t xml:space="preserve">, </w:t>
      </w:r>
      <w:r>
        <w:rPr>
          <w:rFonts w:ascii="Lucida Console" w:hAnsi="Lucida Console"/>
          <w:color w:val="FF00FF"/>
        </w:rPr>
        <w:t>255</w:t>
      </w:r>
      <w:r>
        <w:rPr>
          <w:rFonts w:ascii="Lucida Console" w:hAnsi="Lucida Console"/>
        </w:rPr>
        <w:t>);</w:t>
      </w:r>
    </w:p>
    <w:p>
      <w:pPr>
        <w:pStyle w:val="PreformattedText"/>
        <w:ind w:hanging="0" w:start="0" w:end="0"/>
        <w:rPr>
          <w:rFonts w:ascii="Lucida Console" w:hAnsi="Lucida Console"/>
        </w:rPr>
      </w:pPr>
      <w:r>
        <w:rPr>
          <w:rFonts w:ascii="Lucida Console" w:hAnsi="Lucida Console"/>
        </w:rPr>
        <w:t xml:space="preserve">    </w:t>
      </w:r>
      <w:r>
        <w:rPr>
          <w:rFonts w:ascii="Lucida Console" w:hAnsi="Lucida Console"/>
          <w:color w:val="0000FF"/>
        </w:rPr>
        <w:t>// Naredba millis u Adruinu i Croduinu više-manje odgovara naredbi clock na</w:t>
      </w:r>
    </w:p>
    <w:p>
      <w:pPr>
        <w:pStyle w:val="PreformattedText"/>
        <w:ind w:hanging="0" w:start="0" w:end="0"/>
        <w:rPr>
          <w:rFonts w:ascii="Lucida Console" w:hAnsi="Lucida Console"/>
        </w:rPr>
      </w:pPr>
      <w:r>
        <w:rPr>
          <w:rFonts w:ascii="Lucida Console" w:hAnsi="Lucida Console"/>
        </w:rPr>
        <w:t xml:space="preserve">    </w:t>
      </w:r>
      <w:r>
        <w:rPr>
          <w:rFonts w:ascii="Lucida Console" w:hAnsi="Lucida Console"/>
          <w:color w:val="0000FF"/>
        </w:rPr>
        <w:t>// Windowsima: vraća broj milisekundi koji je prošao od početka programa.</w:t>
      </w:r>
    </w:p>
    <w:p>
      <w:pPr>
        <w:pStyle w:val="PreformattedText"/>
        <w:ind w:hanging="0" w:start="0" w:end="0"/>
        <w:rPr>
          <w:rFonts w:ascii="Lucida Console" w:hAnsi="Lucida Console"/>
        </w:rPr>
      </w:pPr>
      <w:r>
        <w:rPr>
          <w:rFonts w:ascii="Lucida Console" w:hAnsi="Lucida Console"/>
        </w:rPr>
        <w:t xml:space="preserve">    </w:t>
      </w:r>
      <w:r>
        <w:rPr>
          <w:rFonts w:ascii="Lucida Console" w:hAnsi="Lucida Console"/>
          <w:color w:val="0000FF"/>
        </w:rPr>
        <w:t>// Prve verzije ovog programa koristile su naredbu delay umjesto nje, ali</w:t>
      </w:r>
    </w:p>
    <w:p>
      <w:pPr>
        <w:pStyle w:val="PreformattedText"/>
        <w:ind w:hanging="0" w:start="0" w:end="0"/>
        <w:rPr>
          <w:rFonts w:ascii="Lucida Console" w:hAnsi="Lucida Console"/>
        </w:rPr>
      </w:pPr>
      <w:r>
        <w:rPr>
          <w:rFonts w:ascii="Lucida Console" w:hAnsi="Lucida Console"/>
        </w:rPr>
        <w:t xml:space="preserve">    </w:t>
      </w:r>
      <w:r>
        <w:rPr>
          <w:rFonts w:ascii="Lucida Console" w:hAnsi="Lucida Console"/>
          <w:color w:val="0000FF"/>
        </w:rPr>
        <w:t>// to je uzrokovalo da se znatno umanji preciznost. Naredba delay približno</w:t>
      </w:r>
    </w:p>
    <w:p>
      <w:pPr>
        <w:pStyle w:val="PreformattedText"/>
        <w:ind w:hanging="0" w:start="0" w:end="0"/>
        <w:rPr>
          <w:rFonts w:ascii="Lucida Console" w:hAnsi="Lucida Console"/>
          <w:color w:val="0000FF"/>
        </w:rPr>
      </w:pPr>
      <w:r>
        <w:rPr>
          <w:rFonts w:ascii="Lucida Console" w:hAnsi="Lucida Console"/>
          <w:color w:val="0000FF"/>
        </w:rPr>
        <w:t xml:space="preserve">    </w:t>
      </w:r>
      <w:r>
        <w:rPr>
          <w:rFonts w:ascii="Lucida Console" w:hAnsi="Lucida Console"/>
          <w:color w:val="0000FF"/>
        </w:rPr>
        <w:t>// odgovara naredbi Sleep u Windowsima (zaustavljaja trenutnu nit na neko vrijeme).</w:t>
      </w:r>
    </w:p>
    <w:p>
      <w:pPr>
        <w:pStyle w:val="PreformattedText"/>
        <w:ind w:hanging="0" w:start="0" w:end="0"/>
        <w:rPr>
          <w:rFonts w:ascii="Lucida Console" w:hAnsi="Lucida Console"/>
        </w:rPr>
      </w:pPr>
      <w:r>
        <w:rPr>
          <w:rFonts w:ascii="Lucida Console" w:hAnsi="Lucida Console"/>
        </w:rPr>
        <w:t xml:space="preserve">    </w:t>
      </w:r>
      <w:r>
        <w:rPr>
          <w:rFonts w:ascii="Lucida Console" w:hAnsi="Lucida Console"/>
          <w:b/>
          <w:color w:val="A52A2A"/>
        </w:rPr>
        <w:t>if</w:t>
      </w:r>
      <w:r>
        <w:rPr>
          <w:rFonts w:ascii="Lucida Console" w:hAnsi="Lucida Console"/>
        </w:rPr>
        <w:t xml:space="preserve"> (millis() &gt; blink_toggle + </w:t>
      </w:r>
      <w:r>
        <w:rPr>
          <w:rFonts w:ascii="Lucida Console" w:hAnsi="Lucida Console"/>
          <w:color w:val="FF00FF"/>
        </w:rPr>
        <w:t>500</w:t>
      </w:r>
      <w:r>
        <w:rPr>
          <w:rFonts w:ascii="Lucida Console" w:hAnsi="Lucida Console"/>
        </w:rPr>
        <w:t>) {</w:t>
      </w:r>
    </w:p>
    <w:p>
      <w:pPr>
        <w:pStyle w:val="PreformattedText"/>
        <w:rPr>
          <w:rFonts w:ascii="Lucida Console" w:hAnsi="Lucida Console"/>
        </w:rPr>
      </w:pPr>
      <w:r>
        <w:rPr>
          <w:rFonts w:ascii="Lucida Console" w:hAnsi="Lucida Console"/>
        </w:rPr>
        <w:t xml:space="preserve">      </w:t>
      </w:r>
      <w:r>
        <w:rPr>
          <w:rFonts w:ascii="Lucida Console" w:hAnsi="Lucida Console"/>
        </w:rPr>
        <w:t>blink = !blink;</w:t>
      </w:r>
    </w:p>
    <w:p>
      <w:pPr>
        <w:pStyle w:val="PreformattedText"/>
        <w:rPr>
          <w:rFonts w:ascii="Lucida Console" w:hAnsi="Lucida Console"/>
        </w:rPr>
      </w:pPr>
      <w:r>
        <w:rPr>
          <w:rFonts w:ascii="Lucida Console" w:hAnsi="Lucida Console"/>
        </w:rPr>
        <w:t xml:space="preserve">      </w:t>
      </w:r>
      <w:r>
        <w:rPr>
          <w:rFonts w:ascii="Lucida Console" w:hAnsi="Lucida Console"/>
        </w:rPr>
        <w:t>blink_toggle = millis();</w:t>
      </w:r>
    </w:p>
    <w:p>
      <w:pPr>
        <w:pStyle w:val="PreformattedText"/>
        <w:rPr>
          <w:rFonts w:ascii="Lucida Console" w:hAnsi="Lucida Console"/>
        </w:rPr>
      </w:pPr>
      <w:r>
        <w:rPr>
          <w:rFonts w:ascii="Lucida Console" w:hAnsi="Lucida Console"/>
        </w:rPr>
        <w:t xml:space="preserve">    </w:t>
      </w:r>
      <w:r>
        <w:rPr>
          <w:rFonts w:ascii="Lucida Console" w:hAnsi="Lucida Console"/>
        </w:rPr>
        <w:t>};</w:t>
      </w:r>
    </w:p>
    <w:p>
      <w:pPr>
        <w:pStyle w:val="PreformattedText"/>
        <w:ind w:hanging="0" w:start="0" w:end="0"/>
        <w:rPr>
          <w:rFonts w:ascii="Lucida Console" w:hAnsi="Lucida Console"/>
        </w:rPr>
      </w:pPr>
      <w:r>
        <w:rPr>
          <w:rFonts w:ascii="Lucida Console" w:hAnsi="Lucida Console"/>
        </w:rPr>
        <w:t xml:space="preserve">    </w:t>
      </w:r>
      <w:r>
        <w:rPr>
          <w:rFonts w:ascii="Lucida Console" w:hAnsi="Lucida Console"/>
          <w:b/>
          <w:color w:val="A52A2A"/>
        </w:rPr>
        <w:t>if</w:t>
      </w:r>
      <w:r>
        <w:rPr>
          <w:rFonts w:ascii="Lucida Console" w:hAnsi="Lucida Console"/>
        </w:rPr>
        <w:t xml:space="preserve"> (blink) {</w:t>
      </w:r>
    </w:p>
    <w:p>
      <w:pPr>
        <w:pStyle w:val="PreformattedText"/>
        <w:rPr>
          <w:rFonts w:ascii="Lucida Console" w:hAnsi="Lucida Console"/>
        </w:rPr>
      </w:pPr>
      <w:r>
        <w:rPr>
          <w:rFonts w:ascii="Lucida Console" w:hAnsi="Lucida Console"/>
        </w:rPr>
        <w:t xml:space="preserve">      </w:t>
      </w:r>
      <w:r>
        <w:rPr>
          <w:rFonts w:ascii="Lucida Console" w:hAnsi="Lucida Console"/>
        </w:rPr>
        <w:t>digitalWrite(LEFT_TILT_LED, tilt_left_level);</w:t>
      </w:r>
    </w:p>
    <w:p>
      <w:pPr>
        <w:pStyle w:val="PreformattedText"/>
        <w:rPr>
          <w:rFonts w:ascii="Lucida Console" w:hAnsi="Lucida Console"/>
        </w:rPr>
      </w:pPr>
      <w:r>
        <w:rPr>
          <w:rFonts w:ascii="Lucida Console" w:hAnsi="Lucida Console"/>
        </w:rPr>
        <w:t xml:space="preserve">      </w:t>
      </w:r>
      <w:r>
        <w:rPr>
          <w:rFonts w:ascii="Lucida Console" w:hAnsi="Lucida Console"/>
        </w:rPr>
        <w:t>digitalWrite(RIGHT_TILT_LED, tilt_right_level);</w:t>
      </w:r>
    </w:p>
    <w:p>
      <w:pPr>
        <w:pStyle w:val="PreformattedText"/>
        <w:ind w:hanging="0" w:start="0" w:end="0"/>
        <w:rPr>
          <w:rFonts w:ascii="Lucida Console" w:hAnsi="Lucida Console"/>
        </w:rPr>
      </w:pPr>
      <w:r>
        <w:rPr>
          <w:rFonts w:ascii="Lucida Console" w:hAnsi="Lucida Console"/>
        </w:rPr>
        <w:t xml:space="preserve">    </w:t>
      </w:r>
      <w:r>
        <w:rPr>
          <w:rFonts w:ascii="Lucida Console" w:hAnsi="Lucida Console"/>
        </w:rPr>
        <w:t xml:space="preserve">} </w:t>
      </w:r>
      <w:r>
        <w:rPr>
          <w:rFonts w:ascii="Lucida Console" w:hAnsi="Lucida Console"/>
          <w:b/>
          <w:color w:val="A52A2A"/>
        </w:rPr>
        <w:t>else</w:t>
      </w:r>
      <w:r>
        <w:rPr>
          <w:rFonts w:ascii="Lucida Console" w:hAnsi="Lucida Console"/>
        </w:rPr>
        <w:t xml:space="preserve"> {</w:t>
      </w:r>
    </w:p>
    <w:p>
      <w:pPr>
        <w:pStyle w:val="PreformattedText"/>
        <w:ind w:hanging="0" w:start="0" w:end="0"/>
        <w:rPr>
          <w:rFonts w:ascii="Lucida Console" w:hAnsi="Lucida Console"/>
        </w:rPr>
      </w:pPr>
      <w:r>
        <w:rPr>
          <w:rFonts w:ascii="Lucida Console" w:hAnsi="Lucida Console"/>
        </w:rPr>
        <w:t xml:space="preserve">      </w:t>
      </w:r>
      <w:r>
        <w:rPr>
          <w:rFonts w:ascii="Lucida Console" w:hAnsi="Lucida Console"/>
        </w:rPr>
        <w:t xml:space="preserve">digitalWrite(LEFT_TILT_LED, </w:t>
      </w:r>
      <w:r>
        <w:rPr>
          <w:rFonts w:ascii="Lucida Console" w:hAnsi="Lucida Console"/>
          <w:color w:val="FF00FF"/>
        </w:rPr>
        <w:t>0</w:t>
      </w:r>
      <w:r>
        <w:rPr>
          <w:rFonts w:ascii="Lucida Console" w:hAnsi="Lucida Console"/>
        </w:rPr>
        <w:t>);</w:t>
      </w:r>
    </w:p>
    <w:p>
      <w:pPr>
        <w:pStyle w:val="PreformattedText"/>
        <w:ind w:hanging="0" w:start="0" w:end="0"/>
        <w:rPr>
          <w:rFonts w:ascii="Lucida Console" w:hAnsi="Lucida Console"/>
        </w:rPr>
      </w:pPr>
      <w:r>
        <w:rPr>
          <w:rFonts w:ascii="Lucida Console" w:hAnsi="Lucida Console"/>
        </w:rPr>
        <w:t xml:space="preserve">      </w:t>
      </w:r>
      <w:r>
        <w:rPr>
          <w:rFonts w:ascii="Lucida Console" w:hAnsi="Lucida Console"/>
        </w:rPr>
        <w:t xml:space="preserve">digitalWrite(RIGHT_TILT_LED, </w:t>
      </w:r>
      <w:r>
        <w:rPr>
          <w:rFonts w:ascii="Lucida Console" w:hAnsi="Lucida Console"/>
          <w:color w:val="FF00FF"/>
        </w:rPr>
        <w:t>0</w:t>
      </w:r>
      <w:r>
        <w:rPr>
          <w:rFonts w:ascii="Lucida Console" w:hAnsi="Lucida Console"/>
        </w:rPr>
        <w:t>);</w:t>
      </w:r>
    </w:p>
    <w:p>
      <w:pPr>
        <w:pStyle w:val="PreformattedText"/>
        <w:rPr>
          <w:rFonts w:ascii="Lucida Console" w:hAnsi="Lucida Console"/>
        </w:rPr>
      </w:pPr>
      <w:r>
        <w:rPr>
          <w:rFonts w:ascii="Lucida Console" w:hAnsi="Lucida Console"/>
        </w:rPr>
        <w:t xml:space="preserve">    </w:t>
      </w:r>
      <w:r>
        <w:rPr>
          <w:rFonts w:ascii="Lucida Console" w:hAnsi="Lucida Console"/>
        </w:rPr>
        <w:t>}</w:t>
      </w:r>
    </w:p>
    <w:p>
      <w:pPr>
        <w:pStyle w:val="PreformattedText"/>
        <w:rPr>
          <w:rFonts w:ascii="Lucida Console" w:hAnsi="Lucida Console"/>
        </w:rPr>
      </w:pPr>
      <w:r>
        <w:rPr>
          <w:rFonts w:ascii="Lucida Console" w:hAnsi="Lucida Console"/>
        </w:rPr>
        <w:t xml:space="preserve">    </w:t>
      </w:r>
      <w:r>
        <w:rPr>
          <w:rFonts w:ascii="Lucida Console" w:hAnsi="Lucida Console"/>
        </w:rPr>
        <w:t>analogWrite(BREAK_LED, brake_level);</w:t>
      </w:r>
    </w:p>
    <w:p>
      <w:pPr>
        <w:pStyle w:val="PreformattedText"/>
        <w:spacing w:before="0" w:after="283"/>
        <w:rPr>
          <w:rFonts w:ascii="Lucida Console" w:hAnsi="Lucida Console"/>
        </w:rPr>
      </w:pPr>
      <w:r>
        <w:rPr>
          <w:rFonts w:ascii="Lucida Console" w:hAnsi="Lucida Console"/>
        </w:rPr>
        <w:t>}</w:t>
      </w:r>
    </w:p>
    <w:p>
      <w:pPr>
        <w:pStyle w:val="Heading1"/>
        <w:numPr>
          <w:ilvl w:val="0"/>
          <w:numId w:val="1"/>
        </w:numPr>
        <w:spacing w:before="480" w:after="240"/>
        <w:contextualSpacing/>
        <w:rPr>
          <w:rFonts w:ascii="Times New Roman" w:hAnsi="Times New Roman" w:cs="Times New Roman"/>
        </w:rPr>
      </w:pPr>
      <w:r>
        <w:rPr>
          <w:rFonts w:cs="Times New Roman" w:ascii="Times New Roman" w:hAnsi="Times New Roman"/>
        </w:rPr>
        <w:t>Zaključak</w:t>
      </w:r>
    </w:p>
    <w:p>
      <w:pPr>
        <w:pStyle w:val="Normal"/>
        <w:spacing w:before="0" w:after="200"/>
        <w:rPr>
          <w:rFonts w:ascii="Times New Roman" w:hAnsi="Times New Roman" w:cs="Times New Roman"/>
          <w:sz w:val="24"/>
        </w:rPr>
      </w:pPr>
      <w:r>
        <w:rPr>
          <w:rFonts w:cs="Times New Roman" w:ascii="Times New Roman" w:hAnsi="Times New Roman"/>
          <w:sz w:val="24"/>
        </w:rPr>
        <w:t>Napravili smo elektronički uređaj koji može detektirati skretanje ulijevo, udesno te kočenje. Ne znamo koja je budućnost toga.</w:t>
      </w:r>
    </w:p>
    <w:sectPr>
      <w:type w:val="nextPage"/>
      <w:pgSz w:w="11906" w:h="16838"/>
      <w:pgMar w:left="1417" w:right="1417" w:gutter="0" w:header="0"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Cambria">
    <w:charset w:val="00" w:characterSet="windows-1252"/>
    <w:family w:val="roman"/>
    <w:pitch w:val="variable"/>
  </w:font>
  <w:font w:name="Tahoma">
    <w:charset w:val="00" w:characterSet="windows-1252"/>
    <w:family w:val="swiss"/>
    <w:pitch w:val="variable"/>
  </w:font>
  <w:font w:name="Liberation Sans">
    <w:altName w:val="Arial"/>
    <w:charset w:val="00" w:characterSet="windows-1252"/>
    <w:family w:val="swiss"/>
    <w:pitch w:val="variable"/>
  </w:font>
  <w:font w:name="monospace">
    <w:charset w:val="00" w:characterSet="windows-1252"/>
    <w:family w:val="roman"/>
    <w:pitch w:val="variable"/>
  </w:font>
  <w:font w:name="Lucida Console">
    <w:charset w:val="00" w:characterSet="windows-1252"/>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360" w:hanging="360"/>
      </w:pPr>
      <w:rPr/>
    </w:lvl>
    <w:lvl w:ilvl="1">
      <w:start w:val="1"/>
      <w:numFmt w:val="decimal"/>
      <w:lvlText w:val="%1.%2."/>
      <w:lvlJc w:val="start"/>
      <w:pPr>
        <w:tabs>
          <w:tab w:val="num" w:pos="0"/>
        </w:tabs>
        <w:ind w:start="792" w:hanging="432"/>
      </w:pPr>
      <w:rPr/>
    </w:lvl>
    <w:lvl w:ilvl="2">
      <w:start w:val="1"/>
      <w:numFmt w:val="decimal"/>
      <w:lvlText w:val="%1.%2.%3."/>
      <w:lvlJc w:val="start"/>
      <w:pPr>
        <w:tabs>
          <w:tab w:val="num" w:pos="0"/>
        </w:tabs>
        <w:ind w:start="1224" w:hanging="504"/>
      </w:pPr>
      <w:rPr/>
    </w:lvl>
    <w:lvl w:ilvl="3">
      <w:start w:val="1"/>
      <w:numFmt w:val="decimal"/>
      <w:lvlText w:val="%1.%2.%3.%4."/>
      <w:lvlJc w:val="start"/>
      <w:pPr>
        <w:tabs>
          <w:tab w:val="num" w:pos="0"/>
        </w:tabs>
        <w:ind w:start="1728" w:hanging="648"/>
      </w:pPr>
      <w:rPr/>
    </w:lvl>
    <w:lvl w:ilvl="4">
      <w:start w:val="1"/>
      <w:numFmt w:val="decimal"/>
      <w:lvlText w:val="%1.%2.%3.%4.%5."/>
      <w:lvlJc w:val="start"/>
      <w:pPr>
        <w:tabs>
          <w:tab w:val="num" w:pos="0"/>
        </w:tabs>
        <w:ind w:start="2232" w:hanging="792"/>
      </w:pPr>
      <w:rPr/>
    </w:lvl>
    <w:lvl w:ilvl="5">
      <w:start w:val="1"/>
      <w:numFmt w:val="decimal"/>
      <w:lvlText w:val="%1.%2.%3.%4.%5.%6."/>
      <w:lvlJc w:val="start"/>
      <w:pPr>
        <w:tabs>
          <w:tab w:val="num" w:pos="0"/>
        </w:tabs>
        <w:ind w:start="2736" w:hanging="936"/>
      </w:pPr>
      <w:rPr/>
    </w:lvl>
    <w:lvl w:ilvl="6">
      <w:start w:val="1"/>
      <w:numFmt w:val="decimal"/>
      <w:lvlText w:val="%1.%2.%3.%4.%5.%6.%7."/>
      <w:lvlJc w:val="start"/>
      <w:pPr>
        <w:tabs>
          <w:tab w:val="num" w:pos="0"/>
        </w:tabs>
        <w:ind w:start="3240" w:hanging="1080"/>
      </w:pPr>
      <w:rPr/>
    </w:lvl>
    <w:lvl w:ilvl="7">
      <w:start w:val="1"/>
      <w:numFmt w:val="decimal"/>
      <w:lvlText w:val="%1.%2.%3.%4.%5.%6.%7.%8."/>
      <w:lvlJc w:val="start"/>
      <w:pPr>
        <w:tabs>
          <w:tab w:val="num" w:pos="0"/>
        </w:tabs>
        <w:ind w:start="3744" w:hanging="1224"/>
      </w:pPr>
      <w:rPr/>
    </w:lvl>
    <w:lvl w:ilvl="8">
      <w:start w:val="1"/>
      <w:numFmt w:val="decimal"/>
      <w:lvlText w:val="%1.%2.%3.%4.%5.%6.%7.%8.%9."/>
      <w:lvlJc w:val="start"/>
      <w:pPr>
        <w:tabs>
          <w:tab w:val="num" w:pos="0"/>
        </w:tabs>
        <w:ind w:start="4320" w:hanging="1440"/>
      </w:pPr>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30"/>
  <w:defaultTabStop w:val="708"/>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themeFontLang w:val="hr-H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 w:cs="" w:asciiTheme="minorHAnsi" w:cstheme="minorBidi" w:eastAsiaTheme="minorEastAsia" w:hAnsiTheme="minorHAnsi"/>
        <w:sz w:val="22"/>
        <w:szCs w:val="22"/>
        <w:lang w:val="hr-HR"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61e6a"/>
    <w:pPr>
      <w:widowControl/>
      <w:suppressAutoHyphens w:val="true"/>
      <w:bidi w:val="0"/>
      <w:spacing w:lineRule="auto" w:line="276" w:before="0" w:after="200"/>
      <w:jc w:val="start"/>
    </w:pPr>
    <w:rPr>
      <w:rFonts w:ascii="Calibri" w:hAnsi="Calibri" w:eastAsia="" w:cs="" w:asciiTheme="minorHAnsi" w:cstheme="minorBidi" w:eastAsiaTheme="minorEastAsia" w:hAnsiTheme="minorHAnsi"/>
      <w:color w:val="auto"/>
      <w:kern w:val="0"/>
      <w:sz w:val="22"/>
      <w:szCs w:val="22"/>
      <w:lang w:val="hr-HR" w:eastAsia="en-US" w:bidi="ar-SA"/>
    </w:rPr>
  </w:style>
  <w:style w:type="paragraph" w:styleId="Heading1">
    <w:name w:val="heading 1"/>
    <w:basedOn w:val="Normal"/>
    <w:next w:val="Normal"/>
    <w:link w:val="Heading1Char"/>
    <w:uiPriority w:val="9"/>
    <w:qFormat/>
    <w:rsid w:val="00e61e6a"/>
    <w:pPr>
      <w:spacing w:before="480" w:after="0"/>
      <w:contextualSpacing/>
      <w:outlineLvl w:val="0"/>
    </w:pPr>
    <w:rPr>
      <w:rFonts w:ascii="Cambria" w:hAnsi="Cambria" w:eastAsia="" w:cs="" w:asciiTheme="majorHAnsi" w:cstheme="majorBidi" w:eastAsiaTheme="majorEastAsia" w:hAnsiTheme="majorHAnsi"/>
      <w:b/>
      <w:bCs/>
      <w:sz w:val="28"/>
      <w:szCs w:val="28"/>
    </w:rPr>
  </w:style>
  <w:style w:type="paragraph" w:styleId="Heading2">
    <w:name w:val="heading 2"/>
    <w:basedOn w:val="Normal"/>
    <w:next w:val="Normal"/>
    <w:link w:val="Heading2Char"/>
    <w:uiPriority w:val="9"/>
    <w:semiHidden/>
    <w:unhideWhenUsed/>
    <w:qFormat/>
    <w:rsid w:val="00e61e6a"/>
    <w:pPr>
      <w:spacing w:before="200" w:after="0"/>
      <w:outlineLvl w:val="1"/>
    </w:pPr>
    <w:rPr>
      <w:rFonts w:ascii="Cambria" w:hAnsi="Cambria" w:eastAsia="" w:cs="" w:asciiTheme="majorHAnsi" w:cstheme="majorBidi" w:eastAsiaTheme="majorEastAsia" w:hAnsiTheme="majorHAnsi"/>
      <w:b/>
      <w:bCs/>
      <w:sz w:val="26"/>
      <w:szCs w:val="26"/>
    </w:rPr>
  </w:style>
  <w:style w:type="paragraph" w:styleId="Heading3">
    <w:name w:val="heading 3"/>
    <w:basedOn w:val="Normal"/>
    <w:next w:val="Normal"/>
    <w:link w:val="Heading3Char"/>
    <w:uiPriority w:val="9"/>
    <w:semiHidden/>
    <w:unhideWhenUsed/>
    <w:qFormat/>
    <w:rsid w:val="00e61e6a"/>
    <w:pPr>
      <w:spacing w:lineRule="auto" w:line="271" w:before="200" w:after="0"/>
      <w:outlineLvl w:val="2"/>
    </w:pPr>
    <w:rPr>
      <w:rFonts w:ascii="Cambria" w:hAnsi="Cambria" w:eastAsia="" w:cs="" w:asciiTheme="majorHAnsi" w:cstheme="majorBidi" w:eastAsiaTheme="majorEastAsia" w:hAnsiTheme="majorHAnsi"/>
      <w:b/>
      <w:bCs/>
    </w:rPr>
  </w:style>
  <w:style w:type="paragraph" w:styleId="Heading4">
    <w:name w:val="heading 4"/>
    <w:basedOn w:val="Normal"/>
    <w:next w:val="Normal"/>
    <w:link w:val="Heading4Char"/>
    <w:uiPriority w:val="9"/>
    <w:semiHidden/>
    <w:unhideWhenUsed/>
    <w:qFormat/>
    <w:rsid w:val="00e61e6a"/>
    <w:pPr>
      <w:spacing w:before="200" w:after="0"/>
      <w:outlineLvl w:val="3"/>
    </w:pPr>
    <w:rPr>
      <w:rFonts w:ascii="Cambria" w:hAnsi="Cambria" w:eastAsia="" w:cs="" w:asciiTheme="majorHAnsi" w:cstheme="majorBidi" w:eastAsiaTheme="majorEastAsia" w:hAnsiTheme="majorHAnsi"/>
      <w:b/>
      <w:bCs/>
      <w:i/>
      <w:iCs/>
    </w:rPr>
  </w:style>
  <w:style w:type="paragraph" w:styleId="Heading5">
    <w:name w:val="heading 5"/>
    <w:basedOn w:val="Normal"/>
    <w:next w:val="Normal"/>
    <w:link w:val="Heading5Char"/>
    <w:uiPriority w:val="9"/>
    <w:semiHidden/>
    <w:unhideWhenUsed/>
    <w:qFormat/>
    <w:rsid w:val="00e61e6a"/>
    <w:pPr>
      <w:spacing w:before="200" w:after="0"/>
      <w:outlineLvl w:val="4"/>
    </w:pPr>
    <w:rPr>
      <w:rFonts w:ascii="Cambria" w:hAnsi="Cambria" w:eastAsia="" w:cs="" w:asciiTheme="majorHAnsi" w:cstheme="majorBidi" w:eastAsiaTheme="majorEastAsia" w:hAnsiTheme="majorHAnsi"/>
      <w:b/>
      <w:bCs/>
      <w:color w:themeColor="text1" w:themeTint="80" w:val="7F7F7F"/>
    </w:rPr>
  </w:style>
  <w:style w:type="paragraph" w:styleId="Heading6">
    <w:name w:val="heading 6"/>
    <w:basedOn w:val="Normal"/>
    <w:next w:val="Normal"/>
    <w:link w:val="Heading6Char"/>
    <w:uiPriority w:val="9"/>
    <w:semiHidden/>
    <w:unhideWhenUsed/>
    <w:qFormat/>
    <w:rsid w:val="00e61e6a"/>
    <w:pPr>
      <w:spacing w:lineRule="auto" w:line="271" w:before="0" w:after="0"/>
      <w:outlineLvl w:val="5"/>
    </w:pPr>
    <w:rPr>
      <w:rFonts w:ascii="Cambria" w:hAnsi="Cambria" w:eastAsia="" w:cs="" w:asciiTheme="majorHAnsi" w:cstheme="majorBidi" w:eastAsiaTheme="majorEastAsia" w:hAnsiTheme="majorHAnsi"/>
      <w:b/>
      <w:bCs/>
      <w:i/>
      <w:iCs/>
      <w:color w:themeColor="text1" w:themeTint="80" w:val="7F7F7F"/>
    </w:rPr>
  </w:style>
  <w:style w:type="paragraph" w:styleId="Heading7">
    <w:name w:val="heading 7"/>
    <w:basedOn w:val="Normal"/>
    <w:next w:val="Normal"/>
    <w:link w:val="Heading7Char"/>
    <w:uiPriority w:val="9"/>
    <w:semiHidden/>
    <w:unhideWhenUsed/>
    <w:qFormat/>
    <w:rsid w:val="00e61e6a"/>
    <w:pPr>
      <w:spacing w:before="0" w:after="0"/>
      <w:outlineLvl w:val="6"/>
    </w:pPr>
    <w:rPr>
      <w:rFonts w:ascii="Cambria" w:hAnsi="Cambria" w:eastAsia="" w:cs="" w:asciiTheme="majorHAnsi" w:cstheme="majorBidi" w:eastAsiaTheme="majorEastAsia" w:hAnsiTheme="majorHAnsi"/>
      <w:i/>
      <w:iCs/>
    </w:rPr>
  </w:style>
  <w:style w:type="paragraph" w:styleId="Heading8">
    <w:name w:val="heading 8"/>
    <w:basedOn w:val="Normal"/>
    <w:next w:val="Normal"/>
    <w:link w:val="Heading8Char"/>
    <w:uiPriority w:val="9"/>
    <w:semiHidden/>
    <w:unhideWhenUsed/>
    <w:qFormat/>
    <w:rsid w:val="00e61e6a"/>
    <w:pPr>
      <w:spacing w:before="0" w:after="0"/>
      <w:outlineLvl w:val="7"/>
    </w:pPr>
    <w:rPr>
      <w:rFonts w:ascii="Cambria" w:hAnsi="Cambria" w:eastAsia="" w:cs="" w:asciiTheme="majorHAnsi" w:cstheme="majorBidi" w:eastAsiaTheme="majorEastAsia" w:hAnsiTheme="majorHAnsi"/>
      <w:sz w:val="20"/>
      <w:szCs w:val="20"/>
    </w:rPr>
  </w:style>
  <w:style w:type="paragraph" w:styleId="Heading9">
    <w:name w:val="heading 9"/>
    <w:basedOn w:val="Normal"/>
    <w:next w:val="Normal"/>
    <w:link w:val="Heading9Char"/>
    <w:uiPriority w:val="9"/>
    <w:semiHidden/>
    <w:unhideWhenUsed/>
    <w:qFormat/>
    <w:rsid w:val="00e61e6a"/>
    <w:pPr>
      <w:spacing w:before="0" w:after="0"/>
      <w:outlineLvl w:val="8"/>
    </w:pPr>
    <w:rPr>
      <w:rFonts w:ascii="Cambria" w:hAnsi="Cambria" w:eastAsia="" w:cs="" w:asciiTheme="majorHAnsi" w:cstheme="majorBidi" w:eastAsiaTheme="majorEastAsia" w:hAnsiTheme="majorHAnsi"/>
      <w:i/>
      <w:iCs/>
      <w:spacing w:val="5"/>
      <w:sz w:val="20"/>
      <w:szCs w:val="20"/>
    </w:rPr>
  </w:style>
  <w:style w:type="character" w:styleId="DefaultParagraphFont" w:default="1">
    <w:name w:val="Default Paragraph Font"/>
    <w:uiPriority w:val="1"/>
    <w:semiHidden/>
    <w:unhideWhenUsed/>
    <w:qFormat/>
    <w:rPr/>
  </w:style>
  <w:style w:type="character" w:styleId="Hyperlink">
    <w:name w:val="Hyperlink"/>
    <w:basedOn w:val="DefaultParagraphFont"/>
    <w:uiPriority w:val="99"/>
    <w:unhideWhenUsed/>
    <w:rsid w:val="00e61e6a"/>
    <w:rPr>
      <w:color w:themeColor="hyperlink" w:val="0000FF"/>
      <w:u w:val="single"/>
    </w:rPr>
  </w:style>
  <w:style w:type="character" w:styleId="BalloonTextChar" w:customStyle="1">
    <w:name w:val="Balloon Text Char"/>
    <w:basedOn w:val="DefaultParagraphFont"/>
    <w:link w:val="BalloonText"/>
    <w:uiPriority w:val="99"/>
    <w:semiHidden/>
    <w:qFormat/>
    <w:rsid w:val="00e61e6a"/>
    <w:rPr>
      <w:rFonts w:ascii="Tahoma" w:hAnsi="Tahoma" w:cs="Tahoma"/>
      <w:sz w:val="16"/>
      <w:szCs w:val="16"/>
    </w:rPr>
  </w:style>
  <w:style w:type="character" w:styleId="Heading1Char" w:customStyle="1">
    <w:name w:val="Heading 1 Char"/>
    <w:basedOn w:val="DefaultParagraphFont"/>
    <w:link w:val="Heading1"/>
    <w:uiPriority w:val="9"/>
    <w:qFormat/>
    <w:rsid w:val="00e61e6a"/>
    <w:rPr>
      <w:rFonts w:ascii="Cambria" w:hAnsi="Cambria" w:eastAsia="" w:cs="" w:asciiTheme="majorHAnsi" w:cstheme="majorBidi" w:eastAsiaTheme="majorEastAsia" w:hAnsiTheme="majorHAnsi"/>
      <w:b/>
      <w:bCs/>
      <w:sz w:val="28"/>
      <w:szCs w:val="28"/>
    </w:rPr>
  </w:style>
  <w:style w:type="character" w:styleId="Heading2Char" w:customStyle="1">
    <w:name w:val="Heading 2 Char"/>
    <w:basedOn w:val="DefaultParagraphFont"/>
    <w:link w:val="Heading2"/>
    <w:uiPriority w:val="9"/>
    <w:semiHidden/>
    <w:qFormat/>
    <w:rsid w:val="00e61e6a"/>
    <w:rPr>
      <w:rFonts w:ascii="Cambria" w:hAnsi="Cambria" w:eastAsia="" w:cs="" w:asciiTheme="majorHAnsi" w:cstheme="majorBidi" w:eastAsiaTheme="majorEastAsia" w:hAnsiTheme="majorHAnsi"/>
      <w:b/>
      <w:bCs/>
      <w:sz w:val="26"/>
      <w:szCs w:val="26"/>
    </w:rPr>
  </w:style>
  <w:style w:type="character" w:styleId="Heading3Char" w:customStyle="1">
    <w:name w:val="Heading 3 Char"/>
    <w:basedOn w:val="DefaultParagraphFont"/>
    <w:link w:val="Heading3"/>
    <w:uiPriority w:val="9"/>
    <w:semiHidden/>
    <w:qFormat/>
    <w:rsid w:val="00e61e6a"/>
    <w:rPr>
      <w:rFonts w:ascii="Cambria" w:hAnsi="Cambria" w:eastAsia="" w:cs="" w:asciiTheme="majorHAnsi" w:cstheme="majorBidi" w:eastAsiaTheme="majorEastAsia" w:hAnsiTheme="majorHAnsi"/>
      <w:b/>
      <w:bCs/>
    </w:rPr>
  </w:style>
  <w:style w:type="character" w:styleId="Heading4Char" w:customStyle="1">
    <w:name w:val="Heading 4 Char"/>
    <w:basedOn w:val="DefaultParagraphFont"/>
    <w:link w:val="Heading4"/>
    <w:uiPriority w:val="9"/>
    <w:semiHidden/>
    <w:qFormat/>
    <w:rsid w:val="00e61e6a"/>
    <w:rPr>
      <w:rFonts w:ascii="Cambria" w:hAnsi="Cambria" w:eastAsia="" w:cs="" w:asciiTheme="majorHAnsi" w:cstheme="majorBidi" w:eastAsiaTheme="majorEastAsia" w:hAnsiTheme="majorHAnsi"/>
      <w:b/>
      <w:bCs/>
      <w:i/>
      <w:iCs/>
    </w:rPr>
  </w:style>
  <w:style w:type="character" w:styleId="Heading5Char" w:customStyle="1">
    <w:name w:val="Heading 5 Char"/>
    <w:basedOn w:val="DefaultParagraphFont"/>
    <w:link w:val="Heading5"/>
    <w:uiPriority w:val="9"/>
    <w:semiHidden/>
    <w:qFormat/>
    <w:rsid w:val="00e61e6a"/>
    <w:rPr>
      <w:rFonts w:ascii="Cambria" w:hAnsi="Cambria" w:eastAsia="" w:cs="" w:asciiTheme="majorHAnsi" w:cstheme="majorBidi" w:eastAsiaTheme="majorEastAsia" w:hAnsiTheme="majorHAnsi"/>
      <w:b/>
      <w:bCs/>
      <w:color w:themeColor="text1" w:themeTint="80" w:val="7F7F7F"/>
    </w:rPr>
  </w:style>
  <w:style w:type="character" w:styleId="Heading6Char" w:customStyle="1">
    <w:name w:val="Heading 6 Char"/>
    <w:basedOn w:val="DefaultParagraphFont"/>
    <w:link w:val="Heading6"/>
    <w:uiPriority w:val="9"/>
    <w:semiHidden/>
    <w:qFormat/>
    <w:rsid w:val="00e61e6a"/>
    <w:rPr>
      <w:rFonts w:ascii="Cambria" w:hAnsi="Cambria" w:eastAsia="" w:cs="" w:asciiTheme="majorHAnsi" w:cstheme="majorBidi" w:eastAsiaTheme="majorEastAsia" w:hAnsiTheme="majorHAnsi"/>
      <w:b/>
      <w:bCs/>
      <w:i/>
      <w:iCs/>
      <w:color w:themeColor="text1" w:themeTint="80" w:val="7F7F7F"/>
    </w:rPr>
  </w:style>
  <w:style w:type="character" w:styleId="Heading7Char" w:customStyle="1">
    <w:name w:val="Heading 7 Char"/>
    <w:basedOn w:val="DefaultParagraphFont"/>
    <w:link w:val="Heading7"/>
    <w:uiPriority w:val="9"/>
    <w:semiHidden/>
    <w:qFormat/>
    <w:rsid w:val="00e61e6a"/>
    <w:rPr>
      <w:rFonts w:ascii="Cambria" w:hAnsi="Cambria" w:eastAsia="" w:cs="" w:asciiTheme="majorHAnsi" w:cstheme="majorBidi" w:eastAsiaTheme="majorEastAsia" w:hAnsiTheme="majorHAnsi"/>
      <w:i/>
      <w:iCs/>
    </w:rPr>
  </w:style>
  <w:style w:type="character" w:styleId="Heading8Char" w:customStyle="1">
    <w:name w:val="Heading 8 Char"/>
    <w:basedOn w:val="DefaultParagraphFont"/>
    <w:link w:val="Heading8"/>
    <w:uiPriority w:val="9"/>
    <w:semiHidden/>
    <w:qFormat/>
    <w:rsid w:val="00e61e6a"/>
    <w:rPr>
      <w:rFonts w:ascii="Cambria" w:hAnsi="Cambria" w:eastAsia="" w:cs="" w:asciiTheme="majorHAnsi" w:cstheme="majorBidi" w:eastAsiaTheme="majorEastAsia" w:hAnsiTheme="majorHAnsi"/>
      <w:sz w:val="20"/>
      <w:szCs w:val="20"/>
    </w:rPr>
  </w:style>
  <w:style w:type="character" w:styleId="Heading9Char" w:customStyle="1">
    <w:name w:val="Heading 9 Char"/>
    <w:basedOn w:val="DefaultParagraphFont"/>
    <w:link w:val="Heading9"/>
    <w:uiPriority w:val="9"/>
    <w:semiHidden/>
    <w:qFormat/>
    <w:rsid w:val="00e61e6a"/>
    <w:rPr>
      <w:rFonts w:ascii="Cambria" w:hAnsi="Cambria" w:eastAsia="" w:cs="" w:asciiTheme="majorHAnsi" w:cstheme="majorBidi" w:eastAsiaTheme="majorEastAsia" w:hAnsiTheme="majorHAnsi"/>
      <w:i/>
      <w:iCs/>
      <w:spacing w:val="5"/>
      <w:sz w:val="20"/>
      <w:szCs w:val="20"/>
    </w:rPr>
  </w:style>
  <w:style w:type="character" w:styleId="TitleChar" w:customStyle="1">
    <w:name w:val="Title Char"/>
    <w:basedOn w:val="DefaultParagraphFont"/>
    <w:link w:val="Title"/>
    <w:uiPriority w:val="10"/>
    <w:qFormat/>
    <w:rsid w:val="00e61e6a"/>
    <w:rPr>
      <w:rFonts w:ascii="Cambria" w:hAnsi="Cambria" w:eastAsia="" w:cs="" w:asciiTheme="majorHAnsi" w:cstheme="majorBidi" w:eastAsiaTheme="majorEastAsia" w:hAnsiTheme="majorHAnsi"/>
      <w:spacing w:val="5"/>
      <w:sz w:val="52"/>
      <w:szCs w:val="52"/>
    </w:rPr>
  </w:style>
  <w:style w:type="character" w:styleId="SubtitleChar" w:customStyle="1">
    <w:name w:val="Subtitle Char"/>
    <w:basedOn w:val="DefaultParagraphFont"/>
    <w:link w:val="Subtitle"/>
    <w:uiPriority w:val="11"/>
    <w:qFormat/>
    <w:rsid w:val="00e61e6a"/>
    <w:rPr>
      <w:rFonts w:ascii="Cambria" w:hAnsi="Cambria" w:eastAsia="" w:cs="" w:asciiTheme="majorHAnsi" w:cstheme="majorBidi" w:eastAsiaTheme="majorEastAsia" w:hAnsiTheme="majorHAnsi"/>
      <w:i/>
      <w:iCs/>
      <w:spacing w:val="13"/>
      <w:sz w:val="24"/>
      <w:szCs w:val="24"/>
    </w:rPr>
  </w:style>
  <w:style w:type="character" w:styleId="Strong">
    <w:name w:val="Strong"/>
    <w:uiPriority w:val="22"/>
    <w:qFormat/>
    <w:rsid w:val="00e61e6a"/>
    <w:rPr>
      <w:b/>
      <w:bCs/>
    </w:rPr>
  </w:style>
  <w:style w:type="character" w:styleId="Emphasis">
    <w:name w:val="Emphasis"/>
    <w:uiPriority w:val="20"/>
    <w:qFormat/>
    <w:rsid w:val="00e61e6a"/>
    <w:rPr>
      <w:b/>
      <w:bCs/>
      <w:i/>
      <w:iCs/>
      <w:spacing w:val="10"/>
      <w:shd w:fill="auto" w:val="clear"/>
    </w:rPr>
  </w:style>
  <w:style w:type="character" w:styleId="QuoteChar" w:customStyle="1">
    <w:name w:val="Quote Char"/>
    <w:basedOn w:val="DefaultParagraphFont"/>
    <w:link w:val="Quote"/>
    <w:uiPriority w:val="29"/>
    <w:qFormat/>
    <w:rsid w:val="00e61e6a"/>
    <w:rPr>
      <w:i/>
      <w:iCs/>
    </w:rPr>
  </w:style>
  <w:style w:type="character" w:styleId="IntenseQuoteChar" w:customStyle="1">
    <w:name w:val="Intense Quote Char"/>
    <w:basedOn w:val="DefaultParagraphFont"/>
    <w:link w:val="IntenseQuote"/>
    <w:uiPriority w:val="30"/>
    <w:qFormat/>
    <w:rsid w:val="00e61e6a"/>
    <w:rPr>
      <w:b/>
      <w:bCs/>
      <w:i/>
      <w:iCs/>
    </w:rPr>
  </w:style>
  <w:style w:type="character" w:styleId="SubtleEmphasis">
    <w:name w:val="Subtle Emphasis"/>
    <w:uiPriority w:val="19"/>
    <w:qFormat/>
    <w:rsid w:val="00e61e6a"/>
    <w:rPr>
      <w:i/>
      <w:iCs/>
    </w:rPr>
  </w:style>
  <w:style w:type="character" w:styleId="IntenseEmphasis">
    <w:name w:val="Intense Emphasis"/>
    <w:uiPriority w:val="21"/>
    <w:qFormat/>
    <w:rsid w:val="00e61e6a"/>
    <w:rPr>
      <w:b/>
      <w:bCs/>
    </w:rPr>
  </w:style>
  <w:style w:type="character" w:styleId="SubtleReference">
    <w:name w:val="Subtle Reference"/>
    <w:uiPriority w:val="31"/>
    <w:qFormat/>
    <w:rsid w:val="00e61e6a"/>
    <w:rPr>
      <w:smallCaps/>
    </w:rPr>
  </w:style>
  <w:style w:type="character" w:styleId="IntenseReference">
    <w:name w:val="Intense Reference"/>
    <w:uiPriority w:val="32"/>
    <w:qFormat/>
    <w:rsid w:val="00e61e6a"/>
    <w:rPr>
      <w:smallCaps/>
      <w:spacing w:val="5"/>
      <w:u w:val="single"/>
    </w:rPr>
  </w:style>
  <w:style w:type="character" w:styleId="BookTitle">
    <w:name w:val="Book Title"/>
    <w:uiPriority w:val="33"/>
    <w:qFormat/>
    <w:rsid w:val="00e61e6a"/>
    <w:rPr>
      <w:i/>
      <w:iCs/>
      <w:smallCaps/>
      <w:spacing w:val="5"/>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BalloonText">
    <w:name w:val="Balloon Text"/>
    <w:basedOn w:val="Normal"/>
    <w:link w:val="BalloonTextChar"/>
    <w:uiPriority w:val="99"/>
    <w:semiHidden/>
    <w:unhideWhenUsed/>
    <w:qFormat/>
    <w:rsid w:val="00e61e6a"/>
    <w:pPr>
      <w:spacing w:lineRule="auto" w:line="240" w:before="0" w:after="0"/>
    </w:pPr>
    <w:rPr>
      <w:rFonts w:ascii="Tahoma" w:hAnsi="Tahoma" w:cs="Tahoma"/>
      <w:sz w:val="16"/>
      <w:szCs w:val="16"/>
    </w:rPr>
  </w:style>
  <w:style w:type="paragraph" w:styleId="Title">
    <w:name w:val="Title"/>
    <w:basedOn w:val="Normal"/>
    <w:next w:val="Normal"/>
    <w:link w:val="TitleChar"/>
    <w:uiPriority w:val="10"/>
    <w:qFormat/>
    <w:rsid w:val="00e61e6a"/>
    <w:pPr>
      <w:pBdr>
        <w:bottom w:val="single" w:sz="4" w:space="1" w:color="000000"/>
      </w:pBdr>
      <w:spacing w:lineRule="auto" w:line="240" w:before="0" w:after="200"/>
      <w:contextualSpacing/>
    </w:pPr>
    <w:rPr>
      <w:rFonts w:ascii="Cambria" w:hAnsi="Cambria" w:eastAsia="" w:cs="" w:asciiTheme="majorHAnsi" w:cstheme="majorBidi" w:eastAsiaTheme="majorEastAsia" w:hAnsiTheme="majorHAnsi"/>
      <w:spacing w:val="5"/>
      <w:sz w:val="52"/>
      <w:szCs w:val="52"/>
    </w:rPr>
  </w:style>
  <w:style w:type="paragraph" w:styleId="Subtitle">
    <w:name w:val="Subtitle"/>
    <w:basedOn w:val="Normal"/>
    <w:next w:val="Normal"/>
    <w:link w:val="SubtitleChar"/>
    <w:uiPriority w:val="11"/>
    <w:qFormat/>
    <w:rsid w:val="00e61e6a"/>
    <w:pPr>
      <w:spacing w:before="0" w:after="600"/>
    </w:pPr>
    <w:rPr>
      <w:rFonts w:ascii="Cambria" w:hAnsi="Cambria" w:eastAsia="" w:cs="" w:asciiTheme="majorHAnsi" w:cstheme="majorBidi" w:eastAsiaTheme="majorEastAsia" w:hAnsiTheme="majorHAnsi"/>
      <w:i/>
      <w:iCs/>
      <w:spacing w:val="13"/>
      <w:sz w:val="24"/>
      <w:szCs w:val="24"/>
    </w:rPr>
  </w:style>
  <w:style w:type="paragraph" w:styleId="NoSpacing">
    <w:name w:val="No Spacing"/>
    <w:basedOn w:val="Normal"/>
    <w:uiPriority w:val="1"/>
    <w:qFormat/>
    <w:rsid w:val="00e61e6a"/>
    <w:pPr>
      <w:spacing w:lineRule="auto" w:line="240" w:before="0" w:after="0"/>
    </w:pPr>
    <w:rPr/>
  </w:style>
  <w:style w:type="paragraph" w:styleId="ListParagraph">
    <w:name w:val="List Paragraph"/>
    <w:basedOn w:val="Normal"/>
    <w:uiPriority w:val="34"/>
    <w:qFormat/>
    <w:rsid w:val="00e61e6a"/>
    <w:pPr>
      <w:spacing w:before="0" w:after="200"/>
      <w:ind w:start="720"/>
      <w:contextualSpacing/>
    </w:pPr>
    <w:rPr/>
  </w:style>
  <w:style w:type="paragraph" w:styleId="Quote">
    <w:name w:val="Quote"/>
    <w:basedOn w:val="Normal"/>
    <w:next w:val="Normal"/>
    <w:link w:val="QuoteChar"/>
    <w:uiPriority w:val="29"/>
    <w:qFormat/>
    <w:rsid w:val="00e61e6a"/>
    <w:pPr>
      <w:spacing w:before="200" w:after="0"/>
      <w:ind w:start="360" w:end="360"/>
    </w:pPr>
    <w:rPr>
      <w:i/>
      <w:iCs/>
    </w:rPr>
  </w:style>
  <w:style w:type="paragraph" w:styleId="IntenseQuote">
    <w:name w:val="Intense Quote"/>
    <w:basedOn w:val="Normal"/>
    <w:next w:val="Normal"/>
    <w:link w:val="IntenseQuoteChar"/>
    <w:uiPriority w:val="30"/>
    <w:qFormat/>
    <w:rsid w:val="00e61e6a"/>
    <w:pPr>
      <w:pBdr>
        <w:bottom w:val="single" w:sz="4" w:space="1" w:color="000000"/>
      </w:pBdr>
      <w:spacing w:before="200" w:after="280"/>
      <w:ind w:start="1008" w:end="1152"/>
      <w:jc w:val="both"/>
    </w:pPr>
    <w:rPr>
      <w:b/>
      <w:bCs/>
      <w:i/>
      <w:iCs/>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e61e6a"/>
    <w:pPr>
      <w:outlineLvl w:val="9"/>
    </w:pPr>
    <w:rPr>
      <w:lang w:bidi="en-US"/>
    </w:rPr>
  </w:style>
  <w:style w:type="paragraph" w:styleId="Figure">
    <w:name w:val="Figure"/>
    <w:basedOn w:val="Caption"/>
    <w:qFormat/>
    <w:pPr/>
    <w:rPr/>
  </w:style>
  <w:style w:type="paragraph" w:styleId="Slika">
    <w:name w:val="Slika"/>
    <w:basedOn w:val="Caption"/>
    <w:qFormat/>
    <w:pPr/>
    <w:rPr/>
  </w:style>
  <w:style w:type="paragraph" w:styleId="PreformattedText">
    <w:name w:val="Preformatted Text"/>
    <w:basedOn w:val="Normal"/>
    <w:qFormat/>
    <w:pPr>
      <w:shd w:val="clear" w:fill="FFFFFF"/>
      <w:spacing w:before="0" w:after="0"/>
    </w:pPr>
    <w:rPr>
      <w:rFonts w:ascii="monospace" w:hAnsi="monospace" w:eastAsia="monospace" w:cs="monospace"/>
      <w:color w:val="000000"/>
      <w:sz w:val="20"/>
      <w:szCs w:val="20"/>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6.png"/><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103</TotalTime>
  <Application>LibreOffice/26.2.2.2$Windows_X86_64 LibreOffice_project/1f77d10d6938fd34972958f64b2bcfa54f8b1ba5</Application>
  <AppVersion>15.0000</AppVersion>
  <Pages>7</Pages>
  <Words>1073</Words>
  <Characters>6340</Characters>
  <CharactersWithSpaces>7552</CharactersWithSpaces>
  <Paragraphs>117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2015-05-04T09:39:00Z</dcterms:created>
  <dc:creator>zoric.bruno@outlook.com</dc:creator>
  <dc:description/>
  <dc:language>en-US</dc:language>
  <cp:lastModifiedBy/>
  <dcterms:modified xsi:type="dcterms:W3CDTF">2026-05-09T19:11:17Z</dcterms:modified>
  <cp:revision>9</cp:revision>
  <dc:subject/>
  <dc:title/>
</cp:coreProperties>
</file>

<file path=docProps/custom.xml><?xml version="1.0" encoding="utf-8"?>
<Properties xmlns="http://schemas.openxmlformats.org/officeDocument/2006/custom-properties" xmlns:vt="http://schemas.openxmlformats.org/officeDocument/2006/docPropsVTypes"/>
</file>