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9.25pt" o:ole="">
            <v:imagedata r:id="rId5" o:title=""/>
          </v:shape>
          <o:OLEObject Type="Embed" ProgID="CorelDRAW.Graphic.13" ShapeID="_x0000_i1025" DrawAspect="Content" ObjectID="_1794941721" r:id="rId6"/>
        </w:objec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</w:rPr>
      </w:pPr>
    </w:p>
    <w:p w:rsidR="00947994" w:rsidRPr="00FD76F7" w:rsidRDefault="00947994" w:rsidP="00947994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947994" w:rsidRDefault="00947994" w:rsidP="00947994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947994" w:rsidRPr="00CA782F" w:rsidRDefault="00947994" w:rsidP="00947994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947994" w:rsidRPr="00FD76F7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947994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947994" w:rsidRPr="00CA782F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947994" w:rsidRPr="00CA782F" w:rsidRDefault="00947994" w:rsidP="00947994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 xml:space="preserve">Кафедра </w:t>
      </w:r>
      <w:r w:rsidRPr="00947994">
        <w:rPr>
          <w:sz w:val="24"/>
        </w:rPr>
        <w:t>транспортно-технологических процессов и машин</w:t>
      </w:r>
    </w:p>
    <w:p w:rsidR="00947994" w:rsidRPr="00CA782F" w:rsidRDefault="00611D78" w:rsidP="00947994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№1</w: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947994" w:rsidRPr="00EB0F6C" w:rsidTr="00F7270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994" w:rsidRPr="00947994" w:rsidRDefault="00947994" w:rsidP="00947994">
            <w:pPr>
              <w:ind w:firstLine="317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47994">
              <w:rPr>
                <w:sz w:val="24"/>
              </w:rPr>
              <w:t xml:space="preserve">Стационарные установки и </w:t>
            </w:r>
            <w:proofErr w:type="spellStart"/>
            <w:r w:rsidRPr="00947994">
              <w:rPr>
                <w:sz w:val="24"/>
              </w:rPr>
              <w:t>гидро-пневмопривод</w:t>
            </w:r>
            <w:proofErr w:type="spellEnd"/>
            <w:r w:rsidRPr="00947994">
              <w:rPr>
                <w:sz w:val="24"/>
              </w:rPr>
              <w:t xml:space="preserve"> горных машин</w:t>
            </w:r>
          </w:p>
        </w:tc>
      </w:tr>
      <w:tr w:rsidR="00947994" w:rsidRPr="00EB0F6C" w:rsidTr="00F7270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947994" w:rsidRDefault="00947994" w:rsidP="00947994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947994" w:rsidRPr="00EB0F6C" w:rsidRDefault="00947994" w:rsidP="00947994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947994" w:rsidRPr="00EB0F6C" w:rsidTr="00F72703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CA782F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994" w:rsidRPr="00B44AD1" w:rsidRDefault="00611D78" w:rsidP="00611D78">
            <w:pPr>
              <w:ind w:firstLine="28"/>
              <w:jc w:val="center"/>
              <w:rPr>
                <w:color w:val="000000"/>
                <w:szCs w:val="24"/>
                <w:lang w:eastAsia="ru-RU"/>
              </w:rPr>
            </w:pPr>
            <w:r w:rsidRPr="00475CCF">
              <w:t xml:space="preserve">Построение </w:t>
            </w:r>
            <w:r>
              <w:t>компьютерной модели гидравлического привода вращательного и поступательного действия</w:t>
            </w:r>
          </w:p>
        </w:tc>
      </w:tr>
    </w:tbl>
    <w:p w:rsidR="00947994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947994" w:rsidRPr="00EB0F6C" w:rsidTr="00F72703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47994" w:rsidRPr="00EB0F6C" w:rsidRDefault="00947994" w:rsidP="00F72703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947994" w:rsidRPr="00EB0F6C" w:rsidTr="00F72703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947994" w:rsidRPr="00EB0F6C" w:rsidTr="00F72703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947994" w:rsidRPr="00EB0F6C" w:rsidTr="00F7270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47994" w:rsidRPr="00EB0F6C" w:rsidTr="00F7270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1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4"/>
        <w:gridCol w:w="278"/>
        <w:gridCol w:w="1565"/>
        <w:gridCol w:w="374"/>
        <w:gridCol w:w="1446"/>
        <w:gridCol w:w="425"/>
        <w:gridCol w:w="2409"/>
      </w:tblGrid>
      <w:tr w:rsidR="00947994" w:rsidRPr="00EB0F6C" w:rsidTr="00F72703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CA782F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947994" w:rsidRPr="00EB0F6C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CA782F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Сержан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С.Л.</w:t>
            </w:r>
          </w:p>
        </w:tc>
      </w:tr>
      <w:tr w:rsidR="00947994" w:rsidRPr="00EB0F6C" w:rsidTr="00F72703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947994" w:rsidRPr="00FD76F7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jc w:val="center"/>
      </w:pPr>
      <w:r w:rsidRPr="00FD76F7">
        <w:t>Санкт-Петербург</w:t>
      </w:r>
      <w:r>
        <w:t xml:space="preserve"> </w:t>
      </w:r>
    </w:p>
    <w:p w:rsidR="00947994" w:rsidRDefault="00947994" w:rsidP="00947994">
      <w:pPr>
        <w:jc w:val="center"/>
      </w:pPr>
      <w:r>
        <w:t>2024</w:t>
      </w:r>
    </w:p>
    <w:p w:rsidR="00080FF6" w:rsidRDefault="00080FF6"/>
    <w:p w:rsidR="00947994" w:rsidRDefault="00947994" w:rsidP="00947994">
      <w:pPr>
        <w:pStyle w:val="a4"/>
      </w:pPr>
      <w:r>
        <w:t xml:space="preserve">Цель работы </w:t>
      </w:r>
    </w:p>
    <w:p w:rsidR="00947994" w:rsidRDefault="00915338" w:rsidP="00947994">
      <w:r>
        <w:rPr>
          <w:rFonts w:cs="Times New Roman"/>
        </w:rPr>
        <w:t xml:space="preserve">Разработать и промоделировать гидравлическую систему объемного гидропривода, включающую гидроцилиндр и </w:t>
      </w:r>
      <w:proofErr w:type="spellStart"/>
      <w:r>
        <w:rPr>
          <w:rFonts w:cs="Times New Roman"/>
        </w:rPr>
        <w:t>гидромотор</w:t>
      </w:r>
      <w:proofErr w:type="spellEnd"/>
      <w:r>
        <w:rPr>
          <w:rFonts w:cs="Times New Roman"/>
        </w:rPr>
        <w:t>, имеющих независимое управление</w:t>
      </w:r>
      <w:r w:rsidR="00947994">
        <w:t>.</w:t>
      </w:r>
    </w:p>
    <w:p w:rsidR="00947994" w:rsidRDefault="00947994" w:rsidP="00947994">
      <w:pPr>
        <w:pStyle w:val="a4"/>
      </w:pPr>
      <w:r>
        <w:t>Исходные данные</w:t>
      </w:r>
    </w:p>
    <w:p w:rsidR="00915338" w:rsidRDefault="00915338" w:rsidP="00915338">
      <w:pPr>
        <w:rPr>
          <w:rFonts w:cs="Times New Roman"/>
        </w:rPr>
      </w:pPr>
      <w:r>
        <w:rPr>
          <w:rFonts w:cs="Times New Roman"/>
        </w:rPr>
        <w:t>Элементы необходимые для функционирования гидросистемы: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Насос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Обратный клапан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Предохранительный механизм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Бак гидравлический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Фильтр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Распределитель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proofErr w:type="spellStart"/>
      <w:r>
        <w:rPr>
          <w:rFonts w:cs="Times New Roman"/>
        </w:rPr>
        <w:t>Гидродвигатель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гидромотор</w:t>
      </w:r>
      <w:proofErr w:type="spellEnd"/>
      <w:r>
        <w:rPr>
          <w:rFonts w:cs="Times New Roman"/>
        </w:rPr>
        <w:t xml:space="preserve"> или гидроцилиндр)</w:t>
      </w:r>
    </w:p>
    <w:p w:rsidR="00915338" w:rsidRPr="00705225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Измерительная аппаратура</w:t>
      </w:r>
    </w:p>
    <w:p w:rsidR="00947994" w:rsidRDefault="00323AB8" w:rsidP="00323AB8">
      <w:pPr>
        <w:pStyle w:val="a4"/>
      </w:pPr>
      <w:r>
        <w:t>Ход работы</w:t>
      </w:r>
    </w:p>
    <w:p w:rsidR="00915338" w:rsidRPr="00621CBC" w:rsidRDefault="00915338" w:rsidP="00915338">
      <w:pPr>
        <w:rPr>
          <w:rFonts w:cs="Times New Roman"/>
        </w:rPr>
      </w:pPr>
      <w:r>
        <w:rPr>
          <w:rFonts w:cs="Times New Roman"/>
        </w:rPr>
        <w:t xml:space="preserve">На рисунке 1-7 представлена принципиальная гидравлическая схема, которая была собрана в симуляторе </w:t>
      </w:r>
      <w:proofErr w:type="spellStart"/>
      <w:r>
        <w:rPr>
          <w:rFonts w:cs="Times New Roman"/>
          <w:lang w:val="en-US"/>
        </w:rPr>
        <w:t>FluidSIM</w:t>
      </w:r>
      <w:proofErr w:type="spellEnd"/>
      <w:r w:rsidRPr="00621CBC">
        <w:rPr>
          <w:rFonts w:cs="Times New Roman"/>
        </w:rPr>
        <w:t>-</w:t>
      </w:r>
      <w:r>
        <w:rPr>
          <w:rFonts w:cs="Times New Roman"/>
          <w:lang w:val="en-US"/>
        </w:rPr>
        <w:t>H</w:t>
      </w:r>
      <w:r>
        <w:rPr>
          <w:rFonts w:cs="Times New Roman"/>
        </w:rPr>
        <w:t>.</w:t>
      </w:r>
    </w:p>
    <w:p w:rsidR="00915338" w:rsidRPr="00915338" w:rsidRDefault="00915338" w:rsidP="00915338">
      <w:pPr>
        <w:pStyle w:val="a8"/>
      </w:pPr>
      <w:r w:rsidRPr="00915338">
        <w:rPr>
          <w:noProof/>
          <w:lang w:eastAsia="ru-RU"/>
        </w:rPr>
        <w:drawing>
          <wp:inline distT="0" distB="0" distL="0" distR="0" wp14:anchorId="430518B3" wp14:editId="7196EAFD">
            <wp:extent cx="3905780" cy="3308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50" cy="333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Default="00915338" w:rsidP="00915338">
      <w:pPr>
        <w:pStyle w:val="a8"/>
      </w:pPr>
      <w:r w:rsidRPr="00915338">
        <w:t>Рисунок 1 – Принципиальная гидравлическая схема</w:t>
      </w:r>
    </w:p>
    <w:p w:rsidR="00915338" w:rsidRDefault="00915338" w:rsidP="009E6683">
      <w:r w:rsidRPr="00915338">
        <w:rPr>
          <w:noProof/>
          <w:lang w:eastAsia="ru-RU"/>
        </w:rPr>
        <w:lastRenderedPageBreak/>
        <w:drawing>
          <wp:inline distT="0" distB="0" distL="0" distR="0" wp14:anchorId="75EF4503" wp14:editId="26067800">
            <wp:extent cx="724001" cy="590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клапан сброса давления (Нужен, для безопасности система. Когда система «закрыта» вода поступает обратно, и при определённом давлении пружина клапана срабатывает и открывает крышку, что позволяет слить воду и уменьшить давление)</w:t>
      </w:r>
    </w:p>
    <w:p w:rsidR="00915338" w:rsidRDefault="00915338" w:rsidP="009E6683">
      <w:r w:rsidRPr="00915338">
        <w:rPr>
          <w:noProof/>
          <w:lang w:eastAsia="ru-RU"/>
        </w:rPr>
        <w:drawing>
          <wp:inline distT="0" distB="0" distL="0" distR="0" wp14:anchorId="611238F7" wp14:editId="4DE1FEE7">
            <wp:extent cx="504895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Обратный клапа</w:t>
      </w:r>
      <w:r w:rsidR="00FB0995">
        <w:t>н (пропускает воду только в одну сторону)</w:t>
      </w:r>
    </w:p>
    <w:p w:rsidR="00FB0995" w:rsidRDefault="009E6683" w:rsidP="009E6683">
      <w:r w:rsidRPr="009E6683">
        <w:rPr>
          <w:noProof/>
          <w:lang w:eastAsia="ru-RU"/>
        </w:rPr>
        <w:drawing>
          <wp:inline distT="0" distB="0" distL="0" distR="0" wp14:anchorId="42AE2AB2" wp14:editId="1BADD3B6">
            <wp:extent cx="1686160" cy="800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Трёх позиционный ходовой клапан (Нужен для переключения состояний труб)</w:t>
      </w:r>
    </w:p>
    <w:p w:rsidR="009E6683" w:rsidRDefault="009E6683" w:rsidP="00915338">
      <w:r w:rsidRPr="009E6683">
        <w:rPr>
          <w:noProof/>
          <w:lang w:eastAsia="ru-RU"/>
        </w:rPr>
        <w:drawing>
          <wp:inline distT="0" distB="0" distL="0" distR="0" wp14:anchorId="72B57872" wp14:editId="5301194D">
            <wp:extent cx="1381318" cy="70494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Цилиндр двух позиционный </w:t>
      </w:r>
    </w:p>
    <w:p w:rsidR="009E6683" w:rsidRDefault="009E6683" w:rsidP="009E6683">
      <w:r w:rsidRPr="009E6683">
        <w:rPr>
          <w:noProof/>
          <w:lang w:eastAsia="ru-RU"/>
        </w:rPr>
        <w:drawing>
          <wp:inline distT="0" distB="0" distL="0" distR="0" wp14:anchorId="46210E8E" wp14:editId="3679AD4F">
            <wp:extent cx="1152686" cy="93358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Гидравлический мотор</w:t>
      </w:r>
    </w:p>
    <w:p w:rsidR="009E6683" w:rsidRPr="00915338" w:rsidRDefault="009E6683" w:rsidP="00915338"/>
    <w:p w:rsidR="00915338" w:rsidRPr="009E6683" w:rsidRDefault="009E6683" w:rsidP="009E6683">
      <w:pPr>
        <w:pStyle w:val="a8"/>
      </w:pPr>
      <w:r w:rsidRPr="009E6683">
        <w:rPr>
          <w:noProof/>
          <w:lang w:eastAsia="ru-RU"/>
        </w:rPr>
        <w:drawing>
          <wp:inline distT="0" distB="0" distL="0" distR="0" wp14:anchorId="52F0B55C" wp14:editId="2BB94123">
            <wp:extent cx="3601525" cy="30294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253" cy="30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9E6683" w:rsidRDefault="00915338" w:rsidP="009E6683">
      <w:pPr>
        <w:pStyle w:val="a8"/>
      </w:pPr>
      <w:r w:rsidRPr="009E6683">
        <w:t>Рисунок 2 – Смоделированная гидросистема</w:t>
      </w:r>
    </w:p>
    <w:p w:rsidR="00915338" w:rsidRPr="009E6683" w:rsidRDefault="00915338" w:rsidP="009E6683">
      <w:pPr>
        <w:pStyle w:val="a8"/>
      </w:pPr>
    </w:p>
    <w:p w:rsidR="00915338" w:rsidRPr="009E6683" w:rsidRDefault="009E6683" w:rsidP="009E6683">
      <w:pPr>
        <w:pStyle w:val="a8"/>
      </w:pPr>
      <w:r w:rsidRPr="009E6683">
        <w:rPr>
          <w:noProof/>
          <w:lang w:eastAsia="ru-RU"/>
        </w:rPr>
        <w:lastRenderedPageBreak/>
        <w:drawing>
          <wp:inline distT="0" distB="0" distL="0" distR="0" wp14:anchorId="5F02A1BB" wp14:editId="35F65EFB">
            <wp:extent cx="4094526" cy="3391426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805" cy="34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9E6683" w:rsidRDefault="00915338" w:rsidP="009E6683">
      <w:pPr>
        <w:pStyle w:val="a8"/>
      </w:pPr>
      <w:r w:rsidRPr="009E6683">
        <w:t>Рисунок 3 – Смоделированная гидросистема</w:t>
      </w:r>
    </w:p>
    <w:p w:rsidR="00915338" w:rsidRPr="009E6683" w:rsidRDefault="009E6683" w:rsidP="009E6683">
      <w:pPr>
        <w:pStyle w:val="a8"/>
      </w:pPr>
      <w:r w:rsidRPr="009E6683">
        <w:rPr>
          <w:noProof/>
          <w:lang w:eastAsia="ru-RU"/>
        </w:rPr>
        <w:drawing>
          <wp:inline distT="0" distB="0" distL="0" distR="0" wp14:anchorId="2D5D76B3" wp14:editId="790D2C33">
            <wp:extent cx="4675839" cy="397246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499" cy="39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9E6683" w:rsidRDefault="00915338" w:rsidP="009E6683">
      <w:pPr>
        <w:pStyle w:val="a8"/>
      </w:pPr>
      <w:r w:rsidRPr="009E6683">
        <w:t>Рисунок 4 – Смоделированная гидросистема</w:t>
      </w:r>
    </w:p>
    <w:p w:rsidR="00915338" w:rsidRPr="009E6683" w:rsidRDefault="00915338" w:rsidP="009E6683">
      <w:pPr>
        <w:pStyle w:val="a8"/>
      </w:pPr>
    </w:p>
    <w:p w:rsidR="00915338" w:rsidRPr="009E6683" w:rsidRDefault="009E6683" w:rsidP="009E6683">
      <w:pPr>
        <w:pStyle w:val="a8"/>
      </w:pPr>
      <w:r w:rsidRPr="009E6683">
        <w:rPr>
          <w:noProof/>
          <w:lang w:eastAsia="ru-RU"/>
        </w:rPr>
        <w:lastRenderedPageBreak/>
        <w:drawing>
          <wp:inline distT="0" distB="0" distL="0" distR="0" wp14:anchorId="67BA7935" wp14:editId="59D6D8D2">
            <wp:extent cx="4478088" cy="374385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1134" cy="37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9E6683" w:rsidRDefault="00915338" w:rsidP="009E6683">
      <w:pPr>
        <w:pStyle w:val="a8"/>
      </w:pPr>
      <w:r w:rsidRPr="009E6683">
        <w:t>Рисунок 5 – Смоделированная гидросистема</w:t>
      </w:r>
    </w:p>
    <w:p w:rsidR="00915338" w:rsidRPr="009E6683" w:rsidRDefault="009E6683" w:rsidP="009E6683">
      <w:pPr>
        <w:pStyle w:val="a8"/>
      </w:pPr>
      <w:r w:rsidRPr="009E6683">
        <w:rPr>
          <w:noProof/>
          <w:lang w:eastAsia="ru-RU"/>
        </w:rPr>
        <w:drawing>
          <wp:inline distT="0" distB="0" distL="0" distR="0" wp14:anchorId="303640CA" wp14:editId="78859D7F">
            <wp:extent cx="4448288" cy="364859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837" cy="36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9E6683" w:rsidRDefault="00915338" w:rsidP="009E6683">
      <w:pPr>
        <w:pStyle w:val="a8"/>
      </w:pPr>
      <w:r w:rsidRPr="009E6683">
        <w:t>Рисунок 6 – Смоделированная гидросистема</w:t>
      </w:r>
    </w:p>
    <w:p w:rsidR="00915338" w:rsidRPr="00621CBC" w:rsidRDefault="00915338" w:rsidP="00915338">
      <w:pPr>
        <w:rPr>
          <w:rFonts w:cs="Times New Roman"/>
          <w:sz w:val="32"/>
        </w:rPr>
      </w:pPr>
    </w:p>
    <w:p w:rsidR="008543EA" w:rsidRDefault="008543EA" w:rsidP="008543EA">
      <w:pPr>
        <w:pStyle w:val="a4"/>
      </w:pPr>
      <w:r>
        <w:lastRenderedPageBreak/>
        <w:t>Вывод</w:t>
      </w:r>
    </w:p>
    <w:p w:rsidR="0068372C" w:rsidRPr="00705225" w:rsidRDefault="0068372C" w:rsidP="0068372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разработана и промоделирована гидравлическая система объемного гидропривода, включающую гидроцилиндр и </w:t>
      </w:r>
      <w:proofErr w:type="spellStart"/>
      <w:r>
        <w:rPr>
          <w:rFonts w:cs="Times New Roman"/>
          <w:szCs w:val="28"/>
        </w:rPr>
        <w:t>гид</w:t>
      </w:r>
      <w:bookmarkStart w:id="2" w:name="_GoBack"/>
      <w:bookmarkEnd w:id="2"/>
      <w:r>
        <w:rPr>
          <w:rFonts w:cs="Times New Roman"/>
          <w:szCs w:val="28"/>
        </w:rPr>
        <w:t>ромотор</w:t>
      </w:r>
      <w:proofErr w:type="spellEnd"/>
      <w:r>
        <w:rPr>
          <w:rFonts w:cs="Times New Roman"/>
          <w:szCs w:val="28"/>
        </w:rPr>
        <w:t>, имеющих независимое управление.</w:t>
      </w:r>
    </w:p>
    <w:p w:rsidR="008543EA" w:rsidRPr="008543EA" w:rsidRDefault="008543EA" w:rsidP="008543EA">
      <w:pPr>
        <w:pStyle w:val="2"/>
      </w:pPr>
    </w:p>
    <w:sectPr w:rsidR="008543EA" w:rsidRPr="00854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0C00"/>
    <w:multiLevelType w:val="hybridMultilevel"/>
    <w:tmpl w:val="1E04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DB"/>
    <w:rsid w:val="00080FF6"/>
    <w:rsid w:val="002F210B"/>
    <w:rsid w:val="00323AB8"/>
    <w:rsid w:val="00611D78"/>
    <w:rsid w:val="0068372C"/>
    <w:rsid w:val="00753DDB"/>
    <w:rsid w:val="00813016"/>
    <w:rsid w:val="008543EA"/>
    <w:rsid w:val="00915338"/>
    <w:rsid w:val="00947994"/>
    <w:rsid w:val="009E6683"/>
    <w:rsid w:val="00A27CA3"/>
    <w:rsid w:val="00B25F13"/>
    <w:rsid w:val="00D22076"/>
    <w:rsid w:val="00FB0995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61152-922F-4F42-986E-716D4EF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994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D22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8</cp:revision>
  <dcterms:created xsi:type="dcterms:W3CDTF">2024-12-05T18:05:00Z</dcterms:created>
  <dcterms:modified xsi:type="dcterms:W3CDTF">2024-12-05T19:09:00Z</dcterms:modified>
</cp:coreProperties>
</file>