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23" w:rsidRPr="00BA6923" w:rsidRDefault="00BA6923" w:rsidP="00BA6923">
      <w:pPr>
        <w:keepNext/>
        <w:spacing w:before="240" w:after="60" w:line="360" w:lineRule="auto"/>
        <w:outlineLvl w:val="0"/>
        <w:rPr>
          <w:rFonts w:ascii="Times New Roman" w:eastAsia="Times New Roman" w:hAnsi="Times New Roman" w:cs="Times New Roman"/>
          <w:color w:val="C00000"/>
          <w:sz w:val="16"/>
          <w:szCs w:val="16"/>
          <w:lang w:eastAsia="ru-RU"/>
        </w:rPr>
      </w:pPr>
    </w:p>
    <w:p w:rsidR="00BA6923" w:rsidRPr="00BA6923" w:rsidRDefault="00BA6923" w:rsidP="00BA6923">
      <w:pPr>
        <w:keepNext/>
        <w:spacing w:before="240" w:after="60" w:line="360" w:lineRule="auto"/>
        <w:outlineLvl w:val="0"/>
        <w:rPr>
          <w:rFonts w:ascii="Times New Roman" w:eastAsia="Times New Roman" w:hAnsi="Times New Roman" w:cs="Times New Roman"/>
          <w:color w:val="C00000"/>
          <w:sz w:val="16"/>
          <w:szCs w:val="16"/>
          <w:lang w:eastAsia="ru-RU"/>
        </w:rPr>
      </w:pPr>
    </w:p>
    <w:p w:rsidR="00BA6923" w:rsidRPr="00BA6923" w:rsidRDefault="00BA6923" w:rsidP="00BA6923">
      <w:pPr>
        <w:keepNext/>
        <w:spacing w:before="240" w:after="60" w:line="360" w:lineRule="auto"/>
        <w:outlineLvl w:val="0"/>
        <w:rPr>
          <w:rFonts w:ascii="Arial" w:eastAsia="Times New Roman" w:hAnsi="Arial" w:cs="Times New Roman"/>
          <w:kern w:val="28"/>
          <w:sz w:val="28"/>
          <w:szCs w:val="20"/>
          <w:lang w:eastAsia="ru-RU"/>
        </w:rPr>
      </w:pPr>
      <w:r w:rsidRPr="00BA692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Pr="00BA6923">
        <w:rPr>
          <w:rFonts w:ascii="Arial" w:eastAsia="Times New Roman" w:hAnsi="Arial" w:cs="Times New Roman"/>
          <w:kern w:val="28"/>
          <w:sz w:val="28"/>
          <w:szCs w:val="20"/>
          <w:lang w:eastAsia="ru-RU"/>
        </w:rPr>
        <w:t xml:space="preserve"> 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ЛР № 2 АПГ-22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57"/>
        <w:gridCol w:w="957"/>
        <w:gridCol w:w="957"/>
        <w:gridCol w:w="957"/>
        <w:gridCol w:w="957"/>
        <w:gridCol w:w="957"/>
      </w:tblGrid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Вар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ω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ред</w:t>
            </w:r>
            <w:proofErr w:type="spell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τ</w:t>
            </w:r>
            <w:proofErr w:type="gram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  <w:proofErr w:type="spellEnd"/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,9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,40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,8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,8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,3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,7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0,10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</w:tbl>
    <w:p w:rsidR="00BA6923" w:rsidRPr="00BA6923" w:rsidRDefault="00BA6923" w:rsidP="00BA6923">
      <w:pPr>
        <w:keepNext/>
        <w:spacing w:before="240" w:after="60" w:line="360" w:lineRule="auto"/>
        <w:outlineLvl w:val="0"/>
        <w:rPr>
          <w:rFonts w:ascii="Times New Roman" w:eastAsia="Times New Roman" w:hAnsi="Times New Roman" w:cs="Times New Roman"/>
          <w:kern w:val="28"/>
          <w:sz w:val="24"/>
          <w:szCs w:val="24"/>
          <w:lang w:eastAsia="ru-RU"/>
        </w:rPr>
      </w:pPr>
      <w:r w:rsidRPr="00BA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Таблица 2</w:t>
      </w:r>
      <w:r w:rsidRPr="00BA6923">
        <w:rPr>
          <w:rFonts w:ascii="Times New Roman" w:eastAsia="Times New Roman" w:hAnsi="Times New Roman" w:cs="Times New Roman"/>
          <w:kern w:val="28"/>
          <w:sz w:val="24"/>
          <w:szCs w:val="24"/>
          <w:lang w:eastAsia="ru-RU"/>
        </w:rPr>
        <w:t xml:space="preserve"> </w:t>
      </w:r>
      <w:r w:rsidRPr="00BA6923">
        <w:rPr>
          <w:rFonts w:ascii="Times New Roman" w:eastAsia="Times New Roman" w:hAnsi="Times New Roman" w:cs="Times New Roman"/>
          <w:sz w:val="24"/>
          <w:szCs w:val="24"/>
          <w:lang w:eastAsia="ru-RU"/>
        </w:rPr>
        <w:t>ЛР №2   АПМ-22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57"/>
        <w:gridCol w:w="957"/>
        <w:gridCol w:w="957"/>
        <w:gridCol w:w="957"/>
        <w:gridCol w:w="957"/>
        <w:gridCol w:w="957"/>
      </w:tblGrid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ω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ред</w:t>
            </w:r>
            <w:proofErr w:type="spell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τ</w:t>
            </w:r>
            <w:proofErr w:type="gram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  <w:proofErr w:type="spellEnd"/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,40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,3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,35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,1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,6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</w:tbl>
    <w:p w:rsidR="00BA6923" w:rsidRPr="00BA6923" w:rsidRDefault="00BA6923" w:rsidP="00BA692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923" w:rsidRPr="00BA6923" w:rsidRDefault="00BA6923" w:rsidP="00BA6923">
      <w:pPr>
        <w:keepNext/>
        <w:spacing w:before="240" w:after="6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</w:t>
      </w:r>
    </w:p>
    <w:p w:rsidR="00BA6923" w:rsidRPr="00BA6923" w:rsidRDefault="00BA6923" w:rsidP="00BA6923">
      <w:pPr>
        <w:keepNext/>
        <w:spacing w:before="240" w:after="60" w:line="360" w:lineRule="auto"/>
        <w:outlineLvl w:val="0"/>
        <w:rPr>
          <w:rFonts w:ascii="Times New Roman" w:eastAsia="Times New Roman" w:hAnsi="Times New Roman" w:cs="Times New Roman"/>
          <w:kern w:val="28"/>
          <w:sz w:val="24"/>
          <w:szCs w:val="24"/>
          <w:lang w:eastAsia="ru-RU"/>
        </w:rPr>
      </w:pPr>
      <w:r w:rsidRPr="00BA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Таблица 3</w:t>
      </w:r>
      <w:r w:rsidRPr="00BA6923">
        <w:rPr>
          <w:rFonts w:ascii="Times New Roman" w:eastAsia="Times New Roman" w:hAnsi="Times New Roman" w:cs="Times New Roman"/>
          <w:kern w:val="28"/>
          <w:sz w:val="24"/>
          <w:szCs w:val="24"/>
          <w:lang w:eastAsia="ru-RU"/>
        </w:rPr>
        <w:t xml:space="preserve"> </w:t>
      </w:r>
      <w:r w:rsidRPr="00BA6923">
        <w:rPr>
          <w:rFonts w:ascii="Times New Roman" w:eastAsia="Times New Roman" w:hAnsi="Times New Roman" w:cs="Times New Roman"/>
          <w:sz w:val="24"/>
          <w:szCs w:val="24"/>
          <w:lang w:eastAsia="ru-RU"/>
        </w:rPr>
        <w:t>ЛР №2  АПН-22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57"/>
        <w:gridCol w:w="957"/>
        <w:gridCol w:w="957"/>
        <w:gridCol w:w="957"/>
        <w:gridCol w:w="957"/>
        <w:gridCol w:w="957"/>
      </w:tblGrid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ω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ред</w:t>
            </w:r>
            <w:proofErr w:type="spell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τ</w:t>
            </w:r>
            <w:proofErr w:type="gram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p</w:t>
            </w:r>
            <w:proofErr w:type="spellEnd"/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,40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,29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,30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BA6923" w:rsidRPr="00BA6923" w:rsidTr="008C2A63"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,32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,8</w:t>
            </w:r>
          </w:p>
        </w:tc>
        <w:tc>
          <w:tcPr>
            <w:tcW w:w="957" w:type="dxa"/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,34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BA6923" w:rsidRPr="00BA6923" w:rsidTr="008C2A63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923" w:rsidRPr="00BA6923" w:rsidRDefault="00BA6923" w:rsidP="00BA69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</w:tbl>
    <w:p w:rsidR="00BA6923" w:rsidRPr="00BA6923" w:rsidRDefault="00BA6923" w:rsidP="00BA69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“р” указывает на принадлежность к регулятору</w:t>
      </w:r>
    </w:p>
    <w:p w:rsidR="00BA6923" w:rsidRPr="00BA6923" w:rsidRDefault="00BA6923" w:rsidP="00BA69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ледующие</w:t>
      </w:r>
      <w:proofErr w:type="spell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принять одинаковыми для всех вариантов</w:t>
      </w:r>
      <w:r w:rsidR="005D56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923" w:rsidRPr="00BA6923" w:rsidRDefault="00BA6923" w:rsidP="00417960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=0.02; ξ=0,7; </w:t>
      </w:r>
      <w:proofErr w:type="spellStart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кс</w:t>
      </w:r>
      <w:proofErr w:type="spell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=10;  ε</w:t>
      </w:r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r w:rsidR="005D56D6">
        <w:rPr>
          <w:rFonts w:ascii="Times New Roman" w:eastAsia="Times New Roman" w:hAnsi="Times New Roman" w:cs="Times New Roman"/>
          <w:sz w:val="28"/>
          <w:szCs w:val="28"/>
          <w:lang w:eastAsia="ru-RU"/>
        </w:rPr>
        <w:t>=0.51/с</w:t>
      </w:r>
      <w:proofErr w:type="gramStart"/>
      <w:r w:rsidR="005D56D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proofErr w:type="gramEnd"/>
      <w:r w:rsidR="005D56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923" w:rsidRPr="00BA6923" w:rsidRDefault="00BA6923" w:rsidP="00BA692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моделирования исследовать свойства аналоговой системы: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а) оце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нить параметры переходного процесса; б) оценить ошибку системы при эквивалентном гармоническом воздействии. Параметры воздействия формируются автоматически при вводе исходных данных, содержащих  его предельные характеристики (максимальную скорость и максимальное ускорение). </w:t>
      </w:r>
    </w:p>
    <w:p w:rsidR="00BA6923" w:rsidRPr="00BA6923" w:rsidRDefault="00BA6923" w:rsidP="00BA692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моделирования исследовать свойства цифровой системы  при ва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риациях  периода квантования  сигнала по времени (шага обмена ин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формацией между аналоговой и цифровой частью системы). Разрядность преобразователя принять постоянной и равной </w:t>
      </w: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=16.  Шаг квантования варьировать в следующих пределах: </w:t>
      </w:r>
      <w:proofErr w:type="gramStart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мин</w:t>
      </w:r>
      <w:proofErr w:type="gram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=0,002</w:t>
      </w:r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шага, при котором перерегулирование достигает величины более 70%.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исследования занести в форму 2.</w:t>
      </w:r>
    </w:p>
    <w:p w:rsidR="00BA6923" w:rsidRPr="00BA6923" w:rsidRDefault="00BA6923" w:rsidP="00BA692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моделирования исследовать свойства цифровой системы  при ва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риациях  разрядности преобразователя при постоянном значении шага квантования и равном</w:t>
      </w:r>
      <w:proofErr w:type="gramStart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proofErr w:type="gram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=0.002. Шаг квантования по уровню рассчитаем по (2.3)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исследования занести в форму 3.</w:t>
      </w:r>
    </w:p>
    <w:p w:rsidR="00BA6923" w:rsidRPr="00BA6923" w:rsidRDefault="00BA6923" w:rsidP="00BA69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Форма 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85"/>
        <w:gridCol w:w="1575"/>
        <w:gridCol w:w="1575"/>
        <w:gridCol w:w="1577"/>
        <w:gridCol w:w="1575"/>
        <w:gridCol w:w="1576"/>
      </w:tblGrid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   .   .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A692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proofErr w:type="spellStart"/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σ%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58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Q</w:t>
            </w: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max</w:t>
            </w: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923" w:rsidRPr="00BA6923" w:rsidRDefault="00BA6923" w:rsidP="00BA69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Форма 3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359"/>
        <w:gridCol w:w="1348"/>
        <w:gridCol w:w="1348"/>
        <w:gridCol w:w="1348"/>
        <w:gridCol w:w="1352"/>
        <w:gridCol w:w="1352"/>
      </w:tblGrid>
      <w:tr w:rsidR="00BA6923" w:rsidRPr="00BA6923" w:rsidTr="008C2A63">
        <w:tc>
          <w:tcPr>
            <w:tcW w:w="1359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BA6923" w:rsidRPr="00BA6923" w:rsidTr="008C2A63">
        <w:tc>
          <w:tcPr>
            <w:tcW w:w="1359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Δ</w:t>
            </w: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359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proofErr w:type="spellStart"/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359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σ%</w:t>
            </w: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A6923" w:rsidRPr="00BA6923" w:rsidTr="008C2A63">
        <w:tc>
          <w:tcPr>
            <w:tcW w:w="1359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 w:rsidRPr="00BA692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max</w:t>
            </w: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BA6923" w:rsidRPr="00BA6923" w:rsidRDefault="00BA6923" w:rsidP="00BA6923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A6923" w:rsidRPr="00BA6923" w:rsidRDefault="00BA6923" w:rsidP="00BA6923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</w:pPr>
      <w:r w:rsidRPr="00BA6923"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  <w:t>4.Содержание отчета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понятия «следящая система».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Исходные данные по варианту. 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Структурная схема системы,  структурно-графическая схема моделирования системы</w:t>
      </w:r>
      <w:proofErr w:type="gramStart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схемы моделирования  исследуемых процессов  в файлах .</w:t>
      </w:r>
      <w:proofErr w:type="spellStart"/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mrj</w:t>
      </w:r>
      <w:proofErr w:type="spell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Результаты исследования  (таблицы,  полученные при заполнении форм 2 и 3 в результате моделирования следящей системы).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Построить графики зависимостей </w:t>
      </w: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gramStart"/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Т), σ%(Т), </w:t>
      </w: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(Т).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Построить графики зависимостей </w:t>
      </w:r>
      <w:proofErr w:type="gramStart"/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proofErr w:type="gramEnd"/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пп</w:t>
      </w:r>
      <w:proofErr w:type="spellEnd"/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), σ%(</w:t>
      </w: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BA69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A6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A6923" w:rsidRPr="00BA6923" w:rsidRDefault="00BA6923" w:rsidP="00BA69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23">
        <w:rPr>
          <w:rFonts w:ascii="Times New Roman" w:eastAsia="Times New Roman" w:hAnsi="Times New Roman" w:cs="Times New Roman"/>
          <w:sz w:val="28"/>
          <w:szCs w:val="28"/>
          <w:lang w:eastAsia="ru-RU"/>
        </w:rPr>
        <w:t>7. Выводы по работе.</w:t>
      </w:r>
    </w:p>
    <w:p w:rsidR="00DC0E9D" w:rsidRDefault="00DC0E9D">
      <w:bookmarkStart w:id="0" w:name="_GoBack"/>
      <w:bookmarkEnd w:id="0"/>
    </w:p>
    <w:sectPr w:rsidR="00DC0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18B4"/>
    <w:multiLevelType w:val="hybridMultilevel"/>
    <w:tmpl w:val="3B825D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8A"/>
    <w:rsid w:val="00417960"/>
    <w:rsid w:val="005D56D6"/>
    <w:rsid w:val="0084265B"/>
    <w:rsid w:val="00BA6923"/>
    <w:rsid w:val="00BD0823"/>
    <w:rsid w:val="00DC0E9D"/>
    <w:rsid w:val="00F3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5B"/>
  </w:style>
  <w:style w:type="paragraph" w:styleId="1">
    <w:name w:val="heading 1"/>
    <w:basedOn w:val="a"/>
    <w:next w:val="a"/>
    <w:link w:val="10"/>
    <w:qFormat/>
    <w:rsid w:val="0084265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2">
    <w:name w:val="heading 2"/>
    <w:aliases w:val=" Знак Знак"/>
    <w:basedOn w:val="a"/>
    <w:next w:val="a"/>
    <w:link w:val="20"/>
    <w:qFormat/>
    <w:rsid w:val="0084265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6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6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6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265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aliases w:val=" Знак Знак Знак"/>
    <w:basedOn w:val="a0"/>
    <w:link w:val="2"/>
    <w:rsid w:val="0084265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2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2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2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84265B"/>
    <w:pPr>
      <w:ind w:left="720"/>
      <w:contextualSpacing/>
    </w:pPr>
  </w:style>
  <w:style w:type="numbering" w:customStyle="1" w:styleId="11">
    <w:name w:val="Нет списка1"/>
    <w:next w:val="a2"/>
    <w:uiPriority w:val="99"/>
    <w:semiHidden/>
    <w:unhideWhenUsed/>
    <w:rsid w:val="00BA6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5B"/>
  </w:style>
  <w:style w:type="paragraph" w:styleId="1">
    <w:name w:val="heading 1"/>
    <w:basedOn w:val="a"/>
    <w:next w:val="a"/>
    <w:link w:val="10"/>
    <w:qFormat/>
    <w:rsid w:val="0084265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2">
    <w:name w:val="heading 2"/>
    <w:aliases w:val=" Знак Знак"/>
    <w:basedOn w:val="a"/>
    <w:next w:val="a"/>
    <w:link w:val="20"/>
    <w:qFormat/>
    <w:rsid w:val="0084265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6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6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6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265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aliases w:val=" Знак Знак Знак"/>
    <w:basedOn w:val="a0"/>
    <w:link w:val="2"/>
    <w:rsid w:val="0084265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2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2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2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84265B"/>
    <w:pPr>
      <w:ind w:left="720"/>
      <w:contextualSpacing/>
    </w:pPr>
  </w:style>
  <w:style w:type="numbering" w:customStyle="1" w:styleId="11">
    <w:name w:val="Нет списка1"/>
    <w:next w:val="a2"/>
    <w:uiPriority w:val="99"/>
    <w:semiHidden/>
    <w:unhideWhenUsed/>
    <w:rsid w:val="00BA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614</Words>
  <Characters>3501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mansurova_ok</dc:creator>
  <cp:keywords/>
  <dc:description/>
  <cp:lastModifiedBy>mansurova_ok</cp:lastModifiedBy>
  <cp:revision>4</cp:revision>
  <dcterms:created xsi:type="dcterms:W3CDTF">2025-01-13T12:33:00Z</dcterms:created>
  <dcterms:modified xsi:type="dcterms:W3CDTF">2025-01-13T13:32:00Z</dcterms:modified>
</cp:coreProperties>
</file>