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11.064.624/0001-99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 à 31/01/2023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