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3.0 -->
  <w:body>
    <w:p>
      <w:pPr>
        <w:spacing w:after="160" w:line="259" w:lineRule="auto"/>
        <w:rPr>
          <w:rFonts w:ascii="Calibri" w:hAnsi="Calibri"/>
          <w:sz w:val="22"/>
          <w:szCs w:val="22"/>
        </w:rPr>
      </w:pPr>
      <w:r>
        <w:rPr>
          <w:rFonts w:ascii="Calibri" w:hAnsi="Calibri" w:eastAsiaTheme="minorEastAsia" w:cstheme="minorBidi"/>
          <w:b/>
          <w:color w:val="FF0000"/>
          <w:szCs w:val="22"/>
        </w:rPr>
        <w:t>Evaluation Only. Created with Aspose.Words. Copyright 2003-2024 Aspose Pty Ltd.</w:t>
      </w:r>
    </w:p>
    <w:tbl>
      <w:tblPr>
        <w:tblStyle w:val="TableNormal"/>
        <w:jc w:val="left"/>
        <w:tblInd w:w="7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7056"/>
        <w:gridCol w:w="2285"/>
      </w:tblGrid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7"/>
          <w:jc w:val="left"/>
        </w:trPr>
        <w:tc>
          <w:tcPr>
            <w:tcW w:w="9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60" w:line="240" w:lineRule="auto"/>
              <w:ind w:left="0" w:right="553" w:firstLine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/>
                <w:sz w:val="30"/>
                <w:szCs w:val="22"/>
              </w:rPr>
              <w:t>RELATÓRIO MENSAL DAS RECEITAS BRUTAS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65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</w:rPr>
              <w:t>CNPJ: 11.062.624/0001-99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65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</w:rPr>
              <w:t>Empreendedor individual: LC Contabil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</w:rPr>
              <w:t>Período de apuração: 01/01/2024 à 31/01/2024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120" w:line="240" w:lineRule="auto"/>
              <w:ind w:left="0" w:right="0" w:firstLine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b/>
                <w:szCs w:val="22"/>
              </w:rPr>
              <w:t xml:space="preserve">RECEITA BRUTA MENSAL </w:t>
            </w:r>
            <w:r>
              <w:rPr>
                <w:b/>
                <w:szCs w:val="22"/>
              </w:rPr>
              <w:t>–</w:t>
            </w:r>
            <w:r>
              <w:rPr>
                <w:b/>
                <w:szCs w:val="22"/>
              </w:rPr>
              <w:t xml:space="preserve"> REVENDA DE MERCADORIAS (COM</w:t>
            </w:r>
            <w:r>
              <w:rPr>
                <w:b/>
                <w:szCs w:val="22"/>
              </w:rPr>
              <w:t>ÉRCIO)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3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Revenda de mercadorias com dispensa de emiss</w:t>
            </w:r>
            <w:r>
              <w:rPr>
                <w:sz w:val="22"/>
                <w:szCs w:val="22"/>
              </w:rPr>
              <w:t>ão de documento fiscal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</w:rPr>
              <w:t xml:space="preserve">R$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2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II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Revenda de mercadorias com documento fiscal emitido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</w:rPr>
              <w:t xml:space="preserve">R$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2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</w:rPr>
              <w:t xml:space="preserve"> – Total das receitas com revenda de mercadorias (I + II)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</w:rPr>
              <w:t xml:space="preserve">R$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120" w:line="240" w:lineRule="auto"/>
              <w:ind w:left="0" w:right="0" w:firstLine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b/>
                <w:szCs w:val="22"/>
              </w:rPr>
              <w:t xml:space="preserve">RECEITA BRUTA MENSAL </w:t>
            </w:r>
            <w:r>
              <w:rPr>
                <w:b/>
                <w:szCs w:val="22"/>
              </w:rPr>
              <w:t>–</w:t>
            </w:r>
            <w:r>
              <w:rPr>
                <w:b/>
                <w:szCs w:val="22"/>
              </w:rPr>
              <w:t xml:space="preserve"> VENDA DE PRODUTOS INDUSTRIALIZADOS (IND</w:t>
            </w:r>
            <w:r>
              <w:rPr>
                <w:b/>
                <w:szCs w:val="22"/>
              </w:rPr>
              <w:t>ÚSTRIA)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6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IV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Venda de produtos industrializados com dispensa de emiss</w:t>
            </w:r>
            <w:r>
              <w:rPr>
                <w:sz w:val="22"/>
                <w:szCs w:val="22"/>
              </w:rPr>
              <w:t>ão de documento fiscal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</w:rPr>
              <w:t xml:space="preserve">R$ 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Venda de produtos industrializados com documento fiscal emitido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</w:rPr>
              <w:t xml:space="preserve">R$ 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Total das receitas com venda de produtos industrializados (IV + V)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</w:rPr>
              <w:t xml:space="preserve">R$ 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120" w:line="240" w:lineRule="auto"/>
              <w:ind w:left="0" w:right="0" w:firstLine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b/>
                <w:szCs w:val="22"/>
              </w:rPr>
              <w:t xml:space="preserve">RECEITA BRUTA MENSAL </w:t>
            </w:r>
            <w:r>
              <w:rPr>
                <w:b/>
                <w:szCs w:val="22"/>
              </w:rPr>
              <w:t>–</w:t>
            </w:r>
            <w:r>
              <w:rPr>
                <w:b/>
                <w:szCs w:val="22"/>
              </w:rPr>
              <w:t xml:space="preserve"> PRESTA</w:t>
            </w:r>
            <w:r>
              <w:rPr>
                <w:b/>
                <w:szCs w:val="22"/>
              </w:rPr>
              <w:t xml:space="preserve">ÇÃO DE SERVIÇOS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6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VII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Receita com presta</w:t>
            </w:r>
            <w:r>
              <w:rPr>
                <w:sz w:val="22"/>
                <w:szCs w:val="22"/>
              </w:rPr>
              <w:t>ção de serviços com dispensa de emissão de documento fiscal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</w:rPr>
              <w:t>R$         42.432,00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</w:rPr>
              <w:t>V – Receita com prestação de serviços com documento fiscal emitido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</w:rPr>
              <w:t>R$         42.142,00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</w:rPr>
              <w:t>IX – Total das receitas com prestação de serviços (VII + V)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</w:rPr>
              <w:t>R$         84.574,00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7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</w:rPr>
              <w:t>X - Total geral das receitas brutas no mês ( + VI + IX)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eastAsiaTheme="minorEastAsia" w:cstheme="minorBidi"/>
                <w:sz w:val="22"/>
                <w:szCs w:val="22"/>
              </w:rPr>
              <w:t xml:space="preserve">R$      84.574,00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9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LOCAL E DATA:</w:t>
            </w:r>
          </w:p>
          <w:p>
            <w:pPr>
              <w:spacing w:before="120" w:after="120" w:line="240" w:lineRule="auto"/>
              <w:ind w:left="0" w:right="0" w:firstLine="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ASSINATURA DO EMPRESÁRIO:</w:t>
            </w:r>
          </w:p>
          <w:p>
            <w:pPr>
              <w:spacing w:before="120" w:after="120" w:line="240" w:lineRule="auto"/>
              <w:ind w:left="0" w:right="0" w:firstLine="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473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ENCONTRAM-SE ANEXADOS E ESTE RELATÓRIO:</w:t>
            </w:r>
          </w:p>
          <w:p>
            <w:pPr>
              <w:spacing w:before="0" w:after="0" w:line="240" w:lineRule="auto"/>
              <w:ind w:left="0" w:right="0" w:firstLine="142"/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- Os documentos fiscais comprobatórios das entradas de mercadorias e serviços tomados referentes ao período;</w:t>
            </w:r>
          </w:p>
          <w:p>
            <w:pPr>
              <w:spacing w:before="0" w:after="0" w:line="240" w:lineRule="auto"/>
              <w:ind w:left="0" w:right="0" w:firstLine="142"/>
              <w:jc w:val="both"/>
              <w:rPr>
                <w:sz w:val="22"/>
                <w:szCs w:val="22"/>
              </w:rPr>
            </w:pPr>
            <w:r>
              <w:rPr>
                <w:sz w:val="18"/>
                <w:szCs w:val="22"/>
              </w:rPr>
              <w:t>- As notas fiscais relativas às operações ou prestações realizadas eventualmente emitidas.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left"/>
        <w:rPr>
          <w:szCs w:val="22"/>
        </w:rPr>
        <w:sectPr>
          <w:headerReference w:type="default" r:id="rId4"/>
          <w:footerReference w:type="default" r:id="rId5"/>
          <w:pgMar w:header="708" w:footer="708"/>
          <w:cols w:space="708"/>
        </w:sectPr>
      </w:pPr>
    </w:p>
    <w:p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color w:val="FF0000"/>
          <w:szCs w:val="22"/>
        </w:rPr>
        <w:t>Evaluation Only. Created with Aspose.Words. Copyright 2003-2024 Aspose Pty Ltd.</w:t>
      </w:r>
    </w:p>
    <w:tbl>
      <w:tblPr>
        <w:tblStyle w:val="TableNormal"/>
        <w:jc w:val="left"/>
        <w:tblInd w:w="7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7056"/>
        <w:gridCol w:w="2285"/>
      </w:tblGrid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7"/>
          <w:jc w:val="left"/>
        </w:trPr>
        <w:tc>
          <w:tcPr>
            <w:tcW w:w="9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60" w:line="240" w:lineRule="auto"/>
              <w:ind w:left="0" w:right="553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b/>
                <w:sz w:val="30"/>
                <w:szCs w:val="22"/>
              </w:rPr>
              <w:t>RELATÓRIO MENSAL DAS RECEITAS BRUTAS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65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CNPJ: 11.062.624/0001-99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65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Empreendedor individual: LC Contabil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Período de apuração: 01/02/2024 à 29/02/2024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120" w:line="240" w:lineRule="auto"/>
              <w:ind w:left="0" w:right="0" w:firstLine="0"/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b/>
                <w:szCs w:val="22"/>
              </w:rPr>
              <w:t xml:space="preserve">RECEITA BRUTA MENSAL </w:t>
            </w:r>
            <w:r>
              <w:rPr>
                <w:b/>
                <w:szCs w:val="22"/>
              </w:rPr>
              <w:t>–</w:t>
            </w:r>
            <w:r>
              <w:rPr>
                <w:b/>
                <w:szCs w:val="22"/>
              </w:rPr>
              <w:t xml:space="preserve"> REVENDA DE MERCADORIAS (COM</w:t>
            </w:r>
            <w:r>
              <w:rPr>
                <w:b/>
                <w:szCs w:val="22"/>
              </w:rPr>
              <w:t>ÉRCIO)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3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Revenda de mercadorias com dispensa de emiss</w:t>
            </w:r>
            <w:r>
              <w:rPr>
                <w:sz w:val="22"/>
                <w:szCs w:val="22"/>
              </w:rPr>
              <w:t>ão de documento fiscal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2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II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Revenda de mercadorias com documento fiscal emitido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2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– Total das receitas com revenda de mercadorias (I + II)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120" w:line="240" w:lineRule="auto"/>
              <w:ind w:left="0" w:right="0" w:firstLine="0"/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b/>
                <w:szCs w:val="22"/>
              </w:rPr>
              <w:t xml:space="preserve">RECEITA BRUTA MENSAL </w:t>
            </w:r>
            <w:r>
              <w:rPr>
                <w:b/>
                <w:szCs w:val="22"/>
              </w:rPr>
              <w:t>–</w:t>
            </w:r>
            <w:r>
              <w:rPr>
                <w:b/>
                <w:szCs w:val="22"/>
              </w:rPr>
              <w:t xml:space="preserve"> VENDA DE PRODUTOS INDUSTRIALIZADOS (IND</w:t>
            </w:r>
            <w:r>
              <w:rPr>
                <w:b/>
                <w:szCs w:val="22"/>
              </w:rPr>
              <w:t>ÚSTRIA)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6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IV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Venda de produtos industrializados com dispensa de emiss</w:t>
            </w:r>
            <w:r>
              <w:rPr>
                <w:sz w:val="22"/>
                <w:szCs w:val="22"/>
              </w:rPr>
              <w:t>ão de documento fiscal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Venda de produtos industrializados com documento fiscal emitido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Total das receitas com venda de produtos industrializados (IV + V)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120" w:line="240" w:lineRule="auto"/>
              <w:ind w:left="0" w:right="0" w:firstLine="0"/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b/>
                <w:szCs w:val="22"/>
              </w:rPr>
              <w:t xml:space="preserve">RECEITA BRUTA MENSAL </w:t>
            </w:r>
            <w:r>
              <w:rPr>
                <w:b/>
                <w:szCs w:val="22"/>
              </w:rPr>
              <w:t>–</w:t>
            </w:r>
            <w:r>
              <w:rPr>
                <w:b/>
                <w:szCs w:val="22"/>
              </w:rPr>
              <w:t xml:space="preserve"> PRESTA</w:t>
            </w:r>
            <w:r>
              <w:rPr>
                <w:b/>
                <w:szCs w:val="22"/>
              </w:rPr>
              <w:t xml:space="preserve">ÇÃO DE SERVIÇOS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6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VII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Receita com presta</w:t>
            </w:r>
            <w:r>
              <w:rPr>
                <w:sz w:val="22"/>
                <w:szCs w:val="22"/>
              </w:rPr>
              <w:t>ção de serviços com dispensa de emissão de documento fiscal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R$         423,00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V – Receita com prestação de serviços com documento fiscal emitido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R$         45.242,00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IX – Total das receitas com prestação de serviços (VII + V)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R$         45.665,00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7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X - Total geral das receitas brutas no mês ( + VI + IX)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45.665,00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9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LOCAL E DATA:</w:t>
            </w:r>
          </w:p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ASSINATURA DO EMPRESÁRIO:</w:t>
            </w:r>
          </w:p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473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ENCONTRAM-SE ANEXADOS E ESTE RELATÓRIO:</w:t>
            </w:r>
          </w:p>
          <w:p>
            <w:pPr>
              <w:spacing w:before="0" w:after="0" w:line="240" w:lineRule="auto"/>
              <w:ind w:left="0" w:right="0" w:firstLine="142"/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- Os documentos fiscais comprobatórios das entradas de mercadorias e serviços tomados referentes ao período;</w:t>
            </w:r>
          </w:p>
          <w:p>
            <w:pPr>
              <w:spacing w:before="0" w:after="0" w:line="240" w:lineRule="auto"/>
              <w:ind w:left="0" w:right="0" w:firstLine="142"/>
              <w:jc w:val="both"/>
              <w:rPr>
                <w:sz w:val="22"/>
                <w:szCs w:val="22"/>
              </w:rPr>
            </w:pPr>
            <w:r>
              <w:rPr>
                <w:sz w:val="18"/>
                <w:szCs w:val="22"/>
              </w:rPr>
              <w:t>- As notas fiscais relativas às operações ou prestações realizadas eventualmente emitidas.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left"/>
        <w:rPr>
          <w:szCs w:val="22"/>
        </w:rPr>
        <w:sectPr>
          <w:headerReference w:type="default" r:id="rId6"/>
          <w:footerReference w:type="default" r:id="rId7"/>
          <w:pgMar w:header="708" w:footer="708"/>
          <w:cols w:space="708"/>
        </w:sectPr>
      </w:pPr>
    </w:p>
    <w:p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color w:val="FF0000"/>
          <w:szCs w:val="22"/>
        </w:rPr>
        <w:t>Evaluation Only. Created with Aspose.Words. Copyright 2003-2024 Aspose Pty Ltd.</w:t>
      </w:r>
    </w:p>
    <w:tbl>
      <w:tblPr>
        <w:tblStyle w:val="TableNormal"/>
        <w:jc w:val="left"/>
        <w:tblInd w:w="7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7056"/>
        <w:gridCol w:w="2285"/>
      </w:tblGrid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7"/>
          <w:jc w:val="left"/>
        </w:trPr>
        <w:tc>
          <w:tcPr>
            <w:tcW w:w="9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60" w:line="240" w:lineRule="auto"/>
              <w:ind w:left="0" w:right="553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b/>
                <w:sz w:val="30"/>
                <w:szCs w:val="22"/>
              </w:rPr>
              <w:t>RELATÓRIO MENSAL DAS RECEITAS BRUTAS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65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CNPJ: 11.062.624/0001-99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65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Empreendedor individual: LC Contabil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Período de apuração: 01/03/2024 à 31/03/2024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120" w:line="240" w:lineRule="auto"/>
              <w:ind w:left="0" w:right="0" w:firstLine="0"/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b/>
                <w:szCs w:val="22"/>
              </w:rPr>
              <w:t xml:space="preserve">RECEITA BRUTA MENSAL </w:t>
            </w:r>
            <w:r>
              <w:rPr>
                <w:b/>
                <w:szCs w:val="22"/>
              </w:rPr>
              <w:t>–</w:t>
            </w:r>
            <w:r>
              <w:rPr>
                <w:b/>
                <w:szCs w:val="22"/>
              </w:rPr>
              <w:t xml:space="preserve"> REVENDA DE MERCADORIAS (COM</w:t>
            </w:r>
            <w:r>
              <w:rPr>
                <w:b/>
                <w:szCs w:val="22"/>
              </w:rPr>
              <w:t>ÉRCIO)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3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Revenda de mercadorias com dispensa de emiss</w:t>
            </w:r>
            <w:r>
              <w:rPr>
                <w:sz w:val="22"/>
                <w:szCs w:val="22"/>
              </w:rPr>
              <w:t>ão de documento fiscal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2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II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Revenda de mercadorias com documento fiscal emitido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2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– Total das receitas com revenda de mercadorias (I + II)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120" w:line="240" w:lineRule="auto"/>
              <w:ind w:left="0" w:right="0" w:firstLine="0"/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b/>
                <w:szCs w:val="22"/>
              </w:rPr>
              <w:t xml:space="preserve">RECEITA BRUTA MENSAL </w:t>
            </w:r>
            <w:r>
              <w:rPr>
                <w:b/>
                <w:szCs w:val="22"/>
              </w:rPr>
              <w:t>–</w:t>
            </w:r>
            <w:r>
              <w:rPr>
                <w:b/>
                <w:szCs w:val="22"/>
              </w:rPr>
              <w:t xml:space="preserve"> VENDA DE PRODUTOS INDUSTRIALIZADOS (IND</w:t>
            </w:r>
            <w:r>
              <w:rPr>
                <w:b/>
                <w:szCs w:val="22"/>
              </w:rPr>
              <w:t>ÚSTRIA)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6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IV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Venda de produtos industrializados com dispensa de emiss</w:t>
            </w:r>
            <w:r>
              <w:rPr>
                <w:sz w:val="22"/>
                <w:szCs w:val="22"/>
              </w:rPr>
              <w:t>ão de documento fiscal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Venda de produtos industrializados com documento fiscal emitido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Total das receitas com venda de produtos industrializados (IV + V)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120" w:line="240" w:lineRule="auto"/>
              <w:ind w:left="0" w:right="0" w:firstLine="0"/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b/>
                <w:szCs w:val="22"/>
              </w:rPr>
              <w:t xml:space="preserve">RECEITA BRUTA MENSAL </w:t>
            </w:r>
            <w:r>
              <w:rPr>
                <w:b/>
                <w:szCs w:val="22"/>
              </w:rPr>
              <w:t>–</w:t>
            </w:r>
            <w:r>
              <w:rPr>
                <w:b/>
                <w:szCs w:val="22"/>
              </w:rPr>
              <w:t xml:space="preserve"> PRESTA</w:t>
            </w:r>
            <w:r>
              <w:rPr>
                <w:b/>
                <w:szCs w:val="22"/>
              </w:rPr>
              <w:t xml:space="preserve">ÇÃO DE SERVIÇOS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6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VII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Receita com presta</w:t>
            </w:r>
            <w:r>
              <w:rPr>
                <w:sz w:val="22"/>
                <w:szCs w:val="22"/>
              </w:rPr>
              <w:t>ção de serviços com dispensa de emissão de documento fiscal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R$         1.000,00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V – Receita com prestação de serviços com documento fiscal emitido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R$         0,00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IX – Total das receitas com prestação de serviços (VII + V)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R$         1.000,00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7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X - Total geral das receitas brutas no mês ( + VI + IX)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1.000,00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9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LOCAL E DATA:</w:t>
            </w:r>
          </w:p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ASSINATURA DO EMPRESÁRIO:</w:t>
            </w:r>
          </w:p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473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ENCONTRAM-SE ANEXADOS E ESTE RELATÓRIO:</w:t>
            </w:r>
          </w:p>
          <w:p>
            <w:pPr>
              <w:spacing w:before="0" w:after="0" w:line="240" w:lineRule="auto"/>
              <w:ind w:left="0" w:right="0" w:firstLine="142"/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- Os documentos fiscais comprobatórios das entradas de mercadorias e serviços tomados referentes ao período;</w:t>
            </w:r>
          </w:p>
          <w:p>
            <w:pPr>
              <w:spacing w:before="0" w:after="0" w:line="240" w:lineRule="auto"/>
              <w:ind w:left="0" w:right="0" w:firstLine="142"/>
              <w:jc w:val="both"/>
              <w:rPr>
                <w:sz w:val="22"/>
                <w:szCs w:val="22"/>
              </w:rPr>
            </w:pPr>
            <w:r>
              <w:rPr>
                <w:sz w:val="18"/>
                <w:szCs w:val="22"/>
              </w:rPr>
              <w:t>- As notas fiscais relativas às operações ou prestações realizadas eventualmente emitidas.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left"/>
        <w:rPr>
          <w:szCs w:val="22"/>
        </w:rPr>
        <w:sectPr>
          <w:headerReference w:type="default" r:id="rId8"/>
          <w:footerReference w:type="default" r:id="rId9"/>
          <w:pgMar w:header="708" w:footer="708"/>
          <w:cols w:space="708"/>
        </w:sectPr>
      </w:pPr>
    </w:p>
    <w:p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color w:val="FF0000"/>
          <w:szCs w:val="22"/>
        </w:rPr>
        <w:t>Evaluation Only. Created with Aspose.Words. Copyright 2003-2024 Aspose Pty Ltd.</w:t>
      </w:r>
    </w:p>
    <w:tbl>
      <w:tblPr>
        <w:tblStyle w:val="TableNormal"/>
        <w:jc w:val="left"/>
        <w:tblInd w:w="7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7056"/>
        <w:gridCol w:w="2285"/>
      </w:tblGrid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7"/>
          <w:jc w:val="left"/>
        </w:trPr>
        <w:tc>
          <w:tcPr>
            <w:tcW w:w="9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60" w:line="240" w:lineRule="auto"/>
              <w:ind w:left="0" w:right="553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b/>
                <w:sz w:val="30"/>
                <w:szCs w:val="22"/>
              </w:rPr>
              <w:t>RELATÓRIO MENSAL DAS RECEITAS BRUTAS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65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CNPJ: 11.062.624/0001-99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65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Empreendedor individual: LC Contabil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Período de apuração: 01/04/2024 à 30/04/2024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120" w:line="240" w:lineRule="auto"/>
              <w:ind w:left="0" w:right="0" w:firstLine="0"/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b/>
                <w:szCs w:val="22"/>
              </w:rPr>
              <w:t xml:space="preserve">RECEITA BRUTA MENSAL </w:t>
            </w:r>
            <w:r>
              <w:rPr>
                <w:b/>
                <w:szCs w:val="22"/>
              </w:rPr>
              <w:t>–</w:t>
            </w:r>
            <w:r>
              <w:rPr>
                <w:b/>
                <w:szCs w:val="22"/>
              </w:rPr>
              <w:t xml:space="preserve"> REVENDA DE MERCADORIAS (COM</w:t>
            </w:r>
            <w:r>
              <w:rPr>
                <w:b/>
                <w:szCs w:val="22"/>
              </w:rPr>
              <w:t>ÉRCIO)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3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Revenda de mercadorias com dispensa de emiss</w:t>
            </w:r>
            <w:r>
              <w:rPr>
                <w:sz w:val="22"/>
                <w:szCs w:val="22"/>
              </w:rPr>
              <w:t>ão de documento fiscal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2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II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Revenda de mercadorias com documento fiscal emitido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2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– Total das receitas com revenda de mercadorias (I + II)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120" w:line="240" w:lineRule="auto"/>
              <w:ind w:left="0" w:right="0" w:firstLine="0"/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b/>
                <w:szCs w:val="22"/>
              </w:rPr>
              <w:t xml:space="preserve">RECEITA BRUTA MENSAL </w:t>
            </w:r>
            <w:r>
              <w:rPr>
                <w:b/>
                <w:szCs w:val="22"/>
              </w:rPr>
              <w:t>–</w:t>
            </w:r>
            <w:r>
              <w:rPr>
                <w:b/>
                <w:szCs w:val="22"/>
              </w:rPr>
              <w:t xml:space="preserve"> VENDA DE PRODUTOS INDUSTRIALIZADOS (IND</w:t>
            </w:r>
            <w:r>
              <w:rPr>
                <w:b/>
                <w:szCs w:val="22"/>
              </w:rPr>
              <w:t>ÚSTRIA)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6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IV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Venda de produtos industrializados com dispensa de emiss</w:t>
            </w:r>
            <w:r>
              <w:rPr>
                <w:sz w:val="22"/>
                <w:szCs w:val="22"/>
              </w:rPr>
              <w:t>ão de documento fiscal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Venda de produtos industrializados com documento fiscal emitido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Total das receitas com venda de produtos industrializados (IV + V)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120" w:line="240" w:lineRule="auto"/>
              <w:ind w:left="0" w:right="0" w:firstLine="0"/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b/>
                <w:szCs w:val="22"/>
              </w:rPr>
              <w:t xml:space="preserve">RECEITA BRUTA MENSAL </w:t>
            </w:r>
            <w:r>
              <w:rPr>
                <w:b/>
                <w:szCs w:val="22"/>
              </w:rPr>
              <w:t>–</w:t>
            </w:r>
            <w:r>
              <w:rPr>
                <w:b/>
                <w:szCs w:val="22"/>
              </w:rPr>
              <w:t xml:space="preserve"> PRESTA</w:t>
            </w:r>
            <w:r>
              <w:rPr>
                <w:b/>
                <w:szCs w:val="22"/>
              </w:rPr>
              <w:t xml:space="preserve">ÇÃO DE SERVIÇOS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6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VII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Receita com presta</w:t>
            </w:r>
            <w:r>
              <w:rPr>
                <w:sz w:val="22"/>
                <w:szCs w:val="22"/>
              </w:rPr>
              <w:t>ção de serviços com dispensa de emissão de documento fiscal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R$         10.000,00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V – Receita com prestação de serviços com documento fiscal emitido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R$         0,00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IX – Total das receitas com prestação de serviços (VII + V)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R$         10.000,00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7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X - Total geral das receitas brutas no mês ( + VI + IX)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10.000,00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9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LOCAL E DATA:</w:t>
            </w:r>
          </w:p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ASSINATURA DO EMPRESÁRIO:</w:t>
            </w:r>
          </w:p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473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ENCONTRAM-SE ANEXADOS E ESTE RELATÓRIO:</w:t>
            </w:r>
          </w:p>
          <w:p>
            <w:pPr>
              <w:spacing w:before="0" w:after="0" w:line="240" w:lineRule="auto"/>
              <w:ind w:left="0" w:right="0" w:firstLine="142"/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- Os documentos fiscais comprobatórios das entradas de mercadorias e serviços tomados referentes ao período;</w:t>
            </w:r>
          </w:p>
          <w:p>
            <w:pPr>
              <w:spacing w:before="0" w:after="0" w:line="240" w:lineRule="auto"/>
              <w:ind w:left="0" w:right="0" w:firstLine="142"/>
              <w:jc w:val="both"/>
              <w:rPr>
                <w:sz w:val="22"/>
                <w:szCs w:val="22"/>
              </w:rPr>
            </w:pPr>
            <w:r>
              <w:rPr>
                <w:sz w:val="18"/>
                <w:szCs w:val="22"/>
              </w:rPr>
              <w:t>- As notas fiscais relativas às operações ou prestações realizadas eventualmente emitidas.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left"/>
        <w:rPr>
          <w:szCs w:val="22"/>
        </w:rPr>
        <w:sectPr>
          <w:headerReference w:type="default" r:id="rId10"/>
          <w:footerReference w:type="default" r:id="rId11"/>
          <w:pgMar w:header="708" w:footer="708"/>
          <w:cols w:space="708"/>
        </w:sectPr>
      </w:pPr>
    </w:p>
    <w:p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color w:val="FF0000"/>
          <w:szCs w:val="22"/>
        </w:rPr>
        <w:t>Evaluation Only. Created with Aspose.Words. Copyright 2003-2024 Aspose Pty Ltd.</w:t>
      </w:r>
    </w:p>
    <w:tbl>
      <w:tblPr>
        <w:tblStyle w:val="TableNormal"/>
        <w:jc w:val="left"/>
        <w:tblInd w:w="7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7056"/>
        <w:gridCol w:w="2285"/>
      </w:tblGrid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7"/>
          <w:jc w:val="left"/>
        </w:trPr>
        <w:tc>
          <w:tcPr>
            <w:tcW w:w="9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60" w:line="240" w:lineRule="auto"/>
              <w:ind w:left="0" w:right="553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b/>
                <w:sz w:val="30"/>
                <w:szCs w:val="22"/>
              </w:rPr>
              <w:t>RELATÓRIO MENSAL DAS RECEITAS BRUTAS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65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CNPJ: 11.062.624/0001-99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65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Empreendedor individual: LC Contabil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Período de apuração: 01/05/2024 à 31/05/2024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120" w:line="240" w:lineRule="auto"/>
              <w:ind w:left="0" w:right="0" w:firstLine="0"/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b/>
                <w:szCs w:val="22"/>
              </w:rPr>
              <w:t xml:space="preserve">RECEITA BRUTA MENSAL </w:t>
            </w:r>
            <w:r>
              <w:rPr>
                <w:b/>
                <w:szCs w:val="22"/>
              </w:rPr>
              <w:t>–</w:t>
            </w:r>
            <w:r>
              <w:rPr>
                <w:b/>
                <w:szCs w:val="22"/>
              </w:rPr>
              <w:t xml:space="preserve"> REVENDA DE MERCADORIAS (COM</w:t>
            </w:r>
            <w:r>
              <w:rPr>
                <w:b/>
                <w:szCs w:val="22"/>
              </w:rPr>
              <w:t>ÉRCIO)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3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Revenda de mercadorias com dispensa de emiss</w:t>
            </w:r>
            <w:r>
              <w:rPr>
                <w:sz w:val="22"/>
                <w:szCs w:val="22"/>
              </w:rPr>
              <w:t>ão de documento fiscal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2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II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Revenda de mercadorias com documento fiscal emitido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2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– Total das receitas com revenda de mercadorias (I + II)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120" w:line="240" w:lineRule="auto"/>
              <w:ind w:left="0" w:right="0" w:firstLine="0"/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b/>
                <w:szCs w:val="22"/>
              </w:rPr>
              <w:t xml:space="preserve">RECEITA BRUTA MENSAL </w:t>
            </w:r>
            <w:r>
              <w:rPr>
                <w:b/>
                <w:szCs w:val="22"/>
              </w:rPr>
              <w:t>–</w:t>
            </w:r>
            <w:r>
              <w:rPr>
                <w:b/>
                <w:szCs w:val="22"/>
              </w:rPr>
              <w:t xml:space="preserve"> VENDA DE PRODUTOS INDUSTRIALIZADOS (IND</w:t>
            </w:r>
            <w:r>
              <w:rPr>
                <w:b/>
                <w:szCs w:val="22"/>
              </w:rPr>
              <w:t>ÚSTRIA)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6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IV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Venda de produtos industrializados com dispensa de emiss</w:t>
            </w:r>
            <w:r>
              <w:rPr>
                <w:sz w:val="22"/>
                <w:szCs w:val="22"/>
              </w:rPr>
              <w:t>ão de documento fiscal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Venda de produtos industrializados com documento fiscal emitido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Total das receitas com venda de produtos industrializados (IV + V)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7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120" w:line="240" w:lineRule="auto"/>
              <w:ind w:left="0" w:right="0" w:firstLine="0"/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b/>
                <w:szCs w:val="22"/>
              </w:rPr>
              <w:t xml:space="preserve">RECEITA BRUTA MENSAL </w:t>
            </w:r>
            <w:r>
              <w:rPr>
                <w:b/>
                <w:szCs w:val="22"/>
              </w:rPr>
              <w:t>–</w:t>
            </w:r>
            <w:r>
              <w:rPr>
                <w:b/>
                <w:szCs w:val="22"/>
              </w:rPr>
              <w:t xml:space="preserve"> PRESTA</w:t>
            </w:r>
            <w:r>
              <w:rPr>
                <w:b/>
                <w:szCs w:val="22"/>
              </w:rPr>
              <w:t xml:space="preserve">ÇÃO DE SERVIÇOS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6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VII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Receita com presta</w:t>
            </w:r>
            <w:r>
              <w:rPr>
                <w:sz w:val="22"/>
                <w:szCs w:val="22"/>
              </w:rPr>
              <w:t>ção de serviços com dispensa de emissão de documento fiscal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R$         0,00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V – Receita com prestação de serviços com documento fiscal emitido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R$         2.000,00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IX – Total das receitas com prestação de serviços (VII + V)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R$         2.000,00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7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X - Total geral das receitas brutas no mês ( + VI + IX)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R$      2.000,00     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95"/>
          <w:jc w:val="left"/>
        </w:trPr>
        <w:tc>
          <w:tcPr>
            <w:tcW w:w="70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LOCAL E DATA:</w:t>
            </w:r>
          </w:p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ASSINATURA DO EMPRESÁRIO:</w:t>
            </w:r>
          </w:p>
          <w:p>
            <w:pPr>
              <w:spacing w:before="120" w:after="12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473"/>
          <w:jc w:val="left"/>
        </w:trPr>
        <w:tc>
          <w:tcPr>
            <w:tcW w:w="9341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ENCONTRAM-SE ANEXADOS E ESTE RELATÓRIO:</w:t>
            </w:r>
          </w:p>
          <w:p>
            <w:pPr>
              <w:spacing w:before="0" w:after="0" w:line="240" w:lineRule="auto"/>
              <w:ind w:left="0" w:right="0" w:firstLine="142"/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- Os documentos fiscais comprobatórios das entradas de mercadorias e serviços tomados referentes ao período;</w:t>
            </w:r>
          </w:p>
          <w:p>
            <w:pPr>
              <w:spacing w:before="0" w:after="0" w:line="240" w:lineRule="auto"/>
              <w:ind w:left="0" w:right="0" w:firstLine="142"/>
              <w:jc w:val="both"/>
              <w:rPr>
                <w:sz w:val="22"/>
                <w:szCs w:val="22"/>
              </w:rPr>
            </w:pPr>
            <w:r>
              <w:rPr>
                <w:sz w:val="18"/>
                <w:szCs w:val="22"/>
              </w:rPr>
              <w:t>- As notas fiscais relativas às operações ou prestações realizadas eventualmente emitidas.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left"/>
        <w:rPr>
          <w:szCs w:val="22"/>
        </w:rPr>
        <w:sectPr>
          <w:headerReference w:type="default" r:id="rId12"/>
          <w:footerReference w:type="default" r:id="rId13"/>
          <w:pgMar w:header="708" w:footer="708"/>
          <w:cols w:space="708"/>
        </w:sectPr>
      </w:pPr>
    </w:p>
    <w:p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color w:val="FF0000"/>
          <w:szCs w:val="22"/>
        </w:rPr>
        <w:t>Evaluation Only. Created with Aspose.Words. Copyright 2003-2024 Aspose Pty Ltd.</w:t>
      </w:r>
    </w:p>
    <w:tbl>
      <w:tblPr>
        <w:tblStyle w:val="TableNormal"/>
        <w:jc w:val="left"/>
        <w:tblInd w:w="7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9341"/>
      </w:tblGrid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7"/>
          <w:jc w:val="left"/>
        </w:trPr>
        <w:tc>
          <w:tcPr>
            <w:tcW w:w="934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E6E6E6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120" w:after="60" w:line="240" w:lineRule="auto"/>
              <w:ind w:left="0" w:right="553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b/>
                <w:sz w:val="30"/>
                <w:szCs w:val="22"/>
              </w:rPr>
              <w:t>RELATÓRIO MENSAL DAS RECEITAS BRUTAS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657"/>
          <w:jc w:val="left"/>
        </w:trPr>
        <w:tc>
          <w:tcPr>
            <w:tcW w:w="9341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CNPJ: 11.062.624/0001-99</w:t>
            </w:r>
          </w:p>
        </w:tc>
      </w:tr>
      <w:tr>
        <w:tblPrEx>
          <w:jc w:val="left"/>
          <w:tblInd w:w="70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657"/>
          <w:jc w:val="left"/>
        </w:trPr>
        <w:tc>
          <w:tcPr>
            <w:tcW w:w="9341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after="160" w:line="259" w:lineRule="auto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Empreendedor individual: LC Contabil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14"/>
      <w:footerReference w:type="default" r:id="rId15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45231794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231794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76632747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632747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07051887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051887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6916163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16163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35210588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210588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4.xml" /><Relationship Id="rId11" Type="http://schemas.openxmlformats.org/officeDocument/2006/relationships/footer" Target="footer4.xml" /><Relationship Id="rId12" Type="http://schemas.openxmlformats.org/officeDocument/2006/relationships/header" Target="header5.xml" /><Relationship Id="rId13" Type="http://schemas.openxmlformats.org/officeDocument/2006/relationships/footer" Target="footer5.xml" /><Relationship Id="rId14" Type="http://schemas.openxmlformats.org/officeDocument/2006/relationships/header" Target="header6.xml" /><Relationship Id="rId15" Type="http://schemas.openxmlformats.org/officeDocument/2006/relationships/footer" Target="footer6.xm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