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3E" w:rsidRPr="0022113E" w:rsidRDefault="0022113E" w:rsidP="002211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22113E">
        <w:rPr>
          <w:rFonts w:ascii="Times New Roman" w:eastAsia="Calibri" w:hAnsi="Times New Roman" w:cs="Times New Roman"/>
          <w:b/>
          <w:sz w:val="36"/>
          <w:szCs w:val="36"/>
          <w:u w:val="single"/>
        </w:rPr>
        <w:t>Laboratory # 14</w:t>
      </w:r>
    </w:p>
    <w:p w:rsidR="0022113E" w:rsidRPr="0022113E" w:rsidRDefault="0022113E" w:rsidP="002211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2113E">
        <w:rPr>
          <w:rFonts w:ascii="Times New Roman" w:eastAsia="Calibri" w:hAnsi="Times New Roman" w:cs="Times New Roman"/>
          <w:b/>
          <w:sz w:val="32"/>
          <w:szCs w:val="32"/>
        </w:rPr>
        <w:t>OPEN- ENDED LAB</w:t>
      </w:r>
    </w:p>
    <w:p w:rsidR="0022113E" w:rsidRPr="0022113E" w:rsidRDefault="000A7975" w:rsidP="0022113E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Simulate Full Adder</w:t>
      </w:r>
    </w:p>
    <w:p w:rsidR="009A79B7" w:rsidRPr="0022113E" w:rsidRDefault="0022113E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Objective:</w:t>
      </w:r>
    </w:p>
    <w:p w:rsidR="00CD6AD5" w:rsidRPr="00CD6AD5" w:rsidRDefault="00CD6AD5" w:rsidP="00CD6AD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sz w:val="24"/>
          <w:szCs w:val="24"/>
        </w:rPr>
        <w:t xml:space="preserve">Imagine a circuit in a lab with three inputs, A, B, and 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>, representing binary digits to be added. The full adder has two outputs, Sum (S) and Carry-out (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>), which generate the result of the addition. Here's how it works:</w:t>
      </w:r>
    </w:p>
    <w:p w:rsidR="00CD6AD5" w:rsidRPr="00CD6AD5" w:rsidRDefault="00CD6AD5" w:rsidP="00CD6AD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b/>
          <w:bCs/>
          <w:sz w:val="24"/>
          <w:szCs w:val="24"/>
        </w:rPr>
        <w:t>Input A:</w:t>
      </w:r>
      <w:r w:rsidRPr="00CD6AD5">
        <w:rPr>
          <w:rFonts w:ascii="Times New Roman" w:hAnsi="Times New Roman" w:cs="Times New Roman"/>
          <w:sz w:val="24"/>
          <w:szCs w:val="24"/>
        </w:rPr>
        <w:t xml:space="preserve"> When A is set to 1, it represents the first binary digit to be added.</w:t>
      </w:r>
    </w:p>
    <w:p w:rsidR="00CD6AD5" w:rsidRPr="00CD6AD5" w:rsidRDefault="00CD6AD5" w:rsidP="00CD6AD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b/>
          <w:bCs/>
          <w:sz w:val="24"/>
          <w:szCs w:val="24"/>
        </w:rPr>
        <w:t>Input B:</w:t>
      </w:r>
      <w:r w:rsidRPr="00CD6AD5">
        <w:rPr>
          <w:rFonts w:ascii="Times New Roman" w:hAnsi="Times New Roman" w:cs="Times New Roman"/>
          <w:sz w:val="24"/>
          <w:szCs w:val="24"/>
        </w:rPr>
        <w:t xml:space="preserve"> When B is set to 1, it represents the second binary digit to be added.</w:t>
      </w:r>
    </w:p>
    <w:p w:rsidR="00CD6AD5" w:rsidRPr="00CD6AD5" w:rsidRDefault="00CD6AD5" w:rsidP="00CD6AD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CD6AD5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CD6AD5">
        <w:rPr>
          <w:rFonts w:ascii="Times New Roman" w:hAnsi="Times New Roman" w:cs="Times New Roman"/>
          <w:b/>
          <w:bCs/>
          <w:sz w:val="24"/>
          <w:szCs w:val="24"/>
        </w:rPr>
        <w:t xml:space="preserve"> (Carry-in):</w:t>
      </w:r>
      <w:r w:rsidRPr="00CD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 xml:space="preserve"> represents any carry that might come from the previous addition stage.</w:t>
      </w:r>
    </w:p>
    <w:p w:rsidR="00CD6AD5" w:rsidRPr="00CD6AD5" w:rsidRDefault="00CD6AD5" w:rsidP="00CD6AD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sz w:val="24"/>
          <w:szCs w:val="24"/>
        </w:rPr>
        <w:t>Now, let's define the conditions for the outputs:</w:t>
      </w:r>
    </w:p>
    <w:p w:rsidR="00CD6AD5" w:rsidRPr="00CD6AD5" w:rsidRDefault="00CD6AD5" w:rsidP="00CD6AD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b/>
          <w:bCs/>
          <w:sz w:val="24"/>
          <w:szCs w:val="24"/>
        </w:rPr>
        <w:t>Sum (S):</w:t>
      </w:r>
      <w:r w:rsidRPr="00CD6AD5">
        <w:rPr>
          <w:rFonts w:ascii="Times New Roman" w:hAnsi="Times New Roman" w:cs="Times New Roman"/>
          <w:sz w:val="24"/>
          <w:szCs w:val="24"/>
        </w:rPr>
        <w:t xml:space="preserve"> S is 1 when the number of 1s among A, B, and 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 xml:space="preserve"> is odd (an odd parity function).</w:t>
      </w:r>
    </w:p>
    <w:p w:rsidR="00CD6AD5" w:rsidRPr="00CD6AD5" w:rsidRDefault="00CD6AD5" w:rsidP="00CD6AD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AD5">
        <w:rPr>
          <w:rFonts w:ascii="Times New Roman" w:hAnsi="Times New Roman" w:cs="Times New Roman"/>
          <w:b/>
          <w:bCs/>
          <w:sz w:val="24"/>
          <w:szCs w:val="24"/>
        </w:rPr>
        <w:t>Carry-out (</w:t>
      </w:r>
      <w:proofErr w:type="spellStart"/>
      <w:r w:rsidRPr="00CD6AD5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CD6AD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D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 xml:space="preserve"> is 1 when two or more inputs among A, B, and </w:t>
      </w:r>
      <w:proofErr w:type="spellStart"/>
      <w:r w:rsidRPr="00CD6AD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6AD5">
        <w:rPr>
          <w:rFonts w:ascii="Times New Roman" w:hAnsi="Times New Roman" w:cs="Times New Roman"/>
          <w:sz w:val="24"/>
          <w:szCs w:val="24"/>
        </w:rPr>
        <w:t xml:space="preserve"> are 1 (a majority function).</w:t>
      </w:r>
    </w:p>
    <w:p w:rsidR="0022113E" w:rsidRPr="0022113E" w:rsidRDefault="009A79B7" w:rsidP="009A79B7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C86">
        <w:rPr>
          <w:rFonts w:ascii="Times New Roman" w:hAnsi="Times New Roman" w:cs="Times New Roman"/>
          <w:sz w:val="24"/>
          <w:szCs w:val="24"/>
        </w:rPr>
        <w:t>Trace</w:t>
      </w:r>
      <w:r w:rsidRPr="009A79B7">
        <w:rPr>
          <w:rFonts w:ascii="Times New Roman" w:hAnsi="Times New Roman" w:cs="Times New Roman"/>
          <w:sz w:val="24"/>
          <w:szCs w:val="24"/>
        </w:rPr>
        <w:t xml:space="preserve"> and simulate a</w:t>
      </w:r>
      <w:r w:rsidR="008E3C86">
        <w:rPr>
          <w:rFonts w:ascii="Times New Roman" w:hAnsi="Times New Roman" w:cs="Times New Roman"/>
          <w:sz w:val="24"/>
          <w:szCs w:val="24"/>
        </w:rPr>
        <w:t xml:space="preserve"> Full Adder using Verilog</w:t>
      </w:r>
      <w:r w:rsidRPr="009A79B7">
        <w:rPr>
          <w:rFonts w:ascii="Times New Roman" w:hAnsi="Times New Roman" w:cs="Times New Roman"/>
          <w:sz w:val="24"/>
          <w:szCs w:val="24"/>
        </w:rPr>
        <w:t>.</w:t>
      </w:r>
    </w:p>
    <w:p w:rsidR="0022113E" w:rsidRPr="00777271" w:rsidRDefault="0022113E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Hardware/Software Required:</w:t>
      </w:r>
    </w:p>
    <w:p w:rsidR="003931F2" w:rsidRDefault="003931F2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931F2">
        <w:rPr>
          <w:rFonts w:ascii="Times New Roman" w:eastAsia="Calibri" w:hAnsi="Times New Roman" w:cs="Times New Roman"/>
          <w:sz w:val="24"/>
          <w:szCs w:val="24"/>
        </w:rPr>
        <w:t>IC 7486 (XOR gate), IC 7408 (AND gate), and IC 7432 (OR gate)</w:t>
      </w:r>
    </w:p>
    <w:p w:rsidR="00304BA9" w:rsidRPr="0022113E" w:rsidRDefault="00304BA9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Verilog</w:t>
      </w:r>
    </w:p>
    <w:p w:rsidR="0022113E" w:rsidRPr="0022113E" w:rsidRDefault="0022113E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Diagram:</w:t>
      </w:r>
    </w:p>
    <w:p w:rsidR="00B804FC" w:rsidRDefault="00304BA9" w:rsidP="00B804FC">
      <w:pPr>
        <w:spacing w:after="200"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19400" cy="1794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px-Full-adder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19" cy="18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7" w:rsidRDefault="005215F7" w:rsidP="00B804FC">
      <w:pPr>
        <w:spacing w:after="200"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215F7">
        <w:rPr>
          <w:rFonts w:ascii="Times New Roman" w:eastAsia="Calibri" w:hAnsi="Times New Roman" w:cs="Times New Roman"/>
          <w:i/>
          <w:sz w:val="24"/>
          <w:szCs w:val="24"/>
        </w:rPr>
        <w:t>Full Adder Circuit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4ABC" w:rsidRPr="00B6032A" w:rsidTr="00735256">
        <w:trPr>
          <w:trHeight w:val="438"/>
          <w:jc w:val="center"/>
        </w:trPr>
        <w:tc>
          <w:tcPr>
            <w:tcW w:w="1000" w:type="pct"/>
            <w:shd w:val="clear" w:color="auto" w:fill="000000" w:themeFill="text1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6032A">
              <w:rPr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000" w:type="pct"/>
            <w:shd w:val="clear" w:color="auto" w:fill="000000" w:themeFill="text1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603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0" w:type="pct"/>
            <w:shd w:val="clear" w:color="auto" w:fill="000000" w:themeFill="text1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6032A">
              <w:rPr>
                <w:b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000" w:type="pct"/>
            <w:shd w:val="clear" w:color="auto" w:fill="000000" w:themeFill="text1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b/>
                <w:sz w:val="24"/>
                <w:szCs w:val="24"/>
                <w:vertAlign w:val="subscript"/>
              </w:rPr>
            </w:pPr>
            <w:proofErr w:type="spellStart"/>
            <w:r w:rsidRPr="00B6032A">
              <w:rPr>
                <w:b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000" w:type="pct"/>
            <w:shd w:val="clear" w:color="auto" w:fill="000000" w:themeFill="text1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6032A">
              <w:rPr>
                <w:b/>
                <w:sz w:val="24"/>
                <w:szCs w:val="24"/>
              </w:rPr>
              <w:t>Sum</w:t>
            </w: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0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D4ABC" w:rsidRPr="00B6032A" w:rsidTr="00735256">
        <w:trPr>
          <w:trHeight w:val="438"/>
          <w:jc w:val="center"/>
        </w:trPr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32A">
              <w:rPr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FD4ABC" w:rsidRPr="00B6032A" w:rsidRDefault="00FD4ABC" w:rsidP="007352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D4ABC" w:rsidRPr="00AA54F5" w:rsidRDefault="00AA54F5" w:rsidP="00AA54F5">
      <w:pPr>
        <w:spacing w:after="200" w:line="360" w:lineRule="auto"/>
        <w:ind w:left="360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AA54F5">
        <w:rPr>
          <w:rFonts w:ascii="Times New Roman" w:eastAsia="Calibri" w:hAnsi="Times New Roman" w:cs="Times New Roman"/>
          <w:i/>
          <w:sz w:val="24"/>
          <w:szCs w:val="24"/>
        </w:rPr>
        <w:t>Truth Table for</w:t>
      </w:r>
      <w:bookmarkStart w:id="0" w:name="_GoBack"/>
      <w:bookmarkEnd w:id="0"/>
      <w:r w:rsidRPr="00AA54F5">
        <w:rPr>
          <w:rFonts w:ascii="Times New Roman" w:eastAsia="Calibri" w:hAnsi="Times New Roman" w:cs="Times New Roman"/>
          <w:i/>
          <w:sz w:val="24"/>
          <w:szCs w:val="24"/>
        </w:rPr>
        <w:t xml:space="preserve"> Full Adder Circuit</w:t>
      </w:r>
    </w:p>
    <w:p w:rsidR="00AA0267" w:rsidRPr="00777271" w:rsidRDefault="00AA0267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7271">
        <w:rPr>
          <w:rFonts w:ascii="Times New Roman" w:eastAsia="Calibri" w:hAnsi="Times New Roman" w:cs="Times New Roman"/>
          <w:b/>
          <w:sz w:val="28"/>
          <w:szCs w:val="28"/>
          <w:u w:val="single"/>
        </w:rPr>
        <w:t>Theory:</w:t>
      </w:r>
    </w:p>
    <w:p w:rsidR="00EA59DB" w:rsidRPr="00AA0267" w:rsidRDefault="00AA0267" w:rsidP="008975F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0267">
        <w:rPr>
          <w:rFonts w:ascii="Times New Roman" w:eastAsia="Calibri" w:hAnsi="Times New Roman" w:cs="Times New Roman"/>
          <w:sz w:val="24"/>
          <w:szCs w:val="24"/>
        </w:rPr>
        <w:t>The full adder accepts three inputs and generates a sum output and a carry output. The full adder must add the two input bits and a carry output of one half adder as a carry input for the other half adder.</w:t>
      </w:r>
    </w:p>
    <w:p w:rsidR="0022113E" w:rsidRPr="00777271" w:rsidRDefault="008975F7" w:rsidP="008975F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7271">
        <w:rPr>
          <w:rFonts w:ascii="Times New Roman" w:eastAsia="Calibri" w:hAnsi="Times New Roman" w:cs="Times New Roman"/>
          <w:b/>
          <w:sz w:val="28"/>
          <w:szCs w:val="28"/>
          <w:u w:val="single"/>
        </w:rPr>
        <w:t>Steps to follow</w:t>
      </w:r>
      <w:r w:rsidR="0022113E"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</w:p>
    <w:p w:rsidR="008975F7" w:rsidRDefault="00E65D75" w:rsidP="008975F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E65D75">
        <w:rPr>
          <w:rFonts w:ascii="Times New Roman" w:eastAsia="Calibri" w:hAnsi="Times New Roman" w:cs="Times New Roman"/>
          <w:b/>
          <w:sz w:val="24"/>
          <w:szCs w:val="24"/>
          <w:u w:val="single"/>
        </w:rPr>
        <w:t>Step 1:</w:t>
      </w:r>
    </w:p>
    <w:p w:rsidR="00E65D75" w:rsidRDefault="00E65D75" w:rsidP="00E65D75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65D75">
        <w:rPr>
          <w:rFonts w:ascii="Times New Roman" w:eastAsia="Calibri" w:hAnsi="Times New Roman" w:cs="Times New Roman"/>
          <w:sz w:val="24"/>
          <w:szCs w:val="24"/>
        </w:rPr>
        <w:t>Write a code in Verilog module for Full Adder.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module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fulladder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(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, sum, a, b,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);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input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a, b,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output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, sum;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wire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c1, c2;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// First XOR gate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xor</w:t>
      </w:r>
      <w:proofErr w:type="spellEnd"/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x1(sum, a, b);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// Second XOR gate with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xor</w:t>
      </w:r>
      <w:proofErr w:type="spellEnd"/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x2(sum, sum,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);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// First AND gate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and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a1(c1, a, b);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// Second AND gate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and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a2(c2, sum,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);</w:t>
      </w:r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// OR gate for the final 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</w:p>
    <w:p w:rsidR="00E65D75" w:rsidRP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or</w:t>
      </w:r>
      <w:proofErr w:type="gramEnd"/>
      <w:r w:rsidRPr="00E65D75">
        <w:rPr>
          <w:rFonts w:asciiTheme="majorHAnsi" w:eastAsia="Calibri" w:hAnsiTheme="majorHAnsi" w:cstheme="majorHAnsi"/>
          <w:sz w:val="24"/>
          <w:szCs w:val="24"/>
        </w:rPr>
        <w:t xml:space="preserve"> o1(</w:t>
      </w:r>
      <w:proofErr w:type="spellStart"/>
      <w:r w:rsidRPr="00E65D75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  <w:r w:rsidRPr="00E65D75">
        <w:rPr>
          <w:rFonts w:asciiTheme="majorHAnsi" w:eastAsia="Calibri" w:hAnsiTheme="majorHAnsi" w:cstheme="majorHAnsi"/>
          <w:sz w:val="24"/>
          <w:szCs w:val="24"/>
        </w:rPr>
        <w:t>, c1, c2);</w:t>
      </w:r>
    </w:p>
    <w:p w:rsidR="00E65D75" w:rsidRDefault="00E65D75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proofErr w:type="gramStart"/>
      <w:r w:rsidRPr="00E65D75">
        <w:rPr>
          <w:rFonts w:asciiTheme="majorHAnsi" w:eastAsia="Calibri" w:hAnsiTheme="majorHAnsi" w:cstheme="majorHAnsi"/>
          <w:sz w:val="24"/>
          <w:szCs w:val="24"/>
        </w:rPr>
        <w:t>endmodule</w:t>
      </w:r>
      <w:proofErr w:type="spellEnd"/>
      <w:proofErr w:type="gramEnd"/>
    </w:p>
    <w:p w:rsidR="00E65D75" w:rsidRDefault="00777271" w:rsidP="00E65D75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E65D75" w:rsidRPr="00777271">
        <w:rPr>
          <w:rFonts w:ascii="Times New Roman" w:eastAsia="Calibri" w:hAnsi="Times New Roman" w:cs="Times New Roman"/>
          <w:b/>
          <w:sz w:val="24"/>
          <w:szCs w:val="24"/>
          <w:u w:val="single"/>
        </w:rPr>
        <w:t>Step 2:</w:t>
      </w:r>
    </w:p>
    <w:p w:rsidR="00777271" w:rsidRDefault="00777271" w:rsidP="00777271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Write a test bench code for Full Adder.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module</w:t>
      </w:r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fulladder_tb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>();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reg</w:t>
      </w:r>
      <w:proofErr w:type="spellEnd"/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a, b,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>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wire</w:t>
      </w:r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, sum;   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fulladder</w:t>
      </w:r>
      <w:proofErr w:type="spellEnd"/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add1(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carry_out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, sum, a, b,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);  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initial</w:t>
      </w:r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begin</w:t>
      </w:r>
      <w:proofErr w:type="gram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a=0; b=0;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a=0; b=1;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a=1; b=0;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a=1; b=1;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// Test with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1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a=0; b=0;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1;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a=0; b=1;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1;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a=1; b=0;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1;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#200;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a=1; b=1; </w:t>
      </w:r>
      <w:proofErr w:type="spellStart"/>
      <w:r w:rsidRPr="00777271">
        <w:rPr>
          <w:rFonts w:asciiTheme="majorHAnsi" w:eastAsia="Calibri" w:hAnsiTheme="majorHAnsi" w:cstheme="majorHAnsi"/>
          <w:sz w:val="24"/>
          <w:szCs w:val="24"/>
        </w:rPr>
        <w:t>carry_in</w:t>
      </w:r>
      <w:proofErr w:type="spellEnd"/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= 1;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        #200; 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    $finish; </w:t>
      </w:r>
    </w:p>
    <w:p w:rsidR="00777271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r w:rsidRPr="00777271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end</w:t>
      </w:r>
      <w:proofErr w:type="gramEnd"/>
    </w:p>
    <w:p w:rsidR="00E65D75" w:rsidRPr="00777271" w:rsidRDefault="00777271" w:rsidP="00041413">
      <w:pPr>
        <w:spacing w:after="10" w:line="360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proofErr w:type="gramStart"/>
      <w:r w:rsidRPr="00777271">
        <w:rPr>
          <w:rFonts w:asciiTheme="majorHAnsi" w:eastAsia="Calibri" w:hAnsiTheme="majorHAnsi" w:cstheme="majorHAnsi"/>
          <w:sz w:val="24"/>
          <w:szCs w:val="24"/>
        </w:rPr>
        <w:t>endmodule</w:t>
      </w:r>
      <w:proofErr w:type="spellEnd"/>
      <w:proofErr w:type="gramEnd"/>
    </w:p>
    <w:p w:rsidR="0022113E" w:rsidRDefault="0022113E" w:rsidP="00777271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Observation:</w:t>
      </w:r>
    </w:p>
    <w:p w:rsidR="00041413" w:rsidRPr="00777271" w:rsidRDefault="006B54E2" w:rsidP="006B54E2">
      <w:pPr>
        <w:spacing w:after="200" w:line="360" w:lineRule="auto"/>
        <w:ind w:left="36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44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71" w:rsidRPr="0022113E" w:rsidRDefault="00777271" w:rsidP="00777271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22113E" w:rsidRDefault="0022113E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2113E">
        <w:rPr>
          <w:rFonts w:ascii="Times New Roman" w:eastAsia="Calibri" w:hAnsi="Times New Roman" w:cs="Times New Roman"/>
          <w:b/>
          <w:sz w:val="28"/>
          <w:szCs w:val="28"/>
          <w:u w:val="single"/>
        </w:rPr>
        <w:t>Conclusion:</w:t>
      </w:r>
    </w:p>
    <w:p w:rsidR="00777271" w:rsidRPr="0022113E" w:rsidRDefault="00777271" w:rsidP="009A79B7">
      <w:pPr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7271" w:rsidRDefault="00777271" w:rsidP="0022113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77271" w:rsidRDefault="00777271" w:rsidP="0022113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77271" w:rsidRDefault="00777271" w:rsidP="0022113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04FC" w:rsidRDefault="00B804FC" w:rsidP="0022113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B54E2" w:rsidRPr="0022113E" w:rsidRDefault="006B54E2" w:rsidP="0022113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D0618" w:rsidRPr="00777271" w:rsidRDefault="0022113E" w:rsidP="0077727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2113E">
        <w:rPr>
          <w:rFonts w:ascii="Times New Roman" w:eastAsia="Calibri" w:hAnsi="Times New Roman" w:cs="Times New Roman"/>
          <w:sz w:val="24"/>
          <w:szCs w:val="24"/>
        </w:rPr>
        <w:t>Date: ___________</w:t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</w:r>
      <w:r w:rsidRPr="0022113E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Signature: _____________</w:t>
      </w:r>
    </w:p>
    <w:sectPr w:rsidR="00ED0618" w:rsidRPr="007772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C6" w:rsidRDefault="00F672C6" w:rsidP="00204D2D">
      <w:pPr>
        <w:spacing w:after="0" w:line="240" w:lineRule="auto"/>
      </w:pPr>
      <w:r>
        <w:separator/>
      </w:r>
    </w:p>
  </w:endnote>
  <w:endnote w:type="continuationSeparator" w:id="0">
    <w:p w:rsidR="00F672C6" w:rsidRDefault="00F672C6" w:rsidP="0020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54277"/>
      <w:docPartObj>
        <w:docPartGallery w:val="Page Numbers (Bottom of Page)"/>
        <w:docPartUnique/>
      </w:docPartObj>
    </w:sdtPr>
    <w:sdtEndPr>
      <w:rPr>
        <w:color w:val="808080"/>
        <w:spacing w:val="60"/>
      </w:rPr>
    </w:sdtEndPr>
    <w:sdtContent>
      <w:p w:rsidR="00204D2D" w:rsidRPr="0022113E" w:rsidRDefault="00204D2D" w:rsidP="0022113E">
        <w:pPr>
          <w:pStyle w:val="Footer"/>
          <w:pBdr>
            <w:top w:val="single" w:sz="4" w:space="1" w:color="D9D9D9"/>
          </w:pBdr>
          <w:rPr>
            <w:color w:val="8080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4F5" w:rsidRPr="00AA54F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2113E">
          <w:rPr>
            <w:color w:val="808080"/>
            <w:spacing w:val="60"/>
            <w:sz w:val="24"/>
            <w:szCs w:val="24"/>
          </w:rPr>
          <w:t>Page                     Computer Engineering Department</w:t>
        </w:r>
        <w:r w:rsidRPr="0022113E">
          <w:rPr>
            <w:color w:val="808080"/>
            <w:spacing w:val="6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C6" w:rsidRDefault="00F672C6" w:rsidP="00204D2D">
      <w:pPr>
        <w:spacing w:after="0" w:line="240" w:lineRule="auto"/>
      </w:pPr>
      <w:r>
        <w:separator/>
      </w:r>
    </w:p>
  </w:footnote>
  <w:footnote w:type="continuationSeparator" w:id="0">
    <w:p w:rsidR="00F672C6" w:rsidRDefault="00F672C6" w:rsidP="0020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2D" w:rsidRPr="00204D2D" w:rsidRDefault="00204D2D" w:rsidP="00204D2D">
    <w:pPr>
      <w:tabs>
        <w:tab w:val="center" w:pos="4513"/>
        <w:tab w:val="right" w:pos="9026"/>
      </w:tabs>
      <w:spacing w:after="200" w:line="276" w:lineRule="auto"/>
      <w:rPr>
        <w:rFonts w:ascii="Times New Roman" w:eastAsia="Times New Roman" w:hAnsi="Times New Roman" w:cs="Times New Roman"/>
        <w:sz w:val="24"/>
        <w:szCs w:val="24"/>
        <w:u w:val="single"/>
      </w:rPr>
    </w:pPr>
    <w:r w:rsidRPr="00204D2D">
      <w:rPr>
        <w:rFonts w:ascii="Times New Roman" w:eastAsia="Times New Roman" w:hAnsi="Times New Roman" w:cs="Times New Roman"/>
        <w:sz w:val="24"/>
        <w:szCs w:val="24"/>
        <w:u w:val="single"/>
      </w:rPr>
      <w:t>Digital Logic Design (CE-215L)</w:t>
    </w:r>
    <w:r w:rsidRPr="00204D2D">
      <w:rPr>
        <w:rFonts w:ascii="Times New Roman" w:eastAsia="Times New Roman" w:hAnsi="Times New Roman" w:cs="Times New Roman"/>
        <w:sz w:val="20"/>
        <w:szCs w:val="20"/>
        <w:u w:val="single"/>
      </w:rPr>
      <w:t xml:space="preserve">                            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29FF"/>
    <w:multiLevelType w:val="hybridMultilevel"/>
    <w:tmpl w:val="8964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DC2"/>
    <w:multiLevelType w:val="hybridMultilevel"/>
    <w:tmpl w:val="9C108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A1E4F"/>
    <w:multiLevelType w:val="multilevel"/>
    <w:tmpl w:val="F89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D50DD"/>
    <w:multiLevelType w:val="multilevel"/>
    <w:tmpl w:val="FDF8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B24F15"/>
    <w:multiLevelType w:val="hybridMultilevel"/>
    <w:tmpl w:val="377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83CE6"/>
    <w:multiLevelType w:val="hybridMultilevel"/>
    <w:tmpl w:val="6AD4D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2D"/>
    <w:rsid w:val="000210EA"/>
    <w:rsid w:val="00041413"/>
    <w:rsid w:val="000A7975"/>
    <w:rsid w:val="00204D2D"/>
    <w:rsid w:val="0022113E"/>
    <w:rsid w:val="00304BA9"/>
    <w:rsid w:val="003931F2"/>
    <w:rsid w:val="005215F7"/>
    <w:rsid w:val="00606FEA"/>
    <w:rsid w:val="006B54E2"/>
    <w:rsid w:val="00750B54"/>
    <w:rsid w:val="00777271"/>
    <w:rsid w:val="008975F7"/>
    <w:rsid w:val="008E3C86"/>
    <w:rsid w:val="009A79B7"/>
    <w:rsid w:val="00AA0267"/>
    <w:rsid w:val="00AA54F5"/>
    <w:rsid w:val="00B804FC"/>
    <w:rsid w:val="00CD6AD5"/>
    <w:rsid w:val="00E1182C"/>
    <w:rsid w:val="00E61880"/>
    <w:rsid w:val="00E65D75"/>
    <w:rsid w:val="00EA59DB"/>
    <w:rsid w:val="00ED0618"/>
    <w:rsid w:val="00EF4439"/>
    <w:rsid w:val="00F3348D"/>
    <w:rsid w:val="00F672C6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8701A-607F-4C35-A1D1-B18FB8DD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2D"/>
  </w:style>
  <w:style w:type="paragraph" w:styleId="Footer">
    <w:name w:val="footer"/>
    <w:basedOn w:val="Normal"/>
    <w:link w:val="FooterChar"/>
    <w:uiPriority w:val="99"/>
    <w:unhideWhenUsed/>
    <w:rsid w:val="0020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2D"/>
  </w:style>
  <w:style w:type="paragraph" w:styleId="ListParagraph">
    <w:name w:val="List Paragraph"/>
    <w:basedOn w:val="Normal"/>
    <w:uiPriority w:val="34"/>
    <w:qFormat/>
    <w:rsid w:val="009A79B7"/>
    <w:pPr>
      <w:ind w:left="720"/>
      <w:contextualSpacing/>
    </w:pPr>
  </w:style>
  <w:style w:type="table" w:styleId="TableGrid">
    <w:name w:val="Table Grid"/>
    <w:basedOn w:val="TableNormal"/>
    <w:uiPriority w:val="59"/>
    <w:rsid w:val="00FD4A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2024-01-12T16:25:00Z</dcterms:created>
  <dcterms:modified xsi:type="dcterms:W3CDTF">2024-01-15T14:57:00Z</dcterms:modified>
</cp:coreProperties>
</file>