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C6BA" w14:textId="3B882453" w:rsidR="009F43D3" w:rsidRPr="00A66EFA" w:rsidRDefault="00000000">
      <w:pPr>
        <w:spacing w:after="200"/>
        <w:rPr>
          <w:u w:val="single"/>
        </w:rPr>
      </w:pPr>
      <w:r w:rsidRPr="00A66EFA">
        <w:rPr>
          <w:b/>
          <w:bCs/>
          <w:color w:val="000000"/>
          <w:sz w:val="36"/>
          <w:szCs w:val="36"/>
          <w:u w:val="single"/>
        </w:rPr>
        <w:t>Coverage Report</w:t>
      </w:r>
    </w:p>
    <w:p w14:paraId="66629FFD" w14:textId="77777777" w:rsidR="009F43D3" w:rsidRDefault="00000000">
      <w:pPr>
        <w:spacing w:after="120"/>
      </w:pPr>
      <w:r>
        <w:rPr>
          <w:color w:val="222222"/>
        </w:rPr>
        <w:t>Project: Tic-Tac-</w:t>
      </w:r>
      <w:proofErr w:type="gramStart"/>
      <w:r>
        <w:rPr>
          <w:color w:val="222222"/>
        </w:rPr>
        <w:t>Toe  (</w:t>
      </w:r>
      <w:proofErr w:type="gramEnd"/>
      <w:r>
        <w:rPr>
          <w:color w:val="222222"/>
        </w:rPr>
        <w:t>HTML / CSS / JavaScript)</w:t>
      </w:r>
    </w:p>
    <w:p w14:paraId="5DFE9023" w14:textId="77777777" w:rsidR="009F43D3" w:rsidRDefault="00000000">
      <w:pPr>
        <w:spacing w:after="120"/>
      </w:pPr>
      <w:r>
        <w:rPr>
          <w:color w:val="222222"/>
        </w:rPr>
        <w:t xml:space="preserve">This report </w:t>
      </w:r>
      <w:proofErr w:type="spellStart"/>
      <w:r>
        <w:rPr>
          <w:color w:val="222222"/>
        </w:rPr>
        <w:t>summarises</w:t>
      </w:r>
      <w:proofErr w:type="spellEnd"/>
      <w:r>
        <w:rPr>
          <w:color w:val="222222"/>
        </w:rPr>
        <w:t xml:space="preserve"> test coverage across all functional areas, JavaScript functions, CSS variables, and win-condition combinations.</w:t>
      </w:r>
    </w:p>
    <w:p w14:paraId="09EC84BB" w14:textId="77777777" w:rsidR="009F43D3" w:rsidRDefault="009F43D3">
      <w:pPr>
        <w:pBdr>
          <w:bottom w:val="single" w:sz="2" w:space="1" w:color="CCCCCC"/>
        </w:pBdr>
        <w:spacing w:before="180" w:after="180"/>
      </w:pPr>
    </w:p>
    <w:p w14:paraId="51ACB0A1" w14:textId="77777777" w:rsidR="009F43D3" w:rsidRDefault="00000000">
      <w:pPr>
        <w:pBdr>
          <w:bottom w:val="single" w:sz="2" w:space="4" w:color="AAAAAA"/>
        </w:pBdr>
        <w:spacing w:before="320" w:after="140"/>
      </w:pPr>
      <w:r>
        <w:rPr>
          <w:b/>
          <w:bCs/>
          <w:color w:val="000000"/>
          <w:sz w:val="26"/>
          <w:szCs w:val="26"/>
        </w:rPr>
        <w:t>1. Coverage Summary</w:t>
      </w:r>
    </w:p>
    <w:p w14:paraId="69010141" w14:textId="77777777" w:rsidR="009F43D3" w:rsidRDefault="009F43D3">
      <w:pPr>
        <w:spacing w:after="140"/>
      </w:pPr>
    </w:p>
    <w:p w14:paraId="669A029D" w14:textId="77777777" w:rsidR="009F43D3" w:rsidRDefault="00000000">
      <w:pPr>
        <w:spacing w:after="100"/>
        <w:ind w:left="360"/>
      </w:pPr>
      <w:r>
        <w:rPr>
          <w:b/>
          <w:bCs/>
          <w:color w:val="000000"/>
        </w:rPr>
        <w:t xml:space="preserve">Total Test Cases:  </w:t>
      </w:r>
      <w:r>
        <w:rPr>
          <w:color w:val="222222"/>
        </w:rPr>
        <w:t>37</w:t>
      </w:r>
    </w:p>
    <w:p w14:paraId="3D631F5F" w14:textId="77777777" w:rsidR="009F43D3" w:rsidRDefault="00000000">
      <w:pPr>
        <w:spacing w:after="100"/>
        <w:ind w:left="360"/>
      </w:pPr>
      <w:r>
        <w:rPr>
          <w:b/>
          <w:bCs/>
          <w:color w:val="000000"/>
        </w:rPr>
        <w:t xml:space="preserve">Cases Passed:  </w:t>
      </w:r>
      <w:r>
        <w:rPr>
          <w:color w:val="222222"/>
        </w:rPr>
        <w:t>37</w:t>
      </w:r>
    </w:p>
    <w:p w14:paraId="1EB74D4A" w14:textId="77777777" w:rsidR="009F43D3" w:rsidRDefault="00000000">
      <w:pPr>
        <w:spacing w:after="100"/>
        <w:ind w:left="360"/>
      </w:pPr>
      <w:r>
        <w:rPr>
          <w:b/>
          <w:bCs/>
          <w:color w:val="000000"/>
        </w:rPr>
        <w:t xml:space="preserve">Cases Failed:  </w:t>
      </w:r>
      <w:r>
        <w:rPr>
          <w:color w:val="222222"/>
        </w:rPr>
        <w:t>0</w:t>
      </w:r>
    </w:p>
    <w:p w14:paraId="791CD82F" w14:textId="77777777" w:rsidR="009F43D3" w:rsidRDefault="00000000">
      <w:pPr>
        <w:spacing w:after="100"/>
        <w:ind w:left="360"/>
      </w:pPr>
      <w:r>
        <w:rPr>
          <w:b/>
          <w:bCs/>
          <w:color w:val="000000"/>
        </w:rPr>
        <w:t xml:space="preserve">Overall Coverage:  </w:t>
      </w:r>
      <w:r>
        <w:rPr>
          <w:color w:val="222222"/>
        </w:rPr>
        <w:t>100%</w:t>
      </w:r>
    </w:p>
    <w:p w14:paraId="629E8E24" w14:textId="77777777" w:rsidR="009F43D3" w:rsidRDefault="00000000">
      <w:pPr>
        <w:spacing w:after="100"/>
        <w:ind w:left="360"/>
      </w:pPr>
      <w:r>
        <w:rPr>
          <w:b/>
          <w:bCs/>
          <w:color w:val="000000"/>
        </w:rPr>
        <w:t xml:space="preserve">Testing Type:  </w:t>
      </w:r>
      <w:r>
        <w:rPr>
          <w:color w:val="222222"/>
        </w:rPr>
        <w:t>Manual functional testing</w:t>
      </w:r>
    </w:p>
    <w:p w14:paraId="77BFD9B6" w14:textId="77777777" w:rsidR="009F43D3" w:rsidRDefault="00000000">
      <w:pPr>
        <w:spacing w:after="100"/>
        <w:ind w:left="360"/>
      </w:pPr>
      <w:r>
        <w:rPr>
          <w:b/>
          <w:bCs/>
          <w:color w:val="000000"/>
        </w:rPr>
        <w:t xml:space="preserve">Tested By:  </w:t>
      </w:r>
      <w:r>
        <w:rPr>
          <w:color w:val="222222"/>
        </w:rPr>
        <w:t>Kaintura-Priyanshu</w:t>
      </w:r>
    </w:p>
    <w:p w14:paraId="161004C5" w14:textId="77777777" w:rsidR="009F43D3" w:rsidRDefault="009F43D3">
      <w:pPr>
        <w:pBdr>
          <w:bottom w:val="single" w:sz="2" w:space="1" w:color="CCCCCC"/>
        </w:pBdr>
        <w:spacing w:before="180" w:after="180"/>
      </w:pPr>
    </w:p>
    <w:p w14:paraId="7F93B189" w14:textId="77777777" w:rsidR="009F43D3" w:rsidRDefault="00000000">
      <w:pPr>
        <w:pBdr>
          <w:bottom w:val="single" w:sz="2" w:space="4" w:color="AAAAAA"/>
        </w:pBdr>
        <w:spacing w:before="320" w:after="140"/>
      </w:pPr>
      <w:r>
        <w:rPr>
          <w:b/>
          <w:bCs/>
          <w:color w:val="000000"/>
          <w:sz w:val="26"/>
          <w:szCs w:val="26"/>
        </w:rPr>
        <w:t>2. Coverage by Area</w:t>
      </w:r>
    </w:p>
    <w:p w14:paraId="600EC8E8" w14:textId="77777777" w:rsidR="009F43D3" w:rsidRDefault="009F43D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5"/>
        <w:gridCol w:w="1778"/>
        <w:gridCol w:w="1778"/>
        <w:gridCol w:w="1106"/>
        <w:gridCol w:w="1543"/>
      </w:tblGrid>
      <w:tr w:rsidR="009F43D3" w14:paraId="546CD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5B1A" w14:textId="77777777" w:rsidR="009F43D3" w:rsidRDefault="00000000">
            <w:r>
              <w:rPr>
                <w:b/>
                <w:bCs/>
                <w:color w:val="000000"/>
                <w:sz w:val="19"/>
                <w:szCs w:val="19"/>
              </w:rPr>
              <w:t>Area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C0BA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Tested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4F99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Not Tested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8AFB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Coverage 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9654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9F43D3" w14:paraId="2B324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3C85" w14:textId="77777777" w:rsidR="009F43D3" w:rsidRDefault="00000000">
            <w:r>
              <w:rPr>
                <w:color w:val="000000"/>
                <w:sz w:val="19"/>
                <w:szCs w:val="19"/>
              </w:rPr>
              <w:t>UI / Rendering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A16B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5D50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9EED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D445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423691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C07A" w14:textId="77777777" w:rsidR="009F43D3" w:rsidRDefault="00000000">
            <w:r>
              <w:rPr>
                <w:color w:val="000000"/>
                <w:sz w:val="19"/>
                <w:szCs w:val="19"/>
              </w:rPr>
              <w:t>Turn Management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DB7E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3C13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93CD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CC5B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7A5343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454B" w14:textId="77777777" w:rsidR="009F43D3" w:rsidRDefault="00000000">
            <w:r>
              <w:rPr>
                <w:color w:val="000000"/>
                <w:sz w:val="19"/>
                <w:szCs w:val="19"/>
              </w:rPr>
              <w:t>Win Detection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18CD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400D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E27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4AAA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43EDCA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E888" w14:textId="77777777" w:rsidR="009F43D3" w:rsidRDefault="00000000">
            <w:r>
              <w:rPr>
                <w:color w:val="000000"/>
                <w:sz w:val="19"/>
                <w:szCs w:val="19"/>
              </w:rPr>
              <w:t>Draw Detection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92D5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BEA8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259A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2E0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3D773D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16DF" w14:textId="77777777" w:rsidR="009F43D3" w:rsidRDefault="00000000">
            <w:r>
              <w:rPr>
                <w:color w:val="000000"/>
                <w:sz w:val="19"/>
                <w:szCs w:val="19"/>
              </w:rPr>
              <w:t>Score Tracking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298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E295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2CFF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F55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17A963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9A86" w14:textId="77777777" w:rsidR="009F43D3" w:rsidRDefault="00000000">
            <w:r>
              <w:rPr>
                <w:color w:val="000000"/>
                <w:sz w:val="19"/>
                <w:szCs w:val="19"/>
              </w:rPr>
              <w:t>Next Round &amp; Reset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DB33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092C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A80F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47CE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5210B1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CDA5" w14:textId="77777777" w:rsidR="009F43D3" w:rsidRDefault="00000000">
            <w:r>
              <w:rPr>
                <w:color w:val="000000"/>
                <w:sz w:val="19"/>
                <w:szCs w:val="19"/>
              </w:rPr>
              <w:t>Edge Cases / Access.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2429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FDFA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4BCA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7AC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26B41D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350B" w14:textId="77777777" w:rsidR="009F43D3" w:rsidRDefault="00000000">
            <w:r>
              <w:rPr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D7D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1BB5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EF5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5E0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</w:tbl>
    <w:p w14:paraId="66E3DF8C" w14:textId="77777777" w:rsidR="009F43D3" w:rsidRDefault="009F43D3">
      <w:pPr>
        <w:pBdr>
          <w:bottom w:val="single" w:sz="2" w:space="1" w:color="CCCCCC"/>
        </w:pBdr>
        <w:spacing w:before="180" w:after="180"/>
      </w:pPr>
    </w:p>
    <w:p w14:paraId="4F03EC4E" w14:textId="77777777" w:rsidR="009F43D3" w:rsidRDefault="00000000">
      <w:pPr>
        <w:pBdr>
          <w:bottom w:val="single" w:sz="2" w:space="4" w:color="AAAAAA"/>
        </w:pBdr>
        <w:spacing w:before="320" w:after="140"/>
      </w:pPr>
      <w:r>
        <w:rPr>
          <w:b/>
          <w:bCs/>
          <w:color w:val="000000"/>
          <w:sz w:val="26"/>
          <w:szCs w:val="26"/>
        </w:rPr>
        <w:t>3. JavaScript Function Coverage</w:t>
      </w:r>
    </w:p>
    <w:p w14:paraId="648D3C22" w14:textId="77777777" w:rsidR="009F43D3" w:rsidRDefault="009F43D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9F43D3" w14:paraId="2AD5F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CF5A" w14:textId="77777777" w:rsidR="009F43D3" w:rsidRDefault="00000000">
            <w:r>
              <w:rPr>
                <w:b/>
                <w:bCs/>
                <w:color w:val="000000"/>
                <w:sz w:val="19"/>
                <w:szCs w:val="19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71DC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C74E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Notes</w:t>
            </w:r>
          </w:p>
        </w:tc>
      </w:tr>
      <w:tr w:rsidR="009F43D3" w14:paraId="76217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F333" w14:textId="77777777" w:rsidR="009F43D3" w:rsidRDefault="00000000">
            <w:proofErr w:type="spellStart"/>
            <w:r>
              <w:rPr>
                <w:color w:val="000000"/>
                <w:sz w:val="19"/>
                <w:szCs w:val="19"/>
              </w:rPr>
              <w:t>handleClick</w:t>
            </w:r>
            <w:proofErr w:type="spellEnd"/>
            <w:r>
              <w:rPr>
                <w:color w:val="000000"/>
                <w:sz w:val="19"/>
                <w:szCs w:val="19"/>
              </w:rPr>
              <w:t>(e)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DDF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4E7A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Core click handler — symbol placement, win/draw branch.</w:t>
            </w:r>
          </w:p>
        </w:tc>
      </w:tr>
      <w:tr w:rsidR="009F43D3" w14:paraId="0E2D6D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B2D5" w14:textId="77777777" w:rsidR="009F43D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lastRenderedPageBreak/>
              <w:t>checkWin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83C1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25A8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Iterates all </w:t>
            </w:r>
            <w:proofErr w:type="gramStart"/>
            <w:r>
              <w:rPr>
                <w:color w:val="000000"/>
                <w:sz w:val="19"/>
                <w:szCs w:val="19"/>
              </w:rPr>
              <w:t>8 win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combos; returns triplet or null.</w:t>
            </w:r>
          </w:p>
        </w:tc>
      </w:tr>
      <w:tr w:rsidR="009F43D3" w14:paraId="53421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6924" w14:textId="77777777" w:rsidR="009F43D3" w:rsidRDefault="00000000">
            <w:proofErr w:type="spellStart"/>
            <w:r>
              <w:rPr>
                <w:color w:val="000000"/>
                <w:sz w:val="19"/>
                <w:szCs w:val="19"/>
              </w:rPr>
              <w:t>drawWinLine</w:t>
            </w:r>
            <w:proofErr w:type="spellEnd"/>
            <w:r>
              <w:rPr>
                <w:color w:val="000000"/>
                <w:sz w:val="19"/>
                <w:szCs w:val="19"/>
              </w:rPr>
              <w:t>(combo)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76BA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7FBC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Injects animated win-line div with calculated angle.</w:t>
            </w:r>
          </w:p>
        </w:tc>
      </w:tr>
      <w:tr w:rsidR="009F43D3" w14:paraId="1B1DA6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3DDE" w14:textId="77777777" w:rsidR="009F43D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updateTurnUI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389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51D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Toggles active score card and updates status text.</w:t>
            </w:r>
          </w:p>
        </w:tc>
      </w:tr>
      <w:tr w:rsidR="009F43D3" w14:paraId="5DF234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F0B1" w14:textId="77777777" w:rsidR="009F43D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setStatus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msg, </w:t>
            </w:r>
            <w:proofErr w:type="spellStart"/>
            <w:r>
              <w:rPr>
                <w:color w:val="000000"/>
                <w:sz w:val="19"/>
                <w:szCs w:val="19"/>
              </w:rPr>
              <w:t>cls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8C51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ED58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Sets status bar text and CSS class (win/draw/default).</w:t>
            </w:r>
          </w:p>
        </w:tc>
      </w:tr>
      <w:tr w:rsidR="009F43D3" w14:paraId="1F25B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321D" w14:textId="77777777" w:rsidR="009F43D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nextRound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5003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55E3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Clears board; preserves scores; removes win line.</w:t>
            </w:r>
          </w:p>
        </w:tc>
      </w:tr>
      <w:tr w:rsidR="009F43D3" w14:paraId="508234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5806" w14:textId="77777777" w:rsidR="009F43D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resetAll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8931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DA51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Resets all scores to 0; clears board; returns to X.</w:t>
            </w:r>
          </w:p>
        </w:tc>
      </w:tr>
    </w:tbl>
    <w:p w14:paraId="2E16ECF8" w14:textId="77777777" w:rsidR="009F43D3" w:rsidRDefault="009F43D3">
      <w:pPr>
        <w:pBdr>
          <w:bottom w:val="single" w:sz="2" w:space="1" w:color="CCCCCC"/>
        </w:pBdr>
        <w:spacing w:before="180" w:after="180"/>
      </w:pPr>
    </w:p>
    <w:p w14:paraId="408DC028" w14:textId="77777777" w:rsidR="009F43D3" w:rsidRDefault="00000000">
      <w:pPr>
        <w:pBdr>
          <w:bottom w:val="single" w:sz="2" w:space="4" w:color="AAAAAA"/>
        </w:pBdr>
        <w:spacing w:before="320" w:after="140"/>
      </w:pPr>
      <w:r>
        <w:rPr>
          <w:b/>
          <w:bCs/>
          <w:color w:val="000000"/>
          <w:sz w:val="26"/>
          <w:szCs w:val="26"/>
        </w:rPr>
        <w:t>4. CSS Variable Coverage</w:t>
      </w:r>
    </w:p>
    <w:p w14:paraId="1911A51C" w14:textId="77777777" w:rsidR="009F43D3" w:rsidRDefault="009F43D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9F43D3" w14:paraId="362EF1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F032" w14:textId="77777777" w:rsidR="009F43D3" w:rsidRDefault="00000000">
            <w:r>
              <w:rPr>
                <w:b/>
                <w:bCs/>
                <w:color w:val="000000"/>
                <w:sz w:val="19"/>
                <w:szCs w:val="19"/>
              </w:rPr>
              <w:t>CSS Variable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A3E0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Covered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AFED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Verification Notes</w:t>
            </w:r>
          </w:p>
        </w:tc>
      </w:tr>
      <w:tr w:rsidR="009F43D3" w14:paraId="326359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370D" w14:textId="77777777" w:rsidR="009F43D3" w:rsidRDefault="00000000">
            <w:r>
              <w:rPr>
                <w:color w:val="000000"/>
                <w:sz w:val="19"/>
                <w:szCs w:val="19"/>
              </w:rPr>
              <w:t>--</w:t>
            </w:r>
            <w:proofErr w:type="spellStart"/>
            <w:r>
              <w:rPr>
                <w:color w:val="000000"/>
                <w:sz w:val="19"/>
                <w:szCs w:val="19"/>
              </w:rPr>
              <w:t>bg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B3C9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D321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Page background verified on load.</w:t>
            </w:r>
          </w:p>
        </w:tc>
      </w:tr>
      <w:tr w:rsidR="009F43D3" w14:paraId="455F5C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EBE2" w14:textId="77777777" w:rsidR="009F43D3" w:rsidRDefault="00000000">
            <w:r>
              <w:rPr>
                <w:color w:val="000000"/>
                <w:sz w:val="19"/>
                <w:szCs w:val="19"/>
              </w:rPr>
              <w:t>--surface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11D8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760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Score card and button backgrounds visible.</w:t>
            </w:r>
          </w:p>
        </w:tc>
      </w:tr>
      <w:tr w:rsidR="009F43D3" w14:paraId="55FBEB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A884" w14:textId="77777777" w:rsidR="009F43D3" w:rsidRDefault="00000000">
            <w:r>
              <w:rPr>
                <w:color w:val="000000"/>
                <w:sz w:val="19"/>
                <w:szCs w:val="19"/>
              </w:rPr>
              <w:t>--border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CB5C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688F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Card borders visible in default state.</w:t>
            </w:r>
          </w:p>
        </w:tc>
      </w:tr>
      <w:tr w:rsidR="009F43D3" w14:paraId="627C15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E94C" w14:textId="77777777" w:rsidR="009F43D3" w:rsidRDefault="00000000">
            <w:r>
              <w:rPr>
                <w:color w:val="000000"/>
                <w:sz w:val="19"/>
                <w:szCs w:val="19"/>
              </w:rPr>
              <w:t>--x-color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CFF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2765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X symbol and active card glow tested.</w:t>
            </w:r>
          </w:p>
        </w:tc>
      </w:tr>
      <w:tr w:rsidR="009F43D3" w14:paraId="18AA2F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1DC3" w14:textId="77777777" w:rsidR="009F43D3" w:rsidRDefault="00000000">
            <w:r>
              <w:rPr>
                <w:color w:val="000000"/>
                <w:sz w:val="19"/>
                <w:szCs w:val="19"/>
              </w:rPr>
              <w:t>--o-color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A771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7F95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O symbol and active card glow tested.</w:t>
            </w:r>
          </w:p>
        </w:tc>
      </w:tr>
      <w:tr w:rsidR="009F43D3" w14:paraId="0B7B4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45B4" w14:textId="77777777" w:rsidR="009F43D3" w:rsidRDefault="00000000">
            <w:r>
              <w:rPr>
                <w:color w:val="000000"/>
                <w:sz w:val="19"/>
                <w:szCs w:val="19"/>
              </w:rPr>
              <w:t>--win-glow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E89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359A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Gold highlight on winning cells and win line tested.</w:t>
            </w:r>
          </w:p>
        </w:tc>
      </w:tr>
      <w:tr w:rsidR="009F43D3" w14:paraId="346B1B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F497" w14:textId="77777777" w:rsidR="009F43D3" w:rsidRDefault="00000000">
            <w:r>
              <w:rPr>
                <w:color w:val="000000"/>
                <w:sz w:val="19"/>
                <w:szCs w:val="19"/>
              </w:rPr>
              <w:t>--text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0B23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261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Status message and label colors verified.</w:t>
            </w:r>
          </w:p>
        </w:tc>
      </w:tr>
      <w:tr w:rsidR="009F43D3" w14:paraId="68B9BF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2028" w14:textId="77777777" w:rsidR="009F43D3" w:rsidRDefault="00000000">
            <w:r>
              <w:rPr>
                <w:color w:val="000000"/>
                <w:sz w:val="19"/>
                <w:szCs w:val="19"/>
              </w:rPr>
              <w:t>--muted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68B6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E13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VS badge and draws label color verified.</w:t>
            </w:r>
          </w:p>
        </w:tc>
      </w:tr>
      <w:tr w:rsidR="009F43D3" w14:paraId="299A19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5314" w14:textId="77777777" w:rsidR="009F43D3" w:rsidRDefault="00000000">
            <w:r>
              <w:rPr>
                <w:color w:val="000000"/>
                <w:sz w:val="19"/>
                <w:szCs w:val="19"/>
              </w:rPr>
              <w:t>--grid-line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F92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8983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Four internal grid lines visible on load.</w:t>
            </w:r>
          </w:p>
        </w:tc>
      </w:tr>
    </w:tbl>
    <w:p w14:paraId="17C73146" w14:textId="77777777" w:rsidR="009F43D3" w:rsidRDefault="009F43D3">
      <w:pPr>
        <w:pBdr>
          <w:bottom w:val="single" w:sz="2" w:space="1" w:color="CCCCCC"/>
        </w:pBdr>
        <w:spacing w:before="180" w:after="180"/>
      </w:pPr>
    </w:p>
    <w:p w14:paraId="4FBA046C" w14:textId="77777777" w:rsidR="009F43D3" w:rsidRDefault="00000000">
      <w:pPr>
        <w:pBdr>
          <w:bottom w:val="single" w:sz="2" w:space="4" w:color="AAAAAA"/>
        </w:pBdr>
        <w:spacing w:before="320" w:after="140"/>
      </w:pPr>
      <w:r>
        <w:rPr>
          <w:b/>
          <w:bCs/>
          <w:color w:val="000000"/>
          <w:sz w:val="26"/>
          <w:szCs w:val="26"/>
        </w:rPr>
        <w:t>5. Win Combination Coverage</w:t>
      </w:r>
    </w:p>
    <w:p w14:paraId="2E4893B4" w14:textId="77777777" w:rsidR="009F43D3" w:rsidRDefault="00000000">
      <w:pPr>
        <w:spacing w:after="120"/>
      </w:pPr>
      <w:r>
        <w:rPr>
          <w:color w:val="222222"/>
        </w:rPr>
        <w:t>All 8 possible winning combinations were tested manually.</w:t>
      </w:r>
    </w:p>
    <w:p w14:paraId="31572C85" w14:textId="77777777" w:rsidR="009F43D3" w:rsidRDefault="009F43D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200"/>
        <w:gridCol w:w="3160"/>
      </w:tblGrid>
      <w:tr w:rsidR="009F43D3" w14:paraId="2C11E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B2C5" w14:textId="77777777" w:rsidR="009F43D3" w:rsidRDefault="00000000">
            <w:r>
              <w:rPr>
                <w:b/>
                <w:bCs/>
                <w:color w:val="000000"/>
                <w:sz w:val="19"/>
                <w:szCs w:val="19"/>
              </w:rPr>
              <w:t>Combination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2235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Cell Indices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21CB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Player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6115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Tested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3187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Result</w:t>
            </w:r>
          </w:p>
        </w:tc>
      </w:tr>
      <w:tr w:rsidR="009F43D3" w14:paraId="519E8C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3B0E" w14:textId="77777777" w:rsidR="009F43D3" w:rsidRDefault="00000000">
            <w:r>
              <w:rPr>
                <w:color w:val="000000"/>
                <w:sz w:val="19"/>
                <w:szCs w:val="19"/>
              </w:rPr>
              <w:t>Top Row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6C58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0, 1, 2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20CB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E7C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D969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Win declared; cells highlighted.</w:t>
            </w:r>
          </w:p>
        </w:tc>
      </w:tr>
      <w:tr w:rsidR="009F43D3" w14:paraId="3A2C45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FD8F" w14:textId="77777777" w:rsidR="009F43D3" w:rsidRDefault="00000000">
            <w:r>
              <w:rPr>
                <w:color w:val="000000"/>
                <w:sz w:val="19"/>
                <w:szCs w:val="19"/>
              </w:rPr>
              <w:t>Middle Row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3D9A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3, 4, 5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10F0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B8C8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923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Win declared; cells highlighted.</w:t>
            </w:r>
          </w:p>
        </w:tc>
      </w:tr>
      <w:tr w:rsidR="009F43D3" w14:paraId="7C570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292A" w14:textId="77777777" w:rsidR="009F43D3" w:rsidRDefault="00000000">
            <w:r>
              <w:rPr>
                <w:color w:val="000000"/>
                <w:sz w:val="19"/>
                <w:szCs w:val="19"/>
              </w:rPr>
              <w:t>Bottom Row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0620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6, 7, 8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D99C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034D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5B5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Win declared; cells highlighted.</w:t>
            </w:r>
          </w:p>
        </w:tc>
      </w:tr>
      <w:tr w:rsidR="009F43D3" w14:paraId="73A030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D042" w14:textId="77777777" w:rsidR="009F43D3" w:rsidRDefault="00000000">
            <w:r>
              <w:rPr>
                <w:color w:val="000000"/>
                <w:sz w:val="19"/>
                <w:szCs w:val="19"/>
              </w:rPr>
              <w:t>Left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4C5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0, 3, 6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9F30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AD28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C4A1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Win declared; cells highlighted.</w:t>
            </w:r>
          </w:p>
        </w:tc>
      </w:tr>
      <w:tr w:rsidR="009F43D3" w14:paraId="7836E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B9A9" w14:textId="77777777" w:rsidR="009F43D3" w:rsidRDefault="00000000">
            <w:r>
              <w:rPr>
                <w:color w:val="000000"/>
                <w:sz w:val="19"/>
                <w:szCs w:val="19"/>
              </w:rPr>
              <w:t>Center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6B1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1, 4, 7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9A35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C915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FEB3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Win declared; cells highlighted.</w:t>
            </w:r>
          </w:p>
        </w:tc>
      </w:tr>
      <w:tr w:rsidR="009F43D3" w14:paraId="1CE2E0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CD82" w14:textId="77777777" w:rsidR="009F43D3" w:rsidRDefault="00000000">
            <w:r>
              <w:rPr>
                <w:color w:val="000000"/>
                <w:sz w:val="19"/>
                <w:szCs w:val="19"/>
              </w:rPr>
              <w:lastRenderedPageBreak/>
              <w:t>Right Column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F25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2, 5, 8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7554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F82C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95F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Win declared; cells highlighted.</w:t>
            </w:r>
          </w:p>
        </w:tc>
      </w:tr>
      <w:tr w:rsidR="009F43D3" w14:paraId="450406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8CD4" w14:textId="77777777" w:rsidR="009F43D3" w:rsidRDefault="00000000">
            <w:r>
              <w:rPr>
                <w:color w:val="000000"/>
                <w:sz w:val="19"/>
                <w:szCs w:val="19"/>
              </w:rPr>
              <w:t>Diagonal TL-BR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859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0, 4, 8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02BD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D830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86DF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Win declared; cells highlighted.</w:t>
            </w:r>
          </w:p>
        </w:tc>
      </w:tr>
      <w:tr w:rsidR="009F43D3" w14:paraId="06DA37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E586" w14:textId="77777777" w:rsidR="009F43D3" w:rsidRDefault="00000000">
            <w:r>
              <w:rPr>
                <w:color w:val="000000"/>
                <w:sz w:val="19"/>
                <w:szCs w:val="19"/>
              </w:rPr>
              <w:t>Diagonal TR-BL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0D75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2, 4, 6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4228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CDBB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2033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Win declared; cells highlighted.</w:t>
            </w:r>
          </w:p>
        </w:tc>
      </w:tr>
    </w:tbl>
    <w:p w14:paraId="7C8639E2" w14:textId="77777777" w:rsidR="009F43D3" w:rsidRDefault="009F43D3">
      <w:pPr>
        <w:pBdr>
          <w:bottom w:val="single" w:sz="2" w:space="1" w:color="CCCCCC"/>
        </w:pBdr>
        <w:spacing w:before="180" w:after="180"/>
      </w:pPr>
    </w:p>
    <w:p w14:paraId="446796AD" w14:textId="77777777" w:rsidR="009F43D3" w:rsidRDefault="00000000">
      <w:pPr>
        <w:pBdr>
          <w:bottom w:val="single" w:sz="2" w:space="4" w:color="AAAAAA"/>
        </w:pBdr>
        <w:spacing w:before="320" w:after="140"/>
      </w:pPr>
      <w:r>
        <w:rPr>
          <w:b/>
          <w:bCs/>
          <w:color w:val="000000"/>
          <w:sz w:val="26"/>
          <w:szCs w:val="26"/>
        </w:rPr>
        <w:t>6. State Variable Coverage</w:t>
      </w:r>
    </w:p>
    <w:p w14:paraId="550C4330" w14:textId="77777777" w:rsidR="009F43D3" w:rsidRDefault="009F43D3">
      <w:pPr>
        <w:spacing w:after="140"/>
      </w:pPr>
    </w:p>
    <w:p w14:paraId="527A6832" w14:textId="77777777" w:rsidR="009F43D3" w:rsidRDefault="00000000">
      <w:pPr>
        <w:spacing w:before="220" w:after="100"/>
      </w:pPr>
      <w:proofErr w:type="gramStart"/>
      <w:r>
        <w:rPr>
          <w:b/>
          <w:bCs/>
          <w:color w:val="000000"/>
          <w:sz w:val="22"/>
          <w:szCs w:val="22"/>
        </w:rPr>
        <w:t>board  —</w:t>
      </w:r>
      <w:proofErr w:type="gramEnd"/>
      <w:r>
        <w:rPr>
          <w:b/>
          <w:bCs/>
          <w:color w:val="000000"/>
          <w:sz w:val="22"/>
          <w:szCs w:val="22"/>
        </w:rPr>
        <w:t xml:space="preserve">  </w:t>
      </w:r>
      <w:proofErr w:type="gramStart"/>
      <w:r>
        <w:rPr>
          <w:b/>
          <w:bCs/>
          <w:color w:val="000000"/>
          <w:sz w:val="22"/>
          <w:szCs w:val="22"/>
        </w:rPr>
        <w:t>Array(</w:t>
      </w:r>
      <w:proofErr w:type="gramEnd"/>
      <w:r>
        <w:rPr>
          <w:b/>
          <w:bCs/>
          <w:color w:val="000000"/>
          <w:sz w:val="22"/>
          <w:szCs w:val="22"/>
        </w:rPr>
        <w:t>9)</w:t>
      </w:r>
    </w:p>
    <w:p w14:paraId="3CFC2540" w14:textId="77777777" w:rsidR="009F43D3" w:rsidRDefault="00000000">
      <w:pPr>
        <w:spacing w:after="80"/>
        <w:ind w:left="360"/>
      </w:pPr>
      <w:r>
        <w:rPr>
          <w:color w:val="222222"/>
        </w:rPr>
        <w:t>- Empty state on load: verified.</w:t>
      </w:r>
    </w:p>
    <w:p w14:paraId="302DCEFC" w14:textId="77777777" w:rsidR="009F43D3" w:rsidRDefault="00000000">
      <w:pPr>
        <w:spacing w:after="80"/>
        <w:ind w:left="360"/>
      </w:pPr>
      <w:r>
        <w:rPr>
          <w:color w:val="222222"/>
        </w:rPr>
        <w:t>- Symbol placement (X and O): verified.</w:t>
      </w:r>
    </w:p>
    <w:p w14:paraId="686A5F01" w14:textId="77777777" w:rsidR="009F43D3" w:rsidRDefault="00000000">
      <w:pPr>
        <w:spacing w:after="80"/>
        <w:ind w:left="360"/>
      </w:pPr>
      <w:r>
        <w:rPr>
          <w:color w:val="222222"/>
        </w:rPr>
        <w:t>- All 9 cells fillable: verified.</w:t>
      </w:r>
    </w:p>
    <w:p w14:paraId="53CB91D0" w14:textId="77777777" w:rsidR="009F43D3" w:rsidRDefault="00000000">
      <w:pPr>
        <w:spacing w:after="80"/>
        <w:ind w:left="360"/>
      </w:pPr>
      <w:r>
        <w:rPr>
          <w:color w:val="222222"/>
        </w:rPr>
        <w:t xml:space="preserve">- Reset to empty on </w:t>
      </w:r>
      <w:proofErr w:type="spellStart"/>
      <w:proofErr w:type="gramStart"/>
      <w:r>
        <w:rPr>
          <w:color w:val="222222"/>
        </w:rPr>
        <w:t>nextRound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and </w:t>
      </w:r>
      <w:proofErr w:type="spellStart"/>
      <w:proofErr w:type="gramStart"/>
      <w:r>
        <w:rPr>
          <w:color w:val="222222"/>
        </w:rPr>
        <w:t>resetAll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): verified.</w:t>
      </w:r>
    </w:p>
    <w:p w14:paraId="43A5BA58" w14:textId="77777777" w:rsidR="009F43D3" w:rsidRDefault="00000000">
      <w:pPr>
        <w:spacing w:before="220" w:after="100"/>
      </w:pPr>
      <w:proofErr w:type="gramStart"/>
      <w:r>
        <w:rPr>
          <w:b/>
          <w:bCs/>
          <w:color w:val="000000"/>
          <w:sz w:val="22"/>
          <w:szCs w:val="22"/>
        </w:rPr>
        <w:t>current  —</w:t>
      </w:r>
      <w:proofErr w:type="gramEnd"/>
      <w:r>
        <w:rPr>
          <w:b/>
          <w:bCs/>
          <w:color w:val="000000"/>
          <w:sz w:val="22"/>
          <w:szCs w:val="22"/>
        </w:rPr>
        <w:t xml:space="preserve">  String</w:t>
      </w:r>
    </w:p>
    <w:p w14:paraId="47EA9D62" w14:textId="77777777" w:rsidR="009F43D3" w:rsidRDefault="00000000">
      <w:pPr>
        <w:spacing w:after="80"/>
        <w:ind w:left="360"/>
      </w:pPr>
      <w:r>
        <w:rPr>
          <w:color w:val="222222"/>
        </w:rPr>
        <w:t>- Starts as 'X' on load: verified.</w:t>
      </w:r>
    </w:p>
    <w:p w14:paraId="0EA48329" w14:textId="77777777" w:rsidR="009F43D3" w:rsidRDefault="00000000">
      <w:pPr>
        <w:spacing w:after="80"/>
        <w:ind w:left="360"/>
      </w:pPr>
      <w:r>
        <w:rPr>
          <w:color w:val="222222"/>
        </w:rPr>
        <w:t>- Alternates to 'O' after each valid move: verified.</w:t>
      </w:r>
    </w:p>
    <w:p w14:paraId="5848651B" w14:textId="77777777" w:rsidR="009F43D3" w:rsidRDefault="00000000">
      <w:pPr>
        <w:spacing w:after="80"/>
        <w:ind w:left="360"/>
      </w:pPr>
      <w:r>
        <w:rPr>
          <w:color w:val="222222"/>
        </w:rPr>
        <w:t xml:space="preserve">- Resets to 'X' after </w:t>
      </w:r>
      <w:proofErr w:type="spellStart"/>
      <w:proofErr w:type="gramStart"/>
      <w:r>
        <w:rPr>
          <w:color w:val="222222"/>
        </w:rPr>
        <w:t>resetAll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): verified.</w:t>
      </w:r>
    </w:p>
    <w:p w14:paraId="6C5B92E6" w14:textId="77777777" w:rsidR="009F43D3" w:rsidRDefault="00000000">
      <w:pPr>
        <w:spacing w:before="220" w:after="100"/>
      </w:pPr>
      <w:proofErr w:type="spellStart"/>
      <w:proofErr w:type="gramStart"/>
      <w:r>
        <w:rPr>
          <w:b/>
          <w:bCs/>
          <w:color w:val="000000"/>
          <w:sz w:val="22"/>
          <w:szCs w:val="22"/>
        </w:rPr>
        <w:t>gameOver</w:t>
      </w:r>
      <w:proofErr w:type="spellEnd"/>
      <w:r>
        <w:rPr>
          <w:b/>
          <w:bCs/>
          <w:color w:val="000000"/>
          <w:sz w:val="22"/>
          <w:szCs w:val="22"/>
        </w:rPr>
        <w:t xml:space="preserve">  —</w:t>
      </w:r>
      <w:proofErr w:type="gramEnd"/>
      <w:r>
        <w:rPr>
          <w:b/>
          <w:bCs/>
          <w:color w:val="000000"/>
          <w:sz w:val="22"/>
          <w:szCs w:val="22"/>
        </w:rPr>
        <w:t xml:space="preserve">  Boolean</w:t>
      </w:r>
    </w:p>
    <w:p w14:paraId="101F7672" w14:textId="77777777" w:rsidR="009F43D3" w:rsidRDefault="00000000">
      <w:pPr>
        <w:spacing w:after="80"/>
        <w:ind w:left="360"/>
      </w:pPr>
      <w:r>
        <w:rPr>
          <w:color w:val="222222"/>
        </w:rPr>
        <w:t>- Set to true after win: verified — board locked correctly.</w:t>
      </w:r>
    </w:p>
    <w:p w14:paraId="220FB4AE" w14:textId="77777777" w:rsidR="009F43D3" w:rsidRDefault="00000000">
      <w:pPr>
        <w:spacing w:after="80"/>
        <w:ind w:left="360"/>
      </w:pPr>
      <w:r>
        <w:rPr>
          <w:color w:val="222222"/>
        </w:rPr>
        <w:t>- Set to true after draw: verified — board locked correctly.</w:t>
      </w:r>
    </w:p>
    <w:p w14:paraId="4F9332B4" w14:textId="77777777" w:rsidR="009F43D3" w:rsidRDefault="00000000">
      <w:pPr>
        <w:spacing w:after="80"/>
        <w:ind w:left="360"/>
      </w:pPr>
      <w:r>
        <w:rPr>
          <w:color w:val="222222"/>
        </w:rPr>
        <w:t xml:space="preserve">- Reset to false on </w:t>
      </w:r>
      <w:proofErr w:type="spellStart"/>
      <w:proofErr w:type="gramStart"/>
      <w:r>
        <w:rPr>
          <w:color w:val="222222"/>
        </w:rPr>
        <w:t>nextRound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): verified.</w:t>
      </w:r>
    </w:p>
    <w:p w14:paraId="5D0D05C5" w14:textId="77777777" w:rsidR="009F43D3" w:rsidRDefault="00000000">
      <w:pPr>
        <w:spacing w:before="220" w:after="100"/>
      </w:pPr>
      <w:proofErr w:type="gramStart"/>
      <w:r>
        <w:rPr>
          <w:b/>
          <w:bCs/>
          <w:color w:val="000000"/>
          <w:sz w:val="22"/>
          <w:szCs w:val="22"/>
        </w:rPr>
        <w:t>scores  —</w:t>
      </w:r>
      <w:proofErr w:type="gramEnd"/>
      <w:r>
        <w:rPr>
          <w:b/>
          <w:bCs/>
          <w:color w:val="000000"/>
          <w:sz w:val="22"/>
          <w:szCs w:val="22"/>
        </w:rPr>
        <w:t xml:space="preserve">  Object </w:t>
      </w:r>
      <w:proofErr w:type="gramStart"/>
      <w:r>
        <w:rPr>
          <w:b/>
          <w:bCs/>
          <w:color w:val="000000"/>
          <w:sz w:val="22"/>
          <w:szCs w:val="22"/>
        </w:rPr>
        <w:t>{ X</w:t>
      </w:r>
      <w:proofErr w:type="gramEnd"/>
      <w:r>
        <w:rPr>
          <w:b/>
          <w:bCs/>
          <w:color w:val="000000"/>
          <w:sz w:val="22"/>
          <w:szCs w:val="22"/>
        </w:rPr>
        <w:t xml:space="preserve">, O, </w:t>
      </w:r>
      <w:proofErr w:type="gramStart"/>
      <w:r>
        <w:rPr>
          <w:b/>
          <w:bCs/>
          <w:color w:val="000000"/>
          <w:sz w:val="22"/>
          <w:szCs w:val="22"/>
        </w:rPr>
        <w:t>D }</w:t>
      </w:r>
      <w:proofErr w:type="gramEnd"/>
    </w:p>
    <w:p w14:paraId="57A3435C" w14:textId="77777777" w:rsidR="009F43D3" w:rsidRDefault="00000000">
      <w:pPr>
        <w:spacing w:after="80"/>
        <w:ind w:left="360"/>
      </w:pPr>
      <w:r>
        <w:rPr>
          <w:color w:val="222222"/>
        </w:rPr>
        <w:t>- X increments on X win: verified.</w:t>
      </w:r>
    </w:p>
    <w:p w14:paraId="2D5C16BC" w14:textId="77777777" w:rsidR="009F43D3" w:rsidRDefault="00000000">
      <w:pPr>
        <w:spacing w:after="80"/>
        <w:ind w:left="360"/>
      </w:pPr>
      <w:r>
        <w:rPr>
          <w:color w:val="222222"/>
        </w:rPr>
        <w:t>- O increments on O win: verified.</w:t>
      </w:r>
    </w:p>
    <w:p w14:paraId="40E0FCDE" w14:textId="77777777" w:rsidR="009F43D3" w:rsidRDefault="00000000">
      <w:pPr>
        <w:spacing w:after="80"/>
        <w:ind w:left="360"/>
      </w:pPr>
      <w:r>
        <w:rPr>
          <w:color w:val="222222"/>
        </w:rPr>
        <w:t>- D increments on draw: verified.</w:t>
      </w:r>
    </w:p>
    <w:p w14:paraId="1251B0EF" w14:textId="77777777" w:rsidR="009F43D3" w:rsidRDefault="00000000">
      <w:pPr>
        <w:spacing w:after="80"/>
        <w:ind w:left="360"/>
      </w:pPr>
      <w:r>
        <w:rPr>
          <w:color w:val="222222"/>
        </w:rPr>
        <w:t>- Scores preserved across rounds: verified.</w:t>
      </w:r>
    </w:p>
    <w:p w14:paraId="62FD83F5" w14:textId="77777777" w:rsidR="009F43D3" w:rsidRDefault="00000000">
      <w:pPr>
        <w:spacing w:after="80"/>
        <w:ind w:left="360"/>
      </w:pPr>
      <w:r>
        <w:rPr>
          <w:color w:val="222222"/>
        </w:rPr>
        <w:t xml:space="preserve">- All reset to 0 on </w:t>
      </w:r>
      <w:proofErr w:type="spellStart"/>
      <w:proofErr w:type="gramStart"/>
      <w:r>
        <w:rPr>
          <w:color w:val="222222"/>
        </w:rPr>
        <w:t>resetAll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): verified.</w:t>
      </w:r>
    </w:p>
    <w:p w14:paraId="32BC449E" w14:textId="77777777" w:rsidR="009F43D3" w:rsidRDefault="009F43D3">
      <w:pPr>
        <w:pBdr>
          <w:bottom w:val="single" w:sz="2" w:space="1" w:color="CCCCCC"/>
        </w:pBdr>
        <w:spacing w:before="180" w:after="180"/>
      </w:pPr>
    </w:p>
    <w:p w14:paraId="7BA1297A" w14:textId="77777777" w:rsidR="009F43D3" w:rsidRDefault="00000000">
      <w:pPr>
        <w:pBdr>
          <w:bottom w:val="single" w:sz="2" w:space="4" w:color="AAAAAA"/>
        </w:pBdr>
        <w:spacing w:before="320" w:after="140"/>
      </w:pPr>
      <w:r>
        <w:rPr>
          <w:b/>
          <w:bCs/>
          <w:color w:val="000000"/>
          <w:sz w:val="26"/>
          <w:szCs w:val="26"/>
        </w:rPr>
        <w:t>7. Browser Coverage</w:t>
      </w:r>
    </w:p>
    <w:p w14:paraId="70C1237B" w14:textId="77777777" w:rsidR="009F43D3" w:rsidRDefault="009F43D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43D3" w14:paraId="647D61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10C2" w14:textId="77777777" w:rsidR="009F43D3" w:rsidRDefault="00000000">
            <w:r>
              <w:rPr>
                <w:b/>
                <w:bCs/>
                <w:color w:val="000000"/>
                <w:sz w:val="19"/>
                <w:szCs w:val="19"/>
              </w:rPr>
              <w:t>Browser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ABAE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1DCE" w14:textId="77777777" w:rsidR="009F43D3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Result</w:t>
            </w:r>
          </w:p>
        </w:tc>
      </w:tr>
      <w:tr w:rsidR="009F43D3" w14:paraId="6C57EA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A43E" w14:textId="77777777" w:rsidR="009F43D3" w:rsidRDefault="00000000">
            <w:r>
              <w:rPr>
                <w:color w:val="000000"/>
                <w:sz w:val="19"/>
                <w:szCs w:val="19"/>
              </w:rPr>
              <w:t>Chrome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BFC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v80+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2CA7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2560BF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615D" w14:textId="77777777" w:rsidR="009F43D3" w:rsidRDefault="00000000">
            <w:r>
              <w:rPr>
                <w:color w:val="000000"/>
                <w:sz w:val="19"/>
                <w:szCs w:val="19"/>
              </w:rPr>
              <w:t>Edge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F10C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v80+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1F0B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6C9781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2255" w14:textId="77777777" w:rsidR="009F43D3" w:rsidRDefault="00000000">
            <w:r>
              <w:rPr>
                <w:color w:val="000000"/>
                <w:sz w:val="19"/>
                <w:szCs w:val="19"/>
              </w:rPr>
              <w:t>Firefox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CD0D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v75+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5213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1CE5C0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8EAE" w14:textId="77777777" w:rsidR="009F43D3" w:rsidRDefault="00000000">
            <w:r>
              <w:rPr>
                <w:color w:val="000000"/>
                <w:sz w:val="19"/>
                <w:szCs w:val="19"/>
              </w:rPr>
              <w:lastRenderedPageBreak/>
              <w:t>Safari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6946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v13+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87E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5E5FDE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ECD8" w14:textId="77777777" w:rsidR="009F43D3" w:rsidRDefault="00000000">
            <w:r>
              <w:rPr>
                <w:color w:val="000000"/>
                <w:sz w:val="19"/>
                <w:szCs w:val="19"/>
              </w:rPr>
              <w:t>Mobile Chrome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F429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v80+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8CA2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9F43D3" w14:paraId="001690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18BE" w14:textId="77777777" w:rsidR="009F43D3" w:rsidRDefault="00000000">
            <w:r>
              <w:rPr>
                <w:color w:val="000000"/>
                <w:sz w:val="19"/>
                <w:szCs w:val="19"/>
              </w:rPr>
              <w:t>Mobile Safari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F476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iOS 13+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189F" w14:textId="77777777" w:rsidR="009F43D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Pass</w:t>
            </w:r>
          </w:p>
        </w:tc>
      </w:tr>
    </w:tbl>
    <w:p w14:paraId="7CA26D70" w14:textId="77777777" w:rsidR="009F43D3" w:rsidRDefault="009F43D3">
      <w:pPr>
        <w:pBdr>
          <w:bottom w:val="single" w:sz="2" w:space="1" w:color="CCCCCC"/>
        </w:pBdr>
        <w:spacing w:before="180" w:after="180"/>
      </w:pPr>
    </w:p>
    <w:p w14:paraId="7E4D4C88" w14:textId="77777777" w:rsidR="009F43D3" w:rsidRDefault="00000000">
      <w:pPr>
        <w:pBdr>
          <w:bottom w:val="single" w:sz="2" w:space="4" w:color="AAAAAA"/>
        </w:pBdr>
        <w:spacing w:before="320" w:after="140"/>
      </w:pPr>
      <w:r>
        <w:rPr>
          <w:b/>
          <w:bCs/>
          <w:color w:val="000000"/>
          <w:sz w:val="26"/>
          <w:szCs w:val="26"/>
        </w:rPr>
        <w:t>8. Out of Scope</w:t>
      </w:r>
    </w:p>
    <w:p w14:paraId="767E0C24" w14:textId="77777777" w:rsidR="009F43D3" w:rsidRDefault="00000000">
      <w:pPr>
        <w:spacing w:after="80"/>
        <w:ind w:left="360"/>
      </w:pPr>
      <w:r>
        <w:rPr>
          <w:color w:val="222222"/>
        </w:rPr>
        <w:t xml:space="preserve">- Automated unit tests (Jest, </w:t>
      </w:r>
      <w:proofErr w:type="spellStart"/>
      <w:r>
        <w:rPr>
          <w:color w:val="222222"/>
        </w:rPr>
        <w:t>Vitest</w:t>
      </w:r>
      <w:proofErr w:type="spellEnd"/>
      <w:r>
        <w:rPr>
          <w:color w:val="222222"/>
        </w:rPr>
        <w:t>) — not configured.</w:t>
      </w:r>
    </w:p>
    <w:p w14:paraId="5CA4C254" w14:textId="77777777" w:rsidR="009F43D3" w:rsidRDefault="00000000">
      <w:pPr>
        <w:spacing w:after="80"/>
        <w:ind w:left="360"/>
      </w:pPr>
      <w:r>
        <w:rPr>
          <w:color w:val="222222"/>
        </w:rPr>
        <w:t>- End-to-end tests (Playwright, Cypress) — not configured.</w:t>
      </w:r>
    </w:p>
    <w:p w14:paraId="37BFF718" w14:textId="77777777" w:rsidR="009F43D3" w:rsidRDefault="00000000">
      <w:pPr>
        <w:spacing w:after="80"/>
        <w:ind w:left="360"/>
      </w:pPr>
      <w:r>
        <w:rPr>
          <w:color w:val="222222"/>
        </w:rPr>
        <w:t>- AI / single-player mode — not implemented in v1.0.</w:t>
      </w:r>
    </w:p>
    <w:p w14:paraId="5A7720BE" w14:textId="77777777" w:rsidR="009F43D3" w:rsidRDefault="00000000">
      <w:pPr>
        <w:spacing w:after="80"/>
        <w:ind w:left="360"/>
      </w:pPr>
      <w:r>
        <w:rPr>
          <w:color w:val="222222"/>
        </w:rPr>
        <w:t>- Network or multiplayer features — not in scope.</w:t>
      </w:r>
    </w:p>
    <w:p w14:paraId="27300EBD" w14:textId="77777777" w:rsidR="009F43D3" w:rsidRDefault="00000000">
      <w:pPr>
        <w:spacing w:after="80"/>
        <w:ind w:left="360"/>
      </w:pPr>
      <w:r>
        <w:rPr>
          <w:color w:val="222222"/>
        </w:rPr>
        <w:t>- Performance / load testing — not applicable for a static file.</w:t>
      </w:r>
    </w:p>
    <w:p w14:paraId="79B229D8" w14:textId="77777777" w:rsidR="009F43D3" w:rsidRDefault="009F43D3">
      <w:pPr>
        <w:pBdr>
          <w:bottom w:val="single" w:sz="2" w:space="1" w:color="CCCCCC"/>
        </w:pBdr>
        <w:spacing w:before="180" w:after="180"/>
      </w:pPr>
    </w:p>
    <w:p w14:paraId="42FC44B8" w14:textId="77777777" w:rsidR="009F43D3" w:rsidRDefault="00000000">
      <w:pPr>
        <w:pBdr>
          <w:bottom w:val="single" w:sz="2" w:space="4" w:color="AAAAAA"/>
        </w:pBdr>
        <w:spacing w:before="320" w:after="1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9. Conclusion</w:t>
      </w:r>
    </w:p>
    <w:p w14:paraId="62CE7604" w14:textId="77777777" w:rsidR="00A66EFA" w:rsidRDefault="00A66EFA">
      <w:pPr>
        <w:pBdr>
          <w:bottom w:val="single" w:sz="2" w:space="4" w:color="AAAAAA"/>
        </w:pBdr>
        <w:spacing w:before="320" w:after="140"/>
      </w:pPr>
    </w:p>
    <w:p w14:paraId="62E52D6B" w14:textId="7840B021" w:rsidR="009F43D3" w:rsidRDefault="00000000">
      <w:pPr>
        <w:spacing w:after="120"/>
      </w:pPr>
      <w:r>
        <w:rPr>
          <w:color w:val="222222"/>
        </w:rPr>
        <w:t xml:space="preserve">All 37 manual test cases passed with 100% coverage across UI rendering, gameplay logic, win and draw detection, score tracking, and reset functionality. All </w:t>
      </w:r>
      <w:proofErr w:type="gramStart"/>
      <w:r>
        <w:rPr>
          <w:color w:val="222222"/>
        </w:rPr>
        <w:t>8 win</w:t>
      </w:r>
      <w:proofErr w:type="gramEnd"/>
      <w:r>
        <w:rPr>
          <w:color w:val="222222"/>
        </w:rPr>
        <w:t xml:space="preserve"> combinations and all 7 JavaScript functions were verified. </w:t>
      </w:r>
    </w:p>
    <w:p w14:paraId="6A87DA99" w14:textId="77777777" w:rsidR="00A66EFA" w:rsidRDefault="00A66EFA">
      <w:pPr>
        <w:pBdr>
          <w:top w:val="single" w:sz="2" w:space="6" w:color="CCCCCC"/>
        </w:pBdr>
        <w:spacing w:before="160"/>
      </w:pPr>
    </w:p>
    <w:sectPr w:rsidR="00A66E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76C84"/>
    <w:multiLevelType w:val="hybridMultilevel"/>
    <w:tmpl w:val="FC5AC82E"/>
    <w:lvl w:ilvl="0" w:tplc="41BACFDC">
      <w:start w:val="1"/>
      <w:numFmt w:val="bullet"/>
      <w:lvlText w:val="●"/>
      <w:lvlJc w:val="left"/>
      <w:pPr>
        <w:ind w:left="720" w:hanging="360"/>
      </w:pPr>
    </w:lvl>
    <w:lvl w:ilvl="1" w:tplc="A70281D4">
      <w:start w:val="1"/>
      <w:numFmt w:val="bullet"/>
      <w:lvlText w:val="○"/>
      <w:lvlJc w:val="left"/>
      <w:pPr>
        <w:ind w:left="1440" w:hanging="360"/>
      </w:pPr>
    </w:lvl>
    <w:lvl w:ilvl="2" w:tplc="1234B39C">
      <w:start w:val="1"/>
      <w:numFmt w:val="bullet"/>
      <w:lvlText w:val="■"/>
      <w:lvlJc w:val="left"/>
      <w:pPr>
        <w:ind w:left="2160" w:hanging="360"/>
      </w:pPr>
    </w:lvl>
    <w:lvl w:ilvl="3" w:tplc="F7D403C8">
      <w:start w:val="1"/>
      <w:numFmt w:val="bullet"/>
      <w:lvlText w:val="●"/>
      <w:lvlJc w:val="left"/>
      <w:pPr>
        <w:ind w:left="2880" w:hanging="360"/>
      </w:pPr>
    </w:lvl>
    <w:lvl w:ilvl="4" w:tplc="5E22A03A">
      <w:start w:val="1"/>
      <w:numFmt w:val="bullet"/>
      <w:lvlText w:val="○"/>
      <w:lvlJc w:val="left"/>
      <w:pPr>
        <w:ind w:left="3600" w:hanging="360"/>
      </w:pPr>
    </w:lvl>
    <w:lvl w:ilvl="5" w:tplc="55A075CE">
      <w:start w:val="1"/>
      <w:numFmt w:val="bullet"/>
      <w:lvlText w:val="■"/>
      <w:lvlJc w:val="left"/>
      <w:pPr>
        <w:ind w:left="4320" w:hanging="360"/>
      </w:pPr>
    </w:lvl>
    <w:lvl w:ilvl="6" w:tplc="D1CAF2C6">
      <w:start w:val="1"/>
      <w:numFmt w:val="bullet"/>
      <w:lvlText w:val="●"/>
      <w:lvlJc w:val="left"/>
      <w:pPr>
        <w:ind w:left="5040" w:hanging="360"/>
      </w:pPr>
    </w:lvl>
    <w:lvl w:ilvl="7" w:tplc="2DFC6AE8">
      <w:start w:val="1"/>
      <w:numFmt w:val="bullet"/>
      <w:lvlText w:val="●"/>
      <w:lvlJc w:val="left"/>
      <w:pPr>
        <w:ind w:left="5760" w:hanging="360"/>
      </w:pPr>
    </w:lvl>
    <w:lvl w:ilvl="8" w:tplc="C268AB4E">
      <w:start w:val="1"/>
      <w:numFmt w:val="bullet"/>
      <w:lvlText w:val="●"/>
      <w:lvlJc w:val="left"/>
      <w:pPr>
        <w:ind w:left="6480" w:hanging="360"/>
      </w:pPr>
    </w:lvl>
  </w:abstractNum>
  <w:num w:numId="1" w16cid:durableId="260647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3D3"/>
    <w:rsid w:val="002E325F"/>
    <w:rsid w:val="009F43D3"/>
    <w:rsid w:val="00A6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0398"/>
  <w15:docId w15:val="{D6A26529-B0DF-4F0D-A123-D675DF41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Priyanshu   Kaintura</cp:lastModifiedBy>
  <cp:revision>3</cp:revision>
  <dcterms:created xsi:type="dcterms:W3CDTF">2026-03-25T11:18:00Z</dcterms:created>
  <dcterms:modified xsi:type="dcterms:W3CDTF">2026-03-25T11:20:00Z</dcterms:modified>
</cp:coreProperties>
</file>