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3E0CC" w14:textId="0C5625C8" w:rsidR="003E3E1E" w:rsidRDefault="003E3E1E" w:rsidP="003E3E1E">
      <w:pPr>
        <w:jc w:val="center"/>
        <w:rPr>
          <w:b/>
          <w:bCs/>
          <w:sz w:val="24"/>
          <w:szCs w:val="24"/>
        </w:rPr>
      </w:pPr>
      <w:r w:rsidRPr="003E3E1E">
        <w:rPr>
          <w:b/>
          <w:bCs/>
          <w:sz w:val="24"/>
          <w:szCs w:val="24"/>
        </w:rPr>
        <w:t>Desafio 1</w:t>
      </w:r>
    </w:p>
    <w:p w14:paraId="5FF42ED0" w14:textId="2E342B98" w:rsidR="003E3E1E" w:rsidRDefault="003E3E1E" w:rsidP="003E3E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Alun</w:t>
      </w:r>
      <w:r w:rsidR="001714E3"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 xml:space="preserve">: </w:t>
      </w:r>
      <w:r w:rsidR="001714E3">
        <w:rPr>
          <w:b/>
          <w:bCs/>
          <w:sz w:val="24"/>
          <w:szCs w:val="24"/>
        </w:rPr>
        <w:t>Antony Raul Lima Pereira</w:t>
      </w:r>
    </w:p>
    <w:p w14:paraId="1B4A91B8" w14:textId="31101735" w:rsidR="003E3E1E" w:rsidRDefault="003E3E1E" w:rsidP="003E3E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Disciplina: Governança de TI</w:t>
      </w:r>
    </w:p>
    <w:p w14:paraId="51570726" w14:textId="77777777" w:rsidR="003E3E1E" w:rsidRPr="003E3E1E" w:rsidRDefault="003E3E1E" w:rsidP="003E3E1E">
      <w:pPr>
        <w:rPr>
          <w:b/>
          <w:bCs/>
          <w:sz w:val="24"/>
          <w:szCs w:val="24"/>
        </w:rPr>
      </w:pPr>
    </w:p>
    <w:p w14:paraId="7B1F183B" w14:textId="6C146D05" w:rsidR="00DD67A7" w:rsidRDefault="00076A31" w:rsidP="001714E3">
      <w:r>
        <w:t xml:space="preserve">Tendo em vista a discussão sobre </w:t>
      </w:r>
      <w:r w:rsidRPr="00076A31">
        <w:t>implantar novo sistema</w:t>
      </w:r>
      <w:r>
        <w:t xml:space="preserve">, </w:t>
      </w:r>
      <w:r w:rsidRPr="00076A31">
        <w:t>criação d</w:t>
      </w:r>
      <w:r>
        <w:t>e</w:t>
      </w:r>
      <w:r w:rsidRPr="00076A31">
        <w:t xml:space="preserve"> setor</w:t>
      </w:r>
      <w:r>
        <w:t xml:space="preserve">, </w:t>
      </w:r>
      <w:r w:rsidRPr="00076A31">
        <w:t>preparação dos sistemas</w:t>
      </w:r>
      <w:r>
        <w:t>, analisando as exigências de mercado,</w:t>
      </w:r>
      <w:r w:rsidR="002E39B7">
        <w:t xml:space="preserve"> a escolha para gerenciar os projetos </w:t>
      </w:r>
      <w:r w:rsidR="002E39B7" w:rsidRPr="002E39B7">
        <w:t>de TI para encaminhamento das atividades que estão planejadas para o início de 2021</w:t>
      </w:r>
      <w:r w:rsidR="002E39B7">
        <w:t xml:space="preserve"> será feita através do </w:t>
      </w:r>
      <w:r w:rsidR="002E39B7" w:rsidRPr="002E39B7">
        <w:t>framework</w:t>
      </w:r>
      <w:r w:rsidR="002E39B7">
        <w:t xml:space="preserve"> </w:t>
      </w:r>
      <w:r w:rsidR="002E39B7" w:rsidRPr="002E39B7">
        <w:t>Scrum</w:t>
      </w:r>
      <w:r w:rsidR="008D4E6F">
        <w:t xml:space="preserve">, o mesmo possibilita </w:t>
      </w:r>
      <w:r w:rsidR="008D4E6F" w:rsidRPr="008D4E6F">
        <w:t>gerenciar projetos de forma ágil, tendo conceitos, práticas e ferramentas que facilitam definições de objetivo, ajudando no cumprimento dos prazos estabelecidos</w:t>
      </w:r>
      <w:r w:rsidR="008D4E6F">
        <w:t xml:space="preserve"> e contribuindo para o </w:t>
      </w:r>
      <w:r w:rsidR="008D4E6F" w:rsidRPr="008D4E6F">
        <w:t xml:space="preserve">controle das ações estratégicas </w:t>
      </w:r>
      <w:r w:rsidR="008D4E6F">
        <w:t>d</w:t>
      </w:r>
      <w:r w:rsidR="008D4E6F" w:rsidRPr="008D4E6F">
        <w:t>o negócio</w:t>
      </w:r>
      <w:r w:rsidR="008D4E6F">
        <w:t>, buscando obter-se bons resultados para atender as necessidades do negócio.</w:t>
      </w:r>
    </w:p>
    <w:p w14:paraId="66A74B14" w14:textId="14D0290C" w:rsidR="008D4E6F" w:rsidRDefault="00F01154" w:rsidP="00076A31">
      <w:r>
        <w:t xml:space="preserve">Os projetos, através do </w:t>
      </w:r>
      <w:proofErr w:type="spellStart"/>
      <w:r>
        <w:t>scrum</w:t>
      </w:r>
      <w:proofErr w:type="spellEnd"/>
      <w:r>
        <w:t xml:space="preserve">, terão </w:t>
      </w:r>
      <w:r w:rsidRPr="00F01154">
        <w:t>o planejamento acontece</w:t>
      </w:r>
      <w:r>
        <w:t>ndo</w:t>
      </w:r>
      <w:r w:rsidRPr="00F01154">
        <w:t xml:space="preserve"> por iterações, ou sprints</w:t>
      </w:r>
      <w:r>
        <w:t xml:space="preserve"> como conhecidos</w:t>
      </w:r>
      <w:r w:rsidRPr="00F01154">
        <w:t>,</w:t>
      </w:r>
      <w:r>
        <w:t xml:space="preserve"> </w:t>
      </w:r>
      <w:r w:rsidRPr="00F01154">
        <w:t>que são ciclos com duração de 2 a 4 semanas</w:t>
      </w:r>
      <w:r w:rsidR="00142A27">
        <w:t xml:space="preserve">. </w:t>
      </w:r>
      <w:r>
        <w:t xml:space="preserve">Cada </w:t>
      </w:r>
      <w:r w:rsidR="00142A27">
        <w:t>sprint</w:t>
      </w:r>
      <w:r>
        <w:t xml:space="preserve"> estabelecida no </w:t>
      </w:r>
      <w:r w:rsidR="00142A27">
        <w:t>início</w:t>
      </w:r>
      <w:r>
        <w:t xml:space="preserve"> </w:t>
      </w:r>
      <w:r w:rsidR="00142A27">
        <w:t xml:space="preserve">do ciclo será </w:t>
      </w:r>
      <w:r w:rsidR="00142A27" w:rsidRPr="00142A27">
        <w:t>uma funcionalidade, que deve ser entregue em perfeitas condições de usabilidade</w:t>
      </w:r>
      <w:r w:rsidR="00142A27">
        <w:t xml:space="preserve"> e dentro do prazo de cada sprint</w:t>
      </w:r>
      <w:r w:rsidR="00142A27" w:rsidRPr="00142A27">
        <w:t xml:space="preserve"> ao final de cada ciclo.</w:t>
      </w:r>
    </w:p>
    <w:p w14:paraId="64418540" w14:textId="207AFD4F" w:rsidR="008D4E6F" w:rsidRDefault="00142A27" w:rsidP="00076A31">
      <w:r>
        <w:t xml:space="preserve">Ao longo do projeto, </w:t>
      </w:r>
      <w:r w:rsidRPr="00142A27">
        <w:t>a</w:t>
      </w:r>
      <w:r>
        <w:t>s funcionalidades a</w:t>
      </w:r>
      <w:r w:rsidRPr="00142A27">
        <w:t xml:space="preserve"> serem desenvolvidas</w:t>
      </w:r>
      <w:r>
        <w:t xml:space="preserve"> devem conter na lista a qual chamamos de </w:t>
      </w:r>
      <w:proofErr w:type="spellStart"/>
      <w:r w:rsidRPr="00142A27">
        <w:t>Product</w:t>
      </w:r>
      <w:proofErr w:type="spellEnd"/>
      <w:r w:rsidRPr="00142A27">
        <w:t xml:space="preserve"> Backlog</w:t>
      </w:r>
      <w:r>
        <w:t xml:space="preserve">. </w:t>
      </w:r>
      <w:r w:rsidRPr="00142A27">
        <w:t xml:space="preserve">Essas funcionalidades são classificadas por ordem de prioridade pelo </w:t>
      </w:r>
      <w:proofErr w:type="spellStart"/>
      <w:r w:rsidRPr="00142A27">
        <w:t>Product</w:t>
      </w:r>
      <w:proofErr w:type="spellEnd"/>
      <w:r w:rsidRPr="00142A27">
        <w:t xml:space="preserve"> </w:t>
      </w:r>
      <w:proofErr w:type="spellStart"/>
      <w:r w:rsidRPr="00142A27">
        <w:t>Owner</w:t>
      </w:r>
      <w:proofErr w:type="spellEnd"/>
      <w:r w:rsidRPr="00142A27">
        <w:t>, visando entregar primeiro aquelas que geram maior valor de negócio</w:t>
      </w:r>
      <w:r>
        <w:t xml:space="preserve">. No inicio de cada sprint será realizada uma reunião </w:t>
      </w:r>
      <w:r w:rsidR="00CD38E1">
        <w:t xml:space="preserve">chamada Sprint Planning Meeting, onde a equipe do projeto irá selecionar as atividades que serão capazes de implementar durante o decorrer do determinado sprint. </w:t>
      </w:r>
    </w:p>
    <w:p w14:paraId="295486F5" w14:textId="62B5FD30" w:rsidR="006C43B8" w:rsidRDefault="006C43B8" w:rsidP="00076A31">
      <w:r w:rsidRPr="006C43B8">
        <w:t xml:space="preserve">Depois de definido o </w:t>
      </w:r>
      <w:proofErr w:type="spellStart"/>
      <w:r w:rsidRPr="006C43B8">
        <w:t>Product</w:t>
      </w:r>
      <w:proofErr w:type="spellEnd"/>
      <w:r w:rsidRPr="006C43B8">
        <w:t xml:space="preserve"> Backlog, no início de cada sprint, as atividades inerentes a cada funcionalidade são transportadas para a sprint Backlog, </w:t>
      </w:r>
      <w:r>
        <w:t>que é</w:t>
      </w:r>
      <w:r w:rsidRPr="006C43B8">
        <w:t xml:space="preserve"> o documento de planejamento em que são determinados os requisitos e atividades a serem cumpridos dentro da sprint</w:t>
      </w:r>
      <w:r>
        <w:t xml:space="preserve">. </w:t>
      </w:r>
      <w:r w:rsidRPr="006C43B8">
        <w:t>Essas atividades são distribuídas pelos membros do Time Scrum, que darão sequência ao desenvolvimento da solução.</w:t>
      </w:r>
      <w:r>
        <w:t xml:space="preserve"> </w:t>
      </w:r>
    </w:p>
    <w:p w14:paraId="7ABF0129" w14:textId="0470489E" w:rsidR="006C43B8" w:rsidRDefault="006C43B8" w:rsidP="00076A31">
      <w:r>
        <w:t xml:space="preserve">Serão realizadas </w:t>
      </w:r>
      <w:r w:rsidR="00C111F5">
        <w:t>reuniões diárias para se discutir sobre o andamento de uma sprint, sobre a atividade realizada no dia anterior, se há alguma dúvida, possíveis obstáculos e sobre as atividades que se iniciara no dia em questão.</w:t>
      </w:r>
    </w:p>
    <w:p w14:paraId="629E93BD" w14:textId="3275C0F6" w:rsidR="00C255C3" w:rsidRDefault="00C255C3" w:rsidP="00076A31">
      <w:r w:rsidRPr="00C255C3">
        <w:t xml:space="preserve">Ao final de cada Sprint, é marcada uma nova reunião, </w:t>
      </w:r>
      <w:r w:rsidR="00BC15A9">
        <w:t>chamada</w:t>
      </w:r>
      <w:r w:rsidRPr="00C255C3">
        <w:t xml:space="preserve"> Sprint Review, para destacar os ajustes necessários ao produto, bem como fazer um outro debate, chamado de Sprint Retrospective, que tem como objetivo aprimorar o processo de trabalho, constatando oportunidades de melhoria.</w:t>
      </w:r>
    </w:p>
    <w:p w14:paraId="15F6B312" w14:textId="246CFE9B" w:rsidR="00C111F5" w:rsidRDefault="00C111F5" w:rsidP="00076A31">
      <w:r>
        <w:t xml:space="preserve">A implementação do escritório de projetos </w:t>
      </w:r>
      <w:r w:rsidR="00C255C3">
        <w:t>para promover a padronização dos processos é importante pois o mesmo</w:t>
      </w:r>
      <w:r w:rsidR="00C255C3" w:rsidRPr="00C255C3">
        <w:t xml:space="preserve"> contribui na consolidação da documentação dos projetos. </w:t>
      </w:r>
      <w:r w:rsidR="00C255C3">
        <w:t>Ajudando</w:t>
      </w:r>
      <w:r w:rsidR="00C255C3" w:rsidRPr="00C255C3">
        <w:t xml:space="preserve"> a disseminar boas práticas na organização, além de garantir a utilização de metodologias, modelos e ferramentas e o cumprimento das diretrizes e políticas de governança.</w:t>
      </w:r>
    </w:p>
    <w:p w14:paraId="4C41E4A3" w14:textId="22793173" w:rsidR="003E3E1E" w:rsidRDefault="00BC15A9" w:rsidP="00076A31">
      <w:r w:rsidRPr="00BC15A9">
        <w:t>O armazenamento em nuvem</w:t>
      </w:r>
      <w:r>
        <w:t xml:space="preserve"> do novo servidor</w:t>
      </w:r>
      <w:r w:rsidRPr="00BC15A9">
        <w:t xml:space="preserve"> gera economia, mais segurança, economiza tempo, maximiza recursos</w:t>
      </w:r>
      <w:r w:rsidR="003E3E1E">
        <w:t>, entre outros</w:t>
      </w:r>
      <w:r w:rsidRPr="00BC15A9">
        <w:t>.</w:t>
      </w:r>
      <w:r>
        <w:t xml:space="preserve"> </w:t>
      </w:r>
      <w:r w:rsidR="003E3E1E">
        <w:t>Mesmo sendo</w:t>
      </w:r>
      <w:r>
        <w:t xml:space="preserve"> uma grande tendencia para pequenas e grandes</w:t>
      </w:r>
      <w:r w:rsidR="003E3E1E">
        <w:t xml:space="preserve"> </w:t>
      </w:r>
      <w:r>
        <w:t>empresas</w:t>
      </w:r>
      <w:r w:rsidR="003E3E1E">
        <w:t>, e trazendo inúmeros benefícios, manter a governança de TI nos recursos virtuais ainda se é de bastante importância.</w:t>
      </w:r>
    </w:p>
    <w:sectPr w:rsidR="003E3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F4"/>
    <w:rsid w:val="00076A31"/>
    <w:rsid w:val="00142A27"/>
    <w:rsid w:val="001714E3"/>
    <w:rsid w:val="002E39B7"/>
    <w:rsid w:val="003E3E1E"/>
    <w:rsid w:val="006C43B8"/>
    <w:rsid w:val="007150DD"/>
    <w:rsid w:val="008D4E6F"/>
    <w:rsid w:val="00B45B9B"/>
    <w:rsid w:val="00BC15A9"/>
    <w:rsid w:val="00BD32F4"/>
    <w:rsid w:val="00C111F5"/>
    <w:rsid w:val="00C255C3"/>
    <w:rsid w:val="00CD38E1"/>
    <w:rsid w:val="00DD67A7"/>
    <w:rsid w:val="00F0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CC216"/>
  <w15:chartTrackingRefBased/>
  <w15:docId w15:val="{C1D38B32-8408-4797-9A2C-C873BE32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479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Francelino</dc:creator>
  <cp:keywords/>
  <dc:description/>
  <cp:lastModifiedBy>antony raul</cp:lastModifiedBy>
  <cp:revision>5</cp:revision>
  <dcterms:created xsi:type="dcterms:W3CDTF">2021-02-15T02:28:00Z</dcterms:created>
  <dcterms:modified xsi:type="dcterms:W3CDTF">2021-04-05T20:07:00Z</dcterms:modified>
</cp:coreProperties>
</file>