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Acredito que na implementação devo procurar implementar com qualidade, buscando a usabilidade, confiabilidade, funcionalidade e manutenibilidade do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Em todo o processo do desenvolvimento da aplicação.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