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4751" w14:textId="7F6B71DC" w:rsidR="00106180" w:rsidRDefault="00106180" w:rsidP="00106180">
      <w:pPr>
        <w:spacing w:before="100" w:beforeAutospacing="1" w:after="100" w:afterAutospacing="1" w:line="240" w:lineRule="auto"/>
        <w:jc w:val="center"/>
        <w:rPr>
          <w:b/>
          <w:bCs/>
          <w:sz w:val="48"/>
          <w:szCs w:val="48"/>
        </w:rPr>
      </w:pPr>
      <w:r w:rsidRPr="00106180">
        <w:rPr>
          <w:b/>
          <w:bCs/>
          <w:sz w:val="48"/>
          <w:szCs w:val="48"/>
        </w:rPr>
        <w:t xml:space="preserve">Plano de Teste </w:t>
      </w:r>
      <w:r w:rsidR="00DB3A6D">
        <w:rPr>
          <w:b/>
          <w:bCs/>
          <w:sz w:val="48"/>
          <w:szCs w:val="48"/>
        </w:rPr>
        <w:t>-</w:t>
      </w:r>
      <w:r w:rsidRPr="00106180">
        <w:rPr>
          <w:b/>
          <w:bCs/>
          <w:sz w:val="48"/>
          <w:szCs w:val="48"/>
        </w:rPr>
        <w:t xml:space="preserve"> Aplicativo SIGA Mobile</w:t>
      </w:r>
    </w:p>
    <w:p w14:paraId="40009DA5" w14:textId="59BB3A09" w:rsidR="00106180" w:rsidRDefault="00106180" w:rsidP="000A0111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</w:rPr>
        <w:t xml:space="preserve">Felipe </w:t>
      </w:r>
      <w:r w:rsidR="000A0111">
        <w:rPr>
          <w:b/>
          <w:bCs/>
        </w:rPr>
        <w:t>Frazão da Silva</w:t>
      </w:r>
    </w:p>
    <w:p w14:paraId="004781B5" w14:textId="0BB09F41" w:rsidR="000A0111" w:rsidRDefault="000A0111" w:rsidP="000A0111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</w:rPr>
        <w:t>Felipe Matheus Rodrigues</w:t>
      </w:r>
    </w:p>
    <w:p w14:paraId="7C9CB60C" w14:textId="1BBD91EB" w:rsidR="000A0111" w:rsidRPr="00106180" w:rsidRDefault="000A0111" w:rsidP="000A0111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</w:rPr>
        <w:t>Kaio Eduardo Borges</w:t>
      </w:r>
    </w:p>
    <w:p w14:paraId="23AD8A22" w14:textId="77777777" w:rsidR="00106180" w:rsidRDefault="00106180" w:rsidP="00106180">
      <w:pPr>
        <w:spacing w:before="100" w:beforeAutospacing="1" w:after="100" w:afterAutospacing="1" w:line="240" w:lineRule="auto"/>
      </w:pPr>
    </w:p>
    <w:p w14:paraId="161BD4E2" w14:textId="0053A354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1. Introdução</w:t>
      </w:r>
    </w:p>
    <w:p w14:paraId="44C2B1D3" w14:textId="77777777" w:rsidR="00106180" w:rsidRPr="00106180" w:rsidRDefault="00106180" w:rsidP="00106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Objetivo: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Garantir que o aplicativo SIGA Mobile funcione conforme os requisitos funcionais e não funcionais especificados.</w:t>
      </w:r>
    </w:p>
    <w:p w14:paraId="7C2CCFAE" w14:textId="77777777" w:rsidR="00106180" w:rsidRPr="00106180" w:rsidRDefault="00106180" w:rsidP="001061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Escopo: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Testes das funcionalidades de login, consulta de notas, matrícula em disciplinas, e consulta de horários, entre outras.</w:t>
      </w:r>
    </w:p>
    <w:p w14:paraId="5E2832DB" w14:textId="77777777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 Estratégia de Teste</w:t>
      </w:r>
    </w:p>
    <w:p w14:paraId="4733E415" w14:textId="77777777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2.1. Tipos de Teste:</w:t>
      </w:r>
    </w:p>
    <w:p w14:paraId="2CC1E261" w14:textId="77777777" w:rsidR="00106180" w:rsidRPr="00106180" w:rsidRDefault="00106180" w:rsidP="00106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Testes Funcionais: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Verificar se cada funcionalidade está operando conforme o esperado.</w:t>
      </w:r>
    </w:p>
    <w:p w14:paraId="25167A88" w14:textId="77777777" w:rsidR="00106180" w:rsidRPr="00106180" w:rsidRDefault="00106180" w:rsidP="00106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Testes de Desempenho: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Garantir que o aplicativo responda dentro do tempo esperado (menos de 2 segundos).</w:t>
      </w:r>
    </w:p>
    <w:p w14:paraId="6A677E55" w14:textId="77777777" w:rsidR="00106180" w:rsidRPr="00106180" w:rsidRDefault="00106180" w:rsidP="00106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Testes de Segurança: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Verificar se os dados dos usuários estão protegidos e criptografados.</w:t>
      </w:r>
    </w:p>
    <w:p w14:paraId="1F66754C" w14:textId="77777777" w:rsidR="00106180" w:rsidRPr="00106180" w:rsidRDefault="00106180" w:rsidP="00106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Testes de Usabilidade: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Garantir que a interface seja intuitiva e fácil de usar.</w:t>
      </w:r>
    </w:p>
    <w:p w14:paraId="38AEA619" w14:textId="77777777" w:rsidR="00106180" w:rsidRPr="00106180" w:rsidRDefault="00106180" w:rsidP="001061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Testes de Compatibilidade: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Assegurar que o aplicativo funcione em diferentes dispositivos e versões do sistema operacional (iOS e Android).</w:t>
      </w:r>
    </w:p>
    <w:p w14:paraId="1F26DD7B" w14:textId="77777777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3. Critérios de Aceitação</w:t>
      </w:r>
    </w:p>
    <w:p w14:paraId="310B8DB4" w14:textId="77777777" w:rsidR="00106180" w:rsidRPr="00106180" w:rsidRDefault="00106180" w:rsidP="00106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Funcionalidade: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funcionalidade deve estar operacional e conforme os requisitos.</w:t>
      </w:r>
    </w:p>
    <w:p w14:paraId="2347F9F3" w14:textId="77777777" w:rsidR="00106180" w:rsidRPr="00106180" w:rsidRDefault="00106180" w:rsidP="00106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Desempenho: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aplicativo deve responder em menos de 2 segundos para cada operação.</w:t>
      </w:r>
    </w:p>
    <w:p w14:paraId="1B4CA4AA" w14:textId="77777777" w:rsidR="00106180" w:rsidRPr="00106180" w:rsidRDefault="00106180" w:rsidP="00106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Segurança: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Todos os dados sensíveis devem ser criptografados e protegidos.</w:t>
      </w:r>
    </w:p>
    <w:p w14:paraId="6655C8E0" w14:textId="77777777" w:rsidR="00106180" w:rsidRPr="00106180" w:rsidRDefault="00106180" w:rsidP="00106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Usabilidade: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A interface deve ser intuitiva e fácil de usar.</w:t>
      </w:r>
    </w:p>
    <w:p w14:paraId="04081F48" w14:textId="77777777" w:rsidR="00106180" w:rsidRPr="00106180" w:rsidRDefault="00106180" w:rsidP="001061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Compatibilidade: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aplicativo deve funcionar corretamente em todas as versões suportadas de iOS e Android.</w:t>
      </w:r>
    </w:p>
    <w:p w14:paraId="0D66E31C" w14:textId="77777777" w:rsidR="00106180" w:rsidRDefault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br w:type="page"/>
      </w:r>
    </w:p>
    <w:p w14:paraId="46A4C1D5" w14:textId="118744CB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4. Casos de Teste</w:t>
      </w:r>
    </w:p>
    <w:p w14:paraId="39ACD674" w14:textId="71A63D36" w:rsidR="00106180" w:rsidRPr="00106180" w:rsidRDefault="00106180" w:rsidP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4.1. Testes Funcionais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424"/>
      </w:tblGrid>
      <w:tr w:rsidR="00106180" w:rsidRPr="00106180" w14:paraId="15A436DD" w14:textId="77777777" w:rsidTr="0010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C0452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002E9203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CT001</w:t>
            </w:r>
          </w:p>
        </w:tc>
      </w:tr>
      <w:tr w:rsidR="00106180" w:rsidRPr="00106180" w14:paraId="7307F6AF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9717C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BE388E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Consulta de Notas</w:t>
            </w:r>
          </w:p>
        </w:tc>
      </w:tr>
      <w:tr w:rsidR="00106180" w:rsidRPr="00106180" w14:paraId="32420870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7F9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31E08BE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Verificar se o aluno pode visualizar suas notas.</w:t>
            </w:r>
          </w:p>
        </w:tc>
      </w:tr>
      <w:tr w:rsidR="00106180" w:rsidRPr="00106180" w14:paraId="476FA9C0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A78FF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vAlign w:val="center"/>
            <w:hideMark/>
          </w:tcPr>
          <w:p w14:paraId="0610A3FC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aluno deve estar autenticado no sistema.</w:t>
            </w:r>
          </w:p>
        </w:tc>
      </w:tr>
      <w:tr w:rsidR="00106180" w:rsidRPr="00106180" w14:paraId="76447628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153A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46CB09D1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1. Navegar até a seção de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notas.&lt;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&gt;2. Selecionar o período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desejado.&lt;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&gt;3. Visualizar as notas.</w:t>
            </w:r>
          </w:p>
        </w:tc>
      </w:tr>
      <w:tr w:rsidR="00106180" w:rsidRPr="00106180" w14:paraId="2CA4DDC5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D79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32DB930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As notas do período selecionado são exibidas corretamente.</w:t>
            </w:r>
          </w:p>
        </w:tc>
      </w:tr>
      <w:tr w:rsidR="00106180" w:rsidRPr="00106180" w14:paraId="450D053F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A11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Obtidos</w:t>
            </w:r>
          </w:p>
        </w:tc>
        <w:tc>
          <w:tcPr>
            <w:tcW w:w="0" w:type="auto"/>
            <w:vAlign w:val="center"/>
            <w:hideMark/>
          </w:tcPr>
          <w:p w14:paraId="6A1BBC2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  <w:tr w:rsidR="00106180" w:rsidRPr="00106180" w14:paraId="4BDAA074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11C3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EA93171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</w:tbl>
    <w:p w14:paraId="1D4A6B44" w14:textId="77777777" w:rsidR="00106180" w:rsidRPr="00106180" w:rsidRDefault="00106180" w:rsidP="00106180">
      <w:pPr>
        <w:spacing w:after="0" w:line="240" w:lineRule="auto"/>
        <w:rPr>
          <w:rFonts w:ascii="Arial" w:eastAsia="Times New Roman" w:hAnsi="Arial" w:cs="Arial"/>
          <w:vanish/>
          <w:kern w:val="0"/>
          <w:lang w:eastAsia="pt-BR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106180" w:rsidRPr="00106180" w14:paraId="352E08DE" w14:textId="77777777" w:rsidTr="0010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1E379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228075A5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CT002</w:t>
            </w:r>
          </w:p>
        </w:tc>
      </w:tr>
      <w:tr w:rsidR="00106180" w:rsidRPr="00106180" w14:paraId="54C21344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02E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07D6C14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Matrícula em Disciplinas</w:t>
            </w:r>
          </w:p>
        </w:tc>
      </w:tr>
      <w:tr w:rsidR="00106180" w:rsidRPr="00106180" w14:paraId="083A373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9FA4F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0B48409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Verificar se o aluno pode se matricular em disciplinas.</w:t>
            </w:r>
          </w:p>
        </w:tc>
      </w:tr>
      <w:tr w:rsidR="00106180" w:rsidRPr="00106180" w14:paraId="3F093ABE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5330A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vAlign w:val="center"/>
            <w:hideMark/>
          </w:tcPr>
          <w:p w14:paraId="1163DC5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aluno deve estar autenticado no sistema.</w:t>
            </w:r>
          </w:p>
        </w:tc>
      </w:tr>
      <w:tr w:rsidR="00106180" w:rsidRPr="00106180" w14:paraId="3940FB30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F60E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2ED4EAD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1. Navegar até a seção de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matrículas.&lt;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&gt;2. Selecionar as disciplinas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desejadas.&lt;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&gt;3. Confirmar a matrícula.</w:t>
            </w:r>
          </w:p>
        </w:tc>
      </w:tr>
      <w:tr w:rsidR="00106180" w:rsidRPr="00106180" w14:paraId="1688C790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412C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1E5DFB92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As disciplinas selecionadas são adicionadas ao cronograma do aluno e a matrícula é confirmada.</w:t>
            </w:r>
          </w:p>
        </w:tc>
      </w:tr>
      <w:tr w:rsidR="00106180" w:rsidRPr="00106180" w14:paraId="277D1821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A9A5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Obtidos</w:t>
            </w:r>
          </w:p>
        </w:tc>
        <w:tc>
          <w:tcPr>
            <w:tcW w:w="0" w:type="auto"/>
            <w:vAlign w:val="center"/>
            <w:hideMark/>
          </w:tcPr>
          <w:p w14:paraId="35E4D99C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  <w:tr w:rsidR="00106180" w:rsidRPr="00106180" w14:paraId="37FDE87A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37765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6D80328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</w:tbl>
    <w:p w14:paraId="4C582A73" w14:textId="77777777" w:rsid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88F5AA6" w14:textId="77777777" w:rsidR="00106180" w:rsidRDefault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br w:type="page"/>
      </w:r>
    </w:p>
    <w:p w14:paraId="22CC6D15" w14:textId="2E18CD79" w:rsidR="00106180" w:rsidRPr="00106180" w:rsidRDefault="00106180" w:rsidP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4.2. Testes de Desempenho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5962"/>
      </w:tblGrid>
      <w:tr w:rsidR="00106180" w:rsidRPr="00106180" w14:paraId="23868E50" w14:textId="77777777" w:rsidTr="0010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19387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61054DCD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CT003</w:t>
            </w:r>
          </w:p>
        </w:tc>
      </w:tr>
      <w:tr w:rsidR="00106180" w:rsidRPr="00106180" w14:paraId="3B80FC5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E488F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B028A5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Desempenho de Login</w:t>
            </w:r>
          </w:p>
        </w:tc>
      </w:tr>
      <w:tr w:rsidR="00106180" w:rsidRPr="00106180" w14:paraId="5441F970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C1A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4DDA8C3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Verificar o tempo de resposta do sistema durante o login.</w:t>
            </w:r>
          </w:p>
        </w:tc>
      </w:tr>
      <w:tr w:rsidR="00106180" w:rsidRPr="00106180" w14:paraId="47648DE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B274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vAlign w:val="center"/>
            <w:hideMark/>
          </w:tcPr>
          <w:p w14:paraId="00EE0C9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aplicativo deve estar em execução.</w:t>
            </w:r>
          </w:p>
        </w:tc>
      </w:tr>
      <w:tr w:rsidR="00106180" w:rsidRPr="00106180" w14:paraId="4561030A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50AD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119CBF3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1. Inserir credenciais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válidas.&lt;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&gt;2. Clicar no botão de login.</w:t>
            </w:r>
          </w:p>
        </w:tc>
      </w:tr>
      <w:tr w:rsidR="00106180" w:rsidRPr="00106180" w14:paraId="100B4256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70D9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65FC02F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tempo de resposta deve ser inferior a 2 segundos.</w:t>
            </w:r>
          </w:p>
        </w:tc>
      </w:tr>
      <w:tr w:rsidR="00106180" w:rsidRPr="00106180" w14:paraId="0E803F8F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86F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Obtidos</w:t>
            </w:r>
          </w:p>
        </w:tc>
        <w:tc>
          <w:tcPr>
            <w:tcW w:w="0" w:type="auto"/>
            <w:vAlign w:val="center"/>
            <w:hideMark/>
          </w:tcPr>
          <w:p w14:paraId="64D30553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  <w:tr w:rsidR="00106180" w:rsidRPr="00106180" w14:paraId="24971583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14D5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C131EF3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</w:tbl>
    <w:p w14:paraId="035BD8DF" w14:textId="77777777" w:rsid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A3FC9BB" w14:textId="4F657D30" w:rsidR="00106180" w:rsidRDefault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53211622" w14:textId="41E78134" w:rsidR="00106180" w:rsidRPr="00106180" w:rsidRDefault="00106180" w:rsidP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4.3. Testes de Segurança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6506"/>
      </w:tblGrid>
      <w:tr w:rsidR="00106180" w:rsidRPr="00106180" w14:paraId="55A868B7" w14:textId="77777777" w:rsidTr="0010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B047F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39C8566D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CT004</w:t>
            </w:r>
          </w:p>
        </w:tc>
      </w:tr>
      <w:tr w:rsidR="00106180" w:rsidRPr="00106180" w14:paraId="3B7F2204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1B82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231A1AB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Teste de Criptografia de Dados</w:t>
            </w:r>
          </w:p>
        </w:tc>
      </w:tr>
      <w:tr w:rsidR="00106180" w:rsidRPr="00106180" w14:paraId="33456E74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B6E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B9D0E96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Verificar se os dados sensíveis são criptografados.</w:t>
            </w:r>
          </w:p>
        </w:tc>
      </w:tr>
      <w:tr w:rsidR="00106180" w:rsidRPr="00106180" w14:paraId="670EF26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2971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vAlign w:val="center"/>
            <w:hideMark/>
          </w:tcPr>
          <w:p w14:paraId="06618A9A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Acesso ao banco de dados e ao aplicativo.</w:t>
            </w:r>
          </w:p>
        </w:tc>
      </w:tr>
      <w:tr w:rsidR="00106180" w:rsidRPr="00106180" w14:paraId="7F9DC30A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69663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3774318D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1. Realizar uma operação que envolve dados sensíveis (ex.: login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).&lt;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&gt;2. Verificar os dados no banco de dados.</w:t>
            </w:r>
          </w:p>
        </w:tc>
      </w:tr>
      <w:tr w:rsidR="00106180" w:rsidRPr="00106180" w14:paraId="60C88632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4826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3CECBAD6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Os dados sensíveis devem estar criptografados no banco de dados.</w:t>
            </w:r>
          </w:p>
        </w:tc>
      </w:tr>
      <w:tr w:rsidR="00106180" w:rsidRPr="00106180" w14:paraId="554B1ED4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1FEF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Obtidos</w:t>
            </w:r>
          </w:p>
        </w:tc>
        <w:tc>
          <w:tcPr>
            <w:tcW w:w="0" w:type="auto"/>
            <w:vAlign w:val="center"/>
            <w:hideMark/>
          </w:tcPr>
          <w:p w14:paraId="7CC2B949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  <w:tr w:rsidR="00106180" w:rsidRPr="00106180" w14:paraId="38721773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A87DA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6A920E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</w:tbl>
    <w:p w14:paraId="23F9509E" w14:textId="77777777" w:rsid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036D3A57" w14:textId="77777777" w:rsidR="00106180" w:rsidRDefault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br w:type="page"/>
      </w:r>
    </w:p>
    <w:p w14:paraId="0BFA73FE" w14:textId="1F2FAF85" w:rsidR="00106180" w:rsidRPr="00106180" w:rsidRDefault="00106180" w:rsidP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4.4. Testes de Usabilidade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6387"/>
      </w:tblGrid>
      <w:tr w:rsidR="00106180" w:rsidRPr="00106180" w14:paraId="08B0F7D0" w14:textId="77777777" w:rsidTr="0010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08941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20DE3C03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CT005</w:t>
            </w:r>
          </w:p>
        </w:tc>
      </w:tr>
      <w:tr w:rsidR="00106180" w:rsidRPr="00106180" w14:paraId="5F842EA0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AD4C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2480211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Teste de Usabilidade da Interface</w:t>
            </w:r>
          </w:p>
        </w:tc>
      </w:tr>
      <w:tr w:rsidR="00106180" w:rsidRPr="00106180" w14:paraId="0332133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91E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56D34CB1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Avaliar a facilidade de uso da interface do usuário.</w:t>
            </w:r>
          </w:p>
        </w:tc>
      </w:tr>
      <w:tr w:rsidR="00106180" w:rsidRPr="00106180" w14:paraId="6C9FDDC2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1AE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vAlign w:val="center"/>
            <w:hideMark/>
          </w:tcPr>
          <w:p w14:paraId="3ECD7F7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aplicativo deve estar em execução.</w:t>
            </w:r>
          </w:p>
        </w:tc>
      </w:tr>
      <w:tr w:rsidR="00106180" w:rsidRPr="00106180" w14:paraId="50C70553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3A09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65BE4E19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1. Realizar tarefas comuns (ex.: login, consulta de notas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).&lt;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&gt;2. Coletar feedback dos usuários.</w:t>
            </w:r>
          </w:p>
        </w:tc>
      </w:tr>
      <w:tr w:rsidR="00106180" w:rsidRPr="00106180" w14:paraId="2B5DF2D7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1EBC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4ABC0D7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Usuários consideram a interface intuitiva e fácil de usar.</w:t>
            </w:r>
          </w:p>
        </w:tc>
      </w:tr>
      <w:tr w:rsidR="00106180" w:rsidRPr="00106180" w14:paraId="23388B7A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DCB3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Obtidos</w:t>
            </w:r>
          </w:p>
        </w:tc>
        <w:tc>
          <w:tcPr>
            <w:tcW w:w="0" w:type="auto"/>
            <w:vAlign w:val="center"/>
            <w:hideMark/>
          </w:tcPr>
          <w:p w14:paraId="1CD49A8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  <w:tr w:rsidR="00106180" w:rsidRPr="00106180" w14:paraId="1FF8F00F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92C6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D4A8C66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</w:tbl>
    <w:p w14:paraId="694A899B" w14:textId="77777777" w:rsid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2C1E4279" w14:textId="615C7B2B" w:rsidR="00106180" w:rsidRPr="00106180" w:rsidRDefault="00106180" w:rsidP="00106180">
      <w:pP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4.5. Testes de Compatibilidade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6611"/>
      </w:tblGrid>
      <w:tr w:rsidR="00106180" w:rsidRPr="00106180" w14:paraId="0FE3F799" w14:textId="77777777" w:rsidTr="00106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E8D953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vAlign w:val="center"/>
            <w:hideMark/>
          </w:tcPr>
          <w:p w14:paraId="42E615ED" w14:textId="77777777" w:rsidR="00106180" w:rsidRPr="00106180" w:rsidRDefault="00106180" w:rsidP="00106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CT006</w:t>
            </w:r>
          </w:p>
        </w:tc>
      </w:tr>
      <w:tr w:rsidR="00106180" w:rsidRPr="00106180" w14:paraId="6166026A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5B89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12A5E0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Compatibilidade com Dispositivos iOS e Android</w:t>
            </w:r>
          </w:p>
        </w:tc>
      </w:tr>
      <w:tr w:rsidR="00106180" w:rsidRPr="00106180" w14:paraId="0CF85E8D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8E7A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2A19C5D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Verificar a compatibilidade do aplicativo em diferentes dispositivos e versões do sistema operacional.</w:t>
            </w:r>
          </w:p>
        </w:tc>
      </w:tr>
      <w:tr w:rsidR="00106180" w:rsidRPr="00106180" w14:paraId="316E259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F4A2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Pré-condições</w:t>
            </w:r>
          </w:p>
        </w:tc>
        <w:tc>
          <w:tcPr>
            <w:tcW w:w="0" w:type="auto"/>
            <w:vAlign w:val="center"/>
            <w:hideMark/>
          </w:tcPr>
          <w:p w14:paraId="2968B82B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aplicativo deve estar instalado em vários dispositivos.</w:t>
            </w:r>
          </w:p>
        </w:tc>
      </w:tr>
      <w:tr w:rsidR="00106180" w:rsidRPr="00106180" w14:paraId="39490AA6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23DA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Passos</w:t>
            </w:r>
          </w:p>
        </w:tc>
        <w:tc>
          <w:tcPr>
            <w:tcW w:w="0" w:type="auto"/>
            <w:vAlign w:val="center"/>
            <w:hideMark/>
          </w:tcPr>
          <w:p w14:paraId="7F5D4C6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1. Executar o aplicativo em diferentes dispositivos e versões do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SO.&lt;</w:t>
            </w:r>
            <w:proofErr w:type="spellStart"/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br</w:t>
            </w:r>
            <w:proofErr w:type="spell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 xml:space="preserve">&gt;2. Realizar operações básicas (login, consulta de </w:t>
            </w:r>
            <w:proofErr w:type="gramStart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notas, etc.</w:t>
            </w:r>
            <w:proofErr w:type="gramEnd"/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).</w:t>
            </w:r>
          </w:p>
        </w:tc>
      </w:tr>
      <w:tr w:rsidR="00106180" w:rsidRPr="00106180" w14:paraId="3F686EDA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464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Esperados</w:t>
            </w:r>
          </w:p>
        </w:tc>
        <w:tc>
          <w:tcPr>
            <w:tcW w:w="0" w:type="auto"/>
            <w:vAlign w:val="center"/>
            <w:hideMark/>
          </w:tcPr>
          <w:p w14:paraId="6AD66EE0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aplicativo deve funcionar corretamente em todos os dispositivos e versões testadas.</w:t>
            </w:r>
          </w:p>
        </w:tc>
      </w:tr>
      <w:tr w:rsidR="00106180" w:rsidRPr="00106180" w14:paraId="1A068879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17531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Resultados Obtidos</w:t>
            </w:r>
          </w:p>
        </w:tc>
        <w:tc>
          <w:tcPr>
            <w:tcW w:w="0" w:type="auto"/>
            <w:vAlign w:val="center"/>
            <w:hideMark/>
          </w:tcPr>
          <w:p w14:paraId="2FA9A408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  <w:tr w:rsidR="00106180" w:rsidRPr="00106180" w14:paraId="4ABB15A2" w14:textId="77777777" w:rsidTr="00106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3AF7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218C144" w14:textId="77777777" w:rsidR="00106180" w:rsidRPr="00106180" w:rsidRDefault="00106180" w:rsidP="00106180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106180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[Será preenchido durante o teste]</w:t>
            </w:r>
          </w:p>
        </w:tc>
      </w:tr>
    </w:tbl>
    <w:p w14:paraId="0639D015" w14:textId="77777777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5. Análise dos Resultados</w:t>
      </w:r>
    </w:p>
    <w:p w14:paraId="72F05C24" w14:textId="77777777" w:rsidR="00106180" w:rsidRPr="00106180" w:rsidRDefault="00106180" w:rsidP="00106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Documentação dos Resultados: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Cada caso de teste deve ser documentado com os resultados obtidos e o status (Passou/Falhou).</w:t>
      </w:r>
    </w:p>
    <w:p w14:paraId="0A0BB8DC" w14:textId="77777777" w:rsidR="00106180" w:rsidRPr="00106180" w:rsidRDefault="00106180" w:rsidP="001061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Relatórios de Teste: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Gerar relatórios detalhados sobre os testes realizados, incluindo quaisquer bugs encontrados e ações corretivas recomendadas.</w:t>
      </w:r>
    </w:p>
    <w:p w14:paraId="7EBF730F" w14:textId="77777777" w:rsidR="00106180" w:rsidRPr="00106180" w:rsidRDefault="00106180" w:rsidP="001061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6. Correção de Bugs e Reteste</w:t>
      </w:r>
    </w:p>
    <w:p w14:paraId="11AE0DEC" w14:textId="77777777" w:rsidR="00106180" w:rsidRPr="00106180" w:rsidRDefault="00106180" w:rsidP="00106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Correção de Bugs: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desenvolvedores corrigem os bugs identificados.</w:t>
      </w:r>
    </w:p>
    <w:p w14:paraId="5D58D9CB" w14:textId="77777777" w:rsidR="00106180" w:rsidRPr="00106180" w:rsidRDefault="00106180" w:rsidP="001061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0618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Reteste:</w:t>
      </w:r>
      <w:r w:rsidRPr="00106180">
        <w:rPr>
          <w:rFonts w:ascii="Arial" w:eastAsia="Times New Roman" w:hAnsi="Arial" w:cs="Arial"/>
          <w:kern w:val="0"/>
          <w:lang w:eastAsia="pt-BR"/>
          <w14:ligatures w14:val="none"/>
        </w:rPr>
        <w:t xml:space="preserve"> Realizar testes novamente nas funcionalidades afetadas para garantir que os bugs foram corrigidos.</w:t>
      </w:r>
    </w:p>
    <w:p w14:paraId="52FD13AC" w14:textId="57774841" w:rsidR="00106180" w:rsidRPr="00106180" w:rsidRDefault="00106180" w:rsidP="00106180">
      <w:pPr>
        <w:rPr>
          <w:rFonts w:ascii="Arial" w:hAnsi="Arial" w:cs="Arial"/>
        </w:rPr>
      </w:pPr>
    </w:p>
    <w:sectPr w:rsidR="00106180" w:rsidRPr="0010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035E"/>
    <w:multiLevelType w:val="multilevel"/>
    <w:tmpl w:val="D65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76F7B"/>
    <w:multiLevelType w:val="multilevel"/>
    <w:tmpl w:val="431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E30D2"/>
    <w:multiLevelType w:val="multilevel"/>
    <w:tmpl w:val="2E26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5698D"/>
    <w:multiLevelType w:val="multilevel"/>
    <w:tmpl w:val="4E0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D1053"/>
    <w:multiLevelType w:val="multilevel"/>
    <w:tmpl w:val="F4B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850454">
    <w:abstractNumId w:val="3"/>
  </w:num>
  <w:num w:numId="2" w16cid:durableId="1323462471">
    <w:abstractNumId w:val="2"/>
  </w:num>
  <w:num w:numId="3" w16cid:durableId="2010132406">
    <w:abstractNumId w:val="1"/>
  </w:num>
  <w:num w:numId="4" w16cid:durableId="92558695">
    <w:abstractNumId w:val="4"/>
  </w:num>
  <w:num w:numId="5" w16cid:durableId="144272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80"/>
    <w:rsid w:val="000A0111"/>
    <w:rsid w:val="00106180"/>
    <w:rsid w:val="007369B8"/>
    <w:rsid w:val="009C434E"/>
    <w:rsid w:val="00D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7B8A"/>
  <w15:chartTrackingRefBased/>
  <w15:docId w15:val="{B3979279-4B21-447C-91EB-2A16858B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6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61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6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61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6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61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61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61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61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61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06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C4F1CB1E8734981F229F2455ADFBA" ma:contentTypeVersion="8" ma:contentTypeDescription="Create a new document." ma:contentTypeScope="" ma:versionID="95b31a8e4dbe2b449daf7348d8ad7cc5">
  <xsd:schema xmlns:xsd="http://www.w3.org/2001/XMLSchema" xmlns:xs="http://www.w3.org/2001/XMLSchema" xmlns:p="http://schemas.microsoft.com/office/2006/metadata/properties" xmlns:ns3="9b5f29f3-d55a-4220-b115-4e45664623ee" xmlns:ns4="51b1ac66-2fc7-4c98-90aa-9903d92e25f6" targetNamespace="http://schemas.microsoft.com/office/2006/metadata/properties" ma:root="true" ma:fieldsID="cecd60e013de2b56f6521e1822ed8457" ns3:_="" ns4:_="">
    <xsd:import namespace="9b5f29f3-d55a-4220-b115-4e45664623ee"/>
    <xsd:import namespace="51b1ac66-2fc7-4c98-90aa-9903d92e25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f29f3-d55a-4220-b115-4e4566462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1ac66-2fc7-4c98-90aa-9903d92e2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5f29f3-d55a-4220-b115-4e45664623ee" xsi:nil="true"/>
  </documentManagement>
</p:properties>
</file>

<file path=customXml/itemProps1.xml><?xml version="1.0" encoding="utf-8"?>
<ds:datastoreItem xmlns:ds="http://schemas.openxmlformats.org/officeDocument/2006/customXml" ds:itemID="{D9A1BEB4-79EA-49FC-95B0-A992B9AB8A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44F68-ED6D-4293-B428-D2437CFC4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f29f3-d55a-4220-b115-4e45664623ee"/>
    <ds:schemaRef ds:uri="51b1ac66-2fc7-4c98-90aa-9903d92e2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BB46A8-0023-44BB-B9D1-3E9F9E5C2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1F6FF-B3BA-4D57-B58B-542354E3765D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9b5f29f3-d55a-4220-b115-4e45664623ee"/>
    <ds:schemaRef ds:uri="http://schemas.microsoft.com/office/infopath/2007/PartnerControls"/>
    <ds:schemaRef ds:uri="51b1ac66-2fc7-4c98-90aa-9903d92e25f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MATHEUS RODRIGUES</dc:creator>
  <cp:keywords/>
  <dc:description/>
  <cp:lastModifiedBy>FELIPE MATHEUS RODRIGUES</cp:lastModifiedBy>
  <cp:revision>2</cp:revision>
  <dcterms:created xsi:type="dcterms:W3CDTF">2024-06-09T23:14:00Z</dcterms:created>
  <dcterms:modified xsi:type="dcterms:W3CDTF">2024-06-09T23:14:00Z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0x010100134C4F1CB1E8734981F229F2455ADFBA</vt:lpwstr>
  </property>
</Properties>
</file>