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6AEA" w:rsidRDefault="00F63814">
      <w:r w:rsidRPr="00F63814">
        <w:rPr>
          <w:noProof/>
          <w:lang w:eastAsia="pt-BR"/>
        </w:rPr>
        <w:drawing>
          <wp:inline distT="0" distB="0" distL="0" distR="0" wp14:anchorId="0FBD9725" wp14:editId="3D2B806F">
            <wp:extent cx="5400040" cy="216725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72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3814" w:rsidRDefault="00F63814">
      <w:r>
        <w:t>Pontos turísticos cadastrados funcionarão da seguinte maneira:</w:t>
      </w:r>
    </w:p>
    <w:p w:rsidR="00F63814" w:rsidRDefault="00F63814">
      <w:r>
        <w:t>Cada ponto turístico terá apenas uma localização;</w:t>
      </w:r>
    </w:p>
    <w:p w:rsidR="00F63814" w:rsidRDefault="00F63814">
      <w:r>
        <w:t>Esse ponto poderá conter várias atrações;</w:t>
      </w:r>
    </w:p>
    <w:p w:rsidR="00F63814" w:rsidRDefault="00F63814">
      <w:r>
        <w:t>Esse ponto poderá ter várias avaliações;</w:t>
      </w:r>
    </w:p>
    <w:p w:rsidR="00F63814" w:rsidRDefault="00F63814">
      <w:r>
        <w:t>Cada avaliação deverá ‘servir’ apenas para um ponto turístico por vez;</w:t>
      </w:r>
    </w:p>
    <w:p w:rsidR="00F63814" w:rsidRDefault="00F63814">
      <w:r>
        <w:t>Cada atração poderá existir em um único ponto turístico por vez;</w:t>
      </w:r>
    </w:p>
    <w:p w:rsidR="00F63814" w:rsidRDefault="00F63814">
      <w:r>
        <w:t>Cada localização corresponderá a apenas um ponto turístico;</w:t>
      </w:r>
    </w:p>
    <w:p w:rsidR="00F63814" w:rsidRDefault="00F63814">
      <w:r>
        <w:t>Um usuário poderá realizar várias avaliações sobre o mesmo ponto turístico;</w:t>
      </w:r>
    </w:p>
    <w:p w:rsidR="00F63814" w:rsidRDefault="00F63814">
      <w:r>
        <w:t>Uma avaliação poderá corresponder a apenas um usuário;</w:t>
      </w:r>
    </w:p>
    <w:p w:rsidR="006F205B" w:rsidRDefault="006F205B"/>
    <w:p w:rsidR="006F205B" w:rsidRDefault="006F205B">
      <w:r>
        <w:t>Cada ‘quadrado’ desses corresponderá a uma API que será criada.</w:t>
      </w:r>
    </w:p>
    <w:p w:rsidR="00A2062E" w:rsidRDefault="00A2062E">
      <w:r>
        <w:t xml:space="preserve">Para iniciar a criação das API temos que executar no terminal o comando </w:t>
      </w:r>
      <w:proofErr w:type="spellStart"/>
      <w:r>
        <w:t>python</w:t>
      </w:r>
      <w:proofErr w:type="spellEnd"/>
      <w:r>
        <w:t xml:space="preserve"> manage.py </w:t>
      </w:r>
      <w:proofErr w:type="spellStart"/>
      <w:r>
        <w:t>startapp</w:t>
      </w:r>
      <w:proofErr w:type="spellEnd"/>
      <w:r>
        <w:t xml:space="preserve"> [nome da </w:t>
      </w:r>
      <w:proofErr w:type="spellStart"/>
      <w:r>
        <w:t>api</w:t>
      </w:r>
      <w:proofErr w:type="spellEnd"/>
      <w:r>
        <w:t>].</w:t>
      </w:r>
    </w:p>
    <w:p w:rsidR="00A2062E" w:rsidRDefault="00A2062E">
      <w:r>
        <w:t>No caso mudamos o nome da API pontos t. para core.</w:t>
      </w:r>
    </w:p>
    <w:p w:rsidR="00A2062E" w:rsidRDefault="00BD2A2D">
      <w:r>
        <w:t>Todas as vezes que fizermos alguma alteração temos que aplicar os comandos:</w:t>
      </w:r>
    </w:p>
    <w:p w:rsidR="00BD2A2D" w:rsidRDefault="00BD2A2D">
      <w:r>
        <w:t xml:space="preserve">Python manage.py </w:t>
      </w:r>
      <w:proofErr w:type="spellStart"/>
      <w:r>
        <w:t>makemigrations</w:t>
      </w:r>
      <w:proofErr w:type="spellEnd"/>
    </w:p>
    <w:p w:rsidR="00BD2A2D" w:rsidRDefault="00BD2A2D">
      <w:r>
        <w:t xml:space="preserve">Python manage.py </w:t>
      </w:r>
      <w:proofErr w:type="spellStart"/>
      <w:r>
        <w:t>migrate</w:t>
      </w:r>
      <w:proofErr w:type="spellEnd"/>
    </w:p>
    <w:p w:rsidR="00BD2A2D" w:rsidRDefault="00BD2A2D">
      <w:r>
        <w:t>Para rodar o servidor iremos usar</w:t>
      </w:r>
    </w:p>
    <w:p w:rsidR="00BD2A2D" w:rsidRDefault="00BD2A2D">
      <w:r>
        <w:t>Python manage.py runserver</w:t>
      </w:r>
      <w:bookmarkStart w:id="0" w:name="_GoBack"/>
      <w:bookmarkEnd w:id="0"/>
    </w:p>
    <w:sectPr w:rsidR="00BD2A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165"/>
    <w:rsid w:val="000714B1"/>
    <w:rsid w:val="006F205B"/>
    <w:rsid w:val="00A2062E"/>
    <w:rsid w:val="00A7323B"/>
    <w:rsid w:val="00BD2A2D"/>
    <w:rsid w:val="00F25165"/>
    <w:rsid w:val="00F63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A44B45-5ECB-4AC9-A625-714E4CA27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148</Words>
  <Characters>800</Characters>
  <Application>Microsoft Office Word</Application>
  <DocSecurity>0</DocSecurity>
  <Lines>6</Lines>
  <Paragraphs>1</Paragraphs>
  <ScaleCrop>false</ScaleCrop>
  <Company/>
  <LinksUpToDate>false</LinksUpToDate>
  <CharactersWithSpaces>947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5</cp:revision>
  <dcterms:created xsi:type="dcterms:W3CDTF">2023-05-20T21:38:00Z</dcterms:created>
  <dcterms:modified xsi:type="dcterms:W3CDTF">2023-05-20T21:55:00Z</dcterms:modified>
</cp:coreProperties>
</file>