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D6D" w:rsidP="669D1CCC" w:rsidRDefault="00202D6D" w14:paraId="077FF5AF" w14:textId="059A325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1CCC" w:rsidR="1DD7A9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Instituto Federal de Educação, Ciência e Tecnologia de Rondônia – IFRO</w:t>
      </w:r>
    </w:p>
    <w:p w:rsidR="00202D6D" w:rsidP="669D1CCC" w:rsidRDefault="00202D6D" w14:paraId="64058C6D" w14:textId="43DE4BE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1CCC" w:rsidR="1DD7A9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Campus Ji-Paraná</w:t>
      </w:r>
    </w:p>
    <w:p w:rsidR="00202D6D" w:rsidP="669D1CCC" w:rsidRDefault="00202D6D" w14:paraId="5A3622D8" w14:textId="4996017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1CCC" w:rsidR="1DD7A9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 Superior de Tecnologia em Análise e Desenvolvimento de Sistemas</w:t>
      </w:r>
    </w:p>
    <w:p w:rsidR="00202D6D" w:rsidP="669D1CCC" w:rsidRDefault="00202D6D" w14:paraId="64B65C74" w14:textId="6D80D74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123834F9" w14:textId="38447D1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470F4E56" w14:textId="2B62CCB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42C5E03A" w14:textId="46972F44">
      <w:pPr>
        <w:tabs>
          <w:tab w:val="left" w:leader="none" w:pos="5023"/>
        </w:tabs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674E82D0" w14:textId="5FCEC10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3224DDDA" w14:textId="2E361EB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1B1229E0" w14:textId="76A11A8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D6160D0" w14:textId="4AC08D1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68579143" w14:textId="0C63241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019D3F89" w14:textId="4264632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6BEF0419" w14:textId="2F9480F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02146C22" w14:textId="7C56511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66C19E42" w14:textId="22D16B9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00773E2C" w14:textId="0330B147">
      <w:pPr>
        <w:spacing w:after="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69D1CCC" w:rsidR="1DD7A9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PROJETO DO SITEMA SYSTEM </w:t>
      </w:r>
      <w:r w:rsidRPr="669D1CCC" w:rsidR="1DD7A9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Can</w:t>
      </w:r>
      <w:r w:rsidRPr="669D1CCC" w:rsidR="12758B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dy</w:t>
      </w:r>
      <w:r w:rsidRPr="669D1CCC" w:rsidR="12758B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1.0</w:t>
      </w:r>
    </w:p>
    <w:p w:rsidR="00202D6D" w:rsidP="669D1CCC" w:rsidRDefault="00202D6D" w14:paraId="76467147" w14:textId="1E9B02F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1CCC" w:rsidR="1DD7A9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Cliente: Encanto Doceria</w:t>
      </w:r>
    </w:p>
    <w:p w:rsidR="00202D6D" w:rsidP="669D1CCC" w:rsidRDefault="00202D6D" w14:paraId="175B865F" w14:textId="1B8B3BE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1CCC" w:rsidR="3815F4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Alunos: Rafaela</w:t>
      </w:r>
      <w:r w:rsidRPr="669D1CCC" w:rsidR="03C19E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Pereira,</w:t>
      </w:r>
      <w:r w:rsidRPr="669D1CCC" w:rsidR="3815F4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Kaique Gabriel</w:t>
      </w:r>
    </w:p>
    <w:p w:rsidR="00202D6D" w:rsidP="669D1CCC" w:rsidRDefault="00202D6D" w14:paraId="42280487" w14:textId="0C5281F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5B43E5B8" w14:textId="043528F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4E890D7A" w14:textId="723C819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2FA093AA" w14:textId="0C2575D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627E9007" w14:textId="3FCC727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6CBB768" w14:textId="37C336F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199E827D" w14:textId="239662C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FEA9DD9" w14:textId="658BCE3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84A32C0" w14:textId="2E8E393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03D1298" w14:textId="4A879EB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2F19D84" w14:textId="14DFA70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627D0E86" w14:textId="480E7F02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7480C86F" w14:textId="1B883C6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9D1CCC" w:rsidR="1DD7A9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Ji-Paraná, 2024</w:t>
      </w:r>
    </w:p>
    <w:p w:rsidR="00202D6D" w:rsidP="669D1CCC" w:rsidRDefault="00202D6D" w14:paraId="6226D8C7" w14:textId="3C1FA4D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202D6D" w:rsidP="669D1CCC" w:rsidRDefault="00202D6D" w14:paraId="0ACC8865" w14:textId="45E3441E">
      <w:pPr>
        <w:pStyle w:val="Normal"/>
        <w:spacing w:after="0" w:line="100" w:lineRule="atLeast"/>
      </w:pPr>
    </w:p>
    <w:p w:rsidR="00202D6D" w:rsidP="669D1CCC" w:rsidRDefault="00202D6D" w14:paraId="1DCAAE81" w14:textId="5A53B57F">
      <w:pPr>
        <w:pStyle w:val="Heading2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  <w:r w:rsidRPr="669D1CCC" w:rsidR="647482BE">
        <w:rPr>
          <w:noProof w:val="0"/>
          <w:lang w:val="pt-BR"/>
        </w:rPr>
        <w:t xml:space="preserve">Dados </w:t>
      </w:r>
      <w:r w:rsidRPr="669D1CCC" w:rsidR="647482BE">
        <w:rPr>
          <w:noProof w:val="0"/>
          <w:lang w:val="pt-BR"/>
        </w:rPr>
        <w:t>do Software – Encanto Doceria</w:t>
      </w:r>
    </w:p>
    <w:p w:rsidR="00202D6D" w:rsidP="669D1CCC" w:rsidRDefault="00202D6D" w14:paraId="5BC1D58C" w14:textId="395C9722">
      <w:pPr>
        <w:spacing w:before="240" w:beforeAutospacing="off" w:after="240" w:afterAutospacing="off" w:line="100" w:lineRule="atLeast"/>
        <w:jc w:val="left"/>
      </w:pPr>
      <w:r w:rsidRPr="669D1CCC" w:rsidR="647482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Nome do Software:</w:t>
      </w:r>
      <w:r w:rsidRPr="669D1CCC" w:rsidR="647482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Encanto Doceria – Sistema de Cardápio e Interação</w:t>
      </w:r>
    </w:p>
    <w:p w:rsidR="00202D6D" w:rsidP="669D1CCC" w:rsidRDefault="00202D6D" w14:paraId="67FC39C7" w14:textId="7383E1E6">
      <w:pPr>
        <w:spacing w:before="240" w:beforeAutospacing="off" w:after="240" w:afterAutospacing="off" w:line="100" w:lineRule="atLeast"/>
        <w:jc w:val="left"/>
      </w:pPr>
      <w:r>
        <w:br/>
      </w:r>
      <w:r w:rsidRPr="669D1CCC" w:rsidR="647482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Versão Inicial:</w:t>
      </w:r>
      <w:r w:rsidRPr="669D1CCC" w:rsidR="647482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1.0</w:t>
      </w:r>
    </w:p>
    <w:p w:rsidR="00202D6D" w:rsidP="669D1CCC" w:rsidRDefault="00202D6D" w14:paraId="4E0B1B17" w14:textId="67BA66DD">
      <w:pPr>
        <w:spacing w:before="240" w:beforeAutospacing="off" w:after="240" w:afterAutospacing="off" w:line="100" w:lineRule="atLeast"/>
        <w:jc w:val="left"/>
      </w:pPr>
      <w:r>
        <w:br/>
      </w:r>
      <w:r w:rsidRPr="669D1CCC" w:rsidR="647482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Tipo de Sistema:</w:t>
      </w:r>
      <w:r w:rsidRPr="669D1CCC" w:rsidR="647482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Aplicação Web Responsiva (com possibilidade de versão mobile no futuro)</w:t>
      </w:r>
    </w:p>
    <w:p w:rsidR="00202D6D" w:rsidP="669D1CCC" w:rsidRDefault="00202D6D" w14:paraId="06F3ACD7" w14:textId="3FE005E5">
      <w:pPr>
        <w:spacing w:before="240" w:beforeAutospacing="off" w:after="240" w:afterAutospacing="off" w:line="100" w:lineRule="atLeast"/>
        <w:jc w:val="left"/>
      </w:pPr>
      <w:r>
        <w:br/>
      </w:r>
      <w:r w:rsidRPr="669D1CCC" w:rsidR="647482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Público-Alvo:</w:t>
      </w:r>
      <w:r w:rsidRPr="669D1CCC" w:rsidR="647482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Consumidores da doceria, gestores/administradores e potenciais novos clientes.</w:t>
      </w:r>
    </w:p>
    <w:p w:rsidR="00202D6D" w:rsidP="669D1CCC" w:rsidRDefault="00202D6D" w14:paraId="30BB46E6" w14:textId="72F3729A">
      <w:pPr>
        <w:spacing w:before="240" w:beforeAutospacing="off" w:after="240" w:afterAutospacing="off" w:line="100" w:lineRule="atLeast"/>
        <w:jc w:val="left"/>
      </w:pPr>
      <w:r>
        <w:br/>
      </w:r>
      <w:r w:rsidRPr="669D1CCC" w:rsidR="647482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Descrição Geral:</w:t>
      </w:r>
      <w:r>
        <w:br/>
      </w:r>
      <w:r w:rsidRPr="669D1CCC" w:rsidR="647482B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Encanto Doceria é um sistema online para exibição de cardápio digital, organização de produtos e interação dos clientes com as receitas. O sistema permite visualizar doces, bolos e tortas disponíveis, </w:t>
      </w:r>
      <w:r w:rsidRPr="669D1CCC" w:rsidR="1E4D39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curtir </w:t>
      </w:r>
      <w:r w:rsidRPr="669D1CCC" w:rsidR="647482BE">
        <w:rPr>
          <w:rFonts w:ascii="Arial" w:hAnsi="Arial" w:eastAsia="Arial" w:cs="Arial"/>
          <w:noProof w:val="0"/>
          <w:sz w:val="24"/>
          <w:szCs w:val="24"/>
          <w:lang w:val="pt-BR"/>
        </w:rPr>
        <w:t>receitas favoritas, registrar comentários e avaliações, além de oferecer recursos administrativos para gerenciamento de produtos e feedback dos clientes.</w:t>
      </w:r>
    </w:p>
    <w:p w:rsidR="00202D6D" w:rsidP="138AE61E" w:rsidRDefault="00202D6D" w14:paraId="65AA3D36" w14:textId="024183F8">
      <w:pPr>
        <w:tabs>
          <w:tab w:val="left" w:pos="709"/>
        </w:tabs>
        <w:spacing w:after="0" w:line="100" w:lineRule="atLeast"/>
        <w:jc w:val="center"/>
        <w:rPr>
          <w:rFonts w:ascii="Arial" w:hAnsi="Arial" w:eastAsia="Arial" w:cs="Arial"/>
          <w:color w:val="000000" w:themeColor="text1"/>
        </w:rPr>
      </w:pPr>
    </w:p>
    <w:p w:rsidR="669D1CCC" w:rsidRDefault="669D1CCC" w14:paraId="41241CF4" w14:textId="30E96B8E">
      <w:r>
        <w:br w:type="page"/>
      </w:r>
    </w:p>
    <w:p w:rsidR="669D1CCC" w:rsidP="669D1CCC" w:rsidRDefault="669D1CCC" w14:paraId="2E67C9D5" w14:textId="16BAF6C7">
      <w:pPr>
        <w:pStyle w:val="Normal"/>
        <w:tabs>
          <w:tab w:val="left" w:leader="none" w:pos="709"/>
        </w:tabs>
        <w:spacing w:after="0" w:line="100" w:lineRule="atLeast"/>
        <w:jc w:val="center"/>
        <w:rPr>
          <w:rFonts w:ascii="Arial" w:hAnsi="Arial" w:eastAsia="Arial" w:cs="Arial"/>
          <w:color w:val="000000" w:themeColor="text1" w:themeTint="FF" w:themeShade="FF"/>
        </w:rPr>
      </w:pPr>
    </w:p>
    <w:p w:rsidR="00202D6D" w:rsidP="138AE61E" w:rsidRDefault="1AB90FA3" w14:paraId="062F1DA8" w14:textId="2FD79EBF">
      <w:pPr>
        <w:pStyle w:val="PargrafodaLista"/>
        <w:numPr>
          <w:ilvl w:val="1"/>
          <w:numId w:val="1"/>
        </w:numPr>
        <w:tabs>
          <w:tab w:val="left" w:pos="709"/>
        </w:tabs>
        <w:spacing w:after="0" w:line="100" w:lineRule="atLeast"/>
        <w:rPr>
          <w:rFonts w:ascii="Arial" w:hAnsi="Arial" w:eastAsia="Arial" w:cs="Arial"/>
          <w:b/>
          <w:bCs/>
          <w:color w:val="000000" w:themeColor="text1"/>
        </w:rPr>
      </w:pPr>
      <w:r w:rsidRPr="36C675E4">
        <w:rPr>
          <w:rFonts w:ascii="Arial" w:hAnsi="Arial" w:eastAsia="Arial" w:cs="Arial"/>
          <w:b/>
          <w:bCs/>
          <w:color w:val="000000" w:themeColor="text1"/>
        </w:rPr>
        <w:t>Cadastrar</w:t>
      </w:r>
      <w:r w:rsidRPr="36C675E4" w:rsidR="70BDE285">
        <w:rPr>
          <w:rFonts w:ascii="Arial" w:hAnsi="Arial" w:eastAsia="Arial" w:cs="Arial"/>
          <w:b/>
          <w:bCs/>
          <w:color w:val="000000" w:themeColor="text1"/>
        </w:rPr>
        <w:t xml:space="preserve"> Produtos/Receitas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456"/>
        <w:gridCol w:w="1441"/>
        <w:gridCol w:w="1448"/>
        <w:gridCol w:w="1433"/>
        <w:gridCol w:w="1456"/>
        <w:gridCol w:w="1442"/>
      </w:tblGrid>
      <w:tr w:rsidR="138AE61E" w:rsidTr="009005CA" w14:paraId="6B28C20F" w14:textId="77777777">
        <w:trPr>
          <w:trHeight w:val="300"/>
        </w:trPr>
        <w:tc>
          <w:tcPr>
            <w:tcW w:w="10109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159C7F84" w14:textId="34293C68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Requisito Funcional</w:t>
            </w:r>
          </w:p>
        </w:tc>
      </w:tr>
      <w:tr w:rsidR="138AE61E" w:rsidTr="009005CA" w14:paraId="133E47EA" w14:textId="77777777">
        <w:trPr>
          <w:trHeight w:val="300"/>
        </w:trPr>
        <w:tc>
          <w:tcPr>
            <w:tcW w:w="28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54D5F173" w14:textId="02FF2B21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Nome:</w:t>
            </w:r>
          </w:p>
        </w:tc>
        <w:tc>
          <w:tcPr>
            <w:tcW w:w="2889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405765" w14:paraId="770EF697" w14:textId="00E50521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Cadastrar Produtos/Receitas</w:t>
            </w:r>
          </w:p>
        </w:tc>
        <w:tc>
          <w:tcPr>
            <w:tcW w:w="2889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6054E5C3" w14:textId="56606CA8">
            <w:pPr>
              <w:spacing w:after="0" w:line="240" w:lineRule="auto"/>
              <w:jc w:val="right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Código: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5ECCBDEC" w14:textId="7257D8D2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F1</w:t>
            </w:r>
          </w:p>
        </w:tc>
      </w:tr>
      <w:tr w:rsidR="138AE61E" w:rsidTr="009005CA" w14:paraId="3A01B884" w14:textId="77777777">
        <w:trPr>
          <w:trHeight w:val="300"/>
        </w:trPr>
        <w:tc>
          <w:tcPr>
            <w:tcW w:w="28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54D8657B" w14:textId="081375C7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Descrição: </w:t>
            </w:r>
          </w:p>
        </w:tc>
        <w:tc>
          <w:tcPr>
            <w:tcW w:w="7220" w:type="dxa"/>
            <w:gridSpan w:val="5"/>
            <w:tcBorders>
              <w:top w:val="single" w:color="auto" w:sz="6" w:space="0"/>
              <w:left w:val="nil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00A20D19" w:rsidP="138AE61E" w:rsidRDefault="001376F0" w14:paraId="77629683" w14:textId="48A65E86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34AA8" w:rsidR="00534AA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O sistema deve registrar todas as informações possíveis sobre cada produto/receita disponível.</w:t>
            </w:r>
          </w:p>
        </w:tc>
      </w:tr>
      <w:tr w:rsidR="138AE61E" w:rsidTr="009005CA" w14:paraId="1453FB7B" w14:textId="77777777">
        <w:trPr>
          <w:trHeight w:val="300"/>
        </w:trPr>
        <w:tc>
          <w:tcPr>
            <w:tcW w:w="43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7DFFD2C6" w14:textId="3C361E03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Estimativa de Esforço: </w:t>
            </w:r>
            <w:r w:rsidR="004B195A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10</w:t>
            </w: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5779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0FCAFEF3" w14:textId="3060B4F2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Prioridade: </w:t>
            </w:r>
            <w:r w:rsidR="002D36AA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Alta</w:t>
            </w:r>
          </w:p>
        </w:tc>
      </w:tr>
      <w:tr w:rsidR="138AE61E" w:rsidTr="009005CA" w14:paraId="5C76EEE4" w14:textId="77777777">
        <w:trPr>
          <w:trHeight w:val="300"/>
        </w:trPr>
        <w:tc>
          <w:tcPr>
            <w:tcW w:w="10109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3E2ECA00" w14:textId="6A5A16A8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Requisitos Não funcionais</w:t>
            </w:r>
          </w:p>
        </w:tc>
      </w:tr>
      <w:tr w:rsidR="138AE61E" w:rsidTr="009005CA" w14:paraId="512E0032" w14:textId="77777777">
        <w:trPr>
          <w:trHeight w:val="300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126A6E36" w14:textId="2D700B5B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ID NF</w:t>
            </w:r>
          </w:p>
        </w:tc>
        <w:tc>
          <w:tcPr>
            <w:tcW w:w="5778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119DD77C" w14:textId="484A654E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0D28A298" w14:textId="08D5CF40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Categoria</w:t>
            </w:r>
          </w:p>
        </w:tc>
      </w:tr>
      <w:tr w:rsidR="138AE61E" w:rsidTr="009005CA" w14:paraId="3A9C1870" w14:textId="77777777">
        <w:trPr>
          <w:trHeight w:val="300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4E37568F" w14:textId="33122D2C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577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00FE1417" w:rsidRDefault="009727C8" w14:paraId="79149CFE" w14:textId="49D07945">
            <w:pPr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9727C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As informações armazenadas: código, nome, categoria, descrição, preço, status (ativo/inativo), foto principal, galeria, </w:t>
            </w:r>
            <w:proofErr w:type="spellStart"/>
            <w:r w:rsidRPr="009727C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tags</w:t>
            </w:r>
            <w:proofErr w:type="spellEnd"/>
            <w:r w:rsidRPr="009727C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e rendimento/porção</w:t>
            </w:r>
            <w:r w:rsidR="00CF05F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9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5AE5D96D" w14:textId="7032408F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Especificação</w:t>
            </w:r>
          </w:p>
        </w:tc>
      </w:tr>
      <w:tr w:rsidR="138AE61E" w:rsidTr="009005CA" w14:paraId="39E00DA5" w14:textId="77777777">
        <w:trPr>
          <w:trHeight w:val="300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32ADA5DD" w14:textId="3A3F0AD9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1.2.</w:t>
            </w:r>
          </w:p>
        </w:tc>
        <w:tc>
          <w:tcPr>
            <w:tcW w:w="577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F965C9" w14:paraId="16D2AC3F" w14:textId="4D061BCD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F965C9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Botões: Salvar, Editar, Excluir, Duplicar, Limpar.</w:t>
            </w:r>
          </w:p>
        </w:tc>
        <w:tc>
          <w:tcPr>
            <w:tcW w:w="289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2BFAFA3B" w14:textId="061EAD63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Interface</w:t>
            </w:r>
          </w:p>
        </w:tc>
      </w:tr>
      <w:tr w:rsidR="138AE61E" w:rsidTr="009005CA" w14:paraId="18DBFB38" w14:textId="77777777">
        <w:trPr>
          <w:trHeight w:val="300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23B5A86A" w14:textId="2B6F15EB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1.3.</w:t>
            </w:r>
          </w:p>
        </w:tc>
        <w:tc>
          <w:tcPr>
            <w:tcW w:w="577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637342" w14:paraId="09150E47" w14:textId="0C212898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63734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Atalhos de teclado </w:t>
            </w:r>
            <w:proofErr w:type="gramStart"/>
            <w:r w:rsidRPr="0063734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para Salvar</w:t>
            </w:r>
            <w:proofErr w:type="gramEnd"/>
            <w:r w:rsidRPr="0063734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63734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Ctrl+S</w:t>
            </w:r>
            <w:proofErr w:type="spellEnd"/>
            <w:r w:rsidRPr="0063734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) e Excluir (Del).</w:t>
            </w:r>
          </w:p>
        </w:tc>
        <w:tc>
          <w:tcPr>
            <w:tcW w:w="289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65579D" w14:paraId="53B2EFC3" w14:textId="6C9D909C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Usabilidade </w:t>
            </w:r>
          </w:p>
        </w:tc>
      </w:tr>
      <w:tr w:rsidR="138AE61E" w:rsidTr="009005CA" w14:paraId="22D99408" w14:textId="77777777">
        <w:trPr>
          <w:trHeight w:val="300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3C062B8D" w14:textId="283A6230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1.4.</w:t>
            </w:r>
          </w:p>
        </w:tc>
        <w:tc>
          <w:tcPr>
            <w:tcW w:w="577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016868" w14:paraId="7F1F08FE" w14:textId="1413C6AB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016868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Upload de imagens até 2 MB por arquivo com compressão automática.</w:t>
            </w:r>
          </w:p>
        </w:tc>
        <w:tc>
          <w:tcPr>
            <w:tcW w:w="289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F16E7A" w14:paraId="23A92ED4" w14:textId="50B32CDA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Desempenho</w:t>
            </w:r>
          </w:p>
        </w:tc>
      </w:tr>
      <w:tr w:rsidR="138AE61E" w:rsidTr="009005CA" w14:paraId="678913BB" w14:textId="77777777">
        <w:trPr>
          <w:trHeight w:val="300"/>
        </w:trPr>
        <w:tc>
          <w:tcPr>
            <w:tcW w:w="14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138AE61E" w14:paraId="11091DC5" w14:textId="341D7F44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138AE61E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5778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710C74" w14:paraId="5EF46051" w14:textId="60A0415B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Validação: preço numérico ≥ 0; nome obrigatório (3–80 caracteres)</w:t>
            </w:r>
          </w:p>
        </w:tc>
        <w:tc>
          <w:tcPr>
            <w:tcW w:w="289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138AE61E" w:rsidP="138AE61E" w:rsidRDefault="00EB43C0" w14:paraId="1E252774" w14:textId="7BA9E294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EB43C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Qualidade/Dados</w:t>
            </w:r>
          </w:p>
        </w:tc>
      </w:tr>
    </w:tbl>
    <w:p w:rsidR="00202D6D" w:rsidP="138AE61E" w:rsidRDefault="00202D6D" w14:paraId="0F892541" w14:textId="68A99DB1">
      <w:pPr>
        <w:tabs>
          <w:tab w:val="left" w:pos="709"/>
        </w:tabs>
        <w:spacing w:after="0" w:line="100" w:lineRule="atLeast"/>
        <w:rPr>
          <w:rFonts w:ascii="Arial" w:hAnsi="Arial" w:eastAsia="Arial" w:cs="Arial"/>
          <w:color w:val="000000" w:themeColor="text1"/>
        </w:rPr>
      </w:pPr>
    </w:p>
    <w:p w:rsidR="00202D6D" w:rsidRDefault="00202D6D" w14:paraId="1E207724" w14:textId="3CE06913"/>
    <w:p w:rsidR="36C675E4" w:rsidP="36C675E4" w:rsidRDefault="36C675E4" w14:paraId="3B246BDB" w14:textId="7812B92A">
      <w:pPr>
        <w:tabs>
          <w:tab w:val="left" w:pos="709"/>
        </w:tabs>
        <w:spacing w:after="0" w:line="100" w:lineRule="atLeast"/>
        <w:jc w:val="center"/>
        <w:rPr>
          <w:rFonts w:ascii="Arial" w:hAnsi="Arial" w:eastAsia="Arial" w:cs="Arial"/>
          <w:color w:val="000000" w:themeColor="text1"/>
        </w:rPr>
      </w:pPr>
    </w:p>
    <w:p w:rsidR="363C776E" w:rsidP="36C675E4" w:rsidRDefault="363C776E" w14:paraId="08B0E875" w14:textId="3194AD6A">
      <w:pPr>
        <w:pStyle w:val="PargrafodaLista"/>
        <w:numPr>
          <w:ilvl w:val="1"/>
          <w:numId w:val="1"/>
        </w:numPr>
        <w:tabs>
          <w:tab w:val="left" w:pos="709"/>
        </w:tabs>
        <w:spacing w:after="0" w:line="100" w:lineRule="atLeast"/>
        <w:rPr>
          <w:rFonts w:ascii="Arial" w:hAnsi="Arial" w:eastAsia="Arial" w:cs="Arial"/>
          <w:b/>
          <w:bCs/>
          <w:color w:val="000000" w:themeColor="text1"/>
        </w:rPr>
      </w:pPr>
      <w:r w:rsidRPr="36C675E4">
        <w:rPr>
          <w:rFonts w:ascii="Arial" w:hAnsi="Arial" w:eastAsia="Arial" w:cs="Arial"/>
          <w:b/>
          <w:bCs/>
          <w:color w:val="000000" w:themeColor="text1"/>
        </w:rPr>
        <w:t>Gerenciar Categorias</w:t>
      </w:r>
    </w:p>
    <w:tbl>
      <w:tblPr>
        <w:tblW w:w="1005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4A0" w:firstRow="1" w:lastRow="0" w:firstColumn="1" w:lastColumn="0" w:noHBand="0" w:noVBand="1"/>
      </w:tblPr>
      <w:tblGrid>
        <w:gridCol w:w="1322"/>
        <w:gridCol w:w="1228"/>
        <w:gridCol w:w="1301"/>
        <w:gridCol w:w="1251"/>
        <w:gridCol w:w="1261"/>
        <w:gridCol w:w="1349"/>
        <w:gridCol w:w="2345"/>
      </w:tblGrid>
      <w:tr w:rsidR="36C675E4" w:rsidTr="669D1CCC" w14:paraId="60E2256D" w14:textId="77777777">
        <w:trPr>
          <w:trHeight w:val="300"/>
        </w:trPr>
        <w:tc>
          <w:tcPr>
            <w:tcW w:w="10057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:rsidR="36C675E4" w:rsidP="669D1CCC" w:rsidRDefault="36C675E4" w14:paraId="02E58A92" w14:textId="34293C68" w14:noSpellErr="1">
            <w:pPr>
              <w:spacing w:after="0" w:line="240" w:lineRule="auto"/>
              <w:jc w:val="left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69D1CCC" w:rsidR="36C675E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Requisito Funcional</w:t>
            </w:r>
          </w:p>
        </w:tc>
      </w:tr>
      <w:tr w:rsidR="36C675E4" w:rsidTr="669D1CCC" w14:paraId="1D81D670" w14:textId="77777777">
        <w:trPr>
          <w:trHeight w:val="300"/>
        </w:trPr>
        <w:tc>
          <w:tcPr>
            <w:tcW w:w="25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5389448C" w14:textId="02FF2B21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Nome: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2441F88F" w:rsidP="669D1CCC" w:rsidRDefault="2441F88F" w14:paraId="617A7DDC" w14:textId="1E132F87">
            <w:pPr>
              <w:pStyle w:val="Normal"/>
              <w:spacing w:after="0" w:line="240" w:lineRule="auto"/>
            </w:pPr>
            <w:r w:rsidRPr="669D1CCC" w:rsidR="0A578C5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Categorias do Cardápio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0D3EEB09" w14:textId="56606CA8">
            <w:pPr>
              <w:spacing w:after="0" w:line="240" w:lineRule="auto"/>
              <w:jc w:val="right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Código:</w:t>
            </w:r>
          </w:p>
        </w:tc>
        <w:tc>
          <w:tcPr>
            <w:tcW w:w="2345" w:type="dxa"/>
            <w:tcBorders>
              <w:top w:val="nil"/>
              <w:left w:val="nil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0D421381" w14:textId="712A0313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F</w:t>
            </w:r>
            <w:r w:rsidRPr="36C675E4" w:rsidR="18B355E9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2</w:t>
            </w:r>
          </w:p>
        </w:tc>
      </w:tr>
      <w:tr w:rsidR="36C675E4" w:rsidTr="669D1CCC" w14:paraId="12C66D9E" w14:textId="77777777">
        <w:trPr>
          <w:trHeight w:val="300"/>
        </w:trPr>
        <w:tc>
          <w:tcPr>
            <w:tcW w:w="25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6AA2CB92" w14:textId="081375C7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Descrição: </w:t>
            </w:r>
          </w:p>
        </w:tc>
        <w:tc>
          <w:tcPr>
            <w:tcW w:w="7507" w:type="dxa"/>
            <w:gridSpan w:val="5"/>
            <w:tcBorders>
              <w:top w:val="single" w:color="auto" w:sz="6" w:space="0"/>
              <w:left w:val="nil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6F8EA94E" w:rsidP="36C675E4" w:rsidRDefault="6F8EA94E" w14:paraId="27AA08CC" w14:textId="5CA60072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Criar/editar/excluir categorias (ex.: Bolos, Tortas, Brigadeiros, Bebidas) e associá-las aos produtos.</w:t>
            </w:r>
          </w:p>
        </w:tc>
      </w:tr>
      <w:tr w:rsidR="36C675E4" w:rsidTr="669D1CCC" w14:paraId="2A97942E" w14:textId="77777777">
        <w:trPr>
          <w:trHeight w:val="300"/>
        </w:trPr>
        <w:tc>
          <w:tcPr>
            <w:tcW w:w="38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138E2F16" w14:textId="466BE470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Estimativa de Esforço: </w:t>
            </w:r>
            <w:r w:rsidRPr="36C675E4" w:rsidR="795D79C7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6206" w:type="dxa"/>
            <w:gridSpan w:val="4"/>
            <w:tcBorders>
              <w:top w:val="single" w:color="auto" w:sz="6" w:space="0"/>
              <w:left w:val="nil"/>
              <w:bottom w:val="single" w:color="auto" w:sz="6" w:space="0"/>
              <w:right w:val="single" w:color="000000" w:themeColor="text1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08F0CEFA" w14:textId="3060B4F2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Prioridade: </w:t>
            </w: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Alta</w:t>
            </w:r>
          </w:p>
        </w:tc>
      </w:tr>
      <w:tr w:rsidR="36C675E4" w:rsidTr="669D1CCC" w14:paraId="15CC86F3" w14:textId="77777777">
        <w:trPr>
          <w:trHeight w:val="300"/>
        </w:trPr>
        <w:tc>
          <w:tcPr>
            <w:tcW w:w="10057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themeColor="text1" w:sz="6" w:space="0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099DEAB1" w14:textId="6A5A16A8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Requisitos Não funcionais</w:t>
            </w:r>
          </w:p>
        </w:tc>
      </w:tr>
      <w:tr w:rsidR="36C675E4" w:rsidTr="669D1CCC" w14:paraId="4F47E995" w14:textId="77777777">
        <w:trPr>
          <w:trHeight w:val="300"/>
        </w:trPr>
        <w:tc>
          <w:tcPr>
            <w:tcW w:w="13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3776B016" w14:textId="2D700B5B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ID NF</w:t>
            </w:r>
          </w:p>
        </w:tc>
        <w:tc>
          <w:tcPr>
            <w:tcW w:w="5041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5CEE51CA" w14:textId="484A654E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3694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1A0D94D5" w14:textId="08D5CF40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Categoria</w:t>
            </w:r>
          </w:p>
        </w:tc>
      </w:tr>
      <w:tr w:rsidR="36C675E4" w:rsidTr="669D1CCC" w14:paraId="7811DA8A" w14:textId="77777777">
        <w:trPr>
          <w:trHeight w:val="480"/>
        </w:trPr>
        <w:tc>
          <w:tcPr>
            <w:tcW w:w="13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1DC7ABD5" w14:textId="33122D2C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504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08DA98EA" w:rsidP="36C675E4" w:rsidRDefault="08DA98EA" w14:paraId="4BECD607" w14:textId="6C24E76D">
            <w:pPr>
              <w:jc w:val="both"/>
            </w:pPr>
            <w:r w:rsidRPr="36C675E4">
              <w:rPr>
                <w:rFonts w:ascii="Arial" w:hAnsi="Arial" w:eastAsia="Arial" w:cs="Arial"/>
                <w:sz w:val="20"/>
                <w:szCs w:val="20"/>
              </w:rPr>
              <w:t>Exibir contagem de itens por categoria.</w:t>
            </w:r>
          </w:p>
        </w:tc>
        <w:tc>
          <w:tcPr>
            <w:tcW w:w="3694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08DA98EA" w:rsidP="36C675E4" w:rsidRDefault="08DA98EA" w14:paraId="4E87E1F2" w14:textId="7FBB8197">
            <w:pPr>
              <w:spacing w:after="0" w:line="240" w:lineRule="auto"/>
              <w:jc w:val="center"/>
            </w:pPr>
            <w:r w:rsidRPr="36C675E4">
              <w:rPr>
                <w:rFonts w:ascii="Arial" w:hAnsi="Arial" w:eastAsia="Arial" w:cs="Arial"/>
                <w:sz w:val="20"/>
                <w:szCs w:val="20"/>
              </w:rPr>
              <w:t>Interface</w:t>
            </w:r>
          </w:p>
        </w:tc>
      </w:tr>
      <w:tr w:rsidR="36C675E4" w:rsidTr="669D1CCC" w14:paraId="1013624D" w14:textId="77777777">
        <w:trPr>
          <w:trHeight w:val="300"/>
        </w:trPr>
        <w:tc>
          <w:tcPr>
            <w:tcW w:w="13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76FA1823" w14:textId="11A23CD2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69D1CCC" w:rsidR="36C675E4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1.2</w:t>
            </w:r>
          </w:p>
        </w:tc>
        <w:tc>
          <w:tcPr>
            <w:tcW w:w="504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28E18094" w:rsidP="36C675E4" w:rsidRDefault="28E18094" w14:paraId="092B8714" w14:textId="28988BD6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proofErr w:type="spellStart"/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Slug</w:t>
            </w:r>
            <w:proofErr w:type="spellEnd"/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 amigável para URL (ex.: /categoria/brigadeiros).</w:t>
            </w:r>
          </w:p>
        </w:tc>
        <w:tc>
          <w:tcPr>
            <w:tcW w:w="3694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28E18094" w:rsidP="36C675E4" w:rsidRDefault="28E18094" w14:paraId="250A9877" w14:textId="689731B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PrChange w:author="Kaique Gabriel Custódio Gonçalves" w:date="2025-09-25T00:37:00Z" w:id="29">
                  <w:rPr>
                    <w:rFonts w:ascii="Arial" w:hAnsi="Arial" w:eastAsia="Arial" w:cs="Arial"/>
                    <w:color w:val="000000" w:themeColor="text1"/>
                    <w:sz w:val="20"/>
                    <w:szCs w:val="20"/>
                  </w:rPr>
                </w:rPrChange>
              </w:rPr>
            </w:pPr>
            <w:r w:rsidRPr="36C675E4">
              <w:rPr>
                <w:rFonts w:ascii="Arial" w:hAnsi="Arial" w:eastAsia="Arial" w:cs="Arial"/>
                <w:sz w:val="20"/>
                <w:szCs w:val="20"/>
              </w:rPr>
              <w:t>SEO</w:t>
            </w:r>
          </w:p>
        </w:tc>
      </w:tr>
      <w:tr w:rsidR="36C675E4" w:rsidTr="669D1CCC" w14:paraId="4F7A77BE" w14:textId="77777777">
        <w:trPr>
          <w:trHeight w:val="300"/>
        </w:trPr>
        <w:tc>
          <w:tcPr>
            <w:tcW w:w="13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377B34FD" w14:textId="6DF7960E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504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00481DBD" w14:paraId="45BCC3D9" w14:textId="06669B29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669D1CCC" w:rsidR="00481D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Ordem de exibi</w:t>
            </w:r>
            <w:r w:rsidRPr="669D1CCC" w:rsidR="00481D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çã</w:t>
            </w:r>
            <w:r w:rsidRPr="669D1CCC" w:rsidR="00481D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o customiz</w:t>
            </w:r>
            <w:r w:rsidRPr="669D1CCC" w:rsidR="00481D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á</w:t>
            </w:r>
            <w:r w:rsidRPr="669D1CCC" w:rsidR="00481DB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vel por arrastar e soltar.</w:t>
            </w:r>
          </w:p>
        </w:tc>
        <w:tc>
          <w:tcPr>
            <w:tcW w:w="3694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  <w:vAlign w:val="center"/>
          </w:tcPr>
          <w:p w:rsidR="36C675E4" w:rsidP="36C675E4" w:rsidRDefault="36C675E4" w14:paraId="206035D8" w14:textId="6C9D909C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6C675E4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Usabilidade </w:t>
            </w:r>
          </w:p>
        </w:tc>
      </w:tr>
    </w:tbl>
    <w:p w:rsidR="669D1CCC" w:rsidRDefault="669D1CCC" w14:paraId="412FA5E3" w14:textId="5CE5DFAC"/>
    <w:p w:rsidR="669D1CCC" w:rsidRDefault="669D1CCC" w14:paraId="611C173A" w14:textId="3F11ACC0"/>
    <w:p w:rsidR="669D1CCC" w:rsidP="669D1CCC" w:rsidRDefault="669D1CCC" w14:noSpellErr="1" w14:paraId="135CE503" w14:textId="7812B92A">
      <w:pPr>
        <w:tabs>
          <w:tab w:val="left" w:leader="none" w:pos="709"/>
        </w:tabs>
        <w:spacing w:after="0" w:line="100" w:lineRule="atLeast"/>
        <w:jc w:val="center"/>
        <w:rPr>
          <w:rFonts w:ascii="Arial" w:hAnsi="Arial" w:eastAsia="Arial" w:cs="Arial"/>
          <w:color w:val="000000" w:themeColor="text1" w:themeTint="FF" w:themeShade="FF"/>
        </w:rPr>
      </w:pPr>
    </w:p>
    <w:p w:rsidR="3771B5AC" w:rsidP="669D1CCC" w:rsidRDefault="3771B5AC" w14:paraId="188D1B02" w14:textId="63424135">
      <w:pPr>
        <w:pStyle w:val="PargrafodaLista"/>
        <w:numPr>
          <w:ilvl w:val="1"/>
          <w:numId w:val="1"/>
        </w:numPr>
        <w:suppressLineNumbers w:val="0"/>
        <w:tabs>
          <w:tab w:val="left" w:leader="none" w:pos="709"/>
        </w:tabs>
        <w:bidi w:val="0"/>
        <w:spacing w:before="0" w:beforeAutospacing="off" w:after="0" w:afterAutospacing="off" w:line="100" w:lineRule="atLeast"/>
        <w:ind w:left="1440" w:right="0" w:hanging="36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69D1CCC" w:rsidR="3771B5A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Visualizar Cardápio</w:t>
      </w:r>
    </w:p>
    <w:tbl>
      <w:tblPr>
        <w:tblW w:w="0" w:type="auto"/>
        <w:tblBorders>
          <w:top w:val="single" w:color="auto" w:sz="6"/>
          <w:left w:val="single" w:color="auto" w:sz="6"/>
          <w:bottom w:val="single" w:color="auto" w:sz="6"/>
          <w:right w:val="single" w:color="auto" w:sz="6"/>
        </w:tblBorders>
        <w:tblLook w:val="04A0" w:firstRow="1" w:lastRow="0" w:firstColumn="1" w:lastColumn="0" w:noHBand="0" w:noVBand="1"/>
      </w:tblPr>
      <w:tblGrid>
        <w:gridCol w:w="1433"/>
        <w:gridCol w:w="1456"/>
        <w:gridCol w:w="1441"/>
        <w:gridCol w:w="1448"/>
        <w:gridCol w:w="1433"/>
        <w:gridCol w:w="1456"/>
        <w:gridCol w:w="1442"/>
      </w:tblGrid>
      <w:tr w:rsidR="669D1CCC" w:rsidTr="669D1CCC" w14:paraId="303EC8E2">
        <w:trPr>
          <w:trHeight w:val="300"/>
        </w:trPr>
        <w:tc>
          <w:tcPr>
            <w:tcW w:w="10109" w:type="dxa"/>
            <w:gridSpan w:val="7"/>
            <w:tcBorders>
              <w:top w:val="single" w:color="auto" w:sz="6"/>
              <w:left w:val="single" w:color="auto" w:sz="6"/>
              <w:bottom w:val="single" w:color="auto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7FBD81AA" w14:textId="34293C68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Requisito Funcional</w:t>
            </w:r>
          </w:p>
        </w:tc>
      </w:tr>
      <w:tr w:rsidR="669D1CCC" w:rsidTr="669D1CCC" w14:paraId="2CAF7284">
        <w:trPr>
          <w:trHeight w:val="300"/>
        </w:trPr>
        <w:tc>
          <w:tcPr>
            <w:tcW w:w="2889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62F8FCE2" w14:textId="02FF2B21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Nome:</w:t>
            </w:r>
          </w:p>
        </w:tc>
        <w:tc>
          <w:tcPr>
            <w:tcW w:w="2889" w:type="dxa"/>
            <w:gridSpan w:val="2"/>
            <w:tcBorders>
              <w:top w:val="nil"/>
              <w:left w:val="nil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46CEECFD" w:rsidP="669D1CCC" w:rsidRDefault="46CEECFD" w14:paraId="063CE2CE" w14:textId="2E95DBE8">
            <w:pPr>
              <w:pStyle w:val="Normal"/>
              <w:spacing w:after="0" w:line="240" w:lineRule="auto"/>
            </w:pPr>
            <w:r w:rsidRPr="669D1CCC" w:rsidR="46CEECF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Página de Cardápio</w:t>
            </w:r>
          </w:p>
        </w:tc>
        <w:tc>
          <w:tcPr>
            <w:tcW w:w="2889" w:type="dxa"/>
            <w:gridSpan w:val="2"/>
            <w:tcBorders>
              <w:top w:val="nil"/>
              <w:left w:val="nil"/>
              <w:bottom w:val="single" w:color="auto" w:sz="6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3F15AD73" w14:textId="56606CA8">
            <w:pPr>
              <w:spacing w:after="0" w:line="240" w:lineRule="auto"/>
              <w:jc w:val="righ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Código:</w:t>
            </w:r>
          </w:p>
        </w:tc>
        <w:tc>
          <w:tcPr>
            <w:tcW w:w="1442" w:type="dxa"/>
            <w:tcBorders>
              <w:top w:val="nil"/>
              <w:left w:val="nil"/>
              <w:bottom w:val="single" w:color="auto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paraId="266500A8" w14:textId="7D521925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</w:t>
            </w:r>
            <w:r w:rsidRPr="669D1CCC" w:rsidR="13996A5B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</w:tr>
      <w:tr w:rsidR="669D1CCC" w:rsidTr="669D1CCC" w14:paraId="28AF9B5D">
        <w:trPr>
          <w:trHeight w:val="300"/>
        </w:trPr>
        <w:tc>
          <w:tcPr>
            <w:tcW w:w="2889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nil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0824AEBF" w14:textId="081375C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Descrição: </w:t>
            </w:r>
          </w:p>
        </w:tc>
        <w:tc>
          <w:tcPr>
            <w:tcW w:w="7220" w:type="dxa"/>
            <w:gridSpan w:val="5"/>
            <w:tcBorders>
              <w:top w:val="single" w:color="auto" w:sz="6"/>
              <w:left w:val="nil"/>
              <w:bottom w:val="single" w:color="auto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786C896C" w:rsidP="669D1CCC" w:rsidRDefault="786C896C" w14:paraId="1263F7DD" w14:textId="3CDB77FC">
            <w:pPr>
              <w:pStyle w:val="Normal"/>
              <w:spacing w:after="0" w:line="240" w:lineRule="auto"/>
            </w:pPr>
            <w:r w:rsidRPr="669D1CCC" w:rsidR="786C896C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Listar produtos com foto, nome, preço, selo de popularidade e disponibilidade.</w:t>
            </w:r>
          </w:p>
        </w:tc>
      </w:tr>
      <w:tr w:rsidR="669D1CCC" w:rsidTr="669D1CCC" w14:paraId="798A1842">
        <w:trPr>
          <w:trHeight w:val="300"/>
        </w:trPr>
        <w:tc>
          <w:tcPr>
            <w:tcW w:w="4330" w:type="dxa"/>
            <w:gridSpan w:val="3"/>
            <w:tcBorders>
              <w:top w:val="single" w:color="auto" w:sz="6"/>
              <w:left w:val="single" w:color="auto" w:sz="6"/>
              <w:bottom w:val="single" w:color="auto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paraId="0821D84D" w14:textId="70BA2CCB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Estimativa de Esforço: </w:t>
            </w: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</w:t>
            </w:r>
            <w:r w:rsidRPr="669D1CCC" w:rsidR="7F6F0B5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</w:t>
            </w: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h</w:t>
            </w:r>
          </w:p>
        </w:tc>
        <w:tc>
          <w:tcPr>
            <w:tcW w:w="5779" w:type="dxa"/>
            <w:gridSpan w:val="4"/>
            <w:tcBorders>
              <w:top w:val="single" w:color="auto" w:sz="6"/>
              <w:left w:val="nil"/>
              <w:bottom w:val="single" w:color="auto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30D3EEF2" w14:textId="3060B4F2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Prioridade: </w:t>
            </w: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Alta</w:t>
            </w:r>
          </w:p>
        </w:tc>
      </w:tr>
      <w:tr w:rsidR="669D1CCC" w:rsidTr="669D1CCC" w14:paraId="25CD0A59">
        <w:trPr>
          <w:trHeight w:val="300"/>
        </w:trPr>
        <w:tc>
          <w:tcPr>
            <w:tcW w:w="10109" w:type="dxa"/>
            <w:gridSpan w:val="7"/>
            <w:tcBorders>
              <w:top w:val="single" w:color="auto" w:sz="6"/>
              <w:left w:val="single" w:color="auto" w:sz="6"/>
              <w:bottom w:val="single" w:color="auto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5FF12B45" w14:textId="6A5A16A8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Requisitos Não funcionais</w:t>
            </w:r>
          </w:p>
        </w:tc>
      </w:tr>
      <w:tr w:rsidR="669D1CCC" w:rsidTr="669D1CCC" w14:paraId="7C6539D1">
        <w:trPr>
          <w:trHeight w:val="300"/>
        </w:trPr>
        <w:tc>
          <w:tcPr>
            <w:tcW w:w="14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1007AA70" w14:textId="2D700B5B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 NF</w:t>
            </w:r>
          </w:p>
        </w:tc>
        <w:tc>
          <w:tcPr>
            <w:tcW w:w="5778" w:type="dxa"/>
            <w:gridSpan w:val="4"/>
            <w:tcBorders>
              <w:top w:val="nil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68B4EB02" w14:textId="484A654E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Descrição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single" w:color="auto" w:sz="6"/>
              <w:right w:val="single" w:color="auto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683A5F0D" w14:textId="08D5CF40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Categoria</w:t>
            </w:r>
          </w:p>
        </w:tc>
      </w:tr>
      <w:tr w:rsidR="669D1CCC" w:rsidTr="669D1CCC" w14:paraId="53505D2F">
        <w:trPr>
          <w:trHeight w:val="300"/>
        </w:trPr>
        <w:tc>
          <w:tcPr>
            <w:tcW w:w="14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4C6709F5" w14:textId="33122D2C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1.1</w:t>
            </w:r>
          </w:p>
        </w:tc>
        <w:tc>
          <w:tcPr>
            <w:tcW w:w="5778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516188F8" w:rsidP="669D1CCC" w:rsidRDefault="516188F8" w14:paraId="7E30C4D2" w14:textId="266570D9">
            <w:pPr>
              <w:pStyle w:val="Normal"/>
              <w:jc w:val="both"/>
            </w:pPr>
            <w:r w:rsidRPr="669D1CCC" w:rsidR="516188F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Grid responsivo (2–4 colunas, mobile first).</w:t>
            </w:r>
          </w:p>
        </w:tc>
        <w:tc>
          <w:tcPr>
            <w:tcW w:w="2898" w:type="dxa"/>
            <w:gridSpan w:val="2"/>
            <w:tcBorders>
              <w:top w:val="single" w:color="auto" w:sz="6"/>
              <w:left w:val="nil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516188F8" w:rsidP="669D1CCC" w:rsidRDefault="516188F8" w14:paraId="1EA174F3" w14:textId="4A39C5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69D1CCC" w:rsidR="516188F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Responsividade</w:t>
            </w:r>
          </w:p>
        </w:tc>
      </w:tr>
      <w:tr w:rsidR="669D1CCC" w:rsidTr="669D1CCC" w14:paraId="1111E1AF">
        <w:trPr>
          <w:trHeight w:val="300"/>
        </w:trPr>
        <w:tc>
          <w:tcPr>
            <w:tcW w:w="14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250665C5" w14:textId="3A3F0AD9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1.2.</w:t>
            </w:r>
          </w:p>
        </w:tc>
        <w:tc>
          <w:tcPr>
            <w:tcW w:w="5778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397134E5" w:rsidP="669D1CCC" w:rsidRDefault="397134E5" w14:paraId="015779A1" w14:textId="20D62379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397134E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Tempo de carregamento inicial ≤ 3s em 4G (LCP ≤ 2.5s).</w:t>
            </w:r>
          </w:p>
        </w:tc>
        <w:tc>
          <w:tcPr>
            <w:tcW w:w="2898" w:type="dxa"/>
            <w:gridSpan w:val="2"/>
            <w:tcBorders>
              <w:top w:val="single" w:color="auto" w:sz="6"/>
              <w:left w:val="nil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397134E5" w:rsidP="669D1CCC" w:rsidRDefault="397134E5" w14:paraId="41CA9460" w14:textId="172D88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69D1CCC" w:rsidR="397134E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Desempenho</w:t>
            </w:r>
          </w:p>
        </w:tc>
      </w:tr>
      <w:tr w:rsidR="669D1CCC" w:rsidTr="669D1CCC" w14:paraId="610F00BE">
        <w:trPr>
          <w:trHeight w:val="300"/>
        </w:trPr>
        <w:tc>
          <w:tcPr>
            <w:tcW w:w="14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5601ECF3" w14:textId="2B6F15EB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1.3.</w:t>
            </w:r>
          </w:p>
        </w:tc>
        <w:tc>
          <w:tcPr>
            <w:tcW w:w="5778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44D2D4D0" w:rsidP="669D1CCC" w:rsidRDefault="44D2D4D0" w14:paraId="4525BA03" w14:textId="61BCE7F9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44D2D4D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Texto alternativo nas imagens para leitores de tela.</w:t>
            </w:r>
          </w:p>
        </w:tc>
        <w:tc>
          <w:tcPr>
            <w:tcW w:w="2898" w:type="dxa"/>
            <w:gridSpan w:val="2"/>
            <w:tcBorders>
              <w:top w:val="single" w:color="auto" w:sz="6"/>
              <w:left w:val="nil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44D2D4D0" w:rsidP="669D1CCC" w:rsidRDefault="44D2D4D0" w14:paraId="2533A645" w14:textId="6AEE01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69D1CCC" w:rsidR="44D2D4D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Acessibilidade</w:t>
            </w:r>
          </w:p>
        </w:tc>
      </w:tr>
      <w:tr w:rsidR="669D1CCC" w:rsidTr="669D1CCC" w14:paraId="7A5821C0">
        <w:trPr>
          <w:trHeight w:val="300"/>
        </w:trPr>
        <w:tc>
          <w:tcPr>
            <w:tcW w:w="143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669D1CCC" w:rsidP="669D1CCC" w:rsidRDefault="669D1CCC" w14:noSpellErr="1" w14:paraId="61D37329" w14:textId="283A6230">
            <w:pPr>
              <w:spacing w:after="0"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9D1CCC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1.4.</w:t>
            </w:r>
          </w:p>
        </w:tc>
        <w:tc>
          <w:tcPr>
            <w:tcW w:w="5778" w:type="dxa"/>
            <w:gridSpan w:val="4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663012C8" w:rsidP="669D1CCC" w:rsidRDefault="663012C8" w14:paraId="440F6723" w14:textId="5A05ADCE">
            <w:pPr>
              <w:spacing w:after="0"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3012C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Paginação ou carregamento infinito com placeholders.</w:t>
            </w:r>
          </w:p>
        </w:tc>
        <w:tc>
          <w:tcPr>
            <w:tcW w:w="2898" w:type="dxa"/>
            <w:gridSpan w:val="2"/>
            <w:tcBorders>
              <w:top w:val="single" w:color="auto" w:sz="6"/>
              <w:left w:val="nil"/>
              <w:bottom w:val="single" w:color="auto" w:sz="6"/>
              <w:right w:val="single" w:color="auto" w:sz="6"/>
            </w:tcBorders>
            <w:tcMar>
              <w:left w:w="60" w:type="dxa"/>
              <w:right w:w="60" w:type="dxa"/>
            </w:tcMar>
            <w:vAlign w:val="center"/>
          </w:tcPr>
          <w:p w:rsidR="663012C8" w:rsidP="669D1CCC" w:rsidRDefault="663012C8" w14:paraId="1513C3F8" w14:textId="7BCB315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669D1CCC" w:rsidR="663012C8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Usabilidade</w:t>
            </w:r>
          </w:p>
        </w:tc>
      </w:tr>
    </w:tbl>
    <w:p w:rsidR="669D1CCC" w:rsidRDefault="669D1CCC" w14:paraId="7930A58C" w14:textId="597E8332"/>
    <w:p w:rsidR="669D1CCC" w:rsidP="669D1CCC" w:rsidRDefault="669D1CCC" w14:paraId="5B7C707C" w14:textId="23EDB81B">
      <w:pPr>
        <w:pStyle w:val="Normal"/>
      </w:pPr>
    </w:p>
    <w:sectPr w:rsidR="009005C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524bb4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eaa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ff58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D77D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0BFAB"/>
    <w:rsid w:val="00016868"/>
    <w:rsid w:val="001376F0"/>
    <w:rsid w:val="0014296F"/>
    <w:rsid w:val="001E1E1B"/>
    <w:rsid w:val="00202D6D"/>
    <w:rsid w:val="002C1285"/>
    <w:rsid w:val="002D36AA"/>
    <w:rsid w:val="00405765"/>
    <w:rsid w:val="00481DBD"/>
    <w:rsid w:val="004B195A"/>
    <w:rsid w:val="00534AA8"/>
    <w:rsid w:val="00637342"/>
    <w:rsid w:val="0065579D"/>
    <w:rsid w:val="00710C74"/>
    <w:rsid w:val="007D237E"/>
    <w:rsid w:val="008873D6"/>
    <w:rsid w:val="009005CA"/>
    <w:rsid w:val="00922546"/>
    <w:rsid w:val="0095622F"/>
    <w:rsid w:val="009727C8"/>
    <w:rsid w:val="00A20D19"/>
    <w:rsid w:val="00CF05F2"/>
    <w:rsid w:val="00EB43C0"/>
    <w:rsid w:val="00F16E7A"/>
    <w:rsid w:val="00F965C9"/>
    <w:rsid w:val="00FE1417"/>
    <w:rsid w:val="039EEA2C"/>
    <w:rsid w:val="03C19E0B"/>
    <w:rsid w:val="0805EBE4"/>
    <w:rsid w:val="08DA98EA"/>
    <w:rsid w:val="0A578C58"/>
    <w:rsid w:val="110A5BFB"/>
    <w:rsid w:val="11594F59"/>
    <w:rsid w:val="11DC8C79"/>
    <w:rsid w:val="12758B21"/>
    <w:rsid w:val="138AE61E"/>
    <w:rsid w:val="13996A5B"/>
    <w:rsid w:val="17290F48"/>
    <w:rsid w:val="18B355E9"/>
    <w:rsid w:val="1AB90FA3"/>
    <w:rsid w:val="1B61B558"/>
    <w:rsid w:val="1DD7A904"/>
    <w:rsid w:val="1E4D3990"/>
    <w:rsid w:val="2441F88F"/>
    <w:rsid w:val="25F6EFBE"/>
    <w:rsid w:val="27B279C9"/>
    <w:rsid w:val="28E18094"/>
    <w:rsid w:val="2BF3D4AB"/>
    <w:rsid w:val="2CC42A34"/>
    <w:rsid w:val="2E30651A"/>
    <w:rsid w:val="2F40BFAB"/>
    <w:rsid w:val="309898E1"/>
    <w:rsid w:val="343A69CC"/>
    <w:rsid w:val="359058FA"/>
    <w:rsid w:val="363B4BA6"/>
    <w:rsid w:val="363C776E"/>
    <w:rsid w:val="36C675E4"/>
    <w:rsid w:val="3771B5AC"/>
    <w:rsid w:val="3815F4D0"/>
    <w:rsid w:val="397134E5"/>
    <w:rsid w:val="405A3149"/>
    <w:rsid w:val="4465FA7C"/>
    <w:rsid w:val="44D2D4D0"/>
    <w:rsid w:val="46CEECFD"/>
    <w:rsid w:val="47410396"/>
    <w:rsid w:val="50EDF0CB"/>
    <w:rsid w:val="516188F8"/>
    <w:rsid w:val="553B3494"/>
    <w:rsid w:val="5C907957"/>
    <w:rsid w:val="647482BE"/>
    <w:rsid w:val="663012C8"/>
    <w:rsid w:val="669D1CCC"/>
    <w:rsid w:val="6BB59484"/>
    <w:rsid w:val="6C08B1D7"/>
    <w:rsid w:val="6F8EA94E"/>
    <w:rsid w:val="6FC33600"/>
    <w:rsid w:val="70BDE285"/>
    <w:rsid w:val="749DD2ED"/>
    <w:rsid w:val="769DC490"/>
    <w:rsid w:val="786C896C"/>
    <w:rsid w:val="795D79C7"/>
    <w:rsid w:val="7F6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BFAB"/>
  <w15:chartTrackingRefBased/>
  <w15:docId w15:val="{5EA01B7E-4948-4F26-BBF3-9B259B0B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38AE61E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ing2">
    <w:uiPriority w:val="9"/>
    <w:name w:val="heading 2"/>
    <w:basedOn w:val="Normal"/>
    <w:next w:val="Normal"/>
    <w:unhideWhenUsed/>
    <w:qFormat/>
    <w:rsid w:val="669D1CCC"/>
    <w:rPr>
      <w:rFonts w:ascii="Aptos Display" w:hAnsi="Aptos Display" w:eastAsia="" w:cs="" w:asciiTheme="majorAscii" w:hAnsiTheme="majorAscii" w:eastAsiaTheme="majorEastAsia" w:cstheme="majorBidi"/>
      <w:b w:val="1"/>
      <w:bCs w:val="1"/>
      <w:noProof w:val="0"/>
      <w:color w:val="auto"/>
      <w:sz w:val="32"/>
      <w:szCs w:val="32"/>
      <w:lang w:val="pt-BR"/>
    </w:rPr>
    <w:pPr>
      <w:keepNext w:val="1"/>
      <w:keepLines w:val="1"/>
      <w:numPr>
        <w:ilvl w:val="0"/>
        <w:numId w:val="4"/>
      </w:numPr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Kaique Gabriel Custódio Gonçalves</dc:creator>
  <keywords/>
  <dc:description/>
  <lastModifiedBy>Kaique Gabriel Custódio Gonçalves</lastModifiedBy>
  <revision>30</revision>
  <dcterms:created xsi:type="dcterms:W3CDTF">2025-09-25T02:08:00.0000000Z</dcterms:created>
  <dcterms:modified xsi:type="dcterms:W3CDTF">2025-09-25T00:58:49.5672409Z</dcterms:modified>
</coreProperties>
</file>