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71EE3A1C" w:rsidR="0036154B" w:rsidRPr="00816F81" w:rsidRDefault="004F3A64" w:rsidP="002A6971">
      <w:pPr>
        <w:pStyle w:val="Subttulo"/>
      </w:pPr>
      <w:r>
        <w:t>2</w:t>
      </w:r>
      <w:r w:rsidR="00A20449">
        <w:t>8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Corpodetexto"/>
      </w:pPr>
    </w:p>
    <w:p w14:paraId="7E60B5ED" w14:textId="77777777" w:rsidR="00F96DCE" w:rsidRPr="00816F81" w:rsidRDefault="00F96DCE" w:rsidP="002A6971">
      <w:pPr>
        <w:pStyle w:val="Corpodetexto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Corpodetexto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Corpodetexto"/>
      </w:pPr>
    </w:p>
    <w:p w14:paraId="61D83AE1" w14:textId="77777777" w:rsidR="00F96DCE" w:rsidRPr="00816F81" w:rsidRDefault="00D917ED" w:rsidP="00AF0049">
      <w:pPr>
        <w:pStyle w:val="Corpodetexto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31D11547" w14:textId="54023F39" w:rsidR="000F09FF" w:rsidRDefault="00281C56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6528344" w:history="1">
            <w:r w:rsidR="000F09FF" w:rsidRPr="00D03274">
              <w:rPr>
                <w:rStyle w:val="Hyperlink"/>
                <w:noProof/>
              </w:rPr>
              <w:t>1.</w:t>
            </w:r>
            <w:r w:rsidR="000F09FF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0F09FF" w:rsidRPr="00D03274">
              <w:rPr>
                <w:rStyle w:val="Hyperlink"/>
                <w:noProof/>
              </w:rPr>
              <w:t>Instalación</w:t>
            </w:r>
            <w:r w:rsidR="000F09FF">
              <w:rPr>
                <w:noProof/>
                <w:webHidden/>
              </w:rPr>
              <w:tab/>
            </w:r>
            <w:r w:rsidR="000F09FF">
              <w:rPr>
                <w:noProof/>
                <w:webHidden/>
              </w:rPr>
              <w:fldChar w:fldCharType="begin"/>
            </w:r>
            <w:r w:rsidR="000F09FF">
              <w:rPr>
                <w:noProof/>
                <w:webHidden/>
              </w:rPr>
              <w:instrText xml:space="preserve"> PAGEREF _Toc136528344 \h </w:instrText>
            </w:r>
            <w:r w:rsidR="000F09FF">
              <w:rPr>
                <w:noProof/>
                <w:webHidden/>
              </w:rPr>
            </w:r>
            <w:r w:rsidR="000F09FF">
              <w:rPr>
                <w:noProof/>
                <w:webHidden/>
              </w:rPr>
              <w:fldChar w:fldCharType="separate"/>
            </w:r>
            <w:r w:rsidR="000F09FF">
              <w:rPr>
                <w:noProof/>
                <w:webHidden/>
              </w:rPr>
              <w:t>5</w:t>
            </w:r>
            <w:r w:rsidR="000F09FF">
              <w:rPr>
                <w:noProof/>
                <w:webHidden/>
              </w:rPr>
              <w:fldChar w:fldCharType="end"/>
            </w:r>
          </w:hyperlink>
        </w:p>
        <w:p w14:paraId="3D2A206E" w14:textId="52390583" w:rsidR="000F09FF" w:rsidRDefault="000F09FF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6528345" w:history="1">
            <w:r w:rsidRPr="00D03274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2.1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FB6C" w14:textId="2DFC1EDF" w:rsidR="000F09FF" w:rsidRDefault="000F09FF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6528346" w:history="1">
            <w:r w:rsidRPr="00D03274">
              <w:rPr>
                <w:rStyle w:val="Hyperlink"/>
                <w:rFonts w:asciiTheme="majorHAnsi" w:hAnsiTheme="majorHAnsi" w:cstheme="majorHAnsi"/>
                <w:noProof/>
              </w:rPr>
              <w:t>2.1.1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2172" w14:textId="0277AE8D" w:rsidR="000F09FF" w:rsidRDefault="000F09FF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6528347" w:history="1">
            <w:r w:rsidRPr="00D03274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 xml:space="preserve">2.1.2 </w:t>
            </w:r>
            <w:r w:rsidRPr="00D03274">
              <w:rPr>
                <w:rStyle w:val="Hyperlink"/>
                <w:rFonts w:asciiTheme="majorHAnsi" w:hAnsiTheme="majorHAnsi" w:cstheme="majorHAnsi"/>
                <w:noProof/>
              </w:rPr>
              <w:t>Instalación</w:t>
            </w:r>
            <w:r w:rsidRPr="00D03274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 xml:space="preserve">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84AC" w14:textId="169BE9A2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04857747" w:rsidR="00F60161" w:rsidRDefault="00F60161">
      <w:pPr>
        <w:spacing w:before="120" w:after="120" w:line="288" w:lineRule="auto"/>
        <w:jc w:val="left"/>
      </w:pPr>
      <w:r>
        <w:br w:type="page"/>
      </w:r>
    </w:p>
    <w:p w14:paraId="20D101CC" w14:textId="05DD6BC2" w:rsidR="00F60161" w:rsidRPr="00816F81" w:rsidRDefault="00F60161" w:rsidP="00C84BC9">
      <w:pPr>
        <w:spacing w:before="120" w:after="120" w:line="288" w:lineRule="auto"/>
        <w:jc w:val="left"/>
      </w:pPr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F60161" w:rsidRPr="00816F81" w14:paraId="6A858A0C" w14:textId="77777777" w:rsidTr="00DD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0D3EA8A8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37D8FBB1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1A3C73CB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1C32F8F5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C84BC9" w:rsidRPr="00816F81" w14:paraId="01BA7A6E" w14:textId="77777777" w:rsidTr="00DD2ACB">
        <w:tc>
          <w:tcPr>
            <w:tcW w:w="2593" w:type="dxa"/>
          </w:tcPr>
          <w:p w14:paraId="200DCD4C" w14:textId="29B8BF63" w:rsidR="00C84BC9" w:rsidRPr="00816F81" w:rsidRDefault="000F09FF" w:rsidP="00C84BC9">
            <w:r>
              <w:t>01</w:t>
            </w:r>
            <w:r w:rsidR="00C84BC9" w:rsidRPr="00816F81">
              <w:t>/0</w:t>
            </w:r>
            <w:r>
              <w:t>6</w:t>
            </w:r>
            <w:r w:rsidR="00C84BC9" w:rsidRPr="00816F81">
              <w:t>/2023</w:t>
            </w:r>
          </w:p>
        </w:tc>
        <w:tc>
          <w:tcPr>
            <w:tcW w:w="2595" w:type="dxa"/>
          </w:tcPr>
          <w:p w14:paraId="4C899568" w14:textId="52DBE40F" w:rsidR="00C84BC9" w:rsidRPr="00816F81" w:rsidRDefault="00C84BC9" w:rsidP="00C84BC9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535847B" w14:textId="32B959B9" w:rsidR="00C84BC9" w:rsidRPr="00816F81" w:rsidRDefault="00C84BC9" w:rsidP="00C84BC9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1284A63" w14:textId="22676819" w:rsidR="00C84BC9" w:rsidRPr="00816F81" w:rsidRDefault="00C84BC9" w:rsidP="00C84BC9">
            <w:pPr>
              <w:spacing w:after="0"/>
              <w:jc w:val="left"/>
            </w:pPr>
            <w:r>
              <w:t>Versión Inicial</w:t>
            </w:r>
          </w:p>
        </w:tc>
      </w:tr>
      <w:tr w:rsidR="00F60161" w:rsidRPr="00816F81" w14:paraId="587EFD8B" w14:textId="77777777" w:rsidTr="00DD2ACB">
        <w:tc>
          <w:tcPr>
            <w:tcW w:w="2593" w:type="dxa"/>
          </w:tcPr>
          <w:p w14:paraId="69F785DB" w14:textId="2B420EDF" w:rsidR="00F60161" w:rsidRPr="00816F81" w:rsidRDefault="00F60161" w:rsidP="00DD2ACB"/>
        </w:tc>
        <w:tc>
          <w:tcPr>
            <w:tcW w:w="2595" w:type="dxa"/>
          </w:tcPr>
          <w:p w14:paraId="57D71B3A" w14:textId="39B68CBD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23C6A8A" w14:textId="4BC75938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2D0349C" w14:textId="32784A4E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35BA6986" w14:textId="77777777" w:rsidTr="00DD2ACB">
        <w:tc>
          <w:tcPr>
            <w:tcW w:w="2593" w:type="dxa"/>
          </w:tcPr>
          <w:p w14:paraId="1AD1922B" w14:textId="77777777" w:rsidR="00F60161" w:rsidRPr="00816F81" w:rsidRDefault="00F60161" w:rsidP="00DD2ACB"/>
        </w:tc>
        <w:tc>
          <w:tcPr>
            <w:tcW w:w="2595" w:type="dxa"/>
          </w:tcPr>
          <w:p w14:paraId="74E138D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F4E52F0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AD0C249" w14:textId="77777777" w:rsidR="00F60161" w:rsidRPr="00943802" w:rsidRDefault="00F60161" w:rsidP="00DD2ACB">
            <w:pPr>
              <w:shd w:val="clear" w:color="auto" w:fill="FDFDFD"/>
              <w:spacing w:after="0"/>
              <w:jc w:val="left"/>
              <w:rPr>
                <w:rFonts w:ascii="Segoe UI" w:eastAsia="Times New Roman" w:hAnsi="Segoe UI" w:cs="Segoe UI"/>
                <w:sz w:val="21"/>
                <w:szCs w:val="21"/>
                <w:lang w:val="es-ES" w:eastAsia="es-MX"/>
              </w:rPr>
            </w:pPr>
          </w:p>
        </w:tc>
      </w:tr>
      <w:tr w:rsidR="00F60161" w:rsidRPr="00816F81" w14:paraId="044E2704" w14:textId="77777777" w:rsidTr="00DD2ACB">
        <w:tc>
          <w:tcPr>
            <w:tcW w:w="2593" w:type="dxa"/>
          </w:tcPr>
          <w:p w14:paraId="4B6F0F06" w14:textId="77777777" w:rsidR="00F60161" w:rsidRPr="00816F81" w:rsidRDefault="00F60161" w:rsidP="00DD2ACB"/>
        </w:tc>
        <w:tc>
          <w:tcPr>
            <w:tcW w:w="2595" w:type="dxa"/>
          </w:tcPr>
          <w:p w14:paraId="7EA02EBF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2E3FD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354B9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21F9A840" w14:textId="77777777" w:rsidTr="00DD2ACB">
        <w:tc>
          <w:tcPr>
            <w:tcW w:w="2593" w:type="dxa"/>
          </w:tcPr>
          <w:p w14:paraId="453B6EA3" w14:textId="77777777" w:rsidR="00F60161" w:rsidRPr="00816F81" w:rsidRDefault="00F60161" w:rsidP="00DD2ACB"/>
        </w:tc>
        <w:tc>
          <w:tcPr>
            <w:tcW w:w="2595" w:type="dxa"/>
          </w:tcPr>
          <w:p w14:paraId="1410472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4F87224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E3BAA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0812A13D" w14:textId="77777777" w:rsidTr="00DD2ACB">
        <w:tc>
          <w:tcPr>
            <w:tcW w:w="2593" w:type="dxa"/>
          </w:tcPr>
          <w:p w14:paraId="01B85BF2" w14:textId="77777777" w:rsidR="00F60161" w:rsidRPr="00816F81" w:rsidRDefault="00F60161" w:rsidP="00DD2ACB"/>
        </w:tc>
        <w:tc>
          <w:tcPr>
            <w:tcW w:w="2595" w:type="dxa"/>
          </w:tcPr>
          <w:p w14:paraId="18AC0B5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1B3BB378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5C60C92D" w14:textId="77777777" w:rsidR="00F60161" w:rsidRPr="00816F81" w:rsidRDefault="00F60161" w:rsidP="00DD2ACB">
            <w:pPr>
              <w:spacing w:after="0"/>
              <w:jc w:val="left"/>
            </w:pPr>
          </w:p>
        </w:tc>
      </w:tr>
    </w:tbl>
    <w:p w14:paraId="4DC04520" w14:textId="77777777" w:rsidR="00F60161" w:rsidRPr="00816F81" w:rsidRDefault="00F60161" w:rsidP="00F60161"/>
    <w:p w14:paraId="7B5798C5" w14:textId="77777777" w:rsidR="00F96DCE" w:rsidRPr="00816F81" w:rsidRDefault="00F96DCE" w:rsidP="002A6971">
      <w:pPr>
        <w:pStyle w:val="Corpodetexto"/>
        <w:sectPr w:rsidR="00F96DCE" w:rsidRPr="00816F81" w:rsidSect="001B5E3A">
          <w:headerReference w:type="default" r:id="rId16"/>
          <w:pgSz w:w="12240" w:h="15840"/>
          <w:pgMar w:top="2019" w:right="1440" w:bottom="1009" w:left="1440" w:header="578" w:footer="578" w:gutter="0"/>
          <w:cols w:space="720"/>
          <w:docGrid w:linePitch="360"/>
        </w:sectPr>
      </w:pPr>
    </w:p>
    <w:p w14:paraId="70061906" w14:textId="4CBE8F96" w:rsidR="00F23F56" w:rsidRDefault="0066357C">
      <w:pPr>
        <w:pStyle w:val="Ttulo1"/>
        <w:numPr>
          <w:ilvl w:val="0"/>
          <w:numId w:val="5"/>
        </w:numPr>
      </w:pPr>
      <w:bookmarkStart w:id="3" w:name="_Toc136528344"/>
      <w:r>
        <w:lastRenderedPageBreak/>
        <w:t>Instalación</w:t>
      </w:r>
      <w:bookmarkEnd w:id="3"/>
      <w:r>
        <w:t xml:space="preserve"> </w:t>
      </w:r>
    </w:p>
    <w:p w14:paraId="58E8AA6B" w14:textId="4402BB30" w:rsidR="0066357C" w:rsidRPr="0066357C" w:rsidRDefault="0066357C" w:rsidP="0066357C">
      <w:r>
        <w:t xml:space="preserve">Este documento describe la instalación de todos los componentes del proceso de descontinuación de artículos de </w:t>
      </w:r>
      <w:r w:rsidR="00181CBE" w:rsidRPr="004F01B5">
        <w:rPr>
          <w:b/>
          <w:bCs/>
          <w:lang w:val="es-ES_tradnl"/>
        </w:rPr>
        <w:t>GAP.RMS.14</w:t>
      </w:r>
    </w:p>
    <w:p w14:paraId="098EFEFE" w14:textId="1F5E869C" w:rsidR="00F07AF5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  <w:lang w:val="pt-BR"/>
        </w:rPr>
      </w:pPr>
      <w:bookmarkStart w:id="4" w:name="_Toc136528345"/>
      <w:r w:rsidRPr="00163AC8">
        <w:rPr>
          <w:rFonts w:asciiTheme="majorHAnsi" w:hAnsiTheme="majorHAnsi" w:cstheme="majorHAnsi"/>
          <w:lang w:val="pt-BR"/>
        </w:rPr>
        <w:t xml:space="preserve">2.1 </w:t>
      </w:r>
      <w:r w:rsidR="00163AC8" w:rsidRPr="00163AC8">
        <w:rPr>
          <w:rFonts w:asciiTheme="majorHAnsi" w:hAnsiTheme="majorHAnsi" w:cstheme="majorHAnsi"/>
          <w:lang w:val="pt-BR"/>
        </w:rPr>
        <w:t xml:space="preserve">Base de </w:t>
      </w:r>
      <w:r w:rsidR="00F11F2F" w:rsidRPr="00163AC8">
        <w:rPr>
          <w:rFonts w:asciiTheme="majorHAnsi" w:hAnsiTheme="majorHAnsi" w:cstheme="majorHAnsi"/>
          <w:lang w:val="pt-BR"/>
        </w:rPr>
        <w:t>da</w:t>
      </w:r>
      <w:r w:rsidR="00F11F2F">
        <w:rPr>
          <w:rFonts w:asciiTheme="majorHAnsi" w:hAnsiTheme="majorHAnsi" w:cstheme="majorHAnsi"/>
          <w:lang w:val="pt-BR"/>
        </w:rPr>
        <w:t>dos</w:t>
      </w:r>
      <w:bookmarkEnd w:id="4"/>
    </w:p>
    <w:p w14:paraId="7A598231" w14:textId="4B5D19C7" w:rsidR="008303EE" w:rsidRPr="001B6FD2" w:rsidRDefault="008303EE" w:rsidP="008303EE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5" w:name="_Toc136528346"/>
      <w:r w:rsidRPr="001B6FD2">
        <w:rPr>
          <w:rFonts w:asciiTheme="majorHAnsi" w:hAnsiTheme="majorHAnsi" w:cstheme="majorHAnsi"/>
        </w:rPr>
        <w:t xml:space="preserve">2.1.1 </w:t>
      </w:r>
      <w:r w:rsidR="002B1B38">
        <w:rPr>
          <w:rFonts w:asciiTheme="majorHAnsi" w:hAnsiTheme="majorHAnsi" w:cstheme="majorHAnsi"/>
        </w:rPr>
        <w:t>Backup</w:t>
      </w:r>
      <w:bookmarkEnd w:id="5"/>
    </w:p>
    <w:p w14:paraId="0E6F3536" w14:textId="01371636" w:rsidR="001B6FD2" w:rsidRDefault="001B6FD2" w:rsidP="001B6FD2">
      <w:r w:rsidRPr="001B6FD2">
        <w:t>Hacer b</w:t>
      </w:r>
      <w:r>
        <w:t xml:space="preserve">ackup de los siguientes paquetes en el esquema FAH: </w:t>
      </w:r>
    </w:p>
    <w:p w14:paraId="5B591515" w14:textId="6AB3AE66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spec</w:t>
      </w:r>
      <w:proofErr w:type="spellEnd"/>
      <w:r>
        <w:t xml:space="preserve"> - </w:t>
      </w:r>
      <w:r w:rsidRPr="008303EE">
        <w:t>fah_discontinued_items_sql</w:t>
      </w:r>
      <w:r w:rsidRPr="00DE6EEE">
        <w:t>.</w:t>
      </w:r>
      <w:r>
        <w:t xml:space="preserve">spc) </w:t>
      </w:r>
    </w:p>
    <w:p w14:paraId="038AB6E0" w14:textId="77777777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body</w:t>
      </w:r>
      <w:proofErr w:type="spellEnd"/>
      <w:r>
        <w:t xml:space="preserve"> - </w:t>
      </w:r>
      <w:proofErr w:type="spellStart"/>
      <w:r w:rsidRPr="008303EE">
        <w:t>fah_discontinued_items_sql</w:t>
      </w:r>
      <w:r>
        <w:t>.bdy</w:t>
      </w:r>
      <w:proofErr w:type="spellEnd"/>
      <w:r>
        <w:t>)</w:t>
      </w:r>
    </w:p>
    <w:p w14:paraId="6EFA2BCC" w14:textId="77777777" w:rsidR="001B6FD2" w:rsidRPr="001B6FD2" w:rsidRDefault="001B6FD2" w:rsidP="008303EE"/>
    <w:p w14:paraId="29F1369F" w14:textId="716F2E89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  <w:lang w:val="pt-BR"/>
        </w:rPr>
      </w:pPr>
      <w:bookmarkStart w:id="6" w:name="_Toc136528347"/>
      <w:r w:rsidRPr="00163AC8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>.1.</w:t>
      </w:r>
      <w:r w:rsidR="008303EE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 xml:space="preserve"> </w:t>
      </w:r>
      <w:r w:rsidR="008303EE" w:rsidRPr="002B1B38">
        <w:rPr>
          <w:rFonts w:asciiTheme="majorHAnsi" w:hAnsiTheme="majorHAnsi" w:cstheme="majorHAnsi"/>
        </w:rPr>
        <w:t>Instala</w:t>
      </w:r>
      <w:r w:rsidR="002B1B38" w:rsidRPr="002B1B38">
        <w:rPr>
          <w:rFonts w:asciiTheme="majorHAnsi" w:hAnsiTheme="majorHAnsi" w:cstheme="majorHAnsi"/>
        </w:rPr>
        <w:t>ción</w:t>
      </w:r>
      <w:r w:rsidR="002B1B38">
        <w:rPr>
          <w:rFonts w:asciiTheme="majorHAnsi" w:hAnsiTheme="majorHAnsi" w:cstheme="majorHAnsi"/>
          <w:lang w:val="pt-BR"/>
        </w:rPr>
        <w:t xml:space="preserve"> </w:t>
      </w:r>
      <w:r w:rsidR="00FF69A7">
        <w:rPr>
          <w:rFonts w:asciiTheme="majorHAnsi" w:hAnsiTheme="majorHAnsi" w:cstheme="majorHAnsi"/>
          <w:lang w:val="pt-BR"/>
        </w:rPr>
        <w:t>de objetos</w:t>
      </w:r>
      <w:bookmarkEnd w:id="6"/>
    </w:p>
    <w:p w14:paraId="0059FE27" w14:textId="469C79FF" w:rsidR="00A43364" w:rsidRDefault="00A43364" w:rsidP="00FF69A7">
      <w:r>
        <w:t xml:space="preserve">Criar la siguiente tabla en el </w:t>
      </w:r>
      <w:proofErr w:type="spellStart"/>
      <w:r>
        <w:t>schema</w:t>
      </w:r>
      <w:proofErr w:type="spellEnd"/>
      <w:r>
        <w:t xml:space="preserve"> FAH: </w:t>
      </w:r>
    </w:p>
    <w:p w14:paraId="3491DAFA" w14:textId="5CA24244" w:rsidR="00A43364" w:rsidRDefault="00A43364" w:rsidP="00FF69A7">
      <w:r>
        <w:sym w:font="Symbol" w:char="F0B7"/>
      </w:r>
      <w:r>
        <w:t xml:space="preserve">  </w:t>
      </w:r>
      <w:r w:rsidR="004A02AD" w:rsidRPr="004A02AD">
        <w:t>FAH_RIL_DISCONTIN_ITE</w:t>
      </w:r>
      <w:r w:rsidR="00FF3CD8">
        <w:t>M</w:t>
      </w:r>
      <w:r w:rsidR="004A02AD" w:rsidRPr="004A02AD">
        <w:t xml:space="preserve">S_HIST </w:t>
      </w:r>
      <w:r>
        <w:t>(</w:t>
      </w:r>
      <w:proofErr w:type="spellStart"/>
      <w:r w:rsidR="004A02AD" w:rsidRPr="004A02AD">
        <w:t>ddl_fah_ril_discontin_ite</w:t>
      </w:r>
      <w:r w:rsidR="00FF3CD8">
        <w:t>m</w:t>
      </w:r>
      <w:r w:rsidR="004A02AD" w:rsidRPr="004A02AD">
        <w:t>s_hist.sql</w:t>
      </w:r>
      <w:proofErr w:type="spellEnd"/>
      <w:r>
        <w:t>)</w:t>
      </w:r>
    </w:p>
    <w:p w14:paraId="30142859" w14:textId="77777777" w:rsidR="000F09FF" w:rsidRDefault="000F09FF" w:rsidP="00FF69A7"/>
    <w:p w14:paraId="5121C19A" w14:textId="1CA9C7DF" w:rsidR="000F09FF" w:rsidRDefault="000F09FF" w:rsidP="00FF69A7">
      <w:r>
        <w:t xml:space="preserve">Anadir campo a la siguiente tabla en el </w:t>
      </w:r>
      <w:proofErr w:type="spellStart"/>
      <w:r>
        <w:t>schema</w:t>
      </w:r>
      <w:proofErr w:type="spellEnd"/>
      <w:r>
        <w:t xml:space="preserve"> FAH:</w:t>
      </w:r>
    </w:p>
    <w:p w14:paraId="16B4601E" w14:textId="19432F85" w:rsidR="000F09FF" w:rsidRDefault="000F09FF" w:rsidP="00FF69A7">
      <w:r>
        <w:sym w:font="Symbol" w:char="F0B7"/>
      </w:r>
      <w:r>
        <w:t xml:space="preserve">  </w:t>
      </w:r>
      <w:r w:rsidRPr="000F09FF">
        <w:t>FAH_DISCONTINUED_ITEMS_GTT</w:t>
      </w:r>
      <w:r w:rsidRPr="000F09FF">
        <w:t xml:space="preserve"> </w:t>
      </w:r>
      <w:r>
        <w:t>(</w:t>
      </w:r>
      <w:proofErr w:type="spellStart"/>
      <w:r w:rsidRPr="000F09FF">
        <w:t>ddl_fah_discontinued_items_gtt.sql</w:t>
      </w:r>
      <w:proofErr w:type="spellEnd"/>
      <w:r>
        <w:t>)</w:t>
      </w:r>
    </w:p>
    <w:p w14:paraId="4185CF5E" w14:textId="053D3154" w:rsidR="008A55EF" w:rsidRDefault="000F09FF" w:rsidP="00FF69A7">
      <w:r>
        <w:t xml:space="preserve"> </w:t>
      </w:r>
    </w:p>
    <w:p w14:paraId="4DBFFDAF" w14:textId="0526D184" w:rsidR="008A55EF" w:rsidRDefault="008A55EF" w:rsidP="00FF69A7">
      <w:r>
        <w:t xml:space="preserve">Actualizar los siguientes paquetes en el esquema FAH: </w:t>
      </w:r>
    </w:p>
    <w:p w14:paraId="5239D995" w14:textId="02F53C34" w:rsidR="008A55EF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spec</w:t>
      </w:r>
      <w:proofErr w:type="spellEnd"/>
      <w:r>
        <w:t xml:space="preserve"> - </w:t>
      </w:r>
      <w:r w:rsidR="008303EE" w:rsidRPr="008303EE">
        <w:t>fah_discontinued_items_sql</w:t>
      </w:r>
      <w:r w:rsidR="00DE6EEE" w:rsidRPr="00DE6EEE">
        <w:t>.</w:t>
      </w:r>
      <w:r>
        <w:t xml:space="preserve">spc) </w:t>
      </w:r>
    </w:p>
    <w:p w14:paraId="097F396F" w14:textId="46BBD7CB" w:rsidR="004A02AD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body</w:t>
      </w:r>
      <w:proofErr w:type="spellEnd"/>
      <w:r>
        <w:t xml:space="preserve"> - </w:t>
      </w:r>
      <w:proofErr w:type="spellStart"/>
      <w:r w:rsidR="008303EE" w:rsidRPr="008303EE">
        <w:t>fah_discontinued_items_sql</w:t>
      </w:r>
      <w:r>
        <w:t>.bdy</w:t>
      </w:r>
      <w:proofErr w:type="spellEnd"/>
      <w:r>
        <w:t>)</w:t>
      </w:r>
    </w:p>
    <w:p w14:paraId="0D120437" w14:textId="77777777" w:rsidR="000F09FF" w:rsidRDefault="000F09FF" w:rsidP="00FF69A7"/>
    <w:p w14:paraId="295B263E" w14:textId="77777777" w:rsidR="000F09FF" w:rsidRDefault="000F09FF" w:rsidP="00FF69A7"/>
    <w:p w14:paraId="1A10425B" w14:textId="179A1486" w:rsidR="005F18F6" w:rsidRDefault="005F18F6" w:rsidP="00FF69A7">
      <w:r>
        <w:lastRenderedPageBreak/>
        <w:t>Ejecutar lo siguiente script para crear parámetro de configuración:</w:t>
      </w:r>
    </w:p>
    <w:p w14:paraId="7A185943" w14:textId="23CD8631" w:rsidR="0064070D" w:rsidRDefault="0064070D" w:rsidP="005F18F6">
      <w:pPr>
        <w:pStyle w:val="PargrafodaLista"/>
        <w:numPr>
          <w:ilvl w:val="0"/>
          <w:numId w:val="12"/>
        </w:numPr>
      </w:pPr>
      <w:proofErr w:type="spellStart"/>
      <w:r w:rsidRPr="0064070D">
        <w:t>dml_fah_system_parameters.sql</w:t>
      </w:r>
      <w:proofErr w:type="spellEnd"/>
    </w:p>
    <w:bookmarkEnd w:id="0"/>
    <w:p w14:paraId="1B120A9C" w14:textId="77777777" w:rsidR="002B1B38" w:rsidRPr="002B1B38" w:rsidRDefault="002B1B38" w:rsidP="002B1B38"/>
    <w:sectPr w:rsidR="002B1B38" w:rsidRPr="002B1B38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B8CF" w14:textId="77777777" w:rsidR="009E5174" w:rsidRDefault="009E5174" w:rsidP="002A6971">
      <w:r>
        <w:separator/>
      </w:r>
    </w:p>
    <w:p w14:paraId="106EAD4D" w14:textId="77777777" w:rsidR="009E5174" w:rsidRDefault="009E5174" w:rsidP="002A6971"/>
  </w:endnote>
  <w:endnote w:type="continuationSeparator" w:id="0">
    <w:p w14:paraId="3C98DFF1" w14:textId="77777777" w:rsidR="009E5174" w:rsidRDefault="009E5174" w:rsidP="002A6971">
      <w:r>
        <w:continuationSeparator/>
      </w:r>
    </w:p>
    <w:p w14:paraId="4FD3E470" w14:textId="77777777" w:rsidR="009E5174" w:rsidRDefault="009E5174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Rodap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Rodap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Rodap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F0EA" w14:textId="77777777" w:rsidR="009E5174" w:rsidRDefault="009E5174" w:rsidP="002A6971">
      <w:r>
        <w:separator/>
      </w:r>
    </w:p>
    <w:p w14:paraId="3D13F6E2" w14:textId="77777777" w:rsidR="009E5174" w:rsidRDefault="009E5174" w:rsidP="002A6971"/>
  </w:footnote>
  <w:footnote w:type="continuationSeparator" w:id="0">
    <w:p w14:paraId="23504ABD" w14:textId="77777777" w:rsidR="009E5174" w:rsidRDefault="009E5174" w:rsidP="002A6971">
      <w:r>
        <w:continuationSeparator/>
      </w:r>
    </w:p>
    <w:p w14:paraId="5A4FE882" w14:textId="77777777" w:rsidR="009E5174" w:rsidRDefault="009E5174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Cabealh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Cabealh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46165134" w:rsidR="003B5FA1" w:rsidRPr="001701EA" w:rsidRDefault="001B5E3A" w:rsidP="002A6971">
          <w:pPr>
            <w:pStyle w:val="Cabealho"/>
            <w:rPr>
              <w:lang w:val="pt-BR"/>
            </w:rPr>
          </w:pPr>
          <w:r>
            <w:t>Instalación y Configuración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11F3"/>
    <w:multiLevelType w:val="hybridMultilevel"/>
    <w:tmpl w:val="EEACCD0A"/>
    <w:lvl w:ilvl="0" w:tplc="7B3C3D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6"/>
  </w:num>
  <w:num w:numId="2" w16cid:durableId="2124182577">
    <w:abstractNumId w:val="0"/>
  </w:num>
  <w:num w:numId="3" w16cid:durableId="258682654">
    <w:abstractNumId w:val="8"/>
  </w:num>
  <w:num w:numId="4" w16cid:durableId="1457024299">
    <w:abstractNumId w:val="1"/>
  </w:num>
  <w:num w:numId="5" w16cid:durableId="499203583">
    <w:abstractNumId w:val="11"/>
  </w:num>
  <w:num w:numId="6" w16cid:durableId="958730448">
    <w:abstractNumId w:val="2"/>
  </w:num>
  <w:num w:numId="7" w16cid:durableId="1565407793">
    <w:abstractNumId w:val="4"/>
  </w:num>
  <w:num w:numId="8" w16cid:durableId="1008604115">
    <w:abstractNumId w:val="10"/>
  </w:num>
  <w:num w:numId="9" w16cid:durableId="752747728">
    <w:abstractNumId w:val="7"/>
  </w:num>
  <w:num w:numId="10" w16cid:durableId="2136290854">
    <w:abstractNumId w:val="3"/>
  </w:num>
  <w:num w:numId="11" w16cid:durableId="617639338">
    <w:abstractNumId w:val="9"/>
  </w:num>
  <w:num w:numId="12" w16cid:durableId="71423120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09FF"/>
    <w:rsid w:val="000F1146"/>
    <w:rsid w:val="000F192E"/>
    <w:rsid w:val="000F3FA7"/>
    <w:rsid w:val="00100D5E"/>
    <w:rsid w:val="001029D0"/>
    <w:rsid w:val="001040AC"/>
    <w:rsid w:val="00110A94"/>
    <w:rsid w:val="0011181B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3AC8"/>
    <w:rsid w:val="001642B6"/>
    <w:rsid w:val="001701EA"/>
    <w:rsid w:val="001721D5"/>
    <w:rsid w:val="00176E93"/>
    <w:rsid w:val="001815DB"/>
    <w:rsid w:val="00181CBE"/>
    <w:rsid w:val="00185994"/>
    <w:rsid w:val="00187977"/>
    <w:rsid w:val="00197D37"/>
    <w:rsid w:val="001A39F3"/>
    <w:rsid w:val="001B1D4F"/>
    <w:rsid w:val="001B5E3A"/>
    <w:rsid w:val="001B6EB9"/>
    <w:rsid w:val="001B6FD2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07B3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1B38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350B"/>
    <w:rsid w:val="002F7510"/>
    <w:rsid w:val="0030732B"/>
    <w:rsid w:val="00311AC4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2AD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7E3A"/>
    <w:rsid w:val="0056202B"/>
    <w:rsid w:val="005632F8"/>
    <w:rsid w:val="005652C9"/>
    <w:rsid w:val="00565985"/>
    <w:rsid w:val="00567A23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18F6"/>
    <w:rsid w:val="005F389B"/>
    <w:rsid w:val="005F7984"/>
    <w:rsid w:val="0060579C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070D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357C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21A2"/>
    <w:rsid w:val="00793587"/>
    <w:rsid w:val="00793BCA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20879"/>
    <w:rsid w:val="008216F2"/>
    <w:rsid w:val="00822F95"/>
    <w:rsid w:val="008230DD"/>
    <w:rsid w:val="00827B22"/>
    <w:rsid w:val="008303EE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A55EF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174"/>
    <w:rsid w:val="009E5749"/>
    <w:rsid w:val="009E6B56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DCB"/>
    <w:rsid w:val="00A157D5"/>
    <w:rsid w:val="00A20449"/>
    <w:rsid w:val="00A204D7"/>
    <w:rsid w:val="00A218B0"/>
    <w:rsid w:val="00A24083"/>
    <w:rsid w:val="00A25E9B"/>
    <w:rsid w:val="00A31A40"/>
    <w:rsid w:val="00A32ADF"/>
    <w:rsid w:val="00A33B41"/>
    <w:rsid w:val="00A347AE"/>
    <w:rsid w:val="00A36BC4"/>
    <w:rsid w:val="00A379B4"/>
    <w:rsid w:val="00A412D9"/>
    <w:rsid w:val="00A43364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20F9"/>
    <w:rsid w:val="00B73851"/>
    <w:rsid w:val="00B76A1F"/>
    <w:rsid w:val="00B7714C"/>
    <w:rsid w:val="00B80C33"/>
    <w:rsid w:val="00B821CE"/>
    <w:rsid w:val="00B8363F"/>
    <w:rsid w:val="00B877FA"/>
    <w:rsid w:val="00B902C4"/>
    <w:rsid w:val="00B9198B"/>
    <w:rsid w:val="00B966F8"/>
    <w:rsid w:val="00B96E03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966"/>
    <w:rsid w:val="00BE5EFA"/>
    <w:rsid w:val="00BE6F21"/>
    <w:rsid w:val="00BE7AAC"/>
    <w:rsid w:val="00BF0D1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30445"/>
    <w:rsid w:val="00C306C3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3476"/>
    <w:rsid w:val="00C80C25"/>
    <w:rsid w:val="00C8153C"/>
    <w:rsid w:val="00C83502"/>
    <w:rsid w:val="00C84BC9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77B99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F51"/>
    <w:rsid w:val="00DD7232"/>
    <w:rsid w:val="00DE1756"/>
    <w:rsid w:val="00DE25CD"/>
    <w:rsid w:val="00DE27AB"/>
    <w:rsid w:val="00DE3BF4"/>
    <w:rsid w:val="00DE457A"/>
    <w:rsid w:val="00DE6A2A"/>
    <w:rsid w:val="00DE6EEE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11F2F"/>
    <w:rsid w:val="00F21F8B"/>
    <w:rsid w:val="00F23395"/>
    <w:rsid w:val="00F23F56"/>
    <w:rsid w:val="00F3022A"/>
    <w:rsid w:val="00F33D19"/>
    <w:rsid w:val="00F4152D"/>
    <w:rsid w:val="00F449F7"/>
    <w:rsid w:val="00F503C4"/>
    <w:rsid w:val="00F60161"/>
    <w:rsid w:val="00F612E3"/>
    <w:rsid w:val="00F632B0"/>
    <w:rsid w:val="00F646DC"/>
    <w:rsid w:val="00F7497A"/>
    <w:rsid w:val="00F74BB9"/>
    <w:rsid w:val="00F75C29"/>
    <w:rsid w:val="00F77FEF"/>
    <w:rsid w:val="00F80CBC"/>
    <w:rsid w:val="00F8510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643E"/>
    <w:rsid w:val="00FF121D"/>
    <w:rsid w:val="00FF3CD8"/>
    <w:rsid w:val="00FF4DE1"/>
    <w:rsid w:val="00FF5F4C"/>
    <w:rsid w:val="00FF69A7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D2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h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E76E5C"/>
    <w:pPr>
      <w:spacing w:before="0" w:after="0" w:line="264" w:lineRule="auto"/>
    </w:pPr>
  </w:style>
  <w:style w:type="character" w:customStyle="1" w:styleId="Ttulo1Char">
    <w:name w:val="Título 1 Char"/>
    <w:basedOn w:val="Fontepargpadro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har">
    <w:name w:val="Título 2 Char"/>
    <w:basedOn w:val="Fontepargpadro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har">
    <w:name w:val="Título 3 Char"/>
    <w:basedOn w:val="Fontepargpadro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har">
    <w:name w:val="Título 4 Char"/>
    <w:basedOn w:val="Fontepargpadro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h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har">
    <w:name w:val="Título Char"/>
    <w:aliases w:val="TItle Char"/>
    <w:basedOn w:val="Fontepargpadro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h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har">
    <w:name w:val="Subtítulo Char"/>
    <w:aliases w:val="Subtitle (Title Page) Char"/>
    <w:basedOn w:val="Fontepargpadro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Cabealho">
    <w:name w:val="header"/>
    <w:basedOn w:val="Normal"/>
    <w:link w:val="CabealhoCh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567"/>
    <w:rPr>
      <w:color w:val="57595C" w:themeColor="accent4" w:themeShade="BF"/>
      <w:sz w:val="28"/>
    </w:rPr>
  </w:style>
  <w:style w:type="paragraph" w:styleId="Rodap">
    <w:name w:val="footer"/>
    <w:basedOn w:val="Normal"/>
    <w:link w:val="RodapCh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AE762D"/>
    <w:rPr>
      <w:color w:val="75787B" w:themeColor="accent4"/>
      <w:sz w:val="20"/>
    </w:rPr>
  </w:style>
  <w:style w:type="paragraph" w:styleId="Textodebalo">
    <w:name w:val="Balloon Text"/>
    <w:basedOn w:val="Normal"/>
    <w:link w:val="TextodebaloCh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ontepargpadro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elacomgrade">
    <w:name w:val="Table Grid"/>
    <w:aliases w:val="Logic Table"/>
    <w:basedOn w:val="Tabe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Corpodetexto">
    <w:name w:val="Body Text"/>
    <w:basedOn w:val="Normal"/>
    <w:link w:val="CorpodetextoChar"/>
    <w:uiPriority w:val="99"/>
    <w:unhideWhenUsed/>
    <w:rsid w:val="00AA33C0"/>
    <w:pPr>
      <w:spacing w:before="80" w:after="160" w:line="264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AA33C0"/>
    <w:rPr>
      <w:sz w:val="22"/>
    </w:rPr>
  </w:style>
  <w:style w:type="table" w:customStyle="1" w:styleId="LogicGrayBorders">
    <w:name w:val="Logic Gray Borders"/>
    <w:basedOn w:val="Tabe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eladeGrade4-nfase3">
    <w:name w:val="Grid Table 4 Accent 3"/>
    <w:basedOn w:val="Tabe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e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CabealhodoSumrio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Sumrio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Sumrio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Sumrio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yperlink">
    <w:name w:val="Hyperlink"/>
    <w:basedOn w:val="Fontepargpadro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argrafodaLista">
    <w:name w:val="List Paragraph"/>
    <w:basedOn w:val="Normal"/>
    <w:link w:val="PargrafodaListaChar"/>
    <w:uiPriority w:val="34"/>
    <w:qFormat/>
    <w:rsid w:val="009A4688"/>
    <w:pPr>
      <w:ind w:left="720"/>
      <w:contextualSpacing/>
    </w:pPr>
  </w:style>
  <w:style w:type="paragraph" w:styleId="Sumrio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e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4405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05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05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05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056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ontepargpadro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o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ontepargpadro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3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4089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169</cp:revision>
  <cp:lastPrinted>2023-04-05T17:23:00Z</cp:lastPrinted>
  <dcterms:created xsi:type="dcterms:W3CDTF">2023-03-31T19:18:00Z</dcterms:created>
  <dcterms:modified xsi:type="dcterms:W3CDTF">2023-06-01T19:12:00Z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