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AAD8B" w14:textId="63EF3800" w:rsidR="00980422" w:rsidRDefault="00980422" w:rsidP="0083720F">
      <w:r>
        <w:t># Analysis of NX with Peekaboo</w:t>
      </w:r>
    </w:p>
    <w:p w14:paraId="4F29F8D7" w14:textId="6AFF9D37" w:rsidR="002C6AD4" w:rsidRDefault="002C6AD4" w:rsidP="0083720F">
      <w:r>
        <w:t>## Pre-requisites</w:t>
      </w:r>
    </w:p>
    <w:p w14:paraId="6B3F4049" w14:textId="7189A9FC" w:rsidR="002C6AD4" w:rsidRDefault="002C6AD4" w:rsidP="002C6AD4">
      <w:pPr>
        <w:pStyle w:val="ListParagraph"/>
        <w:numPr>
          <w:ilvl w:val="0"/>
          <w:numId w:val="5"/>
        </w:numPr>
      </w:pPr>
      <w:r>
        <w:t>Peekaboo</w:t>
      </w:r>
    </w:p>
    <w:p w14:paraId="494B2A8C" w14:textId="5CCA18DE" w:rsidR="002C6AD4" w:rsidRDefault="002C6AD4" w:rsidP="002C6AD4">
      <w:pPr>
        <w:pStyle w:val="ListParagraph"/>
        <w:numPr>
          <w:ilvl w:val="0"/>
          <w:numId w:val="5"/>
        </w:numPr>
      </w:pPr>
      <w:proofErr w:type="spellStart"/>
      <w:r>
        <w:t>udcli</w:t>
      </w:r>
      <w:proofErr w:type="spellEnd"/>
    </w:p>
    <w:p w14:paraId="6ED1ADB9" w14:textId="5C72B6F7" w:rsidR="00980422" w:rsidRDefault="0083720F" w:rsidP="0083720F">
      <w:r>
        <w:t>#</w:t>
      </w:r>
      <w:r w:rsidR="00980422">
        <w:t>#</w:t>
      </w:r>
      <w:r>
        <w:t xml:space="preserve"> </w:t>
      </w:r>
      <w:r w:rsidR="00980422">
        <w:t>Setting up</w:t>
      </w:r>
      <w:r w:rsidR="002C6AD4">
        <w:t xml:space="preserve"> of vuln binary</w:t>
      </w:r>
    </w:p>
    <w:p w14:paraId="0559CD90" w14:textId="7A3CB279" w:rsidR="00980422" w:rsidRDefault="00980422" w:rsidP="0083720F">
      <w:r>
        <w:t>```</w:t>
      </w:r>
    </w:p>
    <w:p w14:paraId="7DB4C882" w14:textId="25370AC5" w:rsidR="00980422" w:rsidRDefault="00980422" w:rsidP="0083720F">
      <w:r>
        <w:t>cd ~/CS5231/binary</w:t>
      </w:r>
    </w:p>
    <w:p w14:paraId="5E864481" w14:textId="74299626" w:rsidR="00980422" w:rsidRDefault="00980422" w:rsidP="0083720F">
      <w:proofErr w:type="spellStart"/>
      <w:r w:rsidRPr="00980422">
        <w:t>gcc</w:t>
      </w:r>
      <w:proofErr w:type="spellEnd"/>
      <w:r w:rsidRPr="00980422">
        <w:t xml:space="preserve"> -</w:t>
      </w:r>
      <w:proofErr w:type="spellStart"/>
      <w:r w:rsidRPr="00980422">
        <w:t>fno</w:t>
      </w:r>
      <w:proofErr w:type="spellEnd"/>
      <w:r w:rsidRPr="00980422">
        <w:t xml:space="preserve">-stack-protector -z </w:t>
      </w:r>
      <w:proofErr w:type="spellStart"/>
      <w:r w:rsidRPr="00980422">
        <w:t>execstack</w:t>
      </w:r>
      <w:proofErr w:type="spellEnd"/>
      <w:r w:rsidRPr="00980422">
        <w:t xml:space="preserve"> -no-pie -o </w:t>
      </w:r>
      <w:proofErr w:type="spellStart"/>
      <w:r w:rsidRPr="00980422">
        <w:t>nodef</w:t>
      </w:r>
      <w:proofErr w:type="spellEnd"/>
      <w:r w:rsidRPr="00980422">
        <w:t xml:space="preserve">/vuln </w:t>
      </w:r>
      <w:proofErr w:type="spellStart"/>
      <w:r w:rsidRPr="00980422">
        <w:t>vulnerable.c</w:t>
      </w:r>
      <w:proofErr w:type="spellEnd"/>
    </w:p>
    <w:p w14:paraId="7A72231E" w14:textId="3D755C5E" w:rsidR="00980422" w:rsidRDefault="00980422" w:rsidP="0083720F">
      <w:proofErr w:type="spellStart"/>
      <w:r w:rsidRPr="00980422">
        <w:t>gcc</w:t>
      </w:r>
      <w:proofErr w:type="spellEnd"/>
      <w:r w:rsidRPr="00980422">
        <w:t xml:space="preserve"> -</w:t>
      </w:r>
      <w:proofErr w:type="spellStart"/>
      <w:r w:rsidRPr="00980422">
        <w:t>fno</w:t>
      </w:r>
      <w:proofErr w:type="spellEnd"/>
      <w:r w:rsidRPr="00980422">
        <w:t xml:space="preserve">-stack-protector -no-pie -o </w:t>
      </w:r>
      <w:proofErr w:type="spellStart"/>
      <w:r w:rsidRPr="00980422">
        <w:t>nx</w:t>
      </w:r>
      <w:proofErr w:type="spellEnd"/>
      <w:r w:rsidRPr="00980422">
        <w:t xml:space="preserve">/vuln </w:t>
      </w:r>
      <w:proofErr w:type="spellStart"/>
      <w:r w:rsidRPr="00980422">
        <w:t>vulnerable.c</w:t>
      </w:r>
      <w:proofErr w:type="spellEnd"/>
    </w:p>
    <w:p w14:paraId="3664CA7B" w14:textId="41D126BE" w:rsidR="00FC2B1C" w:rsidRDefault="00980422" w:rsidP="0083720F">
      <w:r>
        <w:t>```</w:t>
      </w:r>
    </w:p>
    <w:p w14:paraId="1E030CC8" w14:textId="6C066F2A" w:rsidR="0083720F" w:rsidRDefault="00980422" w:rsidP="0083720F">
      <w:r>
        <w:t>Also, make sure the binaries are of the expected security defences by using `</w:t>
      </w:r>
      <w:proofErr w:type="spellStart"/>
      <w:r>
        <w:t>checksec</w:t>
      </w:r>
      <w:proofErr w:type="spellEnd"/>
      <w:r>
        <w:t>`</w:t>
      </w:r>
    </w:p>
    <w:p w14:paraId="4DE38429" w14:textId="31F33427" w:rsidR="00980422" w:rsidRDefault="00980422" w:rsidP="0083720F">
      <w:r>
        <w:rPr>
          <w:noProof/>
        </w:rPr>
        <w:drawing>
          <wp:inline distT="0" distB="0" distL="0" distR="0" wp14:anchorId="0F124228" wp14:editId="26309C91">
            <wp:extent cx="5731510" cy="3081655"/>
            <wp:effectExtent l="0" t="0" r="2540" b="444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8EF6" w14:textId="478D688E" w:rsidR="00980422" w:rsidRDefault="00980422" w:rsidP="0083720F"/>
    <w:p w14:paraId="16F0ECBA" w14:textId="42E6AB9E" w:rsidR="00980422" w:rsidRDefault="00980422" w:rsidP="0083720F">
      <w:r>
        <w:t>Now, we can move to the actual analysis.</w:t>
      </w:r>
    </w:p>
    <w:p w14:paraId="5B3044E9" w14:textId="77777777" w:rsidR="0083720F" w:rsidRDefault="0083720F" w:rsidP="0083720F"/>
    <w:p w14:paraId="5C0325F7" w14:textId="7C657202" w:rsidR="00FC2B1C" w:rsidRDefault="0083720F" w:rsidP="0083720F">
      <w:r>
        <w:t>## 1. Using normal expected inpu</w:t>
      </w:r>
      <w:r w:rsidR="00FC2B1C">
        <w:t>t</w:t>
      </w:r>
    </w:p>
    <w:p w14:paraId="7EEF427D" w14:textId="0853C585" w:rsidR="00FC2B1C" w:rsidRDefault="00FC2B1C" w:rsidP="0083720F">
      <w:r>
        <w:t>First adding some simple test data into `input.txt`</w:t>
      </w:r>
    </w:p>
    <w:p w14:paraId="2B28F883" w14:textId="653C8E5E" w:rsidR="00FC2B1C" w:rsidRDefault="00FC2B1C" w:rsidP="0083720F">
      <w:r>
        <w:rPr>
          <w:noProof/>
        </w:rPr>
        <w:drawing>
          <wp:inline distT="0" distB="0" distL="0" distR="0" wp14:anchorId="58810FA2" wp14:editId="0FB4C57F">
            <wp:extent cx="5731510" cy="6737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C23F" w14:textId="6731CBD4" w:rsidR="00FC2B1C" w:rsidRDefault="00FC2B1C" w:rsidP="0083720F">
      <w:r>
        <w:t>Running the binary with the input, shows us that the following instructions seen are the same.</w:t>
      </w:r>
    </w:p>
    <w:p w14:paraId="5AC3649D" w14:textId="5AD3A971" w:rsidR="0083720F" w:rsidRDefault="00FC2B1C" w:rsidP="0083720F">
      <w:r>
        <w:rPr>
          <w:noProof/>
        </w:rPr>
        <w:lastRenderedPageBreak/>
        <w:drawing>
          <wp:inline distT="0" distB="0" distL="0" distR="0" wp14:anchorId="64B69FDF" wp14:editId="3AD4B701">
            <wp:extent cx="5731510" cy="156908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7B62" w14:textId="14B6D3CB" w:rsidR="0083720F" w:rsidRDefault="00FC2B1C" w:rsidP="0083720F">
      <w:r>
        <w:t>What if we force it to overflow, given the assumption that we know the code?</w:t>
      </w:r>
    </w:p>
    <w:p w14:paraId="6F0366BC" w14:textId="77777777" w:rsidR="00FC2B1C" w:rsidRDefault="00FC2B1C" w:rsidP="0083720F"/>
    <w:p w14:paraId="0C2F4F4C" w14:textId="42471AA1" w:rsidR="00FC2B1C" w:rsidRDefault="00FC2B1C" w:rsidP="0083720F">
      <w:r>
        <w:t>## 2. Using intended overflowing input</w:t>
      </w:r>
    </w:p>
    <w:p w14:paraId="3CD561D7" w14:textId="336C1501" w:rsidR="00FC2B1C" w:rsidRDefault="00FC2B1C" w:rsidP="0083720F">
      <w:r>
        <w:t>Similarly, let’s generate the input file</w:t>
      </w:r>
      <w:r w:rsidR="00980422">
        <w:t>, this time with ridiculously large input that we know will overflow 1337 bytes</w:t>
      </w:r>
      <w:r>
        <w:t>.</w:t>
      </w:r>
    </w:p>
    <w:p w14:paraId="7E966CAA" w14:textId="4926DAFF" w:rsidR="00FC2B1C" w:rsidRDefault="001F25B4" w:rsidP="0083720F">
      <w:r>
        <w:t>And</w:t>
      </w:r>
      <w:r w:rsidR="00980422">
        <w:t>, this time, we will use</w:t>
      </w:r>
      <w:r w:rsidR="00FC2B1C">
        <w:t xml:space="preserve"> python3 to </w:t>
      </w:r>
      <w:r w:rsidR="00980422">
        <w:t>generate that overflow input</w:t>
      </w:r>
      <w:r w:rsidR="00FC2B1C">
        <w:t>.</w:t>
      </w:r>
    </w:p>
    <w:p w14:paraId="6FE7D45A" w14:textId="2DCF7F3D" w:rsidR="00FC2B1C" w:rsidRDefault="00980422" w:rsidP="0083720F">
      <w:r>
        <w:rPr>
          <w:noProof/>
        </w:rPr>
        <w:drawing>
          <wp:inline distT="0" distB="0" distL="0" distR="0" wp14:anchorId="0C511F6E" wp14:editId="668CCB7D">
            <wp:extent cx="5731510" cy="6089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F754" w14:textId="7F541A2C" w:rsidR="00980422" w:rsidRDefault="00980422" w:rsidP="0083720F">
      <w:r>
        <w:t>With the newly created overflow input, let’s try running the program with peekaboo again.</w:t>
      </w:r>
    </w:p>
    <w:p w14:paraId="738C32B6" w14:textId="77777777" w:rsidR="00980422" w:rsidRDefault="00980422" w:rsidP="0083720F"/>
    <w:p w14:paraId="771999C7" w14:textId="72B71FE2" w:rsidR="00980422" w:rsidRDefault="00980422" w:rsidP="0083720F">
      <w:r>
        <w:t>Running peekaboo on the respective vulnerable programs shows us that the instructions seen are the same again.</w:t>
      </w:r>
    </w:p>
    <w:p w14:paraId="764F262C" w14:textId="1B407FAA" w:rsidR="00980422" w:rsidRDefault="00980422" w:rsidP="0083720F">
      <w:r>
        <w:rPr>
          <w:noProof/>
        </w:rPr>
        <w:drawing>
          <wp:inline distT="0" distB="0" distL="0" distR="0" wp14:anchorId="146E5CE6" wp14:editId="4914CD9E">
            <wp:extent cx="5731510" cy="1703070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78BE" w14:textId="387F56B6" w:rsidR="00980422" w:rsidRDefault="00980422" w:rsidP="0083720F"/>
    <w:p w14:paraId="38A4F410" w14:textId="77777777" w:rsidR="002C6AD4" w:rsidRDefault="00980422" w:rsidP="0083720F">
      <w:r>
        <w:t>Interestingly, there is no additional instructions being called at all for both the non-overflowing input and the overflowing input.</w:t>
      </w:r>
    </w:p>
    <w:p w14:paraId="334A5D1D" w14:textId="46E2E0ED" w:rsidR="002C6AD4" w:rsidRDefault="00980422" w:rsidP="0083720F">
      <w:r>
        <w:t>Perhaps, the instruction</w:t>
      </w:r>
      <w:r w:rsidR="002C6AD4">
        <w:t xml:space="preserve"> for NX</w:t>
      </w:r>
      <w:r>
        <w:t xml:space="preserve"> is only called when an instruction on the stack</w:t>
      </w:r>
      <w:r w:rsidR="002C6AD4">
        <w:t xml:space="preserve"> marked as non-executable</w:t>
      </w:r>
      <w:r>
        <w:t xml:space="preserve"> is called? This will make more sense as it relates to the design of efficiency and performance</w:t>
      </w:r>
      <w:r w:rsidR="002C6AD4">
        <w:t>, as additional redundant checks will reduce performance.</w:t>
      </w:r>
    </w:p>
    <w:p w14:paraId="7CDA3F61" w14:textId="77777777" w:rsidR="002C6AD4" w:rsidRDefault="002C6AD4" w:rsidP="0083720F"/>
    <w:p w14:paraId="4E765482" w14:textId="4CB0CFFD" w:rsidR="002C6AD4" w:rsidRDefault="002C6AD4" w:rsidP="0083720F">
      <w:r>
        <w:lastRenderedPageBreak/>
        <w:t>Let’s find out if that is true, by explicitly modifying the return address to within the stack. If this indeed returns additional instructions, then our deduction is likely to be correct.</w:t>
      </w:r>
    </w:p>
    <w:p w14:paraId="3624ECB4" w14:textId="172C26AF" w:rsidR="002C6AD4" w:rsidRDefault="002C6AD4" w:rsidP="0083720F">
      <w:r>
        <w:t>## 3. Using an overwrite RIP input</w:t>
      </w:r>
    </w:p>
    <w:p w14:paraId="72F58F10" w14:textId="77777777" w:rsidR="001F25B4" w:rsidRDefault="002C6AD4" w:rsidP="0083720F">
      <w:r>
        <w:t xml:space="preserve">Using a manual script `generatePayload.py`, we can generate the `payload` file which enables to exploit the vuln without any defences on. </w:t>
      </w:r>
      <w:r w:rsidR="001F25B4">
        <w:t>This script is intended to exploit it by printing out the `/etc/passwd` file.</w:t>
      </w:r>
    </w:p>
    <w:p w14:paraId="4E1A1E38" w14:textId="3C9E9190" w:rsidR="001F25B4" w:rsidRDefault="001F25B4" w:rsidP="0083720F">
      <w:r>
        <w:rPr>
          <w:noProof/>
        </w:rPr>
        <w:drawing>
          <wp:inline distT="0" distB="0" distL="0" distR="0" wp14:anchorId="635102A8" wp14:editId="5104B4F2">
            <wp:extent cx="5731510" cy="510857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FCD4" w14:textId="0D124DE6" w:rsidR="001F25B4" w:rsidRDefault="002C6AD4" w:rsidP="0083720F">
      <w:r>
        <w:t>However,</w:t>
      </w:r>
      <w:r w:rsidR="001F25B4">
        <w:t xml:space="preserve"> since the addresses are hardcoded and the binary is run from a different directory, the address we overwrite in RIP will likely not be the shellcode but within the stack region.</w:t>
      </w:r>
    </w:p>
    <w:p w14:paraId="36156EB8" w14:textId="6F89B4E6" w:rsidR="001F25B4" w:rsidRDefault="001F25B4" w:rsidP="0083720F">
      <w:r>
        <w:t>Thus, this gives us the opportunity to test the `payload` as our input without worrying about accounting for the additional instructions used to print the `/etc/passwd` since the RIP would most likely not be going to the location of the intended shellcode.</w:t>
      </w:r>
    </w:p>
    <w:p w14:paraId="10EDBE8A" w14:textId="0BB365AA" w:rsidR="001F25B4" w:rsidRDefault="001F25B4" w:rsidP="0083720F"/>
    <w:p w14:paraId="7C4FE0B4" w14:textId="1E1E9013" w:rsidR="001F25B4" w:rsidRDefault="001F25B4" w:rsidP="0083720F">
      <w:r>
        <w:t>Running the peekaboo command with the `payload` as the input now does show some interesting differences.</w:t>
      </w:r>
    </w:p>
    <w:p w14:paraId="1589F050" w14:textId="343D421E" w:rsidR="001F25B4" w:rsidRDefault="001F25B4" w:rsidP="0083720F">
      <w:r>
        <w:rPr>
          <w:noProof/>
        </w:rPr>
        <w:lastRenderedPageBreak/>
        <w:drawing>
          <wp:inline distT="0" distB="0" distL="0" distR="0" wp14:anchorId="707ABD90" wp14:editId="7A83FAE6">
            <wp:extent cx="5731510" cy="1348740"/>
            <wp:effectExtent l="0" t="0" r="2540" b="38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366B" w14:textId="028ADC03" w:rsidR="001F25B4" w:rsidRDefault="001F25B4" w:rsidP="0083720F">
      <w:r>
        <w:t>For the binary with no defences, 188722 instructions were seen while 188727 instructions were seen when NX was up.</w:t>
      </w:r>
    </w:p>
    <w:p w14:paraId="0565B91A" w14:textId="73A7EA00" w:rsidR="001F25B4" w:rsidRDefault="001F25B4" w:rsidP="0083720F"/>
    <w:p w14:paraId="0BC8F6D1" w14:textId="70050DB0" w:rsidR="001F25B4" w:rsidRDefault="001F25B4" w:rsidP="0083720F">
      <w:r>
        <w:t>But what are these additional instructions? Taking note of the PIDs, we have PID 211303 for the binary with no defences and PID 211308 for the NX.</w:t>
      </w:r>
    </w:p>
    <w:p w14:paraId="0CEB1579" w14:textId="31A3723D" w:rsidR="003C29D0" w:rsidRDefault="003C29D0" w:rsidP="0083720F"/>
    <w:p w14:paraId="6662593C" w14:textId="25C005C1" w:rsidR="003C29D0" w:rsidRDefault="003C29D0" w:rsidP="0083720F">
      <w:r>
        <w:t>Now, let’s try to trace and obtain the instructions, specifically only the instruction bytes.</w:t>
      </w:r>
    </w:p>
    <w:p w14:paraId="36932404" w14:textId="47D08D60" w:rsidR="001F25B4" w:rsidRDefault="003C29D0" w:rsidP="0083720F">
      <w:r>
        <w:rPr>
          <w:noProof/>
        </w:rPr>
        <w:drawing>
          <wp:inline distT="0" distB="0" distL="0" distR="0" wp14:anchorId="26CC7318" wp14:editId="14BB49A5">
            <wp:extent cx="5731510" cy="5346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CA79" w14:textId="51DB6479" w:rsidR="003C29D0" w:rsidRDefault="003C29D0" w:rsidP="0083720F">
      <w:r>
        <w:t>With that, we can obtain the instructions of the respective runs.</w:t>
      </w:r>
    </w:p>
    <w:p w14:paraId="263F0441" w14:textId="54098B01" w:rsidR="003C29D0" w:rsidRDefault="003C29D0" w:rsidP="0083720F">
      <w:r>
        <w:rPr>
          <w:noProof/>
        </w:rPr>
        <w:drawing>
          <wp:inline distT="0" distB="0" distL="0" distR="0" wp14:anchorId="32319D07" wp14:editId="79EB542F">
            <wp:extent cx="5731510" cy="3398520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8FFD" w14:textId="368F1268" w:rsidR="003C29D0" w:rsidRDefault="003C29D0" w:rsidP="0083720F">
      <w:r>
        <w:t>To find out the differences between the 2 instruction files, we can use the utility `diff`.</w:t>
      </w:r>
    </w:p>
    <w:p w14:paraId="29C200D1" w14:textId="2EA48573" w:rsidR="003C29D0" w:rsidRDefault="003C29D0" w:rsidP="0083720F">
      <w:r>
        <w:rPr>
          <w:noProof/>
        </w:rPr>
        <w:lastRenderedPageBreak/>
        <w:drawing>
          <wp:inline distT="0" distB="0" distL="0" distR="0" wp14:anchorId="2FCDFAA4" wp14:editId="3D778E8D">
            <wp:extent cx="5731510" cy="1847215"/>
            <wp:effectExtent l="0" t="0" r="2540" b="63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5887" w14:textId="3A712562" w:rsidR="003C29D0" w:rsidRDefault="003C29D0" w:rsidP="0083720F"/>
    <w:p w14:paraId="21B401A3" w14:textId="118BF5D5" w:rsidR="003C29D0" w:rsidRDefault="003C29D0" w:rsidP="0083720F">
      <w:r>
        <w:t>Here, we see some of the differences. Specifically, from instruction 188721 and onwards. Let’s try to translate the respective instructions to something more readable/understandable.</w:t>
      </w:r>
    </w:p>
    <w:p w14:paraId="2B8B28A0" w14:textId="14A246B0" w:rsidR="003C29D0" w:rsidRDefault="003C29D0" w:rsidP="0083720F"/>
    <w:p w14:paraId="307E8922" w14:textId="65D1B22E" w:rsidR="003C29D0" w:rsidRDefault="003C29D0" w:rsidP="0083720F">
      <w:r>
        <w:t>For the instructions of no defences,</w:t>
      </w:r>
    </w:p>
    <w:p w14:paraId="38AD6EFF" w14:textId="6D263F25" w:rsidR="003C29D0" w:rsidRDefault="003C29D0" w:rsidP="0083720F">
      <w:r>
        <w:rPr>
          <w:noProof/>
        </w:rPr>
        <w:drawing>
          <wp:inline distT="0" distB="0" distL="0" distR="0" wp14:anchorId="11A96E7E" wp14:editId="08D1A150">
            <wp:extent cx="5731510" cy="805180"/>
            <wp:effectExtent l="0" t="0" r="254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5A69" w14:textId="1F06649C" w:rsidR="003C29D0" w:rsidRDefault="003C29D0" w:rsidP="0083720F"/>
    <w:p w14:paraId="534E6EE4" w14:textId="14C84DCE" w:rsidR="003C29D0" w:rsidRDefault="003C29D0" w:rsidP="0083720F">
      <w:r>
        <w:t>For the instructions of NX,</w:t>
      </w:r>
    </w:p>
    <w:p w14:paraId="635D9FD7" w14:textId="7EA1122E" w:rsidR="003C29D0" w:rsidRDefault="003C29D0" w:rsidP="0083720F">
      <w:r>
        <w:rPr>
          <w:noProof/>
        </w:rPr>
        <w:drawing>
          <wp:inline distT="0" distB="0" distL="0" distR="0" wp14:anchorId="0443658D" wp14:editId="09E4636F">
            <wp:extent cx="5731510" cy="2529205"/>
            <wp:effectExtent l="0" t="0" r="2540" b="444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4E34" w14:textId="77777777" w:rsidR="003C29D0" w:rsidRDefault="003C29D0" w:rsidP="0083720F"/>
    <w:p w14:paraId="4DEC87A2" w14:textId="52D0E401" w:rsidR="002C6AD4" w:rsidRDefault="002C6AD4" w:rsidP="0083720F">
      <w:r>
        <w:br w:type="page"/>
      </w:r>
    </w:p>
    <w:p w14:paraId="34EE4D60" w14:textId="77777777" w:rsidR="00B73836" w:rsidRDefault="00B73836"/>
    <w:sectPr w:rsidR="00B73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22239"/>
    <w:multiLevelType w:val="hybridMultilevel"/>
    <w:tmpl w:val="EF58CCA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62A29"/>
    <w:multiLevelType w:val="hybridMultilevel"/>
    <w:tmpl w:val="22B4958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04AD3"/>
    <w:multiLevelType w:val="hybridMultilevel"/>
    <w:tmpl w:val="97BA250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310EB"/>
    <w:multiLevelType w:val="hybridMultilevel"/>
    <w:tmpl w:val="0384321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D1AAF"/>
    <w:multiLevelType w:val="hybridMultilevel"/>
    <w:tmpl w:val="B9D0E3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349156">
    <w:abstractNumId w:val="3"/>
  </w:num>
  <w:num w:numId="2" w16cid:durableId="273942948">
    <w:abstractNumId w:val="0"/>
  </w:num>
  <w:num w:numId="3" w16cid:durableId="1737781760">
    <w:abstractNumId w:val="2"/>
  </w:num>
  <w:num w:numId="4" w16cid:durableId="2002586934">
    <w:abstractNumId w:val="1"/>
  </w:num>
  <w:num w:numId="5" w16cid:durableId="1768168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1B"/>
    <w:rsid w:val="001F25B4"/>
    <w:rsid w:val="002C6AD4"/>
    <w:rsid w:val="003C29D0"/>
    <w:rsid w:val="0083720F"/>
    <w:rsid w:val="00976016"/>
    <w:rsid w:val="00980422"/>
    <w:rsid w:val="00B65E85"/>
    <w:rsid w:val="00B73836"/>
    <w:rsid w:val="00BE3FC7"/>
    <w:rsid w:val="00C30366"/>
    <w:rsid w:val="00C82498"/>
    <w:rsid w:val="00CD361B"/>
    <w:rsid w:val="00D1091D"/>
    <w:rsid w:val="00FC2B1C"/>
    <w:rsid w:val="00FE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4F74"/>
  <w15:chartTrackingRefBased/>
  <w15:docId w15:val="{A22E48E6-60CB-4869-BD73-A9A48505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Tian Boon</dc:creator>
  <cp:keywords/>
  <dc:description/>
  <cp:lastModifiedBy>Sim Tian Boon</cp:lastModifiedBy>
  <cp:revision>8</cp:revision>
  <dcterms:created xsi:type="dcterms:W3CDTF">2022-11-03T12:51:00Z</dcterms:created>
  <dcterms:modified xsi:type="dcterms:W3CDTF">2022-11-03T19:06:00Z</dcterms:modified>
</cp:coreProperties>
</file>