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555555"/>
          <w:sz w:val="26"/>
        </w:rPr>
        <w:t>KairoX ERP — Leather Garment Factory</w:t>
      </w:r>
    </w:p>
    <w:p>
      <w:pPr>
        <w:jc w:val="center"/>
      </w:pPr>
      <w:r>
        <w:rPr>
          <w:b/>
          <w:color w:val="8A3B1E"/>
          <w:sz w:val="68"/>
        </w:rPr>
        <w:t>Store (the merge)</w:t>
      </w:r>
    </w:p>
    <w:p>
      <w:pPr>
        <w:jc w:val="center"/>
      </w:pPr>
      <w:r>
        <w:rPr>
          <w:color w:val="1A1A1A"/>
          <w:sz w:val="40"/>
        </w:rPr>
        <w:t>API Reference</w:t>
      </w:r>
    </w:p>
    <w:p>
      <w:pPr>
        <w:spacing w:before="280"/>
        <w:jc w:val="center"/>
      </w:pPr>
      <w:r>
        <w:rPr>
          <w:color w:val="555555"/>
          <w:sz w:val="22"/>
        </w:rPr>
        <w:t>Scan employee + piece — two scans, not three. Send releases a batch into line-stitching, which is the ONLY gate LINE_STITCHING has.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Service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store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Endpoints in this document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9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OpenAPI tags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store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Base URL (local)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http://127.0.0.1:8000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Generated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2026-09-27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Generated by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python scripts/make_service_docs.py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Audience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Frontend and backend developers</w:t>
            </w:r>
          </w:p>
        </w:tc>
      </w:tr>
    </w:tbl>
    <w:p>
      <w:r>
        <w:br w:type="page"/>
      </w:r>
    </w:p>
    <w:p>
      <w:pPr>
        <w:pStyle w:val="Heading1"/>
      </w:pPr>
      <w:r>
        <w:t>1. How to read this document</w:t>
      </w:r>
    </w:p>
    <w:p>
      <w:pPr>
        <w:spacing w:after="120"/>
      </w:pPr>
      <w:r>
        <w:rPr>
          <w:b w:val="0"/>
          <w:color w:val="1A1A1A"/>
          <w:sz w:val="21"/>
        </w:rPr>
        <w:t xml:space="preserve">This document lists </w:t>
      </w:r>
      <w:r>
        <w:rPr>
          <w:b/>
          <w:color w:val="1A1A1A"/>
          <w:sz w:val="21"/>
        </w:rPr>
        <w:t>every endpoint</w:t>
      </w:r>
      <w:r>
        <w:rPr>
          <w:b w:val="0"/>
          <w:color w:val="1A1A1A"/>
          <w:sz w:val="21"/>
        </w:rPr>
        <w:t xml:space="preserve"> of this service. For each one you get: what it does, who is allowed to call it, every field you send, every field you get back, an example you can copy, and the errors it can return.</w:t>
      </w:r>
    </w:p>
    <w:p>
      <w:pPr>
        <w:spacing w:after="120"/>
      </w:pPr>
      <w:r>
        <w:rPr>
          <w:b w:val="0"/>
          <w:color w:val="1A1A1A"/>
          <w:sz w:val="21"/>
        </w:rPr>
        <w:t xml:space="preserve">It is </w:t>
      </w:r>
      <w:r>
        <w:rPr>
          <w:b/>
          <w:color w:val="1A1A1A"/>
          <w:sz w:val="21"/>
        </w:rPr>
        <w:t>generated from the running application</w:t>
      </w:r>
      <w:r>
        <w:rPr>
          <w:b w:val="0"/>
          <w:color w:val="1A1A1A"/>
          <w:sz w:val="21"/>
        </w:rPr>
        <w:t xml:space="preserve">, so it matches the server exactly. If the server changes, this file is rebuilt with </w:t>
      </w:r>
      <w:r>
        <w:rPr>
          <w:rFonts w:ascii="Consolas" w:hAnsi="Consolas"/>
          <w:color w:val="8A3B1E"/>
          <w:sz w:val="21"/>
        </w:rPr>
        <w:t>python scripts/make_service_docs.py</w:t>
      </w:r>
      <w:r>
        <w:rPr>
          <w:b w:val="0"/>
          <w:color w:val="1A1A1A"/>
          <w:sz w:val="21"/>
        </w:rPr>
        <w:t>. Never edit it by hand.</w:t>
      </w:r>
    </w:p>
    <w:p>
      <w:pPr>
        <w:pStyle w:val="Heading2"/>
        <w:spacing w:before="280"/>
      </w:pPr>
      <w:r>
        <w:t>The base address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http://127.0.0.1:8000        local machine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https://&lt;your-staging-host&gt;   staging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Every path below already includes its prefix, for example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POST /api/v1/store/scan  -&gt;  http://127.0.0.1:8000/api/v1/store/scan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Logging in (do this first)</w:t>
      </w:r>
    </w:p>
    <w:p>
      <w:pPr>
        <w:spacing w:after="120"/>
      </w:pPr>
      <w:r>
        <w:rPr>
          <w:b w:val="0"/>
          <w:color w:val="1A1A1A"/>
          <w:sz w:val="21"/>
        </w:rPr>
        <w:t xml:space="preserve">All routes except </w:t>
      </w:r>
      <w:r>
        <w:rPr>
          <w:rFonts w:ascii="Consolas" w:hAnsi="Consolas"/>
          <w:color w:val="8A3B1E"/>
          <w:sz w:val="21"/>
        </w:rPr>
        <w:t>/health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/ready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/</w:t>
      </w:r>
      <w:r>
        <w:rPr>
          <w:b w:val="0"/>
          <w:color w:val="1A1A1A"/>
          <w:sz w:val="21"/>
        </w:rPr>
        <w:t xml:space="preserve"> need a token. Get one from the login endpoint, then send it on every request.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POST /api/v1/auth/login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Content-Type: application/json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{ "username": "9000000001", "password": "YourPassword"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-&gt; 200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"access_token": "eyJhbGciOiJIUzI1NiIs...",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"token_type": "bearer",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"role": "store_manager",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"name": "Ravi Kumar",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"must_change_password":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Then on every other call: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Authorization: Bearer eyJhbGciOiJIUzI1NiIs...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6E5"/>
          </w:tcPr>
          <w:p>
            <w:r/>
            <w:r>
              <w:rPr>
                <w:rFonts w:ascii="Consolas" w:hAnsi="Consolas"/>
                <w:color w:val="8A3B1E"/>
                <w:sz w:val="20"/>
              </w:rPr>
              <w:t>username</w:t>
            </w:r>
            <w:r>
              <w:rPr>
                <w:b w:val="0"/>
                <w:color w:val="1A1A1A"/>
                <w:sz w:val="20"/>
              </w:rPr>
              <w:t xml:space="preserve"> is the user's PHONE NUMBER, not an email. The token is valid for 24 hours. If </w:t>
            </w:r>
            <w:r>
              <w:rPr>
                <w:rFonts w:ascii="Consolas" w:hAnsi="Consolas"/>
                <w:color w:val="8A3B1E"/>
                <w:sz w:val="20"/>
              </w:rPr>
              <w:t>must_change_password</w:t>
            </w:r>
            <w:r>
              <w:rPr>
                <w:b w:val="0"/>
                <w:color w:val="1A1A1A"/>
                <w:sz w:val="20"/>
              </w:rPr>
              <w:t xml:space="preserve"> is </w:t>
            </w:r>
            <w:r>
              <w:rPr>
                <w:rFonts w:ascii="Consolas" w:hAnsi="Consolas"/>
                <w:color w:val="8A3B1E"/>
                <w:sz w:val="20"/>
              </w:rPr>
              <w:t>true</w:t>
            </w:r>
            <w:r>
              <w:rPr>
                <w:b w:val="0"/>
                <w:color w:val="1A1A1A"/>
                <w:sz w:val="20"/>
              </w:rPr>
              <w:t>, send the user to the change-password screen before anything else.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Roles</w:t>
      </w:r>
    </w:p>
    <w:p>
      <w:pPr>
        <w:spacing w:after="120"/>
      </w:pPr>
      <w:r>
        <w:rPr>
          <w:b w:val="0"/>
          <w:color w:val="1A1A1A"/>
          <w:sz w:val="21"/>
        </w:rPr>
        <w:t>Each endpoint says which roles may call it. Two rules apply everywhere: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Managing Director</w:t>
      </w:r>
      <w:r>
        <w:rPr>
          <w:b w:val="0"/>
          <w:color w:val="1A1A1A"/>
          <w:sz w:val="21"/>
        </w:rPr>
        <w:t xml:space="preserve"> and </w:t>
      </w:r>
      <w:r>
        <w:rPr>
          <w:b/>
          <w:color w:val="1A1A1A"/>
          <w:sz w:val="21"/>
        </w:rPr>
        <w:t>Direct Manager</w:t>
      </w:r>
      <w:r>
        <w:rPr>
          <w:b w:val="0"/>
          <w:color w:val="1A1A1A"/>
          <w:sz w:val="21"/>
        </w:rPr>
        <w:t xml:space="preserve"> are superusers. They pass every normal role gate even when they are not listed.</w:t>
      </w:r>
    </w:p>
    <w:p>
      <w:pPr>
        <w:pStyle w:val="ListBullet"/>
        <w:spacing w:after="40"/>
      </w:pPr>
      <w:r>
        <w:rPr>
          <w:b w:val="0"/>
          <w:color w:val="1A1A1A"/>
          <w:sz w:val="21"/>
        </w:rPr>
        <w:t xml:space="preserve">A few gates are </w:t>
      </w:r>
      <w:r>
        <w:rPr>
          <w:b/>
          <w:color w:val="1A1A1A"/>
          <w:sz w:val="21"/>
        </w:rPr>
        <w:t>separation-of-duties</w:t>
      </w:r>
      <w:r>
        <w:rPr>
          <w:b w:val="0"/>
          <w:color w:val="1A1A1A"/>
          <w:sz w:val="21"/>
        </w:rPr>
        <w:t xml:space="preserve"> gates (for example BOM approval). There the Direct Manager is refused on purpose. Those endpoints say so.</w:t>
      </w:r>
    </w:p>
    <w:p>
      <w:pPr>
        <w:spacing w:after="120"/>
      </w:pPr>
      <w:r>
        <w:rPr>
          <w:b w:val="0"/>
          <w:color w:val="1A1A1A"/>
          <w:sz w:val="21"/>
        </w:rPr>
        <w:t xml:space="preserve">A wrong role returns </w:t>
      </w:r>
      <w:r>
        <w:rPr>
          <w:b/>
          <w:color w:val="1A1A1A"/>
          <w:sz w:val="21"/>
        </w:rPr>
        <w:t>403</w:t>
      </w:r>
      <w:r>
        <w:rPr>
          <w:b w:val="0"/>
          <w:color w:val="1A1A1A"/>
          <w:sz w:val="21"/>
        </w:rPr>
        <w:t>, never an empty list. If a screen shows nothing, check the status code before you blame the data.</w:t>
      </w:r>
    </w:p>
    <w:p>
      <w:pPr>
        <w:pStyle w:val="Heading2"/>
        <w:spacing w:before="280"/>
      </w:pPr>
      <w:r>
        <w:t>How errors come back</w:t>
      </w:r>
    </w:p>
    <w:p>
      <w:pPr>
        <w:spacing w:after="120"/>
      </w:pPr>
      <w:r>
        <w:rPr>
          <w:b w:val="0"/>
          <w:color w:val="1A1A1A"/>
          <w:sz w:val="21"/>
        </w:rPr>
        <w:t>Every failure — 400, 403, 404, 409, 410, 422, 500 — has the same shape: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"detail": "Piece has not been released from the store yet",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"request_id": "0f2c7f0e-2b7a-4f1b-9a5a-9f0b3f0c7e11"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rFonts w:ascii="Consolas" w:hAnsi="Consolas"/>
          <w:color w:val="8A3B1E"/>
          <w:sz w:val="21"/>
        </w:rPr>
        <w:t>detail</w:t>
      </w:r>
      <w:r>
        <w:rPr>
          <w:b w:val="0"/>
          <w:color w:val="1A1A1A"/>
          <w:sz w:val="21"/>
        </w:rPr>
        <w:t xml:space="preserve"> is the message you can show to the user. </w:t>
      </w:r>
      <w:r>
        <w:rPr>
          <w:rFonts w:ascii="Consolas" w:hAnsi="Consolas"/>
          <w:color w:val="8A3B1E"/>
          <w:sz w:val="21"/>
        </w:rPr>
        <w:t>request_id</w:t>
      </w:r>
      <w:r>
        <w:rPr>
          <w:b w:val="0"/>
          <w:color w:val="1A1A1A"/>
          <w:sz w:val="21"/>
        </w:rPr>
        <w:t xml:space="preserve"> is for the backend team — put it in the bug report and the exact request can be found in the server log.</w:t>
      </w:r>
    </w:p>
    <w:p>
      <w:pPr>
        <w:spacing w:after="120"/>
      </w:pPr>
      <w:r>
        <w:rPr>
          <w:b w:val="0"/>
          <w:color w:val="1A1A1A"/>
          <w:sz w:val="21"/>
        </w:rPr>
        <w:t xml:space="preserve">A </w:t>
      </w:r>
      <w:r>
        <w:rPr>
          <w:b/>
          <w:color w:val="1A1A1A"/>
          <w:sz w:val="21"/>
        </w:rPr>
        <w:t>422</w:t>
      </w:r>
      <w:r>
        <w:rPr>
          <w:b w:val="0"/>
          <w:color w:val="1A1A1A"/>
          <w:sz w:val="21"/>
        </w:rPr>
        <w:t xml:space="preserve"> is different: </w:t>
      </w:r>
      <w:r>
        <w:rPr>
          <w:rFonts w:ascii="Consolas" w:hAnsi="Consolas"/>
          <w:color w:val="8A3B1E"/>
          <w:sz w:val="21"/>
        </w:rPr>
        <w:t>detail</w:t>
      </w:r>
      <w:r>
        <w:rPr>
          <w:b w:val="0"/>
          <w:color w:val="1A1A1A"/>
          <w:sz w:val="21"/>
        </w:rPr>
        <w:t xml:space="preserve"> is a </w:t>
      </w:r>
      <w:r>
        <w:rPr>
          <w:b/>
          <w:color w:val="1A1A1A"/>
          <w:sz w:val="21"/>
        </w:rPr>
        <w:t>list</w:t>
      </w:r>
      <w:r>
        <w:rPr>
          <w:b w:val="0"/>
          <w:color w:val="1A1A1A"/>
          <w:sz w:val="21"/>
        </w:rPr>
        <w:t>, one entry per bad field, so a form can mark the exact box that is wrong.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"detail":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{"type": "missing", "loc": ["body", "employee_id"],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"msg": "Field required"}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"request_id": "..."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Things that are true on every endpoint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7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Topic</w:t>
            </w:r>
          </w:p>
        </w:tc>
        <w:tc>
          <w:tcPr>
            <w:tcW w:type="dxa" w:w="84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Rule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Ids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All ids are </w:t>
            </w:r>
            <w:r>
              <w:rPr>
                <w:b/>
                <w:color w:val="1A1A1A"/>
                <w:sz w:val="18"/>
              </w:rPr>
              <w:t>UUID</w:t>
            </w:r>
            <w:r>
              <w:rPr>
                <w:b w:val="0"/>
                <w:color w:val="1A1A1A"/>
                <w:sz w:val="18"/>
              </w:rPr>
              <w:t xml:space="preserve"> strings, for example </w:t>
            </w:r>
            <w:r>
              <w:rPr>
                <w:rFonts w:ascii="Consolas" w:hAnsi="Consolas"/>
                <w:color w:val="8A3B1E"/>
                <w:sz w:val="18"/>
              </w:rPr>
              <w:t>3f8c1b2a-0000-4a11-9f00-000000000001</w:t>
            </w:r>
            <w:r>
              <w:rPr>
                <w:b w:val="0"/>
                <w:color w:val="1A1A1A"/>
                <w:sz w:val="18"/>
              </w:rPr>
              <w:t>. The app generates them, never the database.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Barcodes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Where an endpoint accepts both an id and a barcode, send </w:t>
            </w:r>
            <w:r>
              <w:rPr>
                <w:b/>
                <w:color w:val="1A1A1A"/>
                <w:sz w:val="18"/>
              </w:rPr>
              <w:t>one of them</w:t>
            </w:r>
            <w:r>
              <w:rPr>
                <w:b w:val="0"/>
                <w:color w:val="1A1A1A"/>
                <w:sz w:val="18"/>
              </w:rPr>
              <w:t>, not both. The router turns the barcode into an id before any work starts.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Dates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work_date</w:t>
            </w:r>
            <w:r>
              <w:rPr>
                <w:b w:val="0"/>
                <w:color w:val="1A1A1A"/>
                <w:sz w:val="18"/>
              </w:rPr>
              <w:t xml:space="preserve"> and similar are plain dates: </w:t>
            </w:r>
            <w:r>
              <w:rPr>
                <w:rFonts w:ascii="Consolas" w:hAnsi="Consolas"/>
                <w:color w:val="8A3B1E"/>
                <w:sz w:val="18"/>
              </w:rPr>
              <w:t>2026-09-23</w:t>
            </w:r>
            <w:r>
              <w:rPr>
                <w:b w:val="0"/>
                <w:color w:val="1A1A1A"/>
                <w:sz w:val="18"/>
              </w:rPr>
              <w:t xml:space="preserve">. Timestamps are UTC ISO-8601: </w:t>
            </w:r>
            <w:r>
              <w:rPr>
                <w:rFonts w:ascii="Consolas" w:hAnsi="Consolas"/>
                <w:color w:val="8A3B1E"/>
                <w:sz w:val="18"/>
              </w:rPr>
              <w:t>2026-09-23T09:15:00Z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Quantities and money come back as JSON numbers. Leather is in </w:t>
            </w:r>
            <w:r>
              <w:rPr>
                <w:b/>
                <w:color w:val="1A1A1A"/>
                <w:sz w:val="18"/>
              </w:rPr>
              <w:t>dcm</w:t>
            </w:r>
            <w:r>
              <w:rPr>
                <w:b w:val="0"/>
                <w:color w:val="1A1A1A"/>
                <w:sz w:val="18"/>
              </w:rPr>
              <w:t xml:space="preserve">, lining in </w:t>
            </w:r>
            <w:r>
              <w:rPr>
                <w:b/>
                <w:color w:val="1A1A1A"/>
                <w:sz w:val="18"/>
              </w:rPr>
              <w:t>mtrs</w:t>
            </w:r>
            <w:r>
              <w:rPr>
                <w:b w:val="0"/>
                <w:color w:val="1A1A1A"/>
                <w:sz w:val="18"/>
              </w:rPr>
              <w:t xml:space="preserve">, ribs in </w:t>
            </w:r>
            <w:r>
              <w:rPr>
                <w:b/>
                <w:color w:val="1A1A1A"/>
                <w:sz w:val="18"/>
              </w:rPr>
              <w:t>kg</w:t>
            </w:r>
            <w:r>
              <w:rPr>
                <w:b w:val="0"/>
                <w:color w:val="1A1A1A"/>
                <w:sz w:val="18"/>
              </w:rPr>
              <w:t xml:space="preserve">, everything counted in </w:t>
            </w:r>
            <w:r>
              <w:rPr>
                <w:b/>
                <w:color w:val="1A1A1A"/>
                <w:sz w:val="18"/>
              </w:rPr>
              <w:t>pcs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Paging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List endpoints take </w:t>
            </w:r>
            <w:r>
              <w:rPr>
                <w:rFonts w:ascii="Consolas" w:hAnsi="Consolas"/>
                <w:color w:val="8A3B1E"/>
                <w:sz w:val="18"/>
              </w:rPr>
              <w:t>limit</w:t>
            </w:r>
            <w:r>
              <w:rPr>
                <w:b w:val="0"/>
                <w:color w:val="1A1A1A"/>
                <w:sz w:val="18"/>
              </w:rPr>
              <w:t xml:space="preserve"> and </w:t>
            </w:r>
            <w:r>
              <w:rPr>
                <w:rFonts w:ascii="Consolas" w:hAnsi="Consolas"/>
                <w:color w:val="8A3B1E"/>
                <w:sz w:val="18"/>
              </w:rPr>
              <w:t>offset</w:t>
            </w:r>
            <w:r>
              <w:rPr>
                <w:b w:val="0"/>
                <w:color w:val="1A1A1A"/>
                <w:sz w:val="18"/>
              </w:rPr>
              <w:t xml:space="preserve"> and return </w:t>
            </w:r>
            <w:r>
              <w:rPr>
                <w:rFonts w:ascii="Consolas" w:hAnsi="Consolas"/>
                <w:color w:val="8A3B1E"/>
                <w:sz w:val="18"/>
              </w:rPr>
              <w:t>total</w:t>
            </w:r>
            <w:r>
              <w:rPr>
                <w:b w:val="0"/>
                <w:color w:val="1A1A1A"/>
                <w:sz w:val="18"/>
              </w:rPr>
              <w:t xml:space="preserve">. Ask for the next page with </w:t>
            </w:r>
            <w:r>
              <w:rPr>
                <w:rFonts w:ascii="Consolas" w:hAnsi="Consolas"/>
                <w:color w:val="8A3B1E"/>
                <w:sz w:val="18"/>
              </w:rPr>
              <w:t>offset = offset + limit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Empty result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 list with no matches returns </w:t>
            </w:r>
            <w:r>
              <w:rPr>
                <w:rFonts w:ascii="Consolas" w:hAnsi="Consolas"/>
                <w:color w:val="8A3B1E"/>
                <w:sz w:val="18"/>
              </w:rPr>
              <w:t>200</w:t>
            </w:r>
            <w:r>
              <w:rPr>
                <w:b w:val="0"/>
                <w:color w:val="1A1A1A"/>
                <w:sz w:val="18"/>
              </w:rPr>
              <w:t xml:space="preserve"> and an empty array — not a 404.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Every endpoint at a glance</w:t>
      </w:r>
    </w:p>
    <w:p>
      <w:pPr>
        <w:spacing w:after="120"/>
      </w:pPr>
      <w:r>
        <w:rPr>
          <w:b w:val="0"/>
          <w:color w:val="1A1A1A"/>
          <w:sz w:val="21"/>
        </w:rPr>
        <w:t>Find your endpoint here, then read its full section in part 3.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93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Method</w:t>
            </w:r>
          </w:p>
        </w:tc>
        <w:tc>
          <w:tcPr>
            <w:tcW w:type="dxa" w:w="309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Path</w:t>
            </w:r>
          </w:p>
        </w:tc>
        <w:tc>
          <w:tcPr>
            <w:tcW w:type="dxa" w:w="3600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What it does</w:t>
            </w:r>
          </w:p>
        </w:tc>
        <w:tc>
          <w:tcPr>
            <w:tcW w:type="dxa" w:w="2592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Who can call it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/api/v1/store/pieces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What is in the store right now, one page at a time.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Manager, Store Manager, Supervisor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/api/v1/store/pieces/{piece_code}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WHERE IS THIS GARMENT, and what is it still owed — bug #15.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Manager, Store Manager, Supervisor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/api/v1/store/pieces/{piece_code}/materials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WHAT IS MERGED INTO THIS GARMENT — the whole picture, in one read.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Manager, Store Manager, Supervisor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/api/v1/store/scan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Scan the worker, scan the garment — and the packet, for an accessory.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/api/v1/store/send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Release complete garments.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/api/v1/store/substitutions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wrong-size queue, oldest first — garments waiting on a decision.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Manager, Store Manager, Supervisor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/api/v1/store/substitutions/{request_id}/approve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Permit this one packet into this one garment.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/api/v1/store/substitutions/{request_id}/reject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Refuse it — the floor fetches the right packet.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/api/v1/materials/issues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Record a material issued to one garment OUTSIDE its spec.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Director, Store Manager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Endpoint reference</w:t>
      </w:r>
    </w:p>
    <w:p>
      <w:pPr>
        <w:pStyle w:val="Heading3"/>
        <w:spacing w:before="200"/>
      </w:pPr>
      <w:r>
        <w:t>GET  /api/v1/store/pieces</w:t>
      </w:r>
    </w:p>
    <w:p>
      <w:pPr>
        <w:spacing w:after="120"/>
      </w:pPr>
      <w:r>
        <w:rPr>
          <w:b/>
          <w:color w:val="8A3B1E"/>
          <w:sz w:val="21"/>
        </w:rPr>
        <w:t>List Pieces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What is in the store right now, one page at a time.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offset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total</w:t>
      </w:r>
      <w:r>
        <w:rPr>
          <w:b w:val="0"/>
          <w:color w:val="1A1A1A"/>
          <w:sz w:val="21"/>
        </w:rPr>
        <w:t xml:space="preserve"> are what make this pageable: a </w:t>
      </w:r>
      <w:r>
        <w:rPr>
          <w:rFonts w:ascii="Consolas" w:hAnsi="Consolas"/>
          <w:color w:val="8A3B1E"/>
          <w:sz w:val="21"/>
        </w:rPr>
        <w:t>limit</w:t>
      </w:r>
      <w:r>
        <w:rPr>
          <w:b w:val="0"/>
          <w:color w:val="1A1A1A"/>
          <w:sz w:val="21"/>
        </w:rPr>
        <w:t xml:space="preserve"> on its own is a cap, and a busy store holds far more than one page of garments.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Stitching Manager, Store Manager, Supervisor.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waiting|merged|holding_leather|holding_lining|holding_both|received|sended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limit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200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offset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0</w:t>
            </w:r>
            <w:r>
              <w:rPr>
                <w:b w:val="0"/>
                <w:color w:val="1A1A1A"/>
                <w:sz w:val="18"/>
              </w:rPr>
              <w:t xml:space="preserve">. Rows to skip before returning </w:t>
            </w:r>
            <w:r>
              <w:rPr>
                <w:rFonts w:ascii="Consolas" w:hAnsi="Consolas"/>
                <w:color w:val="8A3B1E"/>
                <w:sz w:val="18"/>
              </w:rPr>
              <w:t>limit</w:t>
            </w:r>
            <w:r>
              <w:rPr>
                <w:b w:val="0"/>
                <w:color w:val="1A1A1A"/>
                <w:sz w:val="18"/>
              </w:rPr>
              <w:t xml:space="preserve"> rows.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limit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offset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has_more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pieces[].piece_id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pieces[].piece_code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pieces[].store_state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pieces[].holding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pieces[].leather_in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pieces[].lining_in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pieces[].accessories_in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pieces[].kit_required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pieces[].kit_status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pieces[].accessories_outstanding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pieces[].needs_lining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pieces[].awaiting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pieces[].complete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"limit": 200,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"offset":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"has_more":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"piece_id":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"piece_code":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"store_state":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"holding":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"leather_in":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"lining_in":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"accessories_in":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"kit_required":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"kit_status":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"accessories_outstanding":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"needs_lining":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"awaiting":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"complete":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"style_name":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"http://127.0.0.1:8000/api/v1/store/pieces"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/api/v1/store/pieces/{piece_code}</w:t>
      </w:r>
    </w:p>
    <w:p>
      <w:pPr>
        <w:spacing w:after="120"/>
      </w:pPr>
      <w:r>
        <w:rPr>
          <w:b/>
          <w:color w:val="8A3B1E"/>
          <w:sz w:val="21"/>
        </w:rPr>
        <w:t>Find Piece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WHERE IS THIS GARMENT, and what is it still owed — bug #15.</w:t>
      </w:r>
    </w:p>
    <w:p>
      <w:pPr>
        <w:spacing w:after="120"/>
      </w:pPr>
      <w:r>
        <w:rPr>
          <w:b w:val="0"/>
          <w:color w:val="1A1A1A"/>
          <w:sz w:val="21"/>
        </w:rPr>
        <w:t>Under the drawer flow this meant looking up which numbered box held it. There is no box: the garment's own record says what it is holding and what it is waiting for.</w:t>
      </w:r>
    </w:p>
    <w:p>
      <w:pPr>
        <w:spacing w:after="120"/>
      </w:pPr>
      <w:r>
        <w:rPr>
          <w:b w:val="0"/>
          <w:color w:val="1A1A1A"/>
          <w:sz w:val="21"/>
        </w:rPr>
        <w:t xml:space="preserve">IT CARRIES THE ACCESSORY CHECKLIST LINE BY LINE. </w:t>
      </w:r>
      <w:r>
        <w:rPr>
          <w:rFonts w:ascii="Consolas" w:hAnsi="Consolas"/>
          <w:color w:val="8A3B1E"/>
          <w:sz w:val="21"/>
        </w:rPr>
        <w:t>accessories_in</w:t>
      </w:r>
      <w:r>
        <w:rPr>
          <w:b w:val="0"/>
          <w:color w:val="1A1A1A"/>
          <w:sz w:val="21"/>
        </w:rPr>
        <w:t xml:space="preserve"> is a roll-up over every declared line, so on its own it cannot tell an operator whether the zip is missing or the buttons are. </w:t>
      </w:r>
      <w:r>
        <w:rPr>
          <w:rFonts w:ascii="Consolas" w:hAnsi="Consolas"/>
          <w:color w:val="8A3B1E"/>
          <w:sz w:val="21"/>
        </w:rPr>
        <w:t>accessories[]</w:t>
      </w:r>
      <w:r>
        <w:rPr>
          <w:b w:val="0"/>
          <w:color w:val="1A1A1A"/>
          <w:sz w:val="21"/>
        </w:rPr>
        <w:t xml:space="preserve"> names each line with what has been issued against it and what is still owed — which is how you verify a kit without issuing anything.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Stitching Manager, Store Manager, Supervisor.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piece_code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store_state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holding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leather_in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lining_in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accessories_in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kit_required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kit_status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accessories_outstanding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needs_lining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awaiting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complete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accessories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summary_line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spec_confirmed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"store_state":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"holding":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"leather_in":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"lining_in":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"accessories_in":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"kit_required":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"kit_status":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"accessories_outstanding":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"needs_lining":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"awaiting":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"complete":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"style_name":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"accessories":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"summary_line":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"spec_confirmed":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"http://127.0.0.1:8000/api/v1/store/pieces/{piece_code}"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/api/v1/store/pieces/{piece_code}/materials</w:t>
      </w:r>
    </w:p>
    <w:p>
      <w:pPr>
        <w:spacing w:after="120"/>
      </w:pPr>
      <w:r>
        <w:rPr>
          <w:b/>
          <w:color w:val="8A3B1E"/>
          <w:sz w:val="21"/>
        </w:rPr>
        <w:t>Piece Materials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WHAT IS MERGED INTO THIS GARMENT — the whole picture, in one read.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`applies`        the recipe for THIS colourway at THIS size — leather,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lining, and every accessory line with `issued_qty` and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`outstanding`.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`not_applicable` the style's OTHER lines, each saying why it is not this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garment's: `other_sku` (scoped to another colourway),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`other_size` (an L zip is not an S zip), or `zeroed` (this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colourway declares it takes none).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`issued`         the ledger — what physically went in, from which lot, when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and through whose card, MANUAL corrections included.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`consumed`       the leather actually recorded at the cut. It lives on the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production event, not the issue ledger, and is merged here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so a screen never has to know there were two writes.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rFonts w:ascii="Consolas" w:hAnsi="Consolas"/>
          <w:color w:val="8A3B1E"/>
          <w:sz w:val="21"/>
        </w:rPr>
        <w:t>not_applicable</w:t>
      </w:r>
      <w:r>
        <w:rPr>
          <w:b w:val="0"/>
          <w:color w:val="1A1A1A"/>
          <w:sz w:val="21"/>
        </w:rPr>
        <w:t xml:space="preserve"> is the field to read when a kit scan says there is nothing to issue while </w:t>
      </w:r>
      <w:r>
        <w:rPr>
          <w:rFonts w:ascii="Consolas" w:hAnsi="Consolas"/>
          <w:color w:val="8A3B1E"/>
          <w:sz w:val="21"/>
        </w:rPr>
        <w:t>/material-spec/requirement</w:t>
      </w:r>
      <w:r>
        <w:rPr>
          <w:b w:val="0"/>
          <w:color w:val="1A1A1A"/>
          <w:sz w:val="21"/>
        </w:rPr>
        <w:t xml:space="preserve"> shows a full recipe: that view is STYLE-WIDE and a kit is issued PER GARMENT.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Stitching Manager, Store Manager, Supervisor.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piece_code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sku_label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garment_size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spec_confirmed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no_accessories_declared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kit_required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kit_status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summary_line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recipe for THIS colourway at THIS size.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One recipe line as it stands against ONE garment.</w:t>
              <w:br/>
              <w:br/>
              <w:t>Loose on purpose: the line payload is assembled by StyleSpecService and</w:t>
              <w:br/>
              <w:t xml:space="preserve">carries different keys for a leather line (which gains </w:t>
            </w:r>
            <w:r>
              <w:rPr>
                <w:rFonts w:ascii="Consolas" w:hAnsi="Consolas"/>
                <w:color w:val="8A3B1E"/>
                <w:sz w:val="18"/>
              </w:rPr>
              <w:t>consumed</w:t>
            </w:r>
            <w:r>
              <w:rPr>
                <w:b w:val="0"/>
                <w:color w:val="1A1A1A"/>
                <w:sz w:val="18"/>
              </w:rPr>
              <w:t>) than for</w:t>
              <w:br/>
              <w:t xml:space="preserve">an accessory (which gains </w:t>
            </w:r>
            <w:r>
              <w:rPr>
                <w:rFonts w:ascii="Consolas" w:hAnsi="Consolas"/>
                <w:color w:val="8A3B1E"/>
                <w:sz w:val="18"/>
              </w:rPr>
              <w:t>issued_qty</w:t>
            </w:r>
            <w:r>
              <w:rPr>
                <w:b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/>
                <w:color w:val="8A3B1E"/>
                <w:sz w:val="18"/>
              </w:rPr>
              <w:t>outstanding</w:t>
            </w:r>
            <w:r>
              <w:rPr>
                <w:b w:val="0"/>
                <w:color w:val="1A1A1A"/>
                <w:sz w:val="18"/>
              </w:rPr>
              <w:t>). Pinning every field</w:t>
              <w:br/>
              <w:t>here would be a second copy of that shape to keep in step.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applies.leather.line_id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applies.leather.scope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applies.leather.garment_size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applies.leather.qty_per_piece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applies.leather.reason_note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One recipe line as it stands against ONE garment.</w:t>
              <w:br/>
              <w:br/>
              <w:t>Loose on purpose: the line payload is assembled by StyleSpecService and</w:t>
              <w:br/>
              <w:t xml:space="preserve">carries different keys for a leather line (which gains </w:t>
            </w:r>
            <w:r>
              <w:rPr>
                <w:rFonts w:ascii="Consolas" w:hAnsi="Consolas"/>
                <w:color w:val="8A3B1E"/>
                <w:sz w:val="18"/>
              </w:rPr>
              <w:t>consumed</w:t>
            </w:r>
            <w:r>
              <w:rPr>
                <w:b w:val="0"/>
                <w:color w:val="1A1A1A"/>
                <w:sz w:val="18"/>
              </w:rPr>
              <w:t>) than for</w:t>
              <w:br/>
              <w:t xml:space="preserve">an accessory (which gains </w:t>
            </w:r>
            <w:r>
              <w:rPr>
                <w:rFonts w:ascii="Consolas" w:hAnsi="Consolas"/>
                <w:color w:val="8A3B1E"/>
                <w:sz w:val="18"/>
              </w:rPr>
              <w:t>issued_qty</w:t>
            </w:r>
            <w:r>
              <w:rPr>
                <w:b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/>
                <w:color w:val="8A3B1E"/>
                <w:sz w:val="18"/>
              </w:rPr>
              <w:t>outstanding</w:t>
            </w:r>
            <w:r>
              <w:rPr>
                <w:b w:val="0"/>
                <w:color w:val="1A1A1A"/>
                <w:sz w:val="18"/>
              </w:rPr>
              <w:t>). Pinning every field</w:t>
              <w:br/>
              <w:t>here would be a second copy of that shape to keep in step.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applies.lining.line_id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applies.lining.scope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applies.lining.garment_size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applies.lining.qty_per_piece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applies.lining.reason_note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applies.accessories[].line_id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applies.accessories[].scope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applies.accessories[].garment_size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applies.accessories[].qty_per_piece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applies.accessories[].reason_note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not_applicable[].line_id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not_applicable[].scope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not_applicable[].garment_size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not_applicable[].qty_per_piece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not_applicable[].reason_note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issued[].issue_id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issued[].spec_line_id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issued[].material_lot_id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issued[].source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issued[].issued_by_employee_id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issued[].entered_by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issued[].issued_at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consumed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needs_lining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lining_reason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"sku_label":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"style_name":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"spec_confirmed":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"no_accessories_declared":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"kit_required":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"kit_status":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"summary_line":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"applies":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"leather":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"line_id":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"scope":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"reason":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"reason_note":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"lining":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"line_id":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"scope":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"reason":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"reason_note":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"accessories":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"line_id":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"scope":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"reason":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"reason_note":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"not_applicable":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"line_id":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"scope":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"reason":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"reason_note":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"issued":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"issue_id":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"spec_line_id":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"material_lot_id":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"source":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"issued_by_employee_id":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"entered_by":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"issued_at": "2026-09-23T09:15:00Z"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"consumed":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"store":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"needs_lining":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"lining_reason":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"http://127.0.0.1:8000/api/v1/store/pieces/{piece_code}/materials"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/api/v1/store/scan</w:t>
      </w:r>
    </w:p>
    <w:p>
      <w:pPr>
        <w:spacing w:after="120"/>
      </w:pPr>
      <w:r>
        <w:rPr>
          <w:b/>
          <w:color w:val="8A3B1E"/>
          <w:sz w:val="21"/>
        </w:rPr>
        <w:t>Store Scan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Scan the worker, scan the garment — and the packet, for an accessory.</w:t>
      </w:r>
    </w:p>
    <w:p>
      <w:pPr>
        <w:spacing w:after="120"/>
      </w:pPr>
      <w:r>
        <w:rPr>
          <w:b w:val="0"/>
          <w:color w:val="1A1A1A"/>
          <w:sz w:val="21"/>
        </w:rPr>
        <w:t>Barcodes are resolved to ids HERE so the service sees ids only (CLAUDE.md §15) — the same split the production log uses.</w:t>
      </w:r>
    </w:p>
    <w:p>
      <w:pPr>
        <w:spacing w:after="120"/>
      </w:pPr>
      <w:r>
        <w:rPr>
          <w:b w:val="0"/>
          <w:color w:val="1A1A1A"/>
          <w:sz w:val="21"/>
        </w:rPr>
        <w:t xml:space="preserve">AN ACCESSORY IS ISSUED ONE PACKET AT A TIME. Send </w:t>
      </w:r>
      <w:r>
        <w:rPr>
          <w:rFonts w:ascii="Consolas" w:hAnsi="Consolas"/>
          <w:color w:val="8A3B1E"/>
          <w:sz w:val="21"/>
        </w:rPr>
        <w:t>lot_barcode</w:t>
      </w:r>
      <w:r>
        <w:rPr>
          <w:b w:val="0"/>
          <w:color w:val="1A1A1A"/>
          <w:sz w:val="21"/>
        </w:rPr>
        <w:t xml:space="preserve"> (LOT-ACC-…) and this scan issues exactly the recipe line that packet matches; there is no blanket kit scan any more. A packet whose size is not the garment's is REFUSED with a 409 and an approval request a DM/MD decides below — nothing is taken from stock until they do.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employee_barcode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piece_barcode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part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lot_barcode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substitution_reason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"part":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"substitution_reason":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store_state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holding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leather_in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lining_in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accessories_in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part_stored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part_inferred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complete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awaiting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auto_received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ready_for_received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sent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needs_lining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lining_reason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kit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substitution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next_action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warnings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"store_state":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"holding":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"leather_in":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"lining_in":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"accessories_in":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"part_stored":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"part_inferred":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"complete":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"awaiting":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"auto_received":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"ready_for_received":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"sent":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"needs_lining":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"lining_reason":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"kit":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"substitution":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"next_action":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"warnings":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"http://127.0.0.1:8000/api/v1/store/scan"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"part":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"substitution_reason":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/api/v1/store/send</w:t>
      </w:r>
    </w:p>
    <w:p>
      <w:pPr>
        <w:spacing w:after="120"/>
      </w:pPr>
      <w:r>
        <w:rPr>
          <w:b/>
          <w:color w:val="8A3B1E"/>
          <w:sz w:val="21"/>
        </w:rPr>
        <w:t>Send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Release complete garments. One incomplete never loses the complete ones.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piece_ids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 (uuid)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piece_barcodes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"piece_barcodes":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"STRING-CODE"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count_sent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sent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not_ready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not_found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"count_sent":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"sent":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"not_ready":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"not_found":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"http://127.0.0.1:8000/api/v1/store/send"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"piece_barcodes":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"STRING-CODE"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/api/v1/store/substitutions</w:t>
      </w:r>
    </w:p>
    <w:p>
      <w:pPr>
        <w:spacing w:after="120"/>
      </w:pPr>
      <w:r>
        <w:rPr>
          <w:b/>
          <w:color w:val="8A3B1E"/>
          <w:sz w:val="21"/>
        </w:rPr>
        <w:t>List Substitutions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wrong-size queue, oldest first — garments waiting on a decision.</w:t>
      </w:r>
    </w:p>
    <w:p>
      <w:pPr>
        <w:spacing w:after="120"/>
      </w:pPr>
      <w:r>
        <w:rPr>
          <w:b w:val="0"/>
          <w:color w:val="1A1A1A"/>
          <w:sz w:val="21"/>
        </w:rPr>
        <w:t>THE QUEUE IS WHAT MAKES THE REFUSAL SAFE. An operator told "wait for approval" is waiting on somebody who has not been told anything; an ask nobody can find is a garment parked in the store for a reason nobody remembers. Same shape and same reason as the material-arrivals come-back-to-it queue.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Stitching Manager, Store Manager, Supervisor.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PENDING|APPROVED|REJECTED|CONSUMED. Omit for all.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limit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200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offset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0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limit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offset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requests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"limit": 200,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"offset":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"http://127.0.0.1:8000/api/v1/store/substitutions"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/api/v1/store/substitutions/{request_id}/approve</w:t>
      </w:r>
    </w:p>
    <w:p>
      <w:pPr>
        <w:spacing w:after="120"/>
      </w:pPr>
      <w:r>
        <w:rPr>
          <w:b/>
          <w:color w:val="8A3B1E"/>
          <w:sz w:val="21"/>
        </w:rPr>
        <w:t>Approve Substitution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Permit this one packet into this one garment. IT DOES NOT ISSUE IT.</w:t>
      </w:r>
    </w:p>
    <w:p>
      <w:pPr>
        <w:spacing w:after="120"/>
      </w:pPr>
      <w:r>
        <w:rPr>
          <w:b w:val="0"/>
          <w:color w:val="1A1A1A"/>
          <w:sz w:val="21"/>
        </w:rPr>
        <w:t>The operator re-scans the packet and that is what moves the stock, against their own card. One approval covers one garment: the re-scan marks it CONSUMED.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request_id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optional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request_id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garment_size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decided_by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decision_note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"decided_by":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"decision_note":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"http://127.0.0.1:8000/api/v1/store/substitutions/{request_id}/approve"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/api/v1/store/substitutions/{request_id}/reject</w:t>
      </w:r>
    </w:p>
    <w:p>
      <w:pPr>
        <w:spacing w:after="120"/>
      </w:pPr>
      <w:r>
        <w:rPr>
          <w:b/>
          <w:color w:val="8A3B1E"/>
          <w:sz w:val="21"/>
        </w:rPr>
        <w:t>Reject Substitution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Refuse it — the floor fetches the right packet. Re-approvable later.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request_id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optional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request_id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garment_size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decided_by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decision_note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"decided_by":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"decision_note":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"http://127.0.0.1:8000/api/v1/store/substitutions/{request_id}/reject"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/api/v1/materials/issues</w:t>
      </w:r>
    </w:p>
    <w:p>
      <w:pPr>
        <w:spacing w:after="120"/>
      </w:pPr>
      <w:r>
        <w:rPr>
          <w:b/>
          <w:color w:val="8A3B1E"/>
          <w:sz w:val="21"/>
        </w:rPr>
        <w:t>Record Manual Issue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Record a material issued to one garment OUTSIDE its spec. Spends stock.</w:t>
      </w:r>
    </w:p>
    <w:p>
      <w:pPr>
        <w:spacing w:after="120"/>
      </w:pPr>
      <w:r>
        <w:rPr>
          <w:b w:val="0"/>
          <w:color w:val="1A1A1A"/>
          <w:sz w:val="21"/>
        </w:rPr>
        <w:t>THE ESCAPE HATCH THAT MAKES THE FROZEN RECIPE ACCEPTABLE. A released style's spec cannot be edited — its garments are already being issued against it — so a wrong article is corrected by recording what was ACTUALLY handed over, not by rewriting the recipe underneath live pieces.</w:t>
      </w:r>
    </w:p>
    <w:p>
      <w:pPr>
        <w:spacing w:after="120"/>
      </w:pPr>
      <w:r>
        <w:rPr>
          <w:b w:val="0"/>
          <w:color w:val="1A1A1A"/>
          <w:sz w:val="21"/>
        </w:rPr>
        <w:t>Repeatable on purpose: three corrections on one garment are three real events, and none of them makes the kit checklist think a spec line was satisfied.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piece_barcode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material_lot_id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lot_barcode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employee_barcode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source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available_after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stock_warning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"source":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"available_after":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"stock_warning":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"http://127.0.0.1:8000/api/v1/materials/issues"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4. Every error message this service can return</w:t>
      </w:r>
    </w:p>
    <w:p>
      <w:pPr>
        <w:spacing w:after="120"/>
      </w:pPr>
      <w:r>
        <w:rPr>
          <w:b w:val="0"/>
          <w:color w:val="1A1A1A"/>
          <w:sz w:val="21"/>
        </w:rPr>
        <w:t xml:space="preserve">Read from the service's own code. Use it to write the message your screen shows the user. Text inside </w:t>
      </w:r>
      <w:r>
        <w:rPr>
          <w:rFonts w:ascii="Consolas" w:hAnsi="Consolas"/>
          <w:color w:val="8A3B1E"/>
          <w:sz w:val="21"/>
        </w:rPr>
        <w:t>{ }</w:t>
      </w:r>
      <w:r>
        <w:rPr>
          <w:b w:val="0"/>
          <w:color w:val="1A1A1A"/>
          <w:sz w:val="21"/>
        </w:rPr>
        <w:t xml:space="preserve"> is filled in by the server with a real value.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1008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Status</w:t>
            </w:r>
          </w:p>
        </w:tc>
        <w:tc>
          <w:tcPr>
            <w:tcW w:type="dxa" w:w="7200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Message the API returns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Raised in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No such substitution request.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Piece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router.py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That accessory packet is not a known lot.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Lot {lot.article} has been retired — its label should not be on a packet in use. Scan the current packet.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That approval has already been spent — {row.article} went into the garment. Deciding it again would change nothing.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WRONG SIZE — NOT ISSUED. {piece.code} is a {garment_size or 'no-size'} garment and this packet is {lot.size or 'unsized'}{'; its recipe asks for ' + str(line.size) if line.size else ''}. Nothing has been taken from stock. Fetch the {line.size or garment_size} packet, or ask a DM/MD to approve this substitution (request {row.id}) and scan it again.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match['no_kit_reason']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{label} has already been REFUSED for {piece.code} by {row.decided_by or 'a manager'}{': ' + row.decision_note if row.decision_note else ''}. Fetch the {line.size or garment_size} packet.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{label} matches {len(match['candidates'])} lines of {piece.code}'s recipe, so this scan cannot tell which one it is issuing. Have the recipe's duplicate lines combined or scoped.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{label} was already issued into {piece.code} in full, on an approved substitution. That approval covered this one garment; a further garment needs its own decision.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{piece.code} already has both its leather and its lining in the store. There is nothing left to scan in.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{piece.code} cannot be stored as {part.value.lower()} yet — {required} has not been logged. Log it first; the store is where a finished part is parked, not where an unfinished one waits.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{piece.code} has already been sent to line-stitching. It is out of the store; nothing more can be scanned into it.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{piece.code} is a {match['garment_size'] or 'no-size'} garment and this style's {label} lines are only for {expected} — there is no line for this size at all. The recipe needs a line for {match['garment_size'] or 'this size'} before any of these garments can be kitted.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 xml:space="preserve">An accessory packet was scanned but this scan says part={asked}. Leather and lining are not issued from a lot label; drop </w:t>
            </w:r>
            <w:r>
              <w:rPr>
                <w:rFonts w:ascii="Consolas" w:hAnsi="Consolas"/>
                <w:color w:val="8A3B1E"/>
                <w:sz w:val="17"/>
              </w:rPr>
              <w:t>part</w:t>
            </w:r>
            <w:r>
              <w:rPr>
                <w:b w:val="0"/>
                <w:color w:val="1A1A1A"/>
                <w:sz w:val="17"/>
              </w:rPr>
              <w:t xml:space="preserve"> or send ACCESSORY.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Scan the accessory packet's own label. Accessories are issued one packet at a time — the buttons, then the zip, then the thread — because the label is what proves the right size went into {piece.code}.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part must be LEATHER, LINING or ACCESSORY.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{lot.article} is {lot.category}, not an accessory. Leather and lining are consumed at the cut, not issued in the store.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{piece.code}'s recipe does not name {label}. Check the packet, or record it as an off-spec issue with POST /materials/issues if it genuinely went into this garment.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>KairoX ERP · Store (the merge) · API Reference · generated 2026-09-27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8A3B1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55555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