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555555"/>
          <w:sz w:val="26"/>
        </w:rPr>
        <w:t>KairoX ERP — Leather Garment Factory</w:t>
      </w:r>
    </w:p>
    <w:p>
      <w:pPr>
        <w:jc w:val="center"/>
      </w:pPr>
      <w:r>
        <w:rPr>
          <w:b/>
          <w:color w:val="8A3B1E"/>
          <w:sz w:val="68"/>
        </w:rPr>
        <w:t>Production Logging</w:t>
      </w:r>
    </w:p>
    <w:p>
      <w:pPr>
        <w:jc w:val="center"/>
      </w:pPr>
      <w:r>
        <w:rPr>
          <w:color w:val="1A1A1A"/>
          <w:sz w:val="40"/>
        </w:rPr>
        <w:t>API Reference</w:t>
      </w:r>
    </w:p>
    <w:p>
      <w:pPr>
        <w:spacing w:before="280"/>
        <w:jc w:val="center"/>
      </w:pPr>
      <w:r>
        <w:rPr>
          <w:color w:val="555555"/>
          <w:sz w:val="22"/>
        </w:rPr>
        <w:t>POST /production/log is the whole floor's logging surface — the caller sends an ACTOR and TARGETS and never a stage. Also the two correction endpoints for a record that named the wrong worker.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Service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production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Endpoints in this document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11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OpenAPI tags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Production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Base URL (local)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http://127.0.0.1:8000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Generated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2026-09-23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Generated by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python scripts/make_service_docs.py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Audience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Frontend and backend developers</w:t>
            </w:r>
          </w:p>
        </w:tc>
      </w:tr>
    </w:tbl>
    <w:p>
      <w:r>
        <w:br w:type="page"/>
      </w:r>
    </w:p>
    <w:p>
      <w:pPr>
        <w:pStyle w:val="Heading1"/>
      </w:pPr>
      <w:r>
        <w:t>1. How to read this document</w:t>
      </w:r>
    </w:p>
    <w:p>
      <w:pPr>
        <w:spacing w:after="120"/>
      </w:pPr>
      <w:r>
        <w:rPr>
          <w:b w:val="0"/>
          <w:color w:val="1A1A1A"/>
          <w:sz w:val="21"/>
        </w:rPr>
        <w:t xml:space="preserve">This document lists </w:t>
      </w:r>
      <w:r>
        <w:rPr>
          <w:b/>
          <w:color w:val="1A1A1A"/>
          <w:sz w:val="21"/>
        </w:rPr>
        <w:t>every endpoint</w:t>
      </w:r>
      <w:r>
        <w:rPr>
          <w:b w:val="0"/>
          <w:color w:val="1A1A1A"/>
          <w:sz w:val="21"/>
        </w:rPr>
        <w:t xml:space="preserve"> of this service. For each one you get: what it does, who is allowed to call it, every field you send, every field you get back, an example you can copy, and the errors it can return.</w:t>
      </w:r>
    </w:p>
    <w:p>
      <w:pPr>
        <w:spacing w:after="120"/>
      </w:pPr>
      <w:r>
        <w:rPr>
          <w:b w:val="0"/>
          <w:color w:val="1A1A1A"/>
          <w:sz w:val="21"/>
        </w:rPr>
        <w:t xml:space="preserve">It is </w:t>
      </w:r>
      <w:r>
        <w:rPr>
          <w:b/>
          <w:color w:val="1A1A1A"/>
          <w:sz w:val="21"/>
        </w:rPr>
        <w:t>generated from the running application</w:t>
      </w:r>
      <w:r>
        <w:rPr>
          <w:b w:val="0"/>
          <w:color w:val="1A1A1A"/>
          <w:sz w:val="21"/>
        </w:rPr>
        <w:t xml:space="preserve">, so it matches the server exactly. If the server changes, this file is rebuilt with </w:t>
      </w:r>
      <w:r>
        <w:rPr>
          <w:rFonts w:ascii="Consolas" w:hAnsi="Consolas"/>
          <w:color w:val="8A3B1E"/>
          <w:sz w:val="21"/>
        </w:rPr>
        <w:t>python scripts/make_service_docs.py</w:t>
      </w:r>
      <w:r>
        <w:rPr>
          <w:b w:val="0"/>
          <w:color w:val="1A1A1A"/>
          <w:sz w:val="21"/>
        </w:rPr>
        <w:t>. Never edit it by hand.</w:t>
      </w:r>
    </w:p>
    <w:p>
      <w:pPr>
        <w:pStyle w:val="Heading2"/>
        <w:spacing w:before="280"/>
      </w:pPr>
      <w:r>
        <w:t>The base address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http://127.0.0.1:8000        local machine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https://&lt;your-staging-host&gt;   staging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Every path below already includes its prefix, for example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POST /api/v1/store/scan  -&gt;  http://127.0.0.1:8000/api/v1/store/scan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t>Logging in (do this first)</w:t>
      </w:r>
    </w:p>
    <w:p>
      <w:pPr>
        <w:spacing w:after="120"/>
      </w:pPr>
      <w:r>
        <w:rPr>
          <w:b w:val="0"/>
          <w:color w:val="1A1A1A"/>
          <w:sz w:val="21"/>
        </w:rPr>
        <w:t xml:space="preserve">All routes except </w:t>
      </w:r>
      <w:r>
        <w:rPr>
          <w:rFonts w:ascii="Consolas" w:hAnsi="Consolas"/>
          <w:color w:val="8A3B1E"/>
          <w:sz w:val="21"/>
        </w:rPr>
        <w:t>/health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/ready</w:t>
      </w:r>
      <w:r>
        <w:rPr>
          <w:b w:val="0"/>
          <w:color w:val="1A1A1A"/>
          <w:sz w:val="21"/>
        </w:rPr>
        <w:t xml:space="preserve"> and </w:t>
      </w:r>
      <w:r>
        <w:rPr>
          <w:rFonts w:ascii="Consolas" w:hAnsi="Consolas"/>
          <w:color w:val="8A3B1E"/>
          <w:sz w:val="21"/>
        </w:rPr>
        <w:t>/</w:t>
      </w:r>
      <w:r>
        <w:rPr>
          <w:b w:val="0"/>
          <w:color w:val="1A1A1A"/>
          <w:sz w:val="21"/>
        </w:rPr>
        <w:t xml:space="preserve"> need a token. Get one from the login endpoint, then send it on every request.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POST /api/v1/auth/login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Content-Type: application/json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{ "username": "9000000001", "password": "YourPassword"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-&gt; 200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"access_token": "eyJhbGciOiJIUzI1NiIs...",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"token_type": "bearer",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"role": "store_manager",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"name": "Ravi Kumar",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"must_change_password":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Then on every other call: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Authorization: Bearer eyJhbGciOiJIUzI1NiIs...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FF6E5"/>
          </w:tcPr>
          <w:p>
            <w:r/>
            <w:r>
              <w:rPr>
                <w:rFonts w:ascii="Consolas" w:hAnsi="Consolas"/>
                <w:color w:val="8A3B1E"/>
                <w:sz w:val="20"/>
              </w:rPr>
              <w:t>username</w:t>
            </w:r>
            <w:r>
              <w:rPr>
                <w:b w:val="0"/>
                <w:color w:val="1A1A1A"/>
                <w:sz w:val="20"/>
              </w:rPr>
              <w:t xml:space="preserve"> is the user's PHONE NUMBER, not an email. The token is valid for 24 hours. If </w:t>
            </w:r>
            <w:r>
              <w:rPr>
                <w:rFonts w:ascii="Consolas" w:hAnsi="Consolas"/>
                <w:color w:val="8A3B1E"/>
                <w:sz w:val="20"/>
              </w:rPr>
              <w:t>must_change_password</w:t>
            </w:r>
            <w:r>
              <w:rPr>
                <w:b w:val="0"/>
                <w:color w:val="1A1A1A"/>
                <w:sz w:val="20"/>
              </w:rPr>
              <w:t xml:space="preserve"> is </w:t>
            </w:r>
            <w:r>
              <w:rPr>
                <w:rFonts w:ascii="Consolas" w:hAnsi="Consolas"/>
                <w:color w:val="8A3B1E"/>
                <w:sz w:val="20"/>
              </w:rPr>
              <w:t>true</w:t>
            </w:r>
            <w:r>
              <w:rPr>
                <w:b w:val="0"/>
                <w:color w:val="1A1A1A"/>
                <w:sz w:val="20"/>
              </w:rPr>
              <w:t>, send the user to the change-password screen before anything else.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t>Roles</w:t>
      </w:r>
    </w:p>
    <w:p>
      <w:pPr>
        <w:spacing w:after="120"/>
      </w:pPr>
      <w:r>
        <w:rPr>
          <w:b w:val="0"/>
          <w:color w:val="1A1A1A"/>
          <w:sz w:val="21"/>
        </w:rPr>
        <w:t>Each endpoint says which roles may call it. Two rules apply everywhere:</w:t>
      </w:r>
    </w:p>
    <w:p>
      <w:pPr>
        <w:pStyle w:val="ListBullet"/>
        <w:spacing w:after="40"/>
      </w:pPr>
      <w:r>
        <w:rPr>
          <w:b/>
          <w:color w:val="1A1A1A"/>
          <w:sz w:val="21"/>
        </w:rPr>
        <w:t>Managing Director</w:t>
      </w:r>
      <w:r>
        <w:rPr>
          <w:b w:val="0"/>
          <w:color w:val="1A1A1A"/>
          <w:sz w:val="21"/>
        </w:rPr>
        <w:t xml:space="preserve"> and </w:t>
      </w:r>
      <w:r>
        <w:rPr>
          <w:b/>
          <w:color w:val="1A1A1A"/>
          <w:sz w:val="21"/>
        </w:rPr>
        <w:t>Direct Manager</w:t>
      </w:r>
      <w:r>
        <w:rPr>
          <w:b w:val="0"/>
          <w:color w:val="1A1A1A"/>
          <w:sz w:val="21"/>
        </w:rPr>
        <w:t xml:space="preserve"> are superusers. They pass every normal role gate even when they are not listed.</w:t>
      </w:r>
    </w:p>
    <w:p>
      <w:pPr>
        <w:pStyle w:val="ListBullet"/>
        <w:spacing w:after="40"/>
      </w:pPr>
      <w:r>
        <w:rPr>
          <w:b w:val="0"/>
          <w:color w:val="1A1A1A"/>
          <w:sz w:val="21"/>
        </w:rPr>
        <w:t xml:space="preserve">A few gates are </w:t>
      </w:r>
      <w:r>
        <w:rPr>
          <w:b/>
          <w:color w:val="1A1A1A"/>
          <w:sz w:val="21"/>
        </w:rPr>
        <w:t>separation-of-duties</w:t>
      </w:r>
      <w:r>
        <w:rPr>
          <w:b w:val="0"/>
          <w:color w:val="1A1A1A"/>
          <w:sz w:val="21"/>
        </w:rPr>
        <w:t xml:space="preserve"> gates (for example BOM approval). There the Direct Manager is refused on purpose. Those endpoints say so.</w:t>
      </w:r>
    </w:p>
    <w:p>
      <w:pPr>
        <w:spacing w:after="120"/>
      </w:pPr>
      <w:r>
        <w:rPr>
          <w:b w:val="0"/>
          <w:color w:val="1A1A1A"/>
          <w:sz w:val="21"/>
        </w:rPr>
        <w:t xml:space="preserve">A wrong role returns </w:t>
      </w:r>
      <w:r>
        <w:rPr>
          <w:b/>
          <w:color w:val="1A1A1A"/>
          <w:sz w:val="21"/>
        </w:rPr>
        <w:t>403</w:t>
      </w:r>
      <w:r>
        <w:rPr>
          <w:b w:val="0"/>
          <w:color w:val="1A1A1A"/>
          <w:sz w:val="21"/>
        </w:rPr>
        <w:t>, never an empty list. If a screen shows nothing, check the status code before you blame the data.</w:t>
      </w:r>
    </w:p>
    <w:p>
      <w:pPr>
        <w:pStyle w:val="Heading2"/>
        <w:spacing w:before="280"/>
      </w:pPr>
      <w:r>
        <w:t>How errors come back</w:t>
      </w:r>
    </w:p>
    <w:p>
      <w:pPr>
        <w:spacing w:after="120"/>
      </w:pPr>
      <w:r>
        <w:rPr>
          <w:b w:val="0"/>
          <w:color w:val="1A1A1A"/>
          <w:sz w:val="21"/>
        </w:rPr>
        <w:t>Every failure — 400, 403, 404, 409, 410, 422, 500 — has the same shape: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"detail": "Piece has not been released from the store yet",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"request_id": "0f2c7f0e-2b7a-4f1b-9a5a-9f0b3f0c7e11"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rFonts w:ascii="Consolas" w:hAnsi="Consolas"/>
          <w:color w:val="8A3B1E"/>
          <w:sz w:val="21"/>
        </w:rPr>
        <w:t>detail</w:t>
      </w:r>
      <w:r>
        <w:rPr>
          <w:b w:val="0"/>
          <w:color w:val="1A1A1A"/>
          <w:sz w:val="21"/>
        </w:rPr>
        <w:t xml:space="preserve"> is the message you can show to the user. </w:t>
      </w:r>
      <w:r>
        <w:rPr>
          <w:rFonts w:ascii="Consolas" w:hAnsi="Consolas"/>
          <w:color w:val="8A3B1E"/>
          <w:sz w:val="21"/>
        </w:rPr>
        <w:t>request_id</w:t>
      </w:r>
      <w:r>
        <w:rPr>
          <w:b w:val="0"/>
          <w:color w:val="1A1A1A"/>
          <w:sz w:val="21"/>
        </w:rPr>
        <w:t xml:space="preserve"> is for the backend team — put it in the bug report and the exact request can be found in the server log.</w:t>
      </w:r>
    </w:p>
    <w:p>
      <w:pPr>
        <w:spacing w:after="120"/>
      </w:pPr>
      <w:r>
        <w:rPr>
          <w:b w:val="0"/>
          <w:color w:val="1A1A1A"/>
          <w:sz w:val="21"/>
        </w:rPr>
        <w:t xml:space="preserve">A </w:t>
      </w:r>
      <w:r>
        <w:rPr>
          <w:b/>
          <w:color w:val="1A1A1A"/>
          <w:sz w:val="21"/>
        </w:rPr>
        <w:t>422</w:t>
      </w:r>
      <w:r>
        <w:rPr>
          <w:b w:val="0"/>
          <w:color w:val="1A1A1A"/>
          <w:sz w:val="21"/>
        </w:rPr>
        <w:t xml:space="preserve"> is different: </w:t>
      </w:r>
      <w:r>
        <w:rPr>
          <w:rFonts w:ascii="Consolas" w:hAnsi="Consolas"/>
          <w:color w:val="8A3B1E"/>
          <w:sz w:val="21"/>
        </w:rPr>
        <w:t>detail</w:t>
      </w:r>
      <w:r>
        <w:rPr>
          <w:b w:val="0"/>
          <w:color w:val="1A1A1A"/>
          <w:sz w:val="21"/>
        </w:rPr>
        <w:t xml:space="preserve"> is a </w:t>
      </w:r>
      <w:r>
        <w:rPr>
          <w:b/>
          <w:color w:val="1A1A1A"/>
          <w:sz w:val="21"/>
        </w:rPr>
        <w:t>list</w:t>
      </w:r>
      <w:r>
        <w:rPr>
          <w:b w:val="0"/>
          <w:color w:val="1A1A1A"/>
          <w:sz w:val="21"/>
        </w:rPr>
        <w:t>, one entry per bad field, so a form can mark the exact box that is wrong.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"detail":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{"type": "missing", "loc": ["body", "employee_id"],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"msg": "Field required"}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"request_id": "..."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t>Things that are true on every endpoint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7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Topic</w:t>
            </w:r>
          </w:p>
        </w:tc>
        <w:tc>
          <w:tcPr>
            <w:tcW w:type="dxa" w:w="84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Rule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Ids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All ids are </w:t>
            </w:r>
            <w:r>
              <w:rPr>
                <w:b/>
                <w:color w:val="1A1A1A"/>
                <w:sz w:val="18"/>
              </w:rPr>
              <w:t>UUID</w:t>
            </w:r>
            <w:r>
              <w:rPr>
                <w:b w:val="0"/>
                <w:color w:val="1A1A1A"/>
                <w:sz w:val="18"/>
              </w:rPr>
              <w:t xml:space="preserve"> strings, for example </w:t>
            </w:r>
            <w:r>
              <w:rPr>
                <w:rFonts w:ascii="Consolas" w:hAnsi="Consolas"/>
                <w:color w:val="8A3B1E"/>
                <w:sz w:val="18"/>
              </w:rPr>
              <w:t>3f8c1b2a-0000-4a11-9f00-000000000001</w:t>
            </w:r>
            <w:r>
              <w:rPr>
                <w:b w:val="0"/>
                <w:color w:val="1A1A1A"/>
                <w:sz w:val="18"/>
              </w:rPr>
              <w:t>. The app generates them, never the database.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Barcodes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Where an endpoint accepts both an id and a barcode, send </w:t>
            </w:r>
            <w:r>
              <w:rPr>
                <w:b/>
                <w:color w:val="1A1A1A"/>
                <w:sz w:val="18"/>
              </w:rPr>
              <w:t>one of them</w:t>
            </w:r>
            <w:r>
              <w:rPr>
                <w:b w:val="0"/>
                <w:color w:val="1A1A1A"/>
                <w:sz w:val="18"/>
              </w:rPr>
              <w:t>, not both. The router turns the barcode into an id before any work starts.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Dates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work_date</w:t>
            </w:r>
            <w:r>
              <w:rPr>
                <w:b w:val="0"/>
                <w:color w:val="1A1A1A"/>
                <w:sz w:val="18"/>
              </w:rPr>
              <w:t xml:space="preserve"> and similar are plain dates: </w:t>
            </w:r>
            <w:r>
              <w:rPr>
                <w:rFonts w:ascii="Consolas" w:hAnsi="Consolas"/>
                <w:color w:val="8A3B1E"/>
                <w:sz w:val="18"/>
              </w:rPr>
              <w:t>2026-09-23</w:t>
            </w:r>
            <w:r>
              <w:rPr>
                <w:b w:val="0"/>
                <w:color w:val="1A1A1A"/>
                <w:sz w:val="18"/>
              </w:rPr>
              <w:t xml:space="preserve">. Timestamps are UTC ISO-8601: </w:t>
            </w:r>
            <w:r>
              <w:rPr>
                <w:rFonts w:ascii="Consolas" w:hAnsi="Consolas"/>
                <w:color w:val="8A3B1E"/>
                <w:sz w:val="18"/>
              </w:rPr>
              <w:t>2026-09-23T09:15:00Z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Quantities and money come back as JSON numbers. Leather is in </w:t>
            </w:r>
            <w:r>
              <w:rPr>
                <w:b/>
                <w:color w:val="1A1A1A"/>
                <w:sz w:val="18"/>
              </w:rPr>
              <w:t>dcm</w:t>
            </w:r>
            <w:r>
              <w:rPr>
                <w:b w:val="0"/>
                <w:color w:val="1A1A1A"/>
                <w:sz w:val="18"/>
              </w:rPr>
              <w:t xml:space="preserve">, lining in </w:t>
            </w:r>
            <w:r>
              <w:rPr>
                <w:b/>
                <w:color w:val="1A1A1A"/>
                <w:sz w:val="18"/>
              </w:rPr>
              <w:t>mtrs</w:t>
            </w:r>
            <w:r>
              <w:rPr>
                <w:b w:val="0"/>
                <w:color w:val="1A1A1A"/>
                <w:sz w:val="18"/>
              </w:rPr>
              <w:t xml:space="preserve">, ribs in </w:t>
            </w:r>
            <w:r>
              <w:rPr>
                <w:b/>
                <w:color w:val="1A1A1A"/>
                <w:sz w:val="18"/>
              </w:rPr>
              <w:t>kg</w:t>
            </w:r>
            <w:r>
              <w:rPr>
                <w:b w:val="0"/>
                <w:color w:val="1A1A1A"/>
                <w:sz w:val="18"/>
              </w:rPr>
              <w:t xml:space="preserve">, everything counted in </w:t>
            </w:r>
            <w:r>
              <w:rPr>
                <w:b/>
                <w:color w:val="1A1A1A"/>
                <w:sz w:val="18"/>
              </w:rPr>
              <w:t>pcs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Paging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List endpoints take </w:t>
            </w:r>
            <w:r>
              <w:rPr>
                <w:rFonts w:ascii="Consolas" w:hAnsi="Consolas"/>
                <w:color w:val="8A3B1E"/>
                <w:sz w:val="18"/>
              </w:rPr>
              <w:t>limit</w:t>
            </w:r>
            <w:r>
              <w:rPr>
                <w:b w:val="0"/>
                <w:color w:val="1A1A1A"/>
                <w:sz w:val="18"/>
              </w:rPr>
              <w:t xml:space="preserve"> and </w:t>
            </w:r>
            <w:r>
              <w:rPr>
                <w:rFonts w:ascii="Consolas" w:hAnsi="Consolas"/>
                <w:color w:val="8A3B1E"/>
                <w:sz w:val="18"/>
              </w:rPr>
              <w:t>offset</w:t>
            </w:r>
            <w:r>
              <w:rPr>
                <w:b w:val="0"/>
                <w:color w:val="1A1A1A"/>
                <w:sz w:val="18"/>
              </w:rPr>
              <w:t xml:space="preserve"> and return </w:t>
            </w:r>
            <w:r>
              <w:rPr>
                <w:rFonts w:ascii="Consolas" w:hAnsi="Consolas"/>
                <w:color w:val="8A3B1E"/>
                <w:sz w:val="18"/>
              </w:rPr>
              <w:t>total</w:t>
            </w:r>
            <w:r>
              <w:rPr>
                <w:b w:val="0"/>
                <w:color w:val="1A1A1A"/>
                <w:sz w:val="18"/>
              </w:rPr>
              <w:t xml:space="preserve">. Ask for the next page with </w:t>
            </w:r>
            <w:r>
              <w:rPr>
                <w:rFonts w:ascii="Consolas" w:hAnsi="Consolas"/>
                <w:color w:val="8A3B1E"/>
                <w:sz w:val="18"/>
              </w:rPr>
              <w:t>offset = offset + limit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Empty result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A list with no matches returns </w:t>
            </w:r>
            <w:r>
              <w:rPr>
                <w:rFonts w:ascii="Consolas" w:hAnsi="Consolas"/>
                <w:color w:val="8A3B1E"/>
                <w:sz w:val="18"/>
              </w:rPr>
              <w:t>200</w:t>
            </w:r>
            <w:r>
              <w:rPr>
                <w:b w:val="0"/>
                <w:color w:val="1A1A1A"/>
                <w:sz w:val="18"/>
              </w:rPr>
              <w:t xml:space="preserve"> and an empty array — not a 404.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2. Every endpoint at a glance</w:t>
      </w:r>
    </w:p>
    <w:p>
      <w:pPr>
        <w:spacing w:after="120"/>
      </w:pPr>
      <w:r>
        <w:rPr>
          <w:b w:val="0"/>
          <w:color w:val="1A1A1A"/>
          <w:sz w:val="21"/>
        </w:rPr>
        <w:t>Find your endpoint here, then read its full section in part 3.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936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Method</w:t>
            </w:r>
          </w:p>
        </w:tc>
        <w:tc>
          <w:tcPr>
            <w:tcW w:type="dxa" w:w="3096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Path</w:t>
            </w:r>
          </w:p>
        </w:tc>
        <w:tc>
          <w:tcPr>
            <w:tcW w:type="dxa" w:w="3600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What it does</w:t>
            </w:r>
          </w:p>
        </w:tc>
        <w:tc>
          <w:tcPr>
            <w:tcW w:type="dxa" w:w="2592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Who can call it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/api/v1/production/cutting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Removed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/api/v1/production/events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Raw production events, filterable by sku / employee / date window.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Stitching Manager, Supervisor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DELETE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/api/v1/production/events/{event_id}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Remove a record that should never have existed, and return its stock.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PATCH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/api/v1/production/events/{event_id}/reassign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Put the right worker's name on work that really happened.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Stitching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/api/v1/production/log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Log one stage for a batch of pieces.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Stitching Manager, Supervisor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/api/v1/production/operations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The configured production operations (the pipeline steps).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Stitching Manager, Supervisor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/api/v1/production/piece-state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What is true about THIS PIECE, the instant it is scanned — and, if you send the worker's…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Stitching Manager, Supervisor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/api/v1/production/scan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Scan Removed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/api/v1/production/skus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Friendly SKU picker for the log screens (code + style · colour · size).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/api/v1/production/skus/{sku_id}/pieces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The scan checklist for one SKU: every piece, its stage and eligibility.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/api/v1/production/styles/{style_id}/progress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Per-stage completed counts for a style (the live progress card).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Endpoint reference</w:t>
      </w:r>
    </w:p>
    <w:p>
      <w:pPr>
        <w:pStyle w:val="Heading3"/>
        <w:spacing w:before="200"/>
      </w:pPr>
      <w:r>
        <w:t>POST  /api/v1/production/cutting</w:t>
      </w:r>
    </w:p>
    <w:p>
      <w:pPr>
        <w:spacing w:after="120"/>
      </w:pPr>
      <w:r>
        <w:rPr>
          <w:b/>
          <w:color w:val="8A3B1E"/>
          <w:sz w:val="21"/>
        </w:rPr>
        <w:t>Cutting Removed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/>
          <w:color w:val="1A1A1A"/>
          <w:sz w:val="21"/>
        </w:rPr>
        <w:t>REMOVED.</w:t>
      </w:r>
      <w:r>
        <w:rPr>
          <w:b w:val="0"/>
          <w:color w:val="1A1A1A"/>
          <w:sz w:val="21"/>
        </w:rPr>
        <w:t xml:space="preserve"> This route always answers </w:t>
      </w:r>
      <w:r>
        <w:rPr>
          <w:b/>
          <w:color w:val="1A1A1A"/>
          <w:sz w:val="21"/>
        </w:rPr>
        <w:t>410 Gone</w:t>
      </w:r>
      <w:r>
        <w:rPr>
          <w:b w:val="0"/>
          <w:color w:val="1A1A1A"/>
          <w:sz w:val="21"/>
        </w:rPr>
        <w:t xml:space="preserve">. Pieces are minted at breakdown upload, so there is nothing for it to do. Log a cut through </w:t>
      </w:r>
      <w:r>
        <w:rPr>
          <w:rFonts w:ascii="Consolas" w:hAnsi="Consolas"/>
          <w:color w:val="8A3B1E"/>
          <w:sz w:val="21"/>
        </w:rPr>
        <w:t>POST /production/log</w:t>
      </w:r>
      <w:r>
        <w:rPr>
          <w:b w:val="0"/>
          <w:color w:val="1A1A1A"/>
          <w:sz w:val="21"/>
        </w:rPr>
        <w:t xml:space="preserve"> with </w:t>
      </w:r>
      <w:r>
        <w:rPr>
          <w:rFonts w:ascii="Consolas" w:hAnsi="Consolas"/>
          <w:color w:val="8A3B1E"/>
          <w:sz w:val="21"/>
        </w:rPr>
        <w:t>screen_context=LEATHER_CUT</w:t>
      </w:r>
      <w:r>
        <w:rPr>
          <w:b w:val="0"/>
          <w:color w:val="1A1A1A"/>
          <w:sz w:val="21"/>
        </w:rPr>
        <w:t>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Any logged-in user</w:t>
      </w:r>
      <w:r>
        <w:rPr>
          <w:b w:val="0"/>
          <w:color w:val="1A1A1A"/>
          <w:sz w:val="21"/>
        </w:rPr>
        <w:t xml:space="preserve"> with a valid token. There is no role check on this route.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/>
          <w:color w:val="1A1A1A"/>
          <w:sz w:val="21"/>
        </w:rPr>
        <w:t>REMOVED.</w:t>
      </w:r>
      <w:r>
        <w:rPr>
          <w:b w:val="0"/>
          <w:color w:val="1A1A1A"/>
          <w:sz w:val="21"/>
        </w:rPr>
        <w:t xml:space="preserve"> This route always answers </w:t>
      </w:r>
      <w:r>
        <w:rPr>
          <w:b/>
          <w:color w:val="1A1A1A"/>
          <w:sz w:val="21"/>
        </w:rPr>
        <w:t>410 Gone</w:t>
      </w:r>
      <w:r>
        <w:rPr>
          <w:b w:val="0"/>
          <w:color w:val="1A1A1A"/>
          <w:sz w:val="21"/>
        </w:rPr>
        <w:t xml:space="preserve">. Pieces are minted at breakdown upload, so there is nothing for it to do. Log a cut through </w:t>
      </w:r>
      <w:r>
        <w:rPr>
          <w:rFonts w:ascii="Consolas" w:hAnsi="Consolas"/>
          <w:color w:val="8A3B1E"/>
          <w:sz w:val="21"/>
        </w:rPr>
        <w:t>POST /production/log</w:t>
      </w:r>
      <w:r>
        <w:rPr>
          <w:b w:val="0"/>
          <w:color w:val="1A1A1A"/>
          <w:sz w:val="21"/>
        </w:rPr>
        <w:t xml:space="preserve"> with </w:t>
      </w:r>
      <w:r>
        <w:rPr>
          <w:rFonts w:ascii="Consolas" w:hAnsi="Consolas"/>
          <w:color w:val="8A3B1E"/>
          <w:sz w:val="21"/>
        </w:rPr>
        <w:t>screen_context=LEATHER_CUT</w:t>
      </w:r>
      <w:r>
        <w:rPr>
          <w:b w:val="0"/>
          <w:color w:val="1A1A1A"/>
          <w:sz w:val="21"/>
        </w:rPr>
        <w:t>.</w:t>
      </w: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"detail": "POST /production/cutting is removed. Pieces mint at breakdown upload; log cutting via POST /production/log with screen_context=LEATHER_CUT.",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"request_id": "0f2c7f0e-2b7a-4f1b-9a5a-9f0b3f0c7e11"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"http://127.0.0.1:8000/api/v1/production/cutting"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/api/v1/production/events</w:t>
      </w:r>
    </w:p>
    <w:p>
      <w:pPr>
        <w:spacing w:after="120"/>
      </w:pPr>
      <w:r>
        <w:rPr>
          <w:b/>
          <w:color w:val="8A3B1E"/>
          <w:sz w:val="21"/>
        </w:rPr>
        <w:t>List Events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Raw production events, filterable by sku / employee / date window.</w:t>
      </w:r>
    </w:p>
    <w:p>
      <w:pPr>
        <w:spacing w:after="120"/>
      </w:pPr>
      <w:r>
        <w:rPr>
          <w:b w:val="0"/>
          <w:color w:val="1A1A1A"/>
          <w:sz w:val="21"/>
        </w:rPr>
        <w:t>B9: floor/office staff only. This feed names the employee who worked each piece; a CLIENT or VIEWER token has no business in it.</w:t>
      </w:r>
    </w:p>
    <w:p>
      <w:pPr>
        <w:spacing w:after="120"/>
      </w:pPr>
      <w:r>
        <w:rPr>
          <w:b w:val="0"/>
          <w:color w:val="1A1A1A"/>
          <w:sz w:val="21"/>
        </w:rPr>
        <w:t xml:space="preserve">PAGED. production_event grows by one row per piece per stage and never shrinks, so this used to be "serialise the whole production history" when called without filters. Newest first; </w:t>
      </w:r>
      <w:r>
        <w:rPr>
          <w:rFonts w:ascii="Consolas" w:hAnsi="Consolas"/>
          <w:color w:val="8A3B1E"/>
          <w:sz w:val="21"/>
        </w:rPr>
        <w:t>total</w:t>
      </w:r>
      <w:r>
        <w:rPr>
          <w:b w:val="0"/>
          <w:color w:val="1A1A1A"/>
          <w:sz w:val="21"/>
        </w:rPr>
        <w:t xml:space="preserve"> is the unpaged match count.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Stitching Manager, Supervisor.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sku_id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employee_id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start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(date)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end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(date)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limit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50</w:t>
            </w:r>
            <w:r>
              <w:rPr>
                <w:b w:val="0"/>
                <w:color w:val="1A1A1A"/>
                <w:sz w:val="18"/>
              </w:rPr>
              <w:t>. Rows to return (1-200).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offset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0</w:t>
            </w:r>
            <w:r>
              <w:rPr>
                <w:b w:val="0"/>
                <w:color w:val="1A1A1A"/>
                <w:sz w:val="18"/>
              </w:rPr>
              <w:t xml:space="preserve">. Rows to skip before returning </w:t>
            </w:r>
            <w:r>
              <w:rPr>
                <w:rFonts w:ascii="Consolas" w:hAnsi="Consolas"/>
                <w:color w:val="8A3B1E"/>
                <w:sz w:val="18"/>
              </w:rPr>
              <w:t>limit</w:t>
            </w:r>
            <w:r>
              <w:rPr>
                <w:b w:val="0"/>
                <w:color w:val="1A1A1A"/>
                <w:sz w:val="18"/>
              </w:rPr>
              <w:t xml:space="preserve"> rows.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items[].sku_id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items[].operation_id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items[].employee_id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items[].work_date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items[].entered_by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items[].piece_id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Rows matching the query, ignoring paging.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limit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offset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Rows in THIS page — len(items).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has_more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True when another page follows.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"items":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"sku_id":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"operation_id":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"employee_id":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"work_date": "2026-09-23",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"entered_by":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"piece_id":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"limit":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"offset":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"has_more":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"http://127.0.0.1:8000/api/v1/production/events"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DELETE  /api/v1/production/events/{event_id}</w:t>
      </w:r>
    </w:p>
    <w:p>
      <w:pPr>
        <w:spacing w:after="120"/>
      </w:pPr>
      <w:r>
        <w:rPr>
          <w:b/>
          <w:color w:val="8A3B1E"/>
          <w:sz w:val="21"/>
        </w:rPr>
        <w:t>Delete Event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Remove a record that should never have existed, and return its stock.</w:t>
      </w:r>
    </w:p>
    <w:p>
      <w:pPr>
        <w:spacing w:after="120"/>
      </w:pPr>
      <w:r>
        <w:rPr>
          <w:rFonts w:ascii="Consolas" w:hAnsi="Consolas"/>
          <w:color w:val="8A3B1E"/>
          <w:sz w:val="21"/>
        </w:rPr>
        <w:t>reason</w:t>
      </w:r>
      <w:r>
        <w:rPr>
          <w:b w:val="0"/>
          <w:color w:val="1A1A1A"/>
          <w:sz w:val="21"/>
        </w:rPr>
        <w:t xml:space="preserve"> is REQUIRED: this is the operation that erases evidence, and why it happened is the only thing that makes it reviewable. The route it replaces — a DELETE in the database — had nowhere to put one.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event_id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reason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event_id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deleted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stock_returned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"event_id":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"deleted":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"stock_returned":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DELETE "http://127.0.0.1:8000/api/v1/production/events/{event_id}?reason=VALUE"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PATCH  /api/v1/production/events/{event_id}/reassign</w:t>
      </w:r>
    </w:p>
    <w:p>
      <w:pPr>
        <w:spacing w:after="120"/>
      </w:pPr>
      <w:r>
        <w:rPr>
          <w:b/>
          <w:color w:val="8A3B1E"/>
          <w:sz w:val="21"/>
        </w:rPr>
        <w:t>Reassign Event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Put the right worker's name on work that really happened.</w:t>
      </w:r>
    </w:p>
    <w:p>
      <w:pPr>
        <w:spacing w:after="120"/>
      </w:pPr>
      <w:r>
        <w:rPr>
          <w:b w:val="0"/>
          <w:color w:val="1A1A1A"/>
          <w:sz w:val="21"/>
        </w:rPr>
        <w:t>The stage and the stock are untouched — the garment WAS cut. Only who did it was recorded wrongly, and the wage follows because it is derived from this row rather than stored against it.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Stitching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event_id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employee_id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reason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event_id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operation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employee_id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work_date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is_rework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consumption_qty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"event_id":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"operation":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"employee_id":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"work_date": "2026-09-23",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"is_rework":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"consumption_qty":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PATCH "http://127.0.0.1:8000/api/v1/production/events/{event_id}/reassign?employee_id=VALUE"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/api/v1/production/log</w:t>
      </w:r>
    </w:p>
    <w:p>
      <w:pPr>
        <w:spacing w:after="120"/>
      </w:pPr>
      <w:r>
        <w:rPr>
          <w:b/>
          <w:color w:val="8A3B1E"/>
          <w:sz w:val="21"/>
        </w:rPr>
        <w:t>Log Batch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Log one stage for a batch of pieces. Stage is inferred (never sent): a cut screen fixes it; PIPELINE infers it from each piece's history.</w:t>
      </w:r>
    </w:p>
    <w:p>
      <w:pPr>
        <w:spacing w:after="120"/>
      </w:pPr>
      <w:r>
        <w:rPr>
          <w:b w:val="0"/>
          <w:color w:val="1A1A1A"/>
          <w:sz w:val="21"/>
        </w:rPr>
        <w:t>Resolves BOTH doors to ids here, then hands the service ids only: • barcode door: employee_barcode + piece_barcodes • manual door:  employee_id + (sku_id + piece_seqs)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Stitching Manager, Supervisor.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screen_context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actor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actor.employee_barcode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actor.employee_id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targets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targets.piece_barcodes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targets.sku_id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targets.piece_seqs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integer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work_date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(date)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consumption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the cut consumed — reachable through EITHER door.</w:t>
              <w:br/>
              <w:br/>
              <w:t>ID DOOR (unchanged): the screen already picked a lot, so it sends the id.</w:t>
              <w:br/>
              <w:t>SPEC DOOR (bugs #9/#10): the cutting manager types what is on the hide —</w:t>
              <w:br/>
              <w:t>article, colour, and optionally a thickness — and the router resolves it to a</w:t>
              <w:br/>
              <w:t>lot through the existing /materials/lots picker.</w:t>
              <w:br/>
              <w:br/>
              <w:t>THICKNESS IS OPTIONAL AND FREE TEXT, deliberately. It was a required dropdown,</w:t>
              <w:br/>
              <w:t>which meant a hide whose thickness was not already in the list could not be</w:t>
              <w:br/>
              <w:t>logged at all; the floor's answer to that is to pick a wrong value, which is</w:t>
              <w:br/>
              <w:t>worse than a blank. It narrows the lot match when supplied and is ignored when</w:t>
              <w:br/>
              <w:t>not.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consumption.leather_lot_id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consumption.lining_lot_id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consumption.dcm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consumption.article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consumption.colour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consumption.thickness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consumption.use_style_spec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False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preview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False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"screen_context":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"actor":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"employee_barcode":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"employee_id":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"targets":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"piece_barcodes":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"STRING-CODE"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"sku_id":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"piece_seqs":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1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"work_date": "2026-09-23",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"consumption":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"leather_lot_id":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"lining_lot_id":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"use_style_spec":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"preview":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201</w:t>
      </w:r>
      <w:r>
        <w:rPr>
          <w:b w:val="0"/>
          <w:color w:val="1A1A1A"/>
          <w:sz w:val="21"/>
        </w:rPr>
        <w:t xml:space="preserve"> — Created — a new row was written.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stages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stage_by_piece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count_logged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logged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rework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not_found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completed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sequence_blocked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skill_blocked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merge_blocked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assignment_blocked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rejected_blocked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offsite_blocked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role_blocked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blocked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screen_role_warning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stock_warning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consumption_recorded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preview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skill_warnings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store_by_piece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sku_progress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kit_by_piece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consumption_source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cutting_warnings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"stage":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"stages":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"stage_by_piece":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"count_logged":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"logged":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"rework":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"not_found":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"completed":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"sequence_blocked":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"skill_blocked":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"merge_blocked":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"assignment_blocked": [],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"rejected_blocked": [],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"offsite_blocked": [],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"role_blocked":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"blocked":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"screen_role_warning":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"stock_warning":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"consumption_recorded":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"preview":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"skill_warnings":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"store_by_piece":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"sku_progress":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"kit_by_piece":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"consumption_source":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"cutting_warnings":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"http://127.0.0.1:8000/api/v1/production/log"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"screen_context":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"actor":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"employee_barcode":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"employee_id":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"targets":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"piece_barcodes":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"STRING-CODE"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"sku_id":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"piece_seqs":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1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"work_date": "2026-09-23",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"consumption":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"leather_lot_id":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"lining_lot_id":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"use_style_spec":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"preview":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/api/v1/production/operations</w:t>
      </w:r>
    </w:p>
    <w:p>
      <w:pPr>
        <w:spacing w:after="120"/>
      </w:pPr>
      <w:r>
        <w:rPr>
          <w:b/>
          <w:color w:val="8A3B1E"/>
          <w:sz w:val="21"/>
        </w:rPr>
        <w:t>List Operations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The configured production operations (the pipeline steps).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Stitching Manager, Supervisor.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[].label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[].sequence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"label":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"sequence": 1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]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"http://127.0.0.1:8000/api/v1/production/operations"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/api/v1/production/piece-state</w:t>
      </w:r>
    </w:p>
    <w:p>
      <w:pPr>
        <w:spacing w:after="120"/>
      </w:pPr>
      <w:r>
        <w:rPr>
          <w:b/>
          <w:color w:val="8A3B1E"/>
          <w:sz w:val="21"/>
        </w:rPr>
        <w:t>Piece State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What is true about THIS PIECE, the instant it is scanned — and, if you send the worker's card too, whether it can be logged without asking anyone.</w:t>
      </w:r>
    </w:p>
    <w:p>
      <w:pPr>
        <w:spacing w:after="120"/>
      </w:pPr>
      <w:r>
        <w:rPr>
          <w:b w:val="0"/>
          <w:color w:val="1A1A1A"/>
          <w:sz w:val="21"/>
        </w:rPr>
        <w:t>ONE PIECE, NOT A SKU. A scan screen holds one garment: it needs that garment's identity, the stage it is in, the stage it is going to, and a yes/no on logging it. A SKU-wide read answers a different question — "what is the state of this whole style" — and cannot say anything about the piece in the operator's hand, which is why the verify step must call this instead.</w:t>
      </w:r>
    </w:p>
    <w:p>
      <w:pPr>
        <w:spacing w:after="120"/>
      </w:pPr>
      <w:r>
        <w:rPr>
          <w:b w:val="0"/>
          <w:color w:val="1A1A1A"/>
          <w:sz w:val="21"/>
        </w:rPr>
        <w:t>THE READ THE SCAN SCREEN NEVER HAD. Stage inference, the sequence gate and the merge gate all ran only at WRITE time, so the UI had to guess: it made the operator pick a stage by hand (bug #4) and it left later stage cards scannable before their predecessor was done (bug #6). This answers both from the server, using the very same predicates POST /log enforces — so a card the UI opens is a card the log will accept.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FOR A FULLY AUTOMATIC SCAN, send `code` + `employee_barcode` and read: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current_stage   where the piece is now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next_stage      what this scan would log — never chosen by hand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ready_to_log    true  -&gt; POST /production/log immediately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   false -&gt; show `blockers`; each names its gate and reason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   null  -&gt; no employee sent, so the question is unanswered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1A1A1A"/>
          <w:sz w:val="21"/>
        </w:rPr>
        <w:t>Also carries where the garment stands in the store (bug #12) and how many pieces of its SKU are still outstanding at the next stage (bug #8).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Stitching Manager, Supervisor.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code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 scanned piece barcode (compact or legacy long code).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Manual door.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employee_barcode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scanned worker's card. Supply it and the response also answers whether THIS worker can log the piece's next stage right now (</w:t>
            </w:r>
            <w:r>
              <w:rPr>
                <w:rFonts w:ascii="Consolas" w:hAnsi="Consolas"/>
                <w:color w:val="8A3B1E"/>
                <w:sz w:val="18"/>
              </w:rPr>
              <w:t>ready_to_log</w:t>
            </w:r>
            <w:r>
              <w:rPr>
                <w:b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/>
                <w:color w:val="8A3B1E"/>
                <w:sz w:val="18"/>
              </w:rPr>
              <w:t>blockers</w:t>
            </w:r>
            <w:r>
              <w:rPr>
                <w:b w:val="0"/>
                <w:color w:val="1A1A1A"/>
                <w:sz w:val="18"/>
              </w:rPr>
              <w:t>).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employee_id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Manual actor door.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store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completed_stages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current_stage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current_stage_label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next_stage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next_stage_requires_consumption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suggested_dcm_per_piece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material_requirement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display_stage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display_label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in_store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stages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stages[].stage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stages[].state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stages[].gate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stages[].reason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stages[].requires_consumption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sku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can_log_next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actor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blockers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ready_to_log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"store":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"completed_stages":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"current_stage":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"current_stage_label":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"next_stage":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"next_stage_requires_consumption":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"suggested_dcm_per_piece":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"material_requirement":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"display_stage":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"display_label":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"in_store":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"stages":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"stage":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"gate":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"reason":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"requires_consumption":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"can_log_next":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"actor":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"blockers":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"ready_to_log":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"http://127.0.0.1:8000/api/v1/production/piece-state"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/api/v1/production/scan</w:t>
      </w:r>
    </w:p>
    <w:p>
      <w:pPr>
        <w:spacing w:after="120"/>
      </w:pPr>
      <w:r>
        <w:rPr>
          <w:b/>
          <w:color w:val="8A3B1E"/>
          <w:sz w:val="21"/>
        </w:rPr>
        <w:t>Scan Removed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/>
          <w:color w:val="1A1A1A"/>
          <w:sz w:val="21"/>
        </w:rPr>
        <w:t>REMOVED.</w:t>
      </w:r>
      <w:r>
        <w:rPr>
          <w:b w:val="0"/>
          <w:color w:val="1A1A1A"/>
          <w:sz w:val="21"/>
        </w:rPr>
        <w:t xml:space="preserve"> This route always answers </w:t>
      </w:r>
      <w:r>
        <w:rPr>
          <w:b/>
          <w:color w:val="1A1A1A"/>
          <w:sz w:val="21"/>
        </w:rPr>
        <w:t>410 Gone</w:t>
      </w:r>
      <w:r>
        <w:rPr>
          <w:b w:val="0"/>
          <w:color w:val="1A1A1A"/>
          <w:sz w:val="21"/>
        </w:rPr>
        <w:t xml:space="preserve">. Use </w:t>
      </w:r>
      <w:r>
        <w:rPr>
          <w:rFonts w:ascii="Consolas" w:hAnsi="Consolas"/>
          <w:color w:val="8A3B1E"/>
          <w:sz w:val="21"/>
        </w:rPr>
        <w:t>POST /production/log</w:t>
      </w:r>
      <w:r>
        <w:rPr>
          <w:b w:val="0"/>
          <w:color w:val="1A1A1A"/>
          <w:sz w:val="21"/>
        </w:rPr>
        <w:t>, which is the single two-door logging surface.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Any logged-in user</w:t>
      </w:r>
      <w:r>
        <w:rPr>
          <w:b w:val="0"/>
          <w:color w:val="1A1A1A"/>
          <w:sz w:val="21"/>
        </w:rPr>
        <w:t xml:space="preserve"> with a valid token. There is no role check on this route.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/>
          <w:color w:val="1A1A1A"/>
          <w:sz w:val="21"/>
        </w:rPr>
        <w:t>REMOVED.</w:t>
      </w:r>
      <w:r>
        <w:rPr>
          <w:b w:val="0"/>
          <w:color w:val="1A1A1A"/>
          <w:sz w:val="21"/>
        </w:rPr>
        <w:t xml:space="preserve"> This route always answers </w:t>
      </w:r>
      <w:r>
        <w:rPr>
          <w:b/>
          <w:color w:val="1A1A1A"/>
          <w:sz w:val="21"/>
        </w:rPr>
        <w:t>410 Gone</w:t>
      </w:r>
      <w:r>
        <w:rPr>
          <w:b w:val="0"/>
          <w:color w:val="1A1A1A"/>
          <w:sz w:val="21"/>
        </w:rPr>
        <w:t xml:space="preserve">. Use </w:t>
      </w:r>
      <w:r>
        <w:rPr>
          <w:rFonts w:ascii="Consolas" w:hAnsi="Consolas"/>
          <w:color w:val="8A3B1E"/>
          <w:sz w:val="21"/>
        </w:rPr>
        <w:t>POST /production/log</w:t>
      </w:r>
      <w:r>
        <w:rPr>
          <w:b w:val="0"/>
          <w:color w:val="1A1A1A"/>
          <w:sz w:val="21"/>
        </w:rPr>
        <w:t>, which is the single two-door logging surface.</w:t>
      </w: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"detail": "POST /production/scan is replaced by POST /production/log (two-door).",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"request_id": "0f2c7f0e-2b7a-4f1b-9a5a-9f0b3f0c7e11"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"http://127.0.0.1:8000/api/v1/production/scan"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/api/v1/production/skus</w:t>
      </w:r>
    </w:p>
    <w:p>
      <w:pPr>
        <w:spacing w:after="120"/>
      </w:pPr>
      <w:r>
        <w:rPr>
          <w:b/>
          <w:color w:val="8A3B1E"/>
          <w:sz w:val="21"/>
        </w:rPr>
        <w:t>List Sku Options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Friendly SKU picker for the log screens (code + style · colour · size).</w:t>
      </w:r>
    </w:p>
    <w:p>
      <w:pPr>
        <w:spacing w:after="120"/>
      </w:pPr>
      <w:r>
        <w:rPr>
          <w:b w:val="0"/>
          <w:color w:val="1A1A1A"/>
          <w:sz w:val="21"/>
        </w:rPr>
        <w:t>PAGED. Unfiltered this is every SKU in the factory — one row per colour and size of every style of every order, which is the largest picker here. Pass order_id or style_id to narrow it rather than paging through it.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Any logged-in user</w:t>
      </w:r>
      <w:r>
        <w:rPr>
          <w:b w:val="0"/>
          <w:color w:val="1A1A1A"/>
          <w:sz w:val="21"/>
        </w:rPr>
        <w:t xml:space="preserve"> with a valid token. There is no role check on this route.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limit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50</w:t>
            </w:r>
            <w:r>
              <w:rPr>
                <w:b w:val="0"/>
                <w:color w:val="1A1A1A"/>
                <w:sz w:val="18"/>
              </w:rPr>
              <w:t>. Rows to return (1-200).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offset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0</w:t>
            </w:r>
            <w:r>
              <w:rPr>
                <w:b w:val="0"/>
                <w:color w:val="1A1A1A"/>
                <w:sz w:val="18"/>
              </w:rPr>
              <w:t xml:space="preserve">. Rows to skip before returning </w:t>
            </w:r>
            <w:r>
              <w:rPr>
                <w:rFonts w:ascii="Consolas" w:hAnsi="Consolas"/>
                <w:color w:val="8A3B1E"/>
                <w:sz w:val="18"/>
              </w:rPr>
              <w:t>limit</w:t>
            </w:r>
            <w:r>
              <w:rPr>
                <w:b w:val="0"/>
                <w:color w:val="1A1A1A"/>
                <w:sz w:val="18"/>
              </w:rPr>
              <w:t xml:space="preserve"> rows.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items[].sku_id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items[].label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items[].order_number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items[].style_name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items[].color_code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items[].color_name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items[].qty_ordered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Rows matching the query, ignoring paging.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limit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offset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Rows in THIS page — len(items).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has_more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True when another page follows.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"items":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"sku_id":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"label":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"order_number":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"style_name":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"color_code":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"color_name":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"qty_ordered": 1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"limit":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"offset":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"has_more":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"http://127.0.0.1:8000/api/v1/production/skus"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/api/v1/production/skus/{sku_id}/pieces</w:t>
      </w:r>
    </w:p>
    <w:p>
      <w:pPr>
        <w:spacing w:after="120"/>
      </w:pPr>
      <w:r>
        <w:rPr>
          <w:b/>
          <w:color w:val="8A3B1E"/>
          <w:sz w:val="21"/>
        </w:rPr>
        <w:t>List Pieces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The scan checklist for one SKU: every piece, its stage and eligibility.</w:t>
      </w:r>
    </w:p>
    <w:p>
      <w:pPr>
        <w:spacing w:after="120"/>
      </w:pPr>
      <w:r>
        <w:rPr>
          <w:b w:val="0"/>
          <w:color w:val="1A1A1A"/>
          <w:sz w:val="21"/>
        </w:rPr>
        <w:t>PAGED. A SKU is one colour and size of one style, and a real order runs to hundreds or thousands of garments in a single SKU — this used to serialise all of them, with a per-piece store and lining lookup behind each one.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header counts (total / done / pending / closed) remain SKU-WIDE, not page-wide. </w:t>
      </w:r>
      <w:r>
        <w:rPr>
          <w:rFonts w:ascii="Consolas" w:hAnsi="Consolas"/>
          <w:color w:val="8A3B1E"/>
          <w:sz w:val="21"/>
        </w:rPr>
        <w:t>closed</w:t>
      </w:r>
      <w:r>
        <w:rPr>
          <w:b w:val="0"/>
          <w:color w:val="1A1A1A"/>
          <w:sz w:val="21"/>
        </w:rPr>
        <w:t xml:space="preserve"> withdraws the style from the scan screen, so deriving it from one page would tell a manager on page 1 that a 900-piece SKU was finished. </w:t>
      </w:r>
      <w:r>
        <w:rPr>
          <w:rFonts w:ascii="Consolas" w:hAnsi="Consolas"/>
          <w:color w:val="8A3B1E"/>
          <w:sz w:val="21"/>
        </w:rPr>
        <w:t>blocked</w:t>
      </w:r>
      <w:r>
        <w:rPr>
          <w:b w:val="0"/>
          <w:color w:val="1A1A1A"/>
          <w:sz w:val="21"/>
        </w:rPr>
        <w:t xml:space="preserve"> is the exception and says so: it is a page figure, tagged </w:t>
      </w:r>
      <w:r>
        <w:rPr>
          <w:rFonts w:ascii="Consolas" w:hAnsi="Consolas"/>
          <w:color w:val="8A3B1E"/>
          <w:sz w:val="21"/>
        </w:rPr>
        <w:t>blocked_scope</w:t>
      </w:r>
      <w:r>
        <w:rPr>
          <w:b w:val="0"/>
          <w:color w:val="1A1A1A"/>
          <w:sz w:val="21"/>
        </w:rPr>
        <w:t>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Any logged-in user</w:t>
      </w:r>
      <w:r>
        <w:rPr>
          <w:b w:val="0"/>
          <w:color w:val="1A1A1A"/>
          <w:sz w:val="21"/>
        </w:rPr>
        <w:t xml:space="preserve"> with a valid token. There is no role check on this route.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sku_id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operation_id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limit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50</w:t>
            </w:r>
            <w:r>
              <w:rPr>
                <w:b w:val="0"/>
                <w:color w:val="1A1A1A"/>
                <w:sz w:val="18"/>
              </w:rPr>
              <w:t>. Rows to return (1-200).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offset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0</w:t>
            </w:r>
            <w:r>
              <w:rPr>
                <w:b w:val="0"/>
                <w:color w:val="1A1A1A"/>
                <w:sz w:val="18"/>
              </w:rPr>
              <w:t xml:space="preserve">. Rows to skip before returning </w:t>
            </w:r>
            <w:r>
              <w:rPr>
                <w:rFonts w:ascii="Consolas" w:hAnsi="Consolas"/>
                <w:color w:val="8A3B1E"/>
                <w:sz w:val="18"/>
              </w:rPr>
              <w:t>limit</w:t>
            </w:r>
            <w:r>
              <w:rPr>
                <w:b w:val="0"/>
                <w:color w:val="1A1A1A"/>
                <w:sz w:val="18"/>
              </w:rPr>
              <w:t xml:space="preserve"> rows.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scan checklist for one SKU: every piece, the stage it is at, and whether it may be scanned now. The header counts are </w:t>
      </w:r>
      <w:r>
        <w:rPr>
          <w:b/>
          <w:color w:val="1A1A1A"/>
          <w:sz w:val="21"/>
        </w:rPr>
        <w:t>SKU-wide</w:t>
      </w:r>
      <w:r>
        <w:rPr>
          <w:b w:val="0"/>
          <w:color w:val="1A1A1A"/>
          <w:sz w:val="21"/>
        </w:rPr>
        <w:t xml:space="preserve">, except </w:t>
      </w:r>
      <w:r>
        <w:rPr>
          <w:rFonts w:ascii="Consolas" w:hAnsi="Consolas"/>
          <w:color w:val="8A3B1E"/>
          <w:sz w:val="21"/>
        </w:rPr>
        <w:t>blocked</w:t>
      </w:r>
      <w:r>
        <w:rPr>
          <w:b w:val="0"/>
          <w:color w:val="1A1A1A"/>
          <w:sz w:val="21"/>
        </w:rPr>
        <w:t xml:space="preserve">, which is a page figure and says so in </w:t>
      </w:r>
      <w:r>
        <w:rPr>
          <w:rFonts w:ascii="Consolas" w:hAnsi="Consolas"/>
          <w:color w:val="8A3B1E"/>
          <w:sz w:val="21"/>
        </w:rPr>
        <w:t>blocked_scope</w:t>
      </w:r>
      <w:r>
        <w:rPr>
          <w:b w:val="0"/>
          <w:color w:val="1A1A1A"/>
          <w:sz w:val="21"/>
        </w:rPr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sku_id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colour/size line.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sku_code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code.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Colour name, else colour code.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Size.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order it belongs to.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operation_id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operation you filtered by, if any.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operation_code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That operation's code.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Pieces in this SKU (whole SKU).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done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Done at that operation (whole SKU).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 − done</w:t>
            </w:r>
            <w:r>
              <w:rPr>
                <w:b w:val="0"/>
                <w:color w:val="1A1A1A"/>
                <w:sz w:val="18"/>
              </w:rPr>
              <w:t xml:space="preserve"> (whole SKU).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blocked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Pieces on THIS PAGE that cannot be scanned.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blocked_scope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page</w:t>
            </w:r>
            <w:r>
              <w:rPr>
                <w:b w:val="0"/>
                <w:color w:val="1A1A1A"/>
                <w:sz w:val="18"/>
              </w:rPr>
              <w:t xml:space="preserve"> or </w:t>
            </w:r>
            <w:r>
              <w:rPr>
                <w:rFonts w:ascii="Consolas" w:hAnsi="Consolas"/>
                <w:color w:val="8A3B1E"/>
                <w:sz w:val="18"/>
              </w:rPr>
              <w:t>sku</w:t>
            </w:r>
            <w:r>
              <w:rPr>
                <w:b w:val="0"/>
                <w:color w:val="1A1A1A"/>
                <w:sz w:val="18"/>
              </w:rPr>
              <w:t xml:space="preserve"> — what </w:t>
            </w:r>
            <w:r>
              <w:rPr>
                <w:rFonts w:ascii="Consolas" w:hAnsi="Consolas"/>
                <w:color w:val="8A3B1E"/>
                <w:sz w:val="18"/>
              </w:rPr>
              <w:t>blocked</w:t>
            </w:r>
            <w:r>
              <w:rPr>
                <w:b w:val="0"/>
                <w:color w:val="1A1A1A"/>
                <w:sz w:val="18"/>
              </w:rPr>
              <w:t xml:space="preserve"> counted.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limit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Page size.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offset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Rows skipped.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Pieces in this page.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has_more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Another page follows.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closed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Every piece of the SKU is done at the named operation. The style must stop being offered for scanning. Always </w:t>
            </w:r>
            <w:r>
              <w:rPr>
                <w:rFonts w:ascii="Consolas" w:hAnsi="Consolas"/>
                <w:color w:val="8A3B1E"/>
                <w:sz w:val="18"/>
              </w:rPr>
              <w:t>false</w:t>
            </w:r>
            <w:r>
              <w:rPr>
                <w:b w:val="0"/>
                <w:color w:val="1A1A1A"/>
                <w:sz w:val="18"/>
              </w:rPr>
              <w:t xml:space="preserve"> when no operation was named.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pieces[].piece_id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garment.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long identity.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pieces[].seq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number within the SKU.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pieces[].serial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seq</w:t>
            </w:r>
            <w:r>
              <w:rPr>
                <w:b w:val="0"/>
                <w:color w:val="1A1A1A"/>
                <w:sz w:val="18"/>
              </w:rPr>
              <w:t xml:space="preserve"> zero-padded — </w:t>
            </w:r>
            <w:r>
              <w:rPr>
                <w:rFonts w:ascii="Consolas" w:hAnsi="Consolas"/>
                <w:color w:val="8A3B1E"/>
                <w:sz w:val="18"/>
              </w:rPr>
              <w:t>"005"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pieces[].event_stage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raw last-logged stage code.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pieces[].event_stage_label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readable label.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pieces[].current_stage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What the screen should SHOW. May be </w:t>
            </w:r>
            <w:r>
              <w:rPr>
                <w:rFonts w:ascii="Consolas" w:hAnsi="Consolas"/>
                <w:color w:val="8A3B1E"/>
                <w:sz w:val="18"/>
              </w:rPr>
              <w:t>STORE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pieces[].current_stage_label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Readable version.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pieces[].in_store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garment is in the store.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pieces[].store_status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store wording.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pieces[].needs_lining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EFFECTIVE requirement (the style's declaration wins), so the lining column can be greyed out for a leather-only style.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pieces[].store.state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Store state.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pieces[].store.holding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the store holds, in words.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pieces[].store.leather_in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Leather is in.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pieces[].store.lining_in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Lining is in.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pieces[].store.accessories_in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Accessories are in.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pieces[].done_at_op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Already logged at that operation.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pieces[].eligible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May be scanned right now.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pieces[].blocked_reason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Why not, in words.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"sku_id": "b4d10022-0000-4a11-9f00-000000000001",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"sku_code": "NB-B-1-CLERMONT-GOAT_SUEDE-DARK_BROWN-46",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"46",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"order_id": "7a1c0e55-0000-4a11-9f00-000000000001",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"operation_id": "aa110066-0000-4a11-9f00-000000000001",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"operation_code": "FUSING",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"total": 40,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"done": 12,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"pending": 28,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"blocked": 3,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"blocked_scope": "page",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"limit": 50,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"offset":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"count": 40,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"has_more":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"closed":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"piece_id": "f5e10077-0000-4a11-9f00-000000000001",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"code": "NB-B-1-CLERMONT-GOAT_SUEDE-DARK_BROWN-46-005",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"seq": 5,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"serial": "005",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"order_id": "7a1c0e55-0000-4a11-9f00-000000000001",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"event_stage": "LEATHER_CUTTING",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"event_stage_label": "Leather cutting",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"current_stage": "LEATHER_CUTTING",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"current_stage_label": "Leather cutting",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"in_store":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"store_status":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"needs_lining":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"store":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"state": "waiting",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"holding": "nothing",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"leather_in":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"lining_in":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"accessories_in":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"done_at_op":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"eligible":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"blocked_reason": null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"http://127.0.0.1:8000/api/v1/production/skus/{sku_id}/pieces"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/api/v1/production/styles/{style_id}/progress</w:t>
      </w:r>
    </w:p>
    <w:p>
      <w:pPr>
        <w:spacing w:after="120"/>
      </w:pPr>
      <w:r>
        <w:rPr>
          <w:b/>
          <w:color w:val="8A3B1E"/>
          <w:sz w:val="21"/>
        </w:rPr>
        <w:t>Style Progress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Per-stage completed counts for a style (the live progress card).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Any logged-in user</w:t>
      </w:r>
      <w:r>
        <w:rPr>
          <w:b w:val="0"/>
          <w:color w:val="1A1A1A"/>
          <w:sz w:val="21"/>
        </w:rPr>
        <w:t xml:space="preserve"> with a valid token. There is no role check on this route.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"http://127.0.0.1:8000/api/v1/production/styles/{style_id}/progress"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4. Every error message this service can return</w:t>
      </w:r>
    </w:p>
    <w:p>
      <w:pPr>
        <w:spacing w:after="120"/>
      </w:pPr>
      <w:r>
        <w:rPr>
          <w:b w:val="0"/>
          <w:color w:val="1A1A1A"/>
          <w:sz w:val="21"/>
        </w:rPr>
        <w:t xml:space="preserve">Read from the service's own code. Use it to write the message your screen shows the user. Text inside </w:t>
      </w:r>
      <w:r>
        <w:rPr>
          <w:rFonts w:ascii="Consolas" w:hAnsi="Consolas"/>
          <w:color w:val="8A3B1E"/>
          <w:sz w:val="21"/>
        </w:rPr>
        <w:t>{ }</w:t>
      </w:r>
      <w:r>
        <w:rPr>
          <w:b w:val="0"/>
          <w:color w:val="1A1A1A"/>
          <w:sz w:val="21"/>
        </w:rPr>
        <w:t xml:space="preserve"> is filled in by the server with a real value.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1008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Status</w:t>
            </w:r>
          </w:p>
        </w:tc>
        <w:tc>
          <w:tcPr>
            <w:tcW w:type="dxa" w:w="7200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Message the API returns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Raised in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400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Employee is not checked in today — mark attendance first.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400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No pieces provided.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400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Provide sku_id or sku_code.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403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The {stage.value.replace('_', ' ').lower()} stage is logged by its own manager ({names}). Your role ({user.role.value}) can't enter this log — please ask the {names} to record it, or have DM/MD/HR log it. (Employees of any skill may still be assigned here; it's the login that's restricted, not the worker.)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403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Your role may not log operation '{op.code}'.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Employee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No {category} lot in stock for {spec}. Add the delivery with POST /materials before cutting from it.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router.py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None of the given piece numbers exist for this SKU.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router.py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Operation not found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Piece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Production event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corrections.py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SKU not found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Style not found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Unknown SKU code '{sku_code}'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These garments were approved against {len(lot_ids)} different leather lots, and one scan can only spend one. Scan each lot's pieces separately.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router.py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This work is dated {ev.work_date}, which a CLOSED payroll run ({run.period_start}..{run.period_end}) has already been paid against. That run is a frozen snapshot and is never recomputed, so the event underneath it cannot be changed — correct it with a payroll adjustment instead.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corrections.py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{len(lots)} {category} lots match that spec — say which one. Add a thickness, or send the lot id directly. Candidates: {names}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router.py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410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 /production/cutting is removed. Pieces mint at breakdown upload; log cutting via POST /production/log with screen_context=LEATHER_CUT.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router.py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410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 /production/scan is replaced by POST /production/log (two-door).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router.py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 cutting scan may not be mixed with other stages in one batch.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 xml:space="preserve">A measured cut needs to name its material: send </w:t>
            </w:r>
            <w:r>
              <w:rPr>
                <w:rFonts w:ascii="Consolas" w:hAnsi="Consolas"/>
                <w:color w:val="8A3B1E"/>
                <w:sz w:val="17"/>
              </w:rPr>
              <w:t>consumption.article</w:t>
            </w:r>
            <w:r>
              <w:rPr>
                <w:b w:val="0"/>
                <w:color w:val="1A1A1A"/>
                <w:sz w:val="17"/>
              </w:rPr>
              <w:t xml:space="preserve"> (+ colour / thickness) or a lot id.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 xml:space="preserve">Consumption quantity (dcm) is required at leather cutting — it is what the material ledger and the costing are built on. Send </w:t>
            </w:r>
            <w:r>
              <w:rPr>
                <w:rFonts w:ascii="Consolas" w:hAnsi="Consolas"/>
                <w:color w:val="8A3B1E"/>
                <w:sz w:val="17"/>
              </w:rPr>
              <w:t>consumption.dcm</w:t>
            </w:r>
            <w:r>
              <w:rPr>
                <w:b w:val="0"/>
                <w:color w:val="1A1A1A"/>
                <w:sz w:val="17"/>
              </w:rPr>
              <w:t xml:space="preserve"> with </w:t>
            </w:r>
            <w:r>
              <w:rPr>
                <w:rFonts w:ascii="Consolas" w:hAnsi="Consolas"/>
                <w:color w:val="8A3B1E"/>
                <w:sz w:val="17"/>
              </w:rPr>
              <w:t>consumption.article</w:t>
            </w:r>
            <w:r>
              <w:rPr>
                <w:b w:val="0"/>
                <w:color w:val="1A1A1A"/>
                <w:sz w:val="17"/>
              </w:rPr>
              <w:t xml:space="preserve"> (+ colour, and thickness if it narrows the lot), or a lot id directly.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Consumption quantity must be &gt; 0 at cutting.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Consumption quantity must be numeric.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Deleting a production record needs a reason — it is the only thing that makes the deletion reviewable later.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corrections.py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Provide code or piece_id.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router.py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 xml:space="preserve">The pieces in this batch have different {category.lower()} consumption in their style specs ({', '.join((str(v) for v in sorted(values)))}), so there is no one quantity to record. Send </w:t>
            </w:r>
            <w:r>
              <w:rPr>
                <w:rFonts w:ascii="Consolas" w:hAnsi="Consolas"/>
                <w:color w:val="8A3B1E"/>
                <w:sz w:val="17"/>
              </w:rPr>
              <w:t>consumption.dcm</w:t>
            </w:r>
            <w:r>
              <w:rPr>
                <w:b w:val="0"/>
                <w:color w:val="1A1A1A"/>
                <w:sz w:val="17"/>
              </w:rPr>
              <w:t xml:space="preserve"> explicitly, or scan the pieces in separate batches.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router.py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screen_context, if sent, must be LEATHER_CUT, LINING_CUT, or PIPELINE.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router.py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500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Stage '{stage.value}' has no configured operation.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>KairoX ERP · Production Logging · API Reference · generated 2026-09-23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8A3B1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555555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