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03D" w:rsidRDefault="00920D26">
      <w:r>
        <w:rPr>
          <w:rFonts w:eastAsia="SimSun"/>
          <w:noProof/>
        </w:rPr>
        <w:drawing>
          <wp:anchor distT="0" distB="0" distL="114300" distR="114300" simplePos="0" relativeHeight="251661312" behindDoc="1" locked="0" layoutInCell="1" allowOverlap="1">
            <wp:simplePos x="0" y="0"/>
            <wp:positionH relativeFrom="column">
              <wp:posOffset>-989965</wp:posOffset>
            </wp:positionH>
            <wp:positionV relativeFrom="paragraph">
              <wp:posOffset>-878840</wp:posOffset>
            </wp:positionV>
            <wp:extent cx="10927080" cy="11041380"/>
            <wp:effectExtent l="0" t="0" r="0" b="0"/>
            <wp:wrapNone/>
            <wp:docPr id="5" name="Picture 5" descr="未标题-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未标题-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7080" cy="11041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2894330</wp:posOffset>
                </wp:positionH>
                <wp:positionV relativeFrom="paragraph">
                  <wp:posOffset>7590155</wp:posOffset>
                </wp:positionV>
                <wp:extent cx="2288540" cy="117030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8540" cy="117030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3D" w:rsidRDefault="00920D26">
                            <w:pPr>
                              <w:jc w:val="center"/>
                              <w:rPr>
                                <w:b/>
                                <w:bCs/>
                                <w:sz w:val="24"/>
                              </w:rPr>
                            </w:pPr>
                            <w:bookmarkStart w:id="0" w:name="_Company#582980264"/>
                            <w:r>
                              <w:rPr>
                                <w:rFonts w:eastAsia="SimSun" w:hint="eastAsia"/>
                                <w:b/>
                                <w:bCs/>
                                <w:sz w:val="24"/>
                              </w:rPr>
                              <w:t>陈宇梅</w:t>
                            </w:r>
                            <w:bookmarkEnd w:id="0"/>
                          </w:p>
                          <w:bookmarkStart w:id="1" w:name="_Date#327175886"/>
                          <w:p w:rsidR="005B503D" w:rsidRDefault="00920D26">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Pr>
                                <w:b/>
                                <w:bCs/>
                                <w:noProof/>
                                <w:sz w:val="24"/>
                              </w:rPr>
                              <w:t>2019年6月21日</w:t>
                            </w:r>
                            <w:r>
                              <w:rPr>
                                <w:rFonts w:hint="eastAsia"/>
                                <w:b/>
                                <w:bCs/>
                                <w:sz w:val="24"/>
                              </w:rPr>
                              <w:fldChar w:fldCharType="end"/>
                            </w:r>
                            <w:bookmarkEnd w:id="1"/>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7.9pt;margin-top:597.65pt;width:180.2pt;height:9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" filled="f" fillcolor="#c0504d" stroked="f">
                <v:path arrowok="t"/>
                <v:textbox inset="0">
                  <w:txbxContent>
                    <w:p w:rsidR="005B503D" w:rsidRDefault="00920D26">
                      <w:pPr>
                        <w:jc w:val="center"/>
                        <w:rPr>
                          <w:b/>
                          <w:bCs/>
                          <w:sz w:val="24"/>
                        </w:rPr>
                      </w:pPr>
                      <w:bookmarkStart w:id="2" w:name="_Company#582980264"/>
                      <w:r>
                        <w:rPr>
                          <w:rFonts w:eastAsia="SimSun" w:hint="eastAsia"/>
                          <w:b/>
                          <w:bCs/>
                          <w:sz w:val="24"/>
                        </w:rPr>
                        <w:t>陈宇梅</w:t>
                      </w:r>
                      <w:bookmarkEnd w:id="2"/>
                    </w:p>
                    <w:bookmarkStart w:id="3" w:name="_Date#327175886"/>
                    <w:p w:rsidR="005B503D" w:rsidRDefault="00920D26">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Pr>
                          <w:b/>
                          <w:bCs/>
                          <w:noProof/>
                          <w:sz w:val="24"/>
                        </w:rPr>
                        <w:t>2019年6月21日</w:t>
                      </w:r>
                      <w:r>
                        <w:rPr>
                          <w:rFonts w:hint="eastAsia"/>
                          <w:b/>
                          <w:bCs/>
                          <w:sz w:val="24"/>
                        </w:rPr>
                        <w:fldChar w:fldCharType="end"/>
                      </w:r>
                      <w:bookmarkEnd w:id="3"/>
                    </w:p>
                  </w:txbxContent>
                </v:textbox>
              </v:rect>
            </w:pict>
          </mc:Fallback>
        </mc:AlternateContent>
      </w:r>
    </w:p>
    <w:p w:rsidR="005B503D" w:rsidRDefault="00920D26">
      <w:pPr>
        <w:spacing w:line="400" w:lineRule="atLeast"/>
        <w:rPr>
          <w:rFonts w:ascii="Times New Roman" w:eastAsia="Times New Roman" w:hAnsi="Times New Roman"/>
          <w:sz w:val="24"/>
        </w:rPr>
        <w:sectPr w:rsidR="005B503D">
          <w:pgSz w:w="15840" w:h="17309"/>
          <w:pgMar w:top="1417" w:right="1417" w:bottom="1417" w:left="1417" w:header="720" w:footer="720" w:gutter="0"/>
          <w:cols w:space="720"/>
          <w:docGrid w:type="lines" w:linePitch="312"/>
        </w:sectPr>
      </w:pPr>
      <w:bookmarkStart w:id="4" w:name="_GoBack"/>
      <w:r>
        <w:rPr>
          <w:noProof/>
        </w:rPr>
        <mc:AlternateContent>
          <mc:Choice Requires="wps">
            <w:drawing>
              <wp:anchor distT="0" distB="0" distL="114300" distR="114300" simplePos="0" relativeHeight="251659264" behindDoc="0" locked="0" layoutInCell="1" allowOverlap="1">
                <wp:simplePos x="0" y="0"/>
                <wp:positionH relativeFrom="column">
                  <wp:posOffset>2521585</wp:posOffset>
                </wp:positionH>
                <wp:positionV relativeFrom="paragraph">
                  <wp:posOffset>3843020</wp:posOffset>
                </wp:positionV>
                <wp:extent cx="1856105" cy="481965"/>
                <wp:effectExtent l="0" t="0" r="0" b="63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6105"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03D" w:rsidRDefault="00920D26">
                            <w:pPr>
                              <w:rPr>
                                <w:sz w:val="48"/>
                                <w:szCs w:val="48"/>
                              </w:rPr>
                            </w:pPr>
                            <w:bookmarkStart w:id="5" w:name="_Abstract#3451862810"/>
                            <w:r>
                              <w:rPr>
                                <w:rFonts w:eastAsia="SimSun" w:hint="eastAsia"/>
                                <w:color w:val="808080"/>
                                <w:sz w:val="48"/>
                                <w:szCs w:val="48"/>
                              </w:rPr>
                              <w:t>低收入人群</w:t>
                            </w:r>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198.55pt;margin-top:302.6pt;width:146.1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" stroked="f">
                <v:path arrowok="t"/>
                <v:textbox>
                  <w:txbxContent>
                    <w:p w:rsidR="005B503D" w:rsidRDefault="00920D26">
                      <w:pPr>
                        <w:rPr>
                          <w:sz w:val="48"/>
                          <w:szCs w:val="48"/>
                        </w:rPr>
                      </w:pPr>
                      <w:bookmarkStart w:id="6" w:name="_Abstract#3451862810"/>
                      <w:r>
                        <w:rPr>
                          <w:rFonts w:eastAsia="SimSun" w:hint="eastAsia"/>
                          <w:color w:val="808080"/>
                          <w:sz w:val="48"/>
                          <w:szCs w:val="48"/>
                        </w:rPr>
                        <w:t>低收入人群</w:t>
                      </w:r>
                      <w:bookmarkEnd w:id="6"/>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-178435</wp:posOffset>
                </wp:positionH>
                <wp:positionV relativeFrom="paragraph">
                  <wp:posOffset>2780665</wp:posOffset>
                </wp:positionV>
                <wp:extent cx="3738245" cy="883920"/>
                <wp:effectExtent l="0" t="0" r="1270" b="508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38245"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03D" w:rsidRDefault="00920D26">
                            <w:pPr>
                              <w:pStyle w:val="NoSpacing1"/>
                              <w:rPr>
                                <w:sz w:val="84"/>
                              </w:rPr>
                            </w:pPr>
                            <w:bookmarkStart w:id="7" w:name="_Title#3910760528"/>
                            <w:r>
                              <w:rPr>
                                <w:rFonts w:hint="eastAsia"/>
                                <w:sz w:val="84"/>
                              </w:rPr>
                              <w:t>2018-2019</w:t>
                            </w:r>
                            <w:r>
                              <w:rPr>
                                <w:rFonts w:hint="eastAsia"/>
                                <w:sz w:val="84"/>
                              </w:rPr>
                              <w:t>防癌周问卷分析</w:t>
                            </w:r>
                            <w:bookmarkEnd w:id="7"/>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14.05pt;margin-top:218.95pt;width:294.35pt;height:69.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" stroked="f">
                <v:path arrowok="t"/>
                <v:textbox style="mso-fit-shape-to-text:t">
                  <w:txbxContent>
                    <w:p w:rsidR="005B503D" w:rsidRDefault="00920D26">
                      <w:pPr>
                        <w:pStyle w:val="NoSpacing1"/>
                        <w:rPr>
                          <w:sz w:val="84"/>
                        </w:rPr>
                      </w:pPr>
                      <w:bookmarkStart w:id="8" w:name="_Title#3910760528"/>
                      <w:r>
                        <w:rPr>
                          <w:rFonts w:hint="eastAsia"/>
                          <w:sz w:val="84"/>
                        </w:rPr>
                        <w:t>2018-2019</w:t>
                      </w:r>
                      <w:r>
                        <w:rPr>
                          <w:rFonts w:hint="eastAsia"/>
                          <w:sz w:val="84"/>
                        </w:rPr>
                        <w:t>防癌周问卷分析</w:t>
                      </w:r>
                      <w:bookmarkEnd w:id="8"/>
                    </w:p>
                  </w:txbxContent>
                </v:textbox>
              </v:rect>
            </w:pict>
          </mc:Fallback>
        </mc:AlternateContent>
      </w:r>
    </w:p>
    <w:bookmarkEnd w:id="4"/>
    <w:p w:rsidR="005B503D" w:rsidRDefault="005B503D">
      <w:pPr>
        <w:spacing w:line="400" w:lineRule="atLeast"/>
        <w:rPr>
          <w:rFonts w:ascii="Times New Roman" w:eastAsia="Times New Roman" w:hAnsi="Times New Roman"/>
          <w:sz w:val="24"/>
        </w:rPr>
      </w:pPr>
    </w:p>
    <w:bookmarkStart w:id="9" w:name="_Toc17963_WPSOffice_Type2" w:displacedByCustomXml="next"/>
    <w:sdt>
      <w:sdtPr>
        <w:rPr>
          <w:rFonts w:ascii="SimSun" w:eastAsia="SimSun" w:hAnsi="SimSun"/>
          <w:sz w:val="21"/>
        </w:rPr>
        <w:id w:val="-741710695"/>
        <w15:color w:val="DBDBDB"/>
        <w:docPartObj>
          <w:docPartGallery w:val="Table of Contents"/>
          <w:docPartUnique/>
        </w:docPartObj>
      </w:sdtPr>
      <w:sdtEndPr>
        <w:rPr>
          <w:rFonts w:asciiTheme="minorHAnsi" w:eastAsiaTheme="minorEastAsia" w:hAnsiTheme="minorHAnsi"/>
          <w:b/>
          <w:bCs/>
          <w:sz w:val="20"/>
        </w:rPr>
      </w:sdtEndPr>
      <w:sdtContent>
        <w:p w:rsidR="005B503D" w:rsidRDefault="00920D26">
          <w:pPr>
            <w:jc w:val="center"/>
          </w:pPr>
          <w:r>
            <w:rPr>
              <w:rFonts w:ascii="SimSun" w:eastAsia="SimSun" w:hAnsi="SimSun"/>
              <w:sz w:val="21"/>
            </w:rPr>
            <w:t>目录</w:t>
          </w:r>
        </w:p>
        <w:p w:rsidR="005B503D" w:rsidRDefault="00920D26">
          <w:pPr>
            <w:pStyle w:val="WPSOffice1"/>
            <w:tabs>
              <w:tab w:val="right" w:leader="dot" w:pos="14475"/>
            </w:tabs>
          </w:pPr>
          <w:hyperlink w:anchor="_Toc27098_WPSOffice_Level1" w:history="1">
            <w:sdt>
              <w:sdtPr>
                <w:rPr>
                  <w:rFonts w:ascii="MingLiU" w:eastAsia="MingLiU" w:hAnsi="MingLiU"/>
                  <w:b/>
                  <w:bCs/>
                  <w:color w:val="000000"/>
                </w:rPr>
                <w:id w:val="147477516"/>
                <w:placeholder>
                  <w:docPart w:val="{95a887e9-f2e2-4743-8970-085006b5c6fa}"/>
                </w:placeholder>
                <w15:color w:val="509DF3"/>
              </w:sdtPr>
              <w:sdtEndPr/>
              <w:sdtContent>
                <w:r>
                  <w:rPr>
                    <w:rFonts w:ascii="MingLiU" w:eastAsia="MingLiU" w:hAnsi="MingLiU"/>
                    <w:b/>
                    <w:bCs/>
                  </w:rPr>
                  <w:t>次數</w:t>
                </w:r>
                <w:r>
                  <w:rPr>
                    <w:rFonts w:ascii="MingLiU" w:eastAsia="SimSun" w:hAnsi="MingLiU" w:hint="eastAsia"/>
                    <w:b/>
                    <w:bCs/>
                  </w:rPr>
                  <w:t>（清洗数据）</w:t>
                </w:r>
              </w:sdtContent>
            </w:sdt>
            <w:r>
              <w:rPr>
                <w:b/>
                <w:bCs/>
              </w:rPr>
              <w:tab/>
            </w:r>
            <w:bookmarkStart w:id="10" w:name="_Toc27098_WPSOffice_Level1Page"/>
            <w:r>
              <w:rPr>
                <w:b/>
                <w:bCs/>
              </w:rPr>
              <w:t>3</w:t>
            </w:r>
            <w:bookmarkEnd w:id="10"/>
          </w:hyperlink>
        </w:p>
        <w:p w:rsidR="005B503D" w:rsidRDefault="00920D26">
          <w:pPr>
            <w:pStyle w:val="WPSOffice1"/>
            <w:tabs>
              <w:tab w:val="right" w:leader="dot" w:pos="14475"/>
            </w:tabs>
          </w:pPr>
          <w:hyperlink w:anchor="_Toc17963_WPSOffice_Level1" w:history="1">
            <w:sdt>
              <w:sdtPr>
                <w:rPr>
                  <w:rFonts w:ascii="MingLiU" w:eastAsia="MingLiU" w:hAnsi="MingLiU"/>
                  <w:b/>
                  <w:bCs/>
                  <w:color w:val="000000"/>
                </w:rPr>
                <w:id w:val="-608124975"/>
                <w:placeholder>
                  <w:docPart w:val="{645aae5b-767e-44b0-b9d6-75a086dd4cf1}"/>
                </w:placeholder>
                <w15:color w:val="509DF3"/>
              </w:sdtPr>
              <w:sdtEndPr/>
              <w:sdtContent>
                <w:r>
                  <w:rPr>
                    <w:rFonts w:ascii="MingLiU" w:eastAsia="MingLiU" w:hAnsi="MingLiU"/>
                    <w:b/>
                    <w:bCs/>
                  </w:rPr>
                  <w:t>次數表</w:t>
                </w:r>
              </w:sdtContent>
            </w:sdt>
            <w:r>
              <w:rPr>
                <w:b/>
                <w:bCs/>
              </w:rPr>
              <w:tab/>
            </w:r>
            <w:bookmarkStart w:id="11" w:name="_Toc17963_WPSOffice_Level1Page"/>
            <w:r>
              <w:rPr>
                <w:b/>
                <w:bCs/>
              </w:rPr>
              <w:t>3</w:t>
            </w:r>
            <w:bookmarkEnd w:id="11"/>
          </w:hyperlink>
        </w:p>
        <w:p w:rsidR="005B503D" w:rsidRDefault="00920D26">
          <w:pPr>
            <w:pStyle w:val="WPSOffice1"/>
            <w:tabs>
              <w:tab w:val="right" w:leader="dot" w:pos="14475"/>
            </w:tabs>
          </w:pPr>
          <w:hyperlink w:anchor="_Toc6125_WPSOffice_Level1" w:history="1">
            <w:sdt>
              <w:sdtPr>
                <w:rPr>
                  <w:rFonts w:ascii="MingLiU" w:eastAsia="MingLiU" w:hAnsi="MingLiU"/>
                  <w:b/>
                  <w:bCs/>
                  <w:color w:val="000000"/>
                </w:rPr>
                <w:id w:val="451668742"/>
                <w:placeholder>
                  <w:docPart w:val="{63e9592a-57a5-43c3-ab8d-d71f25b7acdc}"/>
                </w:placeholder>
                <w15:color w:val="509DF3"/>
              </w:sdtPr>
              <w:sdtEndPr/>
              <w:sdtContent>
                <w:r>
                  <w:rPr>
                    <w:rFonts w:ascii="MingLiU" w:eastAsia="MingLiU" w:hAnsi="MingLiU"/>
                    <w:b/>
                    <w:bCs/>
                  </w:rPr>
                  <w:t>平均數</w:t>
                </w:r>
                <w:r>
                  <w:rPr>
                    <w:rFonts w:ascii="MingLiU" w:eastAsia="SimSun" w:hAnsi="MingLiU" w:hint="eastAsia"/>
                    <w:b/>
                    <w:bCs/>
                  </w:rPr>
                  <w:t>（组间比较：吸烟、性别、年龄、教育）</w:t>
                </w:r>
              </w:sdtContent>
            </w:sdt>
            <w:r>
              <w:rPr>
                <w:b/>
                <w:bCs/>
              </w:rPr>
              <w:tab/>
            </w:r>
            <w:bookmarkStart w:id="12" w:name="_Toc6125_WPSOffice_Level1Page"/>
            <w:r>
              <w:rPr>
                <w:b/>
                <w:bCs/>
              </w:rPr>
              <w:t>9</w:t>
            </w:r>
            <w:bookmarkEnd w:id="12"/>
          </w:hyperlink>
        </w:p>
        <w:p w:rsidR="005B503D" w:rsidRDefault="00920D26">
          <w:pPr>
            <w:pStyle w:val="WPSOffice1"/>
            <w:tabs>
              <w:tab w:val="right" w:leader="dot" w:pos="14475"/>
            </w:tabs>
          </w:pPr>
          <w:hyperlink w:anchor="_Toc25047_WPSOffice_Level1" w:history="1">
            <w:sdt>
              <w:sdtPr>
                <w:rPr>
                  <w:rFonts w:ascii="MingLiU" w:eastAsia="MingLiU" w:hAnsi="MingLiU"/>
                  <w:b/>
                  <w:bCs/>
                  <w:color w:val="000000"/>
                </w:rPr>
                <w:id w:val="-1580900838"/>
                <w:placeholder>
                  <w:docPart w:val="{9af3519f-03d1-42d9-b6cc-6046566e39b3}"/>
                </w:placeholder>
                <w15:color w:val="509DF3"/>
              </w:sdtPr>
              <w:sdtEndPr/>
              <w:sdtContent>
                <w:r>
                  <w:rPr>
                    <w:rFonts w:ascii="MingLiU" w:eastAsia="MingLiU" w:hAnsi="MingLiU"/>
                    <w:b/>
                    <w:bCs/>
                  </w:rPr>
                  <w:t>A10-A35.</w:t>
                </w:r>
                <w:r>
                  <w:rPr>
                    <w:rFonts w:ascii="MingLiU" w:eastAsia="MingLiU" w:hAnsi="MingLiU"/>
                    <w:b/>
                    <w:bCs/>
                  </w:rPr>
                  <w:t>知晓总得分</w:t>
                </w:r>
                <w:r>
                  <w:rPr>
                    <w:rFonts w:ascii="MingLiU" w:eastAsia="MingLiU" w:hAnsi="MingLiU"/>
                    <w:b/>
                    <w:bCs/>
                  </w:rPr>
                  <w:t xml:space="preserve"> </w:t>
                </w:r>
                <w:r>
                  <w:rPr>
                    <w:rFonts w:ascii="MingLiU" w:eastAsia="MingLiU" w:hAnsi="MingLiU"/>
                    <w:b/>
                    <w:bCs/>
                  </w:rPr>
                  <w:t>知晓评分：总得分</w:t>
                </w:r>
                <w:r>
                  <w:rPr>
                    <w:rFonts w:ascii="MingLiU" w:eastAsia="MingLiU" w:hAnsi="MingLiU"/>
                    <w:b/>
                    <w:bCs/>
                  </w:rPr>
                  <w:t>/</w:t>
                </w:r>
                <w:r>
                  <w:rPr>
                    <w:rFonts w:ascii="MingLiU" w:eastAsia="MingLiU" w:hAnsi="MingLiU"/>
                    <w:b/>
                    <w:bCs/>
                  </w:rPr>
                  <w:t>满分</w:t>
                </w:r>
                <w:r>
                  <w:rPr>
                    <w:rFonts w:ascii="MingLiU" w:eastAsia="MingLiU" w:hAnsi="MingLiU"/>
                    <w:b/>
                    <w:bCs/>
                  </w:rPr>
                  <w:t xml:space="preserve">29  * </w:t>
                </w:r>
                <w:r>
                  <w:rPr>
                    <w:rFonts w:ascii="MingLiU" w:eastAsia="MingLiU" w:hAnsi="MingLiU"/>
                    <w:b/>
                    <w:bCs/>
                  </w:rPr>
                  <w:t>是否吸烟</w:t>
                </w:r>
              </w:sdtContent>
            </w:sdt>
            <w:r>
              <w:rPr>
                <w:b/>
                <w:bCs/>
              </w:rPr>
              <w:tab/>
            </w:r>
            <w:bookmarkStart w:id="13" w:name="_Toc25047_WPSOffice_Level1Page"/>
            <w:r>
              <w:rPr>
                <w:b/>
                <w:bCs/>
              </w:rPr>
              <w:t>10</w:t>
            </w:r>
            <w:bookmarkEnd w:id="13"/>
          </w:hyperlink>
        </w:p>
        <w:p w:rsidR="005B503D" w:rsidRDefault="00920D26">
          <w:pPr>
            <w:pStyle w:val="WPSOffice1"/>
            <w:tabs>
              <w:tab w:val="right" w:leader="dot" w:pos="14475"/>
            </w:tabs>
          </w:pPr>
          <w:hyperlink w:anchor="_Toc2359_WPSOffice_Level1" w:history="1">
            <w:sdt>
              <w:sdtPr>
                <w:rPr>
                  <w:rFonts w:ascii="MingLiU" w:eastAsia="MingLiU" w:hAnsi="MingLiU"/>
                  <w:b/>
                  <w:bCs/>
                  <w:color w:val="000000"/>
                </w:rPr>
                <w:id w:val="1621113592"/>
                <w:placeholder>
                  <w:docPart w:val="{eae64fe4-f18c-49bc-a45c-e16387ab1559}"/>
                </w:placeholder>
                <w15:color w:val="509DF3"/>
              </w:sdtPr>
              <w:sdtEndPr/>
              <w:sdtContent>
                <w:r>
                  <w:rPr>
                    <w:rFonts w:ascii="MingLiU" w:eastAsia="MingLiU" w:hAnsi="MingLiU"/>
                    <w:b/>
                    <w:bCs/>
                  </w:rPr>
                  <w:t>A10-A35.</w:t>
                </w:r>
                <w:r>
                  <w:rPr>
                    <w:rFonts w:ascii="MingLiU" w:eastAsia="MingLiU" w:hAnsi="MingLiU"/>
                    <w:b/>
                    <w:bCs/>
                  </w:rPr>
                  <w:t>知晓总得分</w:t>
                </w:r>
                <w:r>
                  <w:rPr>
                    <w:rFonts w:ascii="MingLiU" w:eastAsia="MingLiU" w:hAnsi="MingLiU"/>
                    <w:b/>
                    <w:bCs/>
                  </w:rPr>
                  <w:t xml:space="preserve"> </w:t>
                </w:r>
                <w:r>
                  <w:rPr>
                    <w:rFonts w:ascii="MingLiU" w:eastAsia="MingLiU" w:hAnsi="MingLiU"/>
                    <w:b/>
                    <w:bCs/>
                  </w:rPr>
                  <w:t>知晓评分：总得分</w:t>
                </w:r>
                <w:r>
                  <w:rPr>
                    <w:rFonts w:ascii="MingLiU" w:eastAsia="MingLiU" w:hAnsi="MingLiU"/>
                    <w:b/>
                    <w:bCs/>
                  </w:rPr>
                  <w:t>/</w:t>
                </w:r>
                <w:r>
                  <w:rPr>
                    <w:rFonts w:ascii="MingLiU" w:eastAsia="MingLiU" w:hAnsi="MingLiU"/>
                    <w:b/>
                    <w:bCs/>
                  </w:rPr>
                  <w:t>满分</w:t>
                </w:r>
                <w:r>
                  <w:rPr>
                    <w:rFonts w:ascii="MingLiU" w:eastAsia="MingLiU" w:hAnsi="MingLiU"/>
                    <w:b/>
                    <w:bCs/>
                  </w:rPr>
                  <w:t xml:space="preserve">29  * </w:t>
                </w:r>
                <w:r>
                  <w:rPr>
                    <w:rFonts w:ascii="MingLiU" w:eastAsia="MingLiU" w:hAnsi="MingLiU"/>
                    <w:b/>
                    <w:bCs/>
                  </w:rPr>
                  <w:t>性别</w:t>
                </w:r>
              </w:sdtContent>
            </w:sdt>
            <w:r>
              <w:rPr>
                <w:b/>
                <w:bCs/>
              </w:rPr>
              <w:tab/>
            </w:r>
            <w:bookmarkStart w:id="14" w:name="_Toc2359_WPSOffice_Level1Page"/>
            <w:r>
              <w:rPr>
                <w:b/>
                <w:bCs/>
              </w:rPr>
              <w:t>12</w:t>
            </w:r>
            <w:bookmarkEnd w:id="14"/>
          </w:hyperlink>
        </w:p>
        <w:p w:rsidR="005B503D" w:rsidRDefault="00920D26">
          <w:pPr>
            <w:pStyle w:val="WPSOffice1"/>
            <w:tabs>
              <w:tab w:val="right" w:leader="dot" w:pos="14475"/>
            </w:tabs>
          </w:pPr>
          <w:hyperlink w:anchor="_Toc31664_WPSOffice_Level1" w:history="1">
            <w:sdt>
              <w:sdtPr>
                <w:rPr>
                  <w:rFonts w:ascii="MingLiU" w:eastAsia="MingLiU" w:hAnsi="MingLiU"/>
                  <w:b/>
                  <w:bCs/>
                  <w:color w:val="000000"/>
                </w:rPr>
                <w:id w:val="-1713720398"/>
                <w:placeholder>
                  <w:docPart w:val="{9c173caa-9a5b-40ae-ad23-5d549c0fecb5}"/>
                </w:placeholder>
                <w15:color w:val="509DF3"/>
              </w:sdtPr>
              <w:sdtEndPr/>
              <w:sdtContent>
                <w:r>
                  <w:rPr>
                    <w:rFonts w:ascii="MingLiU" w:eastAsia="MingLiU" w:hAnsi="MingLiU"/>
                    <w:b/>
                    <w:bCs/>
                  </w:rPr>
                  <w:t>A10-A35.</w:t>
                </w:r>
                <w:r>
                  <w:rPr>
                    <w:rFonts w:ascii="MingLiU" w:eastAsia="MingLiU" w:hAnsi="MingLiU"/>
                    <w:b/>
                    <w:bCs/>
                  </w:rPr>
                  <w:t>知晓总得分</w:t>
                </w:r>
                <w:r>
                  <w:rPr>
                    <w:rFonts w:ascii="MingLiU" w:eastAsia="MingLiU" w:hAnsi="MingLiU"/>
                    <w:b/>
                    <w:bCs/>
                  </w:rPr>
                  <w:t xml:space="preserve"> </w:t>
                </w:r>
                <w:r>
                  <w:rPr>
                    <w:rFonts w:ascii="MingLiU" w:eastAsia="MingLiU" w:hAnsi="MingLiU"/>
                    <w:b/>
                    <w:bCs/>
                  </w:rPr>
                  <w:t>知晓评分：总得分</w:t>
                </w:r>
                <w:r>
                  <w:rPr>
                    <w:rFonts w:ascii="MingLiU" w:eastAsia="MingLiU" w:hAnsi="MingLiU"/>
                    <w:b/>
                    <w:bCs/>
                  </w:rPr>
                  <w:t>/</w:t>
                </w:r>
                <w:r>
                  <w:rPr>
                    <w:rFonts w:ascii="MingLiU" w:eastAsia="MingLiU" w:hAnsi="MingLiU"/>
                    <w:b/>
                    <w:bCs/>
                  </w:rPr>
                  <w:t>满分</w:t>
                </w:r>
                <w:r>
                  <w:rPr>
                    <w:rFonts w:ascii="MingLiU" w:eastAsia="MingLiU" w:hAnsi="MingLiU"/>
                    <w:b/>
                    <w:bCs/>
                  </w:rPr>
                  <w:t xml:space="preserve">29  * </w:t>
                </w:r>
                <w:r>
                  <w:rPr>
                    <w:rFonts w:ascii="MingLiU" w:eastAsia="MingLiU" w:hAnsi="MingLiU"/>
                    <w:b/>
                    <w:bCs/>
                  </w:rPr>
                  <w:t>年龄</w:t>
                </w:r>
              </w:sdtContent>
            </w:sdt>
            <w:r>
              <w:rPr>
                <w:b/>
                <w:bCs/>
              </w:rPr>
              <w:tab/>
            </w:r>
            <w:bookmarkStart w:id="15" w:name="_Toc31664_WPSOffice_Level1Page"/>
            <w:r>
              <w:rPr>
                <w:b/>
                <w:bCs/>
              </w:rPr>
              <w:t>14</w:t>
            </w:r>
            <w:bookmarkEnd w:id="15"/>
          </w:hyperlink>
        </w:p>
        <w:p w:rsidR="005B503D" w:rsidRDefault="00920D26">
          <w:pPr>
            <w:pStyle w:val="WPSOffice1"/>
            <w:tabs>
              <w:tab w:val="right" w:leader="dot" w:pos="14475"/>
            </w:tabs>
          </w:pPr>
          <w:hyperlink w:anchor="_Toc17068_WPSOffice_Level1" w:history="1">
            <w:sdt>
              <w:sdtPr>
                <w:rPr>
                  <w:rFonts w:ascii="MingLiU" w:eastAsia="MingLiU" w:hAnsi="MingLiU"/>
                  <w:b/>
                  <w:bCs/>
                  <w:color w:val="000000"/>
                </w:rPr>
                <w:id w:val="533627426"/>
                <w:placeholder>
                  <w:docPart w:val="{933ec23b-bc99-4d2c-bc81-e73df8f944e7}"/>
                </w:placeholder>
                <w15:color w:val="509DF3"/>
              </w:sdtPr>
              <w:sdtEndPr/>
              <w:sdtContent>
                <w:r>
                  <w:rPr>
                    <w:rFonts w:ascii="MingLiU" w:eastAsia="MingLiU" w:hAnsi="MingLiU"/>
                    <w:b/>
                    <w:bCs/>
                  </w:rPr>
                  <w:t>A10-A35.</w:t>
                </w:r>
                <w:r>
                  <w:rPr>
                    <w:rFonts w:ascii="MingLiU" w:eastAsia="MingLiU" w:hAnsi="MingLiU"/>
                    <w:b/>
                    <w:bCs/>
                  </w:rPr>
                  <w:t>知晓总得分</w:t>
                </w:r>
                <w:r>
                  <w:rPr>
                    <w:rFonts w:ascii="MingLiU" w:eastAsia="MingLiU" w:hAnsi="MingLiU"/>
                    <w:b/>
                    <w:bCs/>
                  </w:rPr>
                  <w:t xml:space="preserve"> </w:t>
                </w:r>
                <w:r>
                  <w:rPr>
                    <w:rFonts w:ascii="MingLiU" w:eastAsia="MingLiU" w:hAnsi="MingLiU"/>
                    <w:b/>
                    <w:bCs/>
                  </w:rPr>
                  <w:t>知晓评分：总得分</w:t>
                </w:r>
                <w:r>
                  <w:rPr>
                    <w:rFonts w:ascii="MingLiU" w:eastAsia="MingLiU" w:hAnsi="MingLiU"/>
                    <w:b/>
                    <w:bCs/>
                  </w:rPr>
                  <w:t>/</w:t>
                </w:r>
                <w:r>
                  <w:rPr>
                    <w:rFonts w:ascii="MingLiU" w:eastAsia="MingLiU" w:hAnsi="MingLiU"/>
                    <w:b/>
                    <w:bCs/>
                  </w:rPr>
                  <w:t>满分</w:t>
                </w:r>
                <w:r>
                  <w:rPr>
                    <w:rFonts w:ascii="MingLiU" w:eastAsia="MingLiU" w:hAnsi="MingLiU"/>
                    <w:b/>
                    <w:bCs/>
                  </w:rPr>
                  <w:t xml:space="preserve">29  * </w:t>
                </w:r>
                <w:r>
                  <w:rPr>
                    <w:rFonts w:ascii="MingLiU" w:eastAsia="MingLiU" w:hAnsi="MingLiU"/>
                    <w:b/>
                    <w:bCs/>
                  </w:rPr>
                  <w:t>教育</w:t>
                </w:r>
              </w:sdtContent>
            </w:sdt>
            <w:r>
              <w:rPr>
                <w:b/>
                <w:bCs/>
              </w:rPr>
              <w:tab/>
            </w:r>
            <w:bookmarkStart w:id="16" w:name="_Toc17068_WPSOffice_Level1Page"/>
            <w:r>
              <w:rPr>
                <w:b/>
                <w:bCs/>
              </w:rPr>
              <w:t>17</w:t>
            </w:r>
            <w:bookmarkEnd w:id="16"/>
          </w:hyperlink>
        </w:p>
        <w:p w:rsidR="005B503D" w:rsidRDefault="00920D26">
          <w:pPr>
            <w:pStyle w:val="WPSOffice1"/>
            <w:tabs>
              <w:tab w:val="right" w:leader="dot" w:pos="14475"/>
            </w:tabs>
          </w:pPr>
          <w:hyperlink w:anchor="_Toc18929_WPSOffice_Level1" w:history="1">
            <w:sdt>
              <w:sdtPr>
                <w:rPr>
                  <w:rFonts w:ascii="MingLiU" w:eastAsia="MingLiU" w:hAnsi="MingLiU"/>
                  <w:b/>
                  <w:bCs/>
                  <w:color w:val="000000"/>
                </w:rPr>
                <w:id w:val="-1582136870"/>
                <w:placeholder>
                  <w:docPart w:val="{77ceb486-92fd-4f76-abd3-d7606c708258}"/>
                </w:placeholder>
                <w15:color w:val="509DF3"/>
              </w:sdtPr>
              <w:sdtEndPr/>
              <w:sdtContent>
                <w:r>
                  <w:rPr>
                    <w:rFonts w:ascii="MingLiU" w:eastAsia="MingLiU" w:hAnsi="MingLiU"/>
                    <w:b/>
                    <w:bCs/>
                  </w:rPr>
                  <w:t>A10-A35.</w:t>
                </w:r>
                <w:r>
                  <w:rPr>
                    <w:rFonts w:ascii="MingLiU" w:eastAsia="MingLiU" w:hAnsi="MingLiU"/>
                    <w:b/>
                    <w:bCs/>
                  </w:rPr>
                  <w:t>知晓总得分</w:t>
                </w:r>
                <w:r>
                  <w:rPr>
                    <w:rFonts w:ascii="MingLiU" w:eastAsia="MingLiU" w:hAnsi="MingLiU"/>
                    <w:b/>
                    <w:bCs/>
                  </w:rPr>
                  <w:t xml:space="preserve"> </w:t>
                </w:r>
                <w:r>
                  <w:rPr>
                    <w:rFonts w:ascii="MingLiU" w:eastAsia="MingLiU" w:hAnsi="MingLiU"/>
                    <w:b/>
                    <w:bCs/>
                  </w:rPr>
                  <w:t>知晓评分：总得分</w:t>
                </w:r>
                <w:r>
                  <w:rPr>
                    <w:rFonts w:ascii="MingLiU" w:eastAsia="MingLiU" w:hAnsi="MingLiU"/>
                    <w:b/>
                    <w:bCs/>
                  </w:rPr>
                  <w:t>/</w:t>
                </w:r>
                <w:r>
                  <w:rPr>
                    <w:rFonts w:ascii="MingLiU" w:eastAsia="MingLiU" w:hAnsi="MingLiU"/>
                    <w:b/>
                    <w:bCs/>
                  </w:rPr>
                  <w:t>满分</w:t>
                </w:r>
                <w:r>
                  <w:rPr>
                    <w:rFonts w:ascii="MingLiU" w:eastAsia="MingLiU" w:hAnsi="MingLiU"/>
                    <w:b/>
                    <w:bCs/>
                  </w:rPr>
                  <w:t xml:space="preserve">29 </w:t>
                </w:r>
                <w:r>
                  <w:rPr>
                    <w:rFonts w:ascii="MingLiU" w:eastAsia="SimSun" w:hAnsi="MingLiU" w:hint="eastAsia"/>
                    <w:b/>
                    <w:bCs/>
                  </w:rPr>
                  <w:t xml:space="preserve"> </w:t>
                </w:r>
                <w:r>
                  <w:rPr>
                    <w:rFonts w:ascii="MingLiU" w:eastAsia="MingLiU" w:hAnsi="MingLiU"/>
                    <w:b/>
                    <w:bCs/>
                  </w:rPr>
                  <w:t xml:space="preserve">* </w:t>
                </w:r>
                <w:r>
                  <w:rPr>
                    <w:rFonts w:ascii="MingLiU" w:eastAsia="SimSun" w:hAnsi="MingLiU" w:hint="eastAsia"/>
                    <w:b/>
                    <w:bCs/>
                  </w:rPr>
                  <w:t>收入</w:t>
                </w:r>
              </w:sdtContent>
            </w:sdt>
            <w:r>
              <w:rPr>
                <w:b/>
                <w:bCs/>
              </w:rPr>
              <w:tab/>
            </w:r>
            <w:bookmarkStart w:id="17" w:name="_Toc18929_WPSOffice_Level1Page"/>
            <w:r>
              <w:rPr>
                <w:b/>
                <w:bCs/>
              </w:rPr>
              <w:t>20</w:t>
            </w:r>
            <w:bookmarkEnd w:id="17"/>
          </w:hyperlink>
        </w:p>
        <w:bookmarkEnd w:id="9" w:displacedByCustomXml="next"/>
      </w:sdtContent>
    </w:sdt>
    <w:p w:rsidR="005B503D" w:rsidRDefault="005B503D">
      <w:pPr>
        <w:sectPr w:rsidR="005B503D">
          <w:pgSz w:w="17309" w:h="15840" w:orient="landscape"/>
          <w:pgMar w:top="1417" w:right="1417" w:bottom="1417" w:left="1417" w:header="720" w:footer="720" w:gutter="0"/>
          <w:cols w:space="720"/>
          <w:docGrid w:type="lines" w:linePitch="312"/>
        </w:sectPr>
      </w:pPr>
    </w:p>
    <w:p w:rsidR="005B503D" w:rsidRDefault="00920D26">
      <w:r>
        <w:lastRenderedPageBreak/>
        <w:t>COMPUTE TS=A10 +As11 + As12 + As13 + As14 + As15</w:t>
      </w:r>
      <w:r>
        <w:t xml:space="preserve"> + As16 + As17 + As18 + As19 + As20 + As21 + As22 + As23 + As24 + As25 + As26 + As27 + As28 + As29 + As30 + As31 + As32 + As33 + As34 + As35.</w:t>
      </w:r>
    </w:p>
    <w:p w:rsidR="005B503D" w:rsidRDefault="00920D26">
      <w:r>
        <w:t>EXECUTE.</w:t>
      </w:r>
    </w:p>
    <w:p w:rsidR="005B503D" w:rsidRDefault="00920D26">
      <w:r>
        <w:t>COMPUTE T=TS/29.</w:t>
      </w:r>
    </w:p>
    <w:p w:rsidR="005B503D" w:rsidRDefault="00920D26">
      <w:r>
        <w:t>EXECUTE.</w:t>
      </w:r>
    </w:p>
    <w:p w:rsidR="005B503D" w:rsidRDefault="00920D26">
      <w:r>
        <w:t>FREQUENCIES VARIABLES=T a36 TS a47 a48 a49 a50</w:t>
      </w:r>
    </w:p>
    <w:p w:rsidR="005B503D" w:rsidRDefault="00920D26">
      <w:r>
        <w:t xml:space="preserve">  /ORDER=ANALYSIS.</w:t>
      </w:r>
    </w:p>
    <w:p w:rsidR="005B503D" w:rsidRDefault="005B503D"/>
    <w:p w:rsidR="005B503D" w:rsidRDefault="00920D26">
      <w:pPr>
        <w:rPr>
          <w:rFonts w:eastAsia="SimSun"/>
          <w:b/>
          <w:sz w:val="26"/>
        </w:rPr>
      </w:pPr>
      <w:bookmarkStart w:id="18" w:name="_Toc27098_WPSOffice_Level1"/>
      <w:r>
        <w:rPr>
          <w:b/>
          <w:sz w:val="26"/>
        </w:rPr>
        <w:t>次數</w:t>
      </w:r>
      <w:r>
        <w:rPr>
          <w:rFonts w:eastAsia="SimSun" w:hint="eastAsia"/>
          <w:b/>
          <w:sz w:val="26"/>
        </w:rPr>
        <w:t>（</w:t>
      </w:r>
      <w:r>
        <w:rPr>
          <w:rFonts w:eastAsia="SimSun" w:hint="eastAsia"/>
          <w:b/>
          <w:sz w:val="26"/>
        </w:rPr>
        <w:t>清洗数据</w:t>
      </w:r>
      <w:r>
        <w:rPr>
          <w:rFonts w:eastAsia="SimSun" w:hint="eastAsia"/>
          <w:b/>
          <w:sz w:val="26"/>
        </w:rPr>
        <w:t>）</w:t>
      </w:r>
      <w:bookmarkEnd w:id="18"/>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pPr w:leftFromText="180" w:rightFromText="180" w:vertAnchor="text" w:horzAnchor="page" w:tblpX="1385" w:tblpY="417"/>
        <w:tblOverlap w:val="never"/>
        <w:tblW w:w="14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15"/>
        <w:gridCol w:w="1114"/>
        <w:gridCol w:w="2231"/>
        <w:gridCol w:w="1557"/>
        <w:gridCol w:w="2231"/>
        <w:gridCol w:w="1557"/>
        <w:gridCol w:w="1556"/>
        <w:gridCol w:w="1557"/>
        <w:gridCol w:w="1557"/>
      </w:tblGrid>
      <w:tr w:rsidR="005B503D">
        <w:trPr>
          <w:cantSplit/>
        </w:trPr>
        <w:tc>
          <w:tcPr>
            <w:tcW w:w="14475" w:type="dxa"/>
            <w:gridSpan w:val="9"/>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統計資料</w:t>
            </w:r>
          </w:p>
        </w:tc>
      </w:tr>
      <w:tr w:rsidR="005B503D">
        <w:trPr>
          <w:cantSplit/>
        </w:trPr>
        <w:tc>
          <w:tcPr>
            <w:tcW w:w="2229"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2231"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c>
          <w:tcPr>
            <w:tcW w:w="15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是否吸烟</w:t>
            </w:r>
          </w:p>
        </w:tc>
        <w:tc>
          <w:tcPr>
            <w:tcW w:w="223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5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性别</w:t>
            </w:r>
          </w:p>
        </w:tc>
        <w:tc>
          <w:tcPr>
            <w:tcW w:w="155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年龄</w:t>
            </w:r>
          </w:p>
        </w:tc>
        <w:tc>
          <w:tcPr>
            <w:tcW w:w="15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教育</w:t>
            </w:r>
          </w:p>
        </w:tc>
        <w:tc>
          <w:tcPr>
            <w:tcW w:w="1557"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收入</w:t>
            </w:r>
          </w:p>
        </w:tc>
      </w:tr>
      <w:tr w:rsidR="005B503D">
        <w:trPr>
          <w:cantSplit/>
        </w:trPr>
        <w:tc>
          <w:tcPr>
            <w:tcW w:w="1115"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N</w:t>
            </w:r>
          </w:p>
        </w:tc>
        <w:tc>
          <w:tcPr>
            <w:tcW w:w="1114"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w:t>
            </w:r>
          </w:p>
        </w:tc>
        <w:tc>
          <w:tcPr>
            <w:tcW w:w="2231"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557"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223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557"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556"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557"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557"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1115"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14"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遺漏</w:t>
            </w:r>
          </w:p>
        </w:tc>
        <w:tc>
          <w:tcPr>
            <w:tcW w:w="2231"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557"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223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557"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556"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557"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557"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rPr>
          <w:b/>
          <w:sz w:val="26"/>
        </w:rPr>
      </w:pPr>
    </w:p>
    <w:p w:rsidR="005B503D" w:rsidRDefault="00920D26">
      <w:pPr>
        <w:rPr>
          <w:b/>
          <w:sz w:val="26"/>
        </w:rPr>
      </w:pPr>
      <w:bookmarkStart w:id="19" w:name="_Toc17963_WPSOffice_Level1"/>
      <w:r>
        <w:rPr>
          <w:b/>
          <w:sz w:val="26"/>
        </w:rPr>
        <w:t>次數表</w:t>
      </w:r>
      <w:bookmarkEnd w:id="19"/>
    </w:p>
    <w:p w:rsidR="005B503D" w:rsidRDefault="005B503D">
      <w:pPr>
        <w:rPr>
          <w:sz w:val="26"/>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知晓评分：总得分</w:t>
            </w:r>
            <w:r>
              <w:rPr>
                <w:b/>
                <w:sz w:val="18"/>
              </w:rPr>
              <w:t>/</w:t>
            </w:r>
            <w:r>
              <w:rPr>
                <w:b/>
                <w:sz w:val="18"/>
              </w:rPr>
              <w:t>满分</w:t>
            </w:r>
            <w:r>
              <w:rPr>
                <w:b/>
                <w:sz w:val="18"/>
              </w:rPr>
              <w:t>29</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.00</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.03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.41</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.48</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.52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.55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.59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.62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56.5</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.66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.69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66.6</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.72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.76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.79</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88.8</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.83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92.9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.86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96.0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.90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.93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98.6</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.97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是否吸烟</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36"/>
        <w:gridCol w:w="1120"/>
        <w:gridCol w:w="1120"/>
        <w:gridCol w:w="1521"/>
        <w:gridCol w:w="1321"/>
      </w:tblGrid>
      <w:tr w:rsidR="005B503D">
        <w:trPr>
          <w:cantSplit/>
        </w:trPr>
        <w:tc>
          <w:tcPr>
            <w:tcW w:w="6720"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A10-A35.</w:t>
            </w:r>
            <w:r>
              <w:rPr>
                <w:b/>
                <w:sz w:val="18"/>
              </w:rPr>
              <w:t>知晓总得分</w:t>
            </w:r>
          </w:p>
        </w:tc>
      </w:tr>
      <w:tr w:rsidR="005B503D">
        <w:trPr>
          <w:cantSplit/>
        </w:trPr>
        <w:tc>
          <w:tcPr>
            <w:tcW w:w="1638"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36"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.00</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9.00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10.00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12.00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32.4</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56.5</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19.00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20.00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66.6</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21.00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22.00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23.00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88.8</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24.00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92.9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25.00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96.0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26.00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27.00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98.6</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28.00</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36"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lastRenderedPageBreak/>
              <w:t>性别</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48.7</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48.7</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48.7</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51.3</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51.3</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年龄</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24.2</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79.0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教育</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42.1</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42.1</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42.1</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30.2</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30.2</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72.3</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3</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98.9</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521"/>
        <w:gridCol w:w="1321"/>
      </w:tblGrid>
      <w:tr w:rsidR="005B503D">
        <w:trPr>
          <w:cantSplit/>
        </w:trPr>
        <w:tc>
          <w:tcPr>
            <w:tcW w:w="668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收入</w:t>
            </w:r>
          </w:p>
        </w:tc>
      </w:tr>
      <w:tr w:rsidR="005B503D">
        <w:trPr>
          <w:cantSplit/>
        </w:trPr>
        <w:tc>
          <w:tcPr>
            <w:tcW w:w="1604"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次數</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5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有效的百分比</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累積百分比</w:t>
            </w:r>
          </w:p>
        </w:tc>
      </w:tr>
      <w:tr w:rsidR="005B503D">
        <w:trPr>
          <w:cantSplit/>
        </w:trPr>
        <w:tc>
          <w:tcPr>
            <w:tcW w:w="802" w:type="dxa"/>
            <w:vMerge w:val="restart"/>
            <w:tcBorders>
              <w:top w:val="single" w:sz="16" w:space="0" w:color="000000"/>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有效</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63.0</w:t>
            </w:r>
          </w:p>
        </w:tc>
        <w:tc>
          <w:tcPr>
            <w:tcW w:w="1521"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63.0</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63.0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37.0</w:t>
            </w:r>
          </w:p>
        </w:tc>
        <w:tc>
          <w:tcPr>
            <w:tcW w:w="1521"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37.0</w:t>
            </w:r>
          </w:p>
        </w:tc>
        <w:tc>
          <w:tcPr>
            <w:tcW w:w="1321"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802" w:type="dxa"/>
            <w:vMerge/>
            <w:tcBorders>
              <w:top w:val="single" w:sz="16" w:space="0" w:color="000000"/>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802"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5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 w:rsidR="005B503D" w:rsidRDefault="00920D26">
      <w:r>
        <w:t>MEANS TABLES=TS T BY a36 a47 a48 a49</w:t>
      </w:r>
    </w:p>
    <w:p w:rsidR="005B503D" w:rsidRDefault="00920D26">
      <w:r>
        <w:t xml:space="preserve">  /CELLS=MEAN COUNT STDDEV MEDIAN MIN MAX</w:t>
      </w:r>
    </w:p>
    <w:p w:rsidR="005B503D" w:rsidRDefault="00920D26">
      <w:r>
        <w:t xml:space="preserve">  /STATISTICS ANOVA.</w:t>
      </w:r>
    </w:p>
    <w:p w:rsidR="005B503D" w:rsidRDefault="00920D26">
      <w:pPr>
        <w:rPr>
          <w:rFonts w:eastAsia="SimSun"/>
          <w:b/>
          <w:sz w:val="26"/>
        </w:rPr>
      </w:pPr>
      <w:bookmarkStart w:id="20" w:name="_Toc6125_WPSOffice_Level1"/>
      <w:r>
        <w:rPr>
          <w:b/>
          <w:sz w:val="26"/>
        </w:rPr>
        <w:t>平均數</w:t>
      </w:r>
      <w:r>
        <w:rPr>
          <w:rFonts w:eastAsia="SimSun" w:hint="eastAsia"/>
          <w:b/>
          <w:sz w:val="26"/>
        </w:rPr>
        <w:t>（</w:t>
      </w:r>
      <w:r>
        <w:rPr>
          <w:rFonts w:eastAsia="SimSun" w:hint="eastAsia"/>
          <w:b/>
          <w:sz w:val="26"/>
        </w:rPr>
        <w:t>组间比较：吸烟、性别、年龄、教育</w:t>
      </w:r>
      <w:r>
        <w:rPr>
          <w:rFonts w:eastAsia="SimSun" w:hint="eastAsia"/>
          <w:b/>
          <w:sz w:val="26"/>
        </w:rPr>
        <w:t>）</w:t>
      </w:r>
      <w:bookmarkEnd w:id="20"/>
    </w:p>
    <w:p w:rsidR="005B503D" w:rsidRDefault="005B503D">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5B503D">
        <w:trPr>
          <w:cantSplit/>
        </w:trPr>
        <w:tc>
          <w:tcPr>
            <w:tcW w:w="9395" w:type="dxa"/>
            <w:gridSpan w:val="7"/>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觀察值處理摘要</w:t>
            </w:r>
          </w:p>
        </w:tc>
      </w:tr>
      <w:tr w:rsidR="005B503D">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觀察值</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已併入</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已排除</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r>
      <w:tr w:rsidR="005B503D">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是否吸烟</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是否吸烟</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性别</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性别</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年龄</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年龄</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教育</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教育</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highlight w:val="yellow"/>
        </w:rPr>
      </w:pPr>
      <w:bookmarkStart w:id="21" w:name="_Toc25047_WPSOffice_Level1"/>
      <w:r>
        <w:rPr>
          <w:b/>
          <w:sz w:val="26"/>
        </w:rPr>
        <w:lastRenderedPageBreak/>
        <w:t>A10-A35.</w:t>
      </w:r>
      <w:r>
        <w:rPr>
          <w:b/>
          <w:sz w:val="26"/>
        </w:rPr>
        <w:t>知晓总得分</w:t>
      </w:r>
      <w:r>
        <w:rPr>
          <w:b/>
          <w:sz w:val="26"/>
        </w:rPr>
        <w:t xml:space="preserve"> </w:t>
      </w:r>
      <w:r>
        <w:rPr>
          <w:b/>
          <w:sz w:val="26"/>
        </w:rPr>
        <w:t>知晓评分：总得分</w:t>
      </w:r>
      <w:r>
        <w:rPr>
          <w:b/>
          <w:sz w:val="26"/>
        </w:rPr>
        <w:t>/</w:t>
      </w:r>
      <w:r>
        <w:rPr>
          <w:b/>
          <w:sz w:val="26"/>
        </w:rPr>
        <w:t>满分</w:t>
      </w:r>
      <w:r>
        <w:rPr>
          <w:b/>
          <w:sz w:val="26"/>
        </w:rPr>
        <w:t xml:space="preserve">29  </w:t>
      </w:r>
      <w:r>
        <w:rPr>
          <w:b/>
          <w:sz w:val="26"/>
          <w:highlight w:val="yellow"/>
        </w:rPr>
        <w:t xml:space="preserve">* </w:t>
      </w:r>
      <w:r>
        <w:rPr>
          <w:b/>
          <w:sz w:val="26"/>
          <w:highlight w:val="yellow"/>
        </w:rPr>
        <w:t>是否吸烟</w:t>
      </w:r>
      <w:bookmarkEnd w:id="21"/>
    </w:p>
    <w:p w:rsidR="005B503D" w:rsidRDefault="005B503D">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5B503D">
        <w:trPr>
          <w:cantSplit/>
        </w:trPr>
        <w:tc>
          <w:tcPr>
            <w:tcW w:w="5132" w:type="dxa"/>
            <w:gridSpan w:val="4"/>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報表</w:t>
            </w:r>
          </w:p>
        </w:tc>
      </w:tr>
      <w:tr w:rsidR="005B503D">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920D26">
            <w:pPr>
              <w:spacing w:line="320" w:lineRule="atLeast"/>
              <w:ind w:left="60" w:right="60"/>
              <w:rPr>
                <w:sz w:val="18"/>
              </w:rPr>
            </w:pPr>
            <w:r>
              <w:rPr>
                <w:sz w:val="18"/>
              </w:rPr>
              <w:t>是否吸烟</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r>
      <w:tr w:rsidR="005B503D">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16.1532</w:t>
            </w: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.5570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111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5.42083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.18693</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.5517</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.93</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17.0558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.5881</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538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5.97517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.20604</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.5828</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.20310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5B503D">
        <w:trPr>
          <w:cantSplit/>
        </w:trPr>
        <w:tc>
          <w:tcPr>
            <w:tcW w:w="10900" w:type="dxa"/>
            <w:gridSpan w:val="8"/>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 xml:space="preserve">ANOVA </w:t>
            </w:r>
            <w:r>
              <w:rPr>
                <w:b/>
                <w:sz w:val="18"/>
              </w:rPr>
              <w:t>摘要表</w:t>
            </w:r>
          </w:p>
        </w:tc>
      </w:tr>
      <w:tr w:rsidR="005B503D">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顯著性</w:t>
            </w:r>
          </w:p>
        </w:tc>
      </w:tr>
      <w:tr w:rsidR="005B503D">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是否吸烟</w:t>
            </w:r>
          </w:p>
        </w:tc>
        <w:tc>
          <w:tcPr>
            <w:tcW w:w="1120" w:type="dxa"/>
            <w:tcBorders>
              <w:top w:val="single" w:sz="16" w:space="0" w:color="000000"/>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74.965</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74.965</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2.165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.142</w:t>
            </w: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w:t>
            </w:r>
            <w:r>
              <w:rPr>
                <w:sz w:val="18"/>
              </w:rPr>
              <w:t>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22404.724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34.629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是否吸烟</w:t>
            </w:r>
          </w:p>
        </w:tc>
        <w:tc>
          <w:tcPr>
            <w:tcW w:w="1120" w:type="dxa"/>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2.165</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.142</w:t>
            </w: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26.6</w:t>
            </w:r>
            <w:r>
              <w:rPr>
                <w:sz w:val="18"/>
              </w:rPr>
              <w:t>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5B503D">
        <w:trPr>
          <w:cantSplit/>
        </w:trPr>
        <w:tc>
          <w:tcPr>
            <w:tcW w:w="4915" w:type="dxa"/>
            <w:gridSpan w:val="3"/>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關聯的測量</w:t>
            </w:r>
          </w:p>
        </w:tc>
      </w:tr>
      <w:tr w:rsidR="005B503D">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平方</w:t>
            </w:r>
          </w:p>
        </w:tc>
      </w:tr>
      <w:tr w:rsidR="005B503D">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是否吸烟</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.058</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.003</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是否吸烟</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.003</w:t>
            </w:r>
          </w:p>
        </w:tc>
      </w:tr>
    </w:tbl>
    <w:p w:rsidR="005B503D" w:rsidRDefault="005B503D">
      <w:pPr>
        <w:spacing w:line="400" w:lineRule="atLeast"/>
        <w:rPr>
          <w:rFonts w:ascii="Times New Roman" w:eastAsia="Times New Roman" w:hAnsi="Times New Roman"/>
          <w:sz w:val="24"/>
        </w:rPr>
      </w:pPr>
    </w:p>
    <w:p w:rsidR="005B503D" w:rsidRDefault="005B503D">
      <w:pPr>
        <w:rPr>
          <w:b/>
          <w:sz w:val="26"/>
        </w:rPr>
      </w:pPr>
    </w:p>
    <w:p w:rsidR="005B503D" w:rsidRDefault="00920D26">
      <w:pPr>
        <w:rPr>
          <w:rFonts w:ascii="Times New Roman" w:eastAsia="Times New Roman" w:hAnsi="Times New Roman"/>
          <w:sz w:val="24"/>
          <w:highlight w:val="yellow"/>
        </w:rPr>
      </w:pPr>
      <w:bookmarkStart w:id="22" w:name="_Toc2359_WPSOffice_Level1"/>
      <w:r>
        <w:rPr>
          <w:b/>
          <w:sz w:val="26"/>
        </w:rPr>
        <w:t>A10-A35.</w:t>
      </w:r>
      <w:r>
        <w:rPr>
          <w:b/>
          <w:sz w:val="26"/>
        </w:rPr>
        <w:t>知晓总得分</w:t>
      </w:r>
      <w:r>
        <w:rPr>
          <w:b/>
          <w:sz w:val="26"/>
        </w:rPr>
        <w:t xml:space="preserve"> </w:t>
      </w:r>
      <w:r>
        <w:rPr>
          <w:b/>
          <w:sz w:val="26"/>
        </w:rPr>
        <w:t>知晓评分：总得分</w:t>
      </w:r>
      <w:r>
        <w:rPr>
          <w:b/>
          <w:sz w:val="26"/>
        </w:rPr>
        <w:t>/</w:t>
      </w:r>
      <w:r>
        <w:rPr>
          <w:b/>
          <w:sz w:val="26"/>
        </w:rPr>
        <w:t>满分</w:t>
      </w:r>
      <w:r>
        <w:rPr>
          <w:b/>
          <w:sz w:val="26"/>
        </w:rPr>
        <w:t xml:space="preserve">29 </w:t>
      </w:r>
      <w:r>
        <w:rPr>
          <w:b/>
          <w:sz w:val="26"/>
          <w:highlight w:val="yellow"/>
        </w:rPr>
        <w:t xml:space="preserve"> * </w:t>
      </w:r>
      <w:r>
        <w:rPr>
          <w:b/>
          <w:sz w:val="26"/>
          <w:highlight w:val="yellow"/>
        </w:rPr>
        <w:t>性别</w:t>
      </w:r>
      <w:bookmarkEnd w:id="22"/>
    </w:p>
    <w:p w:rsidR="005B503D" w:rsidRDefault="005B503D">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5B503D">
        <w:trPr>
          <w:cantSplit/>
        </w:trPr>
        <w:tc>
          <w:tcPr>
            <w:tcW w:w="5132" w:type="dxa"/>
            <w:gridSpan w:val="4"/>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報表</w:t>
            </w:r>
          </w:p>
        </w:tc>
      </w:tr>
      <w:tr w:rsidR="005B503D">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920D26">
            <w:pPr>
              <w:spacing w:line="320" w:lineRule="atLeast"/>
              <w:ind w:left="60" w:right="60"/>
              <w:rPr>
                <w:sz w:val="18"/>
              </w:rPr>
            </w:pPr>
            <w:r>
              <w:rPr>
                <w:sz w:val="18"/>
              </w:rPr>
              <w:t>性别</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r>
      <w:tr w:rsidR="005B503D">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16.6297</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.5734</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316</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5.76791</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.19889</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17.1592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.5917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333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6.00064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.20692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.6207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.5828</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.20310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5B503D">
        <w:trPr>
          <w:cantSplit/>
        </w:trPr>
        <w:tc>
          <w:tcPr>
            <w:tcW w:w="10900" w:type="dxa"/>
            <w:gridSpan w:val="8"/>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 xml:space="preserve">ANOVA </w:t>
            </w:r>
            <w:r>
              <w:rPr>
                <w:b/>
                <w:sz w:val="18"/>
              </w:rPr>
              <w:t>摘要表</w:t>
            </w:r>
          </w:p>
        </w:tc>
      </w:tr>
      <w:tr w:rsidR="005B503D">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顯著性</w:t>
            </w:r>
          </w:p>
        </w:tc>
      </w:tr>
      <w:tr w:rsidR="005B503D">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性别</w:t>
            </w:r>
          </w:p>
        </w:tc>
        <w:tc>
          <w:tcPr>
            <w:tcW w:w="1120" w:type="dxa"/>
            <w:tcBorders>
              <w:top w:val="single" w:sz="16" w:space="0" w:color="000000"/>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45.444</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45.444</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1.311</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.253</w:t>
            </w: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w:t>
            </w:r>
            <w:r>
              <w:rPr>
                <w:sz w:val="18"/>
              </w:rPr>
              <w:t>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22434.245</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34.674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性别</w:t>
            </w:r>
          </w:p>
        </w:tc>
        <w:tc>
          <w:tcPr>
            <w:tcW w:w="1120" w:type="dxa"/>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1.311</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.253</w:t>
            </w: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26.6</w:t>
            </w:r>
            <w:r>
              <w:rPr>
                <w:sz w:val="18"/>
              </w:rPr>
              <w:t>76</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5B503D">
        <w:trPr>
          <w:cantSplit/>
        </w:trPr>
        <w:tc>
          <w:tcPr>
            <w:tcW w:w="4915" w:type="dxa"/>
            <w:gridSpan w:val="3"/>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關聯的測量</w:t>
            </w:r>
          </w:p>
        </w:tc>
      </w:tr>
      <w:tr w:rsidR="005B503D">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平方</w:t>
            </w:r>
          </w:p>
        </w:tc>
      </w:tr>
      <w:tr w:rsidR="005B503D">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性别</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.002</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性别</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.002</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rPr>
          <w:b/>
          <w:sz w:val="26"/>
        </w:rPr>
      </w:pPr>
    </w:p>
    <w:p w:rsidR="005B503D" w:rsidRDefault="00920D26">
      <w:pPr>
        <w:rPr>
          <w:rFonts w:ascii="Times New Roman" w:eastAsia="Times New Roman" w:hAnsi="Times New Roman"/>
          <w:sz w:val="24"/>
          <w:highlight w:val="yellow"/>
        </w:rPr>
      </w:pPr>
      <w:bookmarkStart w:id="23" w:name="_Toc31664_WPSOffice_Level1"/>
      <w:r>
        <w:rPr>
          <w:b/>
          <w:sz w:val="26"/>
        </w:rPr>
        <w:t>A10-A35.</w:t>
      </w:r>
      <w:r>
        <w:rPr>
          <w:b/>
          <w:sz w:val="26"/>
        </w:rPr>
        <w:t>知晓总得分</w:t>
      </w:r>
      <w:r>
        <w:rPr>
          <w:b/>
          <w:sz w:val="26"/>
        </w:rPr>
        <w:t xml:space="preserve"> </w:t>
      </w:r>
      <w:r>
        <w:rPr>
          <w:b/>
          <w:sz w:val="26"/>
        </w:rPr>
        <w:t>知晓评分：总得分</w:t>
      </w:r>
      <w:r>
        <w:rPr>
          <w:b/>
          <w:sz w:val="26"/>
        </w:rPr>
        <w:t>/</w:t>
      </w:r>
      <w:r>
        <w:rPr>
          <w:b/>
          <w:sz w:val="26"/>
        </w:rPr>
        <w:t>满分</w:t>
      </w:r>
      <w:r>
        <w:rPr>
          <w:b/>
          <w:sz w:val="26"/>
        </w:rPr>
        <w:t>29</w:t>
      </w:r>
      <w:r>
        <w:rPr>
          <w:b/>
          <w:sz w:val="26"/>
          <w:highlight w:val="yellow"/>
        </w:rPr>
        <w:t xml:space="preserve">  * </w:t>
      </w:r>
      <w:r>
        <w:rPr>
          <w:b/>
          <w:sz w:val="26"/>
          <w:highlight w:val="yellow"/>
        </w:rPr>
        <w:t>年龄</w:t>
      </w:r>
      <w:bookmarkEnd w:id="23"/>
    </w:p>
    <w:p w:rsidR="005B503D" w:rsidRDefault="005B503D">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5B503D">
        <w:trPr>
          <w:cantSplit/>
        </w:trPr>
        <w:tc>
          <w:tcPr>
            <w:tcW w:w="5132" w:type="dxa"/>
            <w:gridSpan w:val="4"/>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報表</w:t>
            </w:r>
          </w:p>
        </w:tc>
      </w:tr>
      <w:tr w:rsidR="005B503D">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920D26">
            <w:pPr>
              <w:spacing w:line="320" w:lineRule="atLeast"/>
              <w:ind w:left="60" w:right="60"/>
              <w:rPr>
                <w:sz w:val="18"/>
              </w:rPr>
            </w:pPr>
            <w:r>
              <w:rPr>
                <w:sz w:val="18"/>
              </w:rPr>
              <w:t>年龄</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r>
      <w:tr w:rsidR="005B503D">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18.3750</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.6336</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40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5.31899</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.18341</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.7241</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16.9402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.5841</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5.81361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.20047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3</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17.1337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.5908</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202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5.54466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.19120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4</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16.6299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.5734</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154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154</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5.95512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.20535</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5</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16.3971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.5654</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136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6.50160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.22419</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.5828</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.20310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5B503D">
        <w:trPr>
          <w:cantSplit/>
        </w:trPr>
        <w:tc>
          <w:tcPr>
            <w:tcW w:w="10900" w:type="dxa"/>
            <w:gridSpan w:val="8"/>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 xml:space="preserve">ANOVA </w:t>
            </w:r>
            <w:r>
              <w:rPr>
                <w:b/>
                <w:sz w:val="18"/>
              </w:rPr>
              <w:t>摘要表</w:t>
            </w:r>
          </w:p>
        </w:tc>
      </w:tr>
      <w:tr w:rsidR="005B503D">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顯著性</w:t>
            </w:r>
          </w:p>
        </w:tc>
      </w:tr>
      <w:tr w:rsidR="005B503D">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lastRenderedPageBreak/>
              <w:t>A10-A35.</w:t>
            </w:r>
            <w:r>
              <w:rPr>
                <w:sz w:val="18"/>
              </w:rPr>
              <w:t>知晓总得分</w:t>
            </w:r>
            <w:r>
              <w:rPr>
                <w:sz w:val="18"/>
              </w:rPr>
              <w:t xml:space="preserve"> * </w:t>
            </w:r>
            <w:r>
              <w:rPr>
                <w:sz w:val="18"/>
              </w:rPr>
              <w:t>年龄</w:t>
            </w:r>
          </w:p>
        </w:tc>
        <w:tc>
          <w:tcPr>
            <w:tcW w:w="1120" w:type="dxa"/>
            <w:tcBorders>
              <w:top w:val="single" w:sz="16" w:space="0" w:color="000000"/>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143.880</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35.970</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1.037</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.387</w:t>
            </w: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w:t>
            </w:r>
            <w:r>
              <w:rPr>
                <w:sz w:val="18"/>
              </w:rPr>
              <w:t>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22335.809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34.683</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年龄</w:t>
            </w:r>
          </w:p>
        </w:tc>
        <w:tc>
          <w:tcPr>
            <w:tcW w:w="1120" w:type="dxa"/>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.043</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1.037</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.387</w:t>
            </w: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26.5</w:t>
            </w:r>
            <w:r>
              <w:rPr>
                <w:sz w:val="18"/>
              </w:rPr>
              <w:t>59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644</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5B503D">
        <w:trPr>
          <w:cantSplit/>
        </w:trPr>
        <w:tc>
          <w:tcPr>
            <w:tcW w:w="4915" w:type="dxa"/>
            <w:gridSpan w:val="3"/>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關聯的測量</w:t>
            </w:r>
          </w:p>
        </w:tc>
      </w:tr>
      <w:tr w:rsidR="005B503D">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平方</w:t>
            </w:r>
          </w:p>
        </w:tc>
      </w:tr>
      <w:tr w:rsidR="005B503D">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年龄</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.080</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.006</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年龄</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.006</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5B503D">
      <w:pPr>
        <w:rPr>
          <w:b/>
          <w:sz w:val="26"/>
        </w:rPr>
      </w:pPr>
    </w:p>
    <w:p w:rsidR="005B503D" w:rsidRDefault="00920D26">
      <w:pPr>
        <w:rPr>
          <w:rFonts w:ascii="Times New Roman" w:eastAsia="Times New Roman" w:hAnsi="Times New Roman"/>
          <w:sz w:val="24"/>
          <w:highlight w:val="yellow"/>
        </w:rPr>
      </w:pPr>
      <w:bookmarkStart w:id="24" w:name="_Toc17068_WPSOffice_Level1"/>
      <w:r>
        <w:rPr>
          <w:b/>
          <w:sz w:val="26"/>
        </w:rPr>
        <w:t>A10-A35.</w:t>
      </w:r>
      <w:r>
        <w:rPr>
          <w:b/>
          <w:sz w:val="26"/>
        </w:rPr>
        <w:t>知晓总得分</w:t>
      </w:r>
      <w:r>
        <w:rPr>
          <w:b/>
          <w:sz w:val="26"/>
        </w:rPr>
        <w:t xml:space="preserve"> </w:t>
      </w:r>
      <w:r>
        <w:rPr>
          <w:b/>
          <w:sz w:val="26"/>
        </w:rPr>
        <w:t>知晓评分：总得分</w:t>
      </w:r>
      <w:r>
        <w:rPr>
          <w:b/>
          <w:sz w:val="26"/>
        </w:rPr>
        <w:t>/</w:t>
      </w:r>
      <w:r>
        <w:rPr>
          <w:b/>
          <w:sz w:val="26"/>
        </w:rPr>
        <w:t>满分</w:t>
      </w:r>
      <w:r>
        <w:rPr>
          <w:b/>
          <w:sz w:val="26"/>
        </w:rPr>
        <w:t xml:space="preserve">29 </w:t>
      </w:r>
      <w:r>
        <w:rPr>
          <w:b/>
          <w:sz w:val="26"/>
          <w:highlight w:val="yellow"/>
        </w:rPr>
        <w:t xml:space="preserve"> * </w:t>
      </w:r>
      <w:r>
        <w:rPr>
          <w:b/>
          <w:sz w:val="26"/>
          <w:highlight w:val="yellow"/>
        </w:rPr>
        <w:t>教育</w:t>
      </w:r>
      <w:bookmarkEnd w:id="24"/>
    </w:p>
    <w:p w:rsidR="005B503D" w:rsidRDefault="005B503D">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5B503D">
        <w:trPr>
          <w:cantSplit/>
        </w:trPr>
        <w:tc>
          <w:tcPr>
            <w:tcW w:w="5132" w:type="dxa"/>
            <w:gridSpan w:val="4"/>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報表</w:t>
            </w:r>
          </w:p>
        </w:tc>
      </w:tr>
      <w:tr w:rsidR="005B503D">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920D26">
            <w:pPr>
              <w:spacing w:line="320" w:lineRule="atLeast"/>
              <w:ind w:left="60" w:right="60"/>
              <w:rPr>
                <w:sz w:val="18"/>
              </w:rPr>
            </w:pPr>
            <w:r>
              <w:rPr>
                <w:sz w:val="18"/>
              </w:rPr>
              <w:t>教育</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r>
      <w:tr w:rsidR="005B503D">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16.1868</w:t>
            </w:r>
          </w:p>
        </w:tc>
        <w:tc>
          <w:tcPr>
            <w:tcW w:w="1605"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.5582</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273</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273</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5.98511</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.20638</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17.1429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.5911</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196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196</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5.99658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.20678</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3</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17.6821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.6097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173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173</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5.50344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.18977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.6207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4</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18.7143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.6453</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6.26403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.21600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.6897</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.90</w:t>
            </w:r>
          </w:p>
        </w:tc>
      </w:tr>
      <w:tr w:rsidR="005B503D">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.5828</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.20310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5B503D">
        <w:trPr>
          <w:cantSplit/>
        </w:trPr>
        <w:tc>
          <w:tcPr>
            <w:tcW w:w="10900" w:type="dxa"/>
            <w:gridSpan w:val="8"/>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 xml:space="preserve">ANOVA </w:t>
            </w:r>
            <w:r>
              <w:rPr>
                <w:b/>
                <w:sz w:val="18"/>
              </w:rPr>
              <w:t>摘要表</w:t>
            </w:r>
          </w:p>
        </w:tc>
      </w:tr>
      <w:tr w:rsidR="005B503D">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顯著性</w:t>
            </w:r>
          </w:p>
        </w:tc>
      </w:tr>
      <w:tr w:rsidR="005B503D">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w:t>
            </w:r>
            <w:r>
              <w:rPr>
                <w:sz w:val="18"/>
              </w:rPr>
              <w:t xml:space="preserve">* </w:t>
            </w:r>
            <w:r>
              <w:rPr>
                <w:sz w:val="18"/>
              </w:rPr>
              <w:t>教育</w:t>
            </w:r>
          </w:p>
        </w:tc>
        <w:tc>
          <w:tcPr>
            <w:tcW w:w="1120" w:type="dxa"/>
            <w:tcBorders>
              <w:top w:val="single" w:sz="16" w:space="0" w:color="000000"/>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279.273</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93.091</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2.705</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.045</w:t>
            </w: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w:t>
            </w:r>
            <w:r>
              <w:rPr>
                <w:sz w:val="18"/>
              </w:rPr>
              <w:t>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22200.416</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645</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34.419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教育</w:t>
            </w:r>
          </w:p>
        </w:tc>
        <w:tc>
          <w:tcPr>
            <w:tcW w:w="1120" w:type="dxa"/>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.332</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2.705</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.045</w:t>
            </w: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26.398</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645</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5B503D">
        <w:trPr>
          <w:cantSplit/>
        </w:trPr>
        <w:tc>
          <w:tcPr>
            <w:tcW w:w="4915" w:type="dxa"/>
            <w:gridSpan w:val="3"/>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關聯的測量</w:t>
            </w:r>
          </w:p>
        </w:tc>
      </w:tr>
      <w:tr w:rsidR="005B503D">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平方</w:t>
            </w:r>
          </w:p>
        </w:tc>
      </w:tr>
      <w:tr w:rsidR="005B503D">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教育</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.012</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教育</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.012</w:t>
            </w:r>
          </w:p>
        </w:tc>
      </w:tr>
    </w:tbl>
    <w:p w:rsidR="005B503D" w:rsidRDefault="005B503D">
      <w:pPr>
        <w:spacing w:line="400" w:lineRule="atLeast"/>
        <w:rPr>
          <w:rFonts w:ascii="Times New Roman" w:eastAsia="Times New Roman" w:hAnsi="Times New Roman"/>
          <w:sz w:val="24"/>
        </w:rPr>
      </w:pPr>
    </w:p>
    <w:p w:rsidR="005B503D" w:rsidRDefault="005B503D"/>
    <w:p w:rsidR="005B503D" w:rsidRDefault="005B503D"/>
    <w:p w:rsidR="005B503D" w:rsidRDefault="005B503D"/>
    <w:p w:rsidR="005B503D" w:rsidRDefault="005B503D"/>
    <w:p w:rsidR="005B503D" w:rsidRDefault="005B503D"/>
    <w:p w:rsidR="005B503D" w:rsidRDefault="005B503D">
      <w:pPr>
        <w:spacing w:line="400" w:lineRule="atLeast"/>
        <w:rPr>
          <w:rFonts w:ascii="Times New Roman" w:eastAsia="Times New Roman" w:hAnsi="Times New Roman"/>
          <w:sz w:val="24"/>
        </w:rPr>
      </w:pPr>
    </w:p>
    <w:p w:rsidR="005B503D" w:rsidRDefault="005B503D"/>
    <w:p w:rsidR="005B503D" w:rsidRDefault="00920D26">
      <w:r>
        <w:t>MEANS TABLES=TS T BY a50</w:t>
      </w:r>
    </w:p>
    <w:p w:rsidR="005B503D" w:rsidRDefault="00920D26">
      <w:r>
        <w:t xml:space="preserve">  /CELLS=MEAN COUNT STDDEV MEDIAN MIN MAX</w:t>
      </w:r>
    </w:p>
    <w:p w:rsidR="005B503D" w:rsidRDefault="00920D26">
      <w:r>
        <w:t xml:space="preserve">  /STATISTICS ANOVA.</w:t>
      </w:r>
    </w:p>
    <w:p w:rsidR="005B503D" w:rsidRDefault="005B503D"/>
    <w:p w:rsidR="005B503D" w:rsidRDefault="005B503D">
      <w:pPr>
        <w:rPr>
          <w:b/>
          <w:sz w:val="26"/>
        </w:rPr>
      </w:pPr>
    </w:p>
    <w:p w:rsidR="005B503D" w:rsidRDefault="005B503D">
      <w:pPr>
        <w:rPr>
          <w:b/>
          <w:sz w:val="26"/>
        </w:rPr>
      </w:pPr>
    </w:p>
    <w:p w:rsidR="005B503D" w:rsidRDefault="00920D26">
      <w:pPr>
        <w:rPr>
          <w:rFonts w:eastAsia="SimSun"/>
          <w:b/>
          <w:sz w:val="26"/>
        </w:rPr>
      </w:pPr>
      <w:bookmarkStart w:id="25" w:name="_Toc18929_WPSOffice_Level1"/>
      <w:r>
        <w:rPr>
          <w:b/>
          <w:sz w:val="26"/>
        </w:rPr>
        <w:t>平均數</w:t>
      </w:r>
      <w:r>
        <w:rPr>
          <w:rFonts w:eastAsia="SimSun" w:hint="eastAsia"/>
          <w:b/>
          <w:sz w:val="26"/>
        </w:rPr>
        <w:t>（</w:t>
      </w:r>
      <w:r>
        <w:rPr>
          <w:rFonts w:eastAsia="SimSun" w:hint="eastAsia"/>
          <w:b/>
          <w:sz w:val="26"/>
        </w:rPr>
        <w:t>收入</w:t>
      </w:r>
      <w:r>
        <w:rPr>
          <w:rFonts w:eastAsia="SimSun" w:hint="eastAsia"/>
          <w:b/>
          <w:sz w:val="26"/>
        </w:rPr>
        <w:t xml:space="preserve">* </w:t>
      </w:r>
      <w:r>
        <w:rPr>
          <w:rFonts w:eastAsia="SimSun" w:hint="eastAsia"/>
          <w:b/>
          <w:sz w:val="26"/>
        </w:rPr>
        <w:t>知晓分</w:t>
      </w:r>
      <w:r>
        <w:rPr>
          <w:rFonts w:eastAsia="SimSun" w:hint="eastAsia"/>
          <w:b/>
          <w:sz w:val="26"/>
        </w:rPr>
        <w:t>/</w:t>
      </w:r>
      <w:r>
        <w:rPr>
          <w:rFonts w:eastAsia="SimSun" w:hint="eastAsia"/>
          <w:b/>
          <w:sz w:val="26"/>
        </w:rPr>
        <w:t>评分</w:t>
      </w:r>
      <w:r>
        <w:rPr>
          <w:rFonts w:eastAsia="SimSun" w:hint="eastAsia"/>
          <w:b/>
          <w:sz w:val="26"/>
        </w:rPr>
        <w:t>）</w:t>
      </w:r>
      <w:bookmarkEnd w:id="25"/>
    </w:p>
    <w:p w:rsidR="005B503D" w:rsidRDefault="005B503D">
      <w:pPr>
        <w:rPr>
          <w:sz w:val="26"/>
        </w:rPr>
      </w:pPr>
    </w:p>
    <w:p w:rsidR="005B503D" w:rsidRDefault="005B503D">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5B503D">
        <w:trPr>
          <w:cantSplit/>
        </w:trPr>
        <w:tc>
          <w:tcPr>
            <w:tcW w:w="9395" w:type="dxa"/>
            <w:gridSpan w:val="7"/>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觀察值處理摘要</w:t>
            </w:r>
          </w:p>
        </w:tc>
      </w:tr>
      <w:tr w:rsidR="005B503D">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觀察值</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已併入</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已排除</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r>
      <w:tr w:rsidR="005B503D">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收入</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收入</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5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1120"/>
        <w:gridCol w:w="1605"/>
        <w:gridCol w:w="1605"/>
      </w:tblGrid>
      <w:tr w:rsidR="005B503D">
        <w:trPr>
          <w:cantSplit/>
        </w:trPr>
        <w:tc>
          <w:tcPr>
            <w:tcW w:w="5132" w:type="dxa"/>
            <w:gridSpan w:val="4"/>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報表</w:t>
            </w:r>
          </w:p>
        </w:tc>
      </w:tr>
      <w:tr w:rsidR="005B503D">
        <w:trPr>
          <w:cantSplit/>
        </w:trPr>
        <w:tc>
          <w:tcPr>
            <w:tcW w:w="1922"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920D26">
            <w:pPr>
              <w:spacing w:line="320" w:lineRule="atLeast"/>
              <w:ind w:left="60" w:right="60"/>
              <w:rPr>
                <w:sz w:val="18"/>
              </w:rPr>
            </w:pPr>
            <w:r>
              <w:rPr>
                <w:sz w:val="18"/>
              </w:rPr>
              <w:lastRenderedPageBreak/>
              <w:t>收入</w:t>
            </w:r>
          </w:p>
        </w:tc>
        <w:tc>
          <w:tcPr>
            <w:tcW w:w="1605"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A10-A35.</w:t>
            </w:r>
            <w:r>
              <w:rPr>
                <w:sz w:val="18"/>
              </w:rPr>
              <w:t>知晓总得分</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知晓评分：总得分</w:t>
            </w:r>
            <w:r>
              <w:rPr>
                <w:sz w:val="18"/>
              </w:rPr>
              <w:t>/</w:t>
            </w:r>
            <w:r>
              <w:rPr>
                <w:sz w:val="18"/>
              </w:rPr>
              <w:t>满分</w:t>
            </w:r>
            <w:r>
              <w:rPr>
                <w:sz w:val="18"/>
              </w:rPr>
              <w:t>29</w:t>
            </w:r>
          </w:p>
        </w:tc>
      </w:tr>
      <w:tr w:rsidR="005B503D">
        <w:trPr>
          <w:cantSplit/>
        </w:trPr>
        <w:tc>
          <w:tcPr>
            <w:tcW w:w="802"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16.8924</w:t>
            </w: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.5825</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highlight w:val="yellow"/>
              </w:rPr>
              <w:t>409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409</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5.98554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.20640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16.9167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highlight w:val="yellow"/>
              </w:rPr>
            </w:pPr>
            <w:r>
              <w:rPr>
                <w:sz w:val="18"/>
                <w:highlight w:val="yellow"/>
              </w:rPr>
              <w:t>.5833</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5.73557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.19778</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r w:rsidR="005B503D">
        <w:trPr>
          <w:cantSplit/>
        </w:trPr>
        <w:tc>
          <w:tcPr>
            <w:tcW w:w="802"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平均數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16.9014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.5828</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N</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標準偏差</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5.88990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.20310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中位數</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17.0000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.5862</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最小值</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r>
      <w:tr w:rsidR="005B503D">
        <w:trPr>
          <w:cantSplit/>
        </w:trPr>
        <w:tc>
          <w:tcPr>
            <w:tcW w:w="802"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1120" w:type="dxa"/>
            <w:tcBorders>
              <w:top w:val="nil"/>
              <w:left w:val="nil"/>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最大值</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28.00</w:t>
            </w: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10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304"/>
        <w:gridCol w:w="1120"/>
        <w:gridCol w:w="1321"/>
        <w:gridCol w:w="1120"/>
        <w:gridCol w:w="1120"/>
      </w:tblGrid>
      <w:tr w:rsidR="005B503D">
        <w:trPr>
          <w:cantSplit/>
        </w:trPr>
        <w:tc>
          <w:tcPr>
            <w:tcW w:w="10900" w:type="dxa"/>
            <w:gridSpan w:val="8"/>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 xml:space="preserve">ANOVA </w:t>
            </w:r>
            <w:r>
              <w:rPr>
                <w:b/>
                <w:sz w:val="18"/>
              </w:rPr>
              <w:t>摘要表</w:t>
            </w:r>
          </w:p>
        </w:tc>
      </w:tr>
      <w:tr w:rsidR="005B503D">
        <w:trPr>
          <w:cantSplit/>
        </w:trPr>
        <w:tc>
          <w:tcPr>
            <w:tcW w:w="4915" w:type="dxa"/>
            <w:gridSpan w:val="3"/>
            <w:tcBorders>
              <w:top w:val="single" w:sz="16" w:space="0" w:color="000000"/>
              <w:left w:val="single" w:sz="16" w:space="0" w:color="000000"/>
              <w:bottom w:val="single" w:sz="16" w:space="0" w:color="000000"/>
              <w:right w:val="nil"/>
              <w:tl2br w:val="nil"/>
              <w:tr2bl w:val="nil"/>
            </w:tcBorders>
            <w:shd w:val="clear" w:color="auto" w:fill="FFFFFF"/>
            <w:vAlign w:val="bottom"/>
          </w:tcPr>
          <w:p w:rsidR="005B503D" w:rsidRDefault="005B503D">
            <w:pPr>
              <w:rPr>
                <w:sz w:val="24"/>
              </w:rPr>
            </w:pPr>
          </w:p>
        </w:tc>
        <w:tc>
          <w:tcPr>
            <w:tcW w:w="1304"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平方和</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32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平均值平方</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顯著性</w:t>
            </w:r>
          </w:p>
        </w:tc>
      </w:tr>
      <w:tr w:rsidR="005B503D">
        <w:trPr>
          <w:cantSplit/>
        </w:trPr>
        <w:tc>
          <w:tcPr>
            <w:tcW w:w="267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收入</w:t>
            </w:r>
          </w:p>
        </w:tc>
        <w:tc>
          <w:tcPr>
            <w:tcW w:w="1120" w:type="dxa"/>
            <w:tcBorders>
              <w:top w:val="single" w:sz="16" w:space="0" w:color="000000"/>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single" w:sz="16" w:space="0" w:color="000000"/>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120"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.003</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.960</w:t>
            </w: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w:t>
            </w:r>
            <w:r>
              <w:rPr>
                <w:sz w:val="18"/>
              </w:rPr>
              <w:t>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34.744</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single" w:sz="16" w:space="0" w:color="000000"/>
              <w:left w:val="single" w:sz="16" w:space="0" w:color="000000"/>
              <w:bottom w:val="single" w:sz="8"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22479.689</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val="restart"/>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收入</w:t>
            </w:r>
          </w:p>
        </w:tc>
        <w:tc>
          <w:tcPr>
            <w:tcW w:w="1120" w:type="dxa"/>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群組之間</w:t>
            </w:r>
          </w:p>
        </w:tc>
        <w:tc>
          <w:tcPr>
            <w:tcW w:w="1120" w:type="dxa"/>
            <w:tcBorders>
              <w:top w:val="nil"/>
              <w:left w:val="nil"/>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（合併）</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.003</w:t>
            </w: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.960</w:t>
            </w: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18"/>
              </w:rPr>
            </w:pPr>
          </w:p>
        </w:tc>
        <w:tc>
          <w:tcPr>
            <w:tcW w:w="2240" w:type="dxa"/>
            <w:gridSpan w:val="2"/>
            <w:tcBorders>
              <w:top w:val="nil"/>
              <w:left w:val="nil"/>
              <w:bottom w:val="single" w:sz="8" w:space="0" w:color="000000"/>
              <w:right w:val="nil"/>
              <w:tl2br w:val="nil"/>
              <w:tr2bl w:val="nil"/>
            </w:tcBorders>
            <w:shd w:val="clear" w:color="auto" w:fill="FFFFFF"/>
          </w:tcPr>
          <w:p w:rsidR="005B503D" w:rsidRDefault="00920D26">
            <w:pPr>
              <w:spacing w:line="320" w:lineRule="atLeast"/>
              <w:ind w:left="60" w:right="60"/>
              <w:rPr>
                <w:sz w:val="18"/>
              </w:rPr>
            </w:pPr>
            <w:r>
              <w:rPr>
                <w:sz w:val="18"/>
              </w:rPr>
              <w:t>在群組內</w:t>
            </w:r>
          </w:p>
        </w:tc>
        <w:tc>
          <w:tcPr>
            <w:tcW w:w="1304" w:type="dxa"/>
            <w:tcBorders>
              <w:top w:val="nil"/>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w:t>
            </w:r>
            <w:r>
              <w:rPr>
                <w:sz w:val="18"/>
              </w:rPr>
              <w:t>30</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647</w:t>
            </w:r>
          </w:p>
        </w:tc>
        <w:tc>
          <w:tcPr>
            <w:tcW w:w="1321"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.041</w:t>
            </w:r>
          </w:p>
        </w:tc>
        <w:tc>
          <w:tcPr>
            <w:tcW w:w="1120" w:type="dxa"/>
            <w:tcBorders>
              <w:top w:val="nil"/>
              <w:left w:val="single" w:sz="8" w:space="0" w:color="000000"/>
              <w:bottom w:val="single" w:sz="8"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675" w:type="dxa"/>
            <w:vMerge/>
            <w:tcBorders>
              <w:top w:val="nil"/>
              <w:left w:val="single" w:sz="16" w:space="0" w:color="000000"/>
              <w:bottom w:val="single" w:sz="16" w:space="0" w:color="000000"/>
              <w:right w:val="nil"/>
              <w:tl2br w:val="nil"/>
              <w:tr2bl w:val="nil"/>
            </w:tcBorders>
            <w:shd w:val="clear" w:color="auto" w:fill="FFFFFF"/>
          </w:tcPr>
          <w:p w:rsidR="005B503D" w:rsidRDefault="005B503D">
            <w:pPr>
              <w:rPr>
                <w:sz w:val="24"/>
              </w:rPr>
            </w:pPr>
          </w:p>
        </w:tc>
        <w:tc>
          <w:tcPr>
            <w:tcW w:w="2240" w:type="dxa"/>
            <w:gridSpan w:val="2"/>
            <w:tcBorders>
              <w:top w:val="nil"/>
              <w:left w:val="nil"/>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304"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26.730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648</w:t>
            </w:r>
          </w:p>
        </w:tc>
        <w:tc>
          <w:tcPr>
            <w:tcW w:w="1321"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4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tblGrid>
      <w:tr w:rsidR="005B503D">
        <w:trPr>
          <w:cantSplit/>
        </w:trPr>
        <w:tc>
          <w:tcPr>
            <w:tcW w:w="4915" w:type="dxa"/>
            <w:gridSpan w:val="3"/>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關聯的測量</w:t>
            </w:r>
          </w:p>
        </w:tc>
      </w:tr>
      <w:tr w:rsidR="005B503D">
        <w:trPr>
          <w:cantSplit/>
        </w:trPr>
        <w:tc>
          <w:tcPr>
            <w:tcW w:w="2675"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值</w:t>
            </w:r>
          </w:p>
        </w:tc>
        <w:tc>
          <w:tcPr>
            <w:tcW w:w="112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 xml:space="preserve">Eta </w:t>
            </w:r>
            <w:r>
              <w:rPr>
                <w:sz w:val="18"/>
              </w:rPr>
              <w:t>平方</w:t>
            </w:r>
          </w:p>
        </w:tc>
      </w:tr>
      <w:tr w:rsidR="005B503D">
        <w:trPr>
          <w:cantSplit/>
        </w:trPr>
        <w:tc>
          <w:tcPr>
            <w:tcW w:w="2675" w:type="dxa"/>
            <w:tcBorders>
              <w:top w:val="single" w:sz="16" w:space="0" w:color="000000"/>
              <w:left w:val="single" w:sz="16" w:space="0" w:color="000000"/>
              <w:bottom w:val="single" w:sz="8"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A10-A35.</w:t>
            </w:r>
            <w:r>
              <w:rPr>
                <w:sz w:val="18"/>
              </w:rPr>
              <w:t>知晓总得分</w:t>
            </w:r>
            <w:r>
              <w:rPr>
                <w:sz w:val="18"/>
              </w:rPr>
              <w:t xml:space="preserve"> * </w:t>
            </w:r>
            <w:r>
              <w:rPr>
                <w:sz w:val="18"/>
              </w:rPr>
              <w:t>收入</w:t>
            </w:r>
          </w:p>
        </w:tc>
        <w:tc>
          <w:tcPr>
            <w:tcW w:w="1120" w:type="dxa"/>
            <w:tcBorders>
              <w:top w:val="single" w:sz="16" w:space="0" w:color="000000"/>
              <w:left w:val="single" w:sz="16" w:space="0" w:color="000000"/>
              <w:bottom w:val="single" w:sz="8"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.002</w:t>
            </w:r>
          </w:p>
        </w:tc>
        <w:tc>
          <w:tcPr>
            <w:tcW w:w="1120" w:type="dxa"/>
            <w:tcBorders>
              <w:top w:val="single" w:sz="16" w:space="0" w:color="000000"/>
              <w:left w:val="single" w:sz="8" w:space="0" w:color="000000"/>
              <w:bottom w:val="single" w:sz="8"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知晓评分：总得分</w:t>
            </w:r>
            <w:r>
              <w:rPr>
                <w:sz w:val="18"/>
              </w:rPr>
              <w:t>/</w:t>
            </w:r>
            <w:r>
              <w:rPr>
                <w:sz w:val="18"/>
              </w:rPr>
              <w:t>满分</w:t>
            </w:r>
            <w:r>
              <w:rPr>
                <w:sz w:val="18"/>
              </w:rPr>
              <w:t xml:space="preserve">29 * </w:t>
            </w:r>
            <w:r>
              <w:rPr>
                <w:sz w:val="18"/>
              </w:rPr>
              <w:t>收入</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r>
    </w:tbl>
    <w:p w:rsidR="005B503D" w:rsidRDefault="005B503D">
      <w:pPr>
        <w:spacing w:line="400" w:lineRule="atLeast"/>
        <w:rPr>
          <w:rFonts w:ascii="Times New Roman" w:eastAsia="Times New Roman" w:hAnsi="Times New Roman"/>
          <w:sz w:val="24"/>
        </w:rPr>
      </w:pPr>
    </w:p>
    <w:p w:rsidR="005B503D" w:rsidRDefault="00920D26">
      <w:r>
        <w:br w:type="page"/>
      </w:r>
    </w:p>
    <w:p w:rsidR="005B503D" w:rsidRDefault="005B503D">
      <w:pPr>
        <w:spacing w:line="400" w:lineRule="atLeast"/>
        <w:rPr>
          <w:rFonts w:ascii="Times New Roman" w:eastAsia="Times New Roman" w:hAnsi="Times New Roman"/>
          <w:sz w:val="24"/>
        </w:rPr>
      </w:pPr>
    </w:p>
    <w:p w:rsidR="005B503D" w:rsidRDefault="00920D26">
      <w:r>
        <w:t>CROSSTABS</w:t>
      </w:r>
    </w:p>
    <w:p w:rsidR="005B503D" w:rsidRDefault="00920D26">
      <w:r>
        <w:t xml:space="preserve">  /TABLES=a47 a36 BY field4 field5 field6 field7 As11 As12 As13 As14 As15 As16 As17 As18 As19 As20 As21 As22 As23 As24 As25 As26 As27 As28 As29 As30 As31 As32 As33 As34 As35</w:t>
      </w:r>
    </w:p>
    <w:p w:rsidR="005B503D" w:rsidRDefault="00920D26">
      <w:r>
        <w:t xml:space="preserve">  /FORMAT=AVALUE TABLES</w:t>
      </w:r>
    </w:p>
    <w:p w:rsidR="005B503D" w:rsidRDefault="00920D26">
      <w:r>
        <w:t xml:space="preserve">  /STATISTICS=CHISQ</w:t>
      </w:r>
    </w:p>
    <w:p w:rsidR="005B503D" w:rsidRDefault="00920D26">
      <w:r>
        <w:t xml:space="preserve">  /CELLS=COUNT</w:t>
      </w:r>
    </w:p>
    <w:p w:rsidR="005B503D" w:rsidRDefault="00920D26">
      <w:r>
        <w:t xml:space="preserve">  /COUNT ROUND CELL.</w:t>
      </w:r>
    </w:p>
    <w:p w:rsidR="005B503D" w:rsidRDefault="005B503D"/>
    <w:p w:rsidR="005B503D" w:rsidRDefault="00920D26">
      <w:pPr>
        <w:rPr>
          <w:sz w:val="26"/>
        </w:rPr>
      </w:pPr>
      <w:r>
        <w:rPr>
          <w:b/>
          <w:sz w:val="26"/>
        </w:rPr>
        <w:t>交</w:t>
      </w:r>
      <w:r>
        <w:rPr>
          <w:b/>
          <w:sz w:val="26"/>
        </w:rPr>
        <w:t>叉表</w:t>
      </w:r>
      <w:r>
        <w:rPr>
          <w:rFonts w:eastAsia="SimSun" w:hint="eastAsia"/>
          <w:b/>
          <w:sz w:val="26"/>
        </w:rPr>
        <w:t>(</w:t>
      </w:r>
      <w:r>
        <w:rPr>
          <w:rFonts w:eastAsia="SimSun" w:hint="eastAsia"/>
          <w:b/>
          <w:sz w:val="26"/>
        </w:rPr>
        <w:t>各题</w:t>
      </w:r>
      <w:r>
        <w:rPr>
          <w:rFonts w:eastAsia="SimSun" w:hint="eastAsia"/>
          <w:b/>
          <w:sz w:val="26"/>
        </w:rPr>
        <w:t>*</w:t>
      </w:r>
      <w:r>
        <w:rPr>
          <w:rFonts w:eastAsia="SimSun" w:hint="eastAsia"/>
          <w:b/>
          <w:sz w:val="26"/>
        </w:rPr>
        <w:t>性别</w:t>
      </w:r>
      <w:r>
        <w:rPr>
          <w:rFonts w:eastAsia="SimSun" w:hint="eastAsia"/>
          <w:b/>
          <w:sz w:val="26"/>
        </w:rPr>
        <w:t>/</w:t>
      </w:r>
      <w:r>
        <w:rPr>
          <w:rFonts w:eastAsia="SimSun" w:hint="eastAsia"/>
          <w:b/>
          <w:sz w:val="26"/>
        </w:rPr>
        <w:t>是否吸烟）</w:t>
      </w:r>
    </w:p>
    <w:p w:rsidR="005B503D" w:rsidRDefault="005B503D">
      <w:pPr>
        <w:spacing w:line="400" w:lineRule="atLeast"/>
        <w:rPr>
          <w:rFonts w:ascii="Times New Roman" w:eastAsia="Times New Roman" w:hAnsi="Times New Roman"/>
          <w:sz w:val="24"/>
        </w:rPr>
      </w:pPr>
    </w:p>
    <w:tbl>
      <w:tblPr>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75"/>
        <w:gridCol w:w="1120"/>
        <w:gridCol w:w="1120"/>
        <w:gridCol w:w="1120"/>
        <w:gridCol w:w="1120"/>
        <w:gridCol w:w="1120"/>
        <w:gridCol w:w="1120"/>
      </w:tblGrid>
      <w:tr w:rsidR="005B503D">
        <w:trPr>
          <w:cantSplit/>
        </w:trPr>
        <w:tc>
          <w:tcPr>
            <w:tcW w:w="9395" w:type="dxa"/>
            <w:gridSpan w:val="7"/>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觀察值處理摘要</w:t>
            </w:r>
          </w:p>
        </w:tc>
      </w:tr>
      <w:tr w:rsidR="005B503D">
        <w:trPr>
          <w:cantSplit/>
        </w:trPr>
        <w:tc>
          <w:tcPr>
            <w:tcW w:w="2675" w:type="dxa"/>
            <w:vMerge w:val="restart"/>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24"/>
              </w:rPr>
            </w:pPr>
          </w:p>
        </w:tc>
        <w:tc>
          <w:tcPr>
            <w:tcW w:w="6720" w:type="dxa"/>
            <w:gridSpan w:val="6"/>
            <w:tcBorders>
              <w:top w:val="single" w:sz="16" w:space="0" w:color="000000"/>
              <w:left w:val="single" w:sz="16"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觀察值</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2240" w:type="dxa"/>
            <w:gridSpan w:val="2"/>
            <w:tcBorders>
              <w:top w:val="single" w:sz="8"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有效</w:t>
            </w:r>
          </w:p>
        </w:tc>
        <w:tc>
          <w:tcPr>
            <w:tcW w:w="2240" w:type="dxa"/>
            <w:gridSpan w:val="2"/>
            <w:tcBorders>
              <w:top w:val="single" w:sz="8" w:space="0" w:color="000000"/>
              <w:left w:val="single" w:sz="8"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遺漏</w:t>
            </w:r>
          </w:p>
        </w:tc>
        <w:tc>
          <w:tcPr>
            <w:tcW w:w="2240" w:type="dxa"/>
            <w:gridSpan w:val="2"/>
            <w:tcBorders>
              <w:top w:val="single" w:sz="8"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2675" w:type="dxa"/>
            <w:vMerge/>
            <w:tcBorders>
              <w:top w:val="single" w:sz="16" w:space="0" w:color="000000"/>
              <w:left w:val="single" w:sz="16" w:space="0" w:color="000000"/>
              <w:bottom w:val="nil"/>
              <w:right w:val="single" w:sz="16" w:space="0" w:color="000000"/>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N</w:t>
            </w:r>
          </w:p>
        </w:tc>
        <w:tc>
          <w:tcPr>
            <w:tcW w:w="1120" w:type="dxa"/>
            <w:tcBorders>
              <w:top w:val="single" w:sz="8"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百分比</w:t>
            </w:r>
          </w:p>
        </w:tc>
      </w:tr>
      <w:tr w:rsidR="005B503D">
        <w:trPr>
          <w:cantSplit/>
        </w:trPr>
        <w:tc>
          <w:tcPr>
            <w:tcW w:w="2675"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field4</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field5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field6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field7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A11</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A12</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A14</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A15</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A16</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A17</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A18</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A19</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性别</w:t>
            </w:r>
            <w:r>
              <w:rPr>
                <w:sz w:val="18"/>
              </w:rPr>
              <w:t xml:space="preserve"> * A20</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w:t>
            </w:r>
            <w:r>
              <w:rPr>
                <w:sz w:val="18"/>
              </w:rPr>
              <w:t>A21</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A22</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A24</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A25</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A26</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A27</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A28</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A29</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A30</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A31</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A32</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A33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A34</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性别</w:t>
            </w:r>
            <w:r>
              <w:rPr>
                <w:sz w:val="18"/>
              </w:rPr>
              <w:t xml:space="preserve"> * </w:t>
            </w:r>
            <w:r>
              <w:rPr>
                <w:sz w:val="18"/>
              </w:rPr>
              <w:t>A35</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field4</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field5</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field6</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field7</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A11</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A12</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是否吸烟</w:t>
            </w:r>
            <w:r>
              <w:rPr>
                <w:sz w:val="18"/>
              </w:rPr>
              <w:t xml:space="preserve"> * A13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A14</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A15</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w:t>
            </w:r>
            <w:r>
              <w:rPr>
                <w:sz w:val="18"/>
              </w:rPr>
              <w:t>A16</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A17</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A18</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A19</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A20</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A21</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A22</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A24</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A25</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A26</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A27</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A28</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A29</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w:t>
            </w:r>
            <w:r>
              <w:rPr>
                <w:sz w:val="18"/>
              </w:rPr>
              <w:t>A30</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A31</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A32</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是否吸烟</w:t>
            </w:r>
            <w:r>
              <w:rPr>
                <w:sz w:val="18"/>
              </w:rPr>
              <w:t xml:space="preserve"> * A33</w:t>
            </w:r>
            <w:r>
              <w:rPr>
                <w:sz w:val="18"/>
              </w:rPr>
              <w:t>得分（答对</w:t>
            </w:r>
            <w:r>
              <w:rPr>
                <w:sz w:val="18"/>
              </w:rPr>
              <w:t>1</w:t>
            </w:r>
            <w:r>
              <w:rPr>
                <w:sz w:val="18"/>
              </w:rPr>
              <w:t>分，答错</w:t>
            </w:r>
            <w:r>
              <w:rPr>
                <w:sz w:val="18"/>
              </w:rPr>
              <w:t>0</w:t>
            </w:r>
            <w:r>
              <w:rPr>
                <w:sz w:val="18"/>
              </w:rPr>
              <w:t>分）</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A34</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r w:rsidR="005B503D">
        <w:trPr>
          <w:cantSplit/>
        </w:trPr>
        <w:tc>
          <w:tcPr>
            <w:tcW w:w="2675"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是否吸烟</w:t>
            </w:r>
            <w:r>
              <w:rPr>
                <w:sz w:val="18"/>
              </w:rPr>
              <w:t xml:space="preserve"> * A35</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r>
    </w:tbl>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field4</w:t>
      </w:r>
    </w:p>
    <w:p w:rsidR="005B503D" w:rsidRDefault="005B503D">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5B503D">
        <w:trPr>
          <w:cantSplit/>
        </w:trPr>
        <w:tc>
          <w:tcPr>
            <w:tcW w:w="496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496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field4</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102</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2.682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.060</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92.51</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field5</w:t>
      </w:r>
    </w:p>
    <w:p w:rsidR="005B503D" w:rsidRDefault="005B503D">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5B503D">
        <w:trPr>
          <w:cantSplit/>
        </w:trPr>
        <w:tc>
          <w:tcPr>
            <w:tcW w:w="496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496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field5</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122</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8.070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7.597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8.057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99.82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field6</w:t>
      </w:r>
    </w:p>
    <w:p w:rsidR="005B503D" w:rsidRDefault="005B503D">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5B503D">
        <w:trPr>
          <w:cantSplit/>
        </w:trPr>
        <w:tc>
          <w:tcPr>
            <w:tcW w:w="496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496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field6</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187</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362</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2.885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2.622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2.880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139.74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field7</w:t>
      </w:r>
    </w:p>
    <w:p w:rsidR="005B503D" w:rsidRDefault="005B503D">
      <w:pPr>
        <w:spacing w:line="400" w:lineRule="atLeast"/>
        <w:rPr>
          <w:rFonts w:ascii="Times New Roman" w:eastAsia="Times New Roman" w:hAnsi="Times New Roman"/>
          <w:sz w:val="24"/>
        </w:rPr>
      </w:pPr>
    </w:p>
    <w:tbl>
      <w:tblPr>
        <w:tblW w:w="4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120"/>
        <w:gridCol w:w="1120"/>
        <w:gridCol w:w="1120"/>
      </w:tblGrid>
      <w:tr w:rsidR="005B503D">
        <w:trPr>
          <w:cantSplit/>
        </w:trPr>
        <w:tc>
          <w:tcPr>
            <w:tcW w:w="496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496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field7</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6.688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6.230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80.34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A11</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A11</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1.085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1.090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1.083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27.75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A12</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A12</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w:t>
            </w:r>
            <w:r>
              <w:rPr>
                <w:sz w:val="18"/>
              </w:rPr>
              <w:t xml:space="preserve">(Pearson)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.781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74.01</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176</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85.69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A14</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A14</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132.44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A15</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A15</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171</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.753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.404</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w:t>
            </w:r>
            <w:r>
              <w:rPr>
                <w:sz w:val="18"/>
              </w:rPr>
              <w:t xml:space="preserve"> </w:t>
            </w:r>
            <w:r>
              <w:rPr>
                <w:sz w:val="18"/>
              </w:rPr>
              <w:t>預期計數小於</w:t>
            </w:r>
            <w:r>
              <w:rPr>
                <w:sz w:val="18"/>
              </w:rPr>
              <w:t xml:space="preserve"> 5</w:t>
            </w:r>
            <w:r>
              <w:rPr>
                <w:sz w:val="18"/>
              </w:rPr>
              <w:t>。預期的計數下限為</w:t>
            </w:r>
            <w:r>
              <w:rPr>
                <w:sz w:val="18"/>
              </w:rPr>
              <w:t xml:space="preserve"> 147.04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A16</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A16</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3.921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3.616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3.925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152.40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A17</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A17</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w:t>
            </w:r>
            <w:r>
              <w:rPr>
                <w:sz w:val="18"/>
              </w:rPr>
              <w:t>5</w:t>
            </w:r>
            <w:r>
              <w:rPr>
                <w:sz w:val="18"/>
              </w:rPr>
              <w:t>。預期的計數下限為</w:t>
            </w:r>
            <w:r>
              <w:rPr>
                <w:sz w:val="18"/>
              </w:rPr>
              <w:t xml:space="preserve"> 124.16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A18</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A18</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.300</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120.75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lastRenderedPageBreak/>
        <w:t>性别</w:t>
      </w:r>
      <w:r>
        <w:rPr>
          <w:b/>
          <w:sz w:val="26"/>
        </w:rPr>
        <w:t xml:space="preserve"> * A19</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A19</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w:t>
            </w:r>
            <w:r>
              <w:rPr>
                <w:sz w:val="18"/>
              </w:rPr>
              <w:t>116.86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A20</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A20</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lastRenderedPageBreak/>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196</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.518</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119.78</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A21</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A21</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.915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.488</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50.64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w:t>
            </w:r>
            <w:r>
              <w:rPr>
                <w:sz w:val="18"/>
              </w:rPr>
              <w:t xml:space="preserve">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A22</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A22</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91</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.662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88.13</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564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41.39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lastRenderedPageBreak/>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w:t>
      </w:r>
      <w:r>
        <w:rPr>
          <w:b/>
          <w:sz w:val="26"/>
        </w:rPr>
        <w:t>A24</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A24</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103.22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A25</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lastRenderedPageBreak/>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A25</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2</w:t>
            </w:r>
            <w:r>
              <w:rPr>
                <w:sz w:val="18"/>
              </w:rPr>
              <w:t xml:space="preserve">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116.37</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性别</w:t>
      </w:r>
      <w:r>
        <w:rPr>
          <w:b/>
          <w:sz w:val="26"/>
        </w:rPr>
        <w:t xml:space="preserve"> * </w:t>
      </w:r>
      <w:r>
        <w:rPr>
          <w:b/>
          <w:sz w:val="26"/>
        </w:rPr>
        <w:t>A26</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A26</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2.092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1.869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2.093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133.90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A27</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A27</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17.04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A28</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A28</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1.284</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1.286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20.45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A29</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A29</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501</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.842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.916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.842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.852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.458</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.843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72.06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A30</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A30</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480</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.870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82.29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A31</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A31</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434</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2.963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2.682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104.68</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w:t>
      </w:r>
      <w:r>
        <w:rPr>
          <w:b/>
          <w:sz w:val="26"/>
        </w:rPr>
        <w:t>A32</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A32</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126</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lastRenderedPageBreak/>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2.950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2.952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w:t>
            </w:r>
            <w:r>
              <w:rPr>
                <w:sz w:val="18"/>
              </w:rPr>
              <w:t xml:space="preserve">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2.945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61.35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A33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5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555"/>
        <w:gridCol w:w="1555"/>
        <w:gridCol w:w="1120"/>
      </w:tblGrid>
      <w:tr w:rsidR="005B503D">
        <w:trPr>
          <w:cantSplit/>
        </w:trPr>
        <w:tc>
          <w:tcPr>
            <w:tcW w:w="58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8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.302</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34.57</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w:t>
      </w:r>
      <w:r>
        <w:rPr>
          <w:b/>
          <w:sz w:val="26"/>
        </w:rPr>
        <w:t>A34</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A34</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lastRenderedPageBreak/>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26.29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性别</w:t>
      </w:r>
      <w:r>
        <w:rPr>
          <w:b/>
          <w:sz w:val="26"/>
        </w:rPr>
        <w:t xml:space="preserve"> * A35</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5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02"/>
        <w:gridCol w:w="802"/>
        <w:gridCol w:w="1605"/>
        <w:gridCol w:w="1605"/>
        <w:gridCol w:w="1120"/>
      </w:tblGrid>
      <w:tr w:rsidR="005B503D">
        <w:trPr>
          <w:cantSplit/>
        </w:trPr>
        <w:tc>
          <w:tcPr>
            <w:tcW w:w="5934"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934"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604"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A35</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604"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802"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性别</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285</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316</w:t>
            </w:r>
          </w:p>
        </w:tc>
      </w:tr>
      <w:tr w:rsidR="005B503D">
        <w:trPr>
          <w:cantSplit/>
        </w:trPr>
        <w:tc>
          <w:tcPr>
            <w:tcW w:w="802"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333</w:t>
            </w:r>
          </w:p>
        </w:tc>
      </w:tr>
      <w:tr w:rsidR="005B503D">
        <w:trPr>
          <w:cantSplit/>
        </w:trPr>
        <w:tc>
          <w:tcPr>
            <w:tcW w:w="1604"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.969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31.65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lastRenderedPageBreak/>
        <w:t>是否吸烟</w:t>
      </w:r>
      <w:r>
        <w:rPr>
          <w:b/>
          <w:sz w:val="26"/>
        </w:rPr>
        <w:t xml:space="preserve"> * </w:t>
      </w:r>
      <w:r>
        <w:rPr>
          <w:b/>
          <w:sz w:val="26"/>
        </w:rPr>
        <w:t>field4</w:t>
      </w:r>
    </w:p>
    <w:p w:rsidR="005B503D" w:rsidRDefault="005B503D">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5B503D">
        <w:trPr>
          <w:cantSplit/>
        </w:trPr>
        <w:tc>
          <w:tcPr>
            <w:tcW w:w="528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28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field4</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190</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4.741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4.734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32.50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field5</w:t>
      </w:r>
    </w:p>
    <w:p w:rsidR="005B503D" w:rsidRDefault="005B503D">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5B503D">
        <w:trPr>
          <w:cantSplit/>
        </w:trPr>
        <w:tc>
          <w:tcPr>
            <w:tcW w:w="528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28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field5</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lastRenderedPageBreak/>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84</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3.268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.065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35.06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field6</w:t>
      </w:r>
    </w:p>
    <w:p w:rsidR="005B503D" w:rsidRDefault="005B503D">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5B503D">
        <w:trPr>
          <w:cantSplit/>
        </w:trPr>
        <w:tc>
          <w:tcPr>
            <w:tcW w:w="528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28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field6</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362</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5.415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.021</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49.09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field7</w:t>
      </w:r>
    </w:p>
    <w:p w:rsidR="005B503D" w:rsidRDefault="005B503D">
      <w:pPr>
        <w:spacing w:line="400" w:lineRule="atLeast"/>
        <w:rPr>
          <w:rFonts w:ascii="Times New Roman" w:eastAsia="Times New Roman" w:hAnsi="Times New Roman"/>
          <w:sz w:val="24"/>
        </w:rPr>
      </w:pPr>
    </w:p>
    <w:tbl>
      <w:tblPr>
        <w:tblW w:w="5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120"/>
        <w:gridCol w:w="1120"/>
        <w:gridCol w:w="1120"/>
      </w:tblGrid>
      <w:tr w:rsidR="005B503D">
        <w:trPr>
          <w:cantSplit/>
        </w:trPr>
        <w:tc>
          <w:tcPr>
            <w:tcW w:w="528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528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224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field7</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12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w:t>
            </w:r>
          </w:p>
        </w:tc>
        <w:tc>
          <w:tcPr>
            <w:tcW w:w="1120"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90</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484</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2.988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3.146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2.984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28.22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A11</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A11</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2.452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1.909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.139</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.087</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2.448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9.75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A12</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A12</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152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.622</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26.00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146</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392</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176</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.542</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.981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30.10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A14</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A14</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1.340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1.107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1.331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1.338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46.52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A15</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A15</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347</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302</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.945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.753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.944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51.65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A16</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A16</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251</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287</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3.120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2.763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w:t>
            </w:r>
            <w:r>
              <w:rPr>
                <w:sz w:val="18"/>
              </w:rPr>
              <w:t xml:space="preserve">(Fisher)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.095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.048</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3.115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53.53</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A17</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A17</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2.641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2.693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.063</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2.637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43.61</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A18</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A18</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w:t>
            </w:r>
            <w:r>
              <w:rPr>
                <w:sz w:val="18"/>
              </w:rPr>
              <w:t xml:space="preserve">(Fisher)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42.42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A19</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A19</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41.05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A20</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A20</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403</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246</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.766</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.393</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.222</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42.07</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A21</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A21</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87</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3.117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2.636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2.921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.088</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17.79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w:t>
      </w:r>
      <w:r>
        <w:rPr>
          <w:b/>
          <w:sz w:val="26"/>
        </w:rPr>
        <w:t>A22</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A22</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79</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149</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389</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468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.817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.809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30.96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564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.559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.442</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.267</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14.54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A24</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A24</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177</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.780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.866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.779</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.078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.780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36.26</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A25</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A25</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200</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239</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410</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2</w:t>
            </w:r>
            <w:r>
              <w:rPr>
                <w:sz w:val="18"/>
              </w:rPr>
              <w:t xml:space="preserve">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.685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.089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.766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.684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.164</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40.88</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A26</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A26</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228</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310</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374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.994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.994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.000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.994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47.03</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A27</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A27</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108</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32</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35</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614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1.899</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.168</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2.226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1.896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.168</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5.99</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A28</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A28</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34</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504</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607</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.120</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.117</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.730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7.18</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A29</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A29</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412</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126</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501</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.678</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.245</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.676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.411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25.31</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A30</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A30</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87</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393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480</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169</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1.357</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1.095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.236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.285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.147</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1.355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.244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28.90</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A31</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A31</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40</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175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434</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215</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.511</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.506</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.507</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.271</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.510</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36.77</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w:t>
      </w:r>
      <w:r>
        <w:rPr>
          <w:b/>
          <w:sz w:val="26"/>
        </w:rPr>
        <w:t>A32</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A32</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29</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82</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97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441</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126</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523</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3.855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3.355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3.632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w:t>
            </w:r>
            <w:r>
              <w:rPr>
                <w:sz w:val="18"/>
              </w:rPr>
              <w:t xml:space="preserve">(Fisher)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.064</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.036</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3.849</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21.55</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A33</w:t>
      </w:r>
      <w:r>
        <w:rPr>
          <w:b/>
          <w:sz w:val="26"/>
        </w:rPr>
        <w:t>得分（答对</w:t>
      </w:r>
      <w:r>
        <w:rPr>
          <w:b/>
          <w:sz w:val="26"/>
        </w:rPr>
        <w:t>1</w:t>
      </w:r>
      <w:r>
        <w:rPr>
          <w:b/>
          <w:sz w:val="26"/>
        </w:rPr>
        <w:t>分，答错</w:t>
      </w:r>
      <w:r>
        <w:rPr>
          <w:b/>
          <w:sz w:val="26"/>
        </w:rPr>
        <w:t>0</w:t>
      </w:r>
      <w:r>
        <w:rPr>
          <w:b/>
          <w:sz w:val="26"/>
        </w:rPr>
        <w:t>分）</w:t>
      </w:r>
    </w:p>
    <w:p w:rsidR="005B503D" w:rsidRDefault="005B503D">
      <w:pPr>
        <w:spacing w:line="400" w:lineRule="atLeast"/>
        <w:rPr>
          <w:rFonts w:ascii="Times New Roman" w:eastAsia="Times New Roman" w:hAnsi="Times New Roman"/>
          <w:sz w:val="24"/>
        </w:rPr>
      </w:pPr>
    </w:p>
    <w:tbl>
      <w:tblPr>
        <w:tblW w:w="6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555"/>
        <w:gridCol w:w="1555"/>
        <w:gridCol w:w="1120"/>
      </w:tblGrid>
      <w:tr w:rsidR="005B503D">
        <w:trPr>
          <w:cantSplit/>
        </w:trPr>
        <w:tc>
          <w:tcPr>
            <w:tcW w:w="61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1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1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A33</w:t>
            </w:r>
            <w:r>
              <w:rPr>
                <w:sz w:val="18"/>
              </w:rPr>
              <w:t>得分（答对</w:t>
            </w:r>
            <w:r>
              <w:rPr>
                <w:sz w:val="18"/>
              </w:rPr>
              <w:t>1</w:t>
            </w:r>
            <w:r>
              <w:rPr>
                <w:sz w:val="18"/>
              </w:rPr>
              <w:t>分，答错</w:t>
            </w:r>
            <w:r>
              <w:rPr>
                <w:sz w:val="18"/>
              </w:rPr>
              <w:t>0</w:t>
            </w:r>
            <w:r>
              <w:rPr>
                <w:sz w:val="18"/>
              </w:rPr>
              <w:t>分）</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55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55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55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8</w:t>
            </w:r>
          </w:p>
        </w:tc>
        <w:tc>
          <w:tcPr>
            <w:tcW w:w="155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103</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55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63</w:t>
            </w:r>
          </w:p>
        </w:tc>
        <w:tc>
          <w:tcPr>
            <w:tcW w:w="155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475</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55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71</w:t>
            </w:r>
          </w:p>
        </w:tc>
        <w:tc>
          <w:tcPr>
            <w:tcW w:w="155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578</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1.915</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.166</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1.481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2.101</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.147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.185</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1.912</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.167</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12.14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b/>
          <w:sz w:val="26"/>
        </w:rPr>
      </w:pPr>
      <w:r>
        <w:rPr>
          <w:b/>
          <w:sz w:val="26"/>
        </w:rPr>
        <w:t>是否吸烟</w:t>
      </w:r>
      <w:r>
        <w:rPr>
          <w:b/>
          <w:sz w:val="26"/>
        </w:rPr>
        <w:t xml:space="preserve"> * A34</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A34</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100</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495</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43</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595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.443</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.228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.633</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.425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.514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w:t>
            </w:r>
            <w:r>
              <w:rPr>
                <w:sz w:val="18"/>
              </w:rPr>
              <w:t xml:space="preserve">(Fisher)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.570</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.307</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.443</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.506</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9.24</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p w:rsidR="005B503D" w:rsidRDefault="00920D26">
      <w:pPr>
        <w:rPr>
          <w:rFonts w:ascii="Times New Roman" w:eastAsia="Times New Roman" w:hAnsi="Times New Roman"/>
          <w:sz w:val="24"/>
        </w:rPr>
      </w:pPr>
      <w:r>
        <w:rPr>
          <w:b/>
          <w:sz w:val="26"/>
        </w:rPr>
        <w:t>是否吸烟</w:t>
      </w:r>
      <w:r>
        <w:rPr>
          <w:b/>
          <w:sz w:val="26"/>
        </w:rPr>
        <w:t xml:space="preserve"> * A35</w:t>
      </w:r>
      <w:r>
        <w:rPr>
          <w:b/>
          <w:sz w:val="26"/>
        </w:rPr>
        <w:t>得分（答对</w:t>
      </w:r>
      <w:r>
        <w:rPr>
          <w:b/>
          <w:sz w:val="26"/>
        </w:rPr>
        <w:t>1</w:t>
      </w:r>
      <w:r>
        <w:rPr>
          <w:b/>
          <w:sz w:val="26"/>
        </w:rPr>
        <w:t>分，答错</w:t>
      </w:r>
      <w:r>
        <w:rPr>
          <w:b/>
          <w:sz w:val="26"/>
        </w:rPr>
        <w:t>0</w:t>
      </w:r>
      <w:r>
        <w:rPr>
          <w:b/>
          <w:sz w:val="26"/>
        </w:rPr>
        <w:t>分</w:t>
      </w:r>
      <w:r>
        <w:rPr>
          <w:b/>
          <w:sz w:val="26"/>
        </w:rPr>
        <w:t>,</w:t>
      </w:r>
      <w:r>
        <w:rPr>
          <w:b/>
          <w:sz w:val="26"/>
        </w:rPr>
        <w:t>答案反）</w:t>
      </w:r>
    </w:p>
    <w:p w:rsidR="005B503D" w:rsidRDefault="005B503D">
      <w:pPr>
        <w:spacing w:line="400" w:lineRule="atLeast"/>
        <w:rPr>
          <w:rFonts w:ascii="Times New Roman" w:eastAsia="Times New Roman" w:hAnsi="Times New Roman"/>
          <w:sz w:val="24"/>
        </w:rPr>
      </w:pPr>
    </w:p>
    <w:tbl>
      <w:tblPr>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20"/>
        <w:gridCol w:w="802"/>
        <w:gridCol w:w="1605"/>
        <w:gridCol w:w="1605"/>
        <w:gridCol w:w="1120"/>
      </w:tblGrid>
      <w:tr w:rsidR="005B503D">
        <w:trPr>
          <w:cantSplit/>
        </w:trPr>
        <w:tc>
          <w:tcPr>
            <w:tcW w:w="6252" w:type="dxa"/>
            <w:gridSpan w:val="5"/>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交叉表</w:t>
            </w:r>
          </w:p>
        </w:tc>
      </w:tr>
      <w:tr w:rsidR="005B503D">
        <w:trPr>
          <w:cantSplit/>
        </w:trPr>
        <w:tc>
          <w:tcPr>
            <w:tcW w:w="6252" w:type="dxa"/>
            <w:gridSpan w:val="5"/>
            <w:tcBorders>
              <w:top w:val="nil"/>
              <w:left w:val="nil"/>
              <w:bottom w:val="nil"/>
              <w:right w:val="nil"/>
              <w:tl2br w:val="nil"/>
              <w:tr2bl w:val="nil"/>
            </w:tcBorders>
            <w:shd w:val="clear" w:color="auto" w:fill="FFFFFF"/>
            <w:vAlign w:val="bottom"/>
          </w:tcPr>
          <w:p w:rsidR="005B503D" w:rsidRDefault="00920D26">
            <w:pPr>
              <w:spacing w:line="320" w:lineRule="atLeast"/>
              <w:rPr>
                <w:sz w:val="24"/>
              </w:rPr>
            </w:pPr>
            <w:r>
              <w:rPr>
                <w:sz w:val="18"/>
                <w:shd w:val="clear" w:color="auto" w:fill="FFFFFF"/>
              </w:rPr>
              <w:t>計數</w:t>
            </w:r>
            <w:r>
              <w:rPr>
                <w:sz w:val="18"/>
                <w:shd w:val="clear" w:color="auto" w:fill="FFFFFF"/>
              </w:rPr>
              <w:t xml:space="preserve">  </w:t>
            </w:r>
          </w:p>
        </w:tc>
      </w:tr>
      <w:tr w:rsidR="005B503D">
        <w:trPr>
          <w:cantSplit/>
        </w:trPr>
        <w:tc>
          <w:tcPr>
            <w:tcW w:w="1922" w:type="dxa"/>
            <w:gridSpan w:val="2"/>
            <w:vMerge w:val="restart"/>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24"/>
              </w:rPr>
            </w:pPr>
          </w:p>
        </w:tc>
        <w:tc>
          <w:tcPr>
            <w:tcW w:w="3210"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A35</w:t>
            </w:r>
            <w:r>
              <w:rPr>
                <w:sz w:val="18"/>
              </w:rPr>
              <w:t>得分（答对</w:t>
            </w:r>
            <w:r>
              <w:rPr>
                <w:sz w:val="18"/>
              </w:rPr>
              <w:t>1</w:t>
            </w:r>
            <w:r>
              <w:rPr>
                <w:sz w:val="18"/>
              </w:rPr>
              <w:t>分，答错</w:t>
            </w:r>
            <w:r>
              <w:rPr>
                <w:sz w:val="18"/>
              </w:rPr>
              <w:t>0</w:t>
            </w:r>
            <w:r>
              <w:rPr>
                <w:sz w:val="18"/>
              </w:rPr>
              <w:t>分</w:t>
            </w:r>
            <w:r>
              <w:rPr>
                <w:sz w:val="18"/>
              </w:rPr>
              <w:t>,</w:t>
            </w:r>
            <w:r>
              <w:rPr>
                <w:sz w:val="18"/>
              </w:rPr>
              <w:t>答案反）</w:t>
            </w:r>
          </w:p>
        </w:tc>
        <w:tc>
          <w:tcPr>
            <w:tcW w:w="1120" w:type="dxa"/>
            <w:vMerge w:val="restart"/>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總計</w:t>
            </w:r>
          </w:p>
        </w:tc>
      </w:tr>
      <w:tr w:rsidR="005B503D">
        <w:trPr>
          <w:cantSplit/>
        </w:trPr>
        <w:tc>
          <w:tcPr>
            <w:tcW w:w="1922" w:type="dxa"/>
            <w:gridSpan w:val="2"/>
            <w:vMerge/>
            <w:tcBorders>
              <w:top w:val="single" w:sz="16" w:space="0" w:color="000000"/>
              <w:left w:val="single" w:sz="16" w:space="0" w:color="000000"/>
              <w:bottom w:val="nil"/>
              <w:right w:val="nil"/>
              <w:tl2br w:val="nil"/>
              <w:tr2bl w:val="nil"/>
            </w:tcBorders>
            <w:shd w:val="clear" w:color="auto" w:fill="FFFFFF"/>
            <w:vAlign w:val="bottom"/>
          </w:tcPr>
          <w:p w:rsidR="005B503D" w:rsidRDefault="005B503D">
            <w:pPr>
              <w:rPr>
                <w:sz w:val="18"/>
              </w:rPr>
            </w:pPr>
          </w:p>
        </w:tc>
        <w:tc>
          <w:tcPr>
            <w:tcW w:w="1605"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.00</w:t>
            </w:r>
          </w:p>
        </w:tc>
        <w:tc>
          <w:tcPr>
            <w:tcW w:w="1605"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1.00</w:t>
            </w:r>
          </w:p>
        </w:tc>
        <w:tc>
          <w:tcPr>
            <w:tcW w:w="1120" w:type="dxa"/>
            <w:vMerge/>
            <w:tcBorders>
              <w:top w:val="single" w:sz="16" w:space="0" w:color="000000"/>
              <w:left w:val="single" w:sz="8" w:space="0" w:color="000000"/>
              <w:bottom w:val="single" w:sz="8" w:space="0" w:color="000000"/>
              <w:right w:val="single" w:sz="16" w:space="0" w:color="000000"/>
              <w:tl2br w:val="nil"/>
              <w:tr2bl w:val="nil"/>
            </w:tcBorders>
            <w:shd w:val="clear" w:color="auto" w:fill="FFFFFF"/>
            <w:vAlign w:val="bottom"/>
          </w:tcPr>
          <w:p w:rsidR="005B503D" w:rsidRDefault="005B503D">
            <w:pPr>
              <w:rPr>
                <w:sz w:val="18"/>
              </w:rPr>
            </w:pPr>
          </w:p>
        </w:tc>
      </w:tr>
      <w:tr w:rsidR="005B503D">
        <w:trPr>
          <w:cantSplit/>
        </w:trPr>
        <w:tc>
          <w:tcPr>
            <w:tcW w:w="1120" w:type="dxa"/>
            <w:vMerge w:val="restart"/>
            <w:tcBorders>
              <w:top w:val="single" w:sz="16" w:space="0" w:color="000000"/>
              <w:left w:val="single" w:sz="16" w:space="0" w:color="000000"/>
              <w:bottom w:val="nil"/>
              <w:right w:val="nil"/>
              <w:tl2br w:val="nil"/>
              <w:tr2bl w:val="nil"/>
            </w:tcBorders>
            <w:shd w:val="clear" w:color="auto" w:fill="FFFFFF"/>
          </w:tcPr>
          <w:p w:rsidR="005B503D" w:rsidRDefault="00920D26">
            <w:pPr>
              <w:spacing w:line="320" w:lineRule="atLeast"/>
              <w:ind w:left="60" w:right="60"/>
              <w:rPr>
                <w:sz w:val="18"/>
              </w:rPr>
            </w:pPr>
            <w:r>
              <w:rPr>
                <w:sz w:val="18"/>
              </w:rPr>
              <w:t>是否吸烟</w:t>
            </w:r>
          </w:p>
        </w:tc>
        <w:tc>
          <w:tcPr>
            <w:tcW w:w="802" w:type="dxa"/>
            <w:tcBorders>
              <w:top w:val="single" w:sz="16" w:space="0" w:color="000000"/>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1</w:t>
            </w:r>
          </w:p>
        </w:tc>
        <w:tc>
          <w:tcPr>
            <w:tcW w:w="1605"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106</w:t>
            </w:r>
          </w:p>
        </w:tc>
        <w:tc>
          <w:tcPr>
            <w:tcW w:w="112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111</w:t>
            </w:r>
          </w:p>
        </w:tc>
      </w:tr>
      <w:tr w:rsidR="005B503D">
        <w:trPr>
          <w:cantSplit/>
        </w:trPr>
        <w:tc>
          <w:tcPr>
            <w:tcW w:w="1120" w:type="dxa"/>
            <w:vMerge/>
            <w:tcBorders>
              <w:top w:val="single" w:sz="16" w:space="0" w:color="000000"/>
              <w:left w:val="single" w:sz="16" w:space="0" w:color="000000"/>
              <w:bottom w:val="nil"/>
              <w:right w:val="nil"/>
              <w:tl2br w:val="nil"/>
              <w:tr2bl w:val="nil"/>
            </w:tcBorders>
            <w:shd w:val="clear" w:color="auto" w:fill="FFFFFF"/>
          </w:tcPr>
          <w:p w:rsidR="005B503D" w:rsidRDefault="005B503D">
            <w:pPr>
              <w:rPr>
                <w:sz w:val="18"/>
              </w:rPr>
            </w:pPr>
          </w:p>
        </w:tc>
        <w:tc>
          <w:tcPr>
            <w:tcW w:w="802" w:type="dxa"/>
            <w:tcBorders>
              <w:top w:val="nil"/>
              <w:left w:val="nil"/>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2</w:t>
            </w:r>
          </w:p>
        </w:tc>
        <w:tc>
          <w:tcPr>
            <w:tcW w:w="1605"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60</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478</w:t>
            </w:r>
          </w:p>
        </w:tc>
        <w:tc>
          <w:tcPr>
            <w:tcW w:w="1120"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538</w:t>
            </w:r>
          </w:p>
        </w:tc>
      </w:tr>
      <w:tr w:rsidR="005B503D">
        <w:trPr>
          <w:cantSplit/>
        </w:trPr>
        <w:tc>
          <w:tcPr>
            <w:tcW w:w="1922" w:type="dxa"/>
            <w:gridSpan w:val="2"/>
            <w:tcBorders>
              <w:top w:val="nil"/>
              <w:left w:val="single" w:sz="16" w:space="0" w:color="000000"/>
              <w:bottom w:val="single" w:sz="16" w:space="0" w:color="000000"/>
              <w:right w:val="nil"/>
              <w:tl2br w:val="nil"/>
              <w:tr2bl w:val="nil"/>
            </w:tcBorders>
            <w:shd w:val="clear" w:color="auto" w:fill="FFFFFF"/>
          </w:tcPr>
          <w:p w:rsidR="005B503D" w:rsidRDefault="00920D26">
            <w:pPr>
              <w:spacing w:line="320" w:lineRule="atLeast"/>
              <w:ind w:left="60" w:right="60"/>
              <w:rPr>
                <w:sz w:val="18"/>
              </w:rPr>
            </w:pPr>
            <w:r>
              <w:rPr>
                <w:sz w:val="18"/>
              </w:rPr>
              <w:t>總計</w:t>
            </w:r>
          </w:p>
        </w:tc>
        <w:tc>
          <w:tcPr>
            <w:tcW w:w="1605"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65</w:t>
            </w: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584</w:t>
            </w:r>
          </w:p>
        </w:tc>
        <w:tc>
          <w:tcPr>
            <w:tcW w:w="112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r>
    </w:tbl>
    <w:p w:rsidR="005B503D" w:rsidRDefault="005B503D">
      <w:pPr>
        <w:spacing w:line="400" w:lineRule="atLeast"/>
        <w:rPr>
          <w:rFonts w:ascii="Times New Roman" w:eastAsia="Times New Roman" w:hAnsi="Times New Roman"/>
          <w:sz w:val="24"/>
        </w:rPr>
      </w:pPr>
    </w:p>
    <w:p w:rsidR="005B503D" w:rsidRDefault="005B503D">
      <w:pPr>
        <w:spacing w:line="400" w:lineRule="atLeast"/>
        <w:rPr>
          <w:rFonts w:ascii="Times New Roman" w:eastAsia="Times New Roman" w:hAnsi="Times New Roman"/>
          <w:sz w:val="24"/>
        </w:rPr>
      </w:pPr>
    </w:p>
    <w:tbl>
      <w:tblPr>
        <w:tblW w:w="9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41"/>
        <w:gridCol w:w="1120"/>
        <w:gridCol w:w="1120"/>
        <w:gridCol w:w="1605"/>
        <w:gridCol w:w="1605"/>
        <w:gridCol w:w="1605"/>
      </w:tblGrid>
      <w:tr w:rsidR="005B503D">
        <w:trPr>
          <w:cantSplit/>
        </w:trPr>
        <w:tc>
          <w:tcPr>
            <w:tcW w:w="9396" w:type="dxa"/>
            <w:gridSpan w:val="6"/>
            <w:tcBorders>
              <w:top w:val="nil"/>
              <w:left w:val="nil"/>
              <w:bottom w:val="nil"/>
              <w:right w:val="nil"/>
              <w:tl2br w:val="nil"/>
              <w:tr2bl w:val="nil"/>
            </w:tcBorders>
            <w:shd w:val="clear" w:color="auto" w:fill="FFFFFF"/>
            <w:vAlign w:val="center"/>
          </w:tcPr>
          <w:p w:rsidR="005B503D" w:rsidRDefault="00920D26">
            <w:pPr>
              <w:spacing w:line="320" w:lineRule="atLeast"/>
              <w:ind w:left="60" w:right="60"/>
              <w:jc w:val="center"/>
              <w:rPr>
                <w:sz w:val="18"/>
              </w:rPr>
            </w:pPr>
            <w:r>
              <w:rPr>
                <w:b/>
                <w:sz w:val="18"/>
              </w:rPr>
              <w:t>卡方測試</w:t>
            </w:r>
          </w:p>
        </w:tc>
      </w:tr>
      <w:tr w:rsidR="005B503D">
        <w:trPr>
          <w:cantSplit/>
        </w:trPr>
        <w:tc>
          <w:tcPr>
            <w:tcW w:w="234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5B503D" w:rsidRDefault="005B503D">
            <w:pPr>
              <w:rPr>
                <w:sz w:val="24"/>
              </w:rPr>
            </w:pPr>
          </w:p>
        </w:tc>
        <w:tc>
          <w:tcPr>
            <w:tcW w:w="112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數值</w:t>
            </w:r>
          </w:p>
        </w:tc>
        <w:tc>
          <w:tcPr>
            <w:tcW w:w="112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df</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漸近顯著性</w:t>
            </w:r>
            <w:r>
              <w:rPr>
                <w:sz w:val="18"/>
              </w:rPr>
              <w:t xml:space="preserve"> </w:t>
            </w:r>
            <w:r>
              <w:rPr>
                <w:sz w:val="18"/>
              </w:rPr>
              <w:t>（</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2 </w:t>
            </w:r>
            <w:r>
              <w:rPr>
                <w:sz w:val="18"/>
              </w:rPr>
              <w:t>端）</w:t>
            </w:r>
          </w:p>
        </w:tc>
        <w:tc>
          <w:tcPr>
            <w:tcW w:w="160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5B503D" w:rsidRDefault="00920D26">
            <w:pPr>
              <w:spacing w:line="320" w:lineRule="atLeast"/>
              <w:ind w:left="60" w:right="60"/>
              <w:jc w:val="center"/>
              <w:rPr>
                <w:sz w:val="18"/>
              </w:rPr>
            </w:pPr>
            <w:r>
              <w:rPr>
                <w:sz w:val="18"/>
              </w:rPr>
              <w:t>精確顯著性（</w:t>
            </w:r>
            <w:r>
              <w:rPr>
                <w:sz w:val="18"/>
              </w:rPr>
              <w:t xml:space="preserve">1 </w:t>
            </w:r>
            <w:r>
              <w:rPr>
                <w:sz w:val="18"/>
              </w:rPr>
              <w:t>端）</w:t>
            </w:r>
          </w:p>
        </w:tc>
      </w:tr>
      <w:tr w:rsidR="005B503D">
        <w:trPr>
          <w:cantSplit/>
        </w:trPr>
        <w:tc>
          <w:tcPr>
            <w:tcW w:w="2341" w:type="dxa"/>
            <w:tcBorders>
              <w:top w:val="single" w:sz="16" w:space="0" w:color="000000"/>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皮爾森</w:t>
            </w:r>
            <w:r>
              <w:rPr>
                <w:sz w:val="18"/>
              </w:rPr>
              <w:t xml:space="preserve"> (Pearson) </w:t>
            </w:r>
            <w:r>
              <w:rPr>
                <w:sz w:val="18"/>
              </w:rPr>
              <w:t>卡方</w:t>
            </w:r>
          </w:p>
        </w:tc>
        <w:tc>
          <w:tcPr>
            <w:tcW w:w="1120"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4.512</w:t>
            </w:r>
            <w:r>
              <w:rPr>
                <w:sz w:val="18"/>
                <w:vertAlign w:val="superscript"/>
              </w:rPr>
              <w:t>a</w:t>
            </w:r>
          </w:p>
        </w:tc>
        <w:tc>
          <w:tcPr>
            <w:tcW w:w="112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.034</w:t>
            </w:r>
          </w:p>
        </w:tc>
        <w:tc>
          <w:tcPr>
            <w:tcW w:w="1605"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持續更正</w:t>
            </w:r>
            <w:r>
              <w:rPr>
                <w:sz w:val="18"/>
                <w:vertAlign w:val="superscript"/>
              </w:rPr>
              <w:t>b</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3.805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.051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概似比</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5.358</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.021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費雪</w:t>
            </w:r>
            <w:r>
              <w:rPr>
                <w:sz w:val="18"/>
              </w:rPr>
              <w:t xml:space="preserve"> (Fisher) </w:t>
            </w:r>
            <w:r>
              <w:rPr>
                <w:sz w:val="18"/>
              </w:rPr>
              <w:t>確切檢定</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.036</w:t>
            </w: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.019</w:t>
            </w:r>
          </w:p>
        </w:tc>
      </w:tr>
      <w:tr w:rsidR="005B503D">
        <w:trPr>
          <w:cantSplit/>
        </w:trPr>
        <w:tc>
          <w:tcPr>
            <w:tcW w:w="2341" w:type="dxa"/>
            <w:tcBorders>
              <w:top w:val="nil"/>
              <w:left w:val="single" w:sz="16" w:space="0" w:color="000000"/>
              <w:bottom w:val="nil"/>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線性對線性關聯</w:t>
            </w:r>
          </w:p>
        </w:tc>
        <w:tc>
          <w:tcPr>
            <w:tcW w:w="1120" w:type="dxa"/>
            <w:tcBorders>
              <w:top w:val="nil"/>
              <w:left w:val="single" w:sz="16"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4.505</w:t>
            </w:r>
          </w:p>
        </w:tc>
        <w:tc>
          <w:tcPr>
            <w:tcW w:w="1120"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1</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.034</w:t>
            </w:r>
          </w:p>
        </w:tc>
        <w:tc>
          <w:tcPr>
            <w:tcW w:w="1605" w:type="dxa"/>
            <w:tcBorders>
              <w:top w:val="nil"/>
              <w:left w:val="single" w:sz="8" w:space="0" w:color="000000"/>
              <w:bottom w:val="nil"/>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nil"/>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2341" w:type="dxa"/>
            <w:tcBorders>
              <w:top w:val="nil"/>
              <w:left w:val="single" w:sz="16" w:space="0" w:color="000000"/>
              <w:bottom w:val="single" w:sz="16" w:space="0" w:color="000000"/>
              <w:right w:val="single" w:sz="16" w:space="0" w:color="000000"/>
              <w:tl2br w:val="nil"/>
              <w:tr2bl w:val="nil"/>
            </w:tcBorders>
            <w:shd w:val="clear" w:color="auto" w:fill="FFFFFF"/>
          </w:tcPr>
          <w:p w:rsidR="005B503D" w:rsidRDefault="00920D26">
            <w:pPr>
              <w:spacing w:line="320" w:lineRule="atLeast"/>
              <w:ind w:left="60" w:right="60"/>
              <w:rPr>
                <w:sz w:val="18"/>
              </w:rPr>
            </w:pPr>
            <w:r>
              <w:rPr>
                <w:sz w:val="18"/>
              </w:rPr>
              <w:t>有效觀察值個數</w:t>
            </w:r>
          </w:p>
        </w:tc>
        <w:tc>
          <w:tcPr>
            <w:tcW w:w="1120"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5B503D" w:rsidRDefault="00920D26">
            <w:pPr>
              <w:spacing w:line="320" w:lineRule="atLeast"/>
              <w:ind w:left="60" w:right="60"/>
              <w:jc w:val="right"/>
              <w:rPr>
                <w:sz w:val="18"/>
              </w:rPr>
            </w:pPr>
            <w:r>
              <w:rPr>
                <w:sz w:val="18"/>
              </w:rPr>
              <w:t>649</w:t>
            </w:r>
          </w:p>
        </w:tc>
        <w:tc>
          <w:tcPr>
            <w:tcW w:w="112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5B503D" w:rsidRDefault="005B503D">
            <w:pPr>
              <w:rPr>
                <w:sz w:val="24"/>
              </w:rPr>
            </w:pPr>
          </w:p>
        </w:tc>
        <w:tc>
          <w:tcPr>
            <w:tcW w:w="160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5B503D" w:rsidRDefault="005B503D">
            <w:pPr>
              <w:rPr>
                <w:sz w:val="24"/>
              </w:rPr>
            </w:pP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a. 0 </w:t>
            </w:r>
            <w:r>
              <w:rPr>
                <w:sz w:val="18"/>
              </w:rPr>
              <w:t>資料格</w:t>
            </w:r>
            <w:r>
              <w:rPr>
                <w:sz w:val="18"/>
              </w:rPr>
              <w:t xml:space="preserve"> (0.0%) </w:t>
            </w:r>
            <w:r>
              <w:rPr>
                <w:sz w:val="18"/>
              </w:rPr>
              <w:t>預期計數小於</w:t>
            </w:r>
            <w:r>
              <w:rPr>
                <w:sz w:val="18"/>
              </w:rPr>
              <w:t xml:space="preserve"> 5</w:t>
            </w:r>
            <w:r>
              <w:rPr>
                <w:sz w:val="18"/>
              </w:rPr>
              <w:t>。預期的計數下限為</w:t>
            </w:r>
            <w:r>
              <w:rPr>
                <w:sz w:val="18"/>
              </w:rPr>
              <w:t xml:space="preserve"> 11.12</w:t>
            </w:r>
            <w:r>
              <w:rPr>
                <w:sz w:val="18"/>
              </w:rPr>
              <w:t>。</w:t>
            </w:r>
          </w:p>
        </w:tc>
      </w:tr>
      <w:tr w:rsidR="005B503D">
        <w:trPr>
          <w:cantSplit/>
        </w:trPr>
        <w:tc>
          <w:tcPr>
            <w:tcW w:w="9396" w:type="dxa"/>
            <w:gridSpan w:val="6"/>
            <w:tcBorders>
              <w:top w:val="nil"/>
              <w:left w:val="nil"/>
              <w:bottom w:val="nil"/>
              <w:right w:val="nil"/>
              <w:tl2br w:val="nil"/>
              <w:tr2bl w:val="nil"/>
            </w:tcBorders>
            <w:shd w:val="clear" w:color="auto" w:fill="FFFFFF"/>
          </w:tcPr>
          <w:p w:rsidR="005B503D" w:rsidRDefault="00920D26">
            <w:pPr>
              <w:spacing w:line="320" w:lineRule="atLeast"/>
              <w:ind w:left="60" w:right="60"/>
              <w:rPr>
                <w:sz w:val="18"/>
              </w:rPr>
            </w:pPr>
            <w:r>
              <w:rPr>
                <w:sz w:val="18"/>
              </w:rPr>
              <w:t xml:space="preserve">b. </w:t>
            </w:r>
            <w:r>
              <w:rPr>
                <w:sz w:val="18"/>
              </w:rPr>
              <w:t>只針對</w:t>
            </w:r>
            <w:r>
              <w:rPr>
                <w:sz w:val="18"/>
              </w:rPr>
              <w:t xml:space="preserve"> 2x2 </w:t>
            </w:r>
            <w:r>
              <w:rPr>
                <w:sz w:val="18"/>
              </w:rPr>
              <w:t>表格進行計算</w:t>
            </w:r>
          </w:p>
        </w:tc>
      </w:tr>
    </w:tbl>
    <w:p w:rsidR="005B503D" w:rsidRDefault="005B503D">
      <w:pPr>
        <w:spacing w:line="400" w:lineRule="atLeast"/>
        <w:rPr>
          <w:rFonts w:ascii="Times New Roman" w:eastAsia="Times New Roman" w:hAnsi="Times New Roman"/>
          <w:sz w:val="24"/>
        </w:rPr>
      </w:pPr>
    </w:p>
    <w:sectPr w:rsidR="005B503D">
      <w:pgSz w:w="17309" w:h="15840" w:orient="landscape"/>
      <w:pgMar w:top="1417" w:right="1417" w:bottom="1417" w:left="141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5B503D"/>
    <w:rsid w:val="00920D26"/>
    <w:rsid w:val="193F0F5A"/>
    <w:rsid w:val="2FAC5414"/>
    <w:rsid w:val="3DE31CED"/>
    <w:rsid w:val="4C0D2D9E"/>
    <w:rsid w:val="66CA1920"/>
    <w:rsid w:val="72FA5218"/>
    <w:rsid w:val="7DE9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C1C3C97-1D7F-B047-BE9C-E911183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99" w:qFormat="1"/>
    <w:lsdException w:name="heading 1" w:uiPriority="99" w:qFormat="1"/>
    <w:lsdException w:name="heading 2" w:uiPriority="99" w:unhideWhenUsed="1" w:qFormat="1"/>
    <w:lsdException w:name="heading 3" w:uiPriority="9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unhideWhenUsed/>
    <w:qFormat/>
    <w:pPr>
      <w:widowControl w:val="0"/>
      <w:autoSpaceDE w:val="0"/>
      <w:autoSpaceDN w:val="0"/>
      <w:adjustRightInd w:val="0"/>
    </w:pPr>
    <w:rPr>
      <w:rFonts w:ascii="MingLiU" w:eastAsia="MingLiU" w:hAnsi="MingLiU"/>
      <w:color w:val="000000"/>
    </w:rPr>
  </w:style>
  <w:style w:type="paragraph" w:styleId="Heading1">
    <w:name w:val="heading 1"/>
    <w:uiPriority w:val="99"/>
    <w:unhideWhenUsed/>
    <w:qFormat/>
    <w:pPr>
      <w:widowControl w:val="0"/>
      <w:autoSpaceDE w:val="0"/>
      <w:autoSpaceDN w:val="0"/>
      <w:adjustRightInd w:val="0"/>
      <w:outlineLvl w:val="0"/>
    </w:pPr>
    <w:rPr>
      <w:rFonts w:ascii="MingLiU" w:eastAsia="MingLiU" w:hAnsi="MingLiU"/>
      <w:b/>
      <w:color w:val="000000"/>
      <w:sz w:val="32"/>
    </w:rPr>
  </w:style>
  <w:style w:type="paragraph" w:styleId="Heading2">
    <w:name w:val="heading 2"/>
    <w:uiPriority w:val="99"/>
    <w:unhideWhenUsed/>
    <w:qFormat/>
    <w:pPr>
      <w:widowControl w:val="0"/>
      <w:autoSpaceDE w:val="0"/>
      <w:autoSpaceDN w:val="0"/>
      <w:adjustRightInd w:val="0"/>
      <w:outlineLvl w:val="1"/>
    </w:pPr>
    <w:rPr>
      <w:rFonts w:ascii="MingLiU" w:eastAsia="MingLiU" w:hAnsi="MingLiU"/>
      <w:b/>
      <w:i/>
      <w:color w:val="000000"/>
      <w:sz w:val="28"/>
    </w:rPr>
  </w:style>
  <w:style w:type="paragraph" w:styleId="Heading3">
    <w:name w:val="heading 3"/>
    <w:uiPriority w:val="99"/>
    <w:unhideWhenUsed/>
    <w:pPr>
      <w:widowControl w:val="0"/>
      <w:autoSpaceDE w:val="0"/>
      <w:autoSpaceDN w:val="0"/>
      <w:adjustRightInd w:val="0"/>
      <w:outlineLvl w:val="2"/>
    </w:pPr>
    <w:rPr>
      <w:rFonts w:ascii="MingLiU" w:eastAsia="MingLiU" w:hAnsi="MingLiU"/>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autoSpaceDE/>
      <w:autoSpaceDN/>
      <w:adjustRightInd/>
      <w:snapToGrid w:val="0"/>
    </w:pPr>
    <w:rPr>
      <w:rFonts w:ascii="Times New Roman" w:eastAsia="SimSun" w:hAnsi="Times New Roman"/>
      <w:kern w:val="2"/>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autoSpaceDE/>
      <w:autoSpaceDN/>
      <w:adjustRightInd/>
      <w:snapToGrid w:val="0"/>
      <w:jc w:val="both"/>
    </w:pPr>
    <w:rPr>
      <w:rFonts w:ascii="Times New Roman" w:eastAsia="SimSun" w:hAnsi="Times New Roman"/>
      <w:kern w:val="2"/>
      <w:sz w:val="18"/>
    </w:rPr>
  </w:style>
  <w:style w:type="paragraph" w:customStyle="1" w:styleId="WPSOffice1">
    <w:name w:val="WPSOffice手动目录 1"/>
  </w:style>
  <w:style w:type="paragraph" w:customStyle="1" w:styleId="NoSpacing1">
    <w:name w:val="No Spacing1"/>
    <w:link w:val="Char"/>
    <w:rPr>
      <w:rFonts w:ascii="Times New Roman" w:eastAsia="SimSun" w:hAnsi="Times New Roman"/>
      <w:sz w:val="22"/>
    </w:rPr>
  </w:style>
  <w:style w:type="character" w:customStyle="1" w:styleId="Char">
    <w:name w:val="无间隔 Char"/>
    <w:basedOn w:val="DefaultParagraphFont"/>
    <w:link w:val="NoSpacing1"/>
    <w:rPr>
      <w:rFonts w:ascii="Times New Roman" w:eastAsia="SimSun"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a887e9-f2e2-4743-8970-085006b5c6fa}"/>
        <w:category>
          <w:name w:val="常规"/>
          <w:gallery w:val="placeholder"/>
        </w:category>
        <w:types>
          <w:type w:val="bbPlcHdr"/>
        </w:types>
        <w:behaviors>
          <w:behavior w:val="content"/>
        </w:behaviors>
        <w:guid w:val="{95A887E9-F2E2-4743-8970-085006B5C6FA}"/>
      </w:docPartPr>
      <w:docPartBody>
        <w:p w:rsidR="00DE6F81" w:rsidRDefault="000136C1">
          <w:r>
            <w:rPr>
              <w:color w:val="808080"/>
            </w:rPr>
            <w:t>单击此处输入文字。</w:t>
          </w:r>
        </w:p>
      </w:docPartBody>
    </w:docPart>
    <w:docPart>
      <w:docPartPr>
        <w:name w:val="{645aae5b-767e-44b0-b9d6-75a086dd4cf1}"/>
        <w:category>
          <w:name w:val="常规"/>
          <w:gallery w:val="placeholder"/>
        </w:category>
        <w:types>
          <w:type w:val="bbPlcHdr"/>
        </w:types>
        <w:behaviors>
          <w:behavior w:val="content"/>
        </w:behaviors>
        <w:guid w:val="{645AAE5B-767E-44B0-B9D6-75A086DD4CF1}"/>
      </w:docPartPr>
      <w:docPartBody>
        <w:p w:rsidR="00DE6F81" w:rsidRDefault="000136C1">
          <w:r>
            <w:rPr>
              <w:color w:val="808080"/>
            </w:rPr>
            <w:t>单击此处输入文字。</w:t>
          </w:r>
        </w:p>
      </w:docPartBody>
    </w:docPart>
    <w:docPart>
      <w:docPartPr>
        <w:name w:val="{63e9592a-57a5-43c3-ab8d-d71f25b7acdc}"/>
        <w:category>
          <w:name w:val="常规"/>
          <w:gallery w:val="placeholder"/>
        </w:category>
        <w:types>
          <w:type w:val="bbPlcHdr"/>
        </w:types>
        <w:behaviors>
          <w:behavior w:val="content"/>
        </w:behaviors>
        <w:guid w:val="{63E9592A-57A5-43C3-AB8D-D71F25B7ACDC}"/>
      </w:docPartPr>
      <w:docPartBody>
        <w:p w:rsidR="00DE6F81" w:rsidRDefault="000136C1">
          <w:r>
            <w:rPr>
              <w:color w:val="808080"/>
            </w:rPr>
            <w:t>单击此处输入文字。</w:t>
          </w:r>
        </w:p>
      </w:docPartBody>
    </w:docPart>
    <w:docPart>
      <w:docPartPr>
        <w:name w:val="{9af3519f-03d1-42d9-b6cc-6046566e39b3}"/>
        <w:category>
          <w:name w:val="常规"/>
          <w:gallery w:val="placeholder"/>
        </w:category>
        <w:types>
          <w:type w:val="bbPlcHdr"/>
        </w:types>
        <w:behaviors>
          <w:behavior w:val="content"/>
        </w:behaviors>
        <w:guid w:val="{9AF3519F-03D1-42D9-B6CC-6046566E39B3}"/>
      </w:docPartPr>
      <w:docPartBody>
        <w:p w:rsidR="00DE6F81" w:rsidRDefault="000136C1">
          <w:r>
            <w:rPr>
              <w:color w:val="808080"/>
            </w:rPr>
            <w:t>单击此处输入文字。</w:t>
          </w:r>
        </w:p>
      </w:docPartBody>
    </w:docPart>
    <w:docPart>
      <w:docPartPr>
        <w:name w:val="{eae64fe4-f18c-49bc-a45c-e16387ab1559}"/>
        <w:category>
          <w:name w:val="常规"/>
          <w:gallery w:val="placeholder"/>
        </w:category>
        <w:types>
          <w:type w:val="bbPlcHdr"/>
        </w:types>
        <w:behaviors>
          <w:behavior w:val="content"/>
        </w:behaviors>
        <w:guid w:val="{EAE64FE4-F18C-49BC-A45C-E16387AB1559}"/>
      </w:docPartPr>
      <w:docPartBody>
        <w:p w:rsidR="00DE6F81" w:rsidRDefault="000136C1">
          <w:r>
            <w:rPr>
              <w:color w:val="808080"/>
            </w:rPr>
            <w:t>单击此处输入文字。</w:t>
          </w:r>
        </w:p>
      </w:docPartBody>
    </w:docPart>
    <w:docPart>
      <w:docPartPr>
        <w:name w:val="{9c173caa-9a5b-40ae-ad23-5d549c0fecb5}"/>
        <w:category>
          <w:name w:val="常规"/>
          <w:gallery w:val="placeholder"/>
        </w:category>
        <w:types>
          <w:type w:val="bbPlcHdr"/>
        </w:types>
        <w:behaviors>
          <w:behavior w:val="content"/>
        </w:behaviors>
        <w:guid w:val="{9C173CAA-9A5B-40AE-AD23-5D549C0FECB5}"/>
      </w:docPartPr>
      <w:docPartBody>
        <w:p w:rsidR="00DE6F81" w:rsidRDefault="000136C1">
          <w:r>
            <w:rPr>
              <w:color w:val="808080"/>
            </w:rPr>
            <w:t>单击此处输入文字。</w:t>
          </w:r>
        </w:p>
      </w:docPartBody>
    </w:docPart>
    <w:docPart>
      <w:docPartPr>
        <w:name w:val="{933ec23b-bc99-4d2c-bc81-e73df8f944e7}"/>
        <w:category>
          <w:name w:val="常规"/>
          <w:gallery w:val="placeholder"/>
        </w:category>
        <w:types>
          <w:type w:val="bbPlcHdr"/>
        </w:types>
        <w:behaviors>
          <w:behavior w:val="content"/>
        </w:behaviors>
        <w:guid w:val="{933EC23B-BC99-4D2C-BC81-E73DF8F944E7}"/>
      </w:docPartPr>
      <w:docPartBody>
        <w:p w:rsidR="00DE6F81" w:rsidRDefault="000136C1">
          <w:r>
            <w:rPr>
              <w:color w:val="808080"/>
            </w:rPr>
            <w:t>单击此处输入文字。</w:t>
          </w:r>
        </w:p>
      </w:docPartBody>
    </w:docPart>
    <w:docPart>
      <w:docPartPr>
        <w:name w:val="{77ceb486-92fd-4f76-abd3-d7606c708258}"/>
        <w:category>
          <w:name w:val="常规"/>
          <w:gallery w:val="placeholder"/>
        </w:category>
        <w:types>
          <w:type w:val="bbPlcHdr"/>
        </w:types>
        <w:behaviors>
          <w:behavior w:val="content"/>
        </w:behaviors>
        <w:guid w:val="{77CEB486-92FD-4F76-ABD3-D7606C708258}"/>
      </w:docPartPr>
      <w:docPartBody>
        <w:p w:rsidR="00DE6F81" w:rsidRDefault="000136C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DE6F81"/>
    <w:rsid w:val="000136C1"/>
    <w:rsid w:val="00DE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ops>
  <customShpExts>
    <customShpInfo spid="_x0000_s1029"/>
    <customShpInfo spid="_x0000_s1028"/>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4930</Words>
  <Characters>28107</Characters>
  <Application>Microsoft Office Word</Application>
  <DocSecurity>0</DocSecurity>
  <Lines>234</Lines>
  <Paragraphs>65</Paragraphs>
  <ScaleCrop>false</ScaleCrop>
  <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kairui Wang</cp:lastModifiedBy>
  <cp:revision>2</cp:revision>
  <dcterms:created xsi:type="dcterms:W3CDTF">2019-06-21T12:23:00Z</dcterms:created>
  <dcterms:modified xsi:type="dcterms:W3CDTF">2019-06-21T12:23:00Z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