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sz w:val="32"/>
          <w:szCs w:val="32"/>
        </w:rPr>
        <w:id w:val="1934086027"/>
        <w:docPartObj>
          <w:docPartGallery w:val="Cover Pages"/>
          <w:docPartUnique/>
        </w:docPartObj>
      </w:sdtPr>
      <w:sdtEndPr/>
      <w:sdtContent>
        <w:p w14:paraId="29C1BE56" w14:textId="77777777" w:rsidR="00D34002" w:rsidRPr="00C75D2E" w:rsidRDefault="00D34002">
          <w:pPr>
            <w:rPr>
              <w:sz w:val="32"/>
              <w:szCs w:val="32"/>
            </w:rPr>
          </w:pPr>
          <w:r w:rsidRPr="00C75D2E">
            <w:rPr>
              <w:noProof/>
              <w:sz w:val="32"/>
              <w:szCs w:val="32"/>
            </w:rPr>
            <mc:AlternateContent>
              <mc:Choice Requires="wpg">
                <w:drawing>
                  <wp:anchor distT="0" distB="0" distL="114300" distR="114300" simplePos="0" relativeHeight="251659264" behindDoc="1" locked="0" layoutInCell="1" allowOverlap="1" wp14:anchorId="4DAB0477" wp14:editId="34D733A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5712E" w14:textId="77777777" w:rsidR="00D34002" w:rsidRPr="006164A6" w:rsidRDefault="006164A6" w:rsidP="006164A6">
                                      <w:pPr>
                                        <w:pStyle w:val="NoSpacing"/>
                                        <w:rPr>
                                          <w:color w:val="FFFFFF" w:themeColor="background1"/>
                                          <w:sz w:val="32"/>
                                          <w:szCs w:val="32"/>
                                          <w:lang w:val="fr-FR"/>
                                        </w:rPr>
                                      </w:pPr>
                                      <w:r>
                                        <w:rPr>
                                          <w:color w:val="FFFFFF" w:themeColor="background1"/>
                                          <w:sz w:val="32"/>
                                          <w:szCs w:val="32"/>
                                          <w:lang w:val="fr-FR"/>
                                        </w:rPr>
                                        <w:t>K</w:t>
                                      </w:r>
                                      <w:r w:rsidR="00D34002" w:rsidRPr="006164A6">
                                        <w:rPr>
                                          <w:color w:val="FFFFFF" w:themeColor="background1"/>
                                          <w:sz w:val="32"/>
                                          <w:szCs w:val="32"/>
                                          <w:lang w:val="fr-FR"/>
                                        </w:rPr>
                                        <w:t xml:space="preserve">ais </w:t>
                                      </w:r>
                                      <w:r>
                                        <w:rPr>
                                          <w:color w:val="FFFFFF" w:themeColor="background1"/>
                                          <w:sz w:val="32"/>
                                          <w:szCs w:val="32"/>
                                          <w:lang w:val="fr-FR"/>
                                        </w:rPr>
                                        <w:t>NEFFATI</w:t>
                                      </w:r>
                                    </w:p>
                                  </w:sdtContent>
                                </w:sdt>
                                <w:p w14:paraId="0E73CDE0" w14:textId="77777777" w:rsidR="00D34002" w:rsidRPr="006164A6" w:rsidRDefault="005E67E1" w:rsidP="00D7043C">
                                  <w:pPr>
                                    <w:pStyle w:val="NoSpacing"/>
                                    <w:rPr>
                                      <w:caps/>
                                      <w:color w:val="FFFFFF" w:themeColor="background1"/>
                                      <w:lang w:val="fr-FR"/>
                                    </w:rPr>
                                  </w:pPr>
                                  <w:sdt>
                                    <w:sdtPr>
                                      <w:rPr>
                                        <w:caps/>
                                        <w:color w:val="FFFFFF" w:themeColor="background1"/>
                                        <w:lang w:val="fr-FR"/>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64A6">
                                        <w:rPr>
                                          <w:caps/>
                                          <w:color w:val="FFFFFF" w:themeColor="background1"/>
                                          <w:lang w:val="fr-FR"/>
                                        </w:rPr>
                                        <w:t>Génie informatique</w:t>
                                      </w:r>
                                    </w:sdtContent>
                                  </w:sdt>
                                  <w:r w:rsidR="00D34002" w:rsidRPr="006164A6">
                                    <w:rPr>
                                      <w:caps/>
                                      <w:color w:val="FFFFFF" w:themeColor="background1"/>
                                      <w:lang w:val="fr-FR"/>
                                    </w:rPr>
                                    <w:t xml:space="preserve"> | </w:t>
                                  </w:r>
                                  <w:sdt>
                                    <w:sdtPr>
                                      <w:rPr>
                                        <w:caps/>
                                        <w:color w:val="FFFFFF" w:themeColor="background1"/>
                                        <w:lang w:val="fr-FR"/>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043C">
                                        <w:rPr>
                                          <w:caps/>
                                          <w:color w:val="FFFFFF" w:themeColor="background1"/>
                                          <w:lang w:val="fr-FR"/>
                                        </w:rPr>
                                        <w:t>neffatikais@hotmail.com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le"/>
                                    <w:tag w:val=""/>
                                    <w:id w:val="2081716683"/>
                                    <w:dataBinding w:prefixMappings="xmlns:ns0='http://purl.org/dc/elements/1.1/' xmlns:ns1='http://schemas.openxmlformats.org/package/2006/metadata/core-properties' " w:xpath="/ns1:coreProperties[1]/ns0:title[1]" w:storeItemID="{6C3C8BC8-F283-45AE-878A-BAB7291924A1}"/>
                                    <w:text/>
                                  </w:sdtPr>
                                  <w:sdtEndPr/>
                                  <w:sdtContent>
                                    <w:p w14:paraId="25C04A31" w14:textId="77777777" w:rsidR="00D34002" w:rsidRPr="00D34002" w:rsidRDefault="00BC6C04" w:rsidP="002879B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Pr>
                                          <w:rFonts w:asciiTheme="majorHAnsi" w:eastAsiaTheme="majorEastAsia" w:hAnsiTheme="majorHAnsi" w:cstheme="majorBidi"/>
                                          <w:color w:val="595959" w:themeColor="text1" w:themeTint="A6"/>
                                          <w:sz w:val="108"/>
                                          <w:szCs w:val="108"/>
                                        </w:rPr>
                                        <w:t>Document De spécification</w:t>
                                      </w:r>
                                    </w:p>
                                  </w:sdtContent>
                                </w:sdt>
                                <w:sdt>
                                  <w:sdtPr>
                                    <w:rPr>
                                      <w:caps/>
                                      <w:color w:val="373545" w:themeColor="text2"/>
                                      <w:sz w:val="36"/>
                                      <w:szCs w:val="36"/>
                                      <w:lang w:val="fr-FR"/>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EB13A3" w14:textId="77777777" w:rsidR="00D34002" w:rsidRPr="00D34002" w:rsidRDefault="0021728D" w:rsidP="00D34002">
                                      <w:pPr>
                                        <w:pStyle w:val="NoSpacing"/>
                                        <w:spacing w:before="240"/>
                                        <w:rPr>
                                          <w:caps/>
                                          <w:color w:val="373545" w:themeColor="text2"/>
                                          <w:sz w:val="36"/>
                                          <w:szCs w:val="36"/>
                                          <w:lang w:val="fr-FR"/>
                                        </w:rPr>
                                      </w:pPr>
                                      <w:r>
                                        <w:rPr>
                                          <w:caps/>
                                          <w:color w:val="373545" w:themeColor="text2"/>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AB047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lang w:val="fr-F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5712E" w14:textId="77777777" w:rsidR="00D34002" w:rsidRPr="006164A6" w:rsidRDefault="006164A6" w:rsidP="006164A6">
                                <w:pPr>
                                  <w:pStyle w:val="NoSpacing"/>
                                  <w:rPr>
                                    <w:color w:val="FFFFFF" w:themeColor="background1"/>
                                    <w:sz w:val="32"/>
                                    <w:szCs w:val="32"/>
                                    <w:lang w:val="fr-FR"/>
                                  </w:rPr>
                                </w:pPr>
                                <w:r>
                                  <w:rPr>
                                    <w:color w:val="FFFFFF" w:themeColor="background1"/>
                                    <w:sz w:val="32"/>
                                    <w:szCs w:val="32"/>
                                    <w:lang w:val="fr-FR"/>
                                  </w:rPr>
                                  <w:t>K</w:t>
                                </w:r>
                                <w:r w:rsidR="00D34002" w:rsidRPr="006164A6">
                                  <w:rPr>
                                    <w:color w:val="FFFFFF" w:themeColor="background1"/>
                                    <w:sz w:val="32"/>
                                    <w:szCs w:val="32"/>
                                    <w:lang w:val="fr-FR"/>
                                  </w:rPr>
                                  <w:t xml:space="preserve">ais </w:t>
                                </w:r>
                                <w:r>
                                  <w:rPr>
                                    <w:color w:val="FFFFFF" w:themeColor="background1"/>
                                    <w:sz w:val="32"/>
                                    <w:szCs w:val="32"/>
                                    <w:lang w:val="fr-FR"/>
                                  </w:rPr>
                                  <w:t>NEFFATI</w:t>
                                </w:r>
                              </w:p>
                            </w:sdtContent>
                          </w:sdt>
                          <w:p w14:paraId="0E73CDE0" w14:textId="77777777" w:rsidR="00D34002" w:rsidRPr="006164A6" w:rsidRDefault="002E6313" w:rsidP="00D7043C">
                            <w:pPr>
                              <w:pStyle w:val="NoSpacing"/>
                              <w:rPr>
                                <w:caps/>
                                <w:color w:val="FFFFFF" w:themeColor="background1"/>
                                <w:lang w:val="fr-FR"/>
                              </w:rPr>
                            </w:pPr>
                            <w:sdt>
                              <w:sdtPr>
                                <w:rPr>
                                  <w:caps/>
                                  <w:color w:val="FFFFFF" w:themeColor="background1"/>
                                  <w:lang w:val="fr-FR"/>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64A6">
                                  <w:rPr>
                                    <w:caps/>
                                    <w:color w:val="FFFFFF" w:themeColor="background1"/>
                                    <w:lang w:val="fr-FR"/>
                                  </w:rPr>
                                  <w:t>Génie informatique</w:t>
                                </w:r>
                              </w:sdtContent>
                            </w:sdt>
                            <w:r w:rsidR="00D34002" w:rsidRPr="006164A6">
                              <w:rPr>
                                <w:caps/>
                                <w:color w:val="FFFFFF" w:themeColor="background1"/>
                                <w:lang w:val="fr-FR"/>
                              </w:rPr>
                              <w:t xml:space="preserve"> | </w:t>
                            </w:r>
                            <w:sdt>
                              <w:sdtPr>
                                <w:rPr>
                                  <w:caps/>
                                  <w:color w:val="FFFFFF" w:themeColor="background1"/>
                                  <w:lang w:val="fr-FR"/>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043C">
                                  <w:rPr>
                                    <w:caps/>
                                    <w:color w:val="FFFFFF" w:themeColor="background1"/>
                                    <w:lang w:val="fr-FR"/>
                                  </w:rPr>
                                  <w:t>neffatikais@hotmail.com</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le"/>
                              <w:tag w:val=""/>
                              <w:id w:val="2081716683"/>
                              <w:dataBinding w:prefixMappings="xmlns:ns0='http://purl.org/dc/elements/1.1/' xmlns:ns1='http://schemas.openxmlformats.org/package/2006/metadata/core-properties' " w:xpath="/ns1:coreProperties[1]/ns0:title[1]" w:storeItemID="{6C3C8BC8-F283-45AE-878A-BAB7291924A1}"/>
                              <w:text/>
                            </w:sdtPr>
                            <w:sdtEndPr/>
                            <w:sdtContent>
                              <w:p w14:paraId="25C04A31" w14:textId="77777777" w:rsidR="00D34002" w:rsidRPr="00D34002" w:rsidRDefault="00BC6C04" w:rsidP="002879B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Pr>
                                    <w:rFonts w:asciiTheme="majorHAnsi" w:eastAsiaTheme="majorEastAsia" w:hAnsiTheme="majorHAnsi" w:cstheme="majorBidi"/>
                                    <w:color w:val="595959" w:themeColor="text1" w:themeTint="A6"/>
                                    <w:sz w:val="108"/>
                                    <w:szCs w:val="108"/>
                                  </w:rPr>
                                  <w:t>Document De spécification</w:t>
                                </w:r>
                              </w:p>
                            </w:sdtContent>
                          </w:sdt>
                          <w:sdt>
                            <w:sdtPr>
                              <w:rPr>
                                <w:caps/>
                                <w:color w:val="373545" w:themeColor="text2"/>
                                <w:sz w:val="36"/>
                                <w:szCs w:val="36"/>
                                <w:lang w:val="fr-FR"/>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EB13A3" w14:textId="77777777" w:rsidR="00D34002" w:rsidRPr="00D34002" w:rsidRDefault="0021728D" w:rsidP="00D34002">
                                <w:pPr>
                                  <w:pStyle w:val="NoSpacing"/>
                                  <w:spacing w:before="240"/>
                                  <w:rPr>
                                    <w:caps/>
                                    <w:color w:val="373545" w:themeColor="text2"/>
                                    <w:sz w:val="36"/>
                                    <w:szCs w:val="36"/>
                                    <w:lang w:val="fr-FR"/>
                                  </w:rPr>
                                </w:pPr>
                                <w:r>
                                  <w:rPr>
                                    <w:caps/>
                                    <w:color w:val="373545" w:themeColor="text2"/>
                                    <w:sz w:val="36"/>
                                    <w:szCs w:val="36"/>
                                  </w:rPr>
                                  <w:t>Projet</w:t>
                                </w:r>
                              </w:p>
                            </w:sdtContent>
                          </w:sdt>
                        </w:txbxContent>
                      </v:textbox>
                    </v:shape>
                    <w10:wrap anchorx="page" anchory="page"/>
                  </v:group>
                </w:pict>
              </mc:Fallback>
            </mc:AlternateContent>
          </w:r>
        </w:p>
        <w:p w14:paraId="08AFA257" w14:textId="77777777" w:rsidR="00C75D2E" w:rsidRPr="00C75D2E" w:rsidRDefault="00D34002" w:rsidP="002879B9">
          <w:pPr>
            <w:rPr>
              <w:sz w:val="32"/>
              <w:szCs w:val="32"/>
            </w:rPr>
          </w:pPr>
          <w:r w:rsidRPr="00C75D2E">
            <w:rPr>
              <w:sz w:val="32"/>
              <w:szCs w:val="32"/>
            </w:rPr>
            <w:br w:type="page"/>
          </w:r>
        </w:p>
      </w:sdtContent>
    </w:sdt>
    <w:p w14:paraId="54F3A6D1" w14:textId="77777777" w:rsidR="00C75D2E" w:rsidRDefault="00C75D2E" w:rsidP="00C75D2E">
      <w:pPr>
        <w:rPr>
          <w:sz w:val="32"/>
          <w:szCs w:val="32"/>
        </w:rPr>
      </w:pPr>
    </w:p>
    <w:p w14:paraId="22537725" w14:textId="77777777" w:rsidR="00C75D2E" w:rsidRPr="003B7F42" w:rsidRDefault="00C75D2E" w:rsidP="00C75D2E">
      <w:pPr>
        <w:jc w:val="center"/>
        <w:rPr>
          <w:b/>
          <w:bCs/>
          <w:sz w:val="32"/>
          <w:szCs w:val="32"/>
          <w:lang w:val="fr-FR"/>
        </w:rPr>
      </w:pPr>
      <w:r w:rsidRPr="003B7F42">
        <w:rPr>
          <w:b/>
          <w:bCs/>
          <w:sz w:val="32"/>
          <w:szCs w:val="32"/>
          <w:lang w:val="fr-FR"/>
        </w:rPr>
        <w:t>Analyse et spécification des besoins :</w:t>
      </w:r>
    </w:p>
    <w:p w14:paraId="770E8A66" w14:textId="77777777" w:rsidR="00CD3E80" w:rsidRPr="00CD3E80" w:rsidRDefault="00CD3E80" w:rsidP="00970224">
      <w:pPr>
        <w:rPr>
          <w:lang w:val="fr-FR"/>
        </w:rPr>
      </w:pPr>
    </w:p>
    <w:p w14:paraId="03E06198" w14:textId="77777777" w:rsidR="00C75D2E" w:rsidRPr="003B7F42" w:rsidRDefault="00C75D2E" w:rsidP="00C75D2E">
      <w:pPr>
        <w:pStyle w:val="ListParagraph"/>
        <w:numPr>
          <w:ilvl w:val="0"/>
          <w:numId w:val="22"/>
        </w:numPr>
        <w:rPr>
          <w:b/>
          <w:bCs/>
          <w:sz w:val="24"/>
          <w:szCs w:val="24"/>
          <w:lang w:val="fr-FR"/>
        </w:rPr>
      </w:pPr>
      <w:r w:rsidRPr="003B7F42">
        <w:rPr>
          <w:b/>
          <w:bCs/>
          <w:sz w:val="24"/>
          <w:szCs w:val="24"/>
          <w:lang w:val="fr-FR"/>
        </w:rPr>
        <w:t>Analyse Globale de l’application :</w:t>
      </w:r>
    </w:p>
    <w:p w14:paraId="520CC57B" w14:textId="77777777" w:rsidR="00C75D2E" w:rsidRDefault="00C75D2E" w:rsidP="00DC0DB5">
      <w:pPr>
        <w:jc w:val="both"/>
        <w:rPr>
          <w:lang w:val="fr-FR"/>
        </w:rPr>
      </w:pPr>
      <w:r>
        <w:rPr>
          <w:lang w:val="fr-FR"/>
        </w:rPr>
        <w:t>L’</w:t>
      </w:r>
      <w:r w:rsidRPr="00C75D2E">
        <w:rPr>
          <w:lang w:val="fr-FR"/>
        </w:rPr>
        <w:t xml:space="preserve">objectif de </w:t>
      </w:r>
      <w:r w:rsidR="00CD3E80">
        <w:rPr>
          <w:lang w:val="fr-FR"/>
        </w:rPr>
        <w:t>notre</w:t>
      </w:r>
      <w:r>
        <w:rPr>
          <w:lang w:val="fr-FR"/>
        </w:rPr>
        <w:t xml:space="preserve"> </w:t>
      </w:r>
      <w:r w:rsidRPr="00C75D2E">
        <w:rPr>
          <w:lang w:val="fr-FR"/>
        </w:rPr>
        <w:t>travail est de concevoir et d</w:t>
      </w:r>
      <w:r>
        <w:rPr>
          <w:lang w:val="fr-FR"/>
        </w:rPr>
        <w:t>évelopper une application web</w:t>
      </w:r>
      <w:r w:rsidRPr="00C75D2E">
        <w:rPr>
          <w:lang w:val="fr-FR"/>
        </w:rPr>
        <w:t xml:space="preserve"> pour </w:t>
      </w:r>
      <w:r>
        <w:rPr>
          <w:lang w:val="fr-FR"/>
        </w:rPr>
        <w:t xml:space="preserve">la Gestion des Relation commercial </w:t>
      </w:r>
      <w:r w:rsidRPr="00C75D2E">
        <w:rPr>
          <w:lang w:val="fr-FR"/>
        </w:rPr>
        <w:t xml:space="preserve">qui permettra à un </w:t>
      </w:r>
      <w:r>
        <w:rPr>
          <w:lang w:val="fr-FR"/>
        </w:rPr>
        <w:t>Manager</w:t>
      </w:r>
      <w:r w:rsidR="00294B5F">
        <w:rPr>
          <w:lang w:val="fr-FR"/>
        </w:rPr>
        <w:t xml:space="preserve"> de bien gérer son équipe et de garder les traces des opérations commerciaux</w:t>
      </w:r>
      <w:r w:rsidRPr="00C75D2E">
        <w:rPr>
          <w:lang w:val="fr-FR"/>
        </w:rPr>
        <w:t>.</w:t>
      </w:r>
    </w:p>
    <w:p w14:paraId="4F00E18A" w14:textId="77777777" w:rsidR="00CD3E80" w:rsidRPr="003B7F42" w:rsidRDefault="00CD3E80" w:rsidP="00CD3E80">
      <w:pPr>
        <w:pStyle w:val="ListParagraph"/>
        <w:numPr>
          <w:ilvl w:val="1"/>
          <w:numId w:val="22"/>
        </w:numPr>
        <w:rPr>
          <w:b/>
          <w:bCs/>
          <w:sz w:val="24"/>
          <w:szCs w:val="24"/>
        </w:rPr>
      </w:pPr>
      <w:r w:rsidRPr="003B7F42">
        <w:rPr>
          <w:b/>
          <w:bCs/>
          <w:sz w:val="24"/>
          <w:szCs w:val="24"/>
        </w:rPr>
        <w:t>Description des acteurs</w:t>
      </w:r>
      <w:r w:rsidR="0021728D" w:rsidRPr="003B7F42">
        <w:rPr>
          <w:b/>
          <w:bCs/>
          <w:sz w:val="24"/>
          <w:szCs w:val="24"/>
        </w:rPr>
        <w:t xml:space="preserve"> </w:t>
      </w:r>
      <w:r w:rsidRPr="003B7F42">
        <w:rPr>
          <w:b/>
          <w:bCs/>
          <w:sz w:val="24"/>
          <w:szCs w:val="24"/>
        </w:rPr>
        <w:t>:</w:t>
      </w:r>
    </w:p>
    <w:p w14:paraId="6FD94D83" w14:textId="77777777" w:rsidR="00CD3E80" w:rsidRDefault="00CD3E80" w:rsidP="00DC0DB5">
      <w:pPr>
        <w:jc w:val="both"/>
        <w:rPr>
          <w:lang w:val="fr-FR"/>
        </w:rPr>
      </w:pPr>
      <w:r w:rsidRPr="00CD3E80">
        <w:rPr>
          <w:lang w:val="fr-FR"/>
        </w:rPr>
        <w:t>Cette section a pour objet de présenter les acteurs et leurs fonctionnalités à lesquelles doit répondre notre application. Nous commençons notre analyse par identifier les acteurs qui agissent sur notre système à savoir</w:t>
      </w:r>
    </w:p>
    <w:p w14:paraId="7E7F8762" w14:textId="77777777" w:rsidR="00CD3E80" w:rsidRDefault="00CD3E80" w:rsidP="007F1EE0">
      <w:pPr>
        <w:jc w:val="both"/>
        <w:rPr>
          <w:lang w:val="fr-FR"/>
        </w:rPr>
      </w:pPr>
      <w:r>
        <w:rPr>
          <w:lang w:val="fr-FR"/>
        </w:rPr>
        <w:t xml:space="preserve">-le business </w:t>
      </w:r>
      <w:r w:rsidR="00ED20AD">
        <w:rPr>
          <w:lang w:val="fr-FR"/>
        </w:rPr>
        <w:t>de</w:t>
      </w:r>
      <w:r>
        <w:rPr>
          <w:lang w:val="fr-FR"/>
        </w:rPr>
        <w:t xml:space="preserve">velopper : c’est un acteur principal de notre application. Il bénéficie de toutes les fonctionnalités de notre application en mode </w:t>
      </w:r>
      <w:r w:rsidR="002D4EEA">
        <w:rPr>
          <w:lang w:val="fr-FR"/>
        </w:rPr>
        <w:t>connecté.</w:t>
      </w:r>
      <w:r w:rsidR="003B7F42" w:rsidRPr="003B7F42">
        <w:rPr>
          <w:lang w:val="fr-FR"/>
        </w:rPr>
        <w:t xml:space="preserve"> </w:t>
      </w:r>
      <w:r w:rsidR="003B7F42">
        <w:rPr>
          <w:lang w:val="fr-FR"/>
        </w:rPr>
        <w:t>S</w:t>
      </w:r>
      <w:r w:rsidR="003B7F42" w:rsidRPr="003B7F42">
        <w:rPr>
          <w:lang w:val="fr-FR"/>
        </w:rPr>
        <w:t xml:space="preserve">on rôle </w:t>
      </w:r>
      <w:r w:rsidR="003B7F42" w:rsidRPr="003B7F42">
        <w:rPr>
          <w:color w:val="000000" w:themeColor="text1"/>
          <w:lang w:val="fr-FR"/>
        </w:rPr>
        <w:t xml:space="preserve">est </w:t>
      </w:r>
      <w:r w:rsidR="003B7F42">
        <w:rPr>
          <w:color w:val="000000" w:themeColor="text1"/>
          <w:lang w:val="fr-FR"/>
        </w:rPr>
        <w:t>d’</w:t>
      </w:r>
      <w:r w:rsidR="003B7F42" w:rsidRPr="003B7F42">
        <w:rPr>
          <w:rFonts w:cs="Arial"/>
          <w:color w:val="000000" w:themeColor="text1"/>
          <w:lang w:val="fr-FR"/>
        </w:rPr>
        <w:t>essayer d’atteindre un objectif en mettant en place un plan stratégique afin d’assurer la pérennité de l’entreprise en développant son activité.</w:t>
      </w:r>
      <w:r w:rsidR="002D4EEA">
        <w:rPr>
          <w:lang w:val="fr-FR"/>
        </w:rPr>
        <w:t xml:space="preserve"> Il aura la possibilité de faire la gestion </w:t>
      </w:r>
      <w:r w:rsidR="001F6FDA">
        <w:rPr>
          <w:lang w:val="fr-FR"/>
        </w:rPr>
        <w:t xml:space="preserve">des profile des </w:t>
      </w:r>
      <w:r w:rsidR="007F1EE0">
        <w:rPr>
          <w:lang w:val="fr-FR"/>
        </w:rPr>
        <w:t>sociétés, la</w:t>
      </w:r>
      <w:r w:rsidR="00BA413D">
        <w:rPr>
          <w:lang w:val="fr-FR"/>
        </w:rPr>
        <w:t xml:space="preserve"> gestion des produits et </w:t>
      </w:r>
      <w:r w:rsidR="002D4EEA">
        <w:rPr>
          <w:lang w:val="fr-FR"/>
        </w:rPr>
        <w:t>de diriger son équipe des commerciaux.</w:t>
      </w:r>
    </w:p>
    <w:p w14:paraId="7D79B0E9" w14:textId="77777777" w:rsidR="002D4EEA" w:rsidRDefault="002D4EEA" w:rsidP="00DC0DB5">
      <w:pPr>
        <w:jc w:val="both"/>
        <w:rPr>
          <w:lang w:val="fr-FR"/>
        </w:rPr>
      </w:pPr>
      <w:r>
        <w:rPr>
          <w:lang w:val="fr-FR"/>
        </w:rPr>
        <w:t xml:space="preserve">-le commerciaux : c’est un acteur principal de notre application.il a pour rôle de faire la suivie des </w:t>
      </w:r>
      <w:r w:rsidR="003B7F42">
        <w:rPr>
          <w:lang w:val="fr-FR"/>
        </w:rPr>
        <w:t>produit</w:t>
      </w:r>
      <w:r w:rsidR="007F1EE0">
        <w:rPr>
          <w:lang w:val="fr-FR"/>
        </w:rPr>
        <w:t>s</w:t>
      </w:r>
      <w:r w:rsidR="00BA413D">
        <w:rPr>
          <w:lang w:val="fr-FR"/>
        </w:rPr>
        <w:t xml:space="preserve">, la gestion des </w:t>
      </w:r>
      <w:r w:rsidR="007F1EE0">
        <w:rPr>
          <w:lang w:val="fr-FR"/>
        </w:rPr>
        <w:t>profils</w:t>
      </w:r>
      <w:r w:rsidR="00BA413D">
        <w:rPr>
          <w:lang w:val="fr-FR"/>
        </w:rPr>
        <w:t xml:space="preserve"> des sociétés et la gestion des produits</w:t>
      </w:r>
      <w:r>
        <w:rPr>
          <w:lang w:val="fr-FR"/>
        </w:rPr>
        <w:t xml:space="preserve"> en mode connecté.</w:t>
      </w:r>
    </w:p>
    <w:p w14:paraId="4084D3A7" w14:textId="77777777" w:rsidR="002D4EEA" w:rsidRDefault="002D4EEA" w:rsidP="00DC0DB5">
      <w:pPr>
        <w:jc w:val="both"/>
        <w:rPr>
          <w:lang w:val="fr-FR"/>
        </w:rPr>
      </w:pPr>
      <w:r>
        <w:rPr>
          <w:lang w:val="fr-FR"/>
        </w:rPr>
        <w:t xml:space="preserve">-l’invité : c’est un acteur secondaire, </w:t>
      </w:r>
      <w:r w:rsidR="001F6FDA">
        <w:rPr>
          <w:lang w:val="fr-FR"/>
        </w:rPr>
        <w:t>qui n’a que droit de consulter des informations personnalisées.</w:t>
      </w:r>
    </w:p>
    <w:p w14:paraId="42B894FF" w14:textId="77777777" w:rsidR="002D4EEA" w:rsidRDefault="00CD3E80" w:rsidP="00DC0DB5">
      <w:pPr>
        <w:jc w:val="both"/>
        <w:rPr>
          <w:lang w:val="fr-FR"/>
        </w:rPr>
      </w:pPr>
      <w:r>
        <w:rPr>
          <w:lang w:val="fr-FR"/>
        </w:rPr>
        <w:t xml:space="preserve">-L’administrateur : </w:t>
      </w:r>
      <w:r w:rsidR="002D4EEA">
        <w:rPr>
          <w:lang w:val="fr-FR"/>
        </w:rPr>
        <w:t xml:space="preserve">joue un rôle primordial en assurant le </w:t>
      </w:r>
      <w:r w:rsidR="002D4EEA" w:rsidRPr="002D4EEA">
        <w:rPr>
          <w:lang w:val="fr-FR"/>
        </w:rPr>
        <w:t>b</w:t>
      </w:r>
      <w:r w:rsidR="002D4EEA">
        <w:rPr>
          <w:lang w:val="fr-FR"/>
        </w:rPr>
        <w:t>on fonctionnement du système. C’</w:t>
      </w:r>
      <w:r w:rsidR="002D4EEA" w:rsidRPr="002D4EEA">
        <w:rPr>
          <w:lang w:val="fr-FR"/>
        </w:rPr>
        <w:t xml:space="preserve">est la personne qui prend en charge la gestion des comptes des utilisateurs (les </w:t>
      </w:r>
      <w:r w:rsidR="002D4EEA">
        <w:rPr>
          <w:lang w:val="fr-FR"/>
        </w:rPr>
        <w:t>administrateurs,</w:t>
      </w:r>
      <w:r w:rsidR="002D4EEA" w:rsidRPr="002D4EEA">
        <w:rPr>
          <w:lang w:val="fr-FR"/>
        </w:rPr>
        <w:t xml:space="preserve"> les </w:t>
      </w:r>
      <w:r w:rsidR="002D4EEA">
        <w:rPr>
          <w:lang w:val="fr-FR"/>
        </w:rPr>
        <w:t>business développer, les commerciaux et les invités).</w:t>
      </w:r>
    </w:p>
    <w:p w14:paraId="3E38C09F" w14:textId="77777777" w:rsidR="00A04F75" w:rsidRPr="00DE5158" w:rsidRDefault="001F6FDA" w:rsidP="00A04F75">
      <w:pPr>
        <w:rPr>
          <w:b/>
          <w:bCs/>
          <w:sz w:val="24"/>
          <w:szCs w:val="24"/>
          <w:lang w:val="fr-FR"/>
        </w:rPr>
      </w:pPr>
      <w:r w:rsidRPr="003B7F42">
        <w:rPr>
          <w:b/>
          <w:bCs/>
          <w:sz w:val="24"/>
          <w:szCs w:val="24"/>
          <w:lang w:val="fr-FR"/>
        </w:rPr>
        <w:t>2.2 Spécification des besoins</w:t>
      </w:r>
      <w:r w:rsidR="007F1EE0">
        <w:rPr>
          <w:b/>
          <w:bCs/>
          <w:sz w:val="24"/>
          <w:szCs w:val="24"/>
          <w:lang w:val="fr-FR"/>
        </w:rPr>
        <w:t xml:space="preserve"> </w:t>
      </w:r>
      <w:r w:rsidRPr="003B7F42">
        <w:rPr>
          <w:b/>
          <w:bCs/>
          <w:sz w:val="24"/>
          <w:szCs w:val="24"/>
          <w:lang w:val="fr-FR"/>
        </w:rPr>
        <w:t>:</w:t>
      </w:r>
    </w:p>
    <w:p w14:paraId="22426044" w14:textId="77777777" w:rsidR="003B7F42" w:rsidRPr="003B7F42" w:rsidRDefault="0021728D" w:rsidP="00DE5158">
      <w:pPr>
        <w:spacing w:line="360" w:lineRule="auto"/>
        <w:rPr>
          <w:b/>
          <w:bCs/>
          <w:sz w:val="24"/>
          <w:szCs w:val="24"/>
          <w:lang w:val="fr-FR"/>
        </w:rPr>
      </w:pPr>
      <w:r w:rsidRPr="003B7F42">
        <w:rPr>
          <w:b/>
          <w:bCs/>
          <w:sz w:val="24"/>
          <w:szCs w:val="24"/>
          <w:lang w:val="fr-FR"/>
        </w:rPr>
        <w:t>Les besoins fonctionnels :</w:t>
      </w:r>
    </w:p>
    <w:tbl>
      <w:tblPr>
        <w:tblStyle w:val="TableGrid"/>
        <w:tblW w:w="10525" w:type="dxa"/>
        <w:jc w:val="center"/>
        <w:tblLook w:val="04A0" w:firstRow="1" w:lastRow="0" w:firstColumn="1" w:lastColumn="0" w:noHBand="0" w:noVBand="1"/>
      </w:tblPr>
      <w:tblGrid>
        <w:gridCol w:w="1885"/>
        <w:gridCol w:w="6586"/>
        <w:gridCol w:w="2054"/>
      </w:tblGrid>
      <w:tr w:rsidR="0021728D" w14:paraId="2712FFBF" w14:textId="77777777" w:rsidTr="009462D4">
        <w:trPr>
          <w:trHeight w:val="440"/>
          <w:jc w:val="center"/>
        </w:trPr>
        <w:tc>
          <w:tcPr>
            <w:tcW w:w="1885" w:type="dxa"/>
          </w:tcPr>
          <w:p w14:paraId="6773D5A3" w14:textId="77777777" w:rsidR="0021728D" w:rsidRDefault="0021728D" w:rsidP="0021728D">
            <w:pPr>
              <w:jc w:val="center"/>
              <w:rPr>
                <w:lang w:val="fr-FR"/>
              </w:rPr>
            </w:pPr>
            <w:r>
              <w:rPr>
                <w:lang w:val="fr-FR"/>
              </w:rPr>
              <w:t>Fonctionnalités</w:t>
            </w:r>
          </w:p>
        </w:tc>
        <w:tc>
          <w:tcPr>
            <w:tcW w:w="6586" w:type="dxa"/>
          </w:tcPr>
          <w:p w14:paraId="61D7AC40" w14:textId="77777777" w:rsidR="0021728D" w:rsidRDefault="0021728D" w:rsidP="00DC0DB5">
            <w:pPr>
              <w:jc w:val="both"/>
              <w:rPr>
                <w:lang w:val="fr-FR"/>
              </w:rPr>
            </w:pPr>
            <w:r>
              <w:rPr>
                <w:lang w:val="fr-FR"/>
              </w:rPr>
              <w:t>Description</w:t>
            </w:r>
          </w:p>
        </w:tc>
        <w:tc>
          <w:tcPr>
            <w:tcW w:w="2054" w:type="dxa"/>
          </w:tcPr>
          <w:p w14:paraId="29F7EB84" w14:textId="77777777" w:rsidR="0021728D" w:rsidRDefault="0021728D" w:rsidP="002D4EEA">
            <w:pPr>
              <w:rPr>
                <w:lang w:val="fr-FR"/>
              </w:rPr>
            </w:pPr>
            <w:r>
              <w:rPr>
                <w:lang w:val="fr-FR"/>
              </w:rPr>
              <w:t>Acteurs</w:t>
            </w:r>
          </w:p>
        </w:tc>
      </w:tr>
      <w:tr w:rsidR="00B14C6D" w14:paraId="4846739D" w14:textId="77777777" w:rsidTr="00B90044">
        <w:trPr>
          <w:trHeight w:val="800"/>
          <w:jc w:val="center"/>
        </w:trPr>
        <w:tc>
          <w:tcPr>
            <w:tcW w:w="1885" w:type="dxa"/>
            <w:vMerge w:val="restart"/>
          </w:tcPr>
          <w:p w14:paraId="1EE9FF3B" w14:textId="77777777" w:rsidR="00B14C6D" w:rsidRDefault="00B14C6D" w:rsidP="00B14C6D">
            <w:pPr>
              <w:jc w:val="center"/>
              <w:rPr>
                <w:lang w:val="fr-FR"/>
              </w:rPr>
            </w:pPr>
          </w:p>
          <w:p w14:paraId="11F140CB" w14:textId="77777777" w:rsidR="00DC0DB5" w:rsidRDefault="00DC0DB5" w:rsidP="00B14C6D">
            <w:pPr>
              <w:jc w:val="center"/>
              <w:rPr>
                <w:lang w:val="fr-FR"/>
              </w:rPr>
            </w:pPr>
          </w:p>
          <w:p w14:paraId="6F4F74B9" w14:textId="77777777" w:rsidR="00DC0DB5" w:rsidRDefault="00DC0DB5" w:rsidP="00B14C6D">
            <w:pPr>
              <w:jc w:val="center"/>
              <w:rPr>
                <w:lang w:val="fr-FR"/>
              </w:rPr>
            </w:pPr>
          </w:p>
          <w:p w14:paraId="563DDA43" w14:textId="77777777" w:rsidR="00DC0DB5" w:rsidRDefault="00DC0DB5" w:rsidP="00B14C6D">
            <w:pPr>
              <w:jc w:val="center"/>
              <w:rPr>
                <w:lang w:val="fr-FR"/>
              </w:rPr>
            </w:pPr>
          </w:p>
          <w:p w14:paraId="1DEB1C53" w14:textId="77777777" w:rsidR="00DC0DB5" w:rsidRDefault="00DC0DB5" w:rsidP="00B14C6D">
            <w:pPr>
              <w:jc w:val="center"/>
              <w:rPr>
                <w:lang w:val="fr-FR"/>
              </w:rPr>
            </w:pPr>
          </w:p>
          <w:p w14:paraId="5FAA69C7" w14:textId="77777777" w:rsidR="00DC0DB5" w:rsidRDefault="00DC0DB5" w:rsidP="00B14C6D">
            <w:pPr>
              <w:jc w:val="center"/>
              <w:rPr>
                <w:lang w:val="fr-FR"/>
              </w:rPr>
            </w:pPr>
          </w:p>
          <w:p w14:paraId="27A8D807" w14:textId="77777777" w:rsidR="00DC0DB5" w:rsidRDefault="00DC0DB5" w:rsidP="00B14C6D">
            <w:pPr>
              <w:jc w:val="center"/>
              <w:rPr>
                <w:lang w:val="fr-FR"/>
              </w:rPr>
            </w:pPr>
          </w:p>
          <w:p w14:paraId="13744B21" w14:textId="37791D42" w:rsidR="00DC0DB5" w:rsidRDefault="00C13589" w:rsidP="00443DD5">
            <w:pPr>
              <w:jc w:val="center"/>
              <w:rPr>
                <w:lang w:val="fr-FR"/>
              </w:rPr>
            </w:pPr>
            <w:r>
              <w:rPr>
                <w:lang w:val="fr-FR"/>
              </w:rPr>
              <w:t xml:space="preserve">Gérer les </w:t>
            </w:r>
            <w:r w:rsidR="00443DD5">
              <w:rPr>
                <w:lang w:val="fr-FR"/>
              </w:rPr>
              <w:t>clients(société ou individus)</w:t>
            </w:r>
          </w:p>
        </w:tc>
        <w:tc>
          <w:tcPr>
            <w:tcW w:w="6586" w:type="dxa"/>
          </w:tcPr>
          <w:p w14:paraId="6F72E882" w14:textId="77777777" w:rsidR="00DC0DB5" w:rsidRDefault="00DC0DB5" w:rsidP="00DC0DB5">
            <w:pPr>
              <w:jc w:val="both"/>
              <w:rPr>
                <w:lang w:val="fr-FR"/>
              </w:rPr>
            </w:pPr>
            <w:r>
              <w:rPr>
                <w:lang w:val="fr-FR"/>
              </w:rPr>
              <w:t>Cette fonctionnalité est la plus important dans notre application elle présente les sous fonctionnalités suivante</w:t>
            </w:r>
            <w:r w:rsidR="00C13589">
              <w:rPr>
                <w:lang w:val="fr-FR"/>
              </w:rPr>
              <w:t>s</w:t>
            </w:r>
            <w:r>
              <w:rPr>
                <w:lang w:val="fr-FR"/>
              </w:rPr>
              <w:t xml:space="preserve"> :</w:t>
            </w:r>
          </w:p>
          <w:p w14:paraId="264EB3EC" w14:textId="77777777" w:rsidR="00DC0DB5" w:rsidRPr="00DC0DB5" w:rsidRDefault="00C13589" w:rsidP="00C13589">
            <w:pPr>
              <w:tabs>
                <w:tab w:val="left" w:pos="3727"/>
              </w:tabs>
              <w:jc w:val="both"/>
              <w:rPr>
                <w:lang w:val="fr-FR"/>
              </w:rPr>
            </w:pPr>
            <w:r>
              <w:rPr>
                <w:lang w:val="fr-FR"/>
              </w:rPr>
              <w:tab/>
            </w:r>
          </w:p>
          <w:p w14:paraId="34591F67" w14:textId="77777777" w:rsidR="00B14C6D" w:rsidRPr="00100F0A" w:rsidRDefault="00100F0A" w:rsidP="00DC0DB5">
            <w:pPr>
              <w:pStyle w:val="ListParagraph"/>
              <w:numPr>
                <w:ilvl w:val="0"/>
                <w:numId w:val="34"/>
              </w:numPr>
              <w:jc w:val="both"/>
              <w:rPr>
                <w:lang w:val="fr-FR"/>
              </w:rPr>
            </w:pPr>
            <w:r>
              <w:rPr>
                <w:lang w:val="fr-FR"/>
              </w:rPr>
              <w:t>A</w:t>
            </w:r>
            <w:r w:rsidR="00B14C6D" w:rsidRPr="00100F0A">
              <w:rPr>
                <w:lang w:val="fr-FR"/>
              </w:rPr>
              <w:t>jouter une société en spécifiant les informations nécessaires, c’est la Modélisation de la partie « chasse » qui consiste à accueillir des nouveaux clients</w:t>
            </w:r>
            <w:r w:rsidR="009462D4" w:rsidRPr="00100F0A">
              <w:rPr>
                <w:lang w:val="fr-FR"/>
              </w:rPr>
              <w:t>.</w:t>
            </w:r>
          </w:p>
          <w:p w14:paraId="5A1694DF" w14:textId="77777777" w:rsidR="00DC0DB5" w:rsidRDefault="00B14C6D" w:rsidP="00DC0DB5">
            <w:pPr>
              <w:pStyle w:val="ListParagraph"/>
              <w:numPr>
                <w:ilvl w:val="0"/>
                <w:numId w:val="34"/>
              </w:numPr>
              <w:jc w:val="both"/>
              <w:rPr>
                <w:lang w:val="fr-FR"/>
              </w:rPr>
            </w:pPr>
            <w:r w:rsidRPr="00100F0A">
              <w:rPr>
                <w:lang w:val="fr-FR"/>
              </w:rPr>
              <w:t>Modifier les informations des sociétés à fin d’optimiser et d’entretenir les ventes pour les clients (sociétés) existant, c’est la Modélisation de la partie « élevage ».</w:t>
            </w:r>
          </w:p>
          <w:p w14:paraId="2F5A22C7" w14:textId="77777777" w:rsidR="00100F0A" w:rsidRDefault="00100F0A" w:rsidP="00DC0DB5">
            <w:pPr>
              <w:jc w:val="both"/>
              <w:rPr>
                <w:lang w:val="fr-FR"/>
              </w:rPr>
            </w:pPr>
          </w:p>
          <w:p w14:paraId="2FF4F81F" w14:textId="77777777" w:rsidR="00100F0A" w:rsidRPr="00B90044" w:rsidRDefault="00AF7992" w:rsidP="00B90044">
            <w:pPr>
              <w:pStyle w:val="ListParagraph"/>
              <w:numPr>
                <w:ilvl w:val="0"/>
                <w:numId w:val="33"/>
              </w:numPr>
              <w:jc w:val="both"/>
              <w:rPr>
                <w:lang w:val="fr-FR"/>
              </w:rPr>
            </w:pPr>
            <w:r>
              <w:rPr>
                <w:lang w:val="fr-FR"/>
              </w:rPr>
              <w:lastRenderedPageBreak/>
              <w:t>Afficher</w:t>
            </w:r>
            <w:r w:rsidR="00B14C6D" w:rsidRPr="00100F0A">
              <w:rPr>
                <w:lang w:val="fr-FR"/>
              </w:rPr>
              <w:t xml:space="preserve"> les profils des </w:t>
            </w:r>
            <w:r w:rsidR="00470D72" w:rsidRPr="00100F0A">
              <w:rPr>
                <w:lang w:val="fr-FR"/>
              </w:rPr>
              <w:t>sociétés</w:t>
            </w:r>
            <w:r w:rsidR="00470D72">
              <w:rPr>
                <w:lang w:val="fr-FR"/>
              </w:rPr>
              <w:t>. C’est</w:t>
            </w:r>
            <w:r w:rsidR="00B14C6D" w:rsidRPr="00100F0A">
              <w:rPr>
                <w:lang w:val="fr-FR"/>
              </w:rPr>
              <w:t xml:space="preserve"> le faite d’avoir une vision sur l’évolution des différents acteurs de secteur.</w:t>
            </w:r>
          </w:p>
        </w:tc>
        <w:tc>
          <w:tcPr>
            <w:tcW w:w="2054" w:type="dxa"/>
          </w:tcPr>
          <w:p w14:paraId="63DF9035" w14:textId="77777777" w:rsidR="00B14C6D" w:rsidRDefault="00B14C6D" w:rsidP="00B14C6D">
            <w:pPr>
              <w:rPr>
                <w:lang w:val="fr-FR"/>
              </w:rPr>
            </w:pPr>
          </w:p>
          <w:p w14:paraId="12AC1E05" w14:textId="77777777" w:rsidR="00B14C6D" w:rsidRDefault="00B14C6D" w:rsidP="00B14C6D">
            <w:pPr>
              <w:rPr>
                <w:lang w:val="fr-FR"/>
              </w:rPr>
            </w:pPr>
          </w:p>
          <w:p w14:paraId="70085458" w14:textId="77777777" w:rsidR="00B14C6D" w:rsidRDefault="00B14C6D" w:rsidP="00B14C6D">
            <w:pPr>
              <w:rPr>
                <w:lang w:val="fr-FR"/>
              </w:rPr>
            </w:pPr>
          </w:p>
          <w:p w14:paraId="0A98AC75" w14:textId="77777777" w:rsidR="00B14C6D" w:rsidRDefault="00B14C6D" w:rsidP="00B14C6D">
            <w:pPr>
              <w:rPr>
                <w:lang w:val="fr-FR"/>
              </w:rPr>
            </w:pPr>
          </w:p>
          <w:p w14:paraId="1E1CBAFB" w14:textId="77777777" w:rsidR="00B14C6D" w:rsidRDefault="00B14C6D" w:rsidP="00B14C6D">
            <w:pPr>
              <w:jc w:val="center"/>
              <w:rPr>
                <w:lang w:val="fr-FR"/>
              </w:rPr>
            </w:pPr>
            <w:r>
              <w:rPr>
                <w:lang w:val="fr-FR"/>
              </w:rPr>
              <w:t>Business developer</w:t>
            </w:r>
          </w:p>
          <w:p w14:paraId="4F3DE4AF" w14:textId="77777777" w:rsidR="00C13589" w:rsidRDefault="00B14C6D" w:rsidP="00D7043C">
            <w:pPr>
              <w:jc w:val="center"/>
              <w:rPr>
                <w:lang w:val="fr-FR"/>
              </w:rPr>
            </w:pPr>
            <w:r>
              <w:rPr>
                <w:lang w:val="fr-FR"/>
              </w:rPr>
              <w:t>Commercial</w:t>
            </w:r>
          </w:p>
          <w:p w14:paraId="147ADB94" w14:textId="77777777" w:rsidR="00D7043C" w:rsidRPr="00B14C6D" w:rsidRDefault="00D7043C" w:rsidP="00D7043C">
            <w:pPr>
              <w:jc w:val="center"/>
              <w:rPr>
                <w:lang w:val="fr-FR"/>
              </w:rPr>
            </w:pPr>
            <w:r>
              <w:rPr>
                <w:lang w:val="fr-FR"/>
              </w:rPr>
              <w:t>Administrateur</w:t>
            </w:r>
          </w:p>
        </w:tc>
      </w:tr>
      <w:tr w:rsidR="00B14C6D" w14:paraId="43200910" w14:textId="77777777" w:rsidTr="009462D4">
        <w:trPr>
          <w:trHeight w:val="800"/>
          <w:jc w:val="center"/>
        </w:trPr>
        <w:tc>
          <w:tcPr>
            <w:tcW w:w="1885" w:type="dxa"/>
            <w:vMerge/>
          </w:tcPr>
          <w:p w14:paraId="51CE2660" w14:textId="77777777" w:rsidR="00B14C6D" w:rsidRDefault="00B14C6D" w:rsidP="00B14C6D">
            <w:pPr>
              <w:jc w:val="center"/>
              <w:rPr>
                <w:lang w:val="fr-FR"/>
              </w:rPr>
            </w:pPr>
          </w:p>
        </w:tc>
        <w:tc>
          <w:tcPr>
            <w:tcW w:w="6586" w:type="dxa"/>
          </w:tcPr>
          <w:p w14:paraId="6CA310A2" w14:textId="77777777" w:rsidR="00B14C6D" w:rsidRPr="00100F0A" w:rsidRDefault="00100F0A" w:rsidP="00DC0DB5">
            <w:pPr>
              <w:pStyle w:val="ListParagraph"/>
              <w:numPr>
                <w:ilvl w:val="0"/>
                <w:numId w:val="32"/>
              </w:numPr>
              <w:jc w:val="both"/>
              <w:rPr>
                <w:lang w:val="fr-FR"/>
              </w:rPr>
            </w:pPr>
            <w:r>
              <w:rPr>
                <w:lang w:val="fr-FR"/>
              </w:rPr>
              <w:t>S</w:t>
            </w:r>
            <w:r w:rsidR="00B14C6D" w:rsidRPr="00100F0A">
              <w:rPr>
                <w:lang w:val="fr-FR"/>
              </w:rPr>
              <w:t>upprimer un profil de société. Cela est possible que pour des états d’erreur.</w:t>
            </w:r>
          </w:p>
        </w:tc>
        <w:tc>
          <w:tcPr>
            <w:tcW w:w="2054" w:type="dxa"/>
          </w:tcPr>
          <w:p w14:paraId="46C1F5EF" w14:textId="77777777" w:rsidR="00B14C6D" w:rsidRDefault="00B14C6D" w:rsidP="002D4EEA">
            <w:pPr>
              <w:rPr>
                <w:lang w:val="fr-FR"/>
              </w:rPr>
            </w:pPr>
          </w:p>
          <w:p w14:paraId="1A04BEFF" w14:textId="77777777" w:rsidR="00B14C6D" w:rsidRDefault="00B14C6D" w:rsidP="00B14C6D">
            <w:pPr>
              <w:jc w:val="center"/>
              <w:rPr>
                <w:lang w:val="fr-FR"/>
              </w:rPr>
            </w:pPr>
            <w:r>
              <w:rPr>
                <w:lang w:val="fr-FR"/>
              </w:rPr>
              <w:t>Administrateur</w:t>
            </w:r>
          </w:p>
        </w:tc>
      </w:tr>
      <w:tr w:rsidR="00CA1D99" w14:paraId="7F48A1BD" w14:textId="77777777" w:rsidTr="009462D4">
        <w:trPr>
          <w:trHeight w:val="2280"/>
          <w:jc w:val="center"/>
        </w:trPr>
        <w:tc>
          <w:tcPr>
            <w:tcW w:w="1885" w:type="dxa"/>
            <w:vMerge w:val="restart"/>
          </w:tcPr>
          <w:p w14:paraId="3F088F24" w14:textId="77777777" w:rsidR="009462D4" w:rsidRDefault="009462D4" w:rsidP="00B14C6D">
            <w:pPr>
              <w:jc w:val="center"/>
              <w:rPr>
                <w:lang w:val="fr-FR"/>
              </w:rPr>
            </w:pPr>
          </w:p>
          <w:p w14:paraId="46683A3C" w14:textId="77777777" w:rsidR="009462D4" w:rsidRDefault="009462D4" w:rsidP="00B14C6D">
            <w:pPr>
              <w:jc w:val="center"/>
              <w:rPr>
                <w:lang w:val="fr-FR"/>
              </w:rPr>
            </w:pPr>
          </w:p>
          <w:p w14:paraId="278EE7B1" w14:textId="77777777" w:rsidR="009462D4" w:rsidRDefault="009462D4" w:rsidP="00B14C6D">
            <w:pPr>
              <w:jc w:val="center"/>
              <w:rPr>
                <w:lang w:val="fr-FR"/>
              </w:rPr>
            </w:pPr>
          </w:p>
          <w:p w14:paraId="305B2740" w14:textId="77777777" w:rsidR="009462D4" w:rsidRDefault="009462D4" w:rsidP="00B14C6D">
            <w:pPr>
              <w:jc w:val="center"/>
              <w:rPr>
                <w:lang w:val="fr-FR"/>
              </w:rPr>
            </w:pPr>
          </w:p>
          <w:p w14:paraId="33FD93B3" w14:textId="77777777" w:rsidR="009462D4" w:rsidRDefault="009462D4" w:rsidP="00B14C6D">
            <w:pPr>
              <w:jc w:val="center"/>
              <w:rPr>
                <w:lang w:val="fr-FR"/>
              </w:rPr>
            </w:pPr>
          </w:p>
          <w:p w14:paraId="2217FE84" w14:textId="77777777" w:rsidR="009462D4" w:rsidRDefault="009462D4" w:rsidP="009462D4">
            <w:pPr>
              <w:rPr>
                <w:lang w:val="fr-FR"/>
              </w:rPr>
            </w:pPr>
          </w:p>
          <w:p w14:paraId="0D8BC22E" w14:textId="77777777" w:rsidR="009462D4" w:rsidRDefault="009462D4" w:rsidP="009462D4">
            <w:pPr>
              <w:rPr>
                <w:lang w:val="fr-FR"/>
              </w:rPr>
            </w:pPr>
          </w:p>
          <w:p w14:paraId="45A52957" w14:textId="77777777" w:rsidR="00CA1D99" w:rsidRDefault="00CA1D99" w:rsidP="009462D4">
            <w:pPr>
              <w:jc w:val="center"/>
              <w:rPr>
                <w:lang w:val="fr-FR"/>
              </w:rPr>
            </w:pPr>
            <w:r>
              <w:rPr>
                <w:lang w:val="fr-FR"/>
              </w:rPr>
              <w:t>Gérer les Notes</w:t>
            </w:r>
          </w:p>
        </w:tc>
        <w:tc>
          <w:tcPr>
            <w:tcW w:w="6586" w:type="dxa"/>
          </w:tcPr>
          <w:p w14:paraId="6C2FC525" w14:textId="77777777" w:rsidR="00CA1D99" w:rsidRDefault="00CA1D99" w:rsidP="00DC0DB5">
            <w:pPr>
              <w:jc w:val="both"/>
              <w:rPr>
                <w:lang w:val="fr-FR"/>
              </w:rPr>
            </w:pPr>
            <w:r w:rsidRPr="008800E7">
              <w:rPr>
                <w:lang w:val="fr-FR"/>
              </w:rPr>
              <w:t xml:space="preserve">Cette </w:t>
            </w:r>
            <w:r w:rsidRPr="0051111B">
              <w:rPr>
                <w:lang w:val="fr-FR"/>
              </w:rPr>
              <w:t>fonctionnalité</w:t>
            </w:r>
            <w:r w:rsidR="00F82BE0">
              <w:rPr>
                <w:lang w:val="fr-FR"/>
              </w:rPr>
              <w:t xml:space="preserve"> garanti</w:t>
            </w:r>
            <w:r w:rsidRPr="008800E7">
              <w:rPr>
                <w:lang w:val="fr-FR"/>
              </w:rPr>
              <w:t xml:space="preserve"> une bonne relation clientèle.</w:t>
            </w:r>
            <w:r>
              <w:rPr>
                <w:lang w:val="fr-FR"/>
              </w:rPr>
              <w:t xml:space="preserve"> Elle permet de faire la gestion des notes « normale » et des notes « à faire ». </w:t>
            </w:r>
            <w:r w:rsidRPr="008800E7">
              <w:rPr>
                <w:lang w:val="fr-FR"/>
              </w:rPr>
              <w:t>Elle</w:t>
            </w:r>
            <w:r>
              <w:rPr>
                <w:lang w:val="fr-FR"/>
              </w:rPr>
              <w:t xml:space="preserve"> offre les </w:t>
            </w:r>
            <w:r w:rsidR="0051111B">
              <w:rPr>
                <w:lang w:val="fr-FR"/>
              </w:rPr>
              <w:t xml:space="preserve">sous </w:t>
            </w:r>
            <w:r>
              <w:rPr>
                <w:lang w:val="fr-FR"/>
              </w:rPr>
              <w:t>fonctionnalités suivantes :</w:t>
            </w:r>
          </w:p>
          <w:p w14:paraId="7FAB14C6" w14:textId="77777777" w:rsidR="00CA1D99" w:rsidRPr="00100F0A" w:rsidRDefault="00CA1D99" w:rsidP="00DC0DB5">
            <w:pPr>
              <w:pStyle w:val="ListParagraph"/>
              <w:numPr>
                <w:ilvl w:val="0"/>
                <w:numId w:val="31"/>
              </w:numPr>
              <w:jc w:val="both"/>
              <w:rPr>
                <w:lang w:val="fr-FR"/>
              </w:rPr>
            </w:pPr>
            <w:r w:rsidRPr="00100F0A">
              <w:rPr>
                <w:lang w:val="fr-FR"/>
              </w:rPr>
              <w:t>Ajouter une note en spécifiant la catégorie et la description de sujet ou de problématique traité. La note ajoutée est automatiquement classée suivant sa catégorie, Si elle est une note « normale » elle figure directement sur le profil de la société et si elle est une note de rappelle elle demande le choix entre des rappelles périodiques (chaque heurs, jour, mois …), des rappelles dans des dates spécifiques ou des rappelles qui figure sur une bande de rappelle exposé à l’utilisateur.</w:t>
            </w:r>
          </w:p>
          <w:p w14:paraId="6148E557" w14:textId="77777777" w:rsidR="00CA1D99" w:rsidRPr="00100F0A" w:rsidRDefault="00CA1D99" w:rsidP="00DC0DB5">
            <w:pPr>
              <w:pStyle w:val="ListParagraph"/>
              <w:numPr>
                <w:ilvl w:val="0"/>
                <w:numId w:val="31"/>
              </w:numPr>
              <w:jc w:val="both"/>
              <w:rPr>
                <w:lang w:val="fr-FR"/>
              </w:rPr>
            </w:pPr>
            <w:r w:rsidRPr="00100F0A">
              <w:rPr>
                <w:lang w:val="fr-FR"/>
              </w:rPr>
              <w:t>Modifier une note en améliorant par exemple le contenu (la description) ou en fixant une nouvelle façon de rappel pour les notes « à faire ».</w:t>
            </w:r>
          </w:p>
          <w:p w14:paraId="44932CB9" w14:textId="77777777" w:rsidR="00CA1D99" w:rsidRDefault="00CA1D99" w:rsidP="00DC0DB5">
            <w:pPr>
              <w:jc w:val="both"/>
              <w:rPr>
                <w:lang w:val="fr-FR"/>
              </w:rPr>
            </w:pPr>
          </w:p>
        </w:tc>
        <w:tc>
          <w:tcPr>
            <w:tcW w:w="2054" w:type="dxa"/>
          </w:tcPr>
          <w:p w14:paraId="5D27812F" w14:textId="77777777" w:rsidR="00CA1D99" w:rsidRDefault="00CA1D99" w:rsidP="00B14C6D">
            <w:pPr>
              <w:rPr>
                <w:lang w:val="fr-FR"/>
              </w:rPr>
            </w:pPr>
          </w:p>
          <w:p w14:paraId="4F93C8F5" w14:textId="77777777" w:rsidR="00CA1D99" w:rsidRDefault="00CA1D99" w:rsidP="00B14C6D">
            <w:pPr>
              <w:rPr>
                <w:lang w:val="fr-FR"/>
              </w:rPr>
            </w:pPr>
          </w:p>
          <w:p w14:paraId="73913385" w14:textId="77777777" w:rsidR="00CA1D99" w:rsidRDefault="00CA1D99" w:rsidP="00B14C6D">
            <w:pPr>
              <w:rPr>
                <w:lang w:val="fr-FR"/>
              </w:rPr>
            </w:pPr>
          </w:p>
          <w:p w14:paraId="24727153" w14:textId="77777777" w:rsidR="00CA1D99" w:rsidRDefault="00CA1D99" w:rsidP="00B14C6D">
            <w:pPr>
              <w:rPr>
                <w:lang w:val="fr-FR"/>
              </w:rPr>
            </w:pPr>
          </w:p>
          <w:p w14:paraId="5572484E" w14:textId="77777777" w:rsidR="00CA1D99" w:rsidRDefault="00CA1D99" w:rsidP="00B14C6D">
            <w:pPr>
              <w:rPr>
                <w:lang w:val="fr-FR"/>
              </w:rPr>
            </w:pPr>
          </w:p>
          <w:p w14:paraId="1C4CB94C" w14:textId="77777777" w:rsidR="00CA1D99" w:rsidRDefault="00CA1D99" w:rsidP="00B14C6D">
            <w:pPr>
              <w:jc w:val="center"/>
              <w:rPr>
                <w:lang w:val="fr-FR"/>
              </w:rPr>
            </w:pPr>
            <w:r>
              <w:rPr>
                <w:lang w:val="fr-FR"/>
              </w:rPr>
              <w:t>Business developer</w:t>
            </w:r>
          </w:p>
          <w:p w14:paraId="466D4DBC" w14:textId="77777777" w:rsidR="00CA1D99" w:rsidRDefault="00CA1D99" w:rsidP="00B14C6D">
            <w:pPr>
              <w:jc w:val="center"/>
              <w:rPr>
                <w:lang w:val="fr-FR"/>
              </w:rPr>
            </w:pPr>
            <w:r>
              <w:rPr>
                <w:lang w:val="fr-FR"/>
              </w:rPr>
              <w:t>Commercial</w:t>
            </w:r>
          </w:p>
          <w:p w14:paraId="6A4BF6D1" w14:textId="77777777" w:rsidR="00D7043C" w:rsidRDefault="00D7043C" w:rsidP="00B14C6D">
            <w:pPr>
              <w:jc w:val="center"/>
              <w:rPr>
                <w:lang w:val="fr-FR"/>
              </w:rPr>
            </w:pPr>
            <w:r>
              <w:rPr>
                <w:lang w:val="fr-FR"/>
              </w:rPr>
              <w:t>Administrateur</w:t>
            </w:r>
          </w:p>
        </w:tc>
      </w:tr>
      <w:tr w:rsidR="00CA1D99" w14:paraId="57CBA3B0" w14:textId="77777777" w:rsidTr="009462D4">
        <w:trPr>
          <w:trHeight w:val="1268"/>
          <w:jc w:val="center"/>
        </w:trPr>
        <w:tc>
          <w:tcPr>
            <w:tcW w:w="1885" w:type="dxa"/>
            <w:vMerge/>
          </w:tcPr>
          <w:p w14:paraId="2071CC7E" w14:textId="77777777" w:rsidR="00CA1D99" w:rsidRDefault="00CA1D99" w:rsidP="00B14C6D">
            <w:pPr>
              <w:jc w:val="center"/>
              <w:rPr>
                <w:lang w:val="fr-FR"/>
              </w:rPr>
            </w:pPr>
          </w:p>
        </w:tc>
        <w:tc>
          <w:tcPr>
            <w:tcW w:w="6586" w:type="dxa"/>
          </w:tcPr>
          <w:p w14:paraId="48BEC8ED" w14:textId="77777777" w:rsidR="00BC6C04" w:rsidRPr="00BC6C04" w:rsidRDefault="00CA1D99" w:rsidP="00BC6C04">
            <w:pPr>
              <w:pStyle w:val="ListParagraph"/>
              <w:numPr>
                <w:ilvl w:val="0"/>
                <w:numId w:val="30"/>
              </w:numPr>
              <w:jc w:val="both"/>
              <w:rPr>
                <w:lang w:val="fr-FR"/>
              </w:rPr>
            </w:pPr>
            <w:r w:rsidRPr="00100F0A">
              <w:rPr>
                <w:lang w:val="fr-FR"/>
              </w:rPr>
              <w:t xml:space="preserve">Supprimer une note, cette action est très critique. La suppression aura lieu que lorsque la note </w:t>
            </w:r>
            <w:r w:rsidR="00F82BE0" w:rsidRPr="00100F0A">
              <w:rPr>
                <w:lang w:val="fr-FR"/>
              </w:rPr>
              <w:t xml:space="preserve">est la propriété </w:t>
            </w:r>
            <w:r w:rsidRPr="00100F0A">
              <w:rPr>
                <w:lang w:val="fr-FR"/>
              </w:rPr>
              <w:t>de l’utilisateur</w:t>
            </w:r>
            <w:r w:rsidR="00BC6C04">
              <w:rPr>
                <w:lang w:val="fr-FR"/>
              </w:rPr>
              <w:t xml:space="preserve"> qui est affecter actuellement à la société concernée</w:t>
            </w:r>
            <w:r w:rsidRPr="00100F0A">
              <w:rPr>
                <w:lang w:val="fr-FR"/>
              </w:rPr>
              <w:t xml:space="preserve">. Et elle est possible aussi pour l’administrateur dans des cas de difficulté au niveau </w:t>
            </w:r>
            <w:commentRangeStart w:id="1"/>
            <w:r w:rsidRPr="00100F0A">
              <w:rPr>
                <w:lang w:val="fr-FR"/>
              </w:rPr>
              <w:t>d’accès</w:t>
            </w:r>
            <w:commentRangeEnd w:id="1"/>
            <w:r w:rsidR="00EB2720">
              <w:rPr>
                <w:rStyle w:val="CommentReference"/>
              </w:rPr>
              <w:commentReference w:id="1"/>
            </w:r>
            <w:r w:rsidRPr="00100F0A">
              <w:rPr>
                <w:lang w:val="fr-FR"/>
              </w:rPr>
              <w:t>.</w:t>
            </w:r>
          </w:p>
        </w:tc>
        <w:tc>
          <w:tcPr>
            <w:tcW w:w="2054" w:type="dxa"/>
          </w:tcPr>
          <w:p w14:paraId="5A2F0D0E" w14:textId="77777777" w:rsidR="00CA1D99" w:rsidRDefault="00CA1D99" w:rsidP="00CA1D99">
            <w:pPr>
              <w:rPr>
                <w:lang w:val="fr-FR"/>
              </w:rPr>
            </w:pPr>
          </w:p>
          <w:p w14:paraId="5A14AD92" w14:textId="77777777" w:rsidR="00CA1D99" w:rsidRDefault="00CA1D99" w:rsidP="00CA1D99">
            <w:pPr>
              <w:jc w:val="center"/>
              <w:rPr>
                <w:lang w:val="fr-FR"/>
              </w:rPr>
            </w:pPr>
            <w:r>
              <w:rPr>
                <w:lang w:val="fr-FR"/>
              </w:rPr>
              <w:t>Business developer</w:t>
            </w:r>
          </w:p>
          <w:p w14:paraId="6653B1EC" w14:textId="77777777" w:rsidR="00CA1D99" w:rsidRDefault="00CA1D99" w:rsidP="00CA1D99">
            <w:pPr>
              <w:jc w:val="center"/>
              <w:rPr>
                <w:lang w:val="fr-FR"/>
              </w:rPr>
            </w:pPr>
            <w:r>
              <w:rPr>
                <w:lang w:val="fr-FR"/>
              </w:rPr>
              <w:t>Commercial</w:t>
            </w:r>
          </w:p>
          <w:p w14:paraId="33DD9C8D" w14:textId="77777777" w:rsidR="00CA1D99" w:rsidRDefault="00CA1D99" w:rsidP="00CA1D99">
            <w:pPr>
              <w:jc w:val="center"/>
              <w:rPr>
                <w:lang w:val="fr-FR"/>
              </w:rPr>
            </w:pPr>
            <w:r>
              <w:rPr>
                <w:lang w:val="fr-FR"/>
              </w:rPr>
              <w:t>Administrateur</w:t>
            </w:r>
          </w:p>
        </w:tc>
      </w:tr>
      <w:tr w:rsidR="009B3A76" w14:paraId="337ABBAB" w14:textId="77777777" w:rsidTr="00100F0A">
        <w:trPr>
          <w:trHeight w:val="620"/>
          <w:jc w:val="center"/>
        </w:trPr>
        <w:tc>
          <w:tcPr>
            <w:tcW w:w="1885" w:type="dxa"/>
            <w:vMerge w:val="restart"/>
          </w:tcPr>
          <w:p w14:paraId="3A53884E" w14:textId="77777777" w:rsidR="009B3A76" w:rsidRDefault="009B3A76" w:rsidP="009462D4">
            <w:pPr>
              <w:jc w:val="center"/>
              <w:rPr>
                <w:lang w:val="fr-FR"/>
              </w:rPr>
            </w:pPr>
          </w:p>
          <w:p w14:paraId="31A0EB5C" w14:textId="77777777" w:rsidR="009B3A76" w:rsidRDefault="009B3A76" w:rsidP="009462D4">
            <w:pPr>
              <w:jc w:val="center"/>
              <w:rPr>
                <w:lang w:val="fr-FR"/>
              </w:rPr>
            </w:pPr>
          </w:p>
          <w:p w14:paraId="0571E5CB" w14:textId="77777777" w:rsidR="00D7043C" w:rsidRDefault="00D7043C" w:rsidP="009462D4">
            <w:pPr>
              <w:jc w:val="center"/>
              <w:rPr>
                <w:lang w:val="fr-FR"/>
              </w:rPr>
            </w:pPr>
          </w:p>
          <w:p w14:paraId="7D894727" w14:textId="77777777" w:rsidR="00D7043C" w:rsidRDefault="00D7043C" w:rsidP="009462D4">
            <w:pPr>
              <w:jc w:val="center"/>
              <w:rPr>
                <w:lang w:val="fr-FR"/>
              </w:rPr>
            </w:pPr>
          </w:p>
          <w:p w14:paraId="167B9C08" w14:textId="77777777" w:rsidR="00D7043C" w:rsidRDefault="00D7043C" w:rsidP="009462D4">
            <w:pPr>
              <w:jc w:val="center"/>
              <w:rPr>
                <w:lang w:val="fr-FR"/>
              </w:rPr>
            </w:pPr>
          </w:p>
          <w:p w14:paraId="1F1D91EF" w14:textId="77777777" w:rsidR="00D7043C" w:rsidRDefault="00D7043C" w:rsidP="009462D4">
            <w:pPr>
              <w:jc w:val="center"/>
              <w:rPr>
                <w:lang w:val="fr-FR"/>
              </w:rPr>
            </w:pPr>
          </w:p>
          <w:p w14:paraId="4C744C0D" w14:textId="77777777" w:rsidR="00D7043C" w:rsidRDefault="00D7043C" w:rsidP="009462D4">
            <w:pPr>
              <w:jc w:val="center"/>
              <w:rPr>
                <w:lang w:val="fr-FR"/>
              </w:rPr>
            </w:pPr>
          </w:p>
          <w:p w14:paraId="24965A7A" w14:textId="77777777" w:rsidR="00D7043C" w:rsidRDefault="00D7043C" w:rsidP="009462D4">
            <w:pPr>
              <w:jc w:val="center"/>
              <w:rPr>
                <w:lang w:val="fr-FR"/>
              </w:rPr>
            </w:pPr>
          </w:p>
          <w:p w14:paraId="3719C64C" w14:textId="77777777" w:rsidR="00D7043C" w:rsidRDefault="00D7043C" w:rsidP="009462D4">
            <w:pPr>
              <w:jc w:val="center"/>
              <w:rPr>
                <w:lang w:val="fr-FR"/>
              </w:rPr>
            </w:pPr>
          </w:p>
          <w:p w14:paraId="72D9327D" w14:textId="77777777" w:rsidR="00D7043C" w:rsidRDefault="00D7043C" w:rsidP="009462D4">
            <w:pPr>
              <w:jc w:val="center"/>
              <w:rPr>
                <w:lang w:val="fr-FR"/>
              </w:rPr>
            </w:pPr>
          </w:p>
          <w:p w14:paraId="1172E04C" w14:textId="77777777" w:rsidR="00D7043C" w:rsidRDefault="00D7043C" w:rsidP="009462D4">
            <w:pPr>
              <w:jc w:val="center"/>
              <w:rPr>
                <w:lang w:val="fr-FR"/>
              </w:rPr>
            </w:pPr>
          </w:p>
          <w:p w14:paraId="7F1372E3" w14:textId="77777777" w:rsidR="009B3A76" w:rsidRDefault="009B3A76" w:rsidP="009462D4">
            <w:pPr>
              <w:jc w:val="center"/>
              <w:rPr>
                <w:lang w:val="fr-FR"/>
              </w:rPr>
            </w:pPr>
            <w:r>
              <w:rPr>
                <w:lang w:val="fr-FR"/>
              </w:rPr>
              <w:t>Gérer les produits</w:t>
            </w:r>
          </w:p>
        </w:tc>
        <w:tc>
          <w:tcPr>
            <w:tcW w:w="6586" w:type="dxa"/>
          </w:tcPr>
          <w:p w14:paraId="282B5FE8" w14:textId="77777777" w:rsidR="009B3A76" w:rsidRDefault="009B3A76" w:rsidP="00DC0DB5">
            <w:pPr>
              <w:jc w:val="both"/>
              <w:rPr>
                <w:lang w:val="fr-FR"/>
              </w:rPr>
            </w:pPr>
            <w:r>
              <w:rPr>
                <w:lang w:val="fr-FR"/>
              </w:rPr>
              <w:t>Cette partie est parmi les partie les plus importantes. Elle consiste à suivre l’avancement de produit au cours de sa vente. Elle offre les fonctionnalités suivantes :</w:t>
            </w:r>
          </w:p>
          <w:p w14:paraId="230B216C" w14:textId="77777777" w:rsidR="009B3A76" w:rsidRPr="00100F0A" w:rsidRDefault="009B3A76" w:rsidP="00EB2720">
            <w:pPr>
              <w:pStyle w:val="ListParagraph"/>
              <w:numPr>
                <w:ilvl w:val="0"/>
                <w:numId w:val="29"/>
              </w:numPr>
              <w:jc w:val="both"/>
              <w:rPr>
                <w:lang w:val="fr-FR"/>
              </w:rPr>
            </w:pPr>
            <w:r w:rsidRPr="00100F0A">
              <w:rPr>
                <w:lang w:val="fr-FR"/>
              </w:rPr>
              <w:t>Ajouter un produit en spécifiant son statut (potentiel ...), sa période de</w:t>
            </w:r>
            <w:r w:rsidR="00EB2720">
              <w:rPr>
                <w:lang w:val="fr-FR"/>
              </w:rPr>
              <w:t xml:space="preserve"> livraison (T1, T2, T3, T4), libellé, type d’installation, budget,</w:t>
            </w:r>
            <w:r w:rsidRPr="00100F0A">
              <w:rPr>
                <w:lang w:val="fr-FR"/>
              </w:rPr>
              <w:t xml:space="preserve"> le client concerné par cette offre et le commercial associé à cette </w:t>
            </w:r>
            <w:commentRangeStart w:id="2"/>
            <w:r w:rsidRPr="00100F0A">
              <w:rPr>
                <w:lang w:val="fr-FR"/>
              </w:rPr>
              <w:t>opération</w:t>
            </w:r>
            <w:commentRangeEnd w:id="2"/>
            <w:r w:rsidR="00EB2720">
              <w:rPr>
                <w:rStyle w:val="CommentReference"/>
              </w:rPr>
              <w:commentReference w:id="2"/>
            </w:r>
            <w:r w:rsidRPr="00100F0A">
              <w:rPr>
                <w:lang w:val="fr-FR"/>
              </w:rPr>
              <w:t>.</w:t>
            </w:r>
          </w:p>
          <w:p w14:paraId="7D0DF36A" w14:textId="77777777" w:rsidR="009B3A76" w:rsidRPr="00100F0A" w:rsidRDefault="009B3A76" w:rsidP="00DC0DB5">
            <w:pPr>
              <w:pStyle w:val="ListParagraph"/>
              <w:numPr>
                <w:ilvl w:val="0"/>
                <w:numId w:val="29"/>
              </w:numPr>
              <w:jc w:val="both"/>
              <w:rPr>
                <w:lang w:val="fr-FR"/>
              </w:rPr>
            </w:pPr>
            <w:r w:rsidRPr="00100F0A">
              <w:rPr>
                <w:lang w:val="fr-FR"/>
              </w:rPr>
              <w:t xml:space="preserve">Modifier un produit : cette fonctionnalité propose à l’utilisateur de créer un autre état. Un état est caractérisé par un changement de statuts. L’action précédente sauvegarde les dernières informations de produit et crée un nouveau post contenant les nouvelles informations y compris le nouveau </w:t>
            </w:r>
            <w:commentRangeStart w:id="3"/>
            <w:r w:rsidRPr="00100F0A">
              <w:rPr>
                <w:lang w:val="fr-FR"/>
              </w:rPr>
              <w:t>statut</w:t>
            </w:r>
            <w:commentRangeEnd w:id="3"/>
            <w:r w:rsidR="00746A46">
              <w:rPr>
                <w:rStyle w:val="CommentReference"/>
              </w:rPr>
              <w:commentReference w:id="3"/>
            </w:r>
            <w:r w:rsidRPr="00100F0A">
              <w:rPr>
                <w:lang w:val="fr-FR"/>
              </w:rPr>
              <w:t>.</w:t>
            </w:r>
          </w:p>
          <w:p w14:paraId="1B4018C7" w14:textId="77777777" w:rsidR="009B3A76" w:rsidRDefault="009B3A76" w:rsidP="00DC0DB5">
            <w:pPr>
              <w:pStyle w:val="ListParagraph"/>
              <w:numPr>
                <w:ilvl w:val="0"/>
                <w:numId w:val="29"/>
              </w:numPr>
              <w:jc w:val="both"/>
              <w:rPr>
                <w:lang w:val="fr-FR"/>
              </w:rPr>
            </w:pPr>
            <w:r w:rsidRPr="00100F0A">
              <w:rPr>
                <w:lang w:val="fr-FR"/>
              </w:rPr>
              <w:t>Afficher un produit : L’affichage de produit présente la liste des états de ce dernière</w:t>
            </w:r>
            <w:r w:rsidR="00AF7992">
              <w:rPr>
                <w:lang w:val="fr-FR"/>
              </w:rPr>
              <w:t xml:space="preserve"> avec un bilan indiquant par exemple les budgets associer à ce dernier</w:t>
            </w:r>
            <w:r w:rsidRPr="00100F0A">
              <w:rPr>
                <w:lang w:val="fr-FR"/>
              </w:rPr>
              <w:t>.</w:t>
            </w:r>
          </w:p>
          <w:p w14:paraId="05035A18" w14:textId="77777777" w:rsidR="00470D72" w:rsidRPr="00100F0A" w:rsidRDefault="00470D72" w:rsidP="00DC0DB5">
            <w:pPr>
              <w:pStyle w:val="ListParagraph"/>
              <w:numPr>
                <w:ilvl w:val="0"/>
                <w:numId w:val="29"/>
              </w:numPr>
              <w:jc w:val="both"/>
              <w:rPr>
                <w:lang w:val="fr-FR"/>
              </w:rPr>
            </w:pPr>
            <w:r>
              <w:rPr>
                <w:lang w:val="fr-FR"/>
              </w:rPr>
              <w:t>Afficher liste des produits par ordre chronologique, par société ou par commercial.</w:t>
            </w:r>
          </w:p>
          <w:p w14:paraId="6CA40F5A" w14:textId="77777777" w:rsidR="009B3A76" w:rsidRDefault="009B3A76" w:rsidP="00DC0DB5">
            <w:pPr>
              <w:jc w:val="both"/>
              <w:rPr>
                <w:lang w:val="fr-FR"/>
              </w:rPr>
            </w:pPr>
          </w:p>
        </w:tc>
        <w:tc>
          <w:tcPr>
            <w:tcW w:w="2054" w:type="dxa"/>
          </w:tcPr>
          <w:p w14:paraId="6CEDD838" w14:textId="77777777" w:rsidR="009B3A76" w:rsidRDefault="009B3A76" w:rsidP="009B3A76">
            <w:pPr>
              <w:jc w:val="center"/>
              <w:rPr>
                <w:lang w:val="fr-FR"/>
              </w:rPr>
            </w:pPr>
          </w:p>
          <w:p w14:paraId="7B8CC52A" w14:textId="77777777" w:rsidR="009B3A76" w:rsidRDefault="009B3A76" w:rsidP="009B3A76">
            <w:pPr>
              <w:jc w:val="center"/>
              <w:rPr>
                <w:lang w:val="fr-FR"/>
              </w:rPr>
            </w:pPr>
          </w:p>
          <w:p w14:paraId="6274E0F4" w14:textId="77777777" w:rsidR="009B3A76" w:rsidRDefault="009B3A76" w:rsidP="009B3A76">
            <w:pPr>
              <w:jc w:val="center"/>
              <w:rPr>
                <w:lang w:val="fr-FR"/>
              </w:rPr>
            </w:pPr>
          </w:p>
          <w:p w14:paraId="38E6E4DB" w14:textId="77777777" w:rsidR="009B3A76" w:rsidRDefault="009B3A76" w:rsidP="009B3A76">
            <w:pPr>
              <w:jc w:val="center"/>
              <w:rPr>
                <w:lang w:val="fr-FR"/>
              </w:rPr>
            </w:pPr>
          </w:p>
          <w:p w14:paraId="0CE674D6" w14:textId="77777777" w:rsidR="009B3A76" w:rsidRDefault="009B3A76" w:rsidP="009B3A76">
            <w:pPr>
              <w:jc w:val="center"/>
              <w:rPr>
                <w:lang w:val="fr-FR"/>
              </w:rPr>
            </w:pPr>
          </w:p>
          <w:p w14:paraId="001CEFF7" w14:textId="77777777" w:rsidR="009B3A76" w:rsidRDefault="009B3A76" w:rsidP="009B3A76">
            <w:pPr>
              <w:jc w:val="center"/>
              <w:rPr>
                <w:lang w:val="fr-FR"/>
              </w:rPr>
            </w:pPr>
            <w:r>
              <w:rPr>
                <w:lang w:val="fr-FR"/>
              </w:rPr>
              <w:t>Business developer</w:t>
            </w:r>
          </w:p>
          <w:p w14:paraId="712E8F60" w14:textId="77777777" w:rsidR="009B3A76" w:rsidRDefault="009B3A76" w:rsidP="009B3A76">
            <w:pPr>
              <w:jc w:val="center"/>
              <w:rPr>
                <w:lang w:val="fr-FR"/>
              </w:rPr>
            </w:pPr>
            <w:r>
              <w:rPr>
                <w:lang w:val="fr-FR"/>
              </w:rPr>
              <w:t>Commercial</w:t>
            </w:r>
          </w:p>
          <w:p w14:paraId="223F3C02" w14:textId="77777777" w:rsidR="00D7043C" w:rsidRDefault="00D7043C" w:rsidP="009B3A76">
            <w:pPr>
              <w:jc w:val="center"/>
              <w:rPr>
                <w:lang w:val="fr-FR"/>
              </w:rPr>
            </w:pPr>
            <w:r>
              <w:rPr>
                <w:lang w:val="fr-FR"/>
              </w:rPr>
              <w:t>Administrateur</w:t>
            </w:r>
          </w:p>
          <w:p w14:paraId="6EEDCA67" w14:textId="77777777" w:rsidR="009B3A76" w:rsidRDefault="009B3A76" w:rsidP="002D4EEA">
            <w:pPr>
              <w:rPr>
                <w:lang w:val="fr-FR"/>
              </w:rPr>
            </w:pPr>
          </w:p>
        </w:tc>
      </w:tr>
      <w:tr w:rsidR="009B3A76" w14:paraId="4ACA4968" w14:textId="77777777" w:rsidTr="00BC4125">
        <w:trPr>
          <w:trHeight w:val="2042"/>
          <w:jc w:val="center"/>
        </w:trPr>
        <w:tc>
          <w:tcPr>
            <w:tcW w:w="1885" w:type="dxa"/>
            <w:vMerge/>
          </w:tcPr>
          <w:p w14:paraId="067E587B" w14:textId="77777777" w:rsidR="009B3A76" w:rsidRDefault="009B3A76" w:rsidP="009462D4">
            <w:pPr>
              <w:jc w:val="center"/>
              <w:rPr>
                <w:lang w:val="fr-FR"/>
              </w:rPr>
            </w:pPr>
          </w:p>
        </w:tc>
        <w:tc>
          <w:tcPr>
            <w:tcW w:w="6586" w:type="dxa"/>
          </w:tcPr>
          <w:p w14:paraId="3815137E" w14:textId="77777777" w:rsidR="009B3A76" w:rsidRPr="00100F0A" w:rsidRDefault="009B3A76" w:rsidP="00F6245F">
            <w:pPr>
              <w:pStyle w:val="ListParagraph"/>
              <w:numPr>
                <w:ilvl w:val="0"/>
                <w:numId w:val="28"/>
              </w:numPr>
              <w:jc w:val="both"/>
              <w:rPr>
                <w:lang w:val="fr-FR"/>
              </w:rPr>
            </w:pPr>
            <w:r w:rsidRPr="00100F0A">
              <w:rPr>
                <w:lang w:val="fr-FR"/>
              </w:rPr>
              <w:t xml:space="preserve">Supprimer un produit : le produit est supprimé automatiquement lorsqu’il atteint certain statut (en support ou annulé). Par conséquence, une note est affectée au commercial et </w:t>
            </w:r>
            <w:r w:rsidR="00F6245F" w:rsidRPr="00100F0A">
              <w:rPr>
                <w:lang w:val="fr-FR"/>
              </w:rPr>
              <w:t xml:space="preserve">à </w:t>
            </w:r>
            <w:r w:rsidR="00F6245F">
              <w:rPr>
                <w:lang w:val="fr-FR"/>
              </w:rPr>
              <w:t>la société</w:t>
            </w:r>
            <w:r w:rsidR="00F6245F" w:rsidRPr="00100F0A">
              <w:rPr>
                <w:lang w:val="fr-FR"/>
              </w:rPr>
              <w:t xml:space="preserve"> concernée</w:t>
            </w:r>
            <w:r w:rsidRPr="00100F0A">
              <w:rPr>
                <w:lang w:val="fr-FR"/>
              </w:rPr>
              <w:t xml:space="preserve"> indiquant que le produit X a été vendus (ou annulée) à la date JJ/MM/YYYY. En cas d’ajout</w:t>
            </w:r>
            <w:r w:rsidR="00D0531E" w:rsidRPr="00100F0A">
              <w:rPr>
                <w:lang w:val="fr-FR"/>
              </w:rPr>
              <w:t xml:space="preserve"> de produit</w:t>
            </w:r>
            <w:r w:rsidRPr="00100F0A">
              <w:rPr>
                <w:lang w:val="fr-FR"/>
              </w:rPr>
              <w:t xml:space="preserve"> par erreur, seul l’administrateur peut supprimer ce </w:t>
            </w:r>
            <w:commentRangeStart w:id="4"/>
            <w:r w:rsidRPr="00100F0A">
              <w:rPr>
                <w:lang w:val="fr-FR"/>
              </w:rPr>
              <w:t>produit</w:t>
            </w:r>
            <w:commentRangeEnd w:id="4"/>
            <w:r w:rsidR="00B15963">
              <w:rPr>
                <w:rStyle w:val="CommentReference"/>
              </w:rPr>
              <w:commentReference w:id="4"/>
            </w:r>
            <w:r w:rsidRPr="00100F0A">
              <w:rPr>
                <w:lang w:val="fr-FR"/>
              </w:rPr>
              <w:t>.</w:t>
            </w:r>
          </w:p>
        </w:tc>
        <w:tc>
          <w:tcPr>
            <w:tcW w:w="2054" w:type="dxa"/>
          </w:tcPr>
          <w:p w14:paraId="1B999414" w14:textId="77777777" w:rsidR="009B3A76" w:rsidRDefault="009B3A76" w:rsidP="009B3A76">
            <w:pPr>
              <w:jc w:val="center"/>
              <w:rPr>
                <w:lang w:val="fr-FR"/>
              </w:rPr>
            </w:pPr>
          </w:p>
          <w:p w14:paraId="6DD28BCB" w14:textId="77777777" w:rsidR="009B3A76" w:rsidRDefault="009B3A76" w:rsidP="009B3A76">
            <w:pPr>
              <w:jc w:val="center"/>
              <w:rPr>
                <w:lang w:val="fr-FR"/>
              </w:rPr>
            </w:pPr>
          </w:p>
          <w:p w14:paraId="4149E45B" w14:textId="77777777" w:rsidR="009B3A76" w:rsidRDefault="009B3A76" w:rsidP="009B3A76">
            <w:pPr>
              <w:jc w:val="center"/>
              <w:rPr>
                <w:lang w:val="fr-FR"/>
              </w:rPr>
            </w:pPr>
            <w:r>
              <w:rPr>
                <w:lang w:val="fr-FR"/>
              </w:rPr>
              <w:t>Administrateur</w:t>
            </w:r>
          </w:p>
        </w:tc>
      </w:tr>
      <w:tr w:rsidR="0021728D" w14:paraId="2507AEF7" w14:textId="77777777" w:rsidTr="00540BA9">
        <w:trPr>
          <w:trHeight w:val="2348"/>
          <w:jc w:val="center"/>
        </w:trPr>
        <w:tc>
          <w:tcPr>
            <w:tcW w:w="1885" w:type="dxa"/>
          </w:tcPr>
          <w:p w14:paraId="4D6EE629" w14:textId="77777777" w:rsidR="00D0531E" w:rsidRDefault="00D0531E" w:rsidP="00D0531E">
            <w:pPr>
              <w:jc w:val="center"/>
              <w:rPr>
                <w:lang w:val="fr-FR"/>
              </w:rPr>
            </w:pPr>
          </w:p>
          <w:p w14:paraId="32808265" w14:textId="77777777" w:rsidR="00D0531E" w:rsidRDefault="00D0531E" w:rsidP="00D0531E">
            <w:pPr>
              <w:jc w:val="center"/>
              <w:rPr>
                <w:lang w:val="fr-FR"/>
              </w:rPr>
            </w:pPr>
          </w:p>
          <w:p w14:paraId="07172BD2" w14:textId="77777777" w:rsidR="00D0531E" w:rsidRDefault="00D0531E" w:rsidP="0015571B">
            <w:pPr>
              <w:rPr>
                <w:lang w:val="fr-FR"/>
              </w:rPr>
            </w:pPr>
          </w:p>
          <w:p w14:paraId="1EF8C393" w14:textId="77777777" w:rsidR="00D0531E" w:rsidRDefault="00D0531E" w:rsidP="00D0531E">
            <w:pPr>
              <w:jc w:val="center"/>
              <w:rPr>
                <w:lang w:val="fr-FR"/>
              </w:rPr>
            </w:pPr>
          </w:p>
          <w:p w14:paraId="48739F4A" w14:textId="77777777" w:rsidR="0021728D" w:rsidRDefault="00D0531E" w:rsidP="00D0531E">
            <w:pPr>
              <w:jc w:val="center"/>
              <w:rPr>
                <w:lang w:val="fr-FR"/>
              </w:rPr>
            </w:pPr>
            <w:r>
              <w:rPr>
                <w:lang w:val="fr-FR"/>
              </w:rPr>
              <w:t>Gérer équipe</w:t>
            </w:r>
          </w:p>
        </w:tc>
        <w:tc>
          <w:tcPr>
            <w:tcW w:w="6586" w:type="dxa"/>
          </w:tcPr>
          <w:p w14:paraId="16B2BF43" w14:textId="77777777" w:rsidR="0021728D" w:rsidRDefault="00D0531E" w:rsidP="00DC0DB5">
            <w:pPr>
              <w:jc w:val="both"/>
              <w:rPr>
                <w:lang w:val="fr-FR"/>
              </w:rPr>
            </w:pPr>
            <w:r>
              <w:rPr>
                <w:lang w:val="fr-FR"/>
              </w:rPr>
              <w:t>La gestion d’équipe est très importante et elle est le cœur de notre application. Elle présente ces fonctionnalités :</w:t>
            </w:r>
          </w:p>
          <w:p w14:paraId="62603DF6" w14:textId="77777777" w:rsidR="00EA2046" w:rsidRDefault="00100F0A" w:rsidP="00DC0DB5">
            <w:pPr>
              <w:pStyle w:val="ListParagraph"/>
              <w:numPr>
                <w:ilvl w:val="0"/>
                <w:numId w:val="27"/>
              </w:numPr>
              <w:jc w:val="both"/>
              <w:rPr>
                <w:lang w:val="fr-FR"/>
              </w:rPr>
            </w:pPr>
            <w:r>
              <w:rPr>
                <w:lang w:val="fr-FR"/>
              </w:rPr>
              <w:t>Consulte</w:t>
            </w:r>
            <w:r w:rsidR="00BC4125">
              <w:rPr>
                <w:lang w:val="fr-FR"/>
              </w:rPr>
              <w:t>r</w:t>
            </w:r>
            <w:r w:rsidR="0015571B">
              <w:rPr>
                <w:lang w:val="fr-FR"/>
              </w:rPr>
              <w:t xml:space="preserve"> liste de commerciaux</w:t>
            </w:r>
            <w:r w:rsidR="00EA2046">
              <w:rPr>
                <w:lang w:val="fr-FR"/>
              </w:rPr>
              <w:t>.</w:t>
            </w:r>
          </w:p>
          <w:p w14:paraId="2135F14B" w14:textId="77777777" w:rsidR="00EA2046" w:rsidRPr="00EA2046" w:rsidRDefault="00EA2046" w:rsidP="00DC0DB5">
            <w:pPr>
              <w:pStyle w:val="ListParagraph"/>
              <w:numPr>
                <w:ilvl w:val="0"/>
                <w:numId w:val="27"/>
              </w:numPr>
              <w:jc w:val="both"/>
              <w:rPr>
                <w:lang w:val="fr-FR"/>
              </w:rPr>
            </w:pPr>
            <w:r>
              <w:rPr>
                <w:lang w:val="fr-FR"/>
              </w:rPr>
              <w:t xml:space="preserve">Consulter info d’un commercial : cela comporte le rapport de commercial. Le rapport représente tous les produit courant associer au commercial avec un bilan contenant par exemple le totale des budgets de chaque produit (totale budget dans le bilan </w:t>
            </w:r>
            <w:commentRangeStart w:id="5"/>
            <w:commentRangeStart w:id="6"/>
            <w:commentRangeStart w:id="7"/>
            <w:r>
              <w:rPr>
                <w:lang w:val="fr-FR"/>
              </w:rPr>
              <w:t>produit</w:t>
            </w:r>
            <w:commentRangeEnd w:id="5"/>
            <w:r w:rsidR="00540BA9">
              <w:rPr>
                <w:rStyle w:val="CommentReference"/>
              </w:rPr>
              <w:commentReference w:id="5"/>
            </w:r>
            <w:commentRangeEnd w:id="6"/>
            <w:commentRangeEnd w:id="7"/>
            <w:r w:rsidR="003B4B1B">
              <w:rPr>
                <w:rStyle w:val="CommentReference"/>
              </w:rPr>
              <w:commentReference w:id="6"/>
            </w:r>
            <w:r w:rsidR="00540BA9">
              <w:rPr>
                <w:rStyle w:val="CommentReference"/>
              </w:rPr>
              <w:commentReference w:id="7"/>
            </w:r>
            <w:r>
              <w:rPr>
                <w:lang w:val="fr-FR"/>
              </w:rPr>
              <w:t>).</w:t>
            </w:r>
          </w:p>
        </w:tc>
        <w:tc>
          <w:tcPr>
            <w:tcW w:w="2054" w:type="dxa"/>
          </w:tcPr>
          <w:p w14:paraId="2D768571" w14:textId="77777777" w:rsidR="00EA2046" w:rsidRDefault="00EA2046" w:rsidP="006000DF">
            <w:pPr>
              <w:jc w:val="center"/>
              <w:rPr>
                <w:lang w:val="fr-FR"/>
              </w:rPr>
            </w:pPr>
          </w:p>
          <w:p w14:paraId="36EA068F" w14:textId="77777777" w:rsidR="00EA2046" w:rsidRDefault="00EA2046" w:rsidP="00540BA9">
            <w:pPr>
              <w:rPr>
                <w:lang w:val="fr-FR"/>
              </w:rPr>
            </w:pPr>
          </w:p>
          <w:p w14:paraId="4B0A72DE" w14:textId="77777777" w:rsidR="00EA2046" w:rsidRDefault="00EA2046" w:rsidP="006000DF">
            <w:pPr>
              <w:jc w:val="center"/>
              <w:rPr>
                <w:lang w:val="fr-FR"/>
              </w:rPr>
            </w:pPr>
          </w:p>
          <w:p w14:paraId="6AE57D19" w14:textId="77777777" w:rsidR="00EA2046" w:rsidRDefault="00EA2046" w:rsidP="006000DF">
            <w:pPr>
              <w:jc w:val="center"/>
              <w:rPr>
                <w:lang w:val="fr-FR"/>
              </w:rPr>
            </w:pPr>
          </w:p>
          <w:p w14:paraId="00FD08BE" w14:textId="77777777" w:rsidR="006000DF" w:rsidRDefault="006000DF" w:rsidP="006000DF">
            <w:pPr>
              <w:jc w:val="center"/>
              <w:rPr>
                <w:lang w:val="fr-FR"/>
              </w:rPr>
            </w:pPr>
            <w:r>
              <w:rPr>
                <w:lang w:val="fr-FR"/>
              </w:rPr>
              <w:t>Business developer</w:t>
            </w:r>
          </w:p>
          <w:p w14:paraId="064520CB" w14:textId="77777777" w:rsidR="0021728D" w:rsidRDefault="0021728D" w:rsidP="002D4EEA">
            <w:pPr>
              <w:rPr>
                <w:lang w:val="fr-FR"/>
              </w:rPr>
            </w:pPr>
          </w:p>
        </w:tc>
      </w:tr>
      <w:tr w:rsidR="00EA2046" w14:paraId="6C4CE4C1" w14:textId="77777777" w:rsidTr="00E85CB3">
        <w:trPr>
          <w:trHeight w:val="3680"/>
          <w:jc w:val="center"/>
        </w:trPr>
        <w:tc>
          <w:tcPr>
            <w:tcW w:w="1885" w:type="dxa"/>
          </w:tcPr>
          <w:p w14:paraId="32D006F1" w14:textId="77777777" w:rsidR="00EA2046" w:rsidRDefault="00EA2046" w:rsidP="006000DF">
            <w:pPr>
              <w:jc w:val="center"/>
              <w:rPr>
                <w:lang w:val="fr-FR"/>
              </w:rPr>
            </w:pPr>
          </w:p>
          <w:p w14:paraId="71A7117E" w14:textId="77777777" w:rsidR="00D7043C" w:rsidRDefault="00D7043C" w:rsidP="006000DF">
            <w:pPr>
              <w:jc w:val="center"/>
              <w:rPr>
                <w:lang w:val="fr-FR"/>
              </w:rPr>
            </w:pPr>
          </w:p>
          <w:p w14:paraId="31571156" w14:textId="77777777" w:rsidR="00D7043C" w:rsidRDefault="00D7043C" w:rsidP="006000DF">
            <w:pPr>
              <w:jc w:val="center"/>
              <w:rPr>
                <w:lang w:val="fr-FR"/>
              </w:rPr>
            </w:pPr>
          </w:p>
          <w:p w14:paraId="7440EA87" w14:textId="77777777" w:rsidR="00D7043C" w:rsidRDefault="00D7043C" w:rsidP="006000DF">
            <w:pPr>
              <w:jc w:val="center"/>
              <w:rPr>
                <w:lang w:val="fr-FR"/>
              </w:rPr>
            </w:pPr>
          </w:p>
          <w:p w14:paraId="79723886" w14:textId="77777777" w:rsidR="00D7043C" w:rsidRDefault="00D7043C" w:rsidP="00D7043C">
            <w:pPr>
              <w:rPr>
                <w:lang w:val="fr-FR"/>
              </w:rPr>
            </w:pPr>
          </w:p>
          <w:p w14:paraId="2DEF53B5" w14:textId="77777777" w:rsidR="00EA2046" w:rsidRDefault="00EA2046" w:rsidP="006000DF">
            <w:pPr>
              <w:jc w:val="center"/>
              <w:rPr>
                <w:lang w:val="fr-FR"/>
              </w:rPr>
            </w:pPr>
          </w:p>
          <w:p w14:paraId="516B174D" w14:textId="77777777" w:rsidR="007B1FFE" w:rsidRPr="007B1FFE" w:rsidRDefault="007B1FFE" w:rsidP="007B1FFE">
            <w:pPr>
              <w:jc w:val="center"/>
              <w:rPr>
                <w:lang w:val="fr-FR"/>
              </w:rPr>
            </w:pPr>
            <w:r w:rsidRPr="007B1FFE">
              <w:rPr>
                <w:lang w:val="fr-FR"/>
              </w:rPr>
              <w:t>Gérer les comptes des utilisateurs.</w:t>
            </w:r>
          </w:p>
          <w:p w14:paraId="1469C8EE" w14:textId="77777777" w:rsidR="00EA2046" w:rsidRDefault="00EA2046" w:rsidP="006000DF">
            <w:pPr>
              <w:jc w:val="center"/>
              <w:rPr>
                <w:lang w:val="fr-FR"/>
              </w:rPr>
            </w:pPr>
          </w:p>
        </w:tc>
        <w:tc>
          <w:tcPr>
            <w:tcW w:w="6586" w:type="dxa"/>
          </w:tcPr>
          <w:p w14:paraId="394E11C7" w14:textId="77777777" w:rsidR="007B1FFE" w:rsidRDefault="007B1FFE" w:rsidP="00DC0DB5">
            <w:pPr>
              <w:jc w:val="both"/>
              <w:rPr>
                <w:lang w:val="fr-FR"/>
              </w:rPr>
            </w:pPr>
            <w:r w:rsidRPr="007B1FFE">
              <w:rPr>
                <w:lang w:val="fr-FR"/>
              </w:rPr>
              <w:t>La gestion des comptes utilisateurs comporte </w:t>
            </w:r>
            <w:r>
              <w:rPr>
                <w:lang w:val="fr-FR"/>
              </w:rPr>
              <w:t>les fonctionnalités suivantes :</w:t>
            </w:r>
          </w:p>
          <w:p w14:paraId="030CC56E" w14:textId="77777777" w:rsidR="00734804" w:rsidRDefault="007B1FFE" w:rsidP="00DC0DB5">
            <w:pPr>
              <w:pStyle w:val="ListParagraph"/>
              <w:numPr>
                <w:ilvl w:val="0"/>
                <w:numId w:val="36"/>
              </w:numPr>
              <w:jc w:val="both"/>
              <w:rPr>
                <w:lang w:val="fr-FR"/>
              </w:rPr>
            </w:pPr>
            <w:r w:rsidRPr="007B1FFE">
              <w:rPr>
                <w:lang w:val="fr-FR"/>
              </w:rPr>
              <w:t>Ajouter utilisateur</w:t>
            </w:r>
            <w:r>
              <w:rPr>
                <w:lang w:val="fr-FR"/>
              </w:rPr>
              <w:t xml:space="preserve"> : cet ajout dépend de l’identité de l’utilisateur. Si l’utilisateur </w:t>
            </w:r>
            <w:r w:rsidR="00734804">
              <w:rPr>
                <w:lang w:val="fr-FR"/>
              </w:rPr>
              <w:t>est</w:t>
            </w:r>
            <w:r>
              <w:rPr>
                <w:lang w:val="fr-FR"/>
              </w:rPr>
              <w:t xml:space="preserve"> un Administrateur, un commercial ou un business developper alors </w:t>
            </w:r>
            <w:r w:rsidR="00734804">
              <w:rPr>
                <w:lang w:val="fr-FR"/>
              </w:rPr>
              <w:t xml:space="preserve">l’ajout se fait en spécifiant </w:t>
            </w:r>
            <w:r w:rsidR="00E85CB3">
              <w:rPr>
                <w:lang w:val="fr-FR"/>
              </w:rPr>
              <w:t>des infos</w:t>
            </w:r>
            <w:r w:rsidR="00734804">
              <w:rPr>
                <w:lang w:val="fr-FR"/>
              </w:rPr>
              <w:t xml:space="preserve"> comme (</w:t>
            </w:r>
            <w:r w:rsidR="00B22F42">
              <w:rPr>
                <w:lang w:val="fr-FR"/>
              </w:rPr>
              <w:t xml:space="preserve">nom, prénom, login , pass, email, tel </w:t>
            </w:r>
            <w:r w:rsidR="00E85CB3">
              <w:rPr>
                <w:lang w:val="fr-FR"/>
              </w:rPr>
              <w:t>…)</w:t>
            </w:r>
            <w:r w:rsidR="00734804">
              <w:rPr>
                <w:lang w:val="fr-FR"/>
              </w:rPr>
              <w:t xml:space="preserve">. Et si l’utilisateur est un invité </w:t>
            </w:r>
            <w:commentRangeStart w:id="8"/>
            <w:r w:rsidR="00734804">
              <w:rPr>
                <w:lang w:val="fr-FR"/>
              </w:rPr>
              <w:t>l’administrateur</w:t>
            </w:r>
            <w:commentRangeEnd w:id="8"/>
            <w:r w:rsidR="00B22F42">
              <w:rPr>
                <w:rStyle w:val="CommentReference"/>
              </w:rPr>
              <w:commentReference w:id="8"/>
            </w:r>
            <w:r w:rsidR="00734804">
              <w:rPr>
                <w:lang w:val="fr-FR"/>
              </w:rPr>
              <w:t xml:space="preserve"> lui associe en plus quelque </w:t>
            </w:r>
            <w:r w:rsidR="00E85CB3">
              <w:rPr>
                <w:lang w:val="fr-FR"/>
              </w:rPr>
              <w:t>donner</w:t>
            </w:r>
            <w:r w:rsidR="00734804">
              <w:rPr>
                <w:lang w:val="fr-FR"/>
              </w:rPr>
              <w:t xml:space="preserve"> indiquant </w:t>
            </w:r>
            <w:r w:rsidR="005F7A22">
              <w:rPr>
                <w:lang w:val="fr-FR"/>
              </w:rPr>
              <w:t>les informations</w:t>
            </w:r>
            <w:r w:rsidR="00734804">
              <w:rPr>
                <w:lang w:val="fr-FR"/>
              </w:rPr>
              <w:t xml:space="preserve"> </w:t>
            </w:r>
            <w:r w:rsidR="005F7A22">
              <w:rPr>
                <w:lang w:val="fr-FR"/>
              </w:rPr>
              <w:t>qui figure pour cette internaute par exemple la société ou le produit concerné.</w:t>
            </w:r>
          </w:p>
          <w:p w14:paraId="1BFEC10A" w14:textId="77777777" w:rsidR="00E85CB3" w:rsidRDefault="00E85CB3" w:rsidP="00DC0DB5">
            <w:pPr>
              <w:pStyle w:val="ListParagraph"/>
              <w:numPr>
                <w:ilvl w:val="0"/>
                <w:numId w:val="36"/>
              </w:numPr>
              <w:jc w:val="both"/>
              <w:rPr>
                <w:lang w:val="fr-FR"/>
              </w:rPr>
            </w:pPr>
            <w:r>
              <w:rPr>
                <w:lang w:val="fr-FR"/>
              </w:rPr>
              <w:t>Modifier utilisateur</w:t>
            </w:r>
          </w:p>
          <w:p w14:paraId="17405954" w14:textId="77777777" w:rsidR="00E85CB3" w:rsidRDefault="00E85CB3" w:rsidP="00DC0DB5">
            <w:pPr>
              <w:pStyle w:val="ListParagraph"/>
              <w:numPr>
                <w:ilvl w:val="0"/>
                <w:numId w:val="36"/>
              </w:numPr>
              <w:jc w:val="both"/>
              <w:rPr>
                <w:lang w:val="fr-FR"/>
              </w:rPr>
            </w:pPr>
            <w:r>
              <w:rPr>
                <w:lang w:val="fr-FR"/>
              </w:rPr>
              <w:t xml:space="preserve">Supprimer </w:t>
            </w:r>
            <w:r w:rsidR="00A04F75">
              <w:rPr>
                <w:lang w:val="fr-FR"/>
              </w:rPr>
              <w:t>utilisateur.</w:t>
            </w:r>
            <w:r w:rsidR="00F6245F">
              <w:rPr>
                <w:lang w:val="fr-FR"/>
              </w:rPr>
              <w:t xml:space="preserve"> </w:t>
            </w:r>
          </w:p>
          <w:p w14:paraId="1AAFBAF1" w14:textId="77777777" w:rsidR="00E85CB3" w:rsidRDefault="00E85CB3" w:rsidP="00DC0DB5">
            <w:pPr>
              <w:pStyle w:val="ListParagraph"/>
              <w:numPr>
                <w:ilvl w:val="0"/>
                <w:numId w:val="36"/>
              </w:numPr>
              <w:jc w:val="both"/>
              <w:rPr>
                <w:lang w:val="fr-FR"/>
              </w:rPr>
            </w:pPr>
            <w:r>
              <w:rPr>
                <w:lang w:val="fr-FR"/>
              </w:rPr>
              <w:t>Afficher liste des utilisateurs</w:t>
            </w:r>
          </w:p>
          <w:p w14:paraId="62A377B4" w14:textId="77777777" w:rsidR="00E85CB3" w:rsidRPr="00734804" w:rsidRDefault="00E85CB3" w:rsidP="00DC0DB5">
            <w:pPr>
              <w:pStyle w:val="ListParagraph"/>
              <w:numPr>
                <w:ilvl w:val="0"/>
                <w:numId w:val="36"/>
              </w:numPr>
              <w:jc w:val="both"/>
              <w:rPr>
                <w:lang w:val="fr-FR"/>
              </w:rPr>
            </w:pPr>
            <w:r>
              <w:rPr>
                <w:lang w:val="fr-FR"/>
              </w:rPr>
              <w:t>Afficher utilisateur</w:t>
            </w:r>
          </w:p>
        </w:tc>
        <w:tc>
          <w:tcPr>
            <w:tcW w:w="2054" w:type="dxa"/>
          </w:tcPr>
          <w:p w14:paraId="34343186" w14:textId="77777777" w:rsidR="00E85CB3" w:rsidRDefault="00E85CB3" w:rsidP="006000DF">
            <w:pPr>
              <w:jc w:val="center"/>
              <w:rPr>
                <w:lang w:val="fr-FR"/>
              </w:rPr>
            </w:pPr>
          </w:p>
          <w:p w14:paraId="515CA231" w14:textId="77777777" w:rsidR="00E85CB3" w:rsidRDefault="00E85CB3" w:rsidP="006000DF">
            <w:pPr>
              <w:jc w:val="center"/>
              <w:rPr>
                <w:lang w:val="fr-FR"/>
              </w:rPr>
            </w:pPr>
          </w:p>
          <w:p w14:paraId="69C71AB3" w14:textId="77777777" w:rsidR="00E85CB3" w:rsidRDefault="00E85CB3" w:rsidP="006000DF">
            <w:pPr>
              <w:jc w:val="center"/>
              <w:rPr>
                <w:lang w:val="fr-FR"/>
              </w:rPr>
            </w:pPr>
          </w:p>
          <w:p w14:paraId="16582A42" w14:textId="77777777" w:rsidR="00E85CB3" w:rsidRDefault="00E85CB3" w:rsidP="006000DF">
            <w:pPr>
              <w:jc w:val="center"/>
              <w:rPr>
                <w:lang w:val="fr-FR"/>
              </w:rPr>
            </w:pPr>
          </w:p>
          <w:p w14:paraId="4F59E8AA" w14:textId="77777777" w:rsidR="00E85CB3" w:rsidRDefault="00E85CB3" w:rsidP="006000DF">
            <w:pPr>
              <w:jc w:val="center"/>
              <w:rPr>
                <w:lang w:val="fr-FR"/>
              </w:rPr>
            </w:pPr>
          </w:p>
          <w:p w14:paraId="473F8E8F" w14:textId="77777777" w:rsidR="00EA2046" w:rsidRDefault="00E85CB3" w:rsidP="00E85CB3">
            <w:pPr>
              <w:jc w:val="center"/>
              <w:rPr>
                <w:lang w:val="fr-FR"/>
              </w:rPr>
            </w:pPr>
            <w:r>
              <w:rPr>
                <w:lang w:val="fr-FR"/>
              </w:rPr>
              <w:t>Administrateur</w:t>
            </w:r>
          </w:p>
        </w:tc>
      </w:tr>
      <w:tr w:rsidR="00B15963" w:rsidRPr="008232A8" w14:paraId="332B8008" w14:textId="77777777" w:rsidTr="00E85CB3">
        <w:trPr>
          <w:trHeight w:val="3680"/>
          <w:jc w:val="center"/>
        </w:trPr>
        <w:tc>
          <w:tcPr>
            <w:tcW w:w="1885" w:type="dxa"/>
          </w:tcPr>
          <w:p w14:paraId="5CF0B407" w14:textId="77777777" w:rsidR="00B15963" w:rsidRDefault="00B15963" w:rsidP="006000DF">
            <w:pPr>
              <w:jc w:val="center"/>
              <w:rPr>
                <w:lang w:val="fr-FR"/>
              </w:rPr>
            </w:pPr>
            <w:r>
              <w:rPr>
                <w:lang w:val="fr-FR"/>
              </w:rPr>
              <w:t>Gérer contact</w:t>
            </w:r>
          </w:p>
          <w:p w14:paraId="19374A62" w14:textId="77777777" w:rsidR="00B15963" w:rsidRDefault="00B15963" w:rsidP="006000DF">
            <w:pPr>
              <w:jc w:val="center"/>
              <w:rPr>
                <w:lang w:val="fr-FR"/>
              </w:rPr>
            </w:pPr>
          </w:p>
          <w:p w14:paraId="792D6345" w14:textId="77777777" w:rsidR="00B15963" w:rsidRDefault="00B15963" w:rsidP="00B15963">
            <w:pPr>
              <w:jc w:val="center"/>
              <w:rPr>
                <w:lang w:val="fr-FR"/>
              </w:rPr>
            </w:pPr>
            <w:r>
              <w:rPr>
                <w:lang w:val="fr-FR"/>
              </w:rPr>
              <w:t>Gérer démo</w:t>
            </w:r>
          </w:p>
        </w:tc>
        <w:tc>
          <w:tcPr>
            <w:tcW w:w="6586" w:type="dxa"/>
          </w:tcPr>
          <w:p w14:paraId="5D464DD1" w14:textId="1C4E6DAD" w:rsidR="00B15963" w:rsidRDefault="00B15963" w:rsidP="00DC0DB5">
            <w:pPr>
              <w:jc w:val="both"/>
              <w:rPr>
                <w:lang w:val="fr-FR"/>
              </w:rPr>
            </w:pPr>
            <w:r>
              <w:rPr>
                <w:lang w:val="fr-FR"/>
              </w:rPr>
              <w:t>Nom,</w:t>
            </w:r>
            <w:r w:rsidR="000B1349">
              <w:rPr>
                <w:lang w:val="fr-FR"/>
              </w:rPr>
              <w:t xml:space="preserve"> prénom,</w:t>
            </w:r>
            <w:r>
              <w:rPr>
                <w:lang w:val="fr-FR"/>
              </w:rPr>
              <w:t xml:space="preserve"> </w:t>
            </w:r>
            <w:r w:rsidR="000B1349">
              <w:rPr>
                <w:lang w:val="fr-FR"/>
              </w:rPr>
              <w:t>fonction, tel,</w:t>
            </w:r>
            <w:r>
              <w:rPr>
                <w:lang w:val="fr-FR"/>
              </w:rPr>
              <w:t xml:space="preserve"> email</w:t>
            </w:r>
          </w:p>
          <w:p w14:paraId="6D243F96" w14:textId="77777777" w:rsidR="00B15963" w:rsidRDefault="00B15963" w:rsidP="00DC0DB5">
            <w:pPr>
              <w:jc w:val="both"/>
              <w:rPr>
                <w:lang w:val="fr-FR"/>
              </w:rPr>
            </w:pPr>
          </w:p>
          <w:p w14:paraId="22A85694" w14:textId="77777777" w:rsidR="00B15963" w:rsidRDefault="00B15963" w:rsidP="00B15963">
            <w:pPr>
              <w:jc w:val="both"/>
              <w:rPr>
                <w:lang w:val="fr-FR"/>
              </w:rPr>
            </w:pPr>
            <w:r>
              <w:rPr>
                <w:lang w:val="fr-FR"/>
              </w:rPr>
              <w:t>Login, passe, date demande, date de début, date de fin, email, description.</w:t>
            </w:r>
          </w:p>
          <w:p w14:paraId="2F0E33A0" w14:textId="77777777" w:rsidR="00B15963" w:rsidRDefault="00B15963" w:rsidP="00B15963">
            <w:pPr>
              <w:jc w:val="both"/>
              <w:rPr>
                <w:lang w:val="fr-FR"/>
              </w:rPr>
            </w:pPr>
          </w:p>
          <w:p w14:paraId="4EDF3C05" w14:textId="77777777" w:rsidR="00B15963" w:rsidRDefault="00B15963" w:rsidP="00B15963">
            <w:pPr>
              <w:jc w:val="both"/>
              <w:rPr>
                <w:lang w:val="fr-FR"/>
              </w:rPr>
            </w:pPr>
          </w:p>
          <w:p w14:paraId="650E5CD0" w14:textId="77777777" w:rsidR="00B15963" w:rsidRDefault="00B15963" w:rsidP="00DC0DB5">
            <w:pPr>
              <w:jc w:val="both"/>
              <w:rPr>
                <w:lang w:val="fr-FR"/>
              </w:rPr>
            </w:pPr>
          </w:p>
          <w:p w14:paraId="730B7EF6" w14:textId="77777777" w:rsidR="00B15963" w:rsidRPr="007B1FFE" w:rsidRDefault="00B15963" w:rsidP="00DC0DB5">
            <w:pPr>
              <w:jc w:val="both"/>
              <w:rPr>
                <w:lang w:val="fr-FR"/>
              </w:rPr>
            </w:pPr>
          </w:p>
        </w:tc>
        <w:tc>
          <w:tcPr>
            <w:tcW w:w="2054" w:type="dxa"/>
          </w:tcPr>
          <w:p w14:paraId="1B1296AF" w14:textId="77777777" w:rsidR="00B15963" w:rsidRDefault="00B15963" w:rsidP="006000DF">
            <w:pPr>
              <w:jc w:val="center"/>
              <w:rPr>
                <w:lang w:val="fr-FR"/>
              </w:rPr>
            </w:pPr>
          </w:p>
        </w:tc>
      </w:tr>
    </w:tbl>
    <w:p w14:paraId="26DB7F2F" w14:textId="179606A2" w:rsidR="007B1FFE" w:rsidRDefault="00540BA9" w:rsidP="00C371C8">
      <w:pPr>
        <w:rPr>
          <w:lang w:val="fr-FR"/>
        </w:rPr>
      </w:pPr>
      <w:r>
        <w:rPr>
          <w:lang w:val="fr-FR"/>
        </w:rPr>
        <w:t>1 seul commercial par société.</w:t>
      </w:r>
    </w:p>
    <w:p w14:paraId="71894279" w14:textId="39C8230E" w:rsidR="009E55A5" w:rsidRDefault="009E55A5" w:rsidP="00C371C8">
      <w:pPr>
        <w:rPr>
          <w:lang w:val="fr-FR"/>
        </w:rPr>
      </w:pPr>
    </w:p>
    <w:p w14:paraId="724208D9" w14:textId="6AFADD98" w:rsidR="009E55A5" w:rsidRPr="003B7F42" w:rsidRDefault="009E55A5" w:rsidP="009E55A5">
      <w:pPr>
        <w:jc w:val="center"/>
        <w:rPr>
          <w:b/>
          <w:bCs/>
          <w:sz w:val="32"/>
          <w:szCs w:val="32"/>
          <w:lang w:val="fr-FR"/>
        </w:rPr>
      </w:pPr>
      <w:r>
        <w:rPr>
          <w:b/>
          <w:bCs/>
          <w:sz w:val="32"/>
          <w:szCs w:val="32"/>
          <w:lang w:val="fr-FR"/>
        </w:rPr>
        <w:lastRenderedPageBreak/>
        <w:t>Conception</w:t>
      </w:r>
      <w:r w:rsidRPr="003B7F42">
        <w:rPr>
          <w:b/>
          <w:bCs/>
          <w:sz w:val="32"/>
          <w:szCs w:val="32"/>
          <w:lang w:val="fr-FR"/>
        </w:rPr>
        <w:t xml:space="preserve"> :</w:t>
      </w:r>
    </w:p>
    <w:p w14:paraId="4DF596BE" w14:textId="61A4DBE0" w:rsidR="009E55A5" w:rsidRDefault="009E55A5" w:rsidP="00C371C8">
      <w:pPr>
        <w:rPr>
          <w:lang w:val="fr-FR"/>
        </w:rPr>
      </w:pPr>
    </w:p>
    <w:p w14:paraId="0C940CF3" w14:textId="230EFE31" w:rsidR="009E55A5" w:rsidRDefault="009E55A5" w:rsidP="00C371C8">
      <w:pPr>
        <w:rPr>
          <w:lang w:val="fr-FR"/>
        </w:rPr>
      </w:pPr>
      <w:r>
        <w:rPr>
          <w:lang w:val="fr-FR"/>
        </w:rPr>
        <w:t>Le diagramme de Cas d’utilisation :</w:t>
      </w:r>
    </w:p>
    <w:p w14:paraId="113A6BF2" w14:textId="55E42058" w:rsidR="009E55A5" w:rsidRDefault="008232A8" w:rsidP="00C371C8">
      <w:pPr>
        <w:rPr>
          <w:lang w:val="fr-FR"/>
        </w:rPr>
      </w:pPr>
      <w:r>
        <w:rPr>
          <w:lang w:val="fr-FR"/>
        </w:rPr>
        <w:pict w14:anchorId="43452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87.5pt">
            <v:imagedata r:id="rId11" o:title="UseCaseDiagram1"/>
          </v:shape>
        </w:pict>
      </w:r>
    </w:p>
    <w:p w14:paraId="2BB9BEB7" w14:textId="0FD637CB" w:rsidR="00443DD5" w:rsidRDefault="00443DD5" w:rsidP="00C371C8">
      <w:pPr>
        <w:rPr>
          <w:lang w:val="fr-FR"/>
        </w:rPr>
      </w:pPr>
    </w:p>
    <w:p w14:paraId="28271AE6" w14:textId="72847883" w:rsidR="00443DD5" w:rsidRDefault="00443DD5" w:rsidP="00C371C8">
      <w:pPr>
        <w:rPr>
          <w:lang w:val="fr-FR"/>
        </w:rPr>
      </w:pPr>
      <w:r>
        <w:rPr>
          <w:lang w:val="fr-FR"/>
        </w:rPr>
        <w:t>Diagramme de classe :</w:t>
      </w:r>
    </w:p>
    <w:p w14:paraId="5F1024BC" w14:textId="36D76886" w:rsidR="00443DD5" w:rsidRDefault="008232A8" w:rsidP="009342D8">
      <w:pPr>
        <w:ind w:firstLine="720"/>
        <w:rPr>
          <w:lang w:val="fr-FR"/>
        </w:rPr>
      </w:pPr>
      <w:r>
        <w:rPr>
          <w:lang w:val="fr-FR"/>
        </w:rPr>
        <w:lastRenderedPageBreak/>
        <w:pict w14:anchorId="14502078">
          <v:shape id="_x0000_i1026" type="#_x0000_t75" style="width:467.25pt;height:327pt">
            <v:imagedata r:id="rId12" o:title="Main"/>
          </v:shape>
        </w:pict>
      </w:r>
    </w:p>
    <w:sectPr w:rsidR="00443DD5" w:rsidSect="00D3400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is neffati" w:date="2016-07-18T12:48:00Z" w:initials="kn">
    <w:p w14:paraId="2B4A0B7A" w14:textId="3EFF188A" w:rsidR="00EB2720" w:rsidRPr="00746A46" w:rsidRDefault="00EB2720">
      <w:pPr>
        <w:pStyle w:val="CommentText"/>
        <w:rPr>
          <w:lang w:val="fr-FR"/>
        </w:rPr>
      </w:pPr>
      <w:r>
        <w:rPr>
          <w:rStyle w:val="CommentReference"/>
        </w:rPr>
        <w:annotationRef/>
      </w:r>
      <w:r w:rsidRPr="00746A46">
        <w:rPr>
          <w:lang w:val="fr-FR"/>
        </w:rPr>
        <w:t>Qui peut supprimer</w:t>
      </w:r>
      <w:r w:rsidR="00746A46" w:rsidRPr="00746A46">
        <w:rPr>
          <w:lang w:val="fr-FR"/>
        </w:rPr>
        <w:t xml:space="preserve"> ou modifier</w:t>
      </w:r>
      <w:r w:rsidRPr="00746A46">
        <w:rPr>
          <w:lang w:val="fr-FR"/>
        </w:rPr>
        <w:t xml:space="preserve"> la note</w:t>
      </w:r>
      <w:r w:rsidR="00746A46" w:rsidRPr="00746A46">
        <w:rPr>
          <w:lang w:val="fr-FR"/>
        </w:rPr>
        <w:t xml:space="preserve"> lorsque le commercial change</w:t>
      </w:r>
    </w:p>
  </w:comment>
  <w:comment w:id="2" w:author="kais neffati" w:date="2016-07-18T12:45:00Z" w:initials="kn">
    <w:p w14:paraId="52A71146" w14:textId="77777777" w:rsidR="00EB2720" w:rsidRPr="00EB2720" w:rsidRDefault="00EB2720">
      <w:pPr>
        <w:pStyle w:val="CommentText"/>
        <w:rPr>
          <w:lang w:val="fr-FR"/>
        </w:rPr>
      </w:pPr>
      <w:r>
        <w:rPr>
          <w:rStyle w:val="CommentReference"/>
        </w:rPr>
        <w:annotationRef/>
      </w:r>
      <w:r w:rsidRPr="00EB2720">
        <w:rPr>
          <w:lang w:val="fr-FR"/>
        </w:rPr>
        <w:t>Commercial qui fai</w:t>
      </w:r>
      <w:r>
        <w:rPr>
          <w:lang w:val="fr-FR"/>
        </w:rPr>
        <w:t>t</w:t>
      </w:r>
      <w:r w:rsidRPr="00EB2720">
        <w:rPr>
          <w:lang w:val="fr-FR"/>
        </w:rPr>
        <w:t xml:space="preserve"> cette opération != qui </w:t>
      </w:r>
      <w:r>
        <w:rPr>
          <w:lang w:val="fr-FR"/>
        </w:rPr>
        <w:t>gère</w:t>
      </w:r>
      <w:r w:rsidRPr="00EB2720">
        <w:rPr>
          <w:lang w:val="fr-FR"/>
        </w:rPr>
        <w:t xml:space="preserve"> cette opération</w:t>
      </w:r>
    </w:p>
  </w:comment>
  <w:comment w:id="3" w:author="kais neffati" w:date="2016-07-18T13:56:00Z" w:initials="kn">
    <w:p w14:paraId="5B5D29B7" w14:textId="39D99A26" w:rsidR="00746A46" w:rsidRPr="009E55A5" w:rsidRDefault="00746A46">
      <w:pPr>
        <w:pStyle w:val="CommentText"/>
        <w:rPr>
          <w:lang w:val="fr-FR"/>
        </w:rPr>
      </w:pPr>
      <w:r w:rsidRPr="009E55A5">
        <w:rPr>
          <w:lang w:val="fr-FR"/>
        </w:rPr>
        <w:t xml:space="preserve">Je garder l’historique  </w:t>
      </w:r>
      <w:r>
        <w:rPr>
          <w:rStyle w:val="CommentReference"/>
        </w:rPr>
        <w:annotationRef/>
      </w:r>
      <w:r w:rsidRPr="009E55A5">
        <w:rPr>
          <w:lang w:val="fr-FR"/>
        </w:rPr>
        <w:t>????</w:t>
      </w:r>
    </w:p>
  </w:comment>
  <w:comment w:id="4" w:author="kais neffati" w:date="2016-07-18T13:06:00Z" w:initials="kn">
    <w:p w14:paraId="6E4E8EFB" w14:textId="77777777" w:rsidR="00B15963" w:rsidRPr="00B15963" w:rsidRDefault="00B15963" w:rsidP="00B15963">
      <w:pPr>
        <w:pStyle w:val="CommentText"/>
        <w:rPr>
          <w:lang w:val="fr-FR"/>
        </w:rPr>
      </w:pPr>
      <w:r>
        <w:rPr>
          <w:rStyle w:val="CommentReference"/>
        </w:rPr>
        <w:annotationRef/>
      </w:r>
      <w:r>
        <w:rPr>
          <w:lang w:val="fr-FR"/>
        </w:rPr>
        <w:t xml:space="preserve">Il ne faut pas </w:t>
      </w:r>
      <w:r w:rsidRPr="00B15963">
        <w:rPr>
          <w:lang w:val="fr-FR"/>
        </w:rPr>
        <w:t>supprimer le produit.</w:t>
      </w:r>
    </w:p>
  </w:comment>
  <w:comment w:id="5" w:author="kais neffati" w:date="2016-07-18T13:26:00Z" w:initials="kn">
    <w:p w14:paraId="56D02A3E" w14:textId="77777777" w:rsidR="00540BA9" w:rsidRPr="00540BA9" w:rsidRDefault="00540BA9" w:rsidP="00540BA9">
      <w:pPr>
        <w:pStyle w:val="CommentText"/>
        <w:rPr>
          <w:lang w:val="fr-FR"/>
        </w:rPr>
      </w:pPr>
      <w:r>
        <w:rPr>
          <w:rStyle w:val="CommentReference"/>
        </w:rPr>
        <w:annotationRef/>
      </w:r>
      <w:r w:rsidRPr="00540BA9">
        <w:rPr>
          <w:lang w:val="fr-FR"/>
        </w:rPr>
        <w:t>Rapport commercial=&gt; status / Tx année .et contenus budget.</w:t>
      </w:r>
    </w:p>
  </w:comment>
  <w:comment w:id="6" w:author="kais neffati" w:date="2016-07-18T13:59:00Z" w:initials="kn">
    <w:p w14:paraId="6C858498" w14:textId="0A87490E" w:rsidR="003B4B1B" w:rsidRPr="003B4B1B" w:rsidRDefault="003B4B1B">
      <w:pPr>
        <w:pStyle w:val="CommentText"/>
        <w:rPr>
          <w:lang w:val="fr-FR"/>
        </w:rPr>
      </w:pPr>
      <w:r>
        <w:rPr>
          <w:rStyle w:val="CommentReference"/>
        </w:rPr>
        <w:annotationRef/>
      </w:r>
      <w:r w:rsidRPr="003B4B1B">
        <w:rPr>
          <w:lang w:val="fr-FR"/>
        </w:rPr>
        <w:t>Status liée au produit ou société.</w:t>
      </w:r>
    </w:p>
  </w:comment>
  <w:comment w:id="7" w:author="kais neffati" w:date="2016-07-18T13:34:00Z" w:initials="kn">
    <w:p w14:paraId="0AF17E7E" w14:textId="77777777" w:rsidR="00540BA9" w:rsidRPr="000614AE" w:rsidRDefault="00540BA9">
      <w:pPr>
        <w:pStyle w:val="CommentText"/>
        <w:rPr>
          <w:lang w:val="fr-FR"/>
        </w:rPr>
      </w:pPr>
      <w:r>
        <w:rPr>
          <w:rStyle w:val="CommentReference"/>
        </w:rPr>
        <w:annotationRef/>
      </w:r>
      <w:r w:rsidRPr="000614AE">
        <w:rPr>
          <w:lang w:val="fr-FR"/>
        </w:rPr>
        <w:t xml:space="preserve">Commercial mème </w:t>
      </w:r>
      <w:r w:rsidR="000614AE" w:rsidRPr="000614AE">
        <w:rPr>
          <w:lang w:val="fr-FR"/>
        </w:rPr>
        <w:t>façon que les produit</w:t>
      </w:r>
      <w:r w:rsidR="000614AE">
        <w:rPr>
          <w:lang w:val="fr-FR"/>
        </w:rPr>
        <w:t>s (status)</w:t>
      </w:r>
      <w:r w:rsidR="000614AE" w:rsidRPr="000614AE">
        <w:rPr>
          <w:lang w:val="fr-FR"/>
        </w:rPr>
        <w:t xml:space="preserve"> . </w:t>
      </w:r>
    </w:p>
  </w:comment>
  <w:comment w:id="8" w:author="kais neffati" w:date="2016-07-18T13:53:00Z" w:initials="kn">
    <w:p w14:paraId="6D8E65D0" w14:textId="77777777" w:rsidR="00B22F42" w:rsidRPr="00B22F42" w:rsidRDefault="00B22F42">
      <w:pPr>
        <w:pStyle w:val="CommentText"/>
        <w:rPr>
          <w:lang w:val="fr-FR"/>
        </w:rPr>
      </w:pPr>
      <w:r>
        <w:rPr>
          <w:rStyle w:val="CommentReference"/>
        </w:rPr>
        <w:annotationRef/>
      </w:r>
      <w:r w:rsidRPr="00B22F42">
        <w:rPr>
          <w:rStyle w:val="CommentReference"/>
          <w:lang w:val="fr-FR"/>
        </w:rPr>
        <w:t>Invite ? que ce qu’</w:t>
      </w:r>
      <w:r>
        <w:rPr>
          <w:rStyle w:val="CommentReference"/>
          <w:lang w:val="fr-FR"/>
        </w:rPr>
        <w:t xml:space="preserve">il voie </w:t>
      </w:r>
      <w:r w:rsidRPr="00B22F42">
        <w:rPr>
          <w:rStyle w:val="CommentReference"/>
          <w:lang w:val="fr-F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4A0B7A" w15:done="0"/>
  <w15:commentEx w15:paraId="52A71146" w15:done="0"/>
  <w15:commentEx w15:paraId="5B5D29B7" w15:done="0"/>
  <w15:commentEx w15:paraId="6E4E8EFB" w15:done="0"/>
  <w15:commentEx w15:paraId="56D02A3E" w15:done="0"/>
  <w15:commentEx w15:paraId="6C858498" w15:done="0"/>
  <w15:commentEx w15:paraId="0AF17E7E" w15:done="0"/>
  <w15:commentEx w15:paraId="6D8E65D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1F395" w14:textId="77777777" w:rsidR="005E67E1" w:rsidRDefault="005E67E1" w:rsidP="00FF2496">
      <w:pPr>
        <w:spacing w:after="0" w:line="240" w:lineRule="auto"/>
      </w:pPr>
      <w:r>
        <w:separator/>
      </w:r>
    </w:p>
  </w:endnote>
  <w:endnote w:type="continuationSeparator" w:id="0">
    <w:p w14:paraId="01C8DE88" w14:textId="77777777" w:rsidR="005E67E1" w:rsidRDefault="005E67E1" w:rsidP="00FF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A0C7A" w14:textId="77777777" w:rsidR="005E67E1" w:rsidRDefault="005E67E1" w:rsidP="00FF2496">
      <w:pPr>
        <w:spacing w:after="0" w:line="240" w:lineRule="auto"/>
      </w:pPr>
      <w:r>
        <w:separator/>
      </w:r>
    </w:p>
  </w:footnote>
  <w:footnote w:type="continuationSeparator" w:id="0">
    <w:p w14:paraId="1B0E11D7" w14:textId="77777777" w:rsidR="005E67E1" w:rsidRDefault="005E67E1" w:rsidP="00FF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6A3"/>
    <w:multiLevelType w:val="hybridMultilevel"/>
    <w:tmpl w:val="EDF2EC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2552D"/>
    <w:multiLevelType w:val="hybridMultilevel"/>
    <w:tmpl w:val="B484C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D0339"/>
    <w:multiLevelType w:val="hybridMultilevel"/>
    <w:tmpl w:val="8C7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20A"/>
    <w:multiLevelType w:val="hybridMultilevel"/>
    <w:tmpl w:val="57500D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7317D"/>
    <w:multiLevelType w:val="hybridMultilevel"/>
    <w:tmpl w:val="E59646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77D72"/>
    <w:multiLevelType w:val="hybridMultilevel"/>
    <w:tmpl w:val="A134D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015B6"/>
    <w:multiLevelType w:val="hybridMultilevel"/>
    <w:tmpl w:val="169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1FC"/>
    <w:multiLevelType w:val="hybridMultilevel"/>
    <w:tmpl w:val="A876475C"/>
    <w:lvl w:ilvl="0" w:tplc="EE7CB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857EE"/>
    <w:multiLevelType w:val="hybridMultilevel"/>
    <w:tmpl w:val="2382B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86CF2"/>
    <w:multiLevelType w:val="hybridMultilevel"/>
    <w:tmpl w:val="A0FC7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40AC1"/>
    <w:multiLevelType w:val="hybridMultilevel"/>
    <w:tmpl w:val="FB3E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17591"/>
    <w:multiLevelType w:val="hybridMultilevel"/>
    <w:tmpl w:val="7E02889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3692E03"/>
    <w:multiLevelType w:val="hybridMultilevel"/>
    <w:tmpl w:val="CCC8C4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24118B"/>
    <w:multiLevelType w:val="hybridMultilevel"/>
    <w:tmpl w:val="5C7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47BB7"/>
    <w:multiLevelType w:val="hybridMultilevel"/>
    <w:tmpl w:val="DECA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861E2"/>
    <w:multiLevelType w:val="hybridMultilevel"/>
    <w:tmpl w:val="E56E6E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8C722D"/>
    <w:multiLevelType w:val="hybridMultilevel"/>
    <w:tmpl w:val="E2E4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51003"/>
    <w:multiLevelType w:val="hybridMultilevel"/>
    <w:tmpl w:val="CF22E6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E587F"/>
    <w:multiLevelType w:val="hybridMultilevel"/>
    <w:tmpl w:val="9AE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4646D"/>
    <w:multiLevelType w:val="hybridMultilevel"/>
    <w:tmpl w:val="EF1EE87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D242BE0"/>
    <w:multiLevelType w:val="hybridMultilevel"/>
    <w:tmpl w:val="C6B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E0E37"/>
    <w:multiLevelType w:val="hybridMultilevel"/>
    <w:tmpl w:val="11FE8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B4D18"/>
    <w:multiLevelType w:val="multilevel"/>
    <w:tmpl w:val="236078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7E118DC"/>
    <w:multiLevelType w:val="hybridMultilevel"/>
    <w:tmpl w:val="A5B0B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326AC"/>
    <w:multiLevelType w:val="hybridMultilevel"/>
    <w:tmpl w:val="6266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E7628"/>
    <w:multiLevelType w:val="hybridMultilevel"/>
    <w:tmpl w:val="79AE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E19A2"/>
    <w:multiLevelType w:val="hybridMultilevel"/>
    <w:tmpl w:val="1FE4D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AA790C"/>
    <w:multiLevelType w:val="hybridMultilevel"/>
    <w:tmpl w:val="0DCE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A5DC7"/>
    <w:multiLevelType w:val="hybridMultilevel"/>
    <w:tmpl w:val="C902E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A6FB2"/>
    <w:multiLevelType w:val="hybridMultilevel"/>
    <w:tmpl w:val="C0889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D58FB"/>
    <w:multiLevelType w:val="hybridMultilevel"/>
    <w:tmpl w:val="C48829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42478EB"/>
    <w:multiLevelType w:val="hybridMultilevel"/>
    <w:tmpl w:val="061C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C90E0C"/>
    <w:multiLevelType w:val="hybridMultilevel"/>
    <w:tmpl w:val="415A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652A9"/>
    <w:multiLevelType w:val="hybridMultilevel"/>
    <w:tmpl w:val="E59646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B5F1B"/>
    <w:multiLevelType w:val="hybridMultilevel"/>
    <w:tmpl w:val="92E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A37998"/>
    <w:multiLevelType w:val="hybridMultilevel"/>
    <w:tmpl w:val="123C07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6F1A25"/>
    <w:multiLevelType w:val="hybridMultilevel"/>
    <w:tmpl w:val="4AA65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08289D"/>
    <w:multiLevelType w:val="hybridMultilevel"/>
    <w:tmpl w:val="84A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9"/>
  </w:num>
  <w:num w:numId="4">
    <w:abstractNumId w:val="11"/>
  </w:num>
  <w:num w:numId="5">
    <w:abstractNumId w:val="1"/>
  </w:num>
  <w:num w:numId="6">
    <w:abstractNumId w:val="34"/>
  </w:num>
  <w:num w:numId="7">
    <w:abstractNumId w:val="26"/>
  </w:num>
  <w:num w:numId="8">
    <w:abstractNumId w:val="0"/>
  </w:num>
  <w:num w:numId="9">
    <w:abstractNumId w:val="28"/>
  </w:num>
  <w:num w:numId="10">
    <w:abstractNumId w:val="9"/>
  </w:num>
  <w:num w:numId="11">
    <w:abstractNumId w:val="5"/>
  </w:num>
  <w:num w:numId="12">
    <w:abstractNumId w:val="15"/>
  </w:num>
  <w:num w:numId="13">
    <w:abstractNumId w:val="12"/>
  </w:num>
  <w:num w:numId="14">
    <w:abstractNumId w:val="21"/>
  </w:num>
  <w:num w:numId="15">
    <w:abstractNumId w:val="29"/>
  </w:num>
  <w:num w:numId="16">
    <w:abstractNumId w:val="17"/>
  </w:num>
  <w:num w:numId="17">
    <w:abstractNumId w:val="23"/>
  </w:num>
  <w:num w:numId="18">
    <w:abstractNumId w:val="35"/>
  </w:num>
  <w:num w:numId="19">
    <w:abstractNumId w:val="3"/>
  </w:num>
  <w:num w:numId="20">
    <w:abstractNumId w:val="33"/>
  </w:num>
  <w:num w:numId="21">
    <w:abstractNumId w:val="4"/>
  </w:num>
  <w:num w:numId="22">
    <w:abstractNumId w:val="22"/>
  </w:num>
  <w:num w:numId="23">
    <w:abstractNumId w:val="30"/>
  </w:num>
  <w:num w:numId="24">
    <w:abstractNumId w:val="36"/>
  </w:num>
  <w:num w:numId="25">
    <w:abstractNumId w:val="16"/>
  </w:num>
  <w:num w:numId="26">
    <w:abstractNumId w:val="27"/>
  </w:num>
  <w:num w:numId="27">
    <w:abstractNumId w:val="6"/>
  </w:num>
  <w:num w:numId="28">
    <w:abstractNumId w:val="2"/>
  </w:num>
  <w:num w:numId="29">
    <w:abstractNumId w:val="18"/>
  </w:num>
  <w:num w:numId="30">
    <w:abstractNumId w:val="37"/>
  </w:num>
  <w:num w:numId="31">
    <w:abstractNumId w:val="10"/>
  </w:num>
  <w:num w:numId="32">
    <w:abstractNumId w:val="25"/>
  </w:num>
  <w:num w:numId="33">
    <w:abstractNumId w:val="20"/>
  </w:num>
  <w:num w:numId="34">
    <w:abstractNumId w:val="24"/>
  </w:num>
  <w:num w:numId="35">
    <w:abstractNumId w:val="13"/>
  </w:num>
  <w:num w:numId="36">
    <w:abstractNumId w:val="32"/>
  </w:num>
  <w:num w:numId="37">
    <w:abstractNumId w:val="7"/>
  </w:num>
  <w:num w:numId="38">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s neffati">
    <w15:presenceInfo w15:providerId="None" w15:userId="kais neff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02"/>
    <w:rsid w:val="00055056"/>
    <w:rsid w:val="000614AE"/>
    <w:rsid w:val="000B1349"/>
    <w:rsid w:val="000C0B08"/>
    <w:rsid w:val="00100F0A"/>
    <w:rsid w:val="001064AF"/>
    <w:rsid w:val="0011094C"/>
    <w:rsid w:val="001142D0"/>
    <w:rsid w:val="0013334A"/>
    <w:rsid w:val="0015571B"/>
    <w:rsid w:val="00187205"/>
    <w:rsid w:val="001F6FDA"/>
    <w:rsid w:val="0021728D"/>
    <w:rsid w:val="002879B9"/>
    <w:rsid w:val="00294B5F"/>
    <w:rsid w:val="002B3AE6"/>
    <w:rsid w:val="002B5E30"/>
    <w:rsid w:val="002D4EEA"/>
    <w:rsid w:val="002E6313"/>
    <w:rsid w:val="003A0925"/>
    <w:rsid w:val="003B4B1B"/>
    <w:rsid w:val="003B7F42"/>
    <w:rsid w:val="00433F3B"/>
    <w:rsid w:val="00443DD5"/>
    <w:rsid w:val="00470D72"/>
    <w:rsid w:val="004A16DE"/>
    <w:rsid w:val="004D6557"/>
    <w:rsid w:val="0051111B"/>
    <w:rsid w:val="00540BA9"/>
    <w:rsid w:val="005C3542"/>
    <w:rsid w:val="005E67E1"/>
    <w:rsid w:val="005F7A22"/>
    <w:rsid w:val="006000DF"/>
    <w:rsid w:val="006164A6"/>
    <w:rsid w:val="00734804"/>
    <w:rsid w:val="00746A46"/>
    <w:rsid w:val="007B1FFE"/>
    <w:rsid w:val="007B33D9"/>
    <w:rsid w:val="007F1EE0"/>
    <w:rsid w:val="007F2C03"/>
    <w:rsid w:val="00820F20"/>
    <w:rsid w:val="008232A8"/>
    <w:rsid w:val="008432D0"/>
    <w:rsid w:val="0084484D"/>
    <w:rsid w:val="008800E7"/>
    <w:rsid w:val="00902360"/>
    <w:rsid w:val="009342D8"/>
    <w:rsid w:val="009462D4"/>
    <w:rsid w:val="00970224"/>
    <w:rsid w:val="009B3A76"/>
    <w:rsid w:val="009D5B37"/>
    <w:rsid w:val="009E55A5"/>
    <w:rsid w:val="00A04F75"/>
    <w:rsid w:val="00A262DE"/>
    <w:rsid w:val="00A40803"/>
    <w:rsid w:val="00AB7CDB"/>
    <w:rsid w:val="00AF7992"/>
    <w:rsid w:val="00B10808"/>
    <w:rsid w:val="00B14C6D"/>
    <w:rsid w:val="00B15963"/>
    <w:rsid w:val="00B22F42"/>
    <w:rsid w:val="00B90044"/>
    <w:rsid w:val="00BA413D"/>
    <w:rsid w:val="00BC4125"/>
    <w:rsid w:val="00BC6C04"/>
    <w:rsid w:val="00C13589"/>
    <w:rsid w:val="00C371C8"/>
    <w:rsid w:val="00C75D2E"/>
    <w:rsid w:val="00C85D39"/>
    <w:rsid w:val="00CA1D99"/>
    <w:rsid w:val="00CD3E80"/>
    <w:rsid w:val="00D0531E"/>
    <w:rsid w:val="00D15828"/>
    <w:rsid w:val="00D173CB"/>
    <w:rsid w:val="00D34002"/>
    <w:rsid w:val="00D458C4"/>
    <w:rsid w:val="00D7043C"/>
    <w:rsid w:val="00DB6F8A"/>
    <w:rsid w:val="00DC0DB5"/>
    <w:rsid w:val="00DE21C2"/>
    <w:rsid w:val="00DE5158"/>
    <w:rsid w:val="00E06F37"/>
    <w:rsid w:val="00E84757"/>
    <w:rsid w:val="00E85CB3"/>
    <w:rsid w:val="00EA2046"/>
    <w:rsid w:val="00EB2720"/>
    <w:rsid w:val="00ED20AD"/>
    <w:rsid w:val="00EF06E8"/>
    <w:rsid w:val="00F10732"/>
    <w:rsid w:val="00F274B8"/>
    <w:rsid w:val="00F41635"/>
    <w:rsid w:val="00F54CED"/>
    <w:rsid w:val="00F6245F"/>
    <w:rsid w:val="00F82BE0"/>
    <w:rsid w:val="00FF2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5DD"/>
  <w15:chartTrackingRefBased/>
  <w15:docId w15:val="{997019AC-6746-4E76-9BA0-F7557270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2E"/>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C75D2E"/>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002"/>
    <w:pPr>
      <w:spacing w:after="0" w:line="240" w:lineRule="auto"/>
    </w:pPr>
    <w:rPr>
      <w:rFonts w:eastAsiaTheme="minorEastAsia"/>
    </w:rPr>
  </w:style>
  <w:style w:type="character" w:customStyle="1" w:styleId="NoSpacingChar">
    <w:name w:val="No Spacing Char"/>
    <w:basedOn w:val="DefaultParagraphFont"/>
    <w:link w:val="NoSpacing"/>
    <w:uiPriority w:val="1"/>
    <w:rsid w:val="00D34002"/>
    <w:rPr>
      <w:rFonts w:eastAsiaTheme="minorEastAsia"/>
    </w:rPr>
  </w:style>
  <w:style w:type="paragraph" w:styleId="ListParagraph">
    <w:name w:val="List Paragraph"/>
    <w:basedOn w:val="Normal"/>
    <w:uiPriority w:val="34"/>
    <w:qFormat/>
    <w:rsid w:val="00D34002"/>
    <w:pPr>
      <w:ind w:left="720"/>
      <w:contextualSpacing/>
    </w:pPr>
  </w:style>
  <w:style w:type="paragraph" w:styleId="Header">
    <w:name w:val="header"/>
    <w:basedOn w:val="Normal"/>
    <w:link w:val="HeaderChar"/>
    <w:uiPriority w:val="99"/>
    <w:unhideWhenUsed/>
    <w:rsid w:val="00FF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496"/>
  </w:style>
  <w:style w:type="paragraph" w:styleId="Footer">
    <w:name w:val="footer"/>
    <w:basedOn w:val="Normal"/>
    <w:link w:val="FooterChar"/>
    <w:uiPriority w:val="99"/>
    <w:unhideWhenUsed/>
    <w:rsid w:val="00FF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496"/>
  </w:style>
  <w:style w:type="character" w:customStyle="1" w:styleId="Heading1Char">
    <w:name w:val="Heading 1 Char"/>
    <w:basedOn w:val="DefaultParagraphFont"/>
    <w:link w:val="Heading1"/>
    <w:uiPriority w:val="9"/>
    <w:rsid w:val="00C75D2E"/>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C75D2E"/>
    <w:rPr>
      <w:rFonts w:asciiTheme="majorHAnsi" w:eastAsiaTheme="majorEastAsia" w:hAnsiTheme="majorHAnsi" w:cstheme="majorBidi"/>
      <w:color w:val="276E8B" w:themeColor="accent1" w:themeShade="BF"/>
      <w:sz w:val="26"/>
      <w:szCs w:val="26"/>
    </w:rPr>
  </w:style>
  <w:style w:type="paragraph" w:styleId="BalloonText">
    <w:name w:val="Balloon Text"/>
    <w:basedOn w:val="Normal"/>
    <w:link w:val="BalloonTextChar"/>
    <w:uiPriority w:val="99"/>
    <w:semiHidden/>
    <w:unhideWhenUsed/>
    <w:rsid w:val="00C75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D2E"/>
    <w:rPr>
      <w:rFonts w:ascii="Segoe UI" w:hAnsi="Segoe UI" w:cs="Segoe UI"/>
      <w:sz w:val="18"/>
      <w:szCs w:val="18"/>
    </w:rPr>
  </w:style>
  <w:style w:type="table" w:styleId="TableGrid">
    <w:name w:val="Table Grid"/>
    <w:basedOn w:val="TableNormal"/>
    <w:uiPriority w:val="39"/>
    <w:rsid w:val="0021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C3542"/>
  </w:style>
  <w:style w:type="character" w:styleId="Hyperlink">
    <w:name w:val="Hyperlink"/>
    <w:basedOn w:val="DefaultParagraphFont"/>
    <w:uiPriority w:val="99"/>
    <w:semiHidden/>
    <w:unhideWhenUsed/>
    <w:rsid w:val="00DE5158"/>
    <w:rPr>
      <w:color w:val="0000FF"/>
      <w:u w:val="single"/>
    </w:rPr>
  </w:style>
  <w:style w:type="character" w:styleId="CommentReference">
    <w:name w:val="annotation reference"/>
    <w:basedOn w:val="DefaultParagraphFont"/>
    <w:uiPriority w:val="99"/>
    <w:semiHidden/>
    <w:unhideWhenUsed/>
    <w:rsid w:val="00EB2720"/>
    <w:rPr>
      <w:sz w:val="16"/>
      <w:szCs w:val="16"/>
    </w:rPr>
  </w:style>
  <w:style w:type="paragraph" w:styleId="CommentText">
    <w:name w:val="annotation text"/>
    <w:basedOn w:val="Normal"/>
    <w:link w:val="CommentTextChar"/>
    <w:uiPriority w:val="99"/>
    <w:semiHidden/>
    <w:unhideWhenUsed/>
    <w:rsid w:val="00EB2720"/>
    <w:pPr>
      <w:spacing w:line="240" w:lineRule="auto"/>
    </w:pPr>
    <w:rPr>
      <w:sz w:val="20"/>
      <w:szCs w:val="20"/>
    </w:rPr>
  </w:style>
  <w:style w:type="character" w:customStyle="1" w:styleId="CommentTextChar">
    <w:name w:val="Comment Text Char"/>
    <w:basedOn w:val="DefaultParagraphFont"/>
    <w:link w:val="CommentText"/>
    <w:uiPriority w:val="99"/>
    <w:semiHidden/>
    <w:rsid w:val="00EB2720"/>
    <w:rPr>
      <w:sz w:val="20"/>
      <w:szCs w:val="20"/>
    </w:rPr>
  </w:style>
  <w:style w:type="paragraph" w:styleId="CommentSubject">
    <w:name w:val="annotation subject"/>
    <w:basedOn w:val="CommentText"/>
    <w:next w:val="CommentText"/>
    <w:link w:val="CommentSubjectChar"/>
    <w:uiPriority w:val="99"/>
    <w:semiHidden/>
    <w:unhideWhenUsed/>
    <w:rsid w:val="00EB2720"/>
    <w:rPr>
      <w:b/>
      <w:bCs/>
    </w:rPr>
  </w:style>
  <w:style w:type="character" w:customStyle="1" w:styleId="CommentSubjectChar">
    <w:name w:val="Comment Subject Char"/>
    <w:basedOn w:val="CommentTextChar"/>
    <w:link w:val="CommentSubject"/>
    <w:uiPriority w:val="99"/>
    <w:semiHidden/>
    <w:rsid w:val="00EB27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neffatikais@hotmail.com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91503-FE0F-42CE-BA5E-EE76242D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De spécification</vt:lpstr>
    </vt:vector>
  </TitlesOfParts>
  <Company>Génie informatique</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subject>Projet</dc:subject>
  <dc:creator>Kais NEFFATI</dc:creator>
  <cp:keywords/>
  <dc:description/>
  <cp:lastModifiedBy>kais neffati</cp:lastModifiedBy>
  <cp:revision>2</cp:revision>
  <dcterms:created xsi:type="dcterms:W3CDTF">2016-09-22T19:05:00Z</dcterms:created>
  <dcterms:modified xsi:type="dcterms:W3CDTF">2016-09-22T19:05:00Z</dcterms:modified>
</cp:coreProperties>
</file>