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61F9" w:rsidRPr="005A61F9" w:rsidRDefault="005A61F9" w:rsidP="005A61F9">
      <w:pPr>
        <w:pStyle w:val="a3"/>
        <w:jc w:val="right"/>
        <w:rPr>
          <w:rFonts w:ascii="Times New Roman" w:hAnsi="Times New Roman" w:cs="Times New Roman"/>
          <w:sz w:val="28"/>
          <w:szCs w:val="28"/>
        </w:rPr>
      </w:pPr>
      <w:r w:rsidRPr="005A61F9">
        <w:rPr>
          <w:rFonts w:ascii="Times New Roman" w:hAnsi="Times New Roman" w:cs="Times New Roman"/>
          <w:sz w:val="28"/>
          <w:szCs w:val="28"/>
        </w:rPr>
        <w:t>Лабораторная работа №</w:t>
      </w:r>
      <w:r>
        <w:rPr>
          <w:rFonts w:ascii="Times New Roman" w:hAnsi="Times New Roman" w:cs="Times New Roman"/>
          <w:sz w:val="28"/>
          <w:szCs w:val="28"/>
        </w:rPr>
        <w:t>6</w:t>
      </w:r>
      <w:r w:rsidRPr="005A61F9">
        <w:rPr>
          <w:rFonts w:ascii="Times New Roman" w:hAnsi="Times New Roman" w:cs="Times New Roman"/>
          <w:sz w:val="28"/>
          <w:szCs w:val="28"/>
        </w:rPr>
        <w:br/>
      </w:r>
      <w:r>
        <w:rPr>
          <w:rFonts w:ascii="Times New Roman" w:hAnsi="Times New Roman" w:cs="Times New Roman"/>
          <w:sz w:val="28"/>
          <w:szCs w:val="28"/>
        </w:rPr>
        <w:t>Гайворонская Екатерина Александровна</w:t>
      </w:r>
    </w:p>
    <w:p w:rsidR="005A61F9" w:rsidRPr="005A61F9" w:rsidRDefault="005A61F9" w:rsidP="005A61F9">
      <w:pPr>
        <w:pStyle w:val="a3"/>
        <w:jc w:val="right"/>
        <w:rPr>
          <w:rFonts w:ascii="Times New Roman" w:hAnsi="Times New Roman" w:cs="Times New Roman"/>
          <w:sz w:val="28"/>
          <w:szCs w:val="28"/>
        </w:rPr>
      </w:pPr>
      <w:r w:rsidRPr="005A61F9">
        <w:rPr>
          <w:rFonts w:ascii="Times New Roman" w:hAnsi="Times New Roman" w:cs="Times New Roman"/>
          <w:sz w:val="28"/>
          <w:szCs w:val="28"/>
        </w:rPr>
        <w:t>010304-КМСб-о23</w:t>
      </w:r>
    </w:p>
    <w:p w:rsidR="005A61F9" w:rsidRDefault="005A61F9" w:rsidP="005A61F9">
      <w:pPr>
        <w:pStyle w:val="a3"/>
      </w:pPr>
    </w:p>
    <w:p w:rsidR="005A61F9" w:rsidRDefault="005A61F9" w:rsidP="005A61F9">
      <w:pPr>
        <w:tabs>
          <w:tab w:val="left" w:pos="6105"/>
        </w:tabs>
        <w:ind w:left="720" w:hanging="360"/>
        <w:jc w:val="center"/>
      </w:pPr>
    </w:p>
    <w:p w:rsidR="005A61F9" w:rsidRDefault="005A61F9" w:rsidP="005A61F9">
      <w:pPr>
        <w:jc w:val="center"/>
        <w:rPr>
          <w:rFonts w:ascii="Times New Roman" w:hAnsi="Times New Roman" w:cs="Times New Roman"/>
          <w:b/>
          <w:sz w:val="28"/>
          <w:szCs w:val="28"/>
        </w:rPr>
      </w:pPr>
      <w:r>
        <w:rPr>
          <w:rFonts w:ascii="Times New Roman" w:hAnsi="Times New Roman" w:cs="Times New Roman"/>
          <w:b/>
          <w:sz w:val="28"/>
          <w:szCs w:val="28"/>
        </w:rPr>
        <w:t>Постановка задачи</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 xml:space="preserve">Производственное предприятие выпускает четыре вида электрического кабеля. При изготовлении каждого вида кабеля выполняется пять укрупненных технологических операций. Время необходимое на выполнение i-й операции при изготовлении 1 км j-го типа кабеля, равное i j a час, i </w:t>
      </w:r>
      <w:r w:rsidRPr="005A61F9">
        <w:rPr>
          <w:rFonts w:ascii="Times New Roman" w:hAnsi="Times New Roman" w:cs="Times New Roman"/>
          <w:sz w:val="28"/>
          <w:szCs w:val="28"/>
        </w:rPr>
        <w:sym w:font="Symbol" w:char="F03D"/>
      </w:r>
      <w:r w:rsidRPr="005A61F9">
        <w:rPr>
          <w:rFonts w:ascii="Times New Roman" w:hAnsi="Times New Roman" w:cs="Times New Roman"/>
          <w:sz w:val="28"/>
          <w:szCs w:val="28"/>
        </w:rPr>
        <w:t xml:space="preserve">1, 4, j </w:t>
      </w:r>
      <w:r w:rsidRPr="005A61F9">
        <w:rPr>
          <w:rFonts w:ascii="Times New Roman" w:hAnsi="Times New Roman" w:cs="Times New Roman"/>
          <w:sz w:val="28"/>
          <w:szCs w:val="28"/>
        </w:rPr>
        <w:sym w:font="Symbol" w:char="F03D"/>
      </w:r>
      <w:r w:rsidRPr="005A61F9">
        <w:rPr>
          <w:rFonts w:ascii="Times New Roman" w:hAnsi="Times New Roman" w:cs="Times New Roman"/>
          <w:sz w:val="28"/>
          <w:szCs w:val="28"/>
        </w:rPr>
        <w:t xml:space="preserve">1, 5, задается в табл. 6.1. В этой же таблице приводится общий ресурс рабочего времени, в пределах которого может выполняться каждая i-я операция с учетом имеющегося персонала и оборудования в течение месяца. В табл. 6.2 указана прибыль j с тыс. руб. от реализации 1 км кабеля каждого j-го вида. Необходимо определить такой план выпуска четырех типов кабелей в течение месяца работы предприятия, при котором общая прибыль от их реализации будет максимальна. </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 xml:space="preserve">Задачу необходимо решить для двух случаев: </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 xml:space="preserve">1. При условии, что кабели всех четырех типов в пределах имеющихся ресурсов времени могут выпускаться в любом количестве. </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 xml:space="preserve">2. При условии, что предприятие уже заключило контракт на поставку всех четырех типов кабелей в количествах d ( j </w:t>
      </w:r>
      <w:r w:rsidRPr="005A61F9">
        <w:rPr>
          <w:rFonts w:ascii="Times New Roman" w:hAnsi="Times New Roman" w:cs="Times New Roman"/>
          <w:sz w:val="28"/>
          <w:szCs w:val="28"/>
        </w:rPr>
        <w:sym w:font="Symbol" w:char="F03D"/>
      </w:r>
      <w:r w:rsidRPr="005A61F9">
        <w:rPr>
          <w:rFonts w:ascii="Times New Roman" w:hAnsi="Times New Roman" w:cs="Times New Roman"/>
          <w:sz w:val="28"/>
          <w:szCs w:val="28"/>
        </w:rPr>
        <w:t>1,4) j , приведенных в табл. 6.3 и, поэтому объем выпуска не может быть меньше зафиксированных в контрактах значений d j .</w:t>
      </w:r>
    </w:p>
    <w:p w:rsidR="005A61F9" w:rsidRDefault="005A61F9" w:rsidP="005A61F9">
      <w:pPr>
        <w:rPr>
          <w:rFonts w:ascii="Times New Roman" w:hAnsi="Times New Roman" w:cs="Times New Roman"/>
          <w:b/>
          <w:sz w:val="28"/>
          <w:szCs w:val="28"/>
        </w:rPr>
      </w:pPr>
      <w:r w:rsidRPr="005A61F9">
        <w:rPr>
          <w:rFonts w:ascii="Times New Roman" w:hAnsi="Times New Roman" w:cs="Times New Roman"/>
          <w:b/>
          <w:noProof/>
          <w:sz w:val="28"/>
          <w:szCs w:val="28"/>
        </w:rPr>
        <w:drawing>
          <wp:inline distT="0" distB="0" distL="0" distR="0" wp14:anchorId="1372B785" wp14:editId="1573EA18">
            <wp:extent cx="5940425" cy="2973705"/>
            <wp:effectExtent l="0" t="0" r="3175" b="0"/>
            <wp:docPr id="9538887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88745" name=""/>
                    <pic:cNvPicPr/>
                  </pic:nvPicPr>
                  <pic:blipFill>
                    <a:blip r:embed="rId4"/>
                    <a:stretch>
                      <a:fillRect/>
                    </a:stretch>
                  </pic:blipFill>
                  <pic:spPr>
                    <a:xfrm>
                      <a:off x="0" y="0"/>
                      <a:ext cx="5940425" cy="2973705"/>
                    </a:xfrm>
                    <a:prstGeom prst="rect">
                      <a:avLst/>
                    </a:prstGeom>
                  </pic:spPr>
                </pic:pic>
              </a:graphicData>
            </a:graphic>
          </wp:inline>
        </w:drawing>
      </w:r>
    </w:p>
    <w:p w:rsidR="005A61F9" w:rsidRDefault="005A61F9" w:rsidP="005A61F9">
      <w:pPr>
        <w:rPr>
          <w:rFonts w:ascii="Times New Roman" w:hAnsi="Times New Roman" w:cs="Times New Roman"/>
          <w:b/>
          <w:sz w:val="28"/>
          <w:szCs w:val="28"/>
        </w:rPr>
      </w:pPr>
      <w:r w:rsidRPr="005A61F9">
        <w:rPr>
          <w:rFonts w:ascii="Times New Roman" w:hAnsi="Times New Roman" w:cs="Times New Roman"/>
          <w:b/>
          <w:noProof/>
          <w:sz w:val="28"/>
          <w:szCs w:val="28"/>
        </w:rPr>
        <w:lastRenderedPageBreak/>
        <w:drawing>
          <wp:inline distT="0" distB="0" distL="0" distR="0" wp14:anchorId="683A8672" wp14:editId="4AEFA30E">
            <wp:extent cx="5940425" cy="2345690"/>
            <wp:effectExtent l="0" t="0" r="3175" b="0"/>
            <wp:docPr id="993646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46766" name=""/>
                    <pic:cNvPicPr/>
                  </pic:nvPicPr>
                  <pic:blipFill>
                    <a:blip r:embed="rId5"/>
                    <a:stretch>
                      <a:fillRect/>
                    </a:stretch>
                  </pic:blipFill>
                  <pic:spPr>
                    <a:xfrm>
                      <a:off x="0" y="0"/>
                      <a:ext cx="5940425" cy="2345690"/>
                    </a:xfrm>
                    <a:prstGeom prst="rect">
                      <a:avLst/>
                    </a:prstGeom>
                  </pic:spPr>
                </pic:pic>
              </a:graphicData>
            </a:graphic>
          </wp:inline>
        </w:drawing>
      </w:r>
    </w:p>
    <w:p w:rsidR="005A61F9" w:rsidRDefault="005A61F9" w:rsidP="005A61F9">
      <w:pPr>
        <w:rPr>
          <w:rFonts w:ascii="Times New Roman" w:hAnsi="Times New Roman" w:cs="Times New Roman"/>
          <w:b/>
          <w:bCs/>
          <w:sz w:val="28"/>
          <w:szCs w:val="28"/>
        </w:rPr>
      </w:pPr>
      <w:r w:rsidRPr="005A61F9">
        <w:rPr>
          <w:rFonts w:ascii="Times New Roman" w:hAnsi="Times New Roman" w:cs="Times New Roman"/>
          <w:b/>
          <w:bCs/>
          <w:sz w:val="28"/>
          <w:szCs w:val="28"/>
        </w:rPr>
        <w:t>Математическая модель для планирования объема выпуска</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 xml:space="preserve">Пусть j x – объем выпуска кабеля j-го вида ( j </w:t>
      </w:r>
      <w:r w:rsidRPr="005A61F9">
        <w:rPr>
          <w:rFonts w:ascii="Times New Roman" w:hAnsi="Times New Roman" w:cs="Times New Roman"/>
          <w:sz w:val="28"/>
          <w:szCs w:val="28"/>
        </w:rPr>
        <w:sym w:font="Symbol" w:char="F03D"/>
      </w:r>
      <w:r w:rsidRPr="005A61F9">
        <w:rPr>
          <w:rFonts w:ascii="Times New Roman" w:hAnsi="Times New Roman" w:cs="Times New Roman"/>
          <w:sz w:val="28"/>
          <w:szCs w:val="28"/>
        </w:rPr>
        <w:t xml:space="preserve">1, 4 ) в км, выпускаемого в течение месяца. Тогда общая прибыль от реализации всех типов изготовленных в объемах j x кабелей, равная </w:t>
      </w:r>
    </w:p>
    <w:p w:rsidR="005A61F9" w:rsidRPr="006173B2" w:rsidRDefault="005A61F9" w:rsidP="005A61F9">
      <w:pPr>
        <w:rPr>
          <w:rFonts w:ascii="Times New Roman" w:hAnsi="Times New Roman" w:cs="Times New Roman"/>
          <w:sz w:val="28"/>
          <w:szCs w:val="28"/>
          <w:lang w:val="en-US"/>
        </w:rPr>
      </w:pPr>
      <w:r w:rsidRPr="006173B2">
        <w:rPr>
          <w:rFonts w:ascii="Times New Roman" w:hAnsi="Times New Roman" w:cs="Times New Roman"/>
          <w:sz w:val="28"/>
          <w:szCs w:val="28"/>
          <w:lang w:val="en-US"/>
        </w:rPr>
        <w:t xml:space="preserve">z </w:t>
      </w:r>
      <w:r w:rsidRPr="005A61F9">
        <w:rPr>
          <w:rFonts w:ascii="Times New Roman" w:hAnsi="Times New Roman" w:cs="Times New Roman"/>
          <w:sz w:val="28"/>
          <w:szCs w:val="28"/>
        </w:rPr>
        <w:sym w:font="Symbol" w:char="F03D"/>
      </w:r>
      <w:r w:rsidRPr="006173B2">
        <w:rPr>
          <w:rFonts w:ascii="Times New Roman" w:hAnsi="Times New Roman" w:cs="Times New Roman"/>
          <w:sz w:val="28"/>
          <w:szCs w:val="28"/>
          <w:lang w:val="en-US"/>
        </w:rPr>
        <w:t xml:space="preserve"> c1 x1</w:t>
      </w:r>
      <w:r w:rsidRPr="005A61F9">
        <w:rPr>
          <w:rFonts w:ascii="Times New Roman" w:hAnsi="Times New Roman" w:cs="Times New Roman"/>
          <w:sz w:val="28"/>
          <w:szCs w:val="28"/>
        </w:rPr>
        <w:sym w:font="Symbol" w:char="F02B"/>
      </w:r>
      <w:r w:rsidRPr="006173B2">
        <w:rPr>
          <w:rFonts w:ascii="Times New Roman" w:hAnsi="Times New Roman" w:cs="Times New Roman"/>
          <w:sz w:val="28"/>
          <w:szCs w:val="28"/>
          <w:lang w:val="en-US"/>
        </w:rPr>
        <w:t>c2 x2</w:t>
      </w:r>
      <w:r w:rsidRPr="005A61F9">
        <w:rPr>
          <w:rFonts w:ascii="Times New Roman" w:hAnsi="Times New Roman" w:cs="Times New Roman"/>
          <w:sz w:val="28"/>
          <w:szCs w:val="28"/>
        </w:rPr>
        <w:sym w:font="Symbol" w:char="F02B"/>
      </w:r>
      <w:r w:rsidRPr="006173B2">
        <w:rPr>
          <w:rFonts w:ascii="Times New Roman" w:hAnsi="Times New Roman" w:cs="Times New Roman"/>
          <w:sz w:val="28"/>
          <w:szCs w:val="28"/>
          <w:lang w:val="en-US"/>
        </w:rPr>
        <w:t>c3 x3</w:t>
      </w:r>
      <w:r w:rsidRPr="005A61F9">
        <w:rPr>
          <w:rFonts w:ascii="Times New Roman" w:hAnsi="Times New Roman" w:cs="Times New Roman"/>
          <w:sz w:val="28"/>
          <w:szCs w:val="28"/>
        </w:rPr>
        <w:sym w:font="Symbol" w:char="F02B"/>
      </w:r>
      <w:r w:rsidRPr="006173B2">
        <w:rPr>
          <w:rFonts w:ascii="Times New Roman" w:hAnsi="Times New Roman" w:cs="Times New Roman"/>
          <w:sz w:val="28"/>
          <w:szCs w:val="28"/>
          <w:lang w:val="en-US"/>
        </w:rPr>
        <w:t>c4 x4</w:t>
      </w:r>
      <w:r w:rsidRPr="005A61F9">
        <w:rPr>
          <w:rFonts w:ascii="Times New Roman" w:hAnsi="Times New Roman" w:cs="Times New Roman"/>
          <w:sz w:val="28"/>
          <w:szCs w:val="28"/>
        </w:rPr>
        <w:sym w:font="Symbol" w:char="F0AE"/>
      </w:r>
      <w:r w:rsidRPr="006173B2">
        <w:rPr>
          <w:rFonts w:ascii="Times New Roman" w:hAnsi="Times New Roman" w:cs="Times New Roman"/>
          <w:sz w:val="28"/>
          <w:szCs w:val="28"/>
          <w:lang w:val="en-US"/>
        </w:rPr>
        <w:t xml:space="preserve"> max , (6.1) </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 xml:space="preserve">должна быть максимальной. </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 xml:space="preserve">Затраты времени на выполнение i-й технологической операции при изготовлении кабеля j-го вида в объеме j x будет равна ij j a x , а общие затраты времени на выполнение этой операции при изготовлении всех типов кабелей не могут превышать заданной величины i b . </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 xml:space="preserve">Отсюда для каждой i-й операции должно выполняться ограничение: </w:t>
      </w:r>
    </w:p>
    <w:p w:rsidR="005A61F9" w:rsidRPr="006173B2" w:rsidRDefault="005A61F9" w:rsidP="005A61F9">
      <w:pPr>
        <w:rPr>
          <w:rFonts w:ascii="Times New Roman" w:hAnsi="Times New Roman" w:cs="Times New Roman"/>
          <w:sz w:val="28"/>
          <w:szCs w:val="28"/>
          <w:lang w:val="en-US"/>
        </w:rPr>
      </w:pPr>
      <w:r w:rsidRPr="005A61F9">
        <w:rPr>
          <w:rFonts w:ascii="Times New Roman" w:hAnsi="Times New Roman" w:cs="Times New Roman"/>
          <w:sz w:val="28"/>
          <w:szCs w:val="28"/>
          <w:lang w:val="en-US"/>
        </w:rPr>
        <w:t xml:space="preserve">ai1 x1 </w:t>
      </w:r>
      <w:r w:rsidRPr="005A61F9">
        <w:rPr>
          <w:rFonts w:ascii="Times New Roman" w:hAnsi="Times New Roman" w:cs="Times New Roman"/>
          <w:sz w:val="28"/>
          <w:szCs w:val="28"/>
        </w:rPr>
        <w:sym w:font="Symbol" w:char="F02B"/>
      </w:r>
      <w:r w:rsidRPr="005A61F9">
        <w:rPr>
          <w:rFonts w:ascii="Times New Roman" w:hAnsi="Times New Roman" w:cs="Times New Roman"/>
          <w:sz w:val="28"/>
          <w:szCs w:val="28"/>
          <w:lang w:val="en-US"/>
        </w:rPr>
        <w:t xml:space="preserve"> ai 2 x2 </w:t>
      </w:r>
      <w:r w:rsidRPr="005A61F9">
        <w:rPr>
          <w:rFonts w:ascii="Times New Roman" w:hAnsi="Times New Roman" w:cs="Times New Roman"/>
          <w:sz w:val="28"/>
          <w:szCs w:val="28"/>
        </w:rPr>
        <w:sym w:font="Symbol" w:char="F02B"/>
      </w:r>
      <w:r w:rsidRPr="005A61F9">
        <w:rPr>
          <w:rFonts w:ascii="Times New Roman" w:hAnsi="Times New Roman" w:cs="Times New Roman"/>
          <w:sz w:val="28"/>
          <w:szCs w:val="28"/>
          <w:lang w:val="en-US"/>
        </w:rPr>
        <w:t xml:space="preserve"> ai 3 x3 </w:t>
      </w:r>
      <w:r w:rsidRPr="005A61F9">
        <w:rPr>
          <w:rFonts w:ascii="Times New Roman" w:hAnsi="Times New Roman" w:cs="Times New Roman"/>
          <w:sz w:val="28"/>
          <w:szCs w:val="28"/>
        </w:rPr>
        <w:sym w:font="Symbol" w:char="F02B"/>
      </w:r>
      <w:r w:rsidRPr="005A61F9">
        <w:rPr>
          <w:rFonts w:ascii="Times New Roman" w:hAnsi="Times New Roman" w:cs="Times New Roman"/>
          <w:sz w:val="28"/>
          <w:szCs w:val="28"/>
          <w:lang w:val="en-US"/>
        </w:rPr>
        <w:t xml:space="preserve"> ai 4 x4 </w:t>
      </w:r>
      <w:r w:rsidRPr="005A61F9">
        <w:rPr>
          <w:rFonts w:ascii="Times New Roman" w:hAnsi="Times New Roman" w:cs="Times New Roman"/>
          <w:sz w:val="28"/>
          <w:szCs w:val="28"/>
        </w:rPr>
        <w:sym w:font="Symbol" w:char="F0A3"/>
      </w:r>
      <w:r w:rsidRPr="005A61F9">
        <w:rPr>
          <w:rFonts w:ascii="Times New Roman" w:hAnsi="Times New Roman" w:cs="Times New Roman"/>
          <w:sz w:val="28"/>
          <w:szCs w:val="28"/>
          <w:lang w:val="en-US"/>
        </w:rPr>
        <w:t xml:space="preserve"> bi , i </w:t>
      </w:r>
      <w:r w:rsidRPr="005A61F9">
        <w:rPr>
          <w:rFonts w:ascii="Times New Roman" w:hAnsi="Times New Roman" w:cs="Times New Roman"/>
          <w:sz w:val="28"/>
          <w:szCs w:val="28"/>
        </w:rPr>
        <w:sym w:font="Symbol" w:char="F03D"/>
      </w:r>
      <w:r w:rsidRPr="005A61F9">
        <w:rPr>
          <w:rFonts w:ascii="Times New Roman" w:hAnsi="Times New Roman" w:cs="Times New Roman"/>
          <w:sz w:val="28"/>
          <w:szCs w:val="28"/>
          <w:lang w:val="en-US"/>
        </w:rPr>
        <w:t xml:space="preserve">1, 5 </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В</w:t>
      </w:r>
      <w:r w:rsidRPr="006173B2">
        <w:rPr>
          <w:rFonts w:ascii="Times New Roman" w:hAnsi="Times New Roman" w:cs="Times New Roman"/>
          <w:sz w:val="28"/>
          <w:szCs w:val="28"/>
        </w:rPr>
        <w:t xml:space="preserve"> </w:t>
      </w:r>
      <w:r w:rsidRPr="005A61F9">
        <w:rPr>
          <w:rFonts w:ascii="Times New Roman" w:hAnsi="Times New Roman" w:cs="Times New Roman"/>
          <w:sz w:val="28"/>
          <w:szCs w:val="28"/>
        </w:rPr>
        <w:t>развернутой</w:t>
      </w:r>
      <w:r w:rsidRPr="006173B2">
        <w:rPr>
          <w:rFonts w:ascii="Times New Roman" w:hAnsi="Times New Roman" w:cs="Times New Roman"/>
          <w:sz w:val="28"/>
          <w:szCs w:val="28"/>
        </w:rPr>
        <w:t xml:space="preserve"> </w:t>
      </w:r>
      <w:r w:rsidRPr="005A61F9">
        <w:rPr>
          <w:rFonts w:ascii="Times New Roman" w:hAnsi="Times New Roman" w:cs="Times New Roman"/>
          <w:sz w:val="28"/>
          <w:szCs w:val="28"/>
        </w:rPr>
        <w:t>форме</w:t>
      </w:r>
      <w:r w:rsidRPr="006173B2">
        <w:rPr>
          <w:rFonts w:ascii="Times New Roman" w:hAnsi="Times New Roman" w:cs="Times New Roman"/>
          <w:sz w:val="28"/>
          <w:szCs w:val="28"/>
        </w:rPr>
        <w:t xml:space="preserve"> </w:t>
      </w:r>
      <w:r w:rsidRPr="005A61F9">
        <w:rPr>
          <w:rFonts w:ascii="Times New Roman" w:hAnsi="Times New Roman" w:cs="Times New Roman"/>
          <w:sz w:val="28"/>
          <w:szCs w:val="28"/>
        </w:rPr>
        <w:t>получаем</w:t>
      </w:r>
      <w:r w:rsidRPr="006173B2">
        <w:rPr>
          <w:rFonts w:ascii="Times New Roman" w:hAnsi="Times New Roman" w:cs="Times New Roman"/>
          <w:sz w:val="28"/>
          <w:szCs w:val="28"/>
        </w:rPr>
        <w:t xml:space="preserve"> </w:t>
      </w:r>
      <w:r w:rsidRPr="005A61F9">
        <w:rPr>
          <w:rFonts w:ascii="Times New Roman" w:hAnsi="Times New Roman" w:cs="Times New Roman"/>
          <w:sz w:val="28"/>
          <w:szCs w:val="28"/>
        </w:rPr>
        <w:t>ограничения</w:t>
      </w:r>
      <w:r w:rsidRPr="006173B2">
        <w:rPr>
          <w:rFonts w:ascii="Times New Roman" w:hAnsi="Times New Roman" w:cs="Times New Roman"/>
          <w:sz w:val="28"/>
          <w:szCs w:val="28"/>
        </w:rPr>
        <w:t xml:space="preserve">, </w:t>
      </w:r>
      <w:r w:rsidRPr="005A61F9">
        <w:rPr>
          <w:rFonts w:ascii="Times New Roman" w:hAnsi="Times New Roman" w:cs="Times New Roman"/>
          <w:sz w:val="28"/>
          <w:szCs w:val="28"/>
        </w:rPr>
        <w:t>которые</w:t>
      </w:r>
      <w:r w:rsidRPr="006173B2">
        <w:rPr>
          <w:rFonts w:ascii="Times New Roman" w:hAnsi="Times New Roman" w:cs="Times New Roman"/>
          <w:sz w:val="28"/>
          <w:szCs w:val="28"/>
        </w:rPr>
        <w:t xml:space="preserve"> </w:t>
      </w:r>
      <w:r w:rsidRPr="005A61F9">
        <w:rPr>
          <w:rFonts w:ascii="Times New Roman" w:hAnsi="Times New Roman" w:cs="Times New Roman"/>
          <w:sz w:val="28"/>
          <w:szCs w:val="28"/>
        </w:rPr>
        <w:t>записывается</w:t>
      </w:r>
      <w:r w:rsidRPr="006173B2">
        <w:rPr>
          <w:rFonts w:ascii="Times New Roman" w:hAnsi="Times New Roman" w:cs="Times New Roman"/>
          <w:sz w:val="28"/>
          <w:szCs w:val="28"/>
        </w:rPr>
        <w:t xml:space="preserve"> </w:t>
      </w:r>
      <w:r w:rsidRPr="005A61F9">
        <w:rPr>
          <w:rFonts w:ascii="Times New Roman" w:hAnsi="Times New Roman" w:cs="Times New Roman"/>
          <w:sz w:val="28"/>
          <w:szCs w:val="28"/>
        </w:rPr>
        <w:t>в</w:t>
      </w:r>
      <w:r w:rsidRPr="006173B2">
        <w:rPr>
          <w:rFonts w:ascii="Times New Roman" w:hAnsi="Times New Roman" w:cs="Times New Roman"/>
          <w:sz w:val="28"/>
          <w:szCs w:val="28"/>
        </w:rPr>
        <w:t xml:space="preserve"> </w:t>
      </w:r>
      <w:r w:rsidRPr="005A61F9">
        <w:rPr>
          <w:rFonts w:ascii="Times New Roman" w:hAnsi="Times New Roman" w:cs="Times New Roman"/>
          <w:sz w:val="28"/>
          <w:szCs w:val="28"/>
        </w:rPr>
        <w:t>виде</w:t>
      </w:r>
      <w:r w:rsidRPr="006173B2">
        <w:rPr>
          <w:rFonts w:ascii="Times New Roman" w:hAnsi="Times New Roman" w:cs="Times New Roman"/>
          <w:sz w:val="28"/>
          <w:szCs w:val="28"/>
        </w:rPr>
        <w:t xml:space="preserve">: </w:t>
      </w:r>
    </w:p>
    <w:p w:rsidR="005A61F9" w:rsidRDefault="005A61F9" w:rsidP="005A61F9">
      <w:pPr>
        <w:rPr>
          <w:rFonts w:ascii="Times New Roman" w:hAnsi="Times New Roman" w:cs="Times New Roman"/>
          <w:sz w:val="28"/>
          <w:szCs w:val="28"/>
          <w:lang w:val="en-US"/>
        </w:rPr>
      </w:pPr>
      <w:r>
        <w:rPr>
          <w:rFonts w:ascii="Times New Roman" w:hAnsi="Times New Roman" w:cs="Times New Roman"/>
          <w:sz w:val="28"/>
          <w:szCs w:val="28"/>
          <w:lang w:val="en-US"/>
        </w:rPr>
        <w:t>a11x1+a12x2+a13x3+a14x4&lt;=b1;</w:t>
      </w:r>
    </w:p>
    <w:p w:rsidR="005A61F9" w:rsidRDefault="005A61F9" w:rsidP="005A61F9">
      <w:pPr>
        <w:rPr>
          <w:rFonts w:ascii="Times New Roman" w:hAnsi="Times New Roman" w:cs="Times New Roman"/>
          <w:sz w:val="28"/>
          <w:szCs w:val="28"/>
          <w:lang w:val="en-US"/>
        </w:rPr>
      </w:pPr>
      <w:r>
        <w:rPr>
          <w:rFonts w:ascii="Times New Roman" w:hAnsi="Times New Roman" w:cs="Times New Roman"/>
          <w:sz w:val="28"/>
          <w:szCs w:val="28"/>
          <w:lang w:val="en-US"/>
        </w:rPr>
        <w:t>a21x1+a22x2+a23x3+a24x4&lt;=b2;</w:t>
      </w:r>
    </w:p>
    <w:p w:rsidR="005A61F9" w:rsidRDefault="005A61F9" w:rsidP="005A61F9">
      <w:pPr>
        <w:rPr>
          <w:rFonts w:ascii="Times New Roman" w:hAnsi="Times New Roman" w:cs="Times New Roman"/>
          <w:sz w:val="28"/>
          <w:szCs w:val="28"/>
          <w:lang w:val="en-US"/>
        </w:rPr>
      </w:pPr>
      <w:r>
        <w:rPr>
          <w:rFonts w:ascii="Times New Roman" w:hAnsi="Times New Roman" w:cs="Times New Roman"/>
          <w:sz w:val="28"/>
          <w:szCs w:val="28"/>
          <w:lang w:val="en-US"/>
        </w:rPr>
        <w:t>a31x1+a32x2+a33x3+a34x4&lt;=b3;</w:t>
      </w:r>
    </w:p>
    <w:p w:rsidR="005A61F9" w:rsidRDefault="005A61F9" w:rsidP="005A61F9">
      <w:pPr>
        <w:rPr>
          <w:rFonts w:ascii="Times New Roman" w:hAnsi="Times New Roman" w:cs="Times New Roman"/>
          <w:sz w:val="28"/>
          <w:szCs w:val="28"/>
          <w:lang w:val="en-US"/>
        </w:rPr>
      </w:pPr>
      <w:r>
        <w:rPr>
          <w:rFonts w:ascii="Times New Roman" w:hAnsi="Times New Roman" w:cs="Times New Roman"/>
          <w:sz w:val="28"/>
          <w:szCs w:val="28"/>
          <w:lang w:val="en-US"/>
        </w:rPr>
        <w:t>a41x1+a42x2+a43x3+a44x4&lt;=b4;</w:t>
      </w:r>
    </w:p>
    <w:p w:rsidR="005A61F9" w:rsidRPr="006173B2" w:rsidRDefault="005A61F9" w:rsidP="005A61F9">
      <w:pPr>
        <w:rPr>
          <w:rFonts w:ascii="Times New Roman" w:hAnsi="Times New Roman" w:cs="Times New Roman"/>
          <w:sz w:val="28"/>
          <w:szCs w:val="28"/>
        </w:rPr>
      </w:pPr>
      <w:r>
        <w:rPr>
          <w:rFonts w:ascii="Times New Roman" w:hAnsi="Times New Roman" w:cs="Times New Roman"/>
          <w:sz w:val="28"/>
          <w:szCs w:val="28"/>
          <w:lang w:val="en-US"/>
        </w:rPr>
        <w:t>a</w:t>
      </w:r>
      <w:r w:rsidRPr="006173B2">
        <w:rPr>
          <w:rFonts w:ascii="Times New Roman" w:hAnsi="Times New Roman" w:cs="Times New Roman"/>
          <w:sz w:val="28"/>
          <w:szCs w:val="28"/>
        </w:rPr>
        <w:t>51</w:t>
      </w:r>
      <w:r>
        <w:rPr>
          <w:rFonts w:ascii="Times New Roman" w:hAnsi="Times New Roman" w:cs="Times New Roman"/>
          <w:sz w:val="28"/>
          <w:szCs w:val="28"/>
          <w:lang w:val="en-US"/>
        </w:rPr>
        <w:t>x</w:t>
      </w:r>
      <w:r w:rsidRPr="006173B2">
        <w:rPr>
          <w:rFonts w:ascii="Times New Roman" w:hAnsi="Times New Roman" w:cs="Times New Roman"/>
          <w:sz w:val="28"/>
          <w:szCs w:val="28"/>
        </w:rPr>
        <w:t>1+</w:t>
      </w:r>
      <w:r>
        <w:rPr>
          <w:rFonts w:ascii="Times New Roman" w:hAnsi="Times New Roman" w:cs="Times New Roman"/>
          <w:sz w:val="28"/>
          <w:szCs w:val="28"/>
          <w:lang w:val="en-US"/>
        </w:rPr>
        <w:t>a</w:t>
      </w:r>
      <w:r w:rsidRPr="006173B2">
        <w:rPr>
          <w:rFonts w:ascii="Times New Roman" w:hAnsi="Times New Roman" w:cs="Times New Roman"/>
          <w:sz w:val="28"/>
          <w:szCs w:val="28"/>
        </w:rPr>
        <w:t>52</w:t>
      </w:r>
      <w:r>
        <w:rPr>
          <w:rFonts w:ascii="Times New Roman" w:hAnsi="Times New Roman" w:cs="Times New Roman"/>
          <w:sz w:val="28"/>
          <w:szCs w:val="28"/>
          <w:lang w:val="en-US"/>
        </w:rPr>
        <w:t>x</w:t>
      </w:r>
      <w:r w:rsidRPr="006173B2">
        <w:rPr>
          <w:rFonts w:ascii="Times New Roman" w:hAnsi="Times New Roman" w:cs="Times New Roman"/>
          <w:sz w:val="28"/>
          <w:szCs w:val="28"/>
        </w:rPr>
        <w:t>2+</w:t>
      </w:r>
      <w:r>
        <w:rPr>
          <w:rFonts w:ascii="Times New Roman" w:hAnsi="Times New Roman" w:cs="Times New Roman"/>
          <w:sz w:val="28"/>
          <w:szCs w:val="28"/>
          <w:lang w:val="en-US"/>
        </w:rPr>
        <w:t>a</w:t>
      </w:r>
      <w:r w:rsidRPr="006173B2">
        <w:rPr>
          <w:rFonts w:ascii="Times New Roman" w:hAnsi="Times New Roman" w:cs="Times New Roman"/>
          <w:sz w:val="28"/>
          <w:szCs w:val="28"/>
        </w:rPr>
        <w:t>53</w:t>
      </w:r>
      <w:r>
        <w:rPr>
          <w:rFonts w:ascii="Times New Roman" w:hAnsi="Times New Roman" w:cs="Times New Roman"/>
          <w:sz w:val="28"/>
          <w:szCs w:val="28"/>
          <w:lang w:val="en-US"/>
        </w:rPr>
        <w:t>x</w:t>
      </w:r>
      <w:r w:rsidRPr="006173B2">
        <w:rPr>
          <w:rFonts w:ascii="Times New Roman" w:hAnsi="Times New Roman" w:cs="Times New Roman"/>
          <w:sz w:val="28"/>
          <w:szCs w:val="28"/>
        </w:rPr>
        <w:t>3+</w:t>
      </w:r>
      <w:r>
        <w:rPr>
          <w:rFonts w:ascii="Times New Roman" w:hAnsi="Times New Roman" w:cs="Times New Roman"/>
          <w:sz w:val="28"/>
          <w:szCs w:val="28"/>
          <w:lang w:val="en-US"/>
        </w:rPr>
        <w:t>a</w:t>
      </w:r>
      <w:r w:rsidRPr="006173B2">
        <w:rPr>
          <w:rFonts w:ascii="Times New Roman" w:hAnsi="Times New Roman" w:cs="Times New Roman"/>
          <w:sz w:val="28"/>
          <w:szCs w:val="28"/>
        </w:rPr>
        <w:t>54</w:t>
      </w:r>
      <w:r>
        <w:rPr>
          <w:rFonts w:ascii="Times New Roman" w:hAnsi="Times New Roman" w:cs="Times New Roman"/>
          <w:sz w:val="28"/>
          <w:szCs w:val="28"/>
          <w:lang w:val="en-US"/>
        </w:rPr>
        <w:t>x</w:t>
      </w:r>
      <w:r w:rsidRPr="006173B2">
        <w:rPr>
          <w:rFonts w:ascii="Times New Roman" w:hAnsi="Times New Roman" w:cs="Times New Roman"/>
          <w:sz w:val="28"/>
          <w:szCs w:val="28"/>
        </w:rPr>
        <w:t>4&lt;=</w:t>
      </w:r>
      <w:r>
        <w:rPr>
          <w:rFonts w:ascii="Times New Roman" w:hAnsi="Times New Roman" w:cs="Times New Roman"/>
          <w:sz w:val="28"/>
          <w:szCs w:val="28"/>
          <w:lang w:val="en-US"/>
        </w:rPr>
        <w:t>b</w:t>
      </w:r>
      <w:r w:rsidR="001F2248" w:rsidRPr="006173B2">
        <w:rPr>
          <w:rFonts w:ascii="Times New Roman" w:hAnsi="Times New Roman" w:cs="Times New Roman"/>
          <w:sz w:val="28"/>
          <w:szCs w:val="28"/>
        </w:rPr>
        <w:t>5</w:t>
      </w:r>
      <w:r w:rsidRPr="006173B2">
        <w:rPr>
          <w:rFonts w:ascii="Times New Roman" w:hAnsi="Times New Roman" w:cs="Times New Roman"/>
          <w:sz w:val="28"/>
          <w:szCs w:val="28"/>
        </w:rPr>
        <w:t>;</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В случае, когда ограничений на объемы выпуска, связанных с заключенными ранее контрактами нет, должны выполняться условия:</w:t>
      </w:r>
    </w:p>
    <w:p w:rsidR="005A61F9" w:rsidRPr="001F2248" w:rsidRDefault="005A61F9" w:rsidP="005A61F9">
      <w:pPr>
        <w:rPr>
          <w:rFonts w:ascii="Times New Roman" w:hAnsi="Times New Roman" w:cs="Times New Roman"/>
          <w:sz w:val="28"/>
          <w:szCs w:val="28"/>
          <w:lang w:val="en-US"/>
        </w:rPr>
      </w:pPr>
      <w:r w:rsidRPr="005A61F9">
        <w:rPr>
          <w:rFonts w:ascii="Times New Roman" w:hAnsi="Times New Roman" w:cs="Times New Roman"/>
          <w:sz w:val="28"/>
          <w:szCs w:val="28"/>
        </w:rPr>
        <w:t xml:space="preserve"> xj </w:t>
      </w:r>
      <w:r w:rsidRPr="005A61F9">
        <w:rPr>
          <w:rFonts w:ascii="Times New Roman" w:hAnsi="Times New Roman" w:cs="Times New Roman"/>
          <w:sz w:val="28"/>
          <w:szCs w:val="28"/>
        </w:rPr>
        <w:sym w:font="Symbol" w:char="F0B3"/>
      </w:r>
      <w:r w:rsidRPr="005A61F9">
        <w:rPr>
          <w:rFonts w:ascii="Times New Roman" w:hAnsi="Times New Roman" w:cs="Times New Roman"/>
          <w:sz w:val="28"/>
          <w:szCs w:val="28"/>
        </w:rPr>
        <w:t xml:space="preserve"> 0; j </w:t>
      </w:r>
      <w:r w:rsidRPr="005A61F9">
        <w:rPr>
          <w:rFonts w:ascii="Times New Roman" w:hAnsi="Times New Roman" w:cs="Times New Roman"/>
          <w:sz w:val="28"/>
          <w:szCs w:val="28"/>
        </w:rPr>
        <w:sym w:font="Symbol" w:char="F03D"/>
      </w:r>
      <w:r w:rsidRPr="005A61F9">
        <w:rPr>
          <w:rFonts w:ascii="Times New Roman" w:hAnsi="Times New Roman" w:cs="Times New Roman"/>
          <w:sz w:val="28"/>
          <w:szCs w:val="28"/>
        </w:rPr>
        <w:t>1, 4. (6.3) 3</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При наличии обязательств по заключенным ранее контрактам объем выпуска j x должен быть не меньше объема обязательств d j , то есть:</w:t>
      </w:r>
    </w:p>
    <w:p w:rsidR="005A61F9" w:rsidRDefault="005A61F9" w:rsidP="005A61F9">
      <w:pPr>
        <w:rPr>
          <w:rFonts w:ascii="Times New Roman" w:hAnsi="Times New Roman" w:cs="Times New Roman"/>
          <w:sz w:val="28"/>
          <w:szCs w:val="28"/>
        </w:rPr>
      </w:pPr>
      <w:r w:rsidRPr="005A61F9">
        <w:rPr>
          <w:rFonts w:ascii="Times New Roman" w:hAnsi="Times New Roman" w:cs="Times New Roman"/>
          <w:sz w:val="28"/>
          <w:szCs w:val="28"/>
        </w:rPr>
        <w:lastRenderedPageBreak/>
        <w:t xml:space="preserve"> x j </w:t>
      </w:r>
      <w:r w:rsidRPr="005A61F9">
        <w:rPr>
          <w:rFonts w:ascii="Times New Roman" w:hAnsi="Times New Roman" w:cs="Times New Roman"/>
          <w:sz w:val="28"/>
          <w:szCs w:val="28"/>
        </w:rPr>
        <w:sym w:font="Symbol" w:char="F0B3"/>
      </w:r>
      <w:r w:rsidRPr="005A61F9">
        <w:rPr>
          <w:rFonts w:ascii="Times New Roman" w:hAnsi="Times New Roman" w:cs="Times New Roman"/>
          <w:sz w:val="28"/>
          <w:szCs w:val="28"/>
        </w:rPr>
        <w:t xml:space="preserve"> d j , j </w:t>
      </w:r>
      <w:r w:rsidRPr="005A61F9">
        <w:rPr>
          <w:rFonts w:ascii="Times New Roman" w:hAnsi="Times New Roman" w:cs="Times New Roman"/>
          <w:sz w:val="28"/>
          <w:szCs w:val="28"/>
        </w:rPr>
        <w:sym w:font="Symbol" w:char="F03D"/>
      </w:r>
      <w:r w:rsidRPr="005A61F9">
        <w:rPr>
          <w:rFonts w:ascii="Times New Roman" w:hAnsi="Times New Roman" w:cs="Times New Roman"/>
          <w:sz w:val="28"/>
          <w:szCs w:val="28"/>
        </w:rPr>
        <w:t xml:space="preserve">1,4. (6.4) </w:t>
      </w:r>
    </w:p>
    <w:p w:rsidR="005A61F9" w:rsidRPr="006173B2" w:rsidRDefault="005A61F9" w:rsidP="005A61F9">
      <w:pPr>
        <w:rPr>
          <w:rFonts w:ascii="Times New Roman" w:hAnsi="Times New Roman" w:cs="Times New Roman"/>
          <w:sz w:val="28"/>
          <w:szCs w:val="28"/>
        </w:rPr>
      </w:pPr>
      <w:r w:rsidRPr="005A61F9">
        <w:rPr>
          <w:rFonts w:ascii="Times New Roman" w:hAnsi="Times New Roman" w:cs="Times New Roman"/>
          <w:sz w:val="28"/>
          <w:szCs w:val="28"/>
        </w:rPr>
        <w:t>Задачи (6.1) – (6.3) и (6.1), (6.2), (6.4) являются задачами линейной оптимизации, так как целевая функция (6.1) и функции задающие ограничения (6.2) – (6.4) – линейные функции. Решение этих задач может быть найдено стандартными методами линейной оптимизации.</w:t>
      </w:r>
    </w:p>
    <w:p w:rsidR="006173B2" w:rsidRPr="006173B2" w:rsidRDefault="001F2248" w:rsidP="005A61F9">
      <w:pPr>
        <w:rPr>
          <w:rFonts w:ascii="Times New Roman" w:hAnsi="Times New Roman" w:cs="Times New Roman"/>
          <w:b/>
          <w:bCs/>
          <w:sz w:val="28"/>
          <w:szCs w:val="28"/>
        </w:rPr>
      </w:pPr>
      <w:r w:rsidRPr="006173B2">
        <w:rPr>
          <w:rFonts w:ascii="Times New Roman" w:hAnsi="Times New Roman" w:cs="Times New Roman"/>
          <w:b/>
          <w:bCs/>
          <w:sz w:val="28"/>
          <w:szCs w:val="28"/>
        </w:rPr>
        <w:t xml:space="preserve">Задача 1. </w:t>
      </w:r>
    </w:p>
    <w:p w:rsidR="001F2248" w:rsidRPr="006173B2" w:rsidRDefault="001F2248" w:rsidP="005A61F9">
      <w:pPr>
        <w:rPr>
          <w:rFonts w:ascii="Times New Roman" w:hAnsi="Times New Roman" w:cs="Times New Roman"/>
          <w:sz w:val="28"/>
          <w:szCs w:val="28"/>
        </w:rPr>
      </w:pPr>
      <w:r w:rsidRPr="001F2248">
        <w:rPr>
          <w:rFonts w:ascii="Times New Roman" w:hAnsi="Times New Roman" w:cs="Times New Roman"/>
          <w:sz w:val="28"/>
          <w:szCs w:val="28"/>
        </w:rPr>
        <w:t xml:space="preserve">Определим план выпуска четырех типов кабелей, при котором общая прибыль от их реализации будет максимальна, считая, что кабели всех четырех типов в пределах имеющихся ресурсов времени могут выпускаться в любом количестве. </w:t>
      </w:r>
    </w:p>
    <w:p w:rsidR="001F2248" w:rsidRPr="006173B2" w:rsidRDefault="001F2248" w:rsidP="005A61F9">
      <w:pPr>
        <w:rPr>
          <w:rFonts w:ascii="Times New Roman" w:hAnsi="Times New Roman" w:cs="Times New Roman"/>
          <w:sz w:val="28"/>
          <w:szCs w:val="28"/>
        </w:rPr>
      </w:pPr>
      <w:r w:rsidRPr="001F2248">
        <w:rPr>
          <w:rFonts w:ascii="Times New Roman" w:hAnsi="Times New Roman" w:cs="Times New Roman"/>
          <w:sz w:val="28"/>
          <w:szCs w:val="28"/>
        </w:rPr>
        <w:t xml:space="preserve">Запишем математическую постановку первой задачи, используя данные из таблиц и формулы (6.1) – (6.3), для случая p </w:t>
      </w:r>
      <w:r w:rsidRPr="001F2248">
        <w:rPr>
          <w:rFonts w:ascii="Times New Roman" w:hAnsi="Times New Roman" w:cs="Times New Roman"/>
          <w:sz w:val="28"/>
          <w:szCs w:val="28"/>
        </w:rPr>
        <w:sym w:font="Symbol" w:char="F03D"/>
      </w:r>
      <w:r w:rsidRPr="001F2248">
        <w:rPr>
          <w:rFonts w:ascii="Times New Roman" w:hAnsi="Times New Roman" w:cs="Times New Roman"/>
          <w:sz w:val="28"/>
          <w:szCs w:val="28"/>
        </w:rPr>
        <w:t xml:space="preserve"> 0 и q </w:t>
      </w:r>
      <w:r w:rsidRPr="001F2248">
        <w:rPr>
          <w:rFonts w:ascii="Times New Roman" w:hAnsi="Times New Roman" w:cs="Times New Roman"/>
          <w:sz w:val="28"/>
          <w:szCs w:val="28"/>
        </w:rPr>
        <w:sym w:font="Symbol" w:char="F03D"/>
      </w:r>
      <w:r w:rsidRPr="001F2248">
        <w:rPr>
          <w:rFonts w:ascii="Times New Roman" w:hAnsi="Times New Roman" w:cs="Times New Roman"/>
          <w:sz w:val="28"/>
          <w:szCs w:val="28"/>
        </w:rPr>
        <w:t xml:space="preserve"> 0</w:t>
      </w:r>
    </w:p>
    <w:p w:rsidR="001F2248" w:rsidRDefault="001F2248" w:rsidP="005A61F9">
      <w:pPr>
        <w:rPr>
          <w:rFonts w:ascii="Times New Roman" w:hAnsi="Times New Roman" w:cs="Times New Roman"/>
          <w:sz w:val="28"/>
          <w:szCs w:val="28"/>
          <w:lang w:val="en-US"/>
        </w:rPr>
      </w:pPr>
      <w:r>
        <w:rPr>
          <w:rFonts w:ascii="Times New Roman" w:hAnsi="Times New Roman" w:cs="Times New Roman"/>
          <w:sz w:val="28"/>
          <w:szCs w:val="28"/>
          <w:lang w:val="en-US"/>
        </w:rPr>
        <w:t>z=12x1+8x2+10x3+13x4=&gt;max;</w:t>
      </w:r>
    </w:p>
    <w:p w:rsidR="001F2248" w:rsidRDefault="001F2248" w:rsidP="005A61F9">
      <w:pPr>
        <w:rPr>
          <w:rFonts w:ascii="Times New Roman" w:hAnsi="Times New Roman" w:cs="Times New Roman"/>
          <w:sz w:val="28"/>
          <w:szCs w:val="28"/>
          <w:lang w:val="en-US"/>
        </w:rPr>
      </w:pPr>
      <w:r w:rsidRPr="001F2248">
        <w:rPr>
          <w:rFonts w:ascii="Times New Roman" w:hAnsi="Times New Roman" w:cs="Times New Roman"/>
          <w:sz w:val="28"/>
          <w:szCs w:val="28"/>
          <w:lang w:val="en-US"/>
        </w:rPr>
        <w:t>12x1</w:t>
      </w:r>
      <w:r>
        <w:rPr>
          <w:rFonts w:ascii="Times New Roman" w:hAnsi="Times New Roman" w:cs="Times New Roman"/>
          <w:sz w:val="28"/>
          <w:szCs w:val="28"/>
          <w:lang w:val="en-US"/>
        </w:rPr>
        <w:t>+18x2+16x3+24x4&lt;=72000;</w:t>
      </w:r>
    </w:p>
    <w:p w:rsidR="001F2248" w:rsidRDefault="001F2248" w:rsidP="005A61F9">
      <w:pPr>
        <w:rPr>
          <w:rFonts w:ascii="Times New Roman" w:hAnsi="Times New Roman" w:cs="Times New Roman"/>
          <w:sz w:val="28"/>
          <w:szCs w:val="28"/>
          <w:lang w:val="en-US"/>
        </w:rPr>
      </w:pPr>
      <w:r>
        <w:rPr>
          <w:rFonts w:ascii="Times New Roman" w:hAnsi="Times New Roman" w:cs="Times New Roman"/>
          <w:sz w:val="28"/>
          <w:szCs w:val="28"/>
          <w:lang w:val="en-US"/>
        </w:rPr>
        <w:t>10x14x2+8x3+7x4&lt;=56000;</w:t>
      </w:r>
    </w:p>
    <w:p w:rsidR="001F2248" w:rsidRDefault="001F2248" w:rsidP="005A61F9">
      <w:pPr>
        <w:rPr>
          <w:rFonts w:ascii="Times New Roman" w:hAnsi="Times New Roman" w:cs="Times New Roman"/>
          <w:sz w:val="28"/>
          <w:szCs w:val="28"/>
          <w:lang w:val="en-US"/>
        </w:rPr>
      </w:pPr>
      <w:r>
        <w:rPr>
          <w:rFonts w:ascii="Times New Roman" w:hAnsi="Times New Roman" w:cs="Times New Roman"/>
          <w:sz w:val="28"/>
          <w:szCs w:val="28"/>
          <w:lang w:val="en-US"/>
        </w:rPr>
        <w:t>64x1+56x2+60x3+80x4&lt;=111760;</w:t>
      </w:r>
    </w:p>
    <w:p w:rsidR="001F2248" w:rsidRDefault="001F2248" w:rsidP="005A61F9">
      <w:pPr>
        <w:rPr>
          <w:rFonts w:ascii="Times New Roman" w:hAnsi="Times New Roman" w:cs="Times New Roman"/>
          <w:sz w:val="28"/>
          <w:szCs w:val="28"/>
          <w:lang w:val="en-US"/>
        </w:rPr>
      </w:pPr>
      <w:r>
        <w:rPr>
          <w:rFonts w:ascii="Times New Roman" w:hAnsi="Times New Roman" w:cs="Times New Roman"/>
          <w:sz w:val="28"/>
          <w:szCs w:val="28"/>
          <w:lang w:val="en-US"/>
        </w:rPr>
        <w:t>30x1+   18x3+24x4&lt;=36000;</w:t>
      </w:r>
    </w:p>
    <w:p w:rsidR="001F2248" w:rsidRPr="006173B2" w:rsidRDefault="001F2248" w:rsidP="005A61F9">
      <w:pPr>
        <w:rPr>
          <w:rFonts w:ascii="Times New Roman" w:hAnsi="Times New Roman" w:cs="Times New Roman"/>
          <w:sz w:val="28"/>
          <w:szCs w:val="28"/>
        </w:rPr>
      </w:pPr>
      <w:r w:rsidRPr="006173B2">
        <w:rPr>
          <w:rFonts w:ascii="Times New Roman" w:hAnsi="Times New Roman" w:cs="Times New Roman"/>
          <w:sz w:val="28"/>
          <w:szCs w:val="28"/>
        </w:rPr>
        <w:t>21</w:t>
      </w:r>
      <w:r>
        <w:rPr>
          <w:rFonts w:ascii="Times New Roman" w:hAnsi="Times New Roman" w:cs="Times New Roman"/>
          <w:sz w:val="28"/>
          <w:szCs w:val="28"/>
          <w:lang w:val="en-US"/>
        </w:rPr>
        <w:t>x</w:t>
      </w:r>
      <w:r w:rsidRPr="006173B2">
        <w:rPr>
          <w:rFonts w:ascii="Times New Roman" w:hAnsi="Times New Roman" w:cs="Times New Roman"/>
          <w:sz w:val="28"/>
          <w:szCs w:val="28"/>
        </w:rPr>
        <w:t>1+15</w:t>
      </w:r>
      <w:r>
        <w:rPr>
          <w:rFonts w:ascii="Times New Roman" w:hAnsi="Times New Roman" w:cs="Times New Roman"/>
          <w:sz w:val="28"/>
          <w:szCs w:val="28"/>
          <w:lang w:val="en-US"/>
        </w:rPr>
        <w:t>x</w:t>
      </w:r>
      <w:r w:rsidRPr="006173B2">
        <w:rPr>
          <w:rFonts w:ascii="Times New Roman" w:hAnsi="Times New Roman" w:cs="Times New Roman"/>
          <w:sz w:val="28"/>
          <w:szCs w:val="28"/>
        </w:rPr>
        <w:t>2+8</w:t>
      </w:r>
      <w:r>
        <w:rPr>
          <w:rFonts w:ascii="Times New Roman" w:hAnsi="Times New Roman" w:cs="Times New Roman"/>
          <w:sz w:val="28"/>
          <w:szCs w:val="28"/>
          <w:lang w:val="en-US"/>
        </w:rPr>
        <w:t>x</w:t>
      </w:r>
      <w:r w:rsidRPr="006173B2">
        <w:rPr>
          <w:rFonts w:ascii="Times New Roman" w:hAnsi="Times New Roman" w:cs="Times New Roman"/>
          <w:sz w:val="28"/>
          <w:szCs w:val="28"/>
        </w:rPr>
        <w:t>3+30</w:t>
      </w:r>
      <w:r>
        <w:rPr>
          <w:rFonts w:ascii="Times New Roman" w:hAnsi="Times New Roman" w:cs="Times New Roman"/>
          <w:sz w:val="28"/>
          <w:szCs w:val="28"/>
          <w:lang w:val="en-US"/>
        </w:rPr>
        <w:t>x</w:t>
      </w:r>
      <w:r w:rsidRPr="006173B2">
        <w:rPr>
          <w:rFonts w:ascii="Times New Roman" w:hAnsi="Times New Roman" w:cs="Times New Roman"/>
          <w:sz w:val="28"/>
          <w:szCs w:val="28"/>
        </w:rPr>
        <w:t>4&lt;=42000;</w:t>
      </w:r>
    </w:p>
    <w:p w:rsidR="001F2248" w:rsidRDefault="001F2248" w:rsidP="005A61F9">
      <w:pPr>
        <w:rPr>
          <w:rFonts w:ascii="Times New Roman" w:hAnsi="Times New Roman" w:cs="Times New Roman"/>
          <w:sz w:val="28"/>
          <w:szCs w:val="28"/>
        </w:rPr>
      </w:pPr>
      <w:r>
        <w:rPr>
          <w:rFonts w:ascii="Times New Roman" w:hAnsi="Times New Roman" w:cs="Times New Roman"/>
          <w:sz w:val="28"/>
          <w:szCs w:val="28"/>
        </w:rPr>
        <w:t xml:space="preserve">Заполним «Поиск решения». </w:t>
      </w:r>
      <w:r w:rsidRPr="001F2248">
        <w:rPr>
          <w:rFonts w:ascii="Times New Roman" w:hAnsi="Times New Roman" w:cs="Times New Roman"/>
          <w:sz w:val="28"/>
          <w:szCs w:val="28"/>
        </w:rPr>
        <w:t>На экран выводится окно с сообщением об окончании расчета и предложении о сохранении его результатов, а на листе Excel отображаются результаты расчетов.</w:t>
      </w:r>
    </w:p>
    <w:p w:rsidR="001F2248" w:rsidRDefault="005663F7" w:rsidP="005A61F9">
      <w:pPr>
        <w:rPr>
          <w:rFonts w:ascii="Times New Roman" w:hAnsi="Times New Roman" w:cs="Times New Roman"/>
          <w:sz w:val="28"/>
          <w:szCs w:val="28"/>
        </w:rPr>
      </w:pPr>
      <w:r w:rsidRPr="005663F7">
        <w:rPr>
          <w:rFonts w:ascii="Times New Roman" w:hAnsi="Times New Roman" w:cs="Times New Roman"/>
          <w:sz w:val="28"/>
          <w:szCs w:val="28"/>
        </w:rPr>
        <w:lastRenderedPageBreak/>
        <w:drawing>
          <wp:inline distT="0" distB="0" distL="0" distR="0" wp14:anchorId="3B1629F3" wp14:editId="322C58D2">
            <wp:extent cx="5940425" cy="4179570"/>
            <wp:effectExtent l="0" t="0" r="3175" b="0"/>
            <wp:docPr id="886778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78884" name=""/>
                    <pic:cNvPicPr/>
                  </pic:nvPicPr>
                  <pic:blipFill>
                    <a:blip r:embed="rId6"/>
                    <a:stretch>
                      <a:fillRect/>
                    </a:stretch>
                  </pic:blipFill>
                  <pic:spPr>
                    <a:xfrm>
                      <a:off x="0" y="0"/>
                      <a:ext cx="5940425" cy="4179570"/>
                    </a:xfrm>
                    <a:prstGeom prst="rect">
                      <a:avLst/>
                    </a:prstGeom>
                  </pic:spPr>
                </pic:pic>
              </a:graphicData>
            </a:graphic>
          </wp:inline>
        </w:drawing>
      </w:r>
    </w:p>
    <w:p w:rsidR="001F2248" w:rsidRDefault="001F2248" w:rsidP="005A61F9">
      <w:pPr>
        <w:rPr>
          <w:rFonts w:ascii="Times New Roman" w:hAnsi="Times New Roman" w:cs="Times New Roman"/>
          <w:sz w:val="28"/>
          <w:szCs w:val="28"/>
        </w:rPr>
      </w:pPr>
      <w:r w:rsidRPr="001F2248">
        <w:rPr>
          <w:rFonts w:ascii="Times New Roman" w:hAnsi="Times New Roman" w:cs="Times New Roman"/>
          <w:sz w:val="28"/>
          <w:szCs w:val="28"/>
        </w:rPr>
        <w:t xml:space="preserve">Анализ результатов показывает, что при заданных условиях для обеспечения максимальной прибыли следует производить кабели первого и второго типов в количествах </w:t>
      </w:r>
      <w:r w:rsidR="005663F7">
        <w:rPr>
          <w:rFonts w:ascii="Times New Roman" w:hAnsi="Times New Roman" w:cs="Times New Roman"/>
          <w:sz w:val="28"/>
          <w:szCs w:val="28"/>
        </w:rPr>
        <w:t>2400</w:t>
      </w:r>
      <w:r w:rsidRPr="001F2248">
        <w:rPr>
          <w:rFonts w:ascii="Times New Roman" w:hAnsi="Times New Roman" w:cs="Times New Roman"/>
          <w:sz w:val="28"/>
          <w:szCs w:val="28"/>
        </w:rPr>
        <w:t xml:space="preserve"> км и </w:t>
      </w:r>
      <w:r w:rsidR="005663F7">
        <w:rPr>
          <w:rFonts w:ascii="Times New Roman" w:hAnsi="Times New Roman" w:cs="Times New Roman"/>
          <w:sz w:val="28"/>
          <w:szCs w:val="28"/>
        </w:rPr>
        <w:t>1248,571</w:t>
      </w:r>
      <w:r w:rsidRPr="001F2248">
        <w:rPr>
          <w:rFonts w:ascii="Times New Roman" w:hAnsi="Times New Roman" w:cs="Times New Roman"/>
          <w:sz w:val="28"/>
          <w:szCs w:val="28"/>
        </w:rPr>
        <w:t xml:space="preserve">км соответственно. Кабели третьего и четвертого типов производить не следует. При таком производственном плане прибыль составит </w:t>
      </w:r>
      <w:r w:rsidR="005663F7">
        <w:rPr>
          <w:rFonts w:ascii="Times New Roman" w:hAnsi="Times New Roman" w:cs="Times New Roman"/>
          <w:sz w:val="28"/>
          <w:szCs w:val="28"/>
        </w:rPr>
        <w:t>406281,1</w:t>
      </w:r>
      <w:r w:rsidRPr="001F2248">
        <w:rPr>
          <w:rFonts w:ascii="Times New Roman" w:hAnsi="Times New Roman" w:cs="Times New Roman"/>
          <w:sz w:val="28"/>
          <w:szCs w:val="28"/>
        </w:rPr>
        <w:t>тыс. руб.</w:t>
      </w:r>
    </w:p>
    <w:p w:rsidR="001F2248" w:rsidRPr="006173B2" w:rsidRDefault="001F2248" w:rsidP="005A61F9">
      <w:pPr>
        <w:rPr>
          <w:rFonts w:ascii="Times New Roman" w:hAnsi="Times New Roman" w:cs="Times New Roman"/>
          <w:b/>
          <w:bCs/>
          <w:sz w:val="28"/>
          <w:szCs w:val="28"/>
        </w:rPr>
      </w:pPr>
      <w:r w:rsidRPr="006173B2">
        <w:rPr>
          <w:rFonts w:ascii="Times New Roman" w:hAnsi="Times New Roman" w:cs="Times New Roman"/>
          <w:b/>
          <w:bCs/>
          <w:sz w:val="28"/>
          <w:szCs w:val="28"/>
        </w:rPr>
        <w:t>Задача 2.</w:t>
      </w:r>
    </w:p>
    <w:p w:rsidR="006173B2" w:rsidRDefault="006173B2" w:rsidP="005A61F9">
      <w:pPr>
        <w:rPr>
          <w:rFonts w:ascii="Times New Roman" w:hAnsi="Times New Roman" w:cs="Times New Roman"/>
          <w:sz w:val="28"/>
          <w:szCs w:val="28"/>
        </w:rPr>
      </w:pPr>
      <w:r w:rsidRPr="006173B2">
        <w:rPr>
          <w:rFonts w:ascii="Times New Roman" w:hAnsi="Times New Roman" w:cs="Times New Roman"/>
          <w:sz w:val="28"/>
          <w:szCs w:val="28"/>
        </w:rPr>
        <w:t xml:space="preserve">Определим план выпуска четырех типов кабелей, при котором общая прибыль от их реализации будет максимальна. При этом будем считать, что вследствие заключенных контрактов на поставку всех четырех типов кабелей объемы выпуска каждого j-го типа кабеля не могут быть меньше зафиксированного в контрактах значения d j , j </w:t>
      </w:r>
      <w:r w:rsidRPr="006173B2">
        <w:rPr>
          <w:rFonts w:ascii="Times New Roman" w:hAnsi="Times New Roman" w:cs="Times New Roman"/>
          <w:sz w:val="28"/>
          <w:szCs w:val="28"/>
        </w:rPr>
        <w:sym w:font="Symbol" w:char="F03D"/>
      </w:r>
      <w:r w:rsidRPr="006173B2">
        <w:rPr>
          <w:rFonts w:ascii="Times New Roman" w:hAnsi="Times New Roman" w:cs="Times New Roman"/>
          <w:sz w:val="28"/>
          <w:szCs w:val="28"/>
        </w:rPr>
        <w:t>1,</w:t>
      </w:r>
      <w:r>
        <w:rPr>
          <w:rFonts w:ascii="Times New Roman" w:hAnsi="Times New Roman" w:cs="Times New Roman"/>
          <w:sz w:val="28"/>
          <w:szCs w:val="28"/>
        </w:rPr>
        <w:t>4</w:t>
      </w:r>
    </w:p>
    <w:p w:rsidR="006173B2" w:rsidRDefault="006173B2" w:rsidP="005A61F9">
      <w:pPr>
        <w:rPr>
          <w:rFonts w:ascii="Times New Roman" w:hAnsi="Times New Roman" w:cs="Times New Roman"/>
          <w:sz w:val="28"/>
          <w:szCs w:val="28"/>
        </w:rPr>
      </w:pPr>
      <w:r w:rsidRPr="006173B2">
        <w:rPr>
          <w:rFonts w:ascii="Times New Roman" w:hAnsi="Times New Roman" w:cs="Times New Roman"/>
          <w:sz w:val="28"/>
          <w:szCs w:val="28"/>
        </w:rPr>
        <w:t xml:space="preserve">Данная задача отличается от предыдущей тем, что на переменные j x , j </w:t>
      </w:r>
      <w:r w:rsidRPr="006173B2">
        <w:rPr>
          <w:rFonts w:ascii="Times New Roman" w:hAnsi="Times New Roman" w:cs="Times New Roman"/>
          <w:sz w:val="28"/>
          <w:szCs w:val="28"/>
        </w:rPr>
        <w:sym w:font="Symbol" w:char="F03D"/>
      </w:r>
      <w:r w:rsidRPr="006173B2">
        <w:rPr>
          <w:rFonts w:ascii="Times New Roman" w:hAnsi="Times New Roman" w:cs="Times New Roman"/>
          <w:sz w:val="28"/>
          <w:szCs w:val="28"/>
        </w:rPr>
        <w:t xml:space="preserve">1, 4 наложено ограничение x j </w:t>
      </w:r>
      <w:r w:rsidRPr="006173B2">
        <w:rPr>
          <w:rFonts w:ascii="Times New Roman" w:hAnsi="Times New Roman" w:cs="Times New Roman"/>
          <w:sz w:val="28"/>
          <w:szCs w:val="28"/>
        </w:rPr>
        <w:sym w:font="Symbol" w:char="F0B3"/>
      </w:r>
      <w:r w:rsidRPr="006173B2">
        <w:rPr>
          <w:rFonts w:ascii="Times New Roman" w:hAnsi="Times New Roman" w:cs="Times New Roman"/>
          <w:sz w:val="28"/>
          <w:szCs w:val="28"/>
        </w:rPr>
        <w:t xml:space="preserve"> d j ; j </w:t>
      </w:r>
      <w:r w:rsidRPr="006173B2">
        <w:rPr>
          <w:rFonts w:ascii="Times New Roman" w:hAnsi="Times New Roman" w:cs="Times New Roman"/>
          <w:sz w:val="28"/>
          <w:szCs w:val="28"/>
        </w:rPr>
        <w:sym w:font="Symbol" w:char="F03D"/>
      </w:r>
      <w:r w:rsidRPr="006173B2">
        <w:rPr>
          <w:rFonts w:ascii="Times New Roman" w:hAnsi="Times New Roman" w:cs="Times New Roman"/>
          <w:sz w:val="28"/>
          <w:szCs w:val="28"/>
        </w:rPr>
        <w:t xml:space="preserve">1, 4 . Поэтому для решения задачи 2 можно воспользоваться вычислительной областью, построенной для задачи 1, но при заполнении окна «Поиск решения» изменить ряд ограничений, или, скопировав уже заготовленные таблицы исходных данных для расчета, еще раз заполнить окно «Поиск решения» с учетом новых условий. Воспользуемся вторым способом. </w:t>
      </w:r>
    </w:p>
    <w:p w:rsidR="006173B2" w:rsidRDefault="006173B2" w:rsidP="005A61F9">
      <w:pPr>
        <w:rPr>
          <w:rFonts w:ascii="Times New Roman" w:hAnsi="Times New Roman" w:cs="Times New Roman"/>
          <w:sz w:val="28"/>
          <w:szCs w:val="28"/>
        </w:rPr>
      </w:pPr>
      <w:r w:rsidRPr="006173B2">
        <w:rPr>
          <w:rFonts w:ascii="Times New Roman" w:hAnsi="Times New Roman" w:cs="Times New Roman"/>
          <w:sz w:val="28"/>
          <w:szCs w:val="28"/>
        </w:rPr>
        <w:lastRenderedPageBreak/>
        <w:t xml:space="preserve">Скопируем диапазон А1:G22 на Лист 2. Запишем в ячейки С12:С15 стартовые (начальные) значения для переменных j x , j </w:t>
      </w:r>
      <w:r w:rsidRPr="006173B2">
        <w:rPr>
          <w:rFonts w:ascii="Times New Roman" w:hAnsi="Times New Roman" w:cs="Times New Roman"/>
          <w:sz w:val="28"/>
          <w:szCs w:val="28"/>
        </w:rPr>
        <w:sym w:font="Symbol" w:char="F03D"/>
      </w:r>
      <w:r w:rsidRPr="006173B2">
        <w:rPr>
          <w:rFonts w:ascii="Times New Roman" w:hAnsi="Times New Roman" w:cs="Times New Roman"/>
          <w:sz w:val="28"/>
          <w:szCs w:val="28"/>
        </w:rPr>
        <w:t xml:space="preserve">1, 4 – числа d j , j </w:t>
      </w:r>
      <w:r w:rsidRPr="006173B2">
        <w:rPr>
          <w:rFonts w:ascii="Times New Roman" w:hAnsi="Times New Roman" w:cs="Times New Roman"/>
          <w:sz w:val="28"/>
          <w:szCs w:val="28"/>
        </w:rPr>
        <w:sym w:font="Symbol" w:char="F03D"/>
      </w:r>
      <w:r w:rsidRPr="006173B2">
        <w:rPr>
          <w:rFonts w:ascii="Times New Roman" w:hAnsi="Times New Roman" w:cs="Times New Roman"/>
          <w:sz w:val="28"/>
          <w:szCs w:val="28"/>
        </w:rPr>
        <w:t>1</w:t>
      </w:r>
      <w:r>
        <w:rPr>
          <w:rFonts w:ascii="Times New Roman" w:hAnsi="Times New Roman" w:cs="Times New Roman"/>
          <w:sz w:val="28"/>
          <w:szCs w:val="28"/>
        </w:rPr>
        <w:t>,</w:t>
      </w:r>
      <w:r w:rsidRPr="006173B2">
        <w:rPr>
          <w:rFonts w:ascii="Times New Roman" w:hAnsi="Times New Roman" w:cs="Times New Roman"/>
          <w:sz w:val="28"/>
          <w:szCs w:val="28"/>
        </w:rPr>
        <w:t xml:space="preserve">4 : </w:t>
      </w:r>
    </w:p>
    <w:p w:rsidR="006173B2" w:rsidRDefault="006173B2" w:rsidP="005A61F9">
      <w:pPr>
        <w:rPr>
          <w:rFonts w:ascii="Times New Roman" w:hAnsi="Times New Roman" w:cs="Times New Roman"/>
          <w:sz w:val="28"/>
          <w:szCs w:val="28"/>
        </w:rPr>
      </w:pPr>
      <w:r w:rsidRPr="006173B2">
        <w:rPr>
          <w:rFonts w:ascii="Times New Roman" w:hAnsi="Times New Roman" w:cs="Times New Roman"/>
          <w:sz w:val="28"/>
          <w:szCs w:val="28"/>
        </w:rPr>
        <w:t>С12</w:t>
      </w:r>
      <w:r w:rsidRPr="006173B2">
        <w:rPr>
          <w:rFonts w:ascii="Times New Roman" w:hAnsi="Times New Roman" w:cs="Times New Roman"/>
          <w:sz w:val="28"/>
          <w:szCs w:val="28"/>
        </w:rPr>
        <w:sym w:font="Symbol" w:char="F0AE"/>
      </w:r>
      <w:r w:rsidRPr="006173B2">
        <w:rPr>
          <w:rFonts w:ascii="Times New Roman" w:hAnsi="Times New Roman" w:cs="Times New Roman"/>
          <w:sz w:val="28"/>
          <w:szCs w:val="28"/>
        </w:rPr>
        <w:t xml:space="preserve"> 1000; С13</w:t>
      </w:r>
      <w:r w:rsidRPr="006173B2">
        <w:rPr>
          <w:rFonts w:ascii="Times New Roman" w:hAnsi="Times New Roman" w:cs="Times New Roman"/>
          <w:sz w:val="28"/>
          <w:szCs w:val="28"/>
        </w:rPr>
        <w:sym w:font="Symbol" w:char="F0AE"/>
      </w:r>
      <w:r w:rsidRPr="006173B2">
        <w:rPr>
          <w:rFonts w:ascii="Times New Roman" w:hAnsi="Times New Roman" w:cs="Times New Roman"/>
          <w:sz w:val="28"/>
          <w:szCs w:val="28"/>
        </w:rPr>
        <w:t xml:space="preserve"> 200; С14</w:t>
      </w:r>
      <w:r w:rsidRPr="006173B2">
        <w:rPr>
          <w:rFonts w:ascii="Times New Roman" w:hAnsi="Times New Roman" w:cs="Times New Roman"/>
          <w:sz w:val="28"/>
          <w:szCs w:val="28"/>
        </w:rPr>
        <w:sym w:font="Symbol" w:char="F0AE"/>
      </w:r>
      <w:r w:rsidRPr="006173B2">
        <w:rPr>
          <w:rFonts w:ascii="Times New Roman" w:hAnsi="Times New Roman" w:cs="Times New Roman"/>
          <w:sz w:val="28"/>
          <w:szCs w:val="28"/>
        </w:rPr>
        <w:t xml:space="preserve"> 20; С15</w:t>
      </w:r>
      <w:r w:rsidRPr="006173B2">
        <w:rPr>
          <w:rFonts w:ascii="Times New Roman" w:hAnsi="Times New Roman" w:cs="Times New Roman"/>
          <w:sz w:val="28"/>
          <w:szCs w:val="28"/>
        </w:rPr>
        <w:sym w:font="Symbol" w:char="F0AE"/>
      </w:r>
      <w:r w:rsidRPr="006173B2">
        <w:rPr>
          <w:rFonts w:ascii="Times New Roman" w:hAnsi="Times New Roman" w:cs="Times New Roman"/>
          <w:sz w:val="28"/>
          <w:szCs w:val="28"/>
        </w:rPr>
        <w:t xml:space="preserve"> 10. </w:t>
      </w:r>
    </w:p>
    <w:p w:rsidR="006173B2" w:rsidRPr="006173B2" w:rsidRDefault="006173B2" w:rsidP="005A61F9">
      <w:pPr>
        <w:rPr>
          <w:rFonts w:ascii="Times New Roman" w:hAnsi="Times New Roman" w:cs="Times New Roman"/>
          <w:sz w:val="28"/>
          <w:szCs w:val="28"/>
        </w:rPr>
      </w:pPr>
      <w:r w:rsidRPr="006173B2">
        <w:rPr>
          <w:rFonts w:ascii="Times New Roman" w:hAnsi="Times New Roman" w:cs="Times New Roman"/>
          <w:sz w:val="28"/>
          <w:szCs w:val="28"/>
        </w:rPr>
        <w:t xml:space="preserve">Далее, оформим окно «Поиск решения», внося в него, как и ранее, все данные, кроме ограничений на переменные j x , j </w:t>
      </w:r>
      <w:r w:rsidRPr="006173B2">
        <w:rPr>
          <w:rFonts w:ascii="Times New Roman" w:hAnsi="Times New Roman" w:cs="Times New Roman"/>
          <w:sz w:val="28"/>
          <w:szCs w:val="28"/>
        </w:rPr>
        <w:sym w:font="Symbol" w:char="F03D"/>
      </w:r>
      <w:r w:rsidRPr="006173B2">
        <w:rPr>
          <w:rFonts w:ascii="Times New Roman" w:hAnsi="Times New Roman" w:cs="Times New Roman"/>
          <w:sz w:val="28"/>
          <w:szCs w:val="28"/>
        </w:rPr>
        <w:t xml:space="preserve">1, 4 . Для j x , j </w:t>
      </w:r>
      <w:r w:rsidRPr="006173B2">
        <w:rPr>
          <w:rFonts w:ascii="Times New Roman" w:hAnsi="Times New Roman" w:cs="Times New Roman"/>
          <w:sz w:val="28"/>
          <w:szCs w:val="28"/>
        </w:rPr>
        <w:sym w:font="Symbol" w:char="F03D"/>
      </w:r>
      <w:r w:rsidRPr="006173B2">
        <w:rPr>
          <w:rFonts w:ascii="Times New Roman" w:hAnsi="Times New Roman" w:cs="Times New Roman"/>
          <w:sz w:val="28"/>
          <w:szCs w:val="28"/>
        </w:rPr>
        <w:t xml:space="preserve">1, 4 запишем, используя окно «Добавление ограничений», каждое ограничение в отдельности x j </w:t>
      </w:r>
      <w:r w:rsidRPr="006173B2">
        <w:rPr>
          <w:rFonts w:ascii="Times New Roman" w:hAnsi="Times New Roman" w:cs="Times New Roman"/>
          <w:sz w:val="28"/>
          <w:szCs w:val="28"/>
        </w:rPr>
        <w:sym w:font="Symbol" w:char="F0B3"/>
      </w:r>
      <w:r w:rsidRPr="006173B2">
        <w:rPr>
          <w:rFonts w:ascii="Times New Roman" w:hAnsi="Times New Roman" w:cs="Times New Roman"/>
          <w:sz w:val="28"/>
          <w:szCs w:val="28"/>
        </w:rPr>
        <w:t xml:space="preserve"> d j ; j </w:t>
      </w:r>
      <w:r w:rsidRPr="006173B2">
        <w:rPr>
          <w:rFonts w:ascii="Times New Roman" w:hAnsi="Times New Roman" w:cs="Times New Roman"/>
          <w:sz w:val="28"/>
          <w:szCs w:val="28"/>
        </w:rPr>
        <w:sym w:font="Symbol" w:char="F03D"/>
      </w:r>
      <w:r w:rsidRPr="006173B2">
        <w:rPr>
          <w:rFonts w:ascii="Times New Roman" w:hAnsi="Times New Roman" w:cs="Times New Roman"/>
          <w:sz w:val="28"/>
          <w:szCs w:val="28"/>
        </w:rPr>
        <w:t>1, 4 .</w:t>
      </w:r>
    </w:p>
    <w:p w:rsidR="001F2248" w:rsidRDefault="005663F7" w:rsidP="001F2248">
      <w:pPr>
        <w:jc w:val="center"/>
        <w:rPr>
          <w:rFonts w:ascii="Times New Roman" w:hAnsi="Times New Roman" w:cs="Times New Roman"/>
          <w:sz w:val="28"/>
          <w:szCs w:val="28"/>
        </w:rPr>
      </w:pPr>
      <w:r w:rsidRPr="005663F7">
        <w:rPr>
          <w:rFonts w:ascii="Times New Roman" w:hAnsi="Times New Roman" w:cs="Times New Roman"/>
          <w:sz w:val="28"/>
          <w:szCs w:val="28"/>
        </w:rPr>
        <w:drawing>
          <wp:inline distT="0" distB="0" distL="0" distR="0" wp14:anchorId="00152EE0" wp14:editId="780BD4A4">
            <wp:extent cx="5940425" cy="4736465"/>
            <wp:effectExtent l="0" t="0" r="3175" b="6985"/>
            <wp:docPr id="9824630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63038" name=""/>
                    <pic:cNvPicPr/>
                  </pic:nvPicPr>
                  <pic:blipFill>
                    <a:blip r:embed="rId7"/>
                    <a:stretch>
                      <a:fillRect/>
                    </a:stretch>
                  </pic:blipFill>
                  <pic:spPr>
                    <a:xfrm>
                      <a:off x="0" y="0"/>
                      <a:ext cx="5940425" cy="4736465"/>
                    </a:xfrm>
                    <a:prstGeom prst="rect">
                      <a:avLst/>
                    </a:prstGeom>
                  </pic:spPr>
                </pic:pic>
              </a:graphicData>
            </a:graphic>
          </wp:inline>
        </w:drawing>
      </w:r>
    </w:p>
    <w:p w:rsidR="006173B2" w:rsidRPr="006173B2" w:rsidRDefault="006173B2" w:rsidP="006173B2">
      <w:pPr>
        <w:rPr>
          <w:rFonts w:ascii="Times New Roman" w:hAnsi="Times New Roman" w:cs="Times New Roman"/>
          <w:sz w:val="28"/>
          <w:szCs w:val="28"/>
        </w:rPr>
      </w:pPr>
      <w:r w:rsidRPr="006173B2">
        <w:rPr>
          <w:rFonts w:ascii="Times New Roman" w:hAnsi="Times New Roman" w:cs="Times New Roman"/>
          <w:sz w:val="28"/>
          <w:szCs w:val="28"/>
        </w:rPr>
        <w:t xml:space="preserve">Имеется следующий производственный план выпуска продукции: необходимо производить кабель первого типа в количестве </w:t>
      </w:r>
      <w:r w:rsidR="005663F7">
        <w:rPr>
          <w:rFonts w:ascii="Times New Roman" w:hAnsi="Times New Roman" w:cs="Times New Roman"/>
          <w:sz w:val="28"/>
          <w:szCs w:val="28"/>
        </w:rPr>
        <w:t>3286,25</w:t>
      </w:r>
      <w:r w:rsidRPr="006173B2">
        <w:rPr>
          <w:rFonts w:ascii="Times New Roman" w:hAnsi="Times New Roman" w:cs="Times New Roman"/>
          <w:sz w:val="28"/>
          <w:szCs w:val="28"/>
        </w:rPr>
        <w:t xml:space="preserve"> км, второго типа – </w:t>
      </w:r>
      <w:r>
        <w:rPr>
          <w:rFonts w:ascii="Times New Roman" w:hAnsi="Times New Roman" w:cs="Times New Roman"/>
          <w:sz w:val="28"/>
          <w:szCs w:val="28"/>
        </w:rPr>
        <w:t>200</w:t>
      </w:r>
      <w:r w:rsidRPr="006173B2">
        <w:rPr>
          <w:rFonts w:ascii="Times New Roman" w:hAnsi="Times New Roman" w:cs="Times New Roman"/>
          <w:sz w:val="28"/>
          <w:szCs w:val="28"/>
        </w:rPr>
        <w:t xml:space="preserve">км, третьего типа – 20 км и четвертого типа – 10 км. При этом прибыль от реализации продукции составит </w:t>
      </w:r>
      <w:r w:rsidR="005663F7">
        <w:rPr>
          <w:rFonts w:ascii="Times New Roman" w:hAnsi="Times New Roman" w:cs="Times New Roman"/>
          <w:sz w:val="28"/>
          <w:szCs w:val="28"/>
        </w:rPr>
        <w:t>434093,5</w:t>
      </w:r>
      <w:r w:rsidRPr="006173B2">
        <w:rPr>
          <w:rFonts w:ascii="Times New Roman" w:hAnsi="Times New Roman" w:cs="Times New Roman"/>
          <w:sz w:val="28"/>
          <w:szCs w:val="28"/>
        </w:rPr>
        <w:t xml:space="preserve"> тыс. руб. Заметим, что это значение оказалось </w:t>
      </w:r>
      <w:r w:rsidR="005663F7">
        <w:rPr>
          <w:rFonts w:ascii="Times New Roman" w:hAnsi="Times New Roman" w:cs="Times New Roman"/>
          <w:sz w:val="28"/>
          <w:szCs w:val="28"/>
        </w:rPr>
        <w:t>больше</w:t>
      </w:r>
      <w:r w:rsidRPr="006173B2">
        <w:rPr>
          <w:rFonts w:ascii="Times New Roman" w:hAnsi="Times New Roman" w:cs="Times New Roman"/>
          <w:sz w:val="28"/>
          <w:szCs w:val="28"/>
        </w:rPr>
        <w:t xml:space="preserve">, чем было получено при решении </w:t>
      </w:r>
      <w:r w:rsidR="005663F7">
        <w:rPr>
          <w:rFonts w:ascii="Times New Roman" w:hAnsi="Times New Roman" w:cs="Times New Roman"/>
          <w:sz w:val="28"/>
          <w:szCs w:val="28"/>
        </w:rPr>
        <w:t xml:space="preserve">первой </w:t>
      </w:r>
      <w:r w:rsidRPr="006173B2">
        <w:rPr>
          <w:rFonts w:ascii="Times New Roman" w:hAnsi="Times New Roman" w:cs="Times New Roman"/>
          <w:sz w:val="28"/>
          <w:szCs w:val="28"/>
        </w:rPr>
        <w:t>задачи</w:t>
      </w:r>
      <w:r w:rsidR="005663F7">
        <w:rPr>
          <w:rFonts w:ascii="Times New Roman" w:hAnsi="Times New Roman" w:cs="Times New Roman"/>
          <w:sz w:val="28"/>
          <w:szCs w:val="28"/>
        </w:rPr>
        <w:t>.</w:t>
      </w:r>
    </w:p>
    <w:sectPr w:rsidR="006173B2" w:rsidRPr="006173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F9"/>
    <w:rsid w:val="001F2248"/>
    <w:rsid w:val="005663F7"/>
    <w:rsid w:val="005A61F9"/>
    <w:rsid w:val="006173B2"/>
    <w:rsid w:val="006703B5"/>
    <w:rsid w:val="00CD57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1E5B"/>
  <w15:chartTrackingRefBased/>
  <w15:docId w15:val="{232A4E90-02BB-4D9A-9E11-21610E24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1F9"/>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1F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A61F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793</Words>
  <Characters>4521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Стрельчик</dc:creator>
  <cp:keywords/>
  <dc:description/>
  <cp:lastModifiedBy>Екатерина Гайворонская</cp:lastModifiedBy>
  <cp:revision>2</cp:revision>
  <dcterms:created xsi:type="dcterms:W3CDTF">2024-04-29T18:20:00Z</dcterms:created>
  <dcterms:modified xsi:type="dcterms:W3CDTF">2024-04-30T00:16:00Z</dcterms:modified>
</cp:coreProperties>
</file>