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A79B0F" w14:textId="2331118F" w:rsidR="000E4B7C" w:rsidRPr="00BA544E" w:rsidRDefault="000E4B7C" w:rsidP="26F4D72E">
      <w:pPr>
        <w:spacing w:after="80" w:line="240" w:lineRule="auto"/>
        <w:jc w:val="center"/>
        <w:rPr>
          <w:rStyle w:val="Emphasis"/>
          <w:rFonts w:ascii="Aptos Narrow" w:eastAsia="Aptos Narrow" w:hAnsi="Aptos Narrow" w:cs="Aptos Narrow"/>
          <w:b/>
          <w:bCs/>
          <w:i w:val="0"/>
          <w:iCs w:val="0"/>
          <w:color w:val="000000" w:themeColor="text1"/>
          <w:sz w:val="32"/>
          <w:szCs w:val="32"/>
        </w:rPr>
      </w:pPr>
      <w:r w:rsidRPr="00BA544E">
        <w:rPr>
          <w:rStyle w:val="Emphasis"/>
          <w:rFonts w:ascii="Aptos Narrow" w:eastAsia="Aptos Narrow" w:hAnsi="Aptos Narrow" w:cs="Aptos Narrow"/>
          <w:b/>
          <w:bCs/>
          <w:i w:val="0"/>
          <w:iCs w:val="0"/>
          <w:color w:val="000000" w:themeColor="text1"/>
          <w:sz w:val="32"/>
          <w:szCs w:val="32"/>
        </w:rPr>
        <w:t>TAX INVOICE UNDER RULE 54 FOR DISTRIBUTION OF INPUT TAX CREDIT</w:t>
      </w:r>
    </w:p>
    <w:p w14:paraId="5417CA45" w14:textId="44ED3218" w:rsidR="005D38F4" w:rsidRPr="00F36599" w:rsidRDefault="000E4B7C" w:rsidP="26F4D72E">
      <w:pPr>
        <w:spacing w:after="80" w:line="240" w:lineRule="auto"/>
        <w:jc w:val="center"/>
        <w:rPr>
          <w:rFonts w:ascii="Aptos Narrow" w:eastAsia="Aptos Narrow" w:hAnsi="Aptos Narrow" w:cs="Aptos Narrow"/>
          <w:b/>
          <w:bCs/>
          <w:i/>
          <w:iCs/>
          <w:color w:val="000000" w:themeColor="text1"/>
          <w:sz w:val="32"/>
          <w:szCs w:val="32"/>
        </w:rPr>
      </w:pPr>
      <w:r w:rsidRPr="00F36599">
        <w:rPr>
          <w:rStyle w:val="Emphasis"/>
          <w:rFonts w:ascii="Aptos Narrow" w:eastAsia="Aptos Narrow" w:hAnsi="Aptos Narrow" w:cs="Aptos Narrow"/>
          <w:b/>
          <w:bCs/>
          <w:i w:val="0"/>
          <w:iCs w:val="0"/>
          <w:color w:val="000000" w:themeColor="text1"/>
          <w:sz w:val="32"/>
          <w:szCs w:val="32"/>
        </w:rPr>
        <w:t>UNDER RULE 39 OF CGST RULES, 2017</w:t>
      </w:r>
    </w:p>
    <w:p w14:paraId="2CDC94A1" w14:textId="2AC3D24B" w:rsidR="005D38F4" w:rsidRPr="00CB43DF" w:rsidRDefault="005D38F4" w:rsidP="26F4D72E">
      <w:pPr>
        <w:spacing w:after="80" w:line="240" w:lineRule="auto"/>
        <w:jc w:val="center"/>
        <w:rPr>
          <w:rFonts w:ascii="Aptos Narrow" w:eastAsia="Aptos Narrow" w:hAnsi="Aptos Narrow" w:cs="Aptos Narrow"/>
          <w:color w:val="000000" w:themeColor="text1"/>
          <w:sz w:val="32"/>
          <w:szCs w:val="32"/>
        </w:rPr>
      </w:pPr>
    </w:p>
    <w:tbl>
      <w:tblPr>
        <w:tblStyle w:val="PlainTable4"/>
        <w:tblW w:w="0" w:type="auto"/>
        <w:tblInd w:w="720" w:type="dxa"/>
        <w:tblLook w:val="04A0" w:firstRow="1" w:lastRow="0" w:firstColumn="1" w:lastColumn="0" w:noHBand="0" w:noVBand="1"/>
      </w:tblPr>
      <w:tblGrid>
        <w:gridCol w:w="2340"/>
        <w:gridCol w:w="6311"/>
      </w:tblGrid>
      <w:tr w:rsidR="007C7ABA" w14:paraId="51B20F71" w14:textId="77777777" w:rsidTr="000B23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shd w:val="clear" w:color="auto" w:fill="auto"/>
          </w:tcPr>
          <w:p w14:paraId="2DADE928" w14:textId="618305B0" w:rsidR="007C7ABA" w:rsidRDefault="007C7ABA" w:rsidP="00361BE3">
            <w:pPr>
              <w:spacing w:line="278" w:lineRule="auto"/>
              <w:rPr>
                <w:rStyle w:val="Emphasis"/>
                <w:rFonts w:ascii="Aptos Narrow" w:eastAsia="Aptos Narrow" w:hAnsi="Aptos Narrow" w:cs="Aptos Narrow"/>
                <w:b w:val="0"/>
                <w:bCs w:val="0"/>
                <w:i w:val="0"/>
                <w:iCs w:val="0"/>
                <w:color w:val="000000" w:themeColor="text1"/>
                <w:sz w:val="20"/>
                <w:szCs w:val="20"/>
              </w:rPr>
            </w:pPr>
            <w:r w:rsidRPr="00B2712A">
              <w:rPr>
                <w:rStyle w:val="Emphasis"/>
                <w:rFonts w:ascii="Aptos Narrow" w:eastAsia="Aptos Narrow" w:hAnsi="Aptos Narrow" w:cs="Aptos Narrow"/>
                <w:i w:val="0"/>
                <w:iCs w:val="0"/>
                <w:color w:val="000000" w:themeColor="text1"/>
                <w:sz w:val="20"/>
                <w:szCs w:val="20"/>
              </w:rPr>
              <w:t>ISD Invoice number: -</w:t>
            </w:r>
          </w:p>
        </w:tc>
        <w:tc>
          <w:tcPr>
            <w:tcW w:w="6311" w:type="dxa"/>
            <w:shd w:val="clear" w:color="auto" w:fill="auto"/>
          </w:tcPr>
          <w:p w14:paraId="03D65CC8" w14:textId="240A4FFB" w:rsidR="007C7ABA" w:rsidRPr="0063495A" w:rsidRDefault="007C7ABA" w:rsidP="007C7ABA">
            <w:pPr>
              <w:spacing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Emphasis"/>
                <w:rFonts w:ascii="Aptos Narrow" w:eastAsia="Aptos Narrow" w:hAnsi="Aptos Narrow" w:cs="Aptos Narrow"/>
                <w:b w:val="0"/>
                <w:bCs w:val="0"/>
                <w:i w:val="0"/>
                <w:iCs w:val="0"/>
                <w:color w:val="000000" w:themeColor="text1"/>
                <w:sz w:val="20"/>
                <w:szCs w:val="20"/>
              </w:rPr>
            </w:pPr>
            <w:r w:rsidRPr="0063495A">
              <w:rPr>
                <w:rStyle w:val="Emphasis"/>
                <w:rFonts w:ascii="Aptos Narrow" w:eastAsia="Aptos Narrow" w:hAnsi="Aptos Narrow" w:cs="Aptos Narrow"/>
                <w:b w:val="0"/>
                <w:bCs w:val="0"/>
                <w:i w:val="0"/>
                <w:iCs w:val="0"/>
                <w:color w:val="000000" w:themeColor="text1"/>
                <w:sz w:val="20"/>
                <w:szCs w:val="20"/>
              </w:rPr>
              <w:t>{{Invoice Number}}</w:t>
            </w:r>
          </w:p>
        </w:tc>
      </w:tr>
      <w:tr w:rsidR="007C7ABA" w14:paraId="0EF3ECBF" w14:textId="77777777" w:rsidTr="000B2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shd w:val="clear" w:color="auto" w:fill="auto"/>
          </w:tcPr>
          <w:p w14:paraId="37073107" w14:textId="3B088435" w:rsidR="007C7ABA" w:rsidRPr="00CB43DF" w:rsidRDefault="007C7ABA" w:rsidP="00361BE3">
            <w:pPr>
              <w:spacing w:line="278" w:lineRule="auto"/>
              <w:rPr>
                <w:b w:val="0"/>
                <w:bCs w:val="0"/>
              </w:rPr>
            </w:pPr>
            <w:r w:rsidRPr="00B2712A">
              <w:rPr>
                <w:rStyle w:val="Emphasis"/>
                <w:rFonts w:ascii="Aptos Narrow" w:eastAsia="Aptos Narrow" w:hAnsi="Aptos Narrow" w:cs="Aptos Narrow"/>
                <w:i w:val="0"/>
                <w:iCs w:val="0"/>
                <w:color w:val="000000" w:themeColor="text1"/>
                <w:sz w:val="20"/>
                <w:szCs w:val="20"/>
              </w:rPr>
              <w:t>Invoice Date: -</w:t>
            </w:r>
          </w:p>
        </w:tc>
        <w:tc>
          <w:tcPr>
            <w:tcW w:w="6311" w:type="dxa"/>
            <w:shd w:val="clear" w:color="auto" w:fill="auto"/>
          </w:tcPr>
          <w:p w14:paraId="29F09E41" w14:textId="10019344" w:rsidR="007C7ABA" w:rsidRDefault="007C7ABA" w:rsidP="00361BE3">
            <w:pPr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Emphasis"/>
                <w:rFonts w:ascii="Aptos Narrow" w:eastAsia="Aptos Narrow" w:hAnsi="Aptos Narrow" w:cs="Aptos Narrow"/>
                <w:b/>
                <w:bCs/>
                <w:i w:val="0"/>
                <w:iCs w:val="0"/>
                <w:color w:val="000000" w:themeColor="text1"/>
                <w:sz w:val="20"/>
                <w:szCs w:val="20"/>
              </w:rPr>
            </w:pPr>
            <w:r w:rsidRPr="00F9435C">
              <w:rPr>
                <w:rStyle w:val="Emphasis"/>
                <w:rFonts w:ascii="Aptos Narrow" w:eastAsia="Aptos Narrow" w:hAnsi="Aptos Narrow" w:cs="Aptos Narrow"/>
                <w:i w:val="0"/>
                <w:iCs w:val="0"/>
                <w:color w:val="000000" w:themeColor="text1"/>
                <w:sz w:val="20"/>
                <w:szCs w:val="20"/>
              </w:rPr>
              <w:t>{{Invoice Date}}</w:t>
            </w:r>
          </w:p>
        </w:tc>
      </w:tr>
    </w:tbl>
    <w:p w14:paraId="105893B2" w14:textId="0C02B5D7" w:rsidR="005D38F4" w:rsidRPr="00F9435C" w:rsidRDefault="005D38F4" w:rsidP="00461616">
      <w:pPr>
        <w:rPr>
          <w:rFonts w:ascii="Aptos Narrow" w:eastAsia="Aptos Narrow" w:hAnsi="Aptos Narrow" w:cs="Aptos Narrow"/>
          <w:color w:val="000000" w:themeColor="text1"/>
          <w:sz w:val="20"/>
          <w:szCs w:val="20"/>
        </w:rPr>
      </w:pPr>
    </w:p>
    <w:tbl>
      <w:tblPr>
        <w:tblStyle w:val="PlainTable4"/>
        <w:tblW w:w="9632" w:type="dxa"/>
        <w:tblInd w:w="720" w:type="dxa"/>
        <w:tblLayout w:type="fixed"/>
        <w:tblLook w:val="06A0" w:firstRow="1" w:lastRow="0" w:firstColumn="1" w:lastColumn="0" w:noHBand="1" w:noVBand="1"/>
      </w:tblPr>
      <w:tblGrid>
        <w:gridCol w:w="1260"/>
        <w:gridCol w:w="2925"/>
        <w:gridCol w:w="1167"/>
        <w:gridCol w:w="1299"/>
        <w:gridCol w:w="2981"/>
      </w:tblGrid>
      <w:tr w:rsidR="00092D4D" w:rsidRPr="00F9435C" w14:paraId="5EB7B8B2" w14:textId="4FD552C8" w:rsidTr="007D35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5" w:type="dxa"/>
            <w:gridSpan w:val="2"/>
          </w:tcPr>
          <w:p w14:paraId="58F6D3C3" w14:textId="7DAA66EA" w:rsidR="00092D4D" w:rsidRPr="00F9435C" w:rsidRDefault="00092D4D" w:rsidP="00092D4D">
            <w:pP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  <w:r w:rsidRPr="00B2712A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Details of ISD Distributor: -</w:t>
            </w:r>
          </w:p>
        </w:tc>
        <w:tc>
          <w:tcPr>
            <w:tcW w:w="1167" w:type="dxa"/>
          </w:tcPr>
          <w:p w14:paraId="2B12897B" w14:textId="77777777" w:rsidR="00092D4D" w:rsidRPr="00F9435C" w:rsidRDefault="00092D4D" w:rsidP="00092D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</w:p>
        </w:tc>
        <w:tc>
          <w:tcPr>
            <w:tcW w:w="4280" w:type="dxa"/>
            <w:gridSpan w:val="2"/>
          </w:tcPr>
          <w:p w14:paraId="45D59574" w14:textId="65C845A9" w:rsidR="00092D4D" w:rsidRPr="00B2712A" w:rsidRDefault="00092D4D" w:rsidP="00092D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Aptos Narrow" w:hAnsi="Aptos Narrow" w:cs="Aptos Narrow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B2712A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Details of Credit Recipient: -</w:t>
            </w:r>
          </w:p>
        </w:tc>
      </w:tr>
      <w:tr w:rsidR="00092D4D" w:rsidRPr="00F9435C" w14:paraId="35416AFF" w14:textId="2DD351F7" w:rsidTr="007D351C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756FF241" w14:textId="353560A4" w:rsidR="00092D4D" w:rsidRPr="00F9435C" w:rsidRDefault="00092D4D" w:rsidP="007D351C">
            <w:pP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  <w:r w:rsidRPr="00B2712A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Name:</w:t>
            </w:r>
            <w:r w:rsidRPr="00F9435C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2925" w:type="dxa"/>
          </w:tcPr>
          <w:p w14:paraId="5B96A4E6" w14:textId="54E8EE3C" w:rsidR="00092D4D" w:rsidRPr="00F9435C" w:rsidRDefault="00092D4D" w:rsidP="00092D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  <w:r w:rsidRPr="00F9435C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{{ISD Distributor Name}}</w:t>
            </w:r>
          </w:p>
        </w:tc>
        <w:tc>
          <w:tcPr>
            <w:tcW w:w="1167" w:type="dxa"/>
          </w:tcPr>
          <w:p w14:paraId="4E3A6962" w14:textId="77777777" w:rsidR="00092D4D" w:rsidRPr="00F9435C" w:rsidRDefault="00092D4D" w:rsidP="00092D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</w:p>
        </w:tc>
        <w:tc>
          <w:tcPr>
            <w:tcW w:w="1299" w:type="dxa"/>
          </w:tcPr>
          <w:p w14:paraId="2273F602" w14:textId="498A2CE3" w:rsidR="00092D4D" w:rsidRPr="00F9435C" w:rsidRDefault="00092D4D" w:rsidP="006349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  <w:r w:rsidRPr="00B2712A"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Name:</w:t>
            </w:r>
            <w:r w:rsidRPr="00F9435C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2981" w:type="dxa"/>
          </w:tcPr>
          <w:p w14:paraId="1EFC4DDE" w14:textId="6F73D39D" w:rsidR="00092D4D" w:rsidRPr="00F9435C" w:rsidRDefault="00092D4D" w:rsidP="006349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  <w:r w:rsidRPr="00F9435C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{{Credit Recipient Name}}</w:t>
            </w:r>
          </w:p>
        </w:tc>
      </w:tr>
      <w:tr w:rsidR="0063495A" w:rsidRPr="00F9435C" w14:paraId="30C83284" w14:textId="77777777" w:rsidTr="007D351C">
        <w:trPr>
          <w:trHeight w:val="2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1760E06D" w14:textId="0EC96A99" w:rsidR="0063495A" w:rsidRPr="00B2712A" w:rsidRDefault="0063495A" w:rsidP="007D351C">
            <w:pP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  <w:r w:rsidRPr="00B2712A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Adress:</w:t>
            </w:r>
            <w:r w:rsidRPr="00F9435C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2925" w:type="dxa"/>
          </w:tcPr>
          <w:p w14:paraId="7A8E68C5" w14:textId="29B2B49F" w:rsidR="0063495A" w:rsidRPr="00F9435C" w:rsidRDefault="0063495A" w:rsidP="00092D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  <w:r w:rsidRPr="00F9435C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{{ISD Distributor Address}}</w:t>
            </w:r>
          </w:p>
        </w:tc>
        <w:tc>
          <w:tcPr>
            <w:tcW w:w="1167" w:type="dxa"/>
          </w:tcPr>
          <w:p w14:paraId="44565017" w14:textId="77777777" w:rsidR="0063495A" w:rsidRPr="00F9435C" w:rsidRDefault="0063495A" w:rsidP="00092D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</w:p>
        </w:tc>
        <w:tc>
          <w:tcPr>
            <w:tcW w:w="1299" w:type="dxa"/>
          </w:tcPr>
          <w:p w14:paraId="3E4B6C61" w14:textId="016BB994" w:rsidR="0063495A" w:rsidRPr="00B2712A" w:rsidRDefault="0063495A" w:rsidP="00092D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</w:pPr>
            <w:r w:rsidRPr="00B2712A"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Adress:</w:t>
            </w:r>
          </w:p>
        </w:tc>
        <w:tc>
          <w:tcPr>
            <w:tcW w:w="2981" w:type="dxa"/>
          </w:tcPr>
          <w:p w14:paraId="6E899FE6" w14:textId="508936A1" w:rsidR="0063495A" w:rsidRPr="00F9435C" w:rsidRDefault="0063495A" w:rsidP="00092D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  <w: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{{</w:t>
            </w:r>
            <w:r w:rsidRPr="00F9435C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Credit Recipient Address}}</w:t>
            </w:r>
          </w:p>
        </w:tc>
      </w:tr>
      <w:tr w:rsidR="0063495A" w:rsidRPr="00F9435C" w14:paraId="135D351D" w14:textId="77777777" w:rsidTr="007D351C">
        <w:trPr>
          <w:trHeight w:val="2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53BA5243" w14:textId="0110DF6A" w:rsidR="0063495A" w:rsidRPr="0063495A" w:rsidRDefault="0063495A" w:rsidP="007D351C">
            <w:pPr>
              <w:rPr>
                <w:rFonts w:ascii="Aptos Narrow" w:eastAsia="Aptos Narrow" w:hAnsi="Aptos Narrow" w:cs="Aptos Narrow"/>
                <w:color w:val="242424"/>
                <w:sz w:val="20"/>
                <w:szCs w:val="20"/>
              </w:rPr>
            </w:pPr>
            <w:r w:rsidRPr="00B2712A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 xml:space="preserve">Pin code: </w:t>
            </w:r>
          </w:p>
        </w:tc>
        <w:tc>
          <w:tcPr>
            <w:tcW w:w="2925" w:type="dxa"/>
          </w:tcPr>
          <w:p w14:paraId="2DF2AFFB" w14:textId="0DEF19AC" w:rsidR="0063495A" w:rsidRPr="0063495A" w:rsidRDefault="0063495A" w:rsidP="00092D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Aptos Narrow" w:hAnsi="Aptos Narrow" w:cs="Aptos Narrow"/>
                <w:color w:val="242424"/>
                <w:sz w:val="20"/>
                <w:szCs w:val="20"/>
              </w:rPr>
            </w:pPr>
            <w:r w:rsidRPr="00F9435C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 xml:space="preserve">{{ISD Distributor </w:t>
            </w:r>
            <w:proofErr w:type="spellStart"/>
            <w:r w:rsidRPr="00F9435C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Pincode</w:t>
            </w:r>
            <w:proofErr w:type="spellEnd"/>
            <w:r w:rsidRPr="00F9435C">
              <w:rPr>
                <w:rFonts w:ascii="Aptos Narrow" w:eastAsia="Aptos Narrow" w:hAnsi="Aptos Narrow" w:cs="Aptos Narrow"/>
                <w:color w:val="242424"/>
                <w:sz w:val="20"/>
                <w:szCs w:val="20"/>
              </w:rPr>
              <w:t>}}</w:t>
            </w:r>
          </w:p>
        </w:tc>
        <w:tc>
          <w:tcPr>
            <w:tcW w:w="1167" w:type="dxa"/>
          </w:tcPr>
          <w:p w14:paraId="5255E947" w14:textId="77777777" w:rsidR="0063495A" w:rsidRPr="00F9435C" w:rsidRDefault="0063495A" w:rsidP="00092D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</w:p>
        </w:tc>
        <w:tc>
          <w:tcPr>
            <w:tcW w:w="1299" w:type="dxa"/>
          </w:tcPr>
          <w:p w14:paraId="44E3325E" w14:textId="66653EF9" w:rsidR="0063495A" w:rsidRPr="00B2712A" w:rsidRDefault="0063495A" w:rsidP="00092D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</w:pPr>
            <w:r w:rsidRPr="00B2712A"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Pin code:</w:t>
            </w:r>
          </w:p>
        </w:tc>
        <w:tc>
          <w:tcPr>
            <w:tcW w:w="2981" w:type="dxa"/>
          </w:tcPr>
          <w:p w14:paraId="5B10175D" w14:textId="6C9E9A19" w:rsidR="0063495A" w:rsidRDefault="0063495A" w:rsidP="00092D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  <w:r w:rsidRPr="00F9435C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 xml:space="preserve">{{Credit Recipient </w:t>
            </w:r>
            <w:proofErr w:type="spellStart"/>
            <w:r w:rsidRPr="00F9435C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Pincode</w:t>
            </w:r>
            <w:proofErr w:type="spellEnd"/>
            <w:r w:rsidRPr="00F9435C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}}</w:t>
            </w:r>
          </w:p>
        </w:tc>
      </w:tr>
      <w:tr w:rsidR="0063495A" w:rsidRPr="00F9435C" w14:paraId="3849A299" w14:textId="77777777" w:rsidTr="007D351C">
        <w:trPr>
          <w:trHeight w:val="2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3D9AC08F" w14:textId="20057D28" w:rsidR="0063495A" w:rsidRPr="00B2712A" w:rsidRDefault="0063495A" w:rsidP="007D351C">
            <w:pP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  <w:r w:rsidRPr="00B2712A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 xml:space="preserve">State Name: </w:t>
            </w:r>
          </w:p>
        </w:tc>
        <w:tc>
          <w:tcPr>
            <w:tcW w:w="2925" w:type="dxa"/>
          </w:tcPr>
          <w:p w14:paraId="74D9F85A" w14:textId="77FC77F1" w:rsidR="0063495A" w:rsidRPr="00F9435C" w:rsidRDefault="0063495A" w:rsidP="00092D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  <w:r w:rsidRPr="00F9435C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{{ISD Distributor State}}</w:t>
            </w:r>
          </w:p>
        </w:tc>
        <w:tc>
          <w:tcPr>
            <w:tcW w:w="1167" w:type="dxa"/>
          </w:tcPr>
          <w:p w14:paraId="69197CB2" w14:textId="77777777" w:rsidR="0063495A" w:rsidRPr="00F9435C" w:rsidRDefault="0063495A" w:rsidP="00092D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</w:p>
        </w:tc>
        <w:tc>
          <w:tcPr>
            <w:tcW w:w="1299" w:type="dxa"/>
          </w:tcPr>
          <w:p w14:paraId="11D19700" w14:textId="3BA1CADD" w:rsidR="0063495A" w:rsidRPr="0063495A" w:rsidRDefault="0063495A" w:rsidP="00092D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  <w:r w:rsidRPr="00B2712A"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State Name:</w:t>
            </w:r>
            <w:r w:rsidRPr="00F9435C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2981" w:type="dxa"/>
          </w:tcPr>
          <w:p w14:paraId="309AA8C7" w14:textId="6B332A36" w:rsidR="0063495A" w:rsidRPr="00F9435C" w:rsidRDefault="0063495A" w:rsidP="00092D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  <w:r w:rsidRPr="00F9435C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{{Credit Recipient State}}</w:t>
            </w:r>
          </w:p>
        </w:tc>
      </w:tr>
      <w:tr w:rsidR="0063495A" w:rsidRPr="00F9435C" w14:paraId="4FBF6E3F" w14:textId="77777777" w:rsidTr="007D351C">
        <w:trPr>
          <w:trHeight w:val="2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3D5FEBB3" w14:textId="03E6AA8A" w:rsidR="0063495A" w:rsidRPr="00B2712A" w:rsidRDefault="0063495A" w:rsidP="007D351C">
            <w:pP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  <w:r w:rsidRPr="00B2712A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State code:</w:t>
            </w:r>
          </w:p>
        </w:tc>
        <w:tc>
          <w:tcPr>
            <w:tcW w:w="2925" w:type="dxa"/>
          </w:tcPr>
          <w:p w14:paraId="23E21981" w14:textId="738C064F" w:rsidR="0063495A" w:rsidRPr="00F9435C" w:rsidRDefault="0063495A" w:rsidP="00092D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  <w:r w:rsidRPr="00F9435C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{{ISD Distributor State Code}}</w:t>
            </w:r>
          </w:p>
        </w:tc>
        <w:tc>
          <w:tcPr>
            <w:tcW w:w="1167" w:type="dxa"/>
          </w:tcPr>
          <w:p w14:paraId="33F93DC9" w14:textId="77777777" w:rsidR="0063495A" w:rsidRPr="00F9435C" w:rsidRDefault="0063495A" w:rsidP="00092D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</w:p>
        </w:tc>
        <w:tc>
          <w:tcPr>
            <w:tcW w:w="1299" w:type="dxa"/>
          </w:tcPr>
          <w:p w14:paraId="7BC40C47" w14:textId="7231ED6F" w:rsidR="0063495A" w:rsidRPr="0063495A" w:rsidRDefault="0063495A" w:rsidP="00092D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  <w:r w:rsidRPr="00B2712A"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State code:</w:t>
            </w:r>
            <w:r w:rsidRPr="00F9435C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2981" w:type="dxa"/>
          </w:tcPr>
          <w:p w14:paraId="2B17EBD7" w14:textId="38FD7B66" w:rsidR="0063495A" w:rsidRPr="00F9435C" w:rsidRDefault="0063495A" w:rsidP="00092D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  <w:r w:rsidRPr="00F9435C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{{Credit Recipient State Code}}</w:t>
            </w:r>
          </w:p>
        </w:tc>
      </w:tr>
      <w:tr w:rsidR="0063495A" w:rsidRPr="00F9435C" w14:paraId="41F172B4" w14:textId="77777777" w:rsidTr="007D351C">
        <w:trPr>
          <w:trHeight w:val="2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3B64FA85" w14:textId="279649D9" w:rsidR="0063495A" w:rsidRPr="00B2712A" w:rsidRDefault="0063495A" w:rsidP="007D351C">
            <w:pP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  <w:r w:rsidRPr="00B2712A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GSTIN:</w:t>
            </w:r>
          </w:p>
        </w:tc>
        <w:tc>
          <w:tcPr>
            <w:tcW w:w="2925" w:type="dxa"/>
          </w:tcPr>
          <w:p w14:paraId="2BEBA565" w14:textId="722CA150" w:rsidR="0063495A" w:rsidRPr="00F9435C" w:rsidRDefault="0063495A" w:rsidP="00092D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  <w:r w:rsidRPr="00F9435C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{{ISD Distributor GSTIN}}</w:t>
            </w:r>
          </w:p>
        </w:tc>
        <w:tc>
          <w:tcPr>
            <w:tcW w:w="1167" w:type="dxa"/>
          </w:tcPr>
          <w:p w14:paraId="0A34EECF" w14:textId="77777777" w:rsidR="0063495A" w:rsidRPr="00F9435C" w:rsidRDefault="0063495A" w:rsidP="00092D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</w:p>
        </w:tc>
        <w:tc>
          <w:tcPr>
            <w:tcW w:w="1299" w:type="dxa"/>
          </w:tcPr>
          <w:p w14:paraId="2BBA29E2" w14:textId="081B1439" w:rsidR="0063495A" w:rsidRPr="0063495A" w:rsidRDefault="0063495A" w:rsidP="00092D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  <w:r w:rsidRPr="00B2712A"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 xml:space="preserve">GSTIN: </w:t>
            </w:r>
          </w:p>
        </w:tc>
        <w:tc>
          <w:tcPr>
            <w:tcW w:w="2981" w:type="dxa"/>
          </w:tcPr>
          <w:p w14:paraId="1FE57CCC" w14:textId="6C49A0D8" w:rsidR="0063495A" w:rsidRPr="00F9435C" w:rsidRDefault="0063495A" w:rsidP="00092D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  <w:r w:rsidRPr="00F9435C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{{Credit Recipient GSTIN}}</w:t>
            </w:r>
          </w:p>
        </w:tc>
      </w:tr>
    </w:tbl>
    <w:p w14:paraId="2934CFDD" w14:textId="5C6C4D4F" w:rsidR="005D38F4" w:rsidRPr="00BA544E" w:rsidRDefault="005D38F4" w:rsidP="26F4D72E">
      <w:pPr>
        <w:jc w:val="center"/>
        <w:rPr>
          <w:rFonts w:ascii="Aptos Narrow" w:eastAsia="Aptos Narrow" w:hAnsi="Aptos Narrow" w:cs="Aptos Narrow"/>
          <w:color w:val="000000" w:themeColor="text1"/>
          <w:sz w:val="20"/>
          <w:szCs w:val="20"/>
        </w:rPr>
      </w:pPr>
    </w:p>
    <w:tbl>
      <w:tblPr>
        <w:tblStyle w:val="TableGrid"/>
        <w:tblW w:w="9214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6A0" w:firstRow="1" w:lastRow="0" w:firstColumn="1" w:lastColumn="0" w:noHBand="1" w:noVBand="1"/>
      </w:tblPr>
      <w:tblGrid>
        <w:gridCol w:w="709"/>
        <w:gridCol w:w="3827"/>
        <w:gridCol w:w="992"/>
        <w:gridCol w:w="993"/>
        <w:gridCol w:w="1275"/>
        <w:gridCol w:w="1418"/>
      </w:tblGrid>
      <w:tr w:rsidR="005F2D6E" w:rsidRPr="00BA544E" w14:paraId="3B20DA50" w14:textId="77777777" w:rsidTr="00D96DA5">
        <w:trPr>
          <w:trHeight w:val="168"/>
          <w:jc w:val="center"/>
        </w:trPr>
        <w:tc>
          <w:tcPr>
            <w:tcW w:w="709" w:type="dxa"/>
            <w:tcMar>
              <w:left w:w="105" w:type="dxa"/>
              <w:right w:w="105" w:type="dxa"/>
            </w:tcMar>
          </w:tcPr>
          <w:p w14:paraId="5B2EC52E" w14:textId="208DD31C" w:rsidR="005F2D6E" w:rsidRPr="00BA544E" w:rsidRDefault="005F2D6E" w:rsidP="26F4D72E">
            <w:pPr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</w:pPr>
            <w:r w:rsidRPr="00BA544E"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Sr. No.</w:t>
            </w:r>
          </w:p>
        </w:tc>
        <w:tc>
          <w:tcPr>
            <w:tcW w:w="3827" w:type="dxa"/>
            <w:tcMar>
              <w:left w:w="105" w:type="dxa"/>
              <w:right w:w="105" w:type="dxa"/>
            </w:tcMar>
          </w:tcPr>
          <w:p w14:paraId="6425F18A" w14:textId="14B32F69" w:rsidR="005F2D6E" w:rsidRPr="00BA544E" w:rsidRDefault="005F2D6E" w:rsidP="26F4D72E">
            <w:pPr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</w:pPr>
            <w:r w:rsidRPr="00BA544E"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 xml:space="preserve">Details of </w:t>
            </w:r>
            <w:r w:rsidR="00B4782C"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E</w:t>
            </w:r>
            <w:r w:rsidR="005D10FA"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 xml:space="preserve">ligible </w:t>
            </w:r>
            <w:r w:rsidRPr="00BA544E"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credit distributed</w:t>
            </w:r>
          </w:p>
        </w:tc>
        <w:tc>
          <w:tcPr>
            <w:tcW w:w="992" w:type="dxa"/>
          </w:tcPr>
          <w:p w14:paraId="2E38D9FE" w14:textId="199136BA" w:rsidR="005F2D6E" w:rsidRPr="00BA544E" w:rsidRDefault="005F2D6E" w:rsidP="26F4D72E">
            <w:pPr>
              <w:jc w:val="center"/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</w:pPr>
            <w:r w:rsidRPr="00BA544E"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IGST</w:t>
            </w:r>
          </w:p>
        </w:tc>
        <w:tc>
          <w:tcPr>
            <w:tcW w:w="993" w:type="dxa"/>
          </w:tcPr>
          <w:p w14:paraId="03EBEB32" w14:textId="702E9064" w:rsidR="005F2D6E" w:rsidRPr="00BA544E" w:rsidRDefault="005F2D6E" w:rsidP="26F4D72E">
            <w:pPr>
              <w:jc w:val="center"/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</w:pPr>
            <w:r w:rsidRPr="00BA544E"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CGST</w:t>
            </w:r>
          </w:p>
        </w:tc>
        <w:tc>
          <w:tcPr>
            <w:tcW w:w="1275" w:type="dxa"/>
          </w:tcPr>
          <w:p w14:paraId="2832313A" w14:textId="456DD2FE" w:rsidR="005F2D6E" w:rsidRPr="00BA544E" w:rsidRDefault="005F2D6E" w:rsidP="26F4D72E">
            <w:pPr>
              <w:jc w:val="center"/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</w:pPr>
            <w:r w:rsidRPr="00BA544E"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SGST</w:t>
            </w:r>
            <w:r w:rsidR="00CE3019"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/UTGST</w:t>
            </w:r>
          </w:p>
        </w:tc>
        <w:tc>
          <w:tcPr>
            <w:tcW w:w="1418" w:type="dxa"/>
            <w:tcMar>
              <w:left w:w="105" w:type="dxa"/>
              <w:right w:w="105" w:type="dxa"/>
            </w:tcMar>
          </w:tcPr>
          <w:p w14:paraId="0EAE6C81" w14:textId="0AB746AD" w:rsidR="005F2D6E" w:rsidRPr="00BA544E" w:rsidRDefault="007641A3" w:rsidP="26F4D72E">
            <w:pPr>
              <w:jc w:val="center"/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</w:pPr>
            <w:r w:rsidRPr="00BA544E"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TOTAL ITC</w:t>
            </w:r>
            <w:r w:rsidR="005F2D6E" w:rsidRPr="00BA544E"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 xml:space="preserve"> (Rupees)</w:t>
            </w:r>
          </w:p>
        </w:tc>
      </w:tr>
      <w:tr w:rsidR="005F2D6E" w:rsidRPr="00BA544E" w14:paraId="36643BA2" w14:textId="77777777" w:rsidTr="00D96DA5">
        <w:trPr>
          <w:trHeight w:val="320"/>
          <w:jc w:val="center"/>
        </w:trPr>
        <w:tc>
          <w:tcPr>
            <w:tcW w:w="709" w:type="dxa"/>
            <w:tcMar>
              <w:left w:w="105" w:type="dxa"/>
              <w:right w:w="105" w:type="dxa"/>
            </w:tcMar>
          </w:tcPr>
          <w:p w14:paraId="4FA00B9F" w14:textId="503E2DBE" w:rsidR="005F2D6E" w:rsidRPr="00BA544E" w:rsidRDefault="005F2D6E" w:rsidP="26F4D72E">
            <w:pP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  <w:r w:rsidRPr="00BA544E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3827" w:type="dxa"/>
            <w:tcMar>
              <w:left w:w="105" w:type="dxa"/>
              <w:right w:w="105" w:type="dxa"/>
            </w:tcMar>
          </w:tcPr>
          <w:p w14:paraId="7F96BED1" w14:textId="459C7DA9" w:rsidR="005F2D6E" w:rsidRPr="00BA544E" w:rsidRDefault="005F2D6E" w:rsidP="26F4D72E">
            <w:pP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  <w:r w:rsidRPr="00BA544E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Input Tax Credit of IGST Distributed</w:t>
            </w:r>
            <w:r w:rsidR="001074B5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 xml:space="preserve"> </w:t>
            </w:r>
            <w:r w:rsidR="00187C79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A</w:t>
            </w:r>
            <w:r w:rsidR="001074B5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 xml:space="preserve">s </w:t>
            </w:r>
            <w:r w:rsidRPr="00BA544E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IGST</w:t>
            </w:r>
          </w:p>
        </w:tc>
        <w:tc>
          <w:tcPr>
            <w:tcW w:w="992" w:type="dxa"/>
          </w:tcPr>
          <w:p w14:paraId="1F12F69E" w14:textId="0515AA20" w:rsidR="005F2D6E" w:rsidRPr="00BA544E" w:rsidRDefault="00ED6A4B" w:rsidP="000A74DB">
            <w:pPr>
              <w:jc w:val="right"/>
              <w:rPr>
                <w:rFonts w:ascii="Aptos Narrow" w:eastAsia="Aptos Narrow" w:hAnsi="Aptos Narrow" w:cs="Aptos Narrow"/>
                <w:color w:val="000000" w:themeColor="text1"/>
                <w:sz w:val="19"/>
                <w:szCs w:val="19"/>
              </w:rPr>
            </w:pPr>
            <w:r w:rsidRPr="00BA544E">
              <w:rPr>
                <w:rFonts w:ascii="Aptos Narrow" w:eastAsia="Aptos Narrow" w:hAnsi="Aptos Narrow" w:cs="Aptos Narrow"/>
                <w:color w:val="000000" w:themeColor="text1"/>
                <w:sz w:val="19"/>
                <w:szCs w:val="19"/>
              </w:rPr>
              <w:t>{{</w:t>
            </w:r>
            <w:r>
              <w:rPr>
                <w:rFonts w:ascii="Aptos Narrow" w:eastAsia="Aptos Narrow" w:hAnsi="Aptos Narrow" w:cs="Aptos Narrow"/>
                <w:color w:val="000000" w:themeColor="text1"/>
                <w:sz w:val="19"/>
                <w:szCs w:val="19"/>
              </w:rPr>
              <w:t>I</w:t>
            </w:r>
            <w:r w:rsidRPr="00BA544E">
              <w:rPr>
                <w:rFonts w:ascii="Aptos Narrow" w:eastAsia="Aptos Narrow" w:hAnsi="Aptos Narrow" w:cs="Aptos Narrow"/>
                <w:color w:val="000000" w:themeColor="text1"/>
                <w:sz w:val="19"/>
                <w:szCs w:val="19"/>
              </w:rPr>
              <w:t>GST</w:t>
            </w:r>
            <w:r w:rsidR="00187C79">
              <w:rPr>
                <w:rFonts w:ascii="Aptos Narrow" w:eastAsia="Aptos Narrow" w:hAnsi="Aptos Narrow" w:cs="Aptos Narrow"/>
                <w:color w:val="000000" w:themeColor="text1"/>
                <w:sz w:val="19"/>
                <w:szCs w:val="19"/>
              </w:rPr>
              <w:t>_AS_</w:t>
            </w:r>
            <w:r w:rsidR="00275F8F">
              <w:rPr>
                <w:rFonts w:ascii="Aptos Narrow" w:eastAsia="Aptos Narrow" w:hAnsi="Aptos Narrow" w:cs="Aptos Narrow"/>
                <w:color w:val="000000" w:themeColor="text1"/>
                <w:sz w:val="19"/>
                <w:szCs w:val="19"/>
              </w:rPr>
              <w:t>IGST</w:t>
            </w:r>
            <w:r w:rsidRPr="00BA544E">
              <w:rPr>
                <w:rFonts w:ascii="Aptos Narrow" w:eastAsia="Aptos Narrow" w:hAnsi="Aptos Narrow" w:cs="Aptos Narrow"/>
                <w:color w:val="000000" w:themeColor="text1"/>
                <w:sz w:val="19"/>
                <w:szCs w:val="19"/>
              </w:rPr>
              <w:t>}}</w:t>
            </w:r>
          </w:p>
        </w:tc>
        <w:tc>
          <w:tcPr>
            <w:tcW w:w="993" w:type="dxa"/>
          </w:tcPr>
          <w:p w14:paraId="57E577C3" w14:textId="77777777" w:rsidR="005F2D6E" w:rsidRPr="00BA544E" w:rsidRDefault="005F2D6E" w:rsidP="000A74DB">
            <w:pPr>
              <w:jc w:val="right"/>
              <w:rPr>
                <w:rFonts w:ascii="Aptos Narrow" w:eastAsia="Aptos Narrow" w:hAnsi="Aptos Narrow" w:cs="Aptos Narrow"/>
                <w:color w:val="000000" w:themeColor="text1"/>
                <w:sz w:val="19"/>
                <w:szCs w:val="19"/>
              </w:rPr>
            </w:pPr>
          </w:p>
        </w:tc>
        <w:tc>
          <w:tcPr>
            <w:tcW w:w="1275" w:type="dxa"/>
          </w:tcPr>
          <w:p w14:paraId="6486764C" w14:textId="5674BF8D" w:rsidR="005F2D6E" w:rsidRPr="00BA544E" w:rsidRDefault="005F2D6E" w:rsidP="000A74DB">
            <w:pPr>
              <w:jc w:val="right"/>
              <w:rPr>
                <w:rFonts w:ascii="Aptos Narrow" w:eastAsia="Aptos Narrow" w:hAnsi="Aptos Narrow" w:cs="Aptos Narrow"/>
                <w:color w:val="000000" w:themeColor="text1"/>
                <w:sz w:val="19"/>
                <w:szCs w:val="19"/>
              </w:rPr>
            </w:pPr>
          </w:p>
        </w:tc>
        <w:tc>
          <w:tcPr>
            <w:tcW w:w="1418" w:type="dxa"/>
            <w:tcMar>
              <w:left w:w="105" w:type="dxa"/>
              <w:right w:w="105" w:type="dxa"/>
            </w:tcMar>
          </w:tcPr>
          <w:p w14:paraId="50C9F71B" w14:textId="5C9F0A8C" w:rsidR="005F2D6E" w:rsidRPr="00BA544E" w:rsidRDefault="00601D47" w:rsidP="000A74DB">
            <w:pPr>
              <w:jc w:val="right"/>
              <w:rPr>
                <w:rFonts w:ascii="Aptos Narrow" w:eastAsia="Aptos Narrow" w:hAnsi="Aptos Narrow" w:cs="Aptos Narrow"/>
                <w:color w:val="000000" w:themeColor="text1"/>
                <w:sz w:val="19"/>
                <w:szCs w:val="19"/>
              </w:rPr>
            </w:pPr>
            <w:r w:rsidRPr="00BA544E">
              <w:rPr>
                <w:rFonts w:ascii="Aptos Narrow" w:eastAsia="Aptos Narrow" w:hAnsi="Aptos Narrow" w:cs="Aptos Narrow"/>
                <w:color w:val="000000" w:themeColor="text1"/>
                <w:sz w:val="19"/>
                <w:szCs w:val="19"/>
              </w:rPr>
              <w:t>{{</w:t>
            </w:r>
            <w:r>
              <w:rPr>
                <w:rFonts w:ascii="Aptos Narrow" w:eastAsia="Aptos Narrow" w:hAnsi="Aptos Narrow" w:cs="Aptos Narrow"/>
                <w:color w:val="000000" w:themeColor="text1"/>
                <w:sz w:val="19"/>
                <w:szCs w:val="19"/>
              </w:rPr>
              <w:t>I</w:t>
            </w:r>
            <w:r w:rsidRPr="00BA544E">
              <w:rPr>
                <w:rFonts w:ascii="Aptos Narrow" w:eastAsia="Aptos Narrow" w:hAnsi="Aptos Narrow" w:cs="Aptos Narrow"/>
                <w:color w:val="000000" w:themeColor="text1"/>
                <w:sz w:val="19"/>
                <w:szCs w:val="19"/>
              </w:rPr>
              <w:t>GST</w:t>
            </w:r>
            <w:r w:rsidR="00187C79">
              <w:rPr>
                <w:rFonts w:ascii="Aptos Narrow" w:eastAsia="Aptos Narrow" w:hAnsi="Aptos Narrow" w:cs="Aptos Narrow"/>
                <w:color w:val="000000" w:themeColor="text1"/>
                <w:sz w:val="19"/>
                <w:szCs w:val="19"/>
              </w:rPr>
              <w:t>_AS_</w:t>
            </w:r>
            <w:r>
              <w:rPr>
                <w:rFonts w:ascii="Aptos Narrow" w:eastAsia="Aptos Narrow" w:hAnsi="Aptos Narrow" w:cs="Aptos Narrow"/>
                <w:color w:val="000000" w:themeColor="text1"/>
                <w:sz w:val="19"/>
                <w:szCs w:val="19"/>
              </w:rPr>
              <w:t>IGST</w:t>
            </w:r>
            <w:r w:rsidRPr="00BA544E">
              <w:rPr>
                <w:rFonts w:ascii="Aptos Narrow" w:eastAsia="Aptos Narrow" w:hAnsi="Aptos Narrow" w:cs="Aptos Narrow"/>
                <w:color w:val="000000" w:themeColor="text1"/>
                <w:sz w:val="19"/>
                <w:szCs w:val="19"/>
              </w:rPr>
              <w:t>}}</w:t>
            </w:r>
          </w:p>
        </w:tc>
      </w:tr>
      <w:tr w:rsidR="00275F8F" w:rsidRPr="00BA544E" w14:paraId="7228C435" w14:textId="77777777" w:rsidTr="00D96DA5">
        <w:trPr>
          <w:trHeight w:val="320"/>
          <w:jc w:val="center"/>
        </w:trPr>
        <w:tc>
          <w:tcPr>
            <w:tcW w:w="709" w:type="dxa"/>
            <w:tcMar>
              <w:left w:w="105" w:type="dxa"/>
              <w:right w:w="105" w:type="dxa"/>
            </w:tcMar>
          </w:tcPr>
          <w:p w14:paraId="1EA80399" w14:textId="35D2FD39" w:rsidR="00275F8F" w:rsidRPr="00BA544E" w:rsidRDefault="00275F8F" w:rsidP="00275F8F">
            <w:pP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  <w: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3827" w:type="dxa"/>
            <w:tcMar>
              <w:left w:w="105" w:type="dxa"/>
              <w:right w:w="105" w:type="dxa"/>
            </w:tcMar>
          </w:tcPr>
          <w:p w14:paraId="2E9EC638" w14:textId="47083CE8" w:rsidR="00275F8F" w:rsidRPr="00BA544E" w:rsidRDefault="00275F8F" w:rsidP="00275F8F">
            <w:pP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  <w:r w:rsidRPr="00BA544E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Input Tax Credit of CGST Distributed</w:t>
            </w:r>
            <w:r w:rsidR="001074B5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 xml:space="preserve"> </w:t>
            </w:r>
            <w:r w:rsidR="00187C79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A</w:t>
            </w:r>
            <w:r w:rsidR="001074B5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 xml:space="preserve">s </w:t>
            </w:r>
            <w:r w:rsidRPr="00BA544E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IGST</w:t>
            </w:r>
          </w:p>
        </w:tc>
        <w:tc>
          <w:tcPr>
            <w:tcW w:w="992" w:type="dxa"/>
          </w:tcPr>
          <w:p w14:paraId="1C2730AE" w14:textId="1C5EA927" w:rsidR="00275F8F" w:rsidRPr="00BA544E" w:rsidRDefault="00275F8F" w:rsidP="000A74DB">
            <w:pPr>
              <w:jc w:val="right"/>
              <w:rPr>
                <w:rFonts w:ascii="Aptos Narrow" w:eastAsia="Aptos Narrow" w:hAnsi="Aptos Narrow" w:cs="Aptos Narrow"/>
                <w:color w:val="000000" w:themeColor="text1"/>
                <w:sz w:val="19"/>
                <w:szCs w:val="19"/>
              </w:rPr>
            </w:pPr>
            <w:r w:rsidRPr="00BA544E">
              <w:rPr>
                <w:rFonts w:ascii="Aptos Narrow" w:eastAsia="Aptos Narrow" w:hAnsi="Aptos Narrow" w:cs="Aptos Narrow"/>
                <w:color w:val="000000" w:themeColor="text1"/>
                <w:sz w:val="19"/>
                <w:szCs w:val="19"/>
              </w:rPr>
              <w:t>{{CGST</w:t>
            </w:r>
            <w:r w:rsidR="00187C79">
              <w:rPr>
                <w:rFonts w:ascii="Aptos Narrow" w:eastAsia="Aptos Narrow" w:hAnsi="Aptos Narrow" w:cs="Aptos Narrow"/>
                <w:color w:val="000000" w:themeColor="text1"/>
                <w:sz w:val="19"/>
                <w:szCs w:val="19"/>
              </w:rPr>
              <w:t>_AS_</w:t>
            </w:r>
            <w:r>
              <w:rPr>
                <w:rFonts w:ascii="Aptos Narrow" w:eastAsia="Aptos Narrow" w:hAnsi="Aptos Narrow" w:cs="Aptos Narrow"/>
                <w:color w:val="000000" w:themeColor="text1"/>
                <w:sz w:val="19"/>
                <w:szCs w:val="19"/>
              </w:rPr>
              <w:t>IGST</w:t>
            </w:r>
            <w:r w:rsidRPr="00BA544E">
              <w:rPr>
                <w:rFonts w:ascii="Aptos Narrow" w:eastAsia="Aptos Narrow" w:hAnsi="Aptos Narrow" w:cs="Aptos Narrow"/>
                <w:color w:val="000000" w:themeColor="text1"/>
                <w:sz w:val="19"/>
                <w:szCs w:val="19"/>
              </w:rPr>
              <w:t>}}</w:t>
            </w:r>
          </w:p>
        </w:tc>
        <w:tc>
          <w:tcPr>
            <w:tcW w:w="993" w:type="dxa"/>
          </w:tcPr>
          <w:p w14:paraId="268350FD" w14:textId="77777777" w:rsidR="00275F8F" w:rsidRPr="00BA544E" w:rsidRDefault="00275F8F" w:rsidP="000A74DB">
            <w:pPr>
              <w:jc w:val="right"/>
              <w:rPr>
                <w:rFonts w:ascii="Aptos Narrow" w:eastAsia="Aptos Narrow" w:hAnsi="Aptos Narrow" w:cs="Aptos Narrow"/>
                <w:color w:val="000000" w:themeColor="text1"/>
                <w:sz w:val="19"/>
                <w:szCs w:val="19"/>
              </w:rPr>
            </w:pPr>
          </w:p>
        </w:tc>
        <w:tc>
          <w:tcPr>
            <w:tcW w:w="1275" w:type="dxa"/>
          </w:tcPr>
          <w:p w14:paraId="16C6C238" w14:textId="77777777" w:rsidR="00275F8F" w:rsidRPr="00BA544E" w:rsidRDefault="00275F8F" w:rsidP="000A74DB">
            <w:pPr>
              <w:jc w:val="right"/>
              <w:rPr>
                <w:rFonts w:ascii="Aptos Narrow" w:eastAsia="Aptos Narrow" w:hAnsi="Aptos Narrow" w:cs="Aptos Narrow"/>
                <w:color w:val="000000" w:themeColor="text1"/>
                <w:sz w:val="19"/>
                <w:szCs w:val="19"/>
              </w:rPr>
            </w:pPr>
          </w:p>
        </w:tc>
        <w:tc>
          <w:tcPr>
            <w:tcW w:w="1418" w:type="dxa"/>
            <w:tcMar>
              <w:left w:w="105" w:type="dxa"/>
              <w:right w:w="105" w:type="dxa"/>
            </w:tcMar>
          </w:tcPr>
          <w:p w14:paraId="62159CAF" w14:textId="763086D8" w:rsidR="00275F8F" w:rsidRPr="00BA544E" w:rsidRDefault="00601D47" w:rsidP="000A74DB">
            <w:pPr>
              <w:jc w:val="right"/>
              <w:rPr>
                <w:rFonts w:ascii="Aptos Narrow" w:eastAsia="Aptos Narrow" w:hAnsi="Aptos Narrow" w:cs="Aptos Narrow"/>
                <w:color w:val="000000" w:themeColor="text1"/>
                <w:sz w:val="19"/>
                <w:szCs w:val="19"/>
              </w:rPr>
            </w:pPr>
            <w:r w:rsidRPr="00BA544E">
              <w:rPr>
                <w:rFonts w:ascii="Aptos Narrow" w:eastAsia="Aptos Narrow" w:hAnsi="Aptos Narrow" w:cs="Aptos Narrow"/>
                <w:color w:val="000000" w:themeColor="text1"/>
                <w:sz w:val="19"/>
                <w:szCs w:val="19"/>
              </w:rPr>
              <w:t>{{CGST</w:t>
            </w:r>
            <w:r w:rsidR="00187C79">
              <w:rPr>
                <w:rFonts w:ascii="Aptos Narrow" w:eastAsia="Aptos Narrow" w:hAnsi="Aptos Narrow" w:cs="Aptos Narrow"/>
                <w:color w:val="000000" w:themeColor="text1"/>
                <w:sz w:val="19"/>
                <w:szCs w:val="19"/>
              </w:rPr>
              <w:t>_AS_</w:t>
            </w:r>
            <w:r>
              <w:rPr>
                <w:rFonts w:ascii="Aptos Narrow" w:eastAsia="Aptos Narrow" w:hAnsi="Aptos Narrow" w:cs="Aptos Narrow"/>
                <w:color w:val="000000" w:themeColor="text1"/>
                <w:sz w:val="19"/>
                <w:szCs w:val="19"/>
              </w:rPr>
              <w:t>IGST</w:t>
            </w:r>
            <w:r w:rsidRPr="00BA544E">
              <w:rPr>
                <w:rFonts w:ascii="Aptos Narrow" w:eastAsia="Aptos Narrow" w:hAnsi="Aptos Narrow" w:cs="Aptos Narrow"/>
                <w:color w:val="000000" w:themeColor="text1"/>
                <w:sz w:val="19"/>
                <w:szCs w:val="19"/>
              </w:rPr>
              <w:t>}}</w:t>
            </w:r>
          </w:p>
        </w:tc>
      </w:tr>
      <w:tr w:rsidR="00275F8F" w:rsidRPr="00BA544E" w14:paraId="25537D4A" w14:textId="77777777" w:rsidTr="00D96DA5">
        <w:trPr>
          <w:trHeight w:val="320"/>
          <w:jc w:val="center"/>
        </w:trPr>
        <w:tc>
          <w:tcPr>
            <w:tcW w:w="709" w:type="dxa"/>
            <w:tcMar>
              <w:left w:w="105" w:type="dxa"/>
              <w:right w:w="105" w:type="dxa"/>
            </w:tcMar>
          </w:tcPr>
          <w:p w14:paraId="73472889" w14:textId="68A3EBDE" w:rsidR="00275F8F" w:rsidRPr="00BA544E" w:rsidRDefault="00275F8F" w:rsidP="00275F8F">
            <w:pP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  <w: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3827" w:type="dxa"/>
            <w:tcMar>
              <w:left w:w="105" w:type="dxa"/>
              <w:right w:w="105" w:type="dxa"/>
            </w:tcMar>
          </w:tcPr>
          <w:p w14:paraId="0BEB16DE" w14:textId="24A39DF2" w:rsidR="00275F8F" w:rsidRPr="00BA544E" w:rsidRDefault="00275F8F" w:rsidP="00275F8F">
            <w:pP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  <w:r w:rsidRPr="00BA544E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Input Tax Credit of SGS</w:t>
            </w:r>
            <w:r w:rsidR="00E737D5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T</w:t>
            </w:r>
            <w:r w:rsidR="00844BAA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/</w:t>
            </w:r>
            <w:r w:rsidR="00E737D5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U</w:t>
            </w:r>
            <w:r w:rsidRPr="00BA544E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TGST Distributed</w:t>
            </w:r>
            <w:r w:rsidR="001074B5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 xml:space="preserve"> </w:t>
            </w:r>
            <w:r w:rsidR="00187C79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A</w:t>
            </w:r>
            <w:r w:rsidR="001074B5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 xml:space="preserve">s </w:t>
            </w:r>
            <w:r w:rsidRPr="00BA544E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IGST</w:t>
            </w:r>
          </w:p>
        </w:tc>
        <w:tc>
          <w:tcPr>
            <w:tcW w:w="992" w:type="dxa"/>
          </w:tcPr>
          <w:p w14:paraId="54D9094E" w14:textId="2EA295E2" w:rsidR="00275F8F" w:rsidRPr="00BA544E" w:rsidRDefault="00275F8F" w:rsidP="000A74DB">
            <w:pPr>
              <w:jc w:val="right"/>
              <w:rPr>
                <w:rFonts w:ascii="Aptos Narrow" w:eastAsia="Aptos Narrow" w:hAnsi="Aptos Narrow" w:cs="Aptos Narrow"/>
                <w:color w:val="000000" w:themeColor="text1"/>
                <w:sz w:val="19"/>
                <w:szCs w:val="19"/>
              </w:rPr>
            </w:pPr>
            <w:r w:rsidRPr="00ED6A4B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{{SGST</w:t>
            </w:r>
            <w:r w:rsidR="00187C79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_AS_</w:t>
            </w:r>
            <w: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 xml:space="preserve">IGST </w:t>
            </w:r>
            <w:r w:rsidRPr="00ED6A4B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}}</w:t>
            </w:r>
          </w:p>
        </w:tc>
        <w:tc>
          <w:tcPr>
            <w:tcW w:w="993" w:type="dxa"/>
          </w:tcPr>
          <w:p w14:paraId="2546DA31" w14:textId="77777777" w:rsidR="00275F8F" w:rsidRPr="00BA544E" w:rsidRDefault="00275F8F" w:rsidP="000A74DB">
            <w:pPr>
              <w:jc w:val="right"/>
              <w:rPr>
                <w:rFonts w:ascii="Aptos Narrow" w:eastAsia="Aptos Narrow" w:hAnsi="Aptos Narrow" w:cs="Aptos Narrow"/>
                <w:color w:val="000000" w:themeColor="text1"/>
                <w:sz w:val="19"/>
                <w:szCs w:val="19"/>
              </w:rPr>
            </w:pPr>
          </w:p>
        </w:tc>
        <w:tc>
          <w:tcPr>
            <w:tcW w:w="1275" w:type="dxa"/>
          </w:tcPr>
          <w:p w14:paraId="2A2D5003" w14:textId="77777777" w:rsidR="00275F8F" w:rsidRPr="00BA544E" w:rsidRDefault="00275F8F" w:rsidP="000A74DB">
            <w:pPr>
              <w:jc w:val="right"/>
              <w:rPr>
                <w:rFonts w:ascii="Aptos Narrow" w:eastAsia="Aptos Narrow" w:hAnsi="Aptos Narrow" w:cs="Aptos Narrow"/>
                <w:color w:val="000000" w:themeColor="text1"/>
                <w:sz w:val="19"/>
                <w:szCs w:val="19"/>
              </w:rPr>
            </w:pPr>
          </w:p>
        </w:tc>
        <w:tc>
          <w:tcPr>
            <w:tcW w:w="1418" w:type="dxa"/>
            <w:tcMar>
              <w:left w:w="105" w:type="dxa"/>
              <w:right w:w="105" w:type="dxa"/>
            </w:tcMar>
          </w:tcPr>
          <w:p w14:paraId="27633E23" w14:textId="3A96E2C1" w:rsidR="00275F8F" w:rsidRPr="00BA544E" w:rsidRDefault="00601D47" w:rsidP="000A74DB">
            <w:pPr>
              <w:jc w:val="right"/>
              <w:rPr>
                <w:rFonts w:ascii="Aptos Narrow" w:eastAsia="Aptos Narrow" w:hAnsi="Aptos Narrow" w:cs="Aptos Narrow"/>
                <w:color w:val="000000" w:themeColor="text1"/>
                <w:sz w:val="19"/>
                <w:szCs w:val="19"/>
              </w:rPr>
            </w:pPr>
            <w:r w:rsidRPr="00ED6A4B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{{SGST</w:t>
            </w:r>
            <w:r w:rsidR="00187C79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_AS_</w:t>
            </w:r>
            <w: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 xml:space="preserve">IGST </w:t>
            </w:r>
            <w:r w:rsidRPr="00ED6A4B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}}</w:t>
            </w:r>
          </w:p>
        </w:tc>
      </w:tr>
      <w:tr w:rsidR="00275F8F" w:rsidRPr="00BA544E" w14:paraId="35DE3571" w14:textId="77777777" w:rsidTr="00D96DA5">
        <w:trPr>
          <w:trHeight w:val="344"/>
          <w:jc w:val="center"/>
        </w:trPr>
        <w:tc>
          <w:tcPr>
            <w:tcW w:w="709" w:type="dxa"/>
            <w:tcMar>
              <w:left w:w="105" w:type="dxa"/>
              <w:right w:w="105" w:type="dxa"/>
            </w:tcMar>
          </w:tcPr>
          <w:p w14:paraId="64279D58" w14:textId="37AEDFA1" w:rsidR="00275F8F" w:rsidRPr="00BA544E" w:rsidRDefault="00275F8F" w:rsidP="00275F8F">
            <w:pP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  <w: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3827" w:type="dxa"/>
            <w:tcMar>
              <w:left w:w="105" w:type="dxa"/>
              <w:right w:w="105" w:type="dxa"/>
            </w:tcMar>
          </w:tcPr>
          <w:p w14:paraId="4F1CC24D" w14:textId="6C14C1B9" w:rsidR="00275F8F" w:rsidRPr="00BA544E" w:rsidRDefault="00275F8F" w:rsidP="00275F8F">
            <w:pP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  <w:r w:rsidRPr="00BA544E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Input Tax Credit of CGST Distributed</w:t>
            </w:r>
            <w:r w:rsidR="001074B5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 xml:space="preserve"> </w:t>
            </w:r>
            <w:r w:rsidR="00187C79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A</w:t>
            </w:r>
            <w:r w:rsidR="001074B5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 xml:space="preserve">s </w:t>
            </w:r>
            <w:r w:rsidRPr="00BA544E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CGST</w:t>
            </w:r>
          </w:p>
        </w:tc>
        <w:tc>
          <w:tcPr>
            <w:tcW w:w="992" w:type="dxa"/>
          </w:tcPr>
          <w:p w14:paraId="5475B52A" w14:textId="77777777" w:rsidR="00275F8F" w:rsidRPr="00BA544E" w:rsidRDefault="00275F8F" w:rsidP="000A74DB">
            <w:pPr>
              <w:jc w:val="right"/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14:paraId="56EF1966" w14:textId="2A56E8AD" w:rsidR="00275F8F" w:rsidRPr="00BA544E" w:rsidRDefault="00275F8F" w:rsidP="000A74DB">
            <w:pPr>
              <w:jc w:val="right"/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  <w:r w:rsidRPr="00BA544E">
              <w:rPr>
                <w:rFonts w:ascii="Aptos Narrow" w:eastAsia="Aptos Narrow" w:hAnsi="Aptos Narrow" w:cs="Aptos Narrow"/>
                <w:color w:val="000000" w:themeColor="text1"/>
                <w:sz w:val="19"/>
                <w:szCs w:val="19"/>
              </w:rPr>
              <w:t>{{CGST</w:t>
            </w:r>
            <w:r w:rsidR="00187C79">
              <w:rPr>
                <w:rFonts w:ascii="Aptos Narrow" w:eastAsia="Aptos Narrow" w:hAnsi="Aptos Narrow" w:cs="Aptos Narrow"/>
                <w:color w:val="000000" w:themeColor="text1"/>
                <w:sz w:val="19"/>
                <w:szCs w:val="19"/>
              </w:rPr>
              <w:t>_AS_</w:t>
            </w:r>
            <w:r>
              <w:rPr>
                <w:rFonts w:ascii="Aptos Narrow" w:eastAsia="Aptos Narrow" w:hAnsi="Aptos Narrow" w:cs="Aptos Narrow"/>
                <w:color w:val="000000" w:themeColor="text1"/>
                <w:sz w:val="19"/>
                <w:szCs w:val="19"/>
              </w:rPr>
              <w:t>CGST</w:t>
            </w:r>
            <w:r w:rsidRPr="00BA544E">
              <w:rPr>
                <w:rFonts w:ascii="Aptos Narrow" w:eastAsia="Aptos Narrow" w:hAnsi="Aptos Narrow" w:cs="Aptos Narrow"/>
                <w:color w:val="000000" w:themeColor="text1"/>
                <w:sz w:val="19"/>
                <w:szCs w:val="19"/>
              </w:rPr>
              <w:t>}}</w:t>
            </w:r>
          </w:p>
        </w:tc>
        <w:tc>
          <w:tcPr>
            <w:tcW w:w="1275" w:type="dxa"/>
          </w:tcPr>
          <w:p w14:paraId="4672EC4B" w14:textId="71940775" w:rsidR="00275F8F" w:rsidRPr="00BA544E" w:rsidRDefault="00275F8F" w:rsidP="000A74DB">
            <w:pPr>
              <w:jc w:val="right"/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</w:p>
        </w:tc>
        <w:tc>
          <w:tcPr>
            <w:tcW w:w="1418" w:type="dxa"/>
            <w:tcMar>
              <w:left w:w="105" w:type="dxa"/>
              <w:right w:w="105" w:type="dxa"/>
            </w:tcMar>
          </w:tcPr>
          <w:p w14:paraId="576A50E0" w14:textId="36BE2349" w:rsidR="00275F8F" w:rsidRPr="00BA544E" w:rsidRDefault="00601D47" w:rsidP="000A74DB">
            <w:pPr>
              <w:jc w:val="right"/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  <w:r w:rsidRPr="00BA544E">
              <w:rPr>
                <w:rFonts w:ascii="Aptos Narrow" w:eastAsia="Aptos Narrow" w:hAnsi="Aptos Narrow" w:cs="Aptos Narrow"/>
                <w:color w:val="000000" w:themeColor="text1"/>
                <w:sz w:val="19"/>
                <w:szCs w:val="19"/>
              </w:rPr>
              <w:t>{{CGST</w:t>
            </w:r>
            <w:r w:rsidR="00187C79">
              <w:rPr>
                <w:rFonts w:ascii="Aptos Narrow" w:eastAsia="Aptos Narrow" w:hAnsi="Aptos Narrow" w:cs="Aptos Narrow"/>
                <w:color w:val="000000" w:themeColor="text1"/>
                <w:sz w:val="19"/>
                <w:szCs w:val="19"/>
              </w:rPr>
              <w:t>_AS_</w:t>
            </w:r>
            <w:r>
              <w:rPr>
                <w:rFonts w:ascii="Aptos Narrow" w:eastAsia="Aptos Narrow" w:hAnsi="Aptos Narrow" w:cs="Aptos Narrow"/>
                <w:color w:val="000000" w:themeColor="text1"/>
                <w:sz w:val="19"/>
                <w:szCs w:val="19"/>
              </w:rPr>
              <w:t>CGST</w:t>
            </w:r>
            <w:r w:rsidRPr="00BA544E">
              <w:rPr>
                <w:rFonts w:ascii="Aptos Narrow" w:eastAsia="Aptos Narrow" w:hAnsi="Aptos Narrow" w:cs="Aptos Narrow"/>
                <w:color w:val="000000" w:themeColor="text1"/>
                <w:sz w:val="19"/>
                <w:szCs w:val="19"/>
              </w:rPr>
              <w:t>}}</w:t>
            </w:r>
          </w:p>
        </w:tc>
      </w:tr>
      <w:tr w:rsidR="00275F8F" w:rsidRPr="00BA544E" w14:paraId="0D19A827" w14:textId="77777777" w:rsidTr="00D96DA5">
        <w:trPr>
          <w:trHeight w:val="543"/>
          <w:jc w:val="center"/>
        </w:trPr>
        <w:tc>
          <w:tcPr>
            <w:tcW w:w="709" w:type="dxa"/>
            <w:tcBorders>
              <w:bottom w:val="single" w:sz="4" w:space="0" w:color="auto"/>
            </w:tcBorders>
            <w:tcMar>
              <w:left w:w="105" w:type="dxa"/>
              <w:right w:w="105" w:type="dxa"/>
            </w:tcMar>
          </w:tcPr>
          <w:p w14:paraId="3C573251" w14:textId="35B5D8A0" w:rsidR="00275F8F" w:rsidRPr="00BA544E" w:rsidRDefault="00275F8F" w:rsidP="00275F8F">
            <w:pP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  <w: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tcMar>
              <w:left w:w="105" w:type="dxa"/>
              <w:right w:w="105" w:type="dxa"/>
            </w:tcMar>
          </w:tcPr>
          <w:p w14:paraId="75885185" w14:textId="03E99408" w:rsidR="00275F8F" w:rsidRPr="00BA544E" w:rsidRDefault="00275F8F" w:rsidP="00275F8F">
            <w:pP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  <w:r w:rsidRPr="00BA544E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Input Tax Credit of SGS</w:t>
            </w:r>
            <w:r w:rsidR="00E737D5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T</w:t>
            </w:r>
            <w:r w:rsidR="00844BAA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/</w:t>
            </w:r>
            <w:r w:rsidR="00E737D5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U</w:t>
            </w:r>
            <w:r w:rsidRPr="00BA544E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TGST Distributed</w:t>
            </w:r>
            <w:r w:rsidR="001074B5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 xml:space="preserve"> </w:t>
            </w:r>
            <w:r w:rsidR="00187C79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A</w:t>
            </w:r>
            <w:r w:rsidR="001074B5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 xml:space="preserve">s </w:t>
            </w:r>
            <w:r w:rsidRPr="00BA544E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SGS</w:t>
            </w:r>
            <w:r w:rsidR="00E737D5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T</w:t>
            </w:r>
            <w:r w:rsidR="00844BAA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/</w:t>
            </w:r>
            <w:r w:rsidR="00E737D5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U</w:t>
            </w:r>
            <w:r w:rsidRPr="00BA544E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TGST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67A63CC0" w14:textId="77777777" w:rsidR="00275F8F" w:rsidRPr="00BA544E" w:rsidRDefault="00275F8F" w:rsidP="000A74DB">
            <w:pPr>
              <w:jc w:val="right"/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14:paraId="1E97C6D1" w14:textId="77777777" w:rsidR="00275F8F" w:rsidRPr="00BA544E" w:rsidRDefault="00275F8F" w:rsidP="000A74DB">
            <w:pPr>
              <w:jc w:val="right"/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44F1A44C" w14:textId="169B7587" w:rsidR="00275F8F" w:rsidRPr="00BA544E" w:rsidRDefault="00601D47" w:rsidP="000A74DB">
            <w:pPr>
              <w:jc w:val="right"/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  <w: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{{</w:t>
            </w:r>
            <w:r w:rsidRPr="00601D47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SGS</w:t>
            </w:r>
            <w:r w:rsidR="00E737D5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T_U</w:t>
            </w:r>
            <w:r w:rsidRPr="00601D47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TGST</w:t>
            </w:r>
            <w:r w:rsidR="00187C79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_AS_</w:t>
            </w:r>
            <w:r w:rsidRPr="00601D47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SGS</w:t>
            </w:r>
            <w:r w:rsidR="00E737D5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T_U</w:t>
            </w:r>
            <w:r w:rsidRPr="00601D47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TGST</w:t>
            </w:r>
            <w: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}}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tcMar>
              <w:left w:w="105" w:type="dxa"/>
              <w:right w:w="105" w:type="dxa"/>
            </w:tcMar>
          </w:tcPr>
          <w:p w14:paraId="3487B6C1" w14:textId="2BC69CE0" w:rsidR="00275F8F" w:rsidRPr="00BA544E" w:rsidRDefault="00601D47" w:rsidP="000A74DB">
            <w:pPr>
              <w:jc w:val="right"/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  <w: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{{</w:t>
            </w:r>
            <w:r w:rsidRPr="00601D47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SGS</w:t>
            </w:r>
            <w:r w:rsidR="00E737D5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T_U</w:t>
            </w:r>
            <w:r w:rsidRPr="00601D47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TGST</w:t>
            </w:r>
            <w:r w:rsidR="00187C79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_AS_</w:t>
            </w:r>
            <w:r w:rsidRPr="00601D47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SGS</w:t>
            </w:r>
            <w:r w:rsidR="00E737D5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T_U</w:t>
            </w:r>
            <w:r w:rsidRPr="00601D47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TGST</w:t>
            </w:r>
            <w: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}}</w:t>
            </w:r>
          </w:p>
        </w:tc>
      </w:tr>
      <w:tr w:rsidR="00275F8F" w:rsidRPr="00BA544E" w14:paraId="2C3E4ACE" w14:textId="77777777" w:rsidTr="00D96DA5">
        <w:trPr>
          <w:trHeight w:val="660"/>
          <w:jc w:val="center"/>
        </w:trPr>
        <w:tc>
          <w:tcPr>
            <w:tcW w:w="45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5" w:type="dxa"/>
              <w:right w:w="105" w:type="dxa"/>
            </w:tcMar>
          </w:tcPr>
          <w:p w14:paraId="7EC0FFEB" w14:textId="77777777" w:rsidR="00B34745" w:rsidRDefault="00B34745" w:rsidP="00B34745">
            <w:pPr>
              <w:jc w:val="center"/>
              <w:rPr>
                <w:rFonts w:ascii="Aptos Narrow" w:eastAsia="Aptos" w:hAnsi="Aptos Narrow" w:cs="Aptos"/>
                <w:b/>
                <w:bCs/>
                <w:color w:val="000000" w:themeColor="text1"/>
                <w:sz w:val="20"/>
                <w:szCs w:val="20"/>
              </w:rPr>
            </w:pPr>
          </w:p>
          <w:p w14:paraId="61DAC916" w14:textId="1309EC75" w:rsidR="00275F8F" w:rsidRPr="00BA544E" w:rsidRDefault="00275F8F" w:rsidP="00B34745">
            <w:pPr>
              <w:jc w:val="center"/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  <w:r w:rsidRPr="00BA544E">
              <w:rPr>
                <w:rFonts w:ascii="Aptos Narrow" w:eastAsia="Aptos" w:hAnsi="Aptos Narrow" w:cs="Aptos"/>
                <w:b/>
                <w:bCs/>
                <w:color w:val="000000" w:themeColor="text1"/>
                <w:sz w:val="20"/>
                <w:szCs w:val="20"/>
              </w:rPr>
              <w:t xml:space="preserve">Total </w:t>
            </w:r>
            <w:r w:rsidR="00B4782C">
              <w:rPr>
                <w:rFonts w:ascii="Aptos Narrow" w:eastAsia="Aptos" w:hAnsi="Aptos Narrow" w:cs="Aptos"/>
                <w:b/>
                <w:bCs/>
                <w:color w:val="000000" w:themeColor="text1"/>
                <w:sz w:val="20"/>
                <w:szCs w:val="20"/>
              </w:rPr>
              <w:t>E</w:t>
            </w:r>
            <w:r>
              <w:rPr>
                <w:rFonts w:ascii="Aptos Narrow" w:eastAsia="Aptos" w:hAnsi="Aptos Narrow" w:cs="Aptos"/>
                <w:b/>
                <w:bCs/>
                <w:color w:val="000000" w:themeColor="text1"/>
                <w:sz w:val="20"/>
                <w:szCs w:val="20"/>
              </w:rPr>
              <w:t xml:space="preserve">ligible </w:t>
            </w:r>
            <w:r w:rsidRPr="00BA544E">
              <w:rPr>
                <w:rFonts w:ascii="Aptos Narrow" w:eastAsia="Aptos" w:hAnsi="Aptos Narrow" w:cs="Aptos"/>
                <w:b/>
                <w:bCs/>
                <w:color w:val="000000" w:themeColor="text1"/>
                <w:sz w:val="20"/>
                <w:szCs w:val="20"/>
              </w:rPr>
              <w:t>input tax credit distributed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8685B" w14:textId="77777777" w:rsidR="00B34745" w:rsidRDefault="00B34745" w:rsidP="000A74DB">
            <w:pPr>
              <w:jc w:val="right"/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</w:p>
          <w:p w14:paraId="05347C1E" w14:textId="4D26DC25" w:rsidR="00275F8F" w:rsidRPr="007A3B7C" w:rsidRDefault="00601D47" w:rsidP="000A74DB">
            <w:pPr>
              <w:jc w:val="right"/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</w:pPr>
            <w:r w:rsidRPr="007A3B7C"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{{IGST</w:t>
            </w:r>
            <w:r w:rsidR="00DD6130" w:rsidRPr="007A3B7C"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_</w:t>
            </w:r>
            <w:r w:rsidRPr="007A3B7C"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SUM}}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11910" w14:textId="77777777" w:rsidR="00B34745" w:rsidRDefault="00B34745" w:rsidP="000A74DB">
            <w:pPr>
              <w:jc w:val="right"/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</w:p>
          <w:p w14:paraId="06A726E7" w14:textId="2BCF2026" w:rsidR="00275F8F" w:rsidRPr="007A3B7C" w:rsidRDefault="00601D47" w:rsidP="000A74DB">
            <w:pPr>
              <w:jc w:val="right"/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</w:pPr>
            <w:r w:rsidRPr="007A3B7C"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{{CGST</w:t>
            </w:r>
            <w:r w:rsidR="00DD6130" w:rsidRPr="007A3B7C"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_</w:t>
            </w:r>
            <w:r w:rsidRPr="007A3B7C"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SUM}}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D0D8A" w14:textId="77777777" w:rsidR="00B34745" w:rsidRDefault="00B34745" w:rsidP="000A74DB">
            <w:pPr>
              <w:jc w:val="right"/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</w:p>
          <w:p w14:paraId="06A01DF3" w14:textId="5EFB4AAF" w:rsidR="00275F8F" w:rsidRPr="007A3B7C" w:rsidRDefault="00601D47" w:rsidP="000A74DB">
            <w:pPr>
              <w:jc w:val="right"/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</w:pPr>
            <w:r w:rsidRPr="007A3B7C"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{{SGS</w:t>
            </w:r>
            <w:r w:rsidR="00E737D5" w:rsidRPr="007A3B7C"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T_U</w:t>
            </w:r>
            <w:r w:rsidRPr="007A3B7C"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TGST</w:t>
            </w:r>
            <w:r w:rsidR="00DD6130" w:rsidRPr="007A3B7C"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_</w:t>
            </w:r>
            <w:r w:rsidRPr="007A3B7C"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SUM}}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5" w:type="dxa"/>
              <w:right w:w="105" w:type="dxa"/>
            </w:tcMar>
          </w:tcPr>
          <w:p w14:paraId="6E37AFE4" w14:textId="77777777" w:rsidR="00B34745" w:rsidRDefault="00B34745" w:rsidP="000A74DB">
            <w:pPr>
              <w:jc w:val="right"/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</w:p>
          <w:p w14:paraId="2161491B" w14:textId="17AD4B8A" w:rsidR="00275F8F" w:rsidRPr="007A3B7C" w:rsidRDefault="005267B1" w:rsidP="000A74DB">
            <w:pPr>
              <w:jc w:val="right"/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</w:pPr>
            <w:r w:rsidRPr="007A3B7C"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{{AMOUNT}}</w:t>
            </w:r>
          </w:p>
        </w:tc>
      </w:tr>
    </w:tbl>
    <w:p w14:paraId="5E291CB7" w14:textId="058ADDFC" w:rsidR="005D38F4" w:rsidRPr="00BA544E" w:rsidRDefault="005D38F4" w:rsidP="00361BE3">
      <w:pPr>
        <w:spacing w:after="0" w:line="278" w:lineRule="auto"/>
        <w:jc w:val="center"/>
        <w:rPr>
          <w:rFonts w:ascii="Aptos Narrow" w:eastAsia="Aptos Narrow" w:hAnsi="Aptos Narrow" w:cs="Aptos Narrow"/>
          <w:color w:val="000000" w:themeColor="text1"/>
          <w:sz w:val="20"/>
          <w:szCs w:val="20"/>
        </w:rPr>
      </w:pPr>
    </w:p>
    <w:p w14:paraId="67AC7058" w14:textId="44C828E8" w:rsidR="005D38F4" w:rsidRPr="00BA544E" w:rsidRDefault="00D96DA5" w:rsidP="26F4D72E">
      <w:pPr>
        <w:ind w:firstLine="720"/>
        <w:rPr>
          <w:rFonts w:ascii="Aptos Narrow" w:eastAsia="Aptos Narrow" w:hAnsi="Aptos Narrow" w:cs="Aptos Narrow"/>
          <w:color w:val="000000" w:themeColor="text1"/>
          <w:sz w:val="20"/>
          <w:szCs w:val="20"/>
        </w:rPr>
      </w:pPr>
      <w:r>
        <w:rPr>
          <w:rFonts w:ascii="Aptos Narrow" w:eastAsia="Aptos Narrow" w:hAnsi="Aptos Narrow" w:cs="Aptos Narrow"/>
          <w:b/>
          <w:bCs/>
          <w:color w:val="000000" w:themeColor="text1"/>
          <w:sz w:val="20"/>
          <w:szCs w:val="20"/>
        </w:rPr>
        <w:t xml:space="preserve"> </w:t>
      </w:r>
      <w:r w:rsidR="48FB0A18" w:rsidRPr="00BA544E">
        <w:rPr>
          <w:rFonts w:ascii="Aptos Narrow" w:eastAsia="Aptos Narrow" w:hAnsi="Aptos Narrow" w:cs="Aptos Narrow"/>
          <w:b/>
          <w:bCs/>
          <w:color w:val="000000" w:themeColor="text1"/>
          <w:sz w:val="20"/>
          <w:szCs w:val="20"/>
        </w:rPr>
        <w:t>Amount (In Words): -</w:t>
      </w:r>
      <w:r w:rsidR="48FB0A18" w:rsidRPr="00BA544E">
        <w:rPr>
          <w:rFonts w:ascii="Aptos Narrow" w:eastAsia="Aptos Narrow" w:hAnsi="Aptos Narrow" w:cs="Aptos Narrow"/>
          <w:color w:val="000000" w:themeColor="text1"/>
          <w:sz w:val="20"/>
          <w:szCs w:val="20"/>
        </w:rPr>
        <w:t xml:space="preserve"> Rupees {{</w:t>
      </w:r>
      <w:proofErr w:type="spellStart"/>
      <w:r w:rsidR="48FB0A18" w:rsidRPr="00BA544E">
        <w:rPr>
          <w:rFonts w:ascii="Aptos Narrow" w:eastAsia="Aptos Narrow" w:hAnsi="Aptos Narrow" w:cs="Aptos Narrow"/>
          <w:color w:val="000000" w:themeColor="text1"/>
          <w:sz w:val="20"/>
          <w:szCs w:val="20"/>
        </w:rPr>
        <w:t>amount_in_words</w:t>
      </w:r>
      <w:proofErr w:type="spellEnd"/>
      <w:r w:rsidR="48FB0A18" w:rsidRPr="00BA544E">
        <w:rPr>
          <w:rFonts w:ascii="Aptos Narrow" w:eastAsia="Aptos Narrow" w:hAnsi="Aptos Narrow" w:cs="Aptos Narrow"/>
          <w:color w:val="000000" w:themeColor="text1"/>
          <w:sz w:val="20"/>
          <w:szCs w:val="20"/>
        </w:rPr>
        <w:t>}}</w:t>
      </w:r>
    </w:p>
    <w:p w14:paraId="440EB17C" w14:textId="3724930C" w:rsidR="005D38F4" w:rsidRPr="00BA544E" w:rsidRDefault="005D38F4" w:rsidP="26F4D72E">
      <w:pPr>
        <w:jc w:val="center"/>
        <w:rPr>
          <w:rFonts w:ascii="Aptos Narrow" w:eastAsia="Aptos Narrow" w:hAnsi="Aptos Narrow" w:cs="Aptos Narrow"/>
          <w:color w:val="000000" w:themeColor="text1"/>
          <w:sz w:val="20"/>
          <w:szCs w:val="20"/>
        </w:rPr>
      </w:pPr>
    </w:p>
    <w:p w14:paraId="608F5FCA" w14:textId="4DD622D3" w:rsidR="005D38F4" w:rsidRPr="00F66D04" w:rsidRDefault="00D96DA5" w:rsidP="00DA3272">
      <w:pPr>
        <w:ind w:firstLine="720"/>
        <w:rPr>
          <w:rFonts w:ascii="Aptos Narrow" w:eastAsia="Aptos Narrow" w:hAnsi="Aptos Narrow" w:cs="Aptos Narrow"/>
          <w:color w:val="000000" w:themeColor="text1"/>
          <w:sz w:val="20"/>
          <w:szCs w:val="20"/>
        </w:rPr>
      </w:pPr>
      <w:r>
        <w:rPr>
          <w:rFonts w:ascii="Aptos Narrow" w:eastAsia="Aptos Narrow" w:hAnsi="Aptos Narrow" w:cs="Aptos Narrow"/>
          <w:color w:val="000000" w:themeColor="text1"/>
          <w:sz w:val="20"/>
          <w:szCs w:val="20"/>
        </w:rPr>
        <w:t xml:space="preserve"> </w:t>
      </w:r>
      <w:r w:rsidR="00B17113" w:rsidRPr="00F66D04">
        <w:rPr>
          <w:rFonts w:ascii="Aptos Narrow" w:eastAsia="Aptos Narrow" w:hAnsi="Aptos Narrow" w:cs="Aptos Narrow"/>
          <w:color w:val="000000" w:themeColor="text1"/>
          <w:sz w:val="20"/>
          <w:szCs w:val="20"/>
        </w:rPr>
        <w:t>For {{</w:t>
      </w:r>
      <w:r w:rsidR="00535FB0" w:rsidRPr="00F66D04">
        <w:rPr>
          <w:rFonts w:ascii="Aptos Narrow" w:eastAsia="Aptos Narrow" w:hAnsi="Aptos Narrow" w:cs="Aptos Narrow"/>
          <w:color w:val="000000" w:themeColor="text1"/>
          <w:sz w:val="20"/>
          <w:szCs w:val="20"/>
        </w:rPr>
        <w:t>Credit Recipient Name</w:t>
      </w:r>
      <w:r w:rsidR="00B17113" w:rsidRPr="00F66D04">
        <w:rPr>
          <w:rFonts w:ascii="Aptos Narrow" w:eastAsia="Aptos Narrow" w:hAnsi="Aptos Narrow" w:cs="Aptos Narrow"/>
          <w:color w:val="000000" w:themeColor="text1"/>
          <w:sz w:val="20"/>
          <w:szCs w:val="20"/>
        </w:rPr>
        <w:t>}}</w:t>
      </w:r>
    </w:p>
    <w:p w14:paraId="25867985" w14:textId="77777777" w:rsidR="00DA3272" w:rsidRPr="00BA544E" w:rsidRDefault="00DA3272" w:rsidP="007641A3">
      <w:pPr>
        <w:rPr>
          <w:rFonts w:ascii="Aptos Narrow" w:eastAsia="Aptos Narrow" w:hAnsi="Aptos Narrow" w:cs="Aptos Narrow"/>
          <w:color w:val="000000" w:themeColor="text1"/>
          <w:sz w:val="20"/>
          <w:szCs w:val="20"/>
        </w:rPr>
      </w:pPr>
    </w:p>
    <w:p w14:paraId="47F81ABD" w14:textId="77777777" w:rsidR="007641A3" w:rsidRPr="00BA544E" w:rsidRDefault="007641A3" w:rsidP="007641A3">
      <w:pPr>
        <w:rPr>
          <w:rFonts w:ascii="Aptos Narrow" w:eastAsia="Aptos Narrow" w:hAnsi="Aptos Narrow" w:cs="Aptos Narrow"/>
          <w:color w:val="000000" w:themeColor="text1"/>
          <w:sz w:val="20"/>
          <w:szCs w:val="20"/>
        </w:rPr>
      </w:pPr>
    </w:p>
    <w:p w14:paraId="4903943F" w14:textId="2B02CAA0" w:rsidR="005D38F4" w:rsidRPr="00BA544E" w:rsidRDefault="00670BCF" w:rsidP="00670BCF">
      <w:pPr>
        <w:rPr>
          <w:rFonts w:ascii="Aptos Narrow" w:eastAsia="Aptos Narrow" w:hAnsi="Aptos Narrow" w:cs="Aptos Narrow"/>
          <w:color w:val="000000" w:themeColor="text1"/>
          <w:sz w:val="20"/>
          <w:szCs w:val="20"/>
        </w:rPr>
      </w:pPr>
      <w:r w:rsidRPr="00BA544E">
        <w:rPr>
          <w:rFonts w:ascii="Aptos Narrow" w:eastAsia="Aptos Narrow" w:hAnsi="Aptos Narrow" w:cs="Aptos Narrow"/>
          <w:color w:val="000000" w:themeColor="text1"/>
          <w:sz w:val="20"/>
          <w:szCs w:val="20"/>
        </w:rPr>
        <w:tab/>
      </w:r>
      <w:r w:rsidR="00D96DA5">
        <w:rPr>
          <w:rFonts w:ascii="Aptos Narrow" w:eastAsia="Aptos Narrow" w:hAnsi="Aptos Narrow" w:cs="Aptos Narrow"/>
          <w:color w:val="000000" w:themeColor="text1"/>
          <w:sz w:val="20"/>
          <w:szCs w:val="20"/>
        </w:rPr>
        <w:t xml:space="preserve"> </w:t>
      </w:r>
      <w:r w:rsidRPr="00BA544E">
        <w:rPr>
          <w:rFonts w:ascii="Aptos Narrow" w:eastAsia="Aptos Narrow" w:hAnsi="Aptos Narrow" w:cs="Aptos Narrow"/>
          <w:color w:val="000000" w:themeColor="text1"/>
          <w:sz w:val="20"/>
          <w:szCs w:val="20"/>
        </w:rPr>
        <w:t>(</w:t>
      </w:r>
      <w:proofErr w:type="spellStart"/>
      <w:r w:rsidRPr="00BA544E">
        <w:rPr>
          <w:rFonts w:ascii="Aptos Narrow" w:eastAsia="Aptos Narrow" w:hAnsi="Aptos Narrow" w:cs="Aptos Narrow"/>
          <w:color w:val="000000" w:themeColor="text1"/>
          <w:sz w:val="20"/>
          <w:szCs w:val="20"/>
        </w:rPr>
        <w:t>Authorised</w:t>
      </w:r>
      <w:proofErr w:type="spellEnd"/>
      <w:r w:rsidRPr="00BA544E">
        <w:rPr>
          <w:rFonts w:ascii="Aptos Narrow" w:eastAsia="Aptos Narrow" w:hAnsi="Aptos Narrow" w:cs="Aptos Narrow"/>
          <w:color w:val="000000" w:themeColor="text1"/>
          <w:sz w:val="20"/>
          <w:szCs w:val="20"/>
        </w:rPr>
        <w:t xml:space="preserve"> Signatory)</w:t>
      </w:r>
    </w:p>
    <w:p w14:paraId="6E56AEC1" w14:textId="77777777" w:rsidR="009B29FE" w:rsidRPr="00BA544E" w:rsidRDefault="009B29FE" w:rsidP="00696541">
      <w:pPr>
        <w:rPr>
          <w:rFonts w:ascii="Aptos Narrow" w:eastAsia="Aptos Narrow" w:hAnsi="Aptos Narrow" w:cs="Aptos Narrow"/>
          <w:i/>
          <w:iCs/>
          <w:color w:val="000000" w:themeColor="text1"/>
          <w:sz w:val="20"/>
          <w:szCs w:val="20"/>
        </w:rPr>
      </w:pPr>
    </w:p>
    <w:p w14:paraId="068AEF61" w14:textId="77777777" w:rsidR="000A74DB" w:rsidRDefault="000A74DB" w:rsidP="00601D47">
      <w:pPr>
        <w:jc w:val="center"/>
        <w:rPr>
          <w:rFonts w:ascii="Aptos Narrow" w:eastAsia="Aptos Narrow" w:hAnsi="Aptos Narrow" w:cs="Aptos Narrow"/>
          <w:i/>
          <w:iCs/>
          <w:color w:val="000000" w:themeColor="text1"/>
          <w:sz w:val="20"/>
          <w:szCs w:val="20"/>
        </w:rPr>
      </w:pPr>
    </w:p>
    <w:p w14:paraId="42F32F65" w14:textId="56A156C7" w:rsidR="0076437D" w:rsidRPr="00BA544E" w:rsidRDefault="000A74DB" w:rsidP="00601D47">
      <w:pPr>
        <w:jc w:val="center"/>
        <w:rPr>
          <w:rFonts w:ascii="Aptos Narrow" w:eastAsia="Aptos Narrow" w:hAnsi="Aptos Narrow" w:cs="Aptos Narrow"/>
          <w:color w:val="000000" w:themeColor="text1"/>
          <w:sz w:val="20"/>
          <w:szCs w:val="20"/>
        </w:rPr>
      </w:pPr>
      <w:r>
        <w:rPr>
          <w:rFonts w:ascii="Aptos Narrow" w:eastAsia="Aptos Narrow" w:hAnsi="Aptos Narrow" w:cs="Aptos Narrow"/>
          <w:i/>
          <w:iCs/>
          <w:color w:val="000000" w:themeColor="text1"/>
          <w:sz w:val="20"/>
          <w:szCs w:val="20"/>
        </w:rPr>
        <w:t>**</w:t>
      </w:r>
      <w:r w:rsidR="48FB0A18" w:rsidRPr="00BA544E">
        <w:rPr>
          <w:rFonts w:ascii="Aptos Narrow" w:eastAsia="Aptos Narrow" w:hAnsi="Aptos Narrow" w:cs="Aptos Narrow"/>
          <w:i/>
          <w:iCs/>
          <w:color w:val="000000" w:themeColor="text1"/>
          <w:sz w:val="20"/>
          <w:szCs w:val="20"/>
        </w:rPr>
        <w:t>This Invoice is issued only for distribution of credit</w:t>
      </w:r>
    </w:p>
    <w:p w14:paraId="0C2CADA1" w14:textId="34E7FD75" w:rsidR="005D38F4" w:rsidRPr="00BA544E" w:rsidRDefault="48FB0A18" w:rsidP="26F4D72E">
      <w:pPr>
        <w:jc w:val="center"/>
        <w:rPr>
          <w:rFonts w:ascii="Aptos Narrow" w:eastAsia="Aptos Narrow" w:hAnsi="Aptos Narrow" w:cs="Aptos Narrow"/>
          <w:color w:val="000000" w:themeColor="text1"/>
          <w:sz w:val="20"/>
          <w:szCs w:val="20"/>
        </w:rPr>
      </w:pPr>
      <w:r w:rsidRPr="00BA544E">
        <w:rPr>
          <w:rFonts w:ascii="Aptos Narrow" w:eastAsia="Aptos Narrow" w:hAnsi="Aptos Narrow" w:cs="Aptos Narrow"/>
          <w:color w:val="000000" w:themeColor="text1"/>
          <w:sz w:val="20"/>
          <w:szCs w:val="20"/>
        </w:rPr>
        <w:t>{{Reg. Office}}</w:t>
      </w:r>
    </w:p>
    <w:p w14:paraId="057F3DDE" w14:textId="3979C226" w:rsidR="005D38F4" w:rsidRPr="00BA544E" w:rsidRDefault="48FB0A18" w:rsidP="26F4D72E">
      <w:pPr>
        <w:jc w:val="center"/>
        <w:rPr>
          <w:rFonts w:ascii="Aptos Narrow" w:eastAsia="Aptos Narrow" w:hAnsi="Aptos Narrow" w:cs="Aptos Narrow"/>
          <w:color w:val="000000" w:themeColor="text1"/>
          <w:sz w:val="20"/>
          <w:szCs w:val="20"/>
        </w:rPr>
      </w:pPr>
      <w:r w:rsidRPr="00BA544E">
        <w:rPr>
          <w:rFonts w:ascii="Aptos Narrow" w:eastAsia="Aptos Narrow" w:hAnsi="Aptos Narrow" w:cs="Aptos Narrow"/>
          <w:color w:val="000000" w:themeColor="text1"/>
          <w:sz w:val="20"/>
          <w:szCs w:val="20"/>
        </w:rPr>
        <w:t xml:space="preserve"> E-mail: {{E-mail}}, Website: {{Website}}</w:t>
      </w:r>
    </w:p>
    <w:p w14:paraId="2C078E63" w14:textId="77AFF0E1" w:rsidR="005D38F4" w:rsidRPr="004873BD" w:rsidRDefault="48FB0A18" w:rsidP="26F4D72E">
      <w:pPr>
        <w:jc w:val="center"/>
        <w:rPr>
          <w:rFonts w:ascii="Aptos Narrow" w:eastAsia="Aptos Narrow" w:hAnsi="Aptos Narrow" w:cs="Aptos Narrow"/>
          <w:color w:val="000000" w:themeColor="text1"/>
          <w:sz w:val="20"/>
          <w:szCs w:val="20"/>
        </w:rPr>
      </w:pPr>
      <w:r w:rsidRPr="00BA544E">
        <w:rPr>
          <w:rFonts w:ascii="Aptos Narrow" w:eastAsia="Aptos Narrow" w:hAnsi="Aptos Narrow" w:cs="Aptos Narrow"/>
          <w:color w:val="000000" w:themeColor="text1"/>
          <w:sz w:val="20"/>
          <w:szCs w:val="20"/>
        </w:rPr>
        <w:t>CIN: {{CIN}}</w:t>
      </w:r>
    </w:p>
    <w:sectPr w:rsidR="005D38F4" w:rsidRPr="004873BD" w:rsidSect="00070F4D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FEA1473"/>
    <w:rsid w:val="000079D2"/>
    <w:rsid w:val="00011890"/>
    <w:rsid w:val="00026552"/>
    <w:rsid w:val="00070F4D"/>
    <w:rsid w:val="00092D4D"/>
    <w:rsid w:val="000A74DB"/>
    <w:rsid w:val="000B23CE"/>
    <w:rsid w:val="000C5390"/>
    <w:rsid w:val="000D6BFF"/>
    <w:rsid w:val="000E4B7C"/>
    <w:rsid w:val="001074B5"/>
    <w:rsid w:val="001115F3"/>
    <w:rsid w:val="001424CF"/>
    <w:rsid w:val="00171510"/>
    <w:rsid w:val="00187C79"/>
    <w:rsid w:val="001A2551"/>
    <w:rsid w:val="00204661"/>
    <w:rsid w:val="00214509"/>
    <w:rsid w:val="00220C23"/>
    <w:rsid w:val="00275F8F"/>
    <w:rsid w:val="00286FF6"/>
    <w:rsid w:val="002A175C"/>
    <w:rsid w:val="00317420"/>
    <w:rsid w:val="00322F32"/>
    <w:rsid w:val="003614BA"/>
    <w:rsid w:val="00361BE3"/>
    <w:rsid w:val="003A1B8F"/>
    <w:rsid w:val="003A7E0F"/>
    <w:rsid w:val="003D31F1"/>
    <w:rsid w:val="003D7C1B"/>
    <w:rsid w:val="003F5F19"/>
    <w:rsid w:val="00412A4E"/>
    <w:rsid w:val="004208E4"/>
    <w:rsid w:val="00447CEC"/>
    <w:rsid w:val="004566C2"/>
    <w:rsid w:val="00461616"/>
    <w:rsid w:val="004873BD"/>
    <w:rsid w:val="004A51CA"/>
    <w:rsid w:val="004B12AE"/>
    <w:rsid w:val="004F294B"/>
    <w:rsid w:val="00505CD1"/>
    <w:rsid w:val="005267B1"/>
    <w:rsid w:val="00527800"/>
    <w:rsid w:val="00535FB0"/>
    <w:rsid w:val="0055173D"/>
    <w:rsid w:val="00570A18"/>
    <w:rsid w:val="00575B61"/>
    <w:rsid w:val="005918D6"/>
    <w:rsid w:val="005B061F"/>
    <w:rsid w:val="005D10FA"/>
    <w:rsid w:val="005D38F4"/>
    <w:rsid w:val="005F2D6E"/>
    <w:rsid w:val="00601D47"/>
    <w:rsid w:val="00626ACC"/>
    <w:rsid w:val="0063495A"/>
    <w:rsid w:val="00637649"/>
    <w:rsid w:val="00646100"/>
    <w:rsid w:val="00670BCF"/>
    <w:rsid w:val="00681B02"/>
    <w:rsid w:val="00684D90"/>
    <w:rsid w:val="00696541"/>
    <w:rsid w:val="006E70C3"/>
    <w:rsid w:val="006F5041"/>
    <w:rsid w:val="007263C4"/>
    <w:rsid w:val="007266F2"/>
    <w:rsid w:val="007641A3"/>
    <w:rsid w:val="0076437D"/>
    <w:rsid w:val="0078444F"/>
    <w:rsid w:val="007A3B7C"/>
    <w:rsid w:val="007C7ABA"/>
    <w:rsid w:val="007D351C"/>
    <w:rsid w:val="007E07CF"/>
    <w:rsid w:val="007F37FA"/>
    <w:rsid w:val="00827F7B"/>
    <w:rsid w:val="00844BAA"/>
    <w:rsid w:val="008637FA"/>
    <w:rsid w:val="008B3F84"/>
    <w:rsid w:val="008C19F6"/>
    <w:rsid w:val="009139B4"/>
    <w:rsid w:val="009207C0"/>
    <w:rsid w:val="00956888"/>
    <w:rsid w:val="009625FE"/>
    <w:rsid w:val="009823DF"/>
    <w:rsid w:val="00990A38"/>
    <w:rsid w:val="009B29FE"/>
    <w:rsid w:val="009D41C0"/>
    <w:rsid w:val="009F6001"/>
    <w:rsid w:val="00A111CD"/>
    <w:rsid w:val="00A11A1F"/>
    <w:rsid w:val="00A33D88"/>
    <w:rsid w:val="00A57199"/>
    <w:rsid w:val="00AE2396"/>
    <w:rsid w:val="00B015AF"/>
    <w:rsid w:val="00B17113"/>
    <w:rsid w:val="00B25075"/>
    <w:rsid w:val="00B2712A"/>
    <w:rsid w:val="00B34745"/>
    <w:rsid w:val="00B4782C"/>
    <w:rsid w:val="00BA415F"/>
    <w:rsid w:val="00BA544E"/>
    <w:rsid w:val="00BC22EC"/>
    <w:rsid w:val="00BC2F4A"/>
    <w:rsid w:val="00BC4743"/>
    <w:rsid w:val="00BE7330"/>
    <w:rsid w:val="00C06941"/>
    <w:rsid w:val="00C17AA5"/>
    <w:rsid w:val="00C9429A"/>
    <w:rsid w:val="00C96AFF"/>
    <w:rsid w:val="00CB43DF"/>
    <w:rsid w:val="00CC35EA"/>
    <w:rsid w:val="00CE3019"/>
    <w:rsid w:val="00D46028"/>
    <w:rsid w:val="00D617FF"/>
    <w:rsid w:val="00D7553E"/>
    <w:rsid w:val="00D83561"/>
    <w:rsid w:val="00D96DA5"/>
    <w:rsid w:val="00DA3272"/>
    <w:rsid w:val="00DD6130"/>
    <w:rsid w:val="00E0053E"/>
    <w:rsid w:val="00E313FA"/>
    <w:rsid w:val="00E737D5"/>
    <w:rsid w:val="00ED5DD7"/>
    <w:rsid w:val="00ED5F4A"/>
    <w:rsid w:val="00ED6A4B"/>
    <w:rsid w:val="00ED739D"/>
    <w:rsid w:val="00ED7E4B"/>
    <w:rsid w:val="00F06754"/>
    <w:rsid w:val="00F36599"/>
    <w:rsid w:val="00F532E0"/>
    <w:rsid w:val="00F661A1"/>
    <w:rsid w:val="00F66D04"/>
    <w:rsid w:val="00F87CE1"/>
    <w:rsid w:val="00F9435C"/>
    <w:rsid w:val="00FF7741"/>
    <w:rsid w:val="047969DE"/>
    <w:rsid w:val="1F3AE12D"/>
    <w:rsid w:val="26F4D72E"/>
    <w:rsid w:val="48D85F3D"/>
    <w:rsid w:val="48FB0A18"/>
    <w:rsid w:val="5317760D"/>
    <w:rsid w:val="579FCE3C"/>
    <w:rsid w:val="57B696C5"/>
    <w:rsid w:val="7C0D3A34"/>
    <w:rsid w:val="7FEA1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A1473"/>
  <w15:chartTrackingRefBased/>
  <w15:docId w15:val="{A3865AAE-484C-41E5-8B1B-44484153A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1B02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Emphasis">
    <w:name w:val="Emphasis"/>
    <w:basedOn w:val="DefaultParagraphFont"/>
    <w:uiPriority w:val="20"/>
    <w:qFormat/>
    <w:rsid w:val="26F4D72E"/>
    <w:rPr>
      <w:i/>
      <w:iCs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PlainTable4">
    <w:name w:val="Plain Table 4"/>
    <w:basedOn w:val="Table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4873B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5">
    <w:name w:val="Plain Table 5"/>
    <w:basedOn w:val="TableNormal"/>
    <w:uiPriority w:val="45"/>
    <w:rsid w:val="0063764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435C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435C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261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83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33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75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63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28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23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16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16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58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32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62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23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67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05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6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03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1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5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2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05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42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34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25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43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67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86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12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1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05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73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8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93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20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89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5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94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customXml" Target="../customXml/item5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Year xmlns="35818088-e62d-4edf-bbb6-409430aef268">N/A</TaxYear>
    <Entity xmlns="35818088-e62d-4edf-bbb6-409430aef268" xsi:nil="true"/>
    <CopiedBy xmlns="35818088-e62d-4edf-bbb6-409430aef268">
      <UserInfo>
        <DisplayName/>
        <AccountId xsi:nil="true"/>
        <AccountType/>
      </UserInfo>
    </CopiedBy>
    <DocumentSignificance xmlns="8963624f-e261-401d-b741-31e703acb2d2" xsi:nil="true"/>
    <TaxQuarter xmlns="35818088-e62d-4edf-bbb6-409430aef268">N/A</TaxQuarter>
    <CopyAudit xmlns="35818088-e62d-4edf-bbb6-409430aef268">
      <Url xsi:nil="true"/>
      <Description xsi:nil="true"/>
    </CopyAudit>
    <CopyDocID xmlns="4f287a07-1cdd-40b9-8719-d7ca1fc828d3" xsi:nil="true"/>
    <CopiedOn xmlns="35818088-e62d-4edf-bbb6-409430aef268" xsi:nil="true"/>
    <TaxMonth xmlns="35818088-e62d-4edf-bbb6-409430aef268" xsi:nil="true"/>
    <i30a3f0cbe9246d398b542fccc396778 xmlns="950c52ee-f249-4b2f-85e4-1a4cb64afe57">
      <Terms xmlns="http://schemas.microsoft.com/office/infopath/2007/PartnerControls">
        <TermInfo xmlns="http://schemas.microsoft.com/office/infopath/2007/PartnerControls">
          <TermName xmlns="http://schemas.microsoft.com/office/infopath/2007/PartnerControls">India</TermName>
          <TermId xmlns="http://schemas.microsoft.com/office/infopath/2007/PartnerControls">2f4f73fa-fe8a-440f-a524-41e4a3168c3c</TermId>
        </TermInfo>
      </Terms>
    </i30a3f0cbe9246d398b542fccc396778>
    <lcf76f155ced4ddcb4097134ff3c332f xmlns="6bceddf5-7809-4e14-9b5c-247546225d13">
      <Terms xmlns="http://schemas.microsoft.com/office/infopath/2007/PartnerControls"/>
    </lcf76f155ced4ddcb4097134ff3c332f>
    <EngagementName xmlns="35818088-e62d-4edf-bbb6-409430aef268">ZD004-Clone of E-Invoicing,Compliance &amp;</EngagementName>
    <TaxCatchAll xmlns="950c52ee-f249-4b2f-85e4-1a4cb64afe57">
      <Value>2</Value>
      <Value>1</Value>
    </TaxCatchAll>
    <EngagementNumber xmlns="35818088-e62d-4edf-bbb6-409430aef268">E-67712238</EngagementNumber>
    <Importedfrom xmlns="35818088-e62d-4edf-bbb6-409430aef268" xsi:nil="true"/>
    <ClientName xmlns="35818088-e62d-4edf-bbb6-409430aef268">Lenskart Solutions Private Limited</ClientName>
    <DocumentStatus xmlns="35818088-e62d-4edf-bbb6-409430aef268" xsi:nil="true"/>
    <Owner xmlns="35818088-e62d-4edf-bbb6-409430aef268">
      <UserInfo>
        <DisplayName/>
        <AccountId xsi:nil="true"/>
        <AccountType/>
      </UserInfo>
    </Owner>
    <i30a3f0cbe9246d398b542fccc386778 xmlns="950c52ee-f249-4b2f-85e4-1a4cb64afe57">
      <Terms xmlns="http://schemas.microsoft.com/office/infopath/2007/PartnerControls">
        <TermInfo xmlns="http://schemas.microsoft.com/office/infopath/2007/PartnerControls">
          <TermName xmlns="http://schemas.microsoft.com/office/infopath/2007/PartnerControls">VAT/GST/Sales Tax Advisory and Compliance</TermName>
          <TermId xmlns="http://schemas.microsoft.com/office/infopath/2007/PartnerControls">c8af8a05-5b44-4f10-8c79-35ae612c8e34</TermId>
        </TermInfo>
      </Terms>
    </i30a3f0cbe9246d398b542fccc386778>
    <ClientNumber xmlns="35818088-e62d-4edf-bbb6-409430aef268">11757210</ClientNumber>
    <GearLink xmlns="dfe04167-7bf6-4262-921c-212a7ca9f51c">
      <Url xsi:nil="true"/>
      <Description xsi:nil="true"/>
    </GearLink>
    <Knowledge xmlns="35818088-e62d-4edf-bbb6-409430aef268">false</Knowledge>
    <Obsolete xmlns="35818088-e62d-4edf-bbb6-409430aef268">false</Obsolete>
    <AdditionalAttribute xmlns="35818088-e62d-4edf-bbb6-409430aef268" xsi:nil="true"/>
    <TDMDocumentType xmlns="35818088-e62d-4edf-bbb6-409430aef268">Workpaper</TDMDocumentType>
    <Sourcemetadata xmlns="35818088-e62d-4edf-bbb6-409430aef268" xsi:nil="true"/>
    <_dlc_DocId xmlns="950c52ee-f249-4b2f-85e4-1a4cb64afe57">IND46949-1549544999-13239</_dlc_DocId>
    <_dlc_DocIdUrl xmlns="950c52ee-f249-4b2f-85e4-1a4cb64afe57">
      <Url>https://eyindia.sharepoint.com/sites/eyimdIND-D00003472-M/_layouts/15/DocIdRedir.aspx?ID=IND46949-1549544999-13239</Url>
      <Description>IND46949-1549544999-13239</Description>
    </_dlc_DocIdUrl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My Docs Document" ma:contentTypeID="0x01010070B8EBA165E1244282FA93047E839D4702003039C5628141F74899FA6F596EBAD109" ma:contentTypeVersion="19" ma:contentTypeDescription="Document content type for EY Interact My Documents" ma:contentTypeScope="" ma:versionID="8dc1976fc06e92ec795106633c9d7281">
  <xsd:schema xmlns:xsd="http://www.w3.org/2001/XMLSchema" xmlns:xs="http://www.w3.org/2001/XMLSchema" xmlns:p="http://schemas.microsoft.com/office/2006/metadata/properties" xmlns:ns2="950c52ee-f249-4b2f-85e4-1a4cb64afe57" xmlns:ns3="35818088-e62d-4edf-bbb6-409430aef268" xmlns:ns5="4f287a07-1cdd-40b9-8719-d7ca1fc828d3" xmlns:ns6="dfe04167-7bf6-4262-921c-212a7ca9f51c" xmlns:ns7="8963624f-e261-401d-b741-31e703acb2d2" xmlns:ns8="6bceddf5-7809-4e14-9b5c-247546225d13" targetNamespace="http://schemas.microsoft.com/office/2006/metadata/properties" ma:root="true" ma:fieldsID="c9ffd403d276f9c66dfbf812904402f1" ns2:_="" ns3:_="" ns5:_="" ns6:_="" ns7:_="" ns8:_="">
    <xsd:import namespace="950c52ee-f249-4b2f-85e4-1a4cb64afe57"/>
    <xsd:import namespace="35818088-e62d-4edf-bbb6-409430aef268"/>
    <xsd:import namespace="4f287a07-1cdd-40b9-8719-d7ca1fc828d3"/>
    <xsd:import namespace="dfe04167-7bf6-4262-921c-212a7ca9f51c"/>
    <xsd:import namespace="8963624f-e261-401d-b741-31e703acb2d2"/>
    <xsd:import namespace="6bceddf5-7809-4e14-9b5c-247546225d13"/>
    <xsd:element name="properties">
      <xsd:complexType>
        <xsd:sequence>
          <xsd:element name="documentManagement">
            <xsd:complexType>
              <xsd:all>
                <xsd:element ref="ns3:Sourcemetadata" minOccurs="0"/>
                <xsd:element ref="ns3:Importedfrom" minOccurs="0"/>
                <xsd:element ref="ns3:ClientName" minOccurs="0"/>
                <xsd:element ref="ns3:ClientNumber" minOccurs="0"/>
                <xsd:element ref="ns3:EngagementName" minOccurs="0"/>
                <xsd:element ref="ns3:EngagementNumber" minOccurs="0"/>
                <xsd:element ref="ns3:TDMDocumentType" minOccurs="0"/>
                <xsd:element ref="ns3:DocumentStatus" minOccurs="0"/>
                <xsd:element ref="ns3:Owner" minOccurs="0"/>
                <xsd:element ref="ns3:AdditionalAttribute" minOccurs="0"/>
                <xsd:element ref="ns3:Entity" minOccurs="0"/>
                <xsd:element ref="ns3:TaxYear" minOccurs="0"/>
                <xsd:element ref="ns3:TaxQuarter" minOccurs="0"/>
                <xsd:element ref="ns3:TaxMonth" minOccurs="0"/>
                <xsd:element ref="ns3:Knowledge" minOccurs="0"/>
                <xsd:element ref="ns3:Obsolete" minOccurs="0"/>
                <xsd:element ref="ns5:CopyDocID" minOccurs="0"/>
                <xsd:element ref="ns3:CopiedBy" minOccurs="0"/>
                <xsd:element ref="ns3:CopyAudit" minOccurs="0"/>
                <xsd:element ref="ns3:CopiedOn" minOccurs="0"/>
                <xsd:element ref="ns2:_dlc_DocId" minOccurs="0"/>
                <xsd:element ref="ns2:_dlc_DocIdUrl" minOccurs="0"/>
                <xsd:element ref="ns2:_dlc_DocIdPersistId" minOccurs="0"/>
                <xsd:element ref="ns6:GearLink" minOccurs="0"/>
                <xsd:element ref="ns2:i30a3f0cbe9246d398b542fccc396778" minOccurs="0"/>
                <xsd:element ref="ns2:TaxCatchAll" minOccurs="0"/>
                <xsd:element ref="ns2:i30a3f0cbe9246d398b542fccc386778" minOccurs="0"/>
                <xsd:element ref="ns2:TaxCatchAllLabel" minOccurs="0"/>
                <xsd:element ref="ns7:DocumentSignificance" minOccurs="0"/>
                <xsd:element ref="ns8:MediaServiceMetadata" minOccurs="0"/>
                <xsd:element ref="ns8:MediaServiceFastMetadata" minOccurs="0"/>
                <xsd:element ref="ns8:MediaServiceSearchProperties" minOccurs="0"/>
                <xsd:element ref="ns8:MediaServiceObjectDetectorVersions" minOccurs="0"/>
                <xsd:element ref="ns8:lcf76f155ced4ddcb4097134ff3c332f" minOccurs="0"/>
                <xsd:element ref="ns8:MediaServiceDateTaken" minOccurs="0"/>
                <xsd:element ref="ns8:MediaServiceOCR" minOccurs="0"/>
                <xsd:element ref="ns8:MediaServiceGenerationTime" minOccurs="0"/>
                <xsd:element ref="ns8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0c52ee-f249-4b2f-85e4-1a4cb64afe57" elementFormDefault="qualified">
    <xsd:import namespace="http://schemas.microsoft.com/office/2006/documentManagement/types"/>
    <xsd:import namespace="http://schemas.microsoft.com/office/infopath/2007/PartnerControls"/>
    <xsd:element name="_dlc_DocId" ma:index="31" nillable="true" ma:displayName="Document ID Value" ma:description="The value of the document ID assigned to this item." ma:indexed="true" ma:internalName="_dlc_DocId" ma:readOnly="true">
      <xsd:simpleType>
        <xsd:restriction base="dms:Text"/>
      </xsd:simpleType>
    </xsd:element>
    <xsd:element name="_dlc_DocIdUrl" ma:index="32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33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i30a3f0cbe9246d398b542fccc396778" ma:index="35" nillable="true" ma:taxonomy="true" ma:internalName="i30a3f0cbe9246d398b542fccc396778" ma:taxonomyFieldName="Jurisdiction" ma:displayName="Jurisdiction" ma:default="1;#India|2f4f73fa-fe8a-440f-a524-41e4a3168c3c" ma:fieldId="{230a3f0c-be92-46d3-98b5-42fccc396778}" ma:sspId="33ef62f9-2e07-484b-bd79-00aec90129fe" ma:termSetId="91e411c8-edf9-4b39-89d8-981dff42e96f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TaxCatchAll" ma:index="36" nillable="true" ma:displayName="Taxonomy Catch All Column" ma:description="" ma:hidden="true" ma:list="{f89935db-f475-43a7-ba1b-5229c3df4bb5}" ma:internalName="TaxCatchAll" ma:showField="CatchAllData" ma:web="950c52ee-f249-4b2f-85e4-1a4cb64afe5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i30a3f0cbe9246d398b542fccc386778" ma:index="37" nillable="true" ma:taxonomy="true" ma:internalName="i30a3f0cbe9246d398b542fccc386778" ma:taxonomyFieldName="TaxServiceLine" ma:displayName="Tax Sub-Service Line" ma:default="2;#VAT/GST/Sales Tax Advisory and Compliance|c8af8a05-5b44-4f10-8c79-35ae612c8e34" ma:fieldId="{230a3f0c-be92-46d3-98b5-42fccc386778}" ma:sspId="33ef62f9-2e07-484b-bd79-00aec90129fe" ma:termSetId="a8762f95-c31d-4b56-ae22-8b5b51a40df2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Label" ma:index="38" nillable="true" ma:displayName="Taxonomy Catch All Column1" ma:description="" ma:hidden="true" ma:list="{f89935db-f475-43a7-ba1b-5229c3df4bb5}" ma:internalName="TaxCatchAllLabel" ma:readOnly="true" ma:showField="CatchAllDataLabel" ma:web="950c52ee-f249-4b2f-85e4-1a4cb64afe5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818088-e62d-4edf-bbb6-409430aef268" elementFormDefault="qualified">
    <xsd:import namespace="http://schemas.microsoft.com/office/2006/documentManagement/types"/>
    <xsd:import namespace="http://schemas.microsoft.com/office/infopath/2007/PartnerControls"/>
    <xsd:element name="Sourcemetadata" ma:index="2" nillable="true" ma:displayName="Source metadata" ma:hidden="true" ma:internalName="Sourcemetadata" ma:readOnly="false">
      <xsd:simpleType>
        <xsd:restriction base="dms:Note"/>
      </xsd:simpleType>
    </xsd:element>
    <xsd:element name="Importedfrom" ma:index="3" nillable="true" ma:displayName="Imported From" ma:hidden="true" ma:internalName="Importedfrom" ma:readOnly="false">
      <xsd:simpleType>
        <xsd:restriction base="dms:Text"/>
      </xsd:simpleType>
    </xsd:element>
    <xsd:element name="ClientName" ma:index="4" nillable="true" ma:displayName="Client Name" ma:default="Lenskart Solutions Private Limited" ma:hidden="true" ma:internalName="ClientName" ma:readOnly="false">
      <xsd:simpleType>
        <xsd:restriction base="dms:Text"/>
      </xsd:simpleType>
    </xsd:element>
    <xsd:element name="ClientNumber" ma:index="5" nillable="true" ma:displayName="Client Number" ma:default="11757210" ma:hidden="true" ma:internalName="ClientNumber" ma:readOnly="false">
      <xsd:simpleType>
        <xsd:restriction base="dms:Text"/>
      </xsd:simpleType>
    </xsd:element>
    <xsd:element name="EngagementName" ma:index="6" nillable="true" ma:displayName="Engagement Name" ma:default="ZD004-Clone of E-Invoicing,Compliance &amp;" ma:hidden="true" ma:internalName="EngagementName" ma:readOnly="false">
      <xsd:simpleType>
        <xsd:restriction base="dms:Note"/>
      </xsd:simpleType>
    </xsd:element>
    <xsd:element name="EngagementNumber" ma:index="7" nillable="true" ma:displayName="Engagement Number" ma:default="E-67712238" ma:hidden="true" ma:internalName="EngagementNumber" ma:readOnly="false">
      <xsd:simpleType>
        <xsd:restriction base="dms:Note"/>
      </xsd:simpleType>
    </xsd:element>
    <xsd:element name="TDMDocumentType" ma:index="15" nillable="true" ma:displayName="Document Type" ma:default="Workpaper" ma:format="Dropdown" ma:indexed="true" ma:internalName="TDMDocumentType">
      <xsd:simpleType>
        <xsd:restriction base="dms:Choice">
          <xsd:enumeration value="Correspondence"/>
          <xsd:enumeration value="Engagement Management"/>
          <xsd:enumeration value="Financial Management"/>
          <xsd:enumeration value="Workpaper"/>
          <xsd:enumeration value="Deliverable"/>
          <xsd:enumeration value="Internal Review/Consult"/>
          <xsd:enumeration value="Statement of Work"/>
          <xsd:enumeration value="Master Agreement"/>
          <xsd:enumeration value="Memorandum of Understanding"/>
          <xsd:enumeration value="Documents"/>
          <xsd:enumeration value="Administration"/>
          <xsd:enumeration value="Law Notes"/>
          <xsd:enumeration value="Client Source Data"/>
          <xsd:enumeration value="Power of Attorney"/>
        </xsd:restriction>
      </xsd:simpleType>
    </xsd:element>
    <xsd:element name="DocumentStatus" ma:index="16" nillable="true" ma:displayName="Document Status" ma:format="Dropdown" ma:internalName="DocumentStatus">
      <xsd:simpleType>
        <xsd:restriction base="dms:Choice">
          <xsd:enumeration value="Draft"/>
          <xsd:enumeration value="Ready for review"/>
          <xsd:enumeration value="Reviewed"/>
          <xsd:enumeration value="Final"/>
        </xsd:restriction>
      </xsd:simpleType>
    </xsd:element>
    <xsd:element name="Owner" ma:index="17" nillable="true" ma:displayName="Owner" ma:indexed="true" ma:list="UserInfo" ma:SharePointGroup="0" ma:internalName="Owner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dditionalAttribute" ma:index="18" nillable="true" ma:displayName="Additional Attribute" ma:internalName="AdditionalAttribute">
      <xsd:simpleType>
        <xsd:restriction base="dms:Text">
          <xsd:maxLength value="255"/>
        </xsd:restriction>
      </xsd:simpleType>
    </xsd:element>
    <xsd:element name="Entity" ma:index="19" nillable="true" ma:displayName="Entity" ma:internalName="Entity">
      <xsd:simpleType>
        <xsd:restriction base="dms:Text">
          <xsd:maxLength value="255"/>
        </xsd:restriction>
      </xsd:simpleType>
    </xsd:element>
    <xsd:element name="TaxYear" ma:index="20" nillable="true" ma:displayName="Tax Year" ma:default="N/A" ma:format="Dropdown" ma:indexed="true" ma:internalName="TaxYear">
      <xsd:simpleType>
        <xsd:restriction base="dms:Choice">
          <xsd:enumeration value="N/A"/>
          <xsd:enumeration value="1965"/>
          <xsd:enumeration value="1966"/>
          <xsd:enumeration value="1967"/>
          <xsd:enumeration value="1968"/>
          <xsd:enumeration value="1969"/>
          <xsd:enumeration value="1970"/>
          <xsd:enumeration value="1971"/>
          <xsd:enumeration value="1972"/>
          <xsd:enumeration value="1973"/>
          <xsd:enumeration value="1974"/>
          <xsd:enumeration value="1975"/>
          <xsd:enumeration value="1976"/>
          <xsd:enumeration value="1977"/>
          <xsd:enumeration value="1978"/>
          <xsd:enumeration value="1979"/>
          <xsd:enumeration value="1980"/>
          <xsd:enumeration value="1981"/>
          <xsd:enumeration value="1982"/>
          <xsd:enumeration value="1983"/>
          <xsd:enumeration value="1984"/>
          <xsd:enumeration value="1985"/>
          <xsd:enumeration value="1986"/>
          <xsd:enumeration value="1987"/>
          <xsd:enumeration value="1988"/>
          <xsd:enumeration value="1989"/>
          <xsd:enumeration value="1990"/>
          <xsd:enumeration value="1991"/>
          <xsd:enumeration value="1992"/>
          <xsd:enumeration value="1993"/>
          <xsd:enumeration value="1994"/>
          <xsd:enumeration value="1995"/>
          <xsd:enumeration value="1996"/>
          <xsd:enumeration value="1997"/>
          <xsd:enumeration value="1998"/>
          <xsd:enumeration value="1999"/>
          <xsd:enumeration value="2000"/>
          <xsd:enumeration value="2001"/>
          <xsd:enumeration value="2002"/>
          <xsd:enumeration value="2003"/>
          <xsd:enumeration value="2004"/>
          <xsd:enumeration value="2005"/>
          <xsd:enumeration value="2006"/>
          <xsd:enumeration value="2007"/>
          <xsd:enumeration value="2008"/>
          <xsd:enumeration value="2009"/>
          <xsd:enumeration value="2010"/>
          <xsd:enumeration value="2011"/>
          <xsd:enumeration value="2012"/>
          <xsd:enumeration value="2013"/>
          <xsd:enumeration value="2014"/>
          <xsd:enumeration value="2015"/>
          <xsd:enumeration value="2016"/>
          <xsd:enumeration value="2017"/>
          <xsd:enumeration value="2018"/>
          <xsd:enumeration value="2019"/>
          <xsd:enumeration value="2020"/>
          <xsd:enumeration value="2021"/>
          <xsd:enumeration value="2022"/>
          <xsd:enumeration value="2023"/>
          <xsd:enumeration value="2024"/>
          <xsd:enumeration value="2025"/>
          <xsd:enumeration value="2026"/>
          <xsd:enumeration value="2027"/>
          <xsd:enumeration value="2028"/>
          <xsd:enumeration value="2029"/>
          <xsd:enumeration value="2030"/>
          <xsd:enumeration value="2031"/>
          <xsd:enumeration value="2032"/>
          <xsd:enumeration value="2033"/>
          <xsd:enumeration value="2034"/>
          <xsd:enumeration value="2035"/>
          <xsd:enumeration value="2036"/>
          <xsd:enumeration value="2037"/>
          <xsd:enumeration value="2038"/>
          <xsd:enumeration value="2039"/>
          <xsd:enumeration value="2040"/>
          <xsd:enumeration value="2041"/>
          <xsd:enumeration value="2042"/>
          <xsd:enumeration value="2043"/>
          <xsd:enumeration value="2044"/>
          <xsd:enumeration value="2045"/>
          <xsd:enumeration value="2046"/>
          <xsd:enumeration value="2047"/>
          <xsd:enumeration value="2048"/>
          <xsd:enumeration value="2049"/>
          <xsd:enumeration value="2050"/>
          <xsd:enumeration value="2051"/>
          <xsd:enumeration value="2052"/>
          <xsd:enumeration value="2053"/>
          <xsd:enumeration value="2054"/>
          <xsd:enumeration value="2055"/>
          <xsd:enumeration value="2056"/>
          <xsd:enumeration value="2057"/>
          <xsd:enumeration value="2058"/>
          <xsd:enumeration value="2059"/>
          <xsd:enumeration value="2060"/>
          <xsd:enumeration value="2061"/>
          <xsd:enumeration value="2062"/>
          <xsd:enumeration value="2063"/>
          <xsd:enumeration value="2064"/>
          <xsd:enumeration value="2065"/>
        </xsd:restriction>
      </xsd:simpleType>
    </xsd:element>
    <xsd:element name="TaxQuarter" ma:index="21" nillable="true" ma:displayName="Tax Quarter" ma:default="N/A" ma:format="Dropdown" ma:indexed="true" ma:internalName="TaxQuarter">
      <xsd:simpleType>
        <xsd:restriction base="dms:Choice">
          <xsd:enumeration value="N/A"/>
          <xsd:enumeration value="Q1"/>
          <xsd:enumeration value="Q2"/>
          <xsd:enumeration value="Q3"/>
          <xsd:enumeration value="Q4"/>
        </xsd:restriction>
      </xsd:simpleType>
    </xsd:element>
    <xsd:element name="TaxMonth" ma:index="22" nillable="true" ma:displayName="Tax Month" ma:internalName="TaxMonth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January"/>
                    <xsd:enumeration value="February"/>
                    <xsd:enumeration value="March"/>
                    <xsd:enumeration value="April"/>
                    <xsd:enumeration value="May"/>
                    <xsd:enumeration value="June"/>
                    <xsd:enumeration value="July"/>
                    <xsd:enumeration value="August"/>
                    <xsd:enumeration value="September"/>
                    <xsd:enumeration value="October"/>
                    <xsd:enumeration value="November"/>
                    <xsd:enumeration value="December"/>
                  </xsd:restriction>
                </xsd:simpleType>
              </xsd:element>
            </xsd:sequence>
          </xsd:extension>
        </xsd:complexContent>
      </xsd:complexType>
    </xsd:element>
    <xsd:element name="Knowledge" ma:index="25" nillable="true" ma:displayName="Knowledge" ma:default="0" ma:internalName="Knowledge">
      <xsd:simpleType>
        <xsd:restriction base="dms:Boolean"/>
      </xsd:simpleType>
    </xsd:element>
    <xsd:element name="Obsolete" ma:index="26" nillable="true" ma:displayName="Obsolete" ma:default="0" ma:indexed="true" ma:internalName="Obsolete">
      <xsd:simpleType>
        <xsd:restriction base="dms:Boolean"/>
      </xsd:simpleType>
    </xsd:element>
    <xsd:element name="CopiedBy" ma:index="28" nillable="true" ma:displayName="Copied By" ma:hidden="true" ma:list="UserInfo" ma:SharePointGroup="0" ma:internalName="CopiedBy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CopyAudit" ma:index="29" nillable="true" ma:displayName="Copy Audit" ma:format="Hyperlink" ma:hidden="true" ma:internalName="CopyAudit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CopiedOn" ma:index="30" nillable="true" ma:displayName="Copied On" ma:hidden="true" ma:internalName="CopiedOn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287a07-1cdd-40b9-8719-d7ca1fc828d3" elementFormDefault="qualified">
    <xsd:import namespace="http://schemas.microsoft.com/office/2006/documentManagement/types"/>
    <xsd:import namespace="http://schemas.microsoft.com/office/infopath/2007/PartnerControls"/>
    <xsd:element name="CopyDocID" ma:index="27" nillable="true" ma:displayName="Copy Doc ID" ma:hidden="true" ma:indexed="true" ma:internalName="CopyDocID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e04167-7bf6-4262-921c-212a7ca9f51c" elementFormDefault="qualified">
    <xsd:import namespace="http://schemas.microsoft.com/office/2006/documentManagement/types"/>
    <xsd:import namespace="http://schemas.microsoft.com/office/infopath/2007/PartnerControls"/>
    <xsd:element name="GearLink" ma:index="34" nillable="true" ma:displayName="Gear Link" ma:format="Hyperlink" ma:hidden="true" ma:internalName="GearLink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63624f-e261-401d-b741-31e703acb2d2" elementFormDefault="qualified">
    <xsd:import namespace="http://schemas.microsoft.com/office/2006/documentManagement/types"/>
    <xsd:import namespace="http://schemas.microsoft.com/office/infopath/2007/PartnerControls"/>
    <xsd:element name="DocumentSignificance" ma:index="39" nillable="true" ma:displayName="Document Significance" ma:internalName="DocumentSignificance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ceddf5-7809-4e14-9b5c-247546225d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4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4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4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4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45" nillable="true" ma:taxonomy="true" ma:internalName="lcf76f155ced4ddcb4097134ff3c332f" ma:taxonomyFieldName="MediaServiceImageTags" ma:displayName="Image Tags" ma:readOnly="false" ma:fieldId="{5cf76f15-5ced-4ddc-b409-7134ff3c332f}" ma:taxonomyMulti="true" ma:sspId="33ef62f9-2e07-484b-bd79-00aec90129f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4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4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4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4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D3810B-A71C-4CF5-8CEB-7982D91762AA}">
  <ds:schemaRefs>
    <ds:schemaRef ds:uri="http://schemas.microsoft.com/office/2006/metadata/properties"/>
    <ds:schemaRef ds:uri="http://schemas.microsoft.com/office/infopath/2007/PartnerControls"/>
    <ds:schemaRef ds:uri="35818088-e62d-4edf-bbb6-409430aef268"/>
    <ds:schemaRef ds:uri="8963624f-e261-401d-b741-31e703acb2d2"/>
    <ds:schemaRef ds:uri="4f287a07-1cdd-40b9-8719-d7ca1fc828d3"/>
    <ds:schemaRef ds:uri="950c52ee-f249-4b2f-85e4-1a4cb64afe57"/>
    <ds:schemaRef ds:uri="6bceddf5-7809-4e14-9b5c-247546225d13"/>
    <ds:schemaRef ds:uri="dfe04167-7bf6-4262-921c-212a7ca9f51c"/>
  </ds:schemaRefs>
</ds:datastoreItem>
</file>

<file path=customXml/itemProps2.xml><?xml version="1.0" encoding="utf-8"?>
<ds:datastoreItem xmlns:ds="http://schemas.openxmlformats.org/officeDocument/2006/customXml" ds:itemID="{3B6D8FE6-F680-4CAE-863B-FA0E2FC919D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D2718E7-47F5-4B26-A9EB-8FB0662449C6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13AA7E10-DDB2-4C18-AF98-16694C6C29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50c52ee-f249-4b2f-85e4-1a4cb64afe57"/>
    <ds:schemaRef ds:uri="35818088-e62d-4edf-bbb6-409430aef268"/>
    <ds:schemaRef ds:uri="4f287a07-1cdd-40b9-8719-d7ca1fc828d3"/>
    <ds:schemaRef ds:uri="dfe04167-7bf6-4262-921c-212a7ca9f51c"/>
    <ds:schemaRef ds:uri="8963624f-e261-401d-b741-31e703acb2d2"/>
    <ds:schemaRef ds:uri="6bceddf5-7809-4e14-9b5c-247546225d1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5207675B-8AB7-4ACF-A297-947A33AB69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238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Abrose Bloodhood</dc:creator>
  <cp:keywords/>
  <dc:description/>
  <cp:lastModifiedBy>Aniket Chatterjee</cp:lastModifiedBy>
  <cp:revision>27</cp:revision>
  <dcterms:created xsi:type="dcterms:W3CDTF">2025-04-02T12:00:00Z</dcterms:created>
  <dcterms:modified xsi:type="dcterms:W3CDTF">2025-04-03T11:58:00Z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0x01010070B8EBA165E1244282FA93047E839D4702003039C5628141F74899FA6F596EBAD109</vt:lpwstr>
  </property>
  <property fmtid="{D5CDD505-2E9C-101B-9397-08002B2CF9AE}" pid="3" name="Jurisdiction">
    <vt:lpwstr>1;#India|2f4f73fa-fe8a-440f-a524-41e4a3168c3c</vt:lpwstr>
  </property>
  <property fmtid="{D5CDD505-2E9C-101B-9397-08002B2CF9AE}" pid="4" name="_dlc_DocIdItemGuid">
    <vt:lpwstr>13539448-c67b-4267-99b4-c0856d2a4ea3</vt:lpwstr>
  </property>
  <property fmtid="{D5CDD505-2E9C-101B-9397-08002B2CF9AE}" pid="5" name="TaxServiceLine">
    <vt:lpwstr>2;#VAT/GST/Sales Tax Advisory and Compliance|c8af8a05-5b44-4f10-8c79-35ae612c8e34</vt:lpwstr>
  </property>
  <property fmtid="{D5CDD505-2E9C-101B-9397-08002B2CF9AE}" pid="6" name="MediaServiceImageTags">
    <vt:lpwstr/>
  </property>
</Properties>
</file>