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Student Full Name : Kai Goh</w:t>
      </w:r>
    </w:p>
    <w:p w:rsidR="00000000" w:rsidDel="00000000" w:rsidP="00000000" w:rsidRDefault="00000000" w:rsidRPr="00000000" w14:paraId="00000002">
      <w:pPr>
        <w:rPr>
          <w:sz w:val="24"/>
          <w:szCs w:val="24"/>
        </w:rPr>
      </w:pPr>
      <w:r w:rsidDel="00000000" w:rsidR="00000000" w:rsidRPr="00000000">
        <w:rPr>
          <w:sz w:val="24"/>
          <w:szCs w:val="24"/>
          <w:rtl w:val="0"/>
        </w:rPr>
        <w:t xml:space="preserve">Admin No : 231129U</w:t>
      </w:r>
    </w:p>
    <w:p w:rsidR="00000000" w:rsidDel="00000000" w:rsidP="00000000" w:rsidRDefault="00000000" w:rsidRPr="00000000" w14:paraId="00000003">
      <w:pPr>
        <w:rPr>
          <w:sz w:val="24"/>
          <w:szCs w:val="24"/>
        </w:rPr>
      </w:pPr>
      <w:r w:rsidDel="00000000" w:rsidR="00000000" w:rsidRPr="00000000">
        <w:rPr>
          <w:sz w:val="24"/>
          <w:szCs w:val="24"/>
          <w:rtl w:val="0"/>
        </w:rPr>
        <w:t xml:space="preserve">Tutorial Group : IT2163-02</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 have chosen the following security features for my assignment: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1. Account Registration Page </w:t>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2. Data encryption and archival </w:t>
      </w:r>
    </w:p>
    <w:p w:rsidR="00000000" w:rsidDel="00000000" w:rsidP="00000000" w:rsidRDefault="00000000" w:rsidRPr="00000000" w14:paraId="00000009">
      <w:pPr>
        <w:ind w:firstLine="720"/>
        <w:rPr>
          <w:sz w:val="24"/>
          <w:szCs w:val="24"/>
        </w:rPr>
      </w:pPr>
      <w:r w:rsidDel="00000000" w:rsidR="00000000" w:rsidRPr="00000000">
        <w:rPr>
          <w:rtl w:val="0"/>
        </w:rPr>
      </w:r>
    </w:p>
    <w:p w:rsidR="00000000" w:rsidDel="00000000" w:rsidP="00000000" w:rsidRDefault="00000000" w:rsidRPr="00000000" w14:paraId="0000000A">
      <w:pPr>
        <w:rPr>
          <w:sz w:val="24"/>
          <w:szCs w:val="24"/>
          <w:u w:val="single"/>
        </w:rPr>
      </w:pPr>
      <w:r w:rsidDel="00000000" w:rsidR="00000000" w:rsidRPr="00000000">
        <w:rPr>
          <w:sz w:val="24"/>
          <w:szCs w:val="24"/>
          <w:u w:val="single"/>
          <w:rtl w:val="0"/>
        </w:rPr>
        <w:t xml:space="preserve">Statement on Plagiarism</w:t>
      </w:r>
    </w:p>
    <w:p w:rsidR="00000000" w:rsidDel="00000000" w:rsidP="00000000" w:rsidRDefault="00000000" w:rsidRPr="00000000" w14:paraId="0000000B">
      <w:pPr>
        <w:rPr>
          <w:sz w:val="24"/>
          <w:szCs w:val="24"/>
        </w:rPr>
      </w:pPr>
      <w:r w:rsidDel="00000000" w:rsidR="00000000" w:rsidRPr="00000000">
        <w:rPr>
          <w:sz w:val="24"/>
          <w:szCs w:val="24"/>
          <w:rtl w:val="0"/>
        </w:rPr>
        <w:t xml:space="preserve">I certify that this assignment/report is my own work, based on my personal study and/or research and that I have acknowledged all material and sources used in its preparation, whether they be books, articles, reports, lecture notes, and any other kind of document, electronic or personal communication.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 also certify that this assignment/report has not previously been submitted for assessment in</w:t>
      </w:r>
    </w:p>
    <w:p w:rsidR="00000000" w:rsidDel="00000000" w:rsidP="00000000" w:rsidRDefault="00000000" w:rsidRPr="00000000" w14:paraId="0000000E">
      <w:pPr>
        <w:rPr>
          <w:sz w:val="24"/>
          <w:szCs w:val="24"/>
        </w:rPr>
      </w:pPr>
      <w:r w:rsidDel="00000000" w:rsidR="00000000" w:rsidRPr="00000000">
        <w:rPr>
          <w:sz w:val="24"/>
          <w:szCs w:val="24"/>
          <w:rtl w:val="0"/>
        </w:rPr>
        <w:t xml:space="preserve">any other unit, and that I have not copied in part or whole or otherwise plagiarised the work of other students and/or persons.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Pr>
              <mc:AlternateContent>
                <mc:Choice Requires="wpg">
                  <w:drawing>
                    <wp:inline distB="114300" distT="114300" distL="114300" distR="114300">
                      <wp:extent cx="1095375" cy="1095375"/>
                      <wp:effectExtent b="0" l="0" r="0" t="0"/>
                      <wp:docPr id="1" name=""/>
                      <a:graphic>
                        <a:graphicData uri="http://schemas.microsoft.com/office/word/2010/wordprocessingGroup">
                          <wpg:wgp>
                            <wpg:cNvGrpSpPr/>
                            <wpg:grpSpPr>
                              <a:xfrm>
                                <a:off x="152400" y="152400"/>
                                <a:ext cx="1095375" cy="1095375"/>
                                <a:chOff x="152400" y="152400"/>
                                <a:chExt cx="3324225" cy="3333750"/>
                              </a:xfrm>
                            </wpg:grpSpPr>
                            <pic:pic>
                              <pic:nvPicPr>
                                <pic:cNvPr id="2" name="Shape 2"/>
                                <pic:cNvPicPr preferRelativeResize="0"/>
                              </pic:nvPicPr>
                              <pic:blipFill>
                                <a:blip r:embed="rId6">
                                  <a:alphaModFix/>
                                </a:blip>
                                <a:stretch>
                                  <a:fillRect/>
                                </a:stretch>
                              </pic:blipFill>
                              <pic:spPr>
                                <a:xfrm>
                                  <a:off x="152400" y="152400"/>
                                  <a:ext cx="3324225" cy="3333750"/>
                                </a:xfrm>
                                <a:prstGeom prst="rect">
                                  <a:avLst/>
                                </a:prstGeom>
                                <a:noFill/>
                                <a:ln>
                                  <a:noFill/>
                                </a:ln>
                              </pic:spPr>
                            </pic:pic>
                          </wpg:wgp>
                        </a:graphicData>
                      </a:graphic>
                    </wp:inline>
                  </w:drawing>
                </mc:Choice>
                <mc:Fallback>
                  <w:drawing>
                    <wp:inline distB="114300" distT="114300" distL="114300" distR="114300">
                      <wp:extent cx="1095375" cy="1095375"/>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95375" cy="1095375"/>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January 2026</w:t>
            </w:r>
          </w:p>
        </w:tc>
      </w:tr>
    </w:tbl>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30"/>
          <w:szCs w:val="30"/>
          <w:highlight w:val="white"/>
        </w:rPr>
      </w:pPr>
      <w:r w:rsidDel="00000000" w:rsidR="00000000" w:rsidRPr="00000000">
        <w:rPr>
          <w:rtl w:val="0"/>
        </w:rPr>
      </w:r>
    </w:p>
    <w:p w:rsidR="00000000" w:rsidDel="00000000" w:rsidP="00000000" w:rsidRDefault="00000000" w:rsidRPr="00000000" w14:paraId="00000017">
      <w:pPr>
        <w:rPr>
          <w:b w:val="1"/>
          <w:bCs w:val="1"/>
          <w:sz w:val="30"/>
          <w:szCs w:val="30"/>
          <w:highlight w:val="white"/>
        </w:rPr>
      </w:pPr>
      <w:r w:rsidDel="00000000" w:rsidR="00000000" w:rsidRPr="00000000">
        <w:rPr>
          <w:rtl w:val="0"/>
        </w:rPr>
      </w:r>
    </w:p>
    <w:p w:rsidR="00000000" w:rsidDel="00000000" w:rsidP="00000000" w:rsidRDefault="00000000" w:rsidRPr="00000000" w14:paraId="00000018">
      <w:pPr>
        <w:rPr>
          <w:b w:val="1"/>
          <w:bCs w:val="1"/>
          <w:sz w:val="30"/>
          <w:szCs w:val="30"/>
          <w:highlight w:val="white"/>
        </w:rPr>
      </w:pPr>
      <w:r w:rsidDel="00000000" w:rsidR="00000000" w:rsidRPr="00000000">
        <w:rPr>
          <w:rtl w:val="0"/>
        </w:rPr>
      </w:r>
    </w:p>
    <w:p w:rsidR="00000000" w:rsidDel="00000000" w:rsidP="00000000" w:rsidRDefault="00000000" w:rsidRPr="00000000" w14:paraId="00000019">
      <w:pPr>
        <w:rPr>
          <w:b w:val="1"/>
          <w:bCs w:val="1"/>
          <w:sz w:val="30"/>
          <w:szCs w:val="30"/>
          <w:highlight w:val="white"/>
        </w:rPr>
      </w:pPr>
      <w:r w:rsidDel="00000000" w:rsidR="00000000" w:rsidRPr="00000000">
        <w:rPr>
          <w:rtl w:val="0"/>
        </w:rPr>
      </w:r>
    </w:p>
    <w:p w:rsidR="00000000" w:rsidDel="00000000" w:rsidP="00000000" w:rsidRDefault="00000000" w:rsidRPr="00000000" w14:paraId="0000001A">
      <w:pPr>
        <w:rPr>
          <w:b w:val="1"/>
          <w:bCs w:val="1"/>
          <w:sz w:val="30"/>
          <w:szCs w:val="30"/>
          <w:highlight w:val="white"/>
        </w:rPr>
      </w:pPr>
      <w:r w:rsidDel="00000000" w:rsidR="00000000" w:rsidRPr="00000000">
        <w:rPr>
          <w:rtl w:val="0"/>
        </w:rPr>
      </w:r>
    </w:p>
    <w:p w:rsidR="00000000" w:rsidDel="00000000" w:rsidP="00000000" w:rsidRDefault="00000000" w:rsidRPr="00000000" w14:paraId="0000001B">
      <w:pPr>
        <w:rPr>
          <w:b w:val="1"/>
          <w:bCs w:val="1"/>
          <w:sz w:val="30"/>
          <w:szCs w:val="30"/>
          <w:highlight w:val="white"/>
        </w:rPr>
      </w:pPr>
      <w:r w:rsidDel="00000000" w:rsidR="00000000" w:rsidRPr="00000000">
        <w:rPr>
          <w:rtl w:val="0"/>
        </w:rPr>
      </w:r>
    </w:p>
    <w:p w:rsidR="00000000" w:rsidDel="00000000" w:rsidP="00000000" w:rsidRDefault="00000000" w:rsidRPr="00000000" w14:paraId="0000001C">
      <w:pPr>
        <w:rPr>
          <w:b w:val="1"/>
          <w:bCs w:val="1"/>
          <w:sz w:val="30"/>
          <w:szCs w:val="30"/>
          <w:highlight w:val="white"/>
        </w:rPr>
      </w:pPr>
      <w:r w:rsidDel="00000000" w:rsidR="00000000" w:rsidRPr="00000000">
        <w:rPr>
          <w:rtl w:val="0"/>
        </w:rPr>
      </w:r>
    </w:p>
    <w:p w:rsidR="00000000" w:rsidDel="00000000" w:rsidP="00000000" w:rsidRDefault="00000000" w:rsidRPr="00000000" w14:paraId="0000001D">
      <w:pPr>
        <w:rPr>
          <w:b w:val="1"/>
          <w:bCs w:val="1"/>
          <w:sz w:val="30"/>
          <w:szCs w:val="30"/>
          <w:highlight w:val="white"/>
        </w:rPr>
      </w:pPr>
      <w:r w:rsidDel="00000000" w:rsidR="00000000" w:rsidRPr="00000000">
        <w:rPr>
          <w:rtl w:val="0"/>
        </w:rPr>
      </w:r>
    </w:p>
    <w:p w:rsidR="00000000" w:rsidDel="00000000" w:rsidP="00000000" w:rsidRDefault="00000000" w:rsidRPr="00000000" w14:paraId="0000001E">
      <w:pPr>
        <w:pStyle w:val="Heading2"/>
        <w:rPr/>
      </w:pPr>
      <w:bookmarkStart w:colFirst="0" w:colLast="0" w:name="_cuh7s93iiusp" w:id="0"/>
      <w:bookmarkEnd w:id="0"/>
      <w:r w:rsidDel="00000000" w:rsidR="00000000" w:rsidRPr="00000000">
        <w:rPr>
          <w:b w:val="1"/>
          <w:bCs w:val="1"/>
          <w:rtl w:val="0"/>
        </w:rPr>
        <w:t xml:space="preserve">1. Account Registration Page</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With the purpose of creating new user accounts and storing sensitive user credentials. The account registration page is a critical component of a web application. However this component could be exploited by attackers to inject malicious code, compromise weak accounts or abuse the web application with automated registrations if not adequately secured.</w:t>
      </w:r>
      <w:r w:rsidDel="00000000" w:rsidR="00000000" w:rsidRPr="00000000">
        <w:rPr>
          <w:rtl w:val="0"/>
        </w:rPr>
      </w:r>
    </w:p>
    <w:p w:rsidR="00000000" w:rsidDel="00000000" w:rsidP="00000000" w:rsidRDefault="00000000" w:rsidRPr="00000000" w14:paraId="00000020">
      <w:pPr>
        <w:pStyle w:val="Heading4"/>
        <w:rPr/>
      </w:pPr>
      <w:bookmarkStart w:colFirst="0" w:colLast="0" w:name="_vzwm9b9g4r8n" w:id="1"/>
      <w:bookmarkEnd w:id="1"/>
      <w:r w:rsidDel="00000000" w:rsidR="00000000" w:rsidRPr="00000000">
        <w:rPr>
          <w:rtl w:val="0"/>
        </w:rPr>
        <w:t xml:space="preserve">Assumptions</w:t>
      </w:r>
    </w:p>
    <w:p w:rsidR="00000000" w:rsidDel="00000000" w:rsidP="00000000" w:rsidRDefault="00000000" w:rsidRPr="00000000" w14:paraId="00000021">
      <w:pPr>
        <w:rPr>
          <w:sz w:val="24"/>
          <w:szCs w:val="24"/>
        </w:rPr>
      </w:pPr>
      <w:r w:rsidDel="00000000" w:rsidR="00000000" w:rsidRPr="00000000">
        <w:rPr>
          <w:sz w:val="24"/>
          <w:szCs w:val="24"/>
          <w:rtl w:val="0"/>
        </w:rPr>
        <w:t xml:space="preserve">The following assumptions are made for this web application:</w:t>
      </w:r>
    </w:p>
    <w:p w:rsidR="00000000" w:rsidDel="00000000" w:rsidP="00000000" w:rsidRDefault="00000000" w:rsidRPr="00000000" w14:paraId="00000022">
      <w:pPr>
        <w:numPr>
          <w:ilvl w:val="0"/>
          <w:numId w:val="22"/>
        </w:numPr>
        <w:ind w:left="720" w:hanging="360"/>
        <w:rPr>
          <w:sz w:val="24"/>
          <w:szCs w:val="24"/>
        </w:rPr>
      </w:pPr>
      <w:r w:rsidDel="00000000" w:rsidR="00000000" w:rsidRPr="00000000">
        <w:rPr>
          <w:sz w:val="24"/>
          <w:szCs w:val="24"/>
          <w:rtl w:val="0"/>
        </w:rPr>
        <w:t xml:space="preserve">The application is developed using </w:t>
      </w:r>
      <w:r w:rsidDel="00000000" w:rsidR="00000000" w:rsidRPr="00000000">
        <w:rPr>
          <w:sz w:val="24"/>
          <w:szCs w:val="24"/>
          <w:rtl w:val="0"/>
        </w:rPr>
        <w:t xml:space="preserve">ASP.NET</w:t>
      </w:r>
      <w:r w:rsidDel="00000000" w:rsidR="00000000" w:rsidRPr="00000000">
        <w:rPr>
          <w:rtl w:val="0"/>
        </w:rPr>
        <w:t xml:space="preserve"> </w:t>
      </w:r>
      <w:r w:rsidDel="00000000" w:rsidR="00000000" w:rsidRPr="00000000">
        <w:rPr>
          <w:sz w:val="24"/>
          <w:szCs w:val="24"/>
          <w:rtl w:val="0"/>
        </w:rPr>
        <w:t xml:space="preserve">Core with Razor Pages</w:t>
      </w:r>
    </w:p>
    <w:p w:rsidR="00000000" w:rsidDel="00000000" w:rsidP="00000000" w:rsidRDefault="00000000" w:rsidRPr="00000000" w14:paraId="00000023">
      <w:pPr>
        <w:numPr>
          <w:ilvl w:val="0"/>
          <w:numId w:val="22"/>
        </w:numPr>
        <w:ind w:left="720" w:hanging="360"/>
        <w:rPr>
          <w:sz w:val="24"/>
          <w:szCs w:val="24"/>
          <w:u w:val="none"/>
        </w:rPr>
      </w:pPr>
      <w:r w:rsidDel="00000000" w:rsidR="00000000" w:rsidRPr="00000000">
        <w:rPr>
          <w:sz w:val="24"/>
          <w:szCs w:val="24"/>
          <w:rtl w:val="0"/>
        </w:rPr>
        <w:t xml:space="preserve">User data is stored in a relational database</w:t>
      </w:r>
    </w:p>
    <w:p w:rsidR="00000000" w:rsidDel="00000000" w:rsidP="00000000" w:rsidRDefault="00000000" w:rsidRPr="00000000" w14:paraId="00000024">
      <w:pPr>
        <w:numPr>
          <w:ilvl w:val="0"/>
          <w:numId w:val="22"/>
        </w:numPr>
        <w:ind w:left="720" w:hanging="360"/>
        <w:rPr>
          <w:sz w:val="24"/>
          <w:szCs w:val="24"/>
          <w:u w:val="none"/>
        </w:rPr>
      </w:pPr>
      <w:r w:rsidDel="00000000" w:rsidR="00000000" w:rsidRPr="00000000">
        <w:rPr>
          <w:sz w:val="24"/>
          <w:szCs w:val="24"/>
          <w:rtl w:val="0"/>
        </w:rPr>
        <w:t xml:space="preserve">ASP.NET</w:t>
      </w:r>
      <w:r w:rsidDel="00000000" w:rsidR="00000000" w:rsidRPr="00000000">
        <w:rPr>
          <w:sz w:val="24"/>
          <w:szCs w:val="24"/>
          <w:rtl w:val="0"/>
        </w:rPr>
        <w:t xml:space="preserve"> Identity is used for authentication and authorisation </w:t>
      </w:r>
    </w:p>
    <w:p w:rsidR="00000000" w:rsidDel="00000000" w:rsidP="00000000" w:rsidRDefault="00000000" w:rsidRPr="00000000" w14:paraId="00000025">
      <w:pPr>
        <w:numPr>
          <w:ilvl w:val="0"/>
          <w:numId w:val="22"/>
        </w:numPr>
        <w:ind w:left="720" w:hanging="360"/>
        <w:rPr>
          <w:sz w:val="24"/>
          <w:szCs w:val="24"/>
          <w:u w:val="none"/>
        </w:rPr>
      </w:pPr>
      <w:r w:rsidDel="00000000" w:rsidR="00000000" w:rsidRPr="00000000">
        <w:rPr>
          <w:sz w:val="24"/>
          <w:szCs w:val="24"/>
          <w:rtl w:val="0"/>
        </w:rPr>
        <w:t xml:space="preserve">Server-side validation is enabled</w:t>
      </w:r>
    </w:p>
    <w:p w:rsidR="00000000" w:rsidDel="00000000" w:rsidP="00000000" w:rsidRDefault="00000000" w:rsidRPr="00000000" w14:paraId="00000026">
      <w:pPr>
        <w:numPr>
          <w:ilvl w:val="0"/>
          <w:numId w:val="22"/>
        </w:numPr>
        <w:ind w:left="720" w:hanging="360"/>
        <w:rPr>
          <w:sz w:val="24"/>
          <w:szCs w:val="24"/>
          <w:u w:val="none"/>
        </w:rPr>
      </w:pPr>
      <w:r w:rsidDel="00000000" w:rsidR="00000000" w:rsidRPr="00000000">
        <w:rPr>
          <w:sz w:val="24"/>
          <w:szCs w:val="24"/>
          <w:rtl w:val="0"/>
        </w:rPr>
        <w:t xml:space="preserve">The registration process collects common fields such as username, email address and password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pStyle w:val="Heading3"/>
        <w:rPr/>
      </w:pPr>
      <w:bookmarkStart w:colFirst="0" w:colLast="0" w:name="_krjn1a58skho" w:id="2"/>
      <w:bookmarkEnd w:id="2"/>
      <w:r w:rsidDel="00000000" w:rsidR="00000000" w:rsidRPr="00000000">
        <w:rPr>
          <w:rtl w:val="0"/>
        </w:rPr>
        <w:t xml:space="preserve">1.1 Security Issue 1: Input Validation Vulnerabilities</w:t>
      </w:r>
    </w:p>
    <w:p w:rsidR="00000000" w:rsidDel="00000000" w:rsidP="00000000" w:rsidRDefault="00000000" w:rsidRPr="00000000" w14:paraId="00000029">
      <w:pPr>
        <w:rPr>
          <w:sz w:val="24"/>
          <w:szCs w:val="24"/>
        </w:rPr>
      </w:pPr>
      <w:r w:rsidDel="00000000" w:rsidR="00000000" w:rsidRPr="00000000">
        <w:rPr>
          <w:sz w:val="24"/>
          <w:szCs w:val="24"/>
          <w:rtl w:val="0"/>
        </w:rPr>
        <w:t xml:space="preserve">Input validation vulnerabilities occur when a web application fails to properly validate or sanitise user-supplied input during registration. Attackers may exploit this weakness to submit malicious input such as SQL injection payloads or Javascript code. According to </w:t>
      </w:r>
      <w:r w:rsidDel="00000000" w:rsidR="00000000" w:rsidRPr="00000000">
        <w:rPr>
          <w:b w:val="1"/>
          <w:bCs w:val="1"/>
          <w:sz w:val="24"/>
          <w:szCs w:val="24"/>
          <w:rtl w:val="0"/>
        </w:rPr>
        <w:t xml:space="preserve">OWASP Top 10 (A03: Injection)</w:t>
      </w:r>
      <w:r w:rsidDel="00000000" w:rsidR="00000000" w:rsidRPr="00000000">
        <w:rPr>
          <w:sz w:val="24"/>
          <w:szCs w:val="24"/>
          <w:rtl w:val="0"/>
        </w:rPr>
        <w:t xml:space="preserve"> and </w:t>
      </w:r>
      <w:r w:rsidDel="00000000" w:rsidR="00000000" w:rsidRPr="00000000">
        <w:rPr>
          <w:b w:val="1"/>
          <w:bCs w:val="1"/>
          <w:sz w:val="24"/>
          <w:szCs w:val="24"/>
          <w:rtl w:val="0"/>
        </w:rPr>
        <w:t xml:space="preserve">OWASP A07: Cross-Site Scripting (XSS)</w:t>
      </w:r>
      <w:r w:rsidDel="00000000" w:rsidR="00000000" w:rsidRPr="00000000">
        <w:rPr>
          <w:sz w:val="24"/>
          <w:szCs w:val="24"/>
          <w:rtl w:val="0"/>
        </w:rPr>
        <w:t xml:space="preserve">, improper input handling can allow attackers to manipulate database queries or inject malicious scripts that execute in other users’ browsers.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If registration inputs such as usernames or email fields are not validated, attackers could:</w:t>
      </w:r>
    </w:p>
    <w:p w:rsidR="00000000" w:rsidDel="00000000" w:rsidP="00000000" w:rsidRDefault="00000000" w:rsidRPr="00000000" w14:paraId="0000002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Inject SQL commands to manipulate the database (SQL Injection)</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Inject malicious scripts that execute when data is displayed</w:t>
      </w:r>
    </w:p>
    <w:p w:rsidR="00000000" w:rsidDel="00000000" w:rsidP="00000000" w:rsidRDefault="00000000" w:rsidRPr="00000000" w14:paraId="0000002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Store malformed data that causes application errors</w:t>
        <w:br w:type="textWrapping"/>
      </w:r>
    </w:p>
    <w:p w:rsidR="00000000" w:rsidDel="00000000" w:rsidP="00000000" w:rsidRDefault="00000000" w:rsidRPr="00000000" w14:paraId="0000002E">
      <w:pPr>
        <w:pStyle w:val="Heading4"/>
        <w:rPr/>
      </w:pPr>
      <w:bookmarkStart w:colFirst="0" w:colLast="0" w:name="_wtomeegupdze" w:id="3"/>
      <w:bookmarkEnd w:id="3"/>
      <w:r w:rsidDel="00000000" w:rsidR="00000000" w:rsidRPr="00000000">
        <w:rPr>
          <w:rtl w:val="0"/>
        </w:rPr>
        <w:t xml:space="preserve">1.1 Mitigation Techniques</w:t>
      </w:r>
    </w:p>
    <w:p w:rsidR="00000000" w:rsidDel="00000000" w:rsidP="00000000" w:rsidRDefault="00000000" w:rsidRPr="00000000" w14:paraId="0000002F">
      <w:pPr>
        <w:rPr>
          <w:sz w:val="24"/>
          <w:szCs w:val="24"/>
        </w:rPr>
      </w:pPr>
      <w:r w:rsidDel="00000000" w:rsidR="00000000" w:rsidRPr="00000000">
        <w:rPr>
          <w:sz w:val="24"/>
          <w:szCs w:val="24"/>
          <w:rtl w:val="0"/>
        </w:rPr>
        <w:t xml:space="preserve">The primary mitigation technique technique is strict </w:t>
      </w:r>
      <w:r w:rsidDel="00000000" w:rsidR="00000000" w:rsidRPr="00000000">
        <w:rPr>
          <w:b w:val="1"/>
          <w:bCs w:val="1"/>
          <w:sz w:val="24"/>
          <w:szCs w:val="24"/>
          <w:rtl w:val="0"/>
        </w:rPr>
        <w:t xml:space="preserve">server-side input validation</w:t>
      </w:r>
      <w:r w:rsidDel="00000000" w:rsidR="00000000" w:rsidRPr="00000000">
        <w:rPr>
          <w:sz w:val="24"/>
          <w:szCs w:val="24"/>
          <w:rtl w:val="0"/>
        </w:rPr>
        <w:t xml:space="preserve"> and </w:t>
      </w:r>
      <w:r w:rsidDel="00000000" w:rsidR="00000000" w:rsidRPr="00000000">
        <w:rPr>
          <w:b w:val="1"/>
          <w:bCs w:val="1"/>
          <w:sz w:val="24"/>
          <w:szCs w:val="24"/>
          <w:rtl w:val="0"/>
        </w:rPr>
        <w:t xml:space="preserve">sanitisation. </w:t>
      </w:r>
      <w:r w:rsidDel="00000000" w:rsidR="00000000" w:rsidRPr="00000000">
        <w:rPr>
          <w:sz w:val="24"/>
          <w:szCs w:val="24"/>
          <w:rtl w:val="0"/>
        </w:rPr>
        <w:t xml:space="preserve">This ensures that all data submitted during registration is checked to be in the expected format and processed before being stored in the database. This ensures that potential harmful characters won't be stored or executed in the database.</w:t>
      </w:r>
    </w:p>
    <w:p w:rsidR="00000000" w:rsidDel="00000000" w:rsidP="00000000" w:rsidRDefault="00000000" w:rsidRPr="00000000" w14:paraId="00000030">
      <w:pPr>
        <w:pStyle w:val="Heading4"/>
        <w:keepNext w:val="0"/>
        <w:keepLines w:val="0"/>
        <w:spacing w:after="40" w:before="240" w:lineRule="auto"/>
        <w:rPr/>
      </w:pPr>
      <w:bookmarkStart w:colFirst="0" w:colLast="0" w:name="_3r6bqfuip69x" w:id="4"/>
      <w:bookmarkEnd w:id="4"/>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pPr>
      <w:bookmarkStart w:colFirst="0" w:colLast="0" w:name="_k8zz78vmb6mx" w:id="5"/>
      <w:bookmarkEnd w:id="5"/>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pPr>
      <w:bookmarkStart w:colFirst="0" w:colLast="0" w:name="_93etiy51cd3l" w:id="6"/>
      <w:bookmarkEnd w:id="6"/>
      <w:r w:rsidDel="00000000" w:rsidR="00000000" w:rsidRPr="00000000">
        <w:rPr>
          <w:rtl w:val="0"/>
        </w:rPr>
        <w:t xml:space="preserve">1.1 </w:t>
      </w:r>
      <w:r w:rsidDel="00000000" w:rsidR="00000000" w:rsidRPr="00000000">
        <w:rPr>
          <w:rtl w:val="0"/>
        </w:rPr>
        <w:t xml:space="preserve">Explanation and Implementation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In ASP.NET Core, input validation can be enforced using </w:t>
      </w:r>
      <w:r w:rsidDel="00000000" w:rsidR="00000000" w:rsidRPr="00000000">
        <w:rPr>
          <w:b w:val="1"/>
          <w:bCs w:val="1"/>
          <w:sz w:val="24"/>
          <w:szCs w:val="24"/>
          <w:rtl w:val="0"/>
        </w:rPr>
        <w:t xml:space="preserve">data annotations</w:t>
      </w:r>
      <w:r w:rsidDel="00000000" w:rsidR="00000000" w:rsidRPr="00000000">
        <w:rPr>
          <w:sz w:val="24"/>
          <w:szCs w:val="24"/>
          <w:rtl w:val="0"/>
        </w:rPr>
        <w:t xml:space="preserve"> on model properties. Validation rules ensure that only properly formatted input is accepted before data is processed or stored.</w:t>
        <w:br w:type="textWrapping"/>
      </w:r>
    </w:p>
    <w:p w:rsidR="00000000" w:rsidDel="00000000" w:rsidP="00000000" w:rsidRDefault="00000000" w:rsidRPr="00000000" w14:paraId="00000034">
      <w:pPr>
        <w:pStyle w:val="Heading4"/>
        <w:spacing w:after="240" w:before="240" w:lineRule="auto"/>
        <w:rPr/>
      </w:pPr>
      <w:bookmarkStart w:colFirst="0" w:colLast="0" w:name="_5zungtkuaehs" w:id="7"/>
      <w:bookmarkEnd w:id="7"/>
      <w:r w:rsidDel="00000000" w:rsidR="00000000" w:rsidRPr="00000000">
        <w:rPr>
          <w:rtl w:val="0"/>
        </w:rPr>
        <w:t xml:space="preserve">1.1 Key implementation steps:</w:t>
      </w:r>
    </w:p>
    <w:p w:rsidR="00000000" w:rsidDel="00000000" w:rsidP="00000000" w:rsidRDefault="00000000" w:rsidRPr="00000000" w14:paraId="0000003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Define validation rules using attributes such as [Required], [StringLength] and [RegularExpression]</w:t>
      </w:r>
    </w:p>
    <w:p w:rsidR="00000000" w:rsidDel="00000000" w:rsidP="00000000" w:rsidRDefault="00000000" w:rsidRPr="00000000" w14:paraId="0000003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Perform validation on the server side regardless of client-side checks</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Reject requests that fail validation and display appropriate error messages</w:t>
      </w:r>
    </w:p>
    <w:p w:rsidR="00000000" w:rsidDel="00000000" w:rsidP="00000000" w:rsidRDefault="00000000" w:rsidRPr="00000000" w14:paraId="0000003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Use Razor’s built-in HTML encoding when displaying user input to prevent XSS</w:t>
        <w:br w:type="textWrapping"/>
      </w:r>
    </w:p>
    <w:p w:rsidR="00000000" w:rsidDel="00000000" w:rsidP="00000000" w:rsidRDefault="00000000" w:rsidRPr="00000000" w14:paraId="00000039">
      <w:pPr>
        <w:pStyle w:val="Heading4"/>
        <w:keepNext w:val="0"/>
        <w:keepLines w:val="0"/>
        <w:spacing w:after="40" w:before="240" w:lineRule="auto"/>
        <w:rPr/>
      </w:pPr>
      <w:bookmarkStart w:colFirst="0" w:colLast="0" w:name="_xtlcw6qksxsk" w:id="8"/>
      <w:bookmarkEnd w:id="8"/>
      <w:r w:rsidDel="00000000" w:rsidR="00000000" w:rsidRPr="00000000">
        <w:rPr>
          <w:rtl w:val="0"/>
        </w:rPr>
        <w:t xml:space="preserve">1.1 </w:t>
      </w:r>
      <w:r w:rsidDel="00000000" w:rsidR="00000000" w:rsidRPr="00000000">
        <w:rPr>
          <w:rtl w:val="0"/>
        </w:rPr>
        <w:t xml:space="preserve">Example Code Snippet</w:t>
      </w:r>
    </w:p>
    <w:p w:rsidR="00000000" w:rsidDel="00000000" w:rsidP="00000000" w:rsidRDefault="00000000" w:rsidRPr="00000000" w14:paraId="0000003A">
      <w:pPr>
        <w:keepNext w:val="0"/>
        <w:keepLines w:val="0"/>
        <w:spacing w:after="40" w:before="240" w:lineRule="auto"/>
        <w:rPr>
          <w:sz w:val="24"/>
          <w:szCs w:val="24"/>
        </w:rPr>
      </w:pPr>
      <w:r w:rsidDel="00000000" w:rsidR="00000000" w:rsidRPr="00000000">
        <w:rPr>
          <w:sz w:val="24"/>
          <w:szCs w:val="24"/>
          <w:rtl w:val="0"/>
        </w:rPr>
        <w:t xml:space="preserve">Razor Pages automatically validate these rules before processing the registration request. Additionally, Razor automatically HTML-encodes output by default</w:t>
      </w:r>
    </w:p>
    <w:p w:rsidR="00000000" w:rsidDel="00000000" w:rsidP="00000000" w:rsidRDefault="00000000" w:rsidRPr="00000000" w14:paraId="0000003B">
      <w:pPr>
        <w:rPr>
          <w:sz w:val="24"/>
          <w:szCs w:val="24"/>
        </w:rPr>
      </w:pPr>
      <w:r w:rsidDel="00000000" w:rsidR="00000000" w:rsidRPr="00000000">
        <w:rPr>
          <w:sz w:val="24"/>
          <w:szCs w:val="24"/>
        </w:rPr>
        <w:drawing>
          <wp:inline distB="114300" distT="114300" distL="114300" distR="114300">
            <wp:extent cx="5731200" cy="40386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Furthermore, using @Model such as @Model.Username prevents injected scripts from being executed. As it will output the property “Username” with HTML encoding applied.</w:t>
      </w:r>
    </w:p>
    <w:p w:rsidR="00000000" w:rsidDel="00000000" w:rsidP="00000000" w:rsidRDefault="00000000" w:rsidRPr="00000000" w14:paraId="0000003D">
      <w:pPr>
        <w:pStyle w:val="Heading4"/>
        <w:spacing w:after="240" w:before="240" w:lineRule="auto"/>
        <w:rPr/>
      </w:pPr>
      <w:bookmarkStart w:colFirst="0" w:colLast="0" w:name="_ysc23nau90i6" w:id="9"/>
      <w:bookmarkEnd w:id="9"/>
      <w:r w:rsidDel="00000000" w:rsidR="00000000" w:rsidRPr="00000000">
        <w:rPr>
          <w:rtl w:val="0"/>
        </w:rPr>
        <w:br w:type="textWrapping"/>
      </w:r>
      <w:r w:rsidDel="00000000" w:rsidR="00000000" w:rsidRPr="00000000">
        <w:rPr>
          <w:rtl w:val="0"/>
        </w:rPr>
        <w:t xml:space="preserve">1.1 Why This Solution Works</w:t>
      </w:r>
    </w:p>
    <w:p w:rsidR="00000000" w:rsidDel="00000000" w:rsidP="00000000" w:rsidRDefault="00000000" w:rsidRPr="00000000" w14:paraId="0000003E">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Server-side validation cannot be bypassed by disabling JavaScript</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Input constraints reduce the attack surface for injection attacks</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Automatic output encoding prevents stored and reflected XSS</w:t>
      </w:r>
    </w:p>
    <w:p w:rsidR="00000000" w:rsidDel="00000000" w:rsidP="00000000" w:rsidRDefault="00000000" w:rsidRPr="00000000" w14:paraId="00000041">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This approach aligns with OWASP-recommended secure coding practices</w:t>
        <w:br w:type="textWrapping"/>
      </w:r>
    </w:p>
    <w:p w:rsidR="00000000" w:rsidDel="00000000" w:rsidP="00000000" w:rsidRDefault="00000000" w:rsidRPr="00000000" w14:paraId="00000042">
      <w:pPr>
        <w:pStyle w:val="Heading3"/>
        <w:rPr/>
      </w:pPr>
      <w:bookmarkStart w:colFirst="0" w:colLast="0" w:name="_f1ja504obkya" w:id="10"/>
      <w:bookmarkEnd w:id="10"/>
      <w:r w:rsidDel="00000000" w:rsidR="00000000" w:rsidRPr="00000000">
        <w:rPr>
          <w:rtl w:val="0"/>
        </w:rPr>
        <w:t xml:space="preserve">1.2 Security Issue 2: Weak Password Creation</w:t>
      </w:r>
    </w:p>
    <w:p w:rsidR="00000000" w:rsidDel="00000000" w:rsidP="00000000" w:rsidRDefault="00000000" w:rsidRPr="00000000" w14:paraId="00000043">
      <w:pPr>
        <w:rPr>
          <w:sz w:val="24"/>
          <w:szCs w:val="24"/>
        </w:rPr>
      </w:pPr>
      <w:r w:rsidDel="00000000" w:rsidR="00000000" w:rsidRPr="00000000">
        <w:rPr>
          <w:sz w:val="24"/>
          <w:szCs w:val="24"/>
          <w:rtl w:val="0"/>
        </w:rPr>
        <w:t xml:space="preserve">Weak passwords are a common security issue during account registration. Users may choose short or simple passwords that are easily guessable or vulnerable to brute-force and credential-stuffing attacks. </w:t>
      </w:r>
      <w:r w:rsidDel="00000000" w:rsidR="00000000" w:rsidRPr="00000000">
        <w:rPr>
          <w:b w:val="1"/>
          <w:bCs w:val="1"/>
          <w:sz w:val="24"/>
          <w:szCs w:val="24"/>
          <w:rtl w:val="0"/>
        </w:rPr>
        <w:t xml:space="preserve">OWASP</w:t>
      </w:r>
      <w:r w:rsidDel="00000000" w:rsidR="00000000" w:rsidRPr="00000000">
        <w:rPr>
          <w:sz w:val="24"/>
          <w:szCs w:val="24"/>
          <w:rtl w:val="0"/>
        </w:rPr>
        <w:t xml:space="preserve"> </w:t>
      </w:r>
      <w:r w:rsidDel="00000000" w:rsidR="00000000" w:rsidRPr="00000000">
        <w:rPr>
          <w:b w:val="1"/>
          <w:bCs w:val="1"/>
          <w:sz w:val="24"/>
          <w:szCs w:val="24"/>
          <w:rtl w:val="0"/>
        </w:rPr>
        <w:t xml:space="preserve">A07: Identification and Authentication Failures</w:t>
      </w:r>
      <w:r w:rsidDel="00000000" w:rsidR="00000000" w:rsidRPr="00000000">
        <w:rPr>
          <w:sz w:val="24"/>
          <w:szCs w:val="24"/>
          <w:rtl w:val="0"/>
        </w:rPr>
        <w:t xml:space="preserve"> highlights weak password policies as a major cause of account compromise.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Examples of weak passwords include:</w:t>
      </w:r>
    </w:p>
    <w:p w:rsidR="00000000" w:rsidDel="00000000" w:rsidP="00000000" w:rsidRDefault="00000000" w:rsidRPr="00000000" w14:paraId="00000045">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Short passwords</w:t>
      </w:r>
    </w:p>
    <w:p w:rsidR="00000000" w:rsidDel="00000000" w:rsidP="00000000" w:rsidRDefault="00000000" w:rsidRPr="00000000" w14:paraId="0000004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Dictionary words</w:t>
      </w:r>
    </w:p>
    <w:p w:rsidR="00000000" w:rsidDel="00000000" w:rsidP="00000000" w:rsidRDefault="00000000" w:rsidRPr="00000000" w14:paraId="0000004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Passwords without complexity requirements</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9">
      <w:pPr>
        <w:pStyle w:val="Heading4"/>
        <w:keepNext w:val="0"/>
        <w:keepLines w:val="0"/>
        <w:spacing w:before="280" w:lineRule="auto"/>
        <w:rPr/>
      </w:pPr>
      <w:bookmarkStart w:colFirst="0" w:colLast="0" w:name="_gd15zj43ut1y" w:id="11"/>
      <w:bookmarkEnd w:id="11"/>
      <w:r w:rsidDel="00000000" w:rsidR="00000000" w:rsidRPr="00000000">
        <w:rPr>
          <w:rtl w:val="0"/>
        </w:rPr>
        <w:t xml:space="preserve">1.2 Mitigation Techniques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mitigation technique is to enforce a </w:t>
      </w:r>
      <w:r w:rsidDel="00000000" w:rsidR="00000000" w:rsidRPr="00000000">
        <w:rPr>
          <w:b w:val="1"/>
          <w:bCs w:val="1"/>
          <w:sz w:val="24"/>
          <w:szCs w:val="24"/>
          <w:rtl w:val="0"/>
        </w:rPr>
        <w:t xml:space="preserve">strong password policy</w:t>
      </w:r>
      <w:r w:rsidDel="00000000" w:rsidR="00000000" w:rsidRPr="00000000">
        <w:rPr>
          <w:sz w:val="24"/>
          <w:szCs w:val="24"/>
          <w:rtl w:val="0"/>
        </w:rPr>
        <w:t xml:space="preserve"> during registration. Where users' passwords are only stored after adhering to the password policy.</w:t>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pPr>
      <w:bookmarkStart w:colFirst="0" w:colLast="0" w:name="_pfjbsiegrzjy" w:id="12"/>
      <w:bookmarkEnd w:id="12"/>
      <w:r w:rsidDel="00000000" w:rsidR="00000000" w:rsidRPr="00000000">
        <w:rPr>
          <w:rtl w:val="0"/>
        </w:rPr>
        <w:t xml:space="preserve">1.2 </w:t>
      </w:r>
      <w:r w:rsidDel="00000000" w:rsidR="00000000" w:rsidRPr="00000000">
        <w:rPr>
          <w:rtl w:val="0"/>
        </w:rPr>
        <w:t xml:space="preserve">Explanation and Implementation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ASP.NET Identity provides built-in password policy enforcement. The application can be configured to require:</w:t>
      </w:r>
    </w:p>
    <w:p w:rsidR="00000000" w:rsidDel="00000000" w:rsidP="00000000" w:rsidRDefault="00000000" w:rsidRPr="00000000" w14:paraId="0000004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 minimum password length</w:t>
      </w:r>
    </w:p>
    <w:p w:rsidR="00000000" w:rsidDel="00000000" w:rsidP="00000000" w:rsidRDefault="00000000" w:rsidRPr="00000000" w14:paraId="0000004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Uppercase and lowercase characters</w:t>
      </w:r>
    </w:p>
    <w:p w:rsidR="00000000" w:rsidDel="00000000" w:rsidP="00000000" w:rsidRDefault="00000000" w:rsidRPr="00000000" w14:paraId="0000005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Numbers and special characters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This is configured in the application startup settings. </w:t>
        <w:br w:type="textWrapping"/>
        <w:br w:type="textWrapping"/>
        <w:t xml:space="preserve">A blacklist can also be set up where common dictionary words are not allowed to be used for passwords.</w:t>
      </w:r>
    </w:p>
    <w:p w:rsidR="00000000" w:rsidDel="00000000" w:rsidP="00000000" w:rsidRDefault="00000000" w:rsidRPr="00000000" w14:paraId="00000052">
      <w:pPr>
        <w:pStyle w:val="Heading4"/>
        <w:keepNext w:val="0"/>
        <w:keepLines w:val="0"/>
        <w:spacing w:after="40" w:before="240" w:lineRule="auto"/>
        <w:rPr/>
      </w:pPr>
      <w:bookmarkStart w:colFirst="0" w:colLast="0" w:name="_pwwhv5im1cp6" w:id="13"/>
      <w:bookmarkEnd w:id="13"/>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pPr>
      <w:bookmarkStart w:colFirst="0" w:colLast="0" w:name="_8c814r4xs6w5" w:id="14"/>
      <w:bookmarkEnd w:id="14"/>
      <w:r w:rsidDel="00000000" w:rsidR="00000000" w:rsidRPr="00000000">
        <w:rPr>
          <w:rtl w:val="0"/>
        </w:rPr>
        <w:t xml:space="preserve">1</w:t>
      </w:r>
      <w:r w:rsidDel="00000000" w:rsidR="00000000" w:rsidRPr="00000000">
        <w:rPr>
          <w:rtl w:val="0"/>
        </w:rPr>
        <w:t xml:space="preserve">.2 </w:t>
      </w:r>
      <w:r w:rsidDel="00000000" w:rsidR="00000000" w:rsidRPr="00000000">
        <w:rPr>
          <w:rtl w:val="0"/>
        </w:rPr>
        <w:t xml:space="preserve">Example Code Snippet</w:t>
      </w:r>
    </w:p>
    <w:p w:rsidR="00000000" w:rsidDel="00000000" w:rsidP="00000000" w:rsidRDefault="00000000" w:rsidRPr="00000000" w14:paraId="00000054">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1168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168400"/>
                    </a:xfrm>
                    <a:prstGeom prst="rect"/>
                    <a:ln/>
                  </pic:spPr>
                </pic:pic>
              </a:graphicData>
            </a:graphic>
          </wp:inline>
        </w:drawing>
      </w:r>
      <w:r w:rsidDel="00000000" w:rsidR="00000000" w:rsidRPr="00000000">
        <w:rPr>
          <w:sz w:val="24"/>
          <w:szCs w:val="24"/>
          <w:rtl w:val="0"/>
        </w:rPr>
        <w:t xml:space="preserve">If the password does not meet the policy requirements, registration is rejected and the user is prompted to choose a stronger password.</w:t>
        <w:br w:type="textWrapping"/>
      </w:r>
      <w:r w:rsidDel="00000000" w:rsidR="00000000" w:rsidRPr="00000000">
        <w:rPr>
          <w:sz w:val="24"/>
          <w:szCs w:val="24"/>
        </w:rPr>
        <w:drawing>
          <wp:inline distB="114300" distT="114300" distL="114300" distR="114300">
            <wp:extent cx="5731200" cy="2743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0" w:firstLine="0"/>
        <w:rPr>
          <w:sz w:val="24"/>
          <w:szCs w:val="24"/>
        </w:rPr>
      </w:pPr>
      <w:r w:rsidDel="00000000" w:rsidR="00000000" w:rsidRPr="00000000">
        <w:rPr>
          <w:sz w:val="24"/>
          <w:szCs w:val="24"/>
          <w:rtl w:val="0"/>
        </w:rPr>
        <w:t xml:space="preserve">If the password contains dictionary words that are easily guessed. The user is prompted to change their password. </w:t>
      </w:r>
    </w:p>
    <w:p w:rsidR="00000000" w:rsidDel="00000000" w:rsidP="00000000" w:rsidRDefault="00000000" w:rsidRPr="00000000" w14:paraId="00000056">
      <w:pPr>
        <w:pStyle w:val="Heading4"/>
        <w:keepNext w:val="0"/>
        <w:keepLines w:val="0"/>
        <w:spacing w:before="280" w:lineRule="auto"/>
        <w:rPr/>
      </w:pPr>
      <w:bookmarkStart w:colFirst="0" w:colLast="0" w:name="_hcrsd4r4jje9" w:id="15"/>
      <w:bookmarkEnd w:id="15"/>
      <w:r w:rsidDel="00000000" w:rsidR="00000000" w:rsidRPr="00000000">
        <w:rPr>
          <w:rtl w:val="0"/>
        </w:rPr>
        <w:t xml:space="preserve">1.2 Why This Solution Works</w:t>
      </w:r>
    </w:p>
    <w:p w:rsidR="00000000" w:rsidDel="00000000" w:rsidP="00000000" w:rsidRDefault="00000000" w:rsidRPr="00000000" w14:paraId="0000005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Increases resistance to brute-force and guessing attacks</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Reduces the success rate of credential-stuffing attacks</w:t>
      </w:r>
    </w:p>
    <w:p w:rsidR="00000000" w:rsidDel="00000000" w:rsidP="00000000" w:rsidRDefault="00000000" w:rsidRPr="00000000" w14:paraId="0000005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Leverages framework-level security rather than custom logic</w:t>
      </w:r>
    </w:p>
    <w:p w:rsidR="00000000" w:rsidDel="00000000" w:rsidP="00000000" w:rsidRDefault="00000000" w:rsidRPr="00000000" w14:paraId="0000005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Follows OWASP authentication best practices</w:t>
        <w:br w:type="textWrapping"/>
        <w:br w:type="textWrapping"/>
      </w:r>
      <w:r w:rsidDel="00000000" w:rsidR="00000000" w:rsidRPr="00000000">
        <w:rPr>
          <w:rtl w:val="0"/>
        </w:rPr>
      </w:r>
    </w:p>
    <w:p w:rsidR="00000000" w:rsidDel="00000000" w:rsidP="00000000" w:rsidRDefault="00000000" w:rsidRPr="00000000" w14:paraId="0000005B">
      <w:pPr>
        <w:pStyle w:val="Heading3"/>
        <w:rPr/>
      </w:pPr>
      <w:bookmarkStart w:colFirst="0" w:colLast="0" w:name="_blgmaqfst8ov" w:id="16"/>
      <w:bookmarkEnd w:id="16"/>
      <w:r w:rsidDel="00000000" w:rsidR="00000000" w:rsidRPr="00000000">
        <w:rPr>
          <w:rtl w:val="0"/>
        </w:rPr>
        <w:t xml:space="preserve">1.3 Security Issue 3: Fake or Automated Account Creation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Without proper verification mechanisms, attackers may create fake or automated accounts using scripts or bots. These fake accounts can be used for spam, fraud, or denial-of-service attacks.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OWASP identifies automated abuse and insufficient verification as common weaknesses in authentication systems.</w:t>
      </w:r>
    </w:p>
    <w:p w:rsidR="00000000" w:rsidDel="00000000" w:rsidP="00000000" w:rsidRDefault="00000000" w:rsidRPr="00000000" w14:paraId="0000005E">
      <w:pPr>
        <w:pStyle w:val="Heading4"/>
        <w:keepNext w:val="0"/>
        <w:keepLines w:val="0"/>
        <w:spacing w:before="280" w:lineRule="auto"/>
        <w:rPr/>
      </w:pPr>
      <w:bookmarkStart w:colFirst="0" w:colLast="0" w:name="_i42ffr5hj73l" w:id="17"/>
      <w:bookmarkEnd w:id="17"/>
      <w:r w:rsidDel="00000000" w:rsidR="00000000" w:rsidRPr="00000000">
        <w:rPr>
          <w:rtl w:val="0"/>
        </w:rPr>
        <w:t xml:space="preserve">1.3 Mitigation Techniques</w:t>
      </w:r>
    </w:p>
    <w:p w:rsidR="00000000" w:rsidDel="00000000" w:rsidP="00000000" w:rsidRDefault="00000000" w:rsidRPr="00000000" w14:paraId="0000005F">
      <w:pPr>
        <w:spacing w:after="240" w:before="240" w:lineRule="auto"/>
        <w:rPr/>
      </w:pPr>
      <w:r w:rsidDel="00000000" w:rsidR="00000000" w:rsidRPr="00000000">
        <w:rPr>
          <w:sz w:val="24"/>
          <w:szCs w:val="24"/>
          <w:rtl w:val="0"/>
        </w:rPr>
        <w:t xml:space="preserve">The recommended mitigation is </w:t>
      </w:r>
      <w:r w:rsidDel="00000000" w:rsidR="00000000" w:rsidRPr="00000000">
        <w:rPr>
          <w:b w:val="1"/>
          <w:bCs w:val="1"/>
          <w:sz w:val="24"/>
          <w:szCs w:val="24"/>
          <w:rtl w:val="0"/>
        </w:rPr>
        <w:t xml:space="preserve">email verification during account registration</w:t>
      </w:r>
      <w:r w:rsidDel="00000000" w:rsidR="00000000" w:rsidRPr="00000000">
        <w:rPr>
          <w:sz w:val="24"/>
          <w:szCs w:val="24"/>
          <w:rtl w:val="0"/>
        </w:rPr>
        <w:t xml:space="preserve">. This prevents the use of fake, mistyped, or unauthorized email addresses being used.</w:t>
        <w:br w:type="textWrapping"/>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pPr>
      <w:bookmarkStart w:colFirst="0" w:colLast="0" w:name="_q5ww7124m0fk" w:id="18"/>
      <w:bookmarkEnd w:id="18"/>
      <w:r w:rsidDel="00000000" w:rsidR="00000000" w:rsidRPr="00000000">
        <w:rPr>
          <w:rtl w:val="0"/>
        </w:rPr>
        <w:t xml:space="preserve">1.3 </w:t>
      </w:r>
      <w:r w:rsidDel="00000000" w:rsidR="00000000" w:rsidRPr="00000000">
        <w:rPr>
          <w:rtl w:val="0"/>
        </w:rPr>
        <w:t xml:space="preserve">Explanation and Implementation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After a user registers:</w:t>
      </w:r>
    </w:p>
    <w:p w:rsidR="00000000" w:rsidDel="00000000" w:rsidP="00000000" w:rsidRDefault="00000000" w:rsidRPr="00000000" w14:paraId="0000006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The system generates a unique verification token</w:t>
      </w:r>
    </w:p>
    <w:p w:rsidR="00000000" w:rsidDel="00000000" w:rsidP="00000000" w:rsidRDefault="00000000" w:rsidRPr="00000000" w14:paraId="0000006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A verification email containing a one-time link is sent to the user</w:t>
      </w:r>
    </w:p>
    <w:p w:rsidR="00000000" w:rsidDel="00000000" w:rsidP="00000000" w:rsidRDefault="00000000" w:rsidRPr="00000000" w14:paraId="0000006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The account remains inactive until the email link is clicked</w:t>
      </w:r>
    </w:p>
    <w:p w:rsidR="00000000" w:rsidDel="00000000" w:rsidP="00000000" w:rsidRDefault="00000000" w:rsidRPr="00000000" w14:paraId="00000065">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Only verified accounts are allowed to log in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ASP.NET Identity provides built-in support for email confirmation workflows.</w:t>
      </w:r>
    </w:p>
    <w:p w:rsidR="00000000" w:rsidDel="00000000" w:rsidP="00000000" w:rsidRDefault="00000000" w:rsidRPr="00000000" w14:paraId="00000067">
      <w:pPr>
        <w:pStyle w:val="Heading4"/>
        <w:keepNext w:val="0"/>
        <w:keepLines w:val="0"/>
        <w:spacing w:after="40" w:before="240" w:lineRule="auto"/>
        <w:rPr/>
      </w:pPr>
      <w:bookmarkStart w:colFirst="0" w:colLast="0" w:name="_jl8qv84wvl9w" w:id="19"/>
      <w:bookmarkEnd w:id="19"/>
      <w:r w:rsidDel="00000000" w:rsidR="00000000" w:rsidRPr="00000000">
        <w:rPr>
          <w:rtl w:val="0"/>
        </w:rPr>
        <w:t xml:space="preserve">1.3 </w:t>
      </w:r>
      <w:r w:rsidDel="00000000" w:rsidR="00000000" w:rsidRPr="00000000">
        <w:rPr>
          <w:rtl w:val="0"/>
        </w:rPr>
        <w:t xml:space="preserve">Example Code Snippet</w:t>
      </w:r>
    </w:p>
    <w:p w:rsidR="00000000" w:rsidDel="00000000" w:rsidP="00000000" w:rsidRDefault="00000000" w:rsidRPr="00000000" w14:paraId="00000068">
      <w:pPr>
        <w:rPr/>
      </w:pPr>
      <w:r w:rsidDel="00000000" w:rsidR="00000000" w:rsidRPr="00000000">
        <w:rPr/>
        <w:drawing>
          <wp:inline distB="114300" distT="114300" distL="114300" distR="114300">
            <wp:extent cx="5731200" cy="10795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r>
    </w:p>
    <w:p w:rsidR="00000000" w:rsidDel="00000000" w:rsidP="00000000" w:rsidRDefault="00000000" w:rsidRPr="00000000" w14:paraId="0000006A">
      <w:pPr>
        <w:rPr>
          <w:color w:val="666666"/>
          <w:sz w:val="24"/>
          <w:szCs w:val="24"/>
        </w:rPr>
      </w:pPr>
      <w:r w:rsidDel="00000000" w:rsidR="00000000" w:rsidRPr="00000000">
        <w:rPr>
          <w:color w:val="666666"/>
          <w:sz w:val="24"/>
          <w:szCs w:val="24"/>
          <w:rtl w:val="0"/>
        </w:rPr>
        <w:t xml:space="preserve">1.3 Why This Solution Works</w:t>
      </w:r>
    </w:p>
    <w:p w:rsidR="00000000" w:rsidDel="00000000" w:rsidP="00000000" w:rsidRDefault="00000000" w:rsidRPr="00000000" w14:paraId="0000006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Prevents creation of fake or disposable accounts</w:t>
      </w:r>
    </w:p>
    <w:p w:rsidR="00000000" w:rsidDel="00000000" w:rsidP="00000000" w:rsidRDefault="00000000" w:rsidRPr="00000000" w14:paraId="0000006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Ensures the user owns the registered email address</w:t>
      </w:r>
    </w:p>
    <w:p w:rsidR="00000000" w:rsidDel="00000000" w:rsidP="00000000" w:rsidRDefault="00000000" w:rsidRPr="00000000" w14:paraId="0000006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Reduces automated abuse</w:t>
      </w:r>
    </w:p>
    <w:p w:rsidR="00000000" w:rsidDel="00000000" w:rsidP="00000000" w:rsidRDefault="00000000" w:rsidRPr="00000000" w14:paraId="0000006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Improves overall account integrity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2"/>
        <w:shd w:fill="ffffff" w:val="clear"/>
        <w:spacing w:after="0" w:before="20" w:line="240" w:lineRule="auto"/>
        <w:ind w:firstLine="0"/>
        <w:rPr>
          <w:b w:val="1"/>
          <w:bCs w:val="1"/>
        </w:rPr>
      </w:pPr>
      <w:bookmarkStart w:colFirst="0" w:colLast="0" w:name="_744fn62f1h9x" w:id="20"/>
      <w:bookmarkEnd w:id="20"/>
      <w:r w:rsidDel="00000000" w:rsidR="00000000" w:rsidRPr="00000000">
        <w:rPr>
          <w:rtl w:val="0"/>
        </w:rPr>
      </w:r>
    </w:p>
    <w:p w:rsidR="00000000" w:rsidDel="00000000" w:rsidP="00000000" w:rsidRDefault="00000000" w:rsidRPr="00000000" w14:paraId="00000073">
      <w:pPr>
        <w:pStyle w:val="Heading2"/>
        <w:shd w:fill="ffffff" w:val="clear"/>
        <w:spacing w:after="0" w:before="20" w:line="240" w:lineRule="auto"/>
        <w:ind w:firstLine="0"/>
        <w:rPr>
          <w:b w:val="1"/>
          <w:bCs w:val="1"/>
        </w:rPr>
      </w:pPr>
      <w:bookmarkStart w:colFirst="0" w:colLast="0" w:name="_uc6m9phcwd9" w:id="21"/>
      <w:bookmarkEnd w:id="21"/>
      <w:r w:rsidDel="00000000" w:rsidR="00000000" w:rsidRPr="00000000">
        <w:rPr>
          <w:rtl w:val="0"/>
        </w:rPr>
      </w:r>
    </w:p>
    <w:p w:rsidR="00000000" w:rsidDel="00000000" w:rsidP="00000000" w:rsidRDefault="00000000" w:rsidRPr="00000000" w14:paraId="00000074">
      <w:pPr>
        <w:pStyle w:val="Heading2"/>
        <w:shd w:fill="ffffff" w:val="clear"/>
        <w:spacing w:after="0" w:before="20" w:line="240" w:lineRule="auto"/>
        <w:ind w:firstLine="0"/>
        <w:rPr>
          <w:b w:val="1"/>
          <w:bCs w:val="1"/>
        </w:rPr>
      </w:pPr>
      <w:bookmarkStart w:colFirst="0" w:colLast="0" w:name="_ap2mopulta3b" w:id="22"/>
      <w:bookmarkEnd w:id="22"/>
      <w:r w:rsidDel="00000000" w:rsidR="00000000" w:rsidRPr="00000000">
        <w:rPr>
          <w:rtl w:val="0"/>
        </w:rPr>
      </w:r>
    </w:p>
    <w:p w:rsidR="00000000" w:rsidDel="00000000" w:rsidP="00000000" w:rsidRDefault="00000000" w:rsidRPr="00000000" w14:paraId="00000075">
      <w:pPr>
        <w:pStyle w:val="Heading2"/>
        <w:shd w:fill="ffffff" w:val="clear"/>
        <w:spacing w:after="0" w:before="20" w:line="240" w:lineRule="auto"/>
        <w:ind w:firstLine="0"/>
        <w:rPr>
          <w:b w:val="1"/>
          <w:bCs w:val="1"/>
        </w:rPr>
      </w:pPr>
      <w:bookmarkStart w:colFirst="0" w:colLast="0" w:name="_vqasb4mudzp0" w:id="23"/>
      <w:bookmarkEnd w:id="23"/>
      <w:r w:rsidDel="00000000" w:rsidR="00000000" w:rsidRPr="00000000">
        <w:rPr>
          <w:rtl w:val="0"/>
        </w:rPr>
      </w:r>
    </w:p>
    <w:p w:rsidR="00000000" w:rsidDel="00000000" w:rsidP="00000000" w:rsidRDefault="00000000" w:rsidRPr="00000000" w14:paraId="00000076">
      <w:pPr>
        <w:pStyle w:val="Heading2"/>
        <w:shd w:fill="ffffff" w:val="clear"/>
        <w:spacing w:after="0" w:before="20" w:line="240" w:lineRule="auto"/>
        <w:ind w:firstLine="0"/>
        <w:rPr>
          <w:b w:val="1"/>
          <w:bCs w:val="1"/>
        </w:rPr>
      </w:pPr>
      <w:bookmarkStart w:colFirst="0" w:colLast="0" w:name="_s3pwrzh8v2i9" w:id="24"/>
      <w:bookmarkEnd w:id="24"/>
      <w:r w:rsidDel="00000000" w:rsidR="00000000" w:rsidRPr="00000000">
        <w:rPr>
          <w:rtl w:val="0"/>
        </w:rPr>
      </w:r>
    </w:p>
    <w:p w:rsidR="00000000" w:rsidDel="00000000" w:rsidP="00000000" w:rsidRDefault="00000000" w:rsidRPr="00000000" w14:paraId="00000077">
      <w:pPr>
        <w:pStyle w:val="Heading2"/>
        <w:shd w:fill="ffffff" w:val="clear"/>
        <w:spacing w:after="0" w:before="20" w:line="240" w:lineRule="auto"/>
        <w:ind w:firstLine="0"/>
        <w:rPr>
          <w:b w:val="1"/>
          <w:bCs w:val="1"/>
        </w:rPr>
      </w:pPr>
      <w:bookmarkStart w:colFirst="0" w:colLast="0" w:name="_cqknl4spseu" w:id="25"/>
      <w:bookmarkEnd w:id="25"/>
      <w:r w:rsidDel="00000000" w:rsidR="00000000" w:rsidRPr="00000000">
        <w:rPr>
          <w:rtl w:val="0"/>
        </w:rPr>
      </w:r>
    </w:p>
    <w:p w:rsidR="00000000" w:rsidDel="00000000" w:rsidP="00000000" w:rsidRDefault="00000000" w:rsidRPr="00000000" w14:paraId="00000078">
      <w:pPr>
        <w:pStyle w:val="Heading2"/>
        <w:shd w:fill="ffffff" w:val="clear"/>
        <w:spacing w:after="0" w:before="20" w:line="240" w:lineRule="auto"/>
        <w:ind w:firstLine="0"/>
        <w:rPr>
          <w:b w:val="1"/>
          <w:bCs w:val="1"/>
        </w:rPr>
      </w:pPr>
      <w:bookmarkStart w:colFirst="0" w:colLast="0" w:name="_7rr5h0v8o6ou" w:id="26"/>
      <w:bookmarkEnd w:id="26"/>
      <w:r w:rsidDel="00000000" w:rsidR="00000000" w:rsidRPr="00000000">
        <w:rPr>
          <w:b w:val="1"/>
          <w:bCs w:val="1"/>
          <w:rtl w:val="0"/>
        </w:rPr>
        <w:t xml:space="preserve">2. Data encryption and archival</w:t>
      </w:r>
    </w:p>
    <w:p w:rsidR="00000000" w:rsidDel="00000000" w:rsidP="00000000" w:rsidRDefault="00000000" w:rsidRPr="00000000" w14:paraId="00000079">
      <w:pPr>
        <w:pStyle w:val="Heading2"/>
        <w:shd w:fill="ffffff" w:val="clear"/>
        <w:spacing w:after="0" w:before="20" w:line="240" w:lineRule="auto"/>
        <w:ind w:firstLine="0"/>
        <w:rPr>
          <w:b w:val="1"/>
          <w:bCs w:val="1"/>
          <w:sz w:val="24"/>
          <w:szCs w:val="24"/>
        </w:rPr>
      </w:pPr>
      <w:bookmarkStart w:colFirst="0" w:colLast="0" w:name="_nad9ysf3do7j" w:id="27"/>
      <w:bookmarkEnd w:id="27"/>
      <w:r w:rsidDel="00000000" w:rsidR="00000000" w:rsidRPr="00000000">
        <w:rPr>
          <w:rtl w:val="0"/>
        </w:rPr>
      </w:r>
    </w:p>
    <w:p w:rsidR="00000000" w:rsidDel="00000000" w:rsidP="00000000" w:rsidRDefault="00000000" w:rsidRPr="00000000" w14:paraId="0000007A">
      <w:pPr>
        <w:shd w:fill="ffffff" w:val="clear"/>
        <w:spacing w:after="0" w:before="20" w:line="240" w:lineRule="auto"/>
        <w:rPr>
          <w:sz w:val="24"/>
          <w:szCs w:val="24"/>
        </w:rPr>
      </w:pPr>
      <w:r w:rsidDel="00000000" w:rsidR="00000000" w:rsidRPr="00000000">
        <w:rPr>
          <w:sz w:val="24"/>
          <w:szCs w:val="24"/>
          <w:rtl w:val="0"/>
        </w:rPr>
        <w:t xml:space="preserve">Data encryption and archival are essential security components in a web application to protect sensitive information both during active use and when data is stored for long-term retention. If sensitive data is stored or archived without adequate protection, attackers may gain access to confidential information through database breaches, stolen backups, or insider threats.</w:t>
      </w:r>
    </w:p>
    <w:p w:rsidR="00000000" w:rsidDel="00000000" w:rsidP="00000000" w:rsidRDefault="00000000" w:rsidRPr="00000000" w14:paraId="0000007B">
      <w:pPr>
        <w:pStyle w:val="Heading4"/>
        <w:keepNext w:val="0"/>
        <w:keepLines w:val="0"/>
        <w:shd w:fill="ffffff" w:val="clear"/>
        <w:spacing w:line="240" w:lineRule="auto"/>
        <w:rPr/>
      </w:pPr>
      <w:bookmarkStart w:colFirst="0" w:colLast="0" w:name="_rbuyn1tks6ja" w:id="28"/>
      <w:bookmarkEnd w:id="28"/>
      <w:r w:rsidDel="00000000" w:rsidR="00000000" w:rsidRPr="00000000">
        <w:rPr>
          <w:rtl w:val="0"/>
        </w:rPr>
        <w:t xml:space="preserve">Assumptions</w:t>
      </w:r>
    </w:p>
    <w:p w:rsidR="00000000" w:rsidDel="00000000" w:rsidP="00000000" w:rsidRDefault="00000000" w:rsidRPr="00000000" w14:paraId="0000007C">
      <w:pPr>
        <w:shd w:fill="ffffff" w:val="clear"/>
        <w:spacing w:after="240" w:before="240" w:line="240" w:lineRule="auto"/>
        <w:rPr>
          <w:sz w:val="24"/>
          <w:szCs w:val="24"/>
        </w:rPr>
      </w:pPr>
      <w:r w:rsidDel="00000000" w:rsidR="00000000" w:rsidRPr="00000000">
        <w:rPr>
          <w:sz w:val="24"/>
          <w:szCs w:val="24"/>
          <w:rtl w:val="0"/>
        </w:rPr>
        <w:t xml:space="preserve">The following assumptions are made for this web application:</w:t>
      </w:r>
    </w:p>
    <w:p w:rsidR="00000000" w:rsidDel="00000000" w:rsidP="00000000" w:rsidRDefault="00000000" w:rsidRPr="00000000" w14:paraId="0000007D">
      <w:pPr>
        <w:numPr>
          <w:ilvl w:val="0"/>
          <w:numId w:val="20"/>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The application uses </w:t>
      </w:r>
      <w:r w:rsidDel="00000000" w:rsidR="00000000" w:rsidRPr="00000000">
        <w:rPr>
          <w:b w:val="1"/>
          <w:bCs w:val="1"/>
          <w:sz w:val="24"/>
          <w:szCs w:val="24"/>
          <w:rtl w:val="0"/>
        </w:rPr>
        <w:t xml:space="preserve">ASP.NET Core</w:t>
      </w:r>
      <w:r w:rsidDel="00000000" w:rsidR="00000000" w:rsidRPr="00000000">
        <w:rPr>
          <w:sz w:val="24"/>
          <w:szCs w:val="24"/>
          <w:rtl w:val="0"/>
        </w:rPr>
        <w:t xml:space="preserve"> with a relational database</w:t>
      </w:r>
    </w:p>
    <w:p w:rsidR="00000000" w:rsidDel="00000000" w:rsidP="00000000" w:rsidRDefault="00000000" w:rsidRPr="00000000" w14:paraId="0000007E">
      <w:pPr>
        <w:numPr>
          <w:ilvl w:val="0"/>
          <w:numId w:val="20"/>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User authentication is handled using </w:t>
      </w:r>
      <w:r w:rsidDel="00000000" w:rsidR="00000000" w:rsidRPr="00000000">
        <w:rPr>
          <w:b w:val="1"/>
          <w:bCs w:val="1"/>
          <w:sz w:val="24"/>
          <w:szCs w:val="24"/>
          <w:rtl w:val="0"/>
        </w:rPr>
        <w:t xml:space="preserve">ASP.NET Identity</w:t>
      </w:r>
    </w:p>
    <w:p w:rsidR="00000000" w:rsidDel="00000000" w:rsidP="00000000" w:rsidRDefault="00000000" w:rsidRPr="00000000" w14:paraId="0000007F">
      <w:pPr>
        <w:numPr>
          <w:ilvl w:val="0"/>
          <w:numId w:val="20"/>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Sensitive data such as passwords and personal information is stored in the database</w:t>
      </w:r>
    </w:p>
    <w:p w:rsidR="00000000" w:rsidDel="00000000" w:rsidP="00000000" w:rsidRDefault="00000000" w:rsidRPr="00000000" w14:paraId="00000080">
      <w:pPr>
        <w:numPr>
          <w:ilvl w:val="0"/>
          <w:numId w:val="20"/>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Regular database backups are performed for recovery and compliance purposes</w:t>
      </w:r>
    </w:p>
    <w:p w:rsidR="00000000" w:rsidDel="00000000" w:rsidP="00000000" w:rsidRDefault="00000000" w:rsidRPr="00000000" w14:paraId="00000081">
      <w:pPr>
        <w:numPr>
          <w:ilvl w:val="0"/>
          <w:numId w:val="20"/>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Access to archived data is restricted to authorized personnel only</w:t>
      </w:r>
    </w:p>
    <w:p w:rsidR="00000000" w:rsidDel="00000000" w:rsidP="00000000" w:rsidRDefault="00000000" w:rsidRPr="00000000" w14:paraId="00000082">
      <w:pPr>
        <w:pStyle w:val="Heading3"/>
        <w:keepNext w:val="0"/>
        <w:keepLines w:val="0"/>
        <w:shd w:fill="ffffff" w:val="clear"/>
        <w:spacing w:after="80" w:line="240" w:lineRule="auto"/>
        <w:rPr>
          <w:b w:val="1"/>
          <w:bCs w:val="1"/>
          <w:color w:val="000000"/>
          <w:sz w:val="26"/>
          <w:szCs w:val="26"/>
        </w:rPr>
      </w:pPr>
      <w:bookmarkStart w:colFirst="0" w:colLast="0" w:name="_8yr01zm8qo0e" w:id="29"/>
      <w:bookmarkEnd w:id="29"/>
      <w:r w:rsidDel="00000000" w:rsidR="00000000" w:rsidRPr="00000000">
        <w:rPr>
          <w:rtl w:val="0"/>
        </w:rPr>
        <w:t xml:space="preserve">2.1 Security Issue 1: Insecure Storage of User Passwords</w:t>
      </w:r>
      <w:r w:rsidDel="00000000" w:rsidR="00000000" w:rsidRPr="00000000">
        <w:rPr>
          <w:rtl w:val="0"/>
        </w:rPr>
      </w:r>
    </w:p>
    <w:p w:rsidR="00000000" w:rsidDel="00000000" w:rsidP="00000000" w:rsidRDefault="00000000" w:rsidRPr="00000000" w14:paraId="00000083">
      <w:pPr>
        <w:shd w:fill="ffffff" w:val="clear"/>
        <w:spacing w:after="240" w:before="240" w:line="240" w:lineRule="auto"/>
        <w:rPr>
          <w:sz w:val="24"/>
          <w:szCs w:val="24"/>
        </w:rPr>
      </w:pPr>
      <w:r w:rsidDel="00000000" w:rsidR="00000000" w:rsidRPr="00000000">
        <w:rPr>
          <w:sz w:val="24"/>
          <w:szCs w:val="24"/>
          <w:rtl w:val="0"/>
        </w:rPr>
        <w:t xml:space="preserve">Storing user passwords in plaintext or using weak cryptographic techniques poses a serious security risk. If an attacker gains access to the database, plaintext or poorly protected passwords can be immediately compromised, leading to account takeovers and credential reuse attacks across other platforms.</w:t>
      </w:r>
    </w:p>
    <w:p w:rsidR="00000000" w:rsidDel="00000000" w:rsidP="00000000" w:rsidRDefault="00000000" w:rsidRPr="00000000" w14:paraId="00000084">
      <w:pPr>
        <w:shd w:fill="ffffff" w:val="clear"/>
        <w:spacing w:after="240" w:before="240" w:line="240" w:lineRule="auto"/>
        <w:rPr>
          <w:sz w:val="24"/>
          <w:szCs w:val="24"/>
        </w:rPr>
      </w:pPr>
      <w:r w:rsidDel="00000000" w:rsidR="00000000" w:rsidRPr="00000000">
        <w:rPr>
          <w:sz w:val="24"/>
          <w:szCs w:val="24"/>
          <w:rtl w:val="0"/>
        </w:rPr>
        <w:t xml:space="preserve">According to </w:t>
      </w:r>
      <w:r w:rsidDel="00000000" w:rsidR="00000000" w:rsidRPr="00000000">
        <w:rPr>
          <w:b w:val="1"/>
          <w:bCs w:val="1"/>
          <w:sz w:val="24"/>
          <w:szCs w:val="24"/>
          <w:rtl w:val="0"/>
        </w:rPr>
        <w:t xml:space="preserve">OWASP A02: Cryptographic Failures</w:t>
      </w:r>
      <w:r w:rsidDel="00000000" w:rsidR="00000000" w:rsidRPr="00000000">
        <w:rPr>
          <w:sz w:val="24"/>
          <w:szCs w:val="24"/>
          <w:rtl w:val="0"/>
        </w:rPr>
        <w:t xml:space="preserve"> and </w:t>
      </w:r>
      <w:r w:rsidDel="00000000" w:rsidR="00000000" w:rsidRPr="00000000">
        <w:rPr>
          <w:b w:val="1"/>
          <w:bCs w:val="1"/>
          <w:sz w:val="24"/>
          <w:szCs w:val="24"/>
          <w:rtl w:val="0"/>
        </w:rPr>
        <w:t xml:space="preserve">OWASP A07: Identification and Authentication Failures</w:t>
      </w:r>
      <w:r w:rsidDel="00000000" w:rsidR="00000000" w:rsidRPr="00000000">
        <w:rPr>
          <w:sz w:val="24"/>
          <w:szCs w:val="24"/>
          <w:rtl w:val="0"/>
        </w:rPr>
        <w:t xml:space="preserve">, improper handling of credentials is a major cause of data breaches.</w:t>
      </w:r>
    </w:p>
    <w:p w:rsidR="00000000" w:rsidDel="00000000" w:rsidP="00000000" w:rsidRDefault="00000000" w:rsidRPr="00000000" w14:paraId="00000085">
      <w:pPr>
        <w:pStyle w:val="Heading4"/>
        <w:keepNext w:val="0"/>
        <w:keepLines w:val="0"/>
        <w:shd w:fill="ffffff" w:val="clear"/>
        <w:spacing w:before="280" w:line="240" w:lineRule="auto"/>
        <w:rPr/>
      </w:pPr>
      <w:bookmarkStart w:colFirst="0" w:colLast="0" w:name="_k2uyutyxe2s4" w:id="30"/>
      <w:bookmarkEnd w:id="30"/>
      <w:r w:rsidDel="00000000" w:rsidR="00000000" w:rsidRPr="00000000">
        <w:rPr>
          <w:rtl w:val="0"/>
        </w:rPr>
        <w:t xml:space="preserve">2.1 </w:t>
      </w:r>
      <w:r w:rsidDel="00000000" w:rsidR="00000000" w:rsidRPr="00000000">
        <w:rPr>
          <w:rtl w:val="0"/>
        </w:rPr>
        <w:t xml:space="preserve">Mitigation Techniques</w:t>
      </w:r>
    </w:p>
    <w:p w:rsidR="00000000" w:rsidDel="00000000" w:rsidP="00000000" w:rsidRDefault="00000000" w:rsidRPr="00000000" w14:paraId="00000086">
      <w:pPr>
        <w:shd w:fill="ffffff" w:val="clear"/>
        <w:spacing w:after="240" w:before="240" w:line="240" w:lineRule="auto"/>
        <w:rPr>
          <w:sz w:val="24"/>
          <w:szCs w:val="24"/>
        </w:rPr>
      </w:pPr>
      <w:r w:rsidDel="00000000" w:rsidR="00000000" w:rsidRPr="00000000">
        <w:rPr>
          <w:sz w:val="24"/>
          <w:szCs w:val="24"/>
          <w:rtl w:val="0"/>
        </w:rPr>
        <w:t xml:space="preserve">The recommended mitigation is </w:t>
      </w:r>
      <w:r w:rsidDel="00000000" w:rsidR="00000000" w:rsidRPr="00000000">
        <w:rPr>
          <w:b w:val="1"/>
          <w:bCs w:val="1"/>
          <w:sz w:val="24"/>
          <w:szCs w:val="24"/>
          <w:rtl w:val="0"/>
        </w:rPr>
        <w:t xml:space="preserve">password hashing with a unique salt</w:t>
      </w:r>
      <w:r w:rsidDel="00000000" w:rsidR="00000000" w:rsidRPr="00000000">
        <w:rPr>
          <w:sz w:val="24"/>
          <w:szCs w:val="24"/>
          <w:rtl w:val="0"/>
        </w:rPr>
        <w:t xml:space="preserve"> for each user account. Hashing will convert plaintext into cipher text and salting ensures that when the same passwords are hashed different cipher texts are generated.</w:t>
      </w:r>
    </w:p>
    <w:p w:rsidR="00000000" w:rsidDel="00000000" w:rsidP="00000000" w:rsidRDefault="00000000" w:rsidRPr="00000000" w14:paraId="00000087">
      <w:pPr>
        <w:pStyle w:val="Heading4"/>
        <w:keepNext w:val="0"/>
        <w:keepLines w:val="0"/>
        <w:shd w:fill="ffffff" w:val="clear"/>
        <w:spacing w:after="40" w:before="240" w:line="240" w:lineRule="auto"/>
        <w:rPr/>
      </w:pPr>
      <w:bookmarkStart w:colFirst="0" w:colLast="0" w:name="_tasnj1m3xcv8" w:id="31"/>
      <w:bookmarkEnd w:id="31"/>
      <w:r w:rsidDel="00000000" w:rsidR="00000000" w:rsidRPr="00000000">
        <w:rPr>
          <w:rtl w:val="0"/>
        </w:rPr>
        <w:t xml:space="preserve">2.1 </w:t>
      </w:r>
      <w:r w:rsidDel="00000000" w:rsidR="00000000" w:rsidRPr="00000000">
        <w:rPr>
          <w:rtl w:val="0"/>
        </w:rPr>
        <w:t xml:space="preserve">Explanation and Implementation</w:t>
      </w:r>
    </w:p>
    <w:p w:rsidR="00000000" w:rsidDel="00000000" w:rsidP="00000000" w:rsidRDefault="00000000" w:rsidRPr="00000000" w14:paraId="00000088">
      <w:pPr>
        <w:shd w:fill="ffffff" w:val="clear"/>
        <w:spacing w:after="240" w:before="240" w:line="240" w:lineRule="auto"/>
        <w:rPr>
          <w:sz w:val="24"/>
          <w:szCs w:val="24"/>
        </w:rPr>
      </w:pPr>
      <w:r w:rsidDel="00000000" w:rsidR="00000000" w:rsidRPr="00000000">
        <w:rPr>
          <w:sz w:val="24"/>
          <w:szCs w:val="24"/>
          <w:rtl w:val="0"/>
        </w:rPr>
        <w:t xml:space="preserve">In ASP.NET Core, password hashing is handled automatically by </w:t>
      </w:r>
      <w:r w:rsidDel="00000000" w:rsidR="00000000" w:rsidRPr="00000000">
        <w:rPr>
          <w:b w:val="1"/>
          <w:bCs w:val="1"/>
          <w:sz w:val="24"/>
          <w:szCs w:val="24"/>
          <w:rtl w:val="0"/>
        </w:rPr>
        <w:t xml:space="preserve">ASP.NET Identity</w:t>
      </w:r>
      <w:r w:rsidDel="00000000" w:rsidR="00000000" w:rsidRPr="00000000">
        <w:rPr>
          <w:sz w:val="24"/>
          <w:szCs w:val="24"/>
          <w:rtl w:val="0"/>
        </w:rPr>
        <w:t xml:space="preserve">, which uses strong cryptographic hashing algorithms such as </w:t>
      </w:r>
      <w:r w:rsidDel="00000000" w:rsidR="00000000" w:rsidRPr="00000000">
        <w:rPr>
          <w:b w:val="1"/>
          <w:bCs w:val="1"/>
          <w:sz w:val="24"/>
          <w:szCs w:val="24"/>
          <w:rtl w:val="0"/>
        </w:rPr>
        <w:t xml:space="preserve">PBKDF2</w:t>
      </w:r>
      <w:r w:rsidDel="00000000" w:rsidR="00000000" w:rsidRPr="00000000">
        <w:rPr>
          <w:sz w:val="24"/>
          <w:szCs w:val="24"/>
          <w:rtl w:val="0"/>
        </w:rPr>
        <w:t xml:space="preserve">.</w:t>
      </w:r>
    </w:p>
    <w:p w:rsidR="00000000" w:rsidDel="00000000" w:rsidP="00000000" w:rsidRDefault="00000000" w:rsidRPr="00000000" w14:paraId="00000089">
      <w:pPr>
        <w:pStyle w:val="Heading4"/>
        <w:shd w:fill="ffffff" w:val="clear"/>
        <w:spacing w:after="240" w:before="240" w:line="240" w:lineRule="auto"/>
        <w:rPr/>
      </w:pPr>
      <w:bookmarkStart w:colFirst="0" w:colLast="0" w:name="_ez9of5a7d73q" w:id="32"/>
      <w:bookmarkEnd w:id="32"/>
      <w:r w:rsidDel="00000000" w:rsidR="00000000" w:rsidRPr="00000000">
        <w:rPr>
          <w:rtl w:val="0"/>
        </w:rPr>
        <w:t xml:space="preserve">2.1 </w:t>
      </w:r>
      <w:r w:rsidDel="00000000" w:rsidR="00000000" w:rsidRPr="00000000">
        <w:rPr>
          <w:rtl w:val="0"/>
        </w:rPr>
        <w:t xml:space="preserve">Key implementation steps:</w:t>
      </w:r>
    </w:p>
    <w:p w:rsidR="00000000" w:rsidDel="00000000" w:rsidP="00000000" w:rsidRDefault="00000000" w:rsidRPr="00000000" w14:paraId="0000008A">
      <w:pPr>
        <w:numPr>
          <w:ilvl w:val="0"/>
          <w:numId w:val="3"/>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User passwords are never stored in plaintext</w:t>
      </w:r>
    </w:p>
    <w:p w:rsidR="00000000" w:rsidDel="00000000" w:rsidP="00000000" w:rsidRDefault="00000000" w:rsidRPr="00000000" w14:paraId="0000008B">
      <w:pPr>
        <w:numPr>
          <w:ilvl w:val="0"/>
          <w:numId w:val="3"/>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A unique salt is generated for each password</w:t>
      </w:r>
    </w:p>
    <w:p w:rsidR="00000000" w:rsidDel="00000000" w:rsidP="00000000" w:rsidRDefault="00000000" w:rsidRPr="00000000" w14:paraId="0000008C">
      <w:pPr>
        <w:numPr>
          <w:ilvl w:val="0"/>
          <w:numId w:val="3"/>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The password and salt are hashed together</w:t>
      </w:r>
    </w:p>
    <w:p w:rsidR="00000000" w:rsidDel="00000000" w:rsidP="00000000" w:rsidRDefault="00000000" w:rsidRPr="00000000" w14:paraId="0000008D">
      <w:pPr>
        <w:numPr>
          <w:ilvl w:val="0"/>
          <w:numId w:val="3"/>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Only the resulting hash is stored in the database</w:t>
      </w:r>
    </w:p>
    <w:p w:rsidR="00000000" w:rsidDel="00000000" w:rsidP="00000000" w:rsidRDefault="00000000" w:rsidRPr="00000000" w14:paraId="0000008E">
      <w:pPr>
        <w:numPr>
          <w:ilvl w:val="0"/>
          <w:numId w:val="3"/>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During login, the entered password is hashed and compared against the stored hash</w:t>
        <w:br w:type="textWrapping"/>
      </w:r>
    </w:p>
    <w:p w:rsidR="00000000" w:rsidDel="00000000" w:rsidP="00000000" w:rsidRDefault="00000000" w:rsidRPr="00000000" w14:paraId="0000008F">
      <w:pPr>
        <w:pStyle w:val="Heading4"/>
        <w:keepNext w:val="0"/>
        <w:keepLines w:val="0"/>
        <w:shd w:fill="ffffff" w:val="clear"/>
        <w:spacing w:after="40" w:before="240" w:line="240" w:lineRule="auto"/>
        <w:rPr/>
      </w:pPr>
      <w:bookmarkStart w:colFirst="0" w:colLast="0" w:name="_i22x0jg2zef1" w:id="33"/>
      <w:bookmarkEnd w:id="33"/>
      <w:r w:rsidDel="00000000" w:rsidR="00000000" w:rsidRPr="00000000">
        <w:rPr>
          <w:rtl w:val="0"/>
        </w:rPr>
        <w:t xml:space="preserve">2.1 </w:t>
      </w:r>
      <w:r w:rsidDel="00000000" w:rsidR="00000000" w:rsidRPr="00000000">
        <w:rPr>
          <w:rtl w:val="0"/>
        </w:rPr>
        <w:t xml:space="preserve">Example Code Snippet</w:t>
      </w:r>
    </w:p>
    <w:p w:rsidR="00000000" w:rsidDel="00000000" w:rsidP="00000000" w:rsidRDefault="00000000" w:rsidRPr="00000000" w14:paraId="00000090">
      <w:pPr>
        <w:shd w:fill="ffffff" w:val="clear"/>
        <w:spacing w:after="240" w:before="240" w:line="240" w:lineRule="auto"/>
        <w:rPr>
          <w:sz w:val="24"/>
          <w:szCs w:val="24"/>
        </w:rPr>
      </w:pPr>
      <w:r w:rsidDel="00000000" w:rsidR="00000000" w:rsidRPr="00000000">
        <w:rPr>
          <w:sz w:val="24"/>
          <w:szCs w:val="24"/>
        </w:rPr>
        <w:drawing>
          <wp:inline distB="114300" distT="114300" distL="114300" distR="114300">
            <wp:extent cx="5731200" cy="520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40" w:before="240" w:line="240" w:lineRule="auto"/>
        <w:ind w:left="0" w:firstLine="0"/>
        <w:rPr/>
      </w:pPr>
      <w:r w:rsidDel="00000000" w:rsidR="00000000" w:rsidRPr="00000000">
        <w:rPr>
          <w:sz w:val="24"/>
          <w:szCs w:val="24"/>
          <w:rtl w:val="0"/>
        </w:rPr>
        <w:t xml:space="preserve">ASP.NET Identity automatically applies hashing and salting without requiring custom cryptographic code.</w:t>
        <w:br w:type="textWrapping"/>
      </w:r>
      <w:r w:rsidDel="00000000" w:rsidR="00000000" w:rsidRPr="00000000">
        <w:rPr>
          <w:rtl w:val="0"/>
        </w:rPr>
      </w:r>
    </w:p>
    <w:p w:rsidR="00000000" w:rsidDel="00000000" w:rsidP="00000000" w:rsidRDefault="00000000" w:rsidRPr="00000000" w14:paraId="00000092">
      <w:pPr>
        <w:pStyle w:val="Heading4"/>
        <w:spacing w:before="280" w:line="240" w:lineRule="auto"/>
        <w:rPr/>
      </w:pPr>
      <w:bookmarkStart w:colFirst="0" w:colLast="0" w:name="_d8ymuzrwvwig" w:id="34"/>
      <w:bookmarkEnd w:id="34"/>
      <w:r w:rsidDel="00000000" w:rsidR="00000000" w:rsidRPr="00000000">
        <w:rPr>
          <w:rtl w:val="0"/>
        </w:rPr>
        <w:t xml:space="preserve">2.1 </w:t>
      </w:r>
      <w:r w:rsidDel="00000000" w:rsidR="00000000" w:rsidRPr="00000000">
        <w:rPr>
          <w:rtl w:val="0"/>
        </w:rPr>
        <w:t xml:space="preserve">Why This Solution Works</w:t>
      </w:r>
    </w:p>
    <w:p w:rsidR="00000000" w:rsidDel="00000000" w:rsidP="00000000" w:rsidRDefault="00000000" w:rsidRPr="00000000" w14:paraId="00000093">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Hashing is a one-way process and cannot be reversed</w:t>
      </w:r>
    </w:p>
    <w:p w:rsidR="00000000" w:rsidDel="00000000" w:rsidP="00000000" w:rsidRDefault="00000000" w:rsidRPr="00000000" w14:paraId="00000094">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Unique salts prevent rainbow table attacks</w:t>
      </w:r>
    </w:p>
    <w:p w:rsidR="00000000" w:rsidDel="00000000" w:rsidP="00000000" w:rsidRDefault="00000000" w:rsidRPr="00000000" w14:paraId="00000095">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Compromised password hashes cannot be easily reused</w:t>
      </w:r>
    </w:p>
    <w:p w:rsidR="00000000" w:rsidDel="00000000" w:rsidP="00000000" w:rsidRDefault="00000000" w:rsidRPr="00000000" w14:paraId="00000096">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Framework-managed hashing reduces implementation errors</w:t>
      </w:r>
    </w:p>
    <w:p w:rsidR="00000000" w:rsidDel="00000000" w:rsidP="00000000" w:rsidRDefault="00000000" w:rsidRPr="00000000" w14:paraId="00000097">
      <w:pPr>
        <w:numPr>
          <w:ilvl w:val="0"/>
          <w:numId w:val="15"/>
        </w:numPr>
        <w:spacing w:after="240" w:before="0" w:beforeAutospacing="0" w:line="240" w:lineRule="auto"/>
        <w:ind w:left="720" w:hanging="360"/>
        <w:rPr/>
      </w:pPr>
      <w:r w:rsidDel="00000000" w:rsidR="00000000" w:rsidRPr="00000000">
        <w:rPr>
          <w:sz w:val="24"/>
          <w:szCs w:val="24"/>
          <w:rtl w:val="0"/>
        </w:rPr>
        <w:t xml:space="preserve">Aligns with OWASP and industry best practices</w:t>
      </w:r>
      <w:r w:rsidDel="00000000" w:rsidR="00000000" w:rsidRPr="00000000">
        <w:rPr>
          <w:rtl w:val="0"/>
        </w:rPr>
        <w:br w:type="textWrapping"/>
        <w:br w:type="textWrapping"/>
      </w:r>
    </w:p>
    <w:p w:rsidR="00000000" w:rsidDel="00000000" w:rsidP="00000000" w:rsidRDefault="00000000" w:rsidRPr="00000000" w14:paraId="00000098">
      <w:pPr>
        <w:pStyle w:val="Heading3"/>
        <w:keepNext w:val="0"/>
        <w:keepLines w:val="0"/>
        <w:shd w:fill="ffffff" w:val="clear"/>
        <w:spacing w:line="240" w:lineRule="auto"/>
        <w:rPr>
          <w:b w:val="1"/>
          <w:bCs w:val="1"/>
          <w:color w:val="000000"/>
          <w:sz w:val="26"/>
          <w:szCs w:val="26"/>
        </w:rPr>
      </w:pPr>
      <w:bookmarkStart w:colFirst="0" w:colLast="0" w:name="_4aw7mda9rfoz" w:id="35"/>
      <w:bookmarkEnd w:id="35"/>
      <w:r w:rsidDel="00000000" w:rsidR="00000000" w:rsidRPr="00000000">
        <w:rPr>
          <w:rtl w:val="0"/>
        </w:rPr>
        <w:t xml:space="preserve">2.2 Security Issue 2: Unencrypted Sensitive Data stored in Database</w:t>
      </w:r>
      <w:r w:rsidDel="00000000" w:rsidR="00000000" w:rsidRPr="00000000">
        <w:rPr>
          <w:rtl w:val="0"/>
        </w:rPr>
      </w:r>
    </w:p>
    <w:p w:rsidR="00000000" w:rsidDel="00000000" w:rsidP="00000000" w:rsidRDefault="00000000" w:rsidRPr="00000000" w14:paraId="00000099">
      <w:pPr>
        <w:shd w:fill="ffffff" w:val="clear"/>
        <w:spacing w:after="240" w:before="240" w:line="240" w:lineRule="auto"/>
        <w:rPr>
          <w:sz w:val="24"/>
          <w:szCs w:val="24"/>
        </w:rPr>
      </w:pPr>
      <w:r w:rsidDel="00000000" w:rsidR="00000000" w:rsidRPr="00000000">
        <w:rPr>
          <w:sz w:val="24"/>
          <w:szCs w:val="24"/>
          <w:rtl w:val="0"/>
        </w:rPr>
        <w:t xml:space="preserve">Sensitive information stored in the database, such as personal details or confidential records, may be exposed if the database is compromised or accessed by unauthorized parties. Storing sensitive data in plaintext increases the impact of data breaches.</w:t>
      </w:r>
    </w:p>
    <w:p w:rsidR="00000000" w:rsidDel="00000000" w:rsidP="00000000" w:rsidRDefault="00000000" w:rsidRPr="00000000" w14:paraId="0000009A">
      <w:pPr>
        <w:shd w:fill="ffffff" w:val="clear"/>
        <w:spacing w:after="240" w:before="240" w:line="240" w:lineRule="auto"/>
        <w:rPr>
          <w:sz w:val="24"/>
          <w:szCs w:val="24"/>
        </w:rPr>
      </w:pPr>
      <w:r w:rsidDel="00000000" w:rsidR="00000000" w:rsidRPr="00000000">
        <w:rPr>
          <w:sz w:val="24"/>
          <w:szCs w:val="24"/>
          <w:rtl w:val="0"/>
        </w:rPr>
        <w:t xml:space="preserve">OWASP </w:t>
      </w:r>
      <w:r w:rsidDel="00000000" w:rsidR="00000000" w:rsidRPr="00000000">
        <w:rPr>
          <w:b w:val="1"/>
          <w:bCs w:val="1"/>
          <w:sz w:val="24"/>
          <w:szCs w:val="24"/>
          <w:rtl w:val="0"/>
        </w:rPr>
        <w:t xml:space="preserve">A02: Cryptographic Failures</w:t>
      </w:r>
      <w:r w:rsidDel="00000000" w:rsidR="00000000" w:rsidRPr="00000000">
        <w:rPr>
          <w:sz w:val="24"/>
          <w:szCs w:val="24"/>
          <w:rtl w:val="0"/>
        </w:rPr>
        <w:t xml:space="preserve"> highlights the risks of failing to properly encrypt sensitive data at rest.</w:t>
      </w:r>
    </w:p>
    <w:p w:rsidR="00000000" w:rsidDel="00000000" w:rsidP="00000000" w:rsidRDefault="00000000" w:rsidRPr="00000000" w14:paraId="0000009B">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9C">
      <w:pPr>
        <w:pStyle w:val="Heading4"/>
        <w:keepNext w:val="0"/>
        <w:keepLines w:val="0"/>
        <w:shd w:fill="ffffff" w:val="clear"/>
        <w:spacing w:line="240" w:lineRule="auto"/>
        <w:rPr/>
      </w:pPr>
      <w:bookmarkStart w:colFirst="0" w:colLast="0" w:name="_m5emi76l31tl" w:id="36"/>
      <w:bookmarkEnd w:id="36"/>
      <w:r w:rsidDel="00000000" w:rsidR="00000000" w:rsidRPr="00000000">
        <w:rPr>
          <w:rtl w:val="0"/>
        </w:rPr>
        <w:t xml:space="preserve">2.2 Mitigation Techniques</w:t>
      </w:r>
    </w:p>
    <w:p w:rsidR="00000000" w:rsidDel="00000000" w:rsidP="00000000" w:rsidRDefault="00000000" w:rsidRPr="00000000" w14:paraId="0000009D">
      <w:pPr>
        <w:shd w:fill="ffffff" w:val="clear"/>
        <w:spacing w:after="240" w:before="240" w:line="240" w:lineRule="auto"/>
        <w:rPr>
          <w:sz w:val="24"/>
          <w:szCs w:val="24"/>
        </w:rPr>
      </w:pPr>
      <w:r w:rsidDel="00000000" w:rsidR="00000000" w:rsidRPr="00000000">
        <w:rPr>
          <w:sz w:val="24"/>
          <w:szCs w:val="24"/>
          <w:rtl w:val="0"/>
        </w:rPr>
        <w:t xml:space="preserve">The mitigation technique is </w:t>
      </w:r>
      <w:r w:rsidDel="00000000" w:rsidR="00000000" w:rsidRPr="00000000">
        <w:rPr>
          <w:b w:val="1"/>
          <w:bCs w:val="1"/>
          <w:sz w:val="24"/>
          <w:szCs w:val="24"/>
          <w:rtl w:val="0"/>
        </w:rPr>
        <w:t xml:space="preserve">encryption of sensitive data at rest</w:t>
      </w:r>
      <w:r w:rsidDel="00000000" w:rsidR="00000000" w:rsidRPr="00000000">
        <w:rPr>
          <w:sz w:val="24"/>
          <w:szCs w:val="24"/>
          <w:rtl w:val="0"/>
        </w:rPr>
        <w:t xml:space="preserve">. Which is used to protect stored data from unauthorized access, even if the storage system is compromised.</w:t>
      </w:r>
    </w:p>
    <w:p w:rsidR="00000000" w:rsidDel="00000000" w:rsidP="00000000" w:rsidRDefault="00000000" w:rsidRPr="00000000" w14:paraId="0000009E">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9F">
      <w:pPr>
        <w:shd w:fill="ffffff" w:val="clear"/>
        <w:spacing w:after="240" w:before="240" w:line="240" w:lineRule="auto"/>
        <w:rPr>
          <w:color w:val="666666"/>
          <w:sz w:val="24"/>
          <w:szCs w:val="24"/>
        </w:rPr>
      </w:pPr>
      <w:r w:rsidDel="00000000" w:rsidR="00000000" w:rsidRPr="00000000">
        <w:rPr>
          <w:rtl w:val="0"/>
        </w:rPr>
      </w:r>
    </w:p>
    <w:p w:rsidR="00000000" w:rsidDel="00000000" w:rsidP="00000000" w:rsidRDefault="00000000" w:rsidRPr="00000000" w14:paraId="000000A0">
      <w:pPr>
        <w:pStyle w:val="Heading4"/>
        <w:keepNext w:val="0"/>
        <w:keepLines w:val="0"/>
        <w:shd w:fill="ffffff" w:val="clear"/>
        <w:spacing w:after="40" w:before="240" w:line="240" w:lineRule="auto"/>
        <w:rPr/>
      </w:pPr>
      <w:bookmarkStart w:colFirst="0" w:colLast="0" w:name="_7h3iscxwu0r0" w:id="37"/>
      <w:bookmarkEnd w:id="37"/>
      <w:r w:rsidDel="00000000" w:rsidR="00000000" w:rsidRPr="00000000">
        <w:rPr>
          <w:rtl w:val="0"/>
        </w:rPr>
        <w:t xml:space="preserve">2.2 </w:t>
      </w:r>
      <w:r w:rsidDel="00000000" w:rsidR="00000000" w:rsidRPr="00000000">
        <w:rPr>
          <w:rtl w:val="0"/>
        </w:rPr>
        <w:t xml:space="preserve">Explanation and Implementation</w:t>
      </w:r>
    </w:p>
    <w:p w:rsidR="00000000" w:rsidDel="00000000" w:rsidP="00000000" w:rsidRDefault="00000000" w:rsidRPr="00000000" w14:paraId="000000A1">
      <w:pPr>
        <w:shd w:fill="ffffff" w:val="clear"/>
        <w:spacing w:after="240" w:before="240" w:line="240" w:lineRule="auto"/>
        <w:rPr>
          <w:sz w:val="24"/>
          <w:szCs w:val="24"/>
        </w:rPr>
      </w:pPr>
      <w:r w:rsidDel="00000000" w:rsidR="00000000" w:rsidRPr="00000000">
        <w:rPr>
          <w:sz w:val="24"/>
          <w:szCs w:val="24"/>
          <w:rtl w:val="0"/>
        </w:rPr>
        <w:t xml:space="preserve">Encryption at rest ensures that even if attackers gain access to the database or backup files, the stored data remains unreadable without the encryption keys.</w:t>
      </w:r>
    </w:p>
    <w:p w:rsidR="00000000" w:rsidDel="00000000" w:rsidP="00000000" w:rsidRDefault="00000000" w:rsidRPr="00000000" w14:paraId="000000A2">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A3">
      <w:pPr>
        <w:pStyle w:val="Heading4"/>
        <w:shd w:fill="ffffff" w:val="clear"/>
        <w:spacing w:after="240" w:before="240" w:line="240" w:lineRule="auto"/>
        <w:rPr/>
      </w:pPr>
      <w:bookmarkStart w:colFirst="0" w:colLast="0" w:name="_bfsh9tauj0m" w:id="38"/>
      <w:bookmarkEnd w:id="38"/>
      <w:r w:rsidDel="00000000" w:rsidR="00000000" w:rsidRPr="00000000">
        <w:rPr>
          <w:rtl w:val="0"/>
        </w:rPr>
        <w:t xml:space="preserve">2.2 Key implementation steps:</w:t>
      </w:r>
    </w:p>
    <w:p w:rsidR="00000000" w:rsidDel="00000000" w:rsidP="00000000" w:rsidRDefault="00000000" w:rsidRPr="00000000" w14:paraId="000000A4">
      <w:pPr>
        <w:numPr>
          <w:ilvl w:val="0"/>
          <w:numId w:val="5"/>
        </w:numPr>
        <w:shd w:fill="ffffff" w:val="clear"/>
        <w:spacing w:after="0" w:afterAutospacing="0" w:before="240" w:line="240" w:lineRule="auto"/>
        <w:ind w:left="720" w:hanging="360"/>
        <w:rPr>
          <w:sz w:val="24"/>
          <w:szCs w:val="24"/>
          <w:u w:val="none"/>
        </w:rPr>
      </w:pPr>
      <w:r w:rsidDel="00000000" w:rsidR="00000000" w:rsidRPr="00000000">
        <w:rPr>
          <w:sz w:val="24"/>
          <w:szCs w:val="24"/>
          <w:rtl w:val="0"/>
        </w:rPr>
        <w:t xml:space="preserve">Identify sensitive fields that require encryption</w:t>
      </w:r>
    </w:p>
    <w:p w:rsidR="00000000" w:rsidDel="00000000" w:rsidP="00000000" w:rsidRDefault="00000000" w:rsidRPr="00000000" w14:paraId="000000A5">
      <w:pPr>
        <w:numPr>
          <w:ilvl w:val="0"/>
          <w:numId w:val="5"/>
        </w:numPr>
        <w:shd w:fill="ffffff" w:val="clea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Encrypt data using strong symmetric encryption (e.g. AES)</w:t>
      </w:r>
    </w:p>
    <w:p w:rsidR="00000000" w:rsidDel="00000000" w:rsidP="00000000" w:rsidRDefault="00000000" w:rsidRPr="00000000" w14:paraId="000000A6">
      <w:pPr>
        <w:numPr>
          <w:ilvl w:val="0"/>
          <w:numId w:val="5"/>
        </w:numPr>
        <w:shd w:fill="ffffff" w:val="clea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Store encryption keys securely outside the source code</w:t>
      </w:r>
    </w:p>
    <w:p w:rsidR="00000000" w:rsidDel="00000000" w:rsidP="00000000" w:rsidRDefault="00000000" w:rsidRPr="00000000" w14:paraId="000000A7">
      <w:pPr>
        <w:numPr>
          <w:ilvl w:val="0"/>
          <w:numId w:val="5"/>
        </w:numPr>
        <w:shd w:fill="ffffff" w:val="clear"/>
        <w:spacing w:after="240" w:before="0" w:beforeAutospacing="0" w:line="240" w:lineRule="auto"/>
        <w:ind w:left="720" w:hanging="360"/>
        <w:rPr>
          <w:sz w:val="24"/>
          <w:szCs w:val="24"/>
          <w:u w:val="none"/>
        </w:rPr>
      </w:pPr>
      <w:r w:rsidDel="00000000" w:rsidR="00000000" w:rsidRPr="00000000">
        <w:rPr>
          <w:sz w:val="24"/>
          <w:szCs w:val="24"/>
          <w:rtl w:val="0"/>
        </w:rPr>
        <w:t xml:space="preserve">Decrypt data only when required by authorized processes</w:t>
        <w:br w:type="textWrapping"/>
      </w:r>
    </w:p>
    <w:p w:rsidR="00000000" w:rsidDel="00000000" w:rsidP="00000000" w:rsidRDefault="00000000" w:rsidRPr="00000000" w14:paraId="000000A8">
      <w:pPr>
        <w:shd w:fill="ffffff" w:val="clear"/>
        <w:spacing w:after="240" w:before="240" w:line="240" w:lineRule="auto"/>
        <w:rPr>
          <w:sz w:val="24"/>
          <w:szCs w:val="24"/>
        </w:rPr>
      </w:pPr>
      <w:r w:rsidDel="00000000" w:rsidR="00000000" w:rsidRPr="00000000">
        <w:rPr>
          <w:sz w:val="24"/>
          <w:szCs w:val="24"/>
          <w:rtl w:val="0"/>
        </w:rPr>
        <w:t xml:space="preserve">In ASP.NET Core, encryption services can be implemented using the built-in </w:t>
      </w:r>
      <w:r w:rsidDel="00000000" w:rsidR="00000000" w:rsidRPr="00000000">
        <w:rPr>
          <w:b w:val="1"/>
          <w:bCs w:val="1"/>
          <w:sz w:val="24"/>
          <w:szCs w:val="24"/>
          <w:rtl w:val="0"/>
        </w:rPr>
        <w:t xml:space="preserve">Data Protection API</w:t>
      </w:r>
      <w:r w:rsidDel="00000000" w:rsidR="00000000" w:rsidRPr="00000000">
        <w:rPr>
          <w:sz w:val="24"/>
          <w:szCs w:val="24"/>
          <w:rtl w:val="0"/>
        </w:rPr>
        <w:t xml:space="preserve">.</w:t>
      </w:r>
    </w:p>
    <w:p w:rsidR="00000000" w:rsidDel="00000000" w:rsidP="00000000" w:rsidRDefault="00000000" w:rsidRPr="00000000" w14:paraId="000000A9">
      <w:pPr>
        <w:shd w:fill="ffffff" w:val="clear"/>
        <w:spacing w:after="240" w:before="240" w:lin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AA">
      <w:pPr>
        <w:pStyle w:val="Heading4"/>
        <w:keepNext w:val="0"/>
        <w:keepLines w:val="0"/>
        <w:shd w:fill="ffffff" w:val="clear"/>
        <w:spacing w:after="40" w:before="240" w:line="240" w:lineRule="auto"/>
        <w:rPr/>
      </w:pPr>
      <w:bookmarkStart w:colFirst="0" w:colLast="0" w:name="_c8k2i5wicj3n" w:id="39"/>
      <w:bookmarkEnd w:id="39"/>
      <w:r w:rsidDel="00000000" w:rsidR="00000000" w:rsidRPr="00000000">
        <w:rPr>
          <w:rtl w:val="0"/>
        </w:rPr>
        <w:t xml:space="preserve">2.2 Example Code Snippet</w:t>
      </w:r>
    </w:p>
    <w:p w:rsidR="00000000" w:rsidDel="00000000" w:rsidP="00000000" w:rsidRDefault="00000000" w:rsidRPr="00000000" w14:paraId="000000AB">
      <w:pPr>
        <w:shd w:fill="ffffff" w:val="clear"/>
        <w:spacing w:after="240" w:before="240" w:line="240" w:lineRule="auto"/>
        <w:rPr>
          <w:sz w:val="24"/>
          <w:szCs w:val="24"/>
        </w:rPr>
      </w:pPr>
      <w:r w:rsidDel="00000000" w:rsidR="00000000" w:rsidRPr="00000000">
        <w:rPr>
          <w:sz w:val="24"/>
          <w:szCs w:val="24"/>
        </w:rPr>
        <w:drawing>
          <wp:inline distB="114300" distT="114300" distL="114300" distR="114300">
            <wp:extent cx="5731200" cy="5080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080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AC">
      <w:pPr>
        <w:pStyle w:val="Heading4"/>
        <w:spacing w:line="240" w:lineRule="auto"/>
        <w:rPr>
          <w:b w:val="1"/>
          <w:bCs w:val="1"/>
          <w:color w:val="666666"/>
          <w:sz w:val="26"/>
          <w:szCs w:val="26"/>
        </w:rPr>
      </w:pPr>
      <w:bookmarkStart w:colFirst="0" w:colLast="0" w:name="_l7z9n3p5ks7a" w:id="40"/>
      <w:bookmarkEnd w:id="40"/>
      <w:r w:rsidDel="00000000" w:rsidR="00000000" w:rsidRPr="00000000">
        <w:rPr>
          <w:rtl w:val="0"/>
        </w:rPr>
        <w:t xml:space="preserve">2.2 Why This Solution Works</w:t>
      </w:r>
      <w:r w:rsidDel="00000000" w:rsidR="00000000" w:rsidRPr="00000000">
        <w:rPr>
          <w:rtl w:val="0"/>
        </w:rPr>
      </w:r>
    </w:p>
    <w:p w:rsidR="00000000" w:rsidDel="00000000" w:rsidP="00000000" w:rsidRDefault="00000000" w:rsidRPr="00000000" w14:paraId="000000AD">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Encrypted data remains protected even if storage is compromised</w:t>
        <w:br w:type="textWrapping"/>
      </w:r>
    </w:p>
    <w:p w:rsidR="00000000" w:rsidDel="00000000" w:rsidP="00000000" w:rsidRDefault="00000000" w:rsidRPr="00000000" w14:paraId="000000AE">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Strong encryption algorithms are resistant to brute-force attacks</w:t>
        <w:br w:type="textWrapping"/>
      </w:r>
    </w:p>
    <w:p w:rsidR="00000000" w:rsidDel="00000000" w:rsidP="00000000" w:rsidRDefault="00000000" w:rsidRPr="00000000" w14:paraId="000000AF">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Secure key management reduces the risk of key exposure</w:t>
        <w:br w:type="textWrapping"/>
      </w:r>
    </w:p>
    <w:p w:rsidR="00000000" w:rsidDel="00000000" w:rsidP="00000000" w:rsidRDefault="00000000" w:rsidRPr="00000000" w14:paraId="000000B0">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Limits the impact of insider threats</w:t>
        <w:br w:type="textWrapping"/>
      </w:r>
    </w:p>
    <w:p w:rsidR="00000000" w:rsidDel="00000000" w:rsidP="00000000" w:rsidRDefault="00000000" w:rsidRPr="00000000" w14:paraId="000000B1">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Complies with data protection best practices</w:t>
      </w:r>
    </w:p>
    <w:p w:rsidR="00000000" w:rsidDel="00000000" w:rsidP="00000000" w:rsidRDefault="00000000" w:rsidRPr="00000000" w14:paraId="000000B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shd w:fill="ffffff" w:val="clear"/>
        <w:spacing w:line="240" w:lineRule="auto"/>
        <w:rPr/>
      </w:pPr>
      <w:bookmarkStart w:colFirst="0" w:colLast="0" w:name="_kwifdx9m66zw" w:id="41"/>
      <w:bookmarkEnd w:id="41"/>
      <w:r w:rsidDel="00000000" w:rsidR="00000000" w:rsidRPr="00000000">
        <w:rPr>
          <w:rtl w:val="0"/>
        </w:rPr>
      </w:r>
    </w:p>
    <w:p w:rsidR="00000000" w:rsidDel="00000000" w:rsidP="00000000" w:rsidRDefault="00000000" w:rsidRPr="00000000" w14:paraId="000000B4">
      <w:pPr>
        <w:pStyle w:val="Heading3"/>
        <w:keepNext w:val="0"/>
        <w:keepLines w:val="0"/>
        <w:shd w:fill="ffffff" w:val="clear"/>
        <w:spacing w:line="240" w:lineRule="auto"/>
        <w:rPr/>
      </w:pPr>
      <w:bookmarkStart w:colFirst="0" w:colLast="0" w:name="_lqjo4qvb44cj" w:id="42"/>
      <w:bookmarkEnd w:id="42"/>
      <w:r w:rsidDel="00000000" w:rsidR="00000000" w:rsidRPr="00000000">
        <w:rPr>
          <w:rtl w:val="0"/>
        </w:rPr>
      </w:r>
    </w:p>
    <w:p w:rsidR="00000000" w:rsidDel="00000000" w:rsidP="00000000" w:rsidRDefault="00000000" w:rsidRPr="00000000" w14:paraId="000000B5">
      <w:pPr>
        <w:pStyle w:val="Heading3"/>
        <w:keepNext w:val="0"/>
        <w:keepLines w:val="0"/>
        <w:shd w:fill="ffffff" w:val="clear"/>
        <w:spacing w:line="240" w:lineRule="auto"/>
        <w:rPr/>
      </w:pPr>
      <w:bookmarkStart w:colFirst="0" w:colLast="0" w:name="_r5du6zvbh5ya" w:id="43"/>
      <w:bookmarkEnd w:id="43"/>
      <w:r w:rsidDel="00000000" w:rsidR="00000000" w:rsidRPr="00000000">
        <w:rPr>
          <w:rtl w:val="0"/>
        </w:rPr>
      </w:r>
    </w:p>
    <w:p w:rsidR="00000000" w:rsidDel="00000000" w:rsidP="00000000" w:rsidRDefault="00000000" w:rsidRPr="00000000" w14:paraId="000000B6">
      <w:pPr>
        <w:pStyle w:val="Heading3"/>
        <w:keepNext w:val="0"/>
        <w:keepLines w:val="0"/>
        <w:shd w:fill="ffffff" w:val="clear"/>
        <w:spacing w:line="240" w:lineRule="auto"/>
        <w:rPr/>
      </w:pPr>
      <w:bookmarkStart w:colFirst="0" w:colLast="0" w:name="_3ic97i2bfjll" w:id="44"/>
      <w:bookmarkEnd w:id="44"/>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line="240" w:lineRule="auto"/>
        <w:rPr>
          <w:b w:val="1"/>
          <w:bCs w:val="1"/>
          <w:color w:val="000000"/>
          <w:sz w:val="26"/>
          <w:szCs w:val="26"/>
        </w:rPr>
      </w:pPr>
      <w:bookmarkStart w:colFirst="0" w:colLast="0" w:name="_t8m7eny146o3" w:id="45"/>
      <w:bookmarkEnd w:id="45"/>
      <w:r w:rsidDel="00000000" w:rsidR="00000000" w:rsidRPr="00000000">
        <w:rPr>
          <w:rtl w:val="0"/>
        </w:rPr>
        <w:t xml:space="preserve">2.3 Security Issue 3: Unsecure Data Archival and Backup Storage</w:t>
      </w:r>
      <w:r w:rsidDel="00000000" w:rsidR="00000000" w:rsidRPr="00000000">
        <w:rPr>
          <w:rtl w:val="0"/>
        </w:rPr>
      </w:r>
    </w:p>
    <w:p w:rsidR="00000000" w:rsidDel="00000000" w:rsidP="00000000" w:rsidRDefault="00000000" w:rsidRPr="00000000" w14:paraId="000000B8">
      <w:pPr>
        <w:shd w:fill="ffffff" w:val="clear"/>
        <w:spacing w:after="240" w:before="240" w:line="240" w:lineRule="auto"/>
        <w:rPr>
          <w:sz w:val="24"/>
          <w:szCs w:val="24"/>
        </w:rPr>
      </w:pPr>
      <w:r w:rsidDel="00000000" w:rsidR="00000000" w:rsidRPr="00000000">
        <w:rPr>
          <w:sz w:val="24"/>
          <w:szCs w:val="24"/>
          <w:rtl w:val="0"/>
        </w:rPr>
        <w:t xml:space="preserve">Archived data and database backups often contain highly sensitive information such as user credentials, personal details, and historical transaction records. These archives are frequently overlooked during security design and may be stored without encryption or proper access controls.</w:t>
      </w:r>
    </w:p>
    <w:p w:rsidR="00000000" w:rsidDel="00000000" w:rsidP="00000000" w:rsidRDefault="00000000" w:rsidRPr="00000000" w14:paraId="000000B9">
      <w:pPr>
        <w:shd w:fill="ffffff" w:val="clear"/>
        <w:spacing w:after="240" w:before="240" w:line="240" w:lineRule="auto"/>
        <w:rPr>
          <w:sz w:val="24"/>
          <w:szCs w:val="24"/>
        </w:rPr>
      </w:pPr>
      <w:r w:rsidDel="00000000" w:rsidR="00000000" w:rsidRPr="00000000">
        <w:rPr>
          <w:sz w:val="24"/>
          <w:szCs w:val="24"/>
          <w:rtl w:val="0"/>
        </w:rPr>
        <w:t xml:space="preserve">Attackers may specifically target backup files because:</w:t>
      </w:r>
    </w:p>
    <w:p w:rsidR="00000000" w:rsidDel="00000000" w:rsidP="00000000" w:rsidRDefault="00000000" w:rsidRPr="00000000" w14:paraId="000000BA">
      <w:pPr>
        <w:numPr>
          <w:ilvl w:val="0"/>
          <w:numId w:val="18"/>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Backups are often stored outside the main production environment</w:t>
        <w:br w:type="textWrapping"/>
      </w:r>
    </w:p>
    <w:p w:rsidR="00000000" w:rsidDel="00000000" w:rsidP="00000000" w:rsidRDefault="00000000" w:rsidRPr="00000000" w14:paraId="000000BB">
      <w:pPr>
        <w:numPr>
          <w:ilvl w:val="0"/>
          <w:numId w:val="18"/>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Security controls on backups may be weaker than live systems</w:t>
        <w:br w:type="textWrapping"/>
      </w:r>
    </w:p>
    <w:p w:rsidR="00000000" w:rsidDel="00000000" w:rsidP="00000000" w:rsidRDefault="00000000" w:rsidRPr="00000000" w14:paraId="000000BC">
      <w:pPr>
        <w:numPr>
          <w:ilvl w:val="0"/>
          <w:numId w:val="18"/>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Archived data may be retained longer than necessary</w:t>
        <w:br w:type="textWrapping"/>
      </w:r>
    </w:p>
    <w:p w:rsidR="00000000" w:rsidDel="00000000" w:rsidP="00000000" w:rsidRDefault="00000000" w:rsidRPr="00000000" w14:paraId="000000BD">
      <w:pPr>
        <w:shd w:fill="ffffff" w:val="clear"/>
        <w:spacing w:after="240" w:before="240" w:line="240" w:lineRule="auto"/>
        <w:rPr>
          <w:sz w:val="24"/>
          <w:szCs w:val="24"/>
        </w:rPr>
      </w:pPr>
      <w:r w:rsidDel="00000000" w:rsidR="00000000" w:rsidRPr="00000000">
        <w:rPr>
          <w:sz w:val="24"/>
          <w:szCs w:val="24"/>
          <w:rtl w:val="0"/>
        </w:rPr>
        <w:t xml:space="preserve">According to </w:t>
      </w:r>
      <w:r w:rsidDel="00000000" w:rsidR="00000000" w:rsidRPr="00000000">
        <w:rPr>
          <w:b w:val="1"/>
          <w:bCs w:val="1"/>
          <w:sz w:val="24"/>
          <w:szCs w:val="24"/>
          <w:rtl w:val="0"/>
        </w:rPr>
        <w:t xml:space="preserve">OWASP A02: Cryptographic Failures</w:t>
      </w:r>
      <w:r w:rsidDel="00000000" w:rsidR="00000000" w:rsidRPr="00000000">
        <w:rPr>
          <w:sz w:val="24"/>
          <w:szCs w:val="24"/>
          <w:rtl w:val="0"/>
        </w:rPr>
        <w:t xml:space="preserve">, failure to protect stored data and backups can result in severe data breaches even if the main application is well secured.</w:t>
      </w:r>
      <w:r w:rsidDel="00000000" w:rsidR="00000000" w:rsidRPr="00000000">
        <w:rPr>
          <w:rtl w:val="0"/>
        </w:rPr>
      </w:r>
    </w:p>
    <w:p w:rsidR="00000000" w:rsidDel="00000000" w:rsidP="00000000" w:rsidRDefault="00000000" w:rsidRPr="00000000" w14:paraId="000000BE">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BF">
      <w:pPr>
        <w:pStyle w:val="Heading4"/>
        <w:keepNext w:val="0"/>
        <w:keepLines w:val="0"/>
        <w:shd w:fill="ffffff" w:val="clear"/>
        <w:spacing w:line="240" w:lineRule="auto"/>
        <w:rPr/>
      </w:pPr>
      <w:bookmarkStart w:colFirst="0" w:colLast="0" w:name="_q34mymtowkxu" w:id="46"/>
      <w:bookmarkEnd w:id="46"/>
      <w:r w:rsidDel="00000000" w:rsidR="00000000" w:rsidRPr="00000000">
        <w:rPr>
          <w:rtl w:val="0"/>
        </w:rPr>
        <w:t xml:space="preserve">2.3 Mitigation Techniques</w:t>
      </w:r>
    </w:p>
    <w:p w:rsidR="00000000" w:rsidDel="00000000" w:rsidP="00000000" w:rsidRDefault="00000000" w:rsidRPr="00000000" w14:paraId="000000C0">
      <w:pPr>
        <w:shd w:fill="ffffff" w:val="clear"/>
        <w:spacing w:after="240" w:before="240" w:line="240" w:lineRule="auto"/>
        <w:rPr>
          <w:sz w:val="24"/>
          <w:szCs w:val="24"/>
        </w:rPr>
      </w:pPr>
      <w:r w:rsidDel="00000000" w:rsidR="00000000" w:rsidRPr="00000000">
        <w:rPr>
          <w:sz w:val="24"/>
          <w:szCs w:val="24"/>
          <w:rtl w:val="0"/>
        </w:rPr>
        <w:t xml:space="preserve">The recommended mitigation is </w:t>
      </w:r>
      <w:r w:rsidDel="00000000" w:rsidR="00000000" w:rsidRPr="00000000">
        <w:rPr>
          <w:b w:val="1"/>
          <w:bCs w:val="1"/>
          <w:sz w:val="24"/>
          <w:szCs w:val="24"/>
          <w:rtl w:val="0"/>
        </w:rPr>
        <w:t xml:space="preserve">secure data archival and encrypted backups with access control</w:t>
      </w:r>
      <w:r w:rsidDel="00000000" w:rsidR="00000000" w:rsidRPr="00000000">
        <w:rPr>
          <w:sz w:val="24"/>
          <w:szCs w:val="24"/>
          <w:rtl w:val="0"/>
        </w:rPr>
        <w:t xml:space="preserve">. Which protects sensitive and historical data from loss, unauthorized access, and misuse, while ensuring availability for recovery and compliance purposes.</w:t>
      </w:r>
    </w:p>
    <w:p w:rsidR="00000000" w:rsidDel="00000000" w:rsidP="00000000" w:rsidRDefault="00000000" w:rsidRPr="00000000" w14:paraId="000000C1">
      <w:pPr>
        <w:pStyle w:val="Heading4"/>
        <w:keepNext w:val="0"/>
        <w:keepLines w:val="0"/>
        <w:shd w:fill="ffffff" w:val="clear"/>
        <w:spacing w:after="40" w:before="240" w:line="240" w:lineRule="auto"/>
        <w:rPr/>
      </w:pPr>
      <w:bookmarkStart w:colFirst="0" w:colLast="0" w:name="_qlm0e2k2nu4h" w:id="47"/>
      <w:bookmarkEnd w:id="47"/>
      <w:r w:rsidDel="00000000" w:rsidR="00000000" w:rsidRPr="00000000">
        <w:rPr>
          <w:rtl w:val="0"/>
        </w:rPr>
      </w:r>
    </w:p>
    <w:p w:rsidR="00000000" w:rsidDel="00000000" w:rsidP="00000000" w:rsidRDefault="00000000" w:rsidRPr="00000000" w14:paraId="000000C2">
      <w:pPr>
        <w:pStyle w:val="Heading4"/>
        <w:keepNext w:val="0"/>
        <w:keepLines w:val="0"/>
        <w:shd w:fill="ffffff" w:val="clear"/>
        <w:spacing w:after="40" w:before="240" w:line="240" w:lineRule="auto"/>
        <w:rPr/>
      </w:pPr>
      <w:bookmarkStart w:colFirst="0" w:colLast="0" w:name="_ez4vt67nfuiw" w:id="48"/>
      <w:bookmarkEnd w:id="48"/>
      <w:r w:rsidDel="00000000" w:rsidR="00000000" w:rsidRPr="00000000">
        <w:rPr>
          <w:rtl w:val="0"/>
        </w:rPr>
      </w:r>
    </w:p>
    <w:p w:rsidR="00000000" w:rsidDel="00000000" w:rsidP="00000000" w:rsidRDefault="00000000" w:rsidRPr="00000000" w14:paraId="000000C3">
      <w:pPr>
        <w:pStyle w:val="Heading4"/>
        <w:keepNext w:val="0"/>
        <w:keepLines w:val="0"/>
        <w:shd w:fill="ffffff" w:val="clear"/>
        <w:spacing w:after="40" w:before="240" w:line="240" w:lineRule="auto"/>
        <w:rPr/>
      </w:pPr>
      <w:bookmarkStart w:colFirst="0" w:colLast="0" w:name="_n3yzj396snq7" w:id="49"/>
      <w:bookmarkEnd w:id="49"/>
      <w:r w:rsidDel="00000000" w:rsidR="00000000" w:rsidRPr="00000000">
        <w:rPr>
          <w:rtl w:val="0"/>
        </w:rPr>
      </w:r>
    </w:p>
    <w:p w:rsidR="00000000" w:rsidDel="00000000" w:rsidP="00000000" w:rsidRDefault="00000000" w:rsidRPr="00000000" w14:paraId="000000C4">
      <w:pPr>
        <w:pStyle w:val="Heading4"/>
        <w:keepNext w:val="0"/>
        <w:keepLines w:val="0"/>
        <w:shd w:fill="ffffff" w:val="clear"/>
        <w:spacing w:after="40" w:before="240" w:line="240" w:lineRule="auto"/>
        <w:rPr/>
      </w:pPr>
      <w:bookmarkStart w:colFirst="0" w:colLast="0" w:name="_7eabn87b9c0a" w:id="50"/>
      <w:bookmarkEnd w:id="50"/>
      <w:r w:rsidDel="00000000" w:rsidR="00000000" w:rsidRPr="00000000">
        <w:rPr>
          <w:rtl w:val="0"/>
        </w:rPr>
      </w:r>
    </w:p>
    <w:p w:rsidR="00000000" w:rsidDel="00000000" w:rsidP="00000000" w:rsidRDefault="00000000" w:rsidRPr="00000000" w14:paraId="000000C5">
      <w:pPr>
        <w:pStyle w:val="Heading4"/>
        <w:keepNext w:val="0"/>
        <w:keepLines w:val="0"/>
        <w:shd w:fill="ffffff" w:val="clear"/>
        <w:spacing w:after="40" w:before="240" w:line="240" w:lineRule="auto"/>
        <w:rPr/>
      </w:pPr>
      <w:bookmarkStart w:colFirst="0" w:colLast="0" w:name="_5ab24i1mluby" w:id="51"/>
      <w:bookmarkEnd w:id="51"/>
      <w:r w:rsidDel="00000000" w:rsidR="00000000" w:rsidRPr="00000000">
        <w:rPr>
          <w:rtl w:val="0"/>
        </w:rPr>
      </w:r>
    </w:p>
    <w:p w:rsidR="00000000" w:rsidDel="00000000" w:rsidP="00000000" w:rsidRDefault="00000000" w:rsidRPr="00000000" w14:paraId="000000C6">
      <w:pPr>
        <w:pStyle w:val="Heading4"/>
        <w:keepNext w:val="0"/>
        <w:keepLines w:val="0"/>
        <w:shd w:fill="ffffff" w:val="clear"/>
        <w:spacing w:after="40" w:before="240" w:line="240" w:lineRule="auto"/>
        <w:rPr/>
      </w:pPr>
      <w:bookmarkStart w:colFirst="0" w:colLast="0" w:name="_khdouzg80cp" w:id="52"/>
      <w:bookmarkEnd w:id="52"/>
      <w:r w:rsidDel="00000000" w:rsidR="00000000" w:rsidRPr="00000000">
        <w:rPr>
          <w:rtl w:val="0"/>
        </w:rPr>
      </w:r>
    </w:p>
    <w:p w:rsidR="00000000" w:rsidDel="00000000" w:rsidP="00000000" w:rsidRDefault="00000000" w:rsidRPr="00000000" w14:paraId="000000C7">
      <w:pPr>
        <w:pStyle w:val="Heading4"/>
        <w:keepNext w:val="0"/>
        <w:keepLines w:val="0"/>
        <w:shd w:fill="ffffff" w:val="clear"/>
        <w:spacing w:after="40" w:before="240" w:line="240" w:lineRule="auto"/>
        <w:rPr/>
      </w:pPr>
      <w:bookmarkStart w:colFirst="0" w:colLast="0" w:name="_h4x0emb7j3dw" w:id="53"/>
      <w:bookmarkEnd w:id="53"/>
      <w:r w:rsidDel="00000000" w:rsidR="00000000" w:rsidRPr="00000000">
        <w:rPr>
          <w:rtl w:val="0"/>
        </w:rPr>
      </w:r>
    </w:p>
    <w:p w:rsidR="00000000" w:rsidDel="00000000" w:rsidP="00000000" w:rsidRDefault="00000000" w:rsidRPr="00000000" w14:paraId="000000C8">
      <w:pPr>
        <w:pStyle w:val="Heading4"/>
        <w:keepNext w:val="0"/>
        <w:keepLines w:val="0"/>
        <w:shd w:fill="ffffff" w:val="clear"/>
        <w:spacing w:after="40" w:before="240" w:line="240" w:lineRule="auto"/>
        <w:rPr/>
      </w:pPr>
      <w:bookmarkStart w:colFirst="0" w:colLast="0" w:name="_pxvwhg7n3qfz" w:id="54"/>
      <w:bookmarkEnd w:id="54"/>
      <w:r w:rsidDel="00000000" w:rsidR="00000000" w:rsidRPr="00000000">
        <w:rPr>
          <w:rtl w:val="0"/>
        </w:rPr>
      </w:r>
    </w:p>
    <w:p w:rsidR="00000000" w:rsidDel="00000000" w:rsidP="00000000" w:rsidRDefault="00000000" w:rsidRPr="00000000" w14:paraId="000000C9">
      <w:pPr>
        <w:pStyle w:val="Heading4"/>
        <w:keepNext w:val="0"/>
        <w:keepLines w:val="0"/>
        <w:shd w:fill="ffffff" w:val="clear"/>
        <w:spacing w:after="40" w:before="240" w:line="240" w:lineRule="auto"/>
        <w:rPr/>
      </w:pPr>
      <w:bookmarkStart w:colFirst="0" w:colLast="0" w:name="_5lebk0gq4uos" w:id="55"/>
      <w:bookmarkEnd w:id="55"/>
      <w:r w:rsidDel="00000000" w:rsidR="00000000" w:rsidRPr="00000000">
        <w:rPr>
          <w:rtl w:val="0"/>
        </w:rPr>
      </w:r>
    </w:p>
    <w:p w:rsidR="00000000" w:rsidDel="00000000" w:rsidP="00000000" w:rsidRDefault="00000000" w:rsidRPr="00000000" w14:paraId="000000CA">
      <w:pPr>
        <w:pStyle w:val="Heading4"/>
        <w:keepNext w:val="0"/>
        <w:keepLines w:val="0"/>
        <w:shd w:fill="ffffff" w:val="clear"/>
        <w:spacing w:after="40" w:before="240" w:line="240" w:lineRule="auto"/>
        <w:rPr/>
      </w:pPr>
      <w:bookmarkStart w:colFirst="0" w:colLast="0" w:name="_oe7crewfajwz" w:id="56"/>
      <w:bookmarkEnd w:id="56"/>
      <w:r w:rsidDel="00000000" w:rsidR="00000000" w:rsidRPr="00000000">
        <w:rPr>
          <w:rtl w:val="0"/>
        </w:rPr>
      </w:r>
    </w:p>
    <w:p w:rsidR="00000000" w:rsidDel="00000000" w:rsidP="00000000" w:rsidRDefault="00000000" w:rsidRPr="00000000" w14:paraId="000000CB">
      <w:pPr>
        <w:pStyle w:val="Heading4"/>
        <w:keepNext w:val="0"/>
        <w:keepLines w:val="0"/>
        <w:shd w:fill="ffffff" w:val="clear"/>
        <w:spacing w:after="40" w:before="240" w:line="240" w:lineRule="auto"/>
        <w:rPr/>
      </w:pPr>
      <w:bookmarkStart w:colFirst="0" w:colLast="0" w:name="_6m1h3gf99khw" w:id="57"/>
      <w:bookmarkEnd w:id="57"/>
      <w:r w:rsidDel="00000000" w:rsidR="00000000" w:rsidRPr="00000000">
        <w:rPr>
          <w:rtl w:val="0"/>
        </w:rPr>
      </w:r>
    </w:p>
    <w:p w:rsidR="00000000" w:rsidDel="00000000" w:rsidP="00000000" w:rsidRDefault="00000000" w:rsidRPr="00000000" w14:paraId="000000CC">
      <w:pPr>
        <w:pStyle w:val="Heading4"/>
        <w:keepNext w:val="0"/>
        <w:keepLines w:val="0"/>
        <w:shd w:fill="ffffff" w:val="clear"/>
        <w:spacing w:after="40" w:before="240" w:line="240" w:lineRule="auto"/>
        <w:rPr/>
      </w:pPr>
      <w:bookmarkStart w:colFirst="0" w:colLast="0" w:name="_2r79x0s5829t" w:id="58"/>
      <w:bookmarkEnd w:id="58"/>
      <w:r w:rsidDel="00000000" w:rsidR="00000000" w:rsidRPr="00000000">
        <w:rPr>
          <w:rtl w:val="0"/>
        </w:rPr>
      </w:r>
    </w:p>
    <w:p w:rsidR="00000000" w:rsidDel="00000000" w:rsidP="00000000" w:rsidRDefault="00000000" w:rsidRPr="00000000" w14:paraId="000000CD">
      <w:pPr>
        <w:pStyle w:val="Heading4"/>
        <w:keepNext w:val="0"/>
        <w:keepLines w:val="0"/>
        <w:shd w:fill="ffffff" w:val="clear"/>
        <w:spacing w:after="40" w:before="240" w:line="240" w:lineRule="auto"/>
        <w:rPr/>
      </w:pPr>
      <w:bookmarkStart w:colFirst="0" w:colLast="0" w:name="_enzrhfk1f7f" w:id="59"/>
      <w:bookmarkEnd w:id="59"/>
      <w:r w:rsidDel="00000000" w:rsidR="00000000" w:rsidRPr="00000000">
        <w:rPr>
          <w:rtl w:val="0"/>
        </w:rPr>
        <w:t xml:space="preserve">2.3 Explanation and Implementation</w:t>
      </w:r>
    </w:p>
    <w:p w:rsidR="00000000" w:rsidDel="00000000" w:rsidP="00000000" w:rsidRDefault="00000000" w:rsidRPr="00000000" w14:paraId="000000CE">
      <w:pPr>
        <w:shd w:fill="ffffff" w:val="clear"/>
        <w:spacing w:after="240" w:before="240" w:line="240" w:lineRule="auto"/>
        <w:rPr>
          <w:sz w:val="24"/>
          <w:szCs w:val="24"/>
        </w:rPr>
      </w:pPr>
      <w:r w:rsidDel="00000000" w:rsidR="00000000" w:rsidRPr="00000000">
        <w:rPr>
          <w:sz w:val="24"/>
          <w:szCs w:val="24"/>
          <w:rtl w:val="0"/>
        </w:rPr>
        <w:t xml:space="preserve">The secure archival process in a typical ASP.NET / ASP.NET Core web application can be implemented through the following steps:</w:t>
      </w:r>
    </w:p>
    <w:p w:rsidR="00000000" w:rsidDel="00000000" w:rsidP="00000000" w:rsidRDefault="00000000" w:rsidRPr="00000000" w14:paraId="000000CF">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D0">
      <w:pPr>
        <w:pStyle w:val="Heading5"/>
        <w:keepNext w:val="0"/>
        <w:keepLines w:val="0"/>
        <w:shd w:fill="ffffff" w:val="clear"/>
        <w:spacing w:after="40" w:before="240" w:line="240" w:lineRule="auto"/>
        <w:rPr>
          <w:sz w:val="24"/>
          <w:szCs w:val="24"/>
        </w:rPr>
      </w:pPr>
      <w:bookmarkStart w:colFirst="0" w:colLast="0" w:name="_hrqku8d9yi3b" w:id="60"/>
      <w:bookmarkEnd w:id="60"/>
      <w:r w:rsidDel="00000000" w:rsidR="00000000" w:rsidRPr="00000000">
        <w:rPr>
          <w:sz w:val="24"/>
          <w:szCs w:val="24"/>
          <w:rtl w:val="0"/>
        </w:rPr>
        <w:t xml:space="preserve">Step 1: Encrypt Data Before Archival</w:t>
      </w:r>
    </w:p>
    <w:p w:rsidR="00000000" w:rsidDel="00000000" w:rsidP="00000000" w:rsidRDefault="00000000" w:rsidRPr="00000000" w14:paraId="000000D1">
      <w:pPr>
        <w:shd w:fill="ffffff" w:val="clear"/>
        <w:spacing w:after="240" w:before="240" w:line="240" w:lineRule="auto"/>
        <w:rPr>
          <w:sz w:val="24"/>
          <w:szCs w:val="24"/>
        </w:rPr>
      </w:pPr>
      <w:r w:rsidDel="00000000" w:rsidR="00000000" w:rsidRPr="00000000">
        <w:rPr>
          <w:sz w:val="24"/>
          <w:szCs w:val="24"/>
          <w:rtl w:val="0"/>
        </w:rPr>
        <w:t xml:space="preserve">Before database backups or archival files are stored, the data should be encrypted using a strong symmetric encryption algorithm such as </w:t>
      </w:r>
      <w:r w:rsidDel="00000000" w:rsidR="00000000" w:rsidRPr="00000000">
        <w:rPr>
          <w:b w:val="1"/>
          <w:bCs w:val="1"/>
          <w:sz w:val="24"/>
          <w:szCs w:val="24"/>
          <w:rtl w:val="0"/>
        </w:rPr>
        <w:t xml:space="preserve">AES (Advanced Encryption Standard)</w:t>
      </w:r>
      <w:r w:rsidDel="00000000" w:rsidR="00000000" w:rsidRPr="00000000">
        <w:rPr>
          <w:sz w:val="24"/>
          <w:szCs w:val="24"/>
          <w:rtl w:val="0"/>
        </w:rPr>
        <w:t xml:space="preserve">.</w:t>
      </w:r>
    </w:p>
    <w:p w:rsidR="00000000" w:rsidDel="00000000" w:rsidP="00000000" w:rsidRDefault="00000000" w:rsidRPr="00000000" w14:paraId="000000D2">
      <w:pPr>
        <w:numPr>
          <w:ilvl w:val="0"/>
          <w:numId w:val="16"/>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Encryption should be applied to the backup file itself, not only to individual database fields</w:t>
        <w:br w:type="textWrapping"/>
      </w:r>
    </w:p>
    <w:p w:rsidR="00000000" w:rsidDel="00000000" w:rsidP="00000000" w:rsidRDefault="00000000" w:rsidRPr="00000000" w14:paraId="000000D3">
      <w:pPr>
        <w:numPr>
          <w:ilvl w:val="0"/>
          <w:numId w:val="16"/>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This ensures that archived files remain unreadable if accessed without authorization</w:t>
        <w:br w:type="textWrapping"/>
      </w:r>
    </w:p>
    <w:p w:rsidR="00000000" w:rsidDel="00000000" w:rsidP="00000000" w:rsidRDefault="00000000" w:rsidRPr="00000000" w14:paraId="000000D4">
      <w:pPr>
        <w:numPr>
          <w:ilvl w:val="0"/>
          <w:numId w:val="1"/>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When a scheduled backup is generated, the backup file is encrypted using an encryption service</w:t>
        <w:br w:type="textWrapping"/>
      </w:r>
    </w:p>
    <w:p w:rsidR="00000000" w:rsidDel="00000000" w:rsidP="00000000" w:rsidRDefault="00000000" w:rsidRPr="00000000" w14:paraId="000000D5">
      <w:pPr>
        <w:numPr>
          <w:ilvl w:val="0"/>
          <w:numId w:val="1"/>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The encrypted backup is then stored in the archival location</w:t>
      </w:r>
    </w:p>
    <w:p w:rsidR="00000000" w:rsidDel="00000000" w:rsidP="00000000" w:rsidRDefault="00000000" w:rsidRPr="00000000" w14:paraId="000000D6">
      <w:pPr>
        <w:shd w:fill="ffffff" w:val="clea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D7">
      <w:pPr>
        <w:pStyle w:val="Heading5"/>
        <w:keepNext w:val="0"/>
        <w:keepLines w:val="0"/>
        <w:shd w:fill="ffffff" w:val="clear"/>
        <w:spacing w:after="40" w:before="240" w:line="240" w:lineRule="auto"/>
        <w:rPr>
          <w:sz w:val="24"/>
          <w:szCs w:val="24"/>
        </w:rPr>
      </w:pPr>
      <w:bookmarkStart w:colFirst="0" w:colLast="0" w:name="_pmhap7ve3ot" w:id="61"/>
      <w:bookmarkEnd w:id="61"/>
      <w:r w:rsidDel="00000000" w:rsidR="00000000" w:rsidRPr="00000000">
        <w:rPr>
          <w:sz w:val="24"/>
          <w:szCs w:val="24"/>
          <w:rtl w:val="0"/>
        </w:rPr>
        <w:t xml:space="preserve">Step 2: Secure Encryption Key Management</w:t>
      </w:r>
    </w:p>
    <w:p w:rsidR="00000000" w:rsidDel="00000000" w:rsidP="00000000" w:rsidRDefault="00000000" w:rsidRPr="00000000" w14:paraId="000000D8">
      <w:pPr>
        <w:shd w:fill="ffffff" w:val="clear"/>
        <w:spacing w:after="240" w:before="240" w:line="240" w:lineRule="auto"/>
        <w:rPr>
          <w:sz w:val="24"/>
          <w:szCs w:val="24"/>
        </w:rPr>
      </w:pPr>
      <w:r w:rsidDel="00000000" w:rsidR="00000000" w:rsidRPr="00000000">
        <w:rPr>
          <w:sz w:val="24"/>
          <w:szCs w:val="24"/>
          <w:rtl w:val="0"/>
        </w:rPr>
        <w:t xml:space="preserve">Encryption keys must be stored and managed securely to prevent unauthorized access.</w:t>
      </w:r>
    </w:p>
    <w:p w:rsidR="00000000" w:rsidDel="00000000" w:rsidP="00000000" w:rsidRDefault="00000000" w:rsidRPr="00000000" w14:paraId="000000D9">
      <w:pPr>
        <w:shd w:fill="ffffff" w:val="clear"/>
        <w:spacing w:after="240" w:before="240" w:line="240" w:lineRule="auto"/>
        <w:rPr>
          <w:sz w:val="24"/>
          <w:szCs w:val="24"/>
        </w:rPr>
      </w:pPr>
      <w:r w:rsidDel="00000000" w:rsidR="00000000" w:rsidRPr="00000000">
        <w:rPr>
          <w:sz w:val="24"/>
          <w:szCs w:val="24"/>
          <w:rtl w:val="0"/>
        </w:rPr>
        <w:t xml:space="preserve">Key management practices include:</w:t>
      </w:r>
    </w:p>
    <w:p w:rsidR="00000000" w:rsidDel="00000000" w:rsidP="00000000" w:rsidRDefault="00000000" w:rsidRPr="00000000" w14:paraId="000000DA">
      <w:pPr>
        <w:numPr>
          <w:ilvl w:val="0"/>
          <w:numId w:val="6"/>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Storing encryption keys outside the application source code</w:t>
        <w:br w:type="textWrapping"/>
      </w:r>
    </w:p>
    <w:p w:rsidR="00000000" w:rsidDel="00000000" w:rsidP="00000000" w:rsidRDefault="00000000" w:rsidRPr="00000000" w14:paraId="000000DB">
      <w:pPr>
        <w:numPr>
          <w:ilvl w:val="0"/>
          <w:numId w:val="6"/>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Using secure configuration stores or key vault services</w:t>
        <w:br w:type="textWrapping"/>
      </w:r>
    </w:p>
    <w:p w:rsidR="00000000" w:rsidDel="00000000" w:rsidP="00000000" w:rsidRDefault="00000000" w:rsidRPr="00000000" w14:paraId="000000DC">
      <w:pPr>
        <w:numPr>
          <w:ilvl w:val="0"/>
          <w:numId w:val="6"/>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Rotating encryption keys periodically</w:t>
        <w:br w:type="textWrapping"/>
      </w:r>
    </w:p>
    <w:p w:rsidR="00000000" w:rsidDel="00000000" w:rsidP="00000000" w:rsidRDefault="00000000" w:rsidRPr="00000000" w14:paraId="000000DD">
      <w:pPr>
        <w:shd w:fill="ffffff" w:val="clear"/>
        <w:spacing w:after="240" w:before="240" w:line="240" w:lineRule="auto"/>
        <w:rPr>
          <w:sz w:val="24"/>
          <w:szCs w:val="24"/>
        </w:rPr>
      </w:pPr>
      <w:r w:rsidDel="00000000" w:rsidR="00000000" w:rsidRPr="00000000">
        <w:rPr>
          <w:sz w:val="24"/>
          <w:szCs w:val="24"/>
          <w:rtl w:val="0"/>
        </w:rPr>
        <w:t xml:space="preserve">This prevents attackers from accessing both the encrypted data and the encryption keys at the same time.</w:t>
      </w:r>
    </w:p>
    <w:p w:rsidR="00000000" w:rsidDel="00000000" w:rsidP="00000000" w:rsidRDefault="00000000" w:rsidRPr="00000000" w14:paraId="000000DE">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DF">
      <w:pPr>
        <w:pStyle w:val="Heading4"/>
        <w:keepNext w:val="0"/>
        <w:keepLines w:val="0"/>
        <w:shd w:fill="ffffff" w:val="clear"/>
        <w:spacing w:after="40" w:before="240" w:line="240" w:lineRule="auto"/>
        <w:ind w:left="0" w:firstLine="0"/>
        <w:rPr>
          <w:b w:val="1"/>
          <w:bCs w:val="1"/>
          <w:color w:val="000000"/>
        </w:rPr>
      </w:pPr>
      <w:bookmarkStart w:colFirst="0" w:colLast="0" w:name="_dwds7yqdrn3i" w:id="62"/>
      <w:bookmarkEnd w:id="62"/>
      <w:r w:rsidDel="00000000" w:rsidR="00000000" w:rsidRPr="00000000">
        <w:rPr>
          <w:rtl w:val="0"/>
        </w:rPr>
      </w:r>
    </w:p>
    <w:p w:rsidR="00000000" w:rsidDel="00000000" w:rsidP="00000000" w:rsidRDefault="00000000" w:rsidRPr="00000000" w14:paraId="000000E0">
      <w:pPr>
        <w:pStyle w:val="Heading4"/>
        <w:keepNext w:val="0"/>
        <w:keepLines w:val="0"/>
        <w:shd w:fill="ffffff" w:val="clear"/>
        <w:spacing w:after="40" w:before="240" w:line="240" w:lineRule="auto"/>
        <w:ind w:left="0" w:firstLine="0"/>
        <w:rPr>
          <w:b w:val="1"/>
          <w:bCs w:val="1"/>
          <w:color w:val="000000"/>
        </w:rPr>
      </w:pPr>
      <w:bookmarkStart w:colFirst="0" w:colLast="0" w:name="_wh68ph2b0gg9" w:id="63"/>
      <w:bookmarkEnd w:id="63"/>
      <w:r w:rsidDel="00000000" w:rsidR="00000000" w:rsidRPr="00000000">
        <w:rPr>
          <w:rtl w:val="0"/>
        </w:rPr>
      </w:r>
    </w:p>
    <w:p w:rsidR="00000000" w:rsidDel="00000000" w:rsidP="00000000" w:rsidRDefault="00000000" w:rsidRPr="00000000" w14:paraId="000000E1">
      <w:pPr>
        <w:pStyle w:val="Heading4"/>
        <w:keepNext w:val="0"/>
        <w:keepLines w:val="0"/>
        <w:shd w:fill="ffffff" w:val="clear"/>
        <w:spacing w:after="40" w:before="240" w:line="240" w:lineRule="auto"/>
        <w:ind w:left="0" w:firstLine="0"/>
        <w:rPr>
          <w:b w:val="1"/>
          <w:bCs w:val="1"/>
          <w:color w:val="000000"/>
        </w:rPr>
      </w:pPr>
      <w:bookmarkStart w:colFirst="0" w:colLast="0" w:name="_kjuz0rfoqgs7" w:id="64"/>
      <w:bookmarkEnd w:id="64"/>
      <w:r w:rsidDel="00000000" w:rsidR="00000000" w:rsidRPr="00000000">
        <w:rPr>
          <w:rtl w:val="0"/>
        </w:rPr>
      </w:r>
    </w:p>
    <w:p w:rsidR="00000000" w:rsidDel="00000000" w:rsidP="00000000" w:rsidRDefault="00000000" w:rsidRPr="00000000" w14:paraId="000000E2">
      <w:pPr>
        <w:pStyle w:val="Heading4"/>
        <w:keepNext w:val="0"/>
        <w:keepLines w:val="0"/>
        <w:shd w:fill="ffffff" w:val="clear"/>
        <w:spacing w:after="40" w:before="240" w:line="240" w:lineRule="auto"/>
        <w:ind w:left="0" w:firstLine="0"/>
        <w:rPr>
          <w:b w:val="1"/>
          <w:bCs w:val="1"/>
          <w:color w:val="000000"/>
        </w:rPr>
      </w:pPr>
      <w:bookmarkStart w:colFirst="0" w:colLast="0" w:name="_uu7rmmdhlnat" w:id="65"/>
      <w:bookmarkEnd w:id="65"/>
      <w:r w:rsidDel="00000000" w:rsidR="00000000" w:rsidRPr="00000000">
        <w:rPr>
          <w:rtl w:val="0"/>
        </w:rPr>
      </w:r>
    </w:p>
    <w:p w:rsidR="00000000" w:rsidDel="00000000" w:rsidP="00000000" w:rsidRDefault="00000000" w:rsidRPr="00000000" w14:paraId="000000E3">
      <w:pPr>
        <w:pStyle w:val="Heading5"/>
        <w:keepNext w:val="0"/>
        <w:keepLines w:val="0"/>
        <w:shd w:fill="ffffff" w:val="clear"/>
        <w:spacing w:after="40" w:before="240" w:line="240" w:lineRule="auto"/>
        <w:rPr>
          <w:sz w:val="24"/>
          <w:szCs w:val="24"/>
        </w:rPr>
      </w:pPr>
      <w:bookmarkStart w:colFirst="0" w:colLast="0" w:name="_bj5im1mqvoaw" w:id="66"/>
      <w:bookmarkEnd w:id="66"/>
      <w:r w:rsidDel="00000000" w:rsidR="00000000" w:rsidRPr="00000000">
        <w:rPr>
          <w:rtl w:val="0"/>
        </w:rPr>
      </w:r>
    </w:p>
    <w:p w:rsidR="00000000" w:rsidDel="00000000" w:rsidP="00000000" w:rsidRDefault="00000000" w:rsidRPr="00000000" w14:paraId="000000E4">
      <w:pPr>
        <w:pStyle w:val="Heading5"/>
        <w:keepNext w:val="0"/>
        <w:keepLines w:val="0"/>
        <w:shd w:fill="ffffff" w:val="clear"/>
        <w:spacing w:after="40" w:before="240" w:line="240" w:lineRule="auto"/>
        <w:rPr>
          <w:sz w:val="24"/>
          <w:szCs w:val="24"/>
        </w:rPr>
      </w:pPr>
      <w:bookmarkStart w:colFirst="0" w:colLast="0" w:name="_bv8i7ssxtayi" w:id="67"/>
      <w:bookmarkEnd w:id="67"/>
      <w:r w:rsidDel="00000000" w:rsidR="00000000" w:rsidRPr="00000000">
        <w:rPr>
          <w:sz w:val="24"/>
          <w:szCs w:val="24"/>
          <w:rtl w:val="0"/>
        </w:rPr>
        <w:t xml:space="preserve">Step 3: Restrict Access to Archived Data</w:t>
      </w:r>
    </w:p>
    <w:p w:rsidR="00000000" w:rsidDel="00000000" w:rsidP="00000000" w:rsidRDefault="00000000" w:rsidRPr="00000000" w14:paraId="000000E5">
      <w:pPr>
        <w:shd w:fill="ffffff" w:val="clear"/>
        <w:spacing w:after="240" w:before="240" w:line="240" w:lineRule="auto"/>
        <w:rPr>
          <w:sz w:val="24"/>
          <w:szCs w:val="24"/>
        </w:rPr>
      </w:pPr>
      <w:r w:rsidDel="00000000" w:rsidR="00000000" w:rsidRPr="00000000">
        <w:rPr>
          <w:sz w:val="24"/>
          <w:szCs w:val="24"/>
          <w:rtl w:val="0"/>
        </w:rPr>
        <w:t xml:space="preserve">Access to archival storage should be controlled using </w:t>
      </w: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w:t>
      </w:r>
    </w:p>
    <w:p w:rsidR="00000000" w:rsidDel="00000000" w:rsidP="00000000" w:rsidRDefault="00000000" w:rsidRPr="00000000" w14:paraId="000000E6">
      <w:pPr>
        <w:shd w:fill="ffffff" w:val="clear"/>
        <w:spacing w:after="240" w:before="240" w:line="240" w:lineRule="auto"/>
        <w:rPr>
          <w:sz w:val="24"/>
          <w:szCs w:val="24"/>
        </w:rPr>
      </w:pPr>
      <w:r w:rsidDel="00000000" w:rsidR="00000000" w:rsidRPr="00000000">
        <w:rPr>
          <w:sz w:val="24"/>
          <w:szCs w:val="24"/>
          <w:rtl w:val="0"/>
        </w:rPr>
        <w:t xml:space="preserve">Implementation measures:</w:t>
      </w:r>
    </w:p>
    <w:p w:rsidR="00000000" w:rsidDel="00000000" w:rsidP="00000000" w:rsidRDefault="00000000" w:rsidRPr="00000000" w14:paraId="000000E7">
      <w:pPr>
        <w:numPr>
          <w:ilvl w:val="0"/>
          <w:numId w:val="21"/>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Only authorized administrators are allowed to access backup files</w:t>
        <w:br w:type="textWrapping"/>
      </w:r>
    </w:p>
    <w:p w:rsidR="00000000" w:rsidDel="00000000" w:rsidP="00000000" w:rsidRDefault="00000000" w:rsidRPr="00000000" w14:paraId="000000E8">
      <w:pPr>
        <w:numPr>
          <w:ilvl w:val="0"/>
          <w:numId w:val="21"/>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Read and restore permissions are granted based on job role</w:t>
        <w:br w:type="textWrapping"/>
      </w:r>
    </w:p>
    <w:p w:rsidR="00000000" w:rsidDel="00000000" w:rsidP="00000000" w:rsidRDefault="00000000" w:rsidRPr="00000000" w14:paraId="000000E9">
      <w:pPr>
        <w:numPr>
          <w:ilvl w:val="0"/>
          <w:numId w:val="21"/>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Archived data is not accessible through the public-facing application</w:t>
        <w:br w:type="textWrapping"/>
      </w:r>
    </w:p>
    <w:p w:rsidR="00000000" w:rsidDel="00000000" w:rsidP="00000000" w:rsidRDefault="00000000" w:rsidRPr="00000000" w14:paraId="000000EA">
      <w:pPr>
        <w:shd w:fill="ffffff" w:val="clear"/>
        <w:spacing w:after="240" w:before="240" w:line="240" w:lineRule="auto"/>
        <w:rPr>
          <w:sz w:val="24"/>
          <w:szCs w:val="24"/>
        </w:rPr>
      </w:pPr>
      <w:r w:rsidDel="00000000" w:rsidR="00000000" w:rsidRPr="00000000">
        <w:rPr>
          <w:sz w:val="24"/>
          <w:szCs w:val="24"/>
          <w:rtl w:val="0"/>
        </w:rPr>
        <w:t xml:space="preserve">All access attempts to archival storage should be logged for auditing purposes.</w:t>
      </w:r>
    </w:p>
    <w:p w:rsidR="00000000" w:rsidDel="00000000" w:rsidP="00000000" w:rsidRDefault="00000000" w:rsidRPr="00000000" w14:paraId="000000EB">
      <w:pPr>
        <w:shd w:fill="ffffff" w:val="clea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EC">
      <w:pPr>
        <w:pStyle w:val="Heading5"/>
        <w:keepNext w:val="0"/>
        <w:keepLines w:val="0"/>
        <w:shd w:fill="ffffff" w:val="clear"/>
        <w:spacing w:after="40" w:before="240" w:line="240" w:lineRule="auto"/>
        <w:rPr>
          <w:sz w:val="24"/>
          <w:szCs w:val="24"/>
        </w:rPr>
      </w:pPr>
      <w:bookmarkStart w:colFirst="0" w:colLast="0" w:name="_57ac13nn0ona" w:id="68"/>
      <w:bookmarkEnd w:id="68"/>
      <w:r w:rsidDel="00000000" w:rsidR="00000000" w:rsidRPr="00000000">
        <w:rPr>
          <w:sz w:val="24"/>
          <w:szCs w:val="24"/>
          <w:rtl w:val="0"/>
        </w:rPr>
        <w:t xml:space="preserve">Step 4: Enforce Data Retention and Deletion Policies</w:t>
      </w:r>
    </w:p>
    <w:p w:rsidR="00000000" w:rsidDel="00000000" w:rsidP="00000000" w:rsidRDefault="00000000" w:rsidRPr="00000000" w14:paraId="000000ED">
      <w:pPr>
        <w:shd w:fill="ffffff" w:val="clear"/>
        <w:spacing w:after="240" w:before="240" w:line="240" w:lineRule="auto"/>
        <w:rPr>
          <w:sz w:val="24"/>
          <w:szCs w:val="24"/>
        </w:rPr>
      </w:pPr>
      <w:r w:rsidDel="00000000" w:rsidR="00000000" w:rsidRPr="00000000">
        <w:rPr>
          <w:sz w:val="24"/>
          <w:szCs w:val="24"/>
          <w:rtl w:val="0"/>
        </w:rPr>
        <w:t xml:space="preserve">Archived data should not be retained indefinitely.</w:t>
      </w:r>
    </w:p>
    <w:p w:rsidR="00000000" w:rsidDel="00000000" w:rsidP="00000000" w:rsidRDefault="00000000" w:rsidRPr="00000000" w14:paraId="000000EE">
      <w:pPr>
        <w:shd w:fill="ffffff" w:val="clear"/>
        <w:spacing w:after="240" w:before="240" w:line="240" w:lineRule="auto"/>
        <w:rPr>
          <w:sz w:val="24"/>
          <w:szCs w:val="24"/>
        </w:rPr>
      </w:pPr>
      <w:r w:rsidDel="00000000" w:rsidR="00000000" w:rsidRPr="00000000">
        <w:rPr>
          <w:sz w:val="24"/>
          <w:szCs w:val="24"/>
          <w:rtl w:val="0"/>
        </w:rPr>
        <w:t xml:space="preserve">Implementation steps:</w:t>
      </w:r>
    </w:p>
    <w:p w:rsidR="00000000" w:rsidDel="00000000" w:rsidP="00000000" w:rsidRDefault="00000000" w:rsidRPr="00000000" w14:paraId="000000EF">
      <w:pPr>
        <w:numPr>
          <w:ilvl w:val="0"/>
          <w:numId w:val="13"/>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Define retention periods based on business or compliance requirements</w:t>
        <w:br w:type="textWrapping"/>
      </w:r>
    </w:p>
    <w:p w:rsidR="00000000" w:rsidDel="00000000" w:rsidP="00000000" w:rsidRDefault="00000000" w:rsidRPr="00000000" w14:paraId="000000F0">
      <w:pPr>
        <w:numPr>
          <w:ilvl w:val="0"/>
          <w:numId w:val="13"/>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Automatically delete outdated or unnecessary backup files</w:t>
        <w:br w:type="textWrapping"/>
      </w:r>
    </w:p>
    <w:p w:rsidR="00000000" w:rsidDel="00000000" w:rsidP="00000000" w:rsidRDefault="00000000" w:rsidRPr="00000000" w14:paraId="000000F1">
      <w:pPr>
        <w:numPr>
          <w:ilvl w:val="0"/>
          <w:numId w:val="13"/>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Ensure deleted archives cannot be recovered without authorization</w:t>
        <w:br w:type="textWrapping"/>
      </w:r>
    </w:p>
    <w:p w:rsidR="00000000" w:rsidDel="00000000" w:rsidP="00000000" w:rsidRDefault="00000000" w:rsidRPr="00000000" w14:paraId="000000F2">
      <w:pPr>
        <w:shd w:fill="ffffff" w:val="clear"/>
        <w:spacing w:after="240" w:before="240" w:line="240" w:lineRule="auto"/>
        <w:rPr>
          <w:sz w:val="24"/>
          <w:szCs w:val="24"/>
        </w:rPr>
      </w:pPr>
      <w:r w:rsidDel="00000000" w:rsidR="00000000" w:rsidRPr="00000000">
        <w:rPr>
          <w:sz w:val="24"/>
          <w:szCs w:val="24"/>
          <w:rtl w:val="0"/>
        </w:rPr>
        <w:t xml:space="preserve">This minimizes the amount of sensitive data exposed if archival systems are compromised.</w:t>
      </w:r>
    </w:p>
    <w:p w:rsidR="00000000" w:rsidDel="00000000" w:rsidP="00000000" w:rsidRDefault="00000000" w:rsidRPr="00000000" w14:paraId="000000F3">
      <w:pPr>
        <w:shd w:fill="ffffff" w:val="clear"/>
        <w:spacing w:after="240" w:before="240" w:line="240" w:lineRule="auto"/>
        <w:rPr>
          <w:sz w:val="24"/>
          <w:szCs w:val="24"/>
        </w:rPr>
      </w:pPr>
      <w:r w:rsidDel="00000000" w:rsidR="00000000" w:rsidRPr="00000000">
        <w:rPr>
          <w:rtl w:val="0"/>
        </w:rPr>
      </w:r>
    </w:p>
    <w:p w:rsidR="00000000" w:rsidDel="00000000" w:rsidP="00000000" w:rsidRDefault="00000000" w:rsidRPr="00000000" w14:paraId="000000F4">
      <w:pPr>
        <w:pStyle w:val="Heading5"/>
        <w:keepNext w:val="0"/>
        <w:keepLines w:val="0"/>
        <w:shd w:fill="ffffff" w:val="clear"/>
        <w:spacing w:after="40" w:before="240" w:line="240" w:lineRule="auto"/>
        <w:rPr>
          <w:sz w:val="24"/>
          <w:szCs w:val="24"/>
        </w:rPr>
      </w:pPr>
      <w:bookmarkStart w:colFirst="0" w:colLast="0" w:name="_v7de5jux0mn2" w:id="69"/>
      <w:bookmarkEnd w:id="69"/>
      <w:r w:rsidDel="00000000" w:rsidR="00000000" w:rsidRPr="00000000">
        <w:rPr>
          <w:sz w:val="24"/>
          <w:szCs w:val="24"/>
          <w:rtl w:val="0"/>
        </w:rPr>
        <w:t xml:space="preserve">Step 5: Audit Logging and Monitoring</w:t>
      </w:r>
    </w:p>
    <w:p w:rsidR="00000000" w:rsidDel="00000000" w:rsidP="00000000" w:rsidRDefault="00000000" w:rsidRPr="00000000" w14:paraId="000000F5">
      <w:pPr>
        <w:shd w:fill="ffffff" w:val="clear"/>
        <w:spacing w:after="240" w:before="240" w:line="240" w:lineRule="auto"/>
        <w:rPr>
          <w:sz w:val="24"/>
          <w:szCs w:val="24"/>
        </w:rPr>
      </w:pPr>
      <w:r w:rsidDel="00000000" w:rsidR="00000000" w:rsidRPr="00000000">
        <w:rPr>
          <w:sz w:val="24"/>
          <w:szCs w:val="24"/>
          <w:rtl w:val="0"/>
        </w:rPr>
        <w:t xml:space="preserve">All archival-related activities should be logged and monitored.</w:t>
      </w:r>
    </w:p>
    <w:p w:rsidR="00000000" w:rsidDel="00000000" w:rsidP="00000000" w:rsidRDefault="00000000" w:rsidRPr="00000000" w14:paraId="000000F6">
      <w:pPr>
        <w:shd w:fill="ffffff" w:val="clear"/>
        <w:spacing w:after="240" w:before="240" w:lin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F7">
      <w:pPr>
        <w:numPr>
          <w:ilvl w:val="0"/>
          <w:numId w:val="12"/>
        </w:numPr>
        <w:shd w:fill="ffffff" w:val="clear"/>
        <w:spacing w:after="0" w:afterAutospacing="0" w:before="240" w:line="240" w:lineRule="auto"/>
        <w:ind w:left="720" w:hanging="360"/>
        <w:rPr>
          <w:sz w:val="24"/>
          <w:szCs w:val="24"/>
        </w:rPr>
      </w:pPr>
      <w:r w:rsidDel="00000000" w:rsidR="00000000" w:rsidRPr="00000000">
        <w:rPr>
          <w:sz w:val="24"/>
          <w:szCs w:val="24"/>
          <w:rtl w:val="0"/>
        </w:rPr>
        <w:t xml:space="preserve">Backup creation events</w:t>
        <w:br w:type="textWrapping"/>
      </w:r>
    </w:p>
    <w:p w:rsidR="00000000" w:rsidDel="00000000" w:rsidP="00000000" w:rsidRDefault="00000000" w:rsidRPr="00000000" w14:paraId="000000F8">
      <w:pPr>
        <w:numPr>
          <w:ilvl w:val="0"/>
          <w:numId w:val="12"/>
        </w:numPr>
        <w:shd w:fill="ffffff" w:val="clear"/>
        <w:spacing w:after="0" w:afterAutospacing="0" w:before="0" w:beforeAutospacing="0" w:line="240" w:lineRule="auto"/>
        <w:ind w:left="720" w:hanging="360"/>
        <w:rPr>
          <w:sz w:val="24"/>
          <w:szCs w:val="24"/>
        </w:rPr>
      </w:pPr>
      <w:r w:rsidDel="00000000" w:rsidR="00000000" w:rsidRPr="00000000">
        <w:rPr>
          <w:sz w:val="24"/>
          <w:szCs w:val="24"/>
          <w:rtl w:val="0"/>
        </w:rPr>
        <w:t xml:space="preserve">Access to archival storage</w:t>
        <w:br w:type="textWrapping"/>
      </w:r>
    </w:p>
    <w:p w:rsidR="00000000" w:rsidDel="00000000" w:rsidP="00000000" w:rsidRDefault="00000000" w:rsidRPr="00000000" w14:paraId="000000F9">
      <w:pPr>
        <w:numPr>
          <w:ilvl w:val="0"/>
          <w:numId w:val="12"/>
        </w:numPr>
        <w:shd w:fill="ffffff" w:val="clear"/>
        <w:spacing w:after="240" w:before="0" w:beforeAutospacing="0" w:line="240" w:lineRule="auto"/>
        <w:ind w:left="720" w:hanging="360"/>
        <w:rPr>
          <w:sz w:val="24"/>
          <w:szCs w:val="24"/>
        </w:rPr>
      </w:pPr>
      <w:r w:rsidDel="00000000" w:rsidR="00000000" w:rsidRPr="00000000">
        <w:rPr>
          <w:sz w:val="24"/>
          <w:szCs w:val="24"/>
          <w:rtl w:val="0"/>
        </w:rPr>
        <w:t xml:space="preserve">Restore operations</w:t>
      </w:r>
    </w:p>
    <w:p w:rsidR="00000000" w:rsidDel="00000000" w:rsidP="00000000" w:rsidRDefault="00000000" w:rsidRPr="00000000" w14:paraId="000000FA">
      <w:pPr>
        <w:shd w:fill="ffffff" w:val="clear"/>
        <w:spacing w:after="240" w:before="240" w:line="240" w:lineRule="auto"/>
        <w:rPr>
          <w:sz w:val="24"/>
          <w:szCs w:val="24"/>
        </w:rPr>
      </w:pPr>
      <w:r w:rsidDel="00000000" w:rsidR="00000000" w:rsidRPr="00000000">
        <w:rPr>
          <w:sz w:val="24"/>
          <w:szCs w:val="24"/>
          <w:rtl w:val="0"/>
        </w:rPr>
        <w:t xml:space="preserve">Audit logs allow administrators to detect suspicious behavior and investigate security incidents.</w:t>
      </w:r>
    </w:p>
    <w:p w:rsidR="00000000" w:rsidDel="00000000" w:rsidP="00000000" w:rsidRDefault="00000000" w:rsidRPr="00000000" w14:paraId="000000FB">
      <w:pPr>
        <w:shd w:fill="ffffff" w:val="clea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FC">
      <w:pPr>
        <w:pStyle w:val="Heading4"/>
        <w:spacing w:line="240" w:lineRule="auto"/>
        <w:rPr>
          <w:b w:val="1"/>
          <w:bCs w:val="1"/>
          <w:sz w:val="26"/>
          <w:szCs w:val="26"/>
        </w:rPr>
      </w:pPr>
      <w:bookmarkStart w:colFirst="0" w:colLast="0" w:name="_xykt8qighyoy" w:id="70"/>
      <w:bookmarkEnd w:id="70"/>
      <w:r w:rsidDel="00000000" w:rsidR="00000000" w:rsidRPr="00000000">
        <w:rPr>
          <w:rtl w:val="0"/>
        </w:rPr>
        <w:t xml:space="preserve">2.3 Why This Solution Works</w:t>
      </w:r>
      <w:r w:rsidDel="00000000" w:rsidR="00000000" w:rsidRPr="00000000">
        <w:rPr>
          <w:rtl w:val="0"/>
        </w:rPr>
      </w:r>
    </w:p>
    <w:p w:rsidR="00000000" w:rsidDel="00000000" w:rsidP="00000000" w:rsidRDefault="00000000" w:rsidRPr="00000000" w14:paraId="000000FD">
      <w:pPr>
        <w:numPr>
          <w:ilvl w:val="0"/>
          <w:numId w:val="4"/>
        </w:numPr>
        <w:spacing w:after="0" w:afterAutospacing="0" w:before="240" w:line="240" w:lineRule="auto"/>
        <w:ind w:left="720" w:hanging="360"/>
      </w:pPr>
      <w:r w:rsidDel="00000000" w:rsidR="00000000" w:rsidRPr="00000000">
        <w:rPr>
          <w:sz w:val="24"/>
          <w:szCs w:val="24"/>
          <w:rtl w:val="0"/>
        </w:rPr>
        <w:t xml:space="preserve">Encryption ensures archived data remains protected even if storage is breached</w:t>
        <w:br w:type="textWrapping"/>
      </w:r>
    </w:p>
    <w:p w:rsidR="00000000" w:rsidDel="00000000" w:rsidP="00000000" w:rsidRDefault="00000000" w:rsidRPr="00000000" w14:paraId="000000FE">
      <w:pPr>
        <w:numPr>
          <w:ilvl w:val="0"/>
          <w:numId w:val="4"/>
        </w:numPr>
        <w:spacing w:after="0" w:afterAutospacing="0" w:before="0" w:beforeAutospacing="0" w:line="240" w:lineRule="auto"/>
        <w:ind w:left="720" w:hanging="360"/>
      </w:pPr>
      <w:r w:rsidDel="00000000" w:rsidR="00000000" w:rsidRPr="00000000">
        <w:rPr>
          <w:sz w:val="24"/>
          <w:szCs w:val="24"/>
          <w:rtl w:val="0"/>
        </w:rPr>
        <w:t xml:space="preserve">Secure key management prevents attackers from decrypting stolen backups</w:t>
        <w:br w:type="textWrapping"/>
      </w:r>
    </w:p>
    <w:p w:rsidR="00000000" w:rsidDel="00000000" w:rsidP="00000000" w:rsidRDefault="00000000" w:rsidRPr="00000000" w14:paraId="000000FF">
      <w:pPr>
        <w:numPr>
          <w:ilvl w:val="0"/>
          <w:numId w:val="4"/>
        </w:numPr>
        <w:spacing w:after="0" w:afterAutospacing="0" w:before="0" w:beforeAutospacing="0" w:line="240" w:lineRule="auto"/>
        <w:ind w:left="720" w:hanging="360"/>
      </w:pPr>
      <w:r w:rsidDel="00000000" w:rsidR="00000000" w:rsidRPr="00000000">
        <w:rPr>
          <w:sz w:val="24"/>
          <w:szCs w:val="24"/>
          <w:rtl w:val="0"/>
        </w:rPr>
        <w:t xml:space="preserve">Access control limits exposure to authorized personnel only</w:t>
        <w:br w:type="textWrapping"/>
      </w:r>
    </w:p>
    <w:p w:rsidR="00000000" w:rsidDel="00000000" w:rsidP="00000000" w:rsidRDefault="00000000" w:rsidRPr="00000000" w14:paraId="00000100">
      <w:pPr>
        <w:numPr>
          <w:ilvl w:val="0"/>
          <w:numId w:val="4"/>
        </w:numPr>
        <w:spacing w:after="0" w:afterAutospacing="0" w:before="0" w:beforeAutospacing="0" w:line="240" w:lineRule="auto"/>
        <w:ind w:left="720" w:hanging="360"/>
      </w:pPr>
      <w:r w:rsidDel="00000000" w:rsidR="00000000" w:rsidRPr="00000000">
        <w:rPr>
          <w:sz w:val="24"/>
          <w:szCs w:val="24"/>
          <w:rtl w:val="0"/>
        </w:rPr>
        <w:t xml:space="preserve">Retention policies reduce long-term data exposure</w:t>
        <w:br w:type="textWrapping"/>
      </w:r>
    </w:p>
    <w:p w:rsidR="00000000" w:rsidDel="00000000" w:rsidP="00000000" w:rsidRDefault="00000000" w:rsidRPr="00000000" w14:paraId="00000101">
      <w:pPr>
        <w:numPr>
          <w:ilvl w:val="0"/>
          <w:numId w:val="4"/>
        </w:numPr>
        <w:spacing w:after="240" w:before="0" w:beforeAutospacing="0" w:line="240" w:lineRule="auto"/>
        <w:ind w:left="720" w:hanging="360"/>
      </w:pPr>
      <w:r w:rsidDel="00000000" w:rsidR="00000000" w:rsidRPr="00000000">
        <w:rPr>
          <w:sz w:val="24"/>
          <w:szCs w:val="24"/>
          <w:rtl w:val="0"/>
        </w:rPr>
        <w:t xml:space="preserve">Audit logging provides accountability and supports incident response</w:t>
        <w:br w:type="textWrapping"/>
      </w:r>
    </w:p>
    <w:p w:rsidR="00000000" w:rsidDel="00000000" w:rsidP="00000000" w:rsidRDefault="00000000" w:rsidRPr="00000000" w14:paraId="00000102">
      <w:pPr>
        <w:spacing w:after="240" w:before="240" w:line="240" w:lineRule="auto"/>
        <w:rPr>
          <w:sz w:val="24"/>
          <w:szCs w:val="24"/>
        </w:rPr>
      </w:pPr>
      <w:r w:rsidDel="00000000" w:rsidR="00000000" w:rsidRPr="00000000">
        <w:rPr>
          <w:sz w:val="24"/>
          <w:szCs w:val="24"/>
          <w:rtl w:val="0"/>
        </w:rPr>
        <w:t xml:space="preserve">Together, these measures provide </w:t>
      </w:r>
      <w:r w:rsidDel="00000000" w:rsidR="00000000" w:rsidRPr="00000000">
        <w:rPr>
          <w:b w:val="1"/>
          <w:bCs w:val="1"/>
          <w:sz w:val="24"/>
          <w:szCs w:val="24"/>
          <w:rtl w:val="0"/>
        </w:rPr>
        <w:t xml:space="preserve">defense-in-depth</w:t>
      </w:r>
      <w:r w:rsidDel="00000000" w:rsidR="00000000" w:rsidRPr="00000000">
        <w:rPr>
          <w:sz w:val="24"/>
          <w:szCs w:val="24"/>
          <w:rtl w:val="0"/>
        </w:rPr>
        <w:t xml:space="preserve"> for data archival security and significantly reduce the risk of sensitive data leakage.</w:t>
      </w:r>
    </w:p>
    <w:p w:rsidR="00000000" w:rsidDel="00000000" w:rsidP="00000000" w:rsidRDefault="00000000" w:rsidRPr="00000000" w14:paraId="00000103">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04">
      <w:pPr>
        <w:pStyle w:val="Heading4"/>
        <w:spacing w:line="240" w:lineRule="auto"/>
        <w:rPr/>
      </w:pPr>
      <w:bookmarkStart w:colFirst="0" w:colLast="0" w:name="_3vsg5tlk8yj7" w:id="71"/>
      <w:bookmarkEnd w:id="71"/>
      <w:r w:rsidDel="00000000" w:rsidR="00000000" w:rsidRPr="00000000">
        <w:rPr>
          <w:rtl w:val="0"/>
        </w:rPr>
      </w:r>
    </w:p>
    <w:p w:rsidR="00000000" w:rsidDel="00000000" w:rsidP="00000000" w:rsidRDefault="00000000" w:rsidRPr="00000000" w14:paraId="00000105">
      <w:pPr>
        <w:pStyle w:val="Heading2"/>
        <w:spacing w:line="240" w:lineRule="auto"/>
        <w:rPr>
          <w:b w:val="1"/>
          <w:bCs w:val="1"/>
        </w:rPr>
      </w:pPr>
      <w:bookmarkStart w:colFirst="0" w:colLast="0" w:name="_1mu9aevmwgzv" w:id="72"/>
      <w:bookmarkEnd w:id="72"/>
      <w:r w:rsidDel="00000000" w:rsidR="00000000" w:rsidRPr="00000000">
        <w:rPr>
          <w:b w:val="1"/>
          <w:bCs w:val="1"/>
          <w:rtl w:val="0"/>
        </w:rPr>
        <w:t xml:space="preserve">3. References</w:t>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numPr>
          <w:ilvl w:val="0"/>
          <w:numId w:val="19"/>
        </w:numPr>
        <w:spacing w:line="240" w:lineRule="auto"/>
        <w:ind w:left="720" w:hanging="360"/>
        <w:rPr>
          <w:sz w:val="24"/>
          <w:szCs w:val="24"/>
        </w:rPr>
      </w:pPr>
      <w:r w:rsidDel="00000000" w:rsidR="00000000" w:rsidRPr="00000000">
        <w:rPr>
          <w:sz w:val="24"/>
          <w:szCs w:val="24"/>
          <w:rtl w:val="0"/>
        </w:rPr>
        <w:t xml:space="preserve">OWASP Top 10 –</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108">
      <w:pPr>
        <w:numPr>
          <w:ilvl w:val="0"/>
          <w:numId w:val="19"/>
        </w:numPr>
        <w:spacing w:line="240" w:lineRule="auto"/>
        <w:ind w:left="720" w:hanging="360"/>
        <w:rPr>
          <w:sz w:val="24"/>
          <w:szCs w:val="24"/>
        </w:rPr>
      </w:pPr>
      <w:r w:rsidDel="00000000" w:rsidR="00000000" w:rsidRPr="00000000">
        <w:rPr>
          <w:sz w:val="24"/>
          <w:szCs w:val="24"/>
          <w:rtl w:val="0"/>
        </w:rPr>
        <w:t xml:space="preserve">OWASP A02: Cryptographic Failures –</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https://owasp.org/Top10/A02_2021-Cryptographic_Failures/</w:t>
        </w:r>
      </w:hyperlink>
      <w:r w:rsidDel="00000000" w:rsidR="00000000" w:rsidRPr="00000000">
        <w:rPr>
          <w:rtl w:val="0"/>
        </w:rPr>
      </w:r>
    </w:p>
    <w:p w:rsidR="00000000" w:rsidDel="00000000" w:rsidP="00000000" w:rsidRDefault="00000000" w:rsidRPr="00000000" w14:paraId="00000109">
      <w:pPr>
        <w:numPr>
          <w:ilvl w:val="0"/>
          <w:numId w:val="19"/>
        </w:numPr>
        <w:spacing w:line="240" w:lineRule="auto"/>
        <w:ind w:left="720" w:hanging="360"/>
        <w:rPr>
          <w:sz w:val="24"/>
          <w:szCs w:val="24"/>
        </w:rPr>
      </w:pPr>
      <w:r w:rsidDel="00000000" w:rsidR="00000000" w:rsidRPr="00000000">
        <w:rPr>
          <w:sz w:val="24"/>
          <w:szCs w:val="24"/>
          <w:rtl w:val="0"/>
        </w:rPr>
        <w:t xml:space="preserve">OWASP A03: Injection –</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https://owasp.org/Top10/A03_2021-Injection/</w:t>
        </w:r>
      </w:hyperlink>
      <w:r w:rsidDel="00000000" w:rsidR="00000000" w:rsidRPr="00000000">
        <w:rPr>
          <w:rtl w:val="0"/>
        </w:rPr>
      </w:r>
    </w:p>
    <w:p w:rsidR="00000000" w:rsidDel="00000000" w:rsidP="00000000" w:rsidRDefault="00000000" w:rsidRPr="00000000" w14:paraId="0000010A">
      <w:pPr>
        <w:numPr>
          <w:ilvl w:val="0"/>
          <w:numId w:val="19"/>
        </w:numPr>
        <w:spacing w:line="240" w:lineRule="auto"/>
        <w:ind w:left="720" w:hanging="360"/>
        <w:rPr>
          <w:sz w:val="24"/>
          <w:szCs w:val="24"/>
        </w:rPr>
      </w:pPr>
      <w:r w:rsidDel="00000000" w:rsidR="00000000" w:rsidRPr="00000000">
        <w:rPr>
          <w:sz w:val="24"/>
          <w:szCs w:val="24"/>
          <w:rtl w:val="0"/>
        </w:rPr>
        <w:t xml:space="preserve">OWASP A07: Identification and Authentication Failures –</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https://owasp.org/Top10/A07_2021-Identification_and_Authentication_Failures/</w:t>
        </w:r>
      </w:hyperlink>
      <w:r w:rsidDel="00000000" w:rsidR="00000000" w:rsidRPr="00000000">
        <w:rPr>
          <w:rtl w:val="0"/>
        </w:rPr>
      </w:r>
    </w:p>
    <w:p w:rsidR="00000000" w:rsidDel="00000000" w:rsidP="00000000" w:rsidRDefault="00000000" w:rsidRPr="00000000" w14:paraId="0000010B">
      <w:pPr>
        <w:numPr>
          <w:ilvl w:val="0"/>
          <w:numId w:val="19"/>
        </w:numPr>
        <w:spacing w:line="240" w:lineRule="auto"/>
        <w:ind w:left="720" w:hanging="360"/>
        <w:rPr>
          <w:sz w:val="24"/>
          <w:szCs w:val="24"/>
        </w:rPr>
      </w:pPr>
      <w:r w:rsidDel="00000000" w:rsidR="00000000" w:rsidRPr="00000000">
        <w:rPr>
          <w:sz w:val="24"/>
          <w:szCs w:val="24"/>
          <w:rtl w:val="0"/>
        </w:rPr>
        <w:t xml:space="preserve">OWASP Cross-Site Scripting (XSS) –</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https://owasp.org/www-community/attacks/xss/</w:t>
        </w:r>
      </w:hyperlink>
      <w:r w:rsidDel="00000000" w:rsidR="00000000" w:rsidRPr="00000000">
        <w:rPr>
          <w:rtl w:val="0"/>
        </w:rPr>
      </w:r>
    </w:p>
    <w:p w:rsidR="00000000" w:rsidDel="00000000" w:rsidP="00000000" w:rsidRDefault="00000000" w:rsidRPr="00000000" w14:paraId="0000010C">
      <w:pPr>
        <w:numPr>
          <w:ilvl w:val="0"/>
          <w:numId w:val="19"/>
        </w:numPr>
        <w:spacing w:line="240" w:lineRule="auto"/>
        <w:ind w:left="720" w:hanging="360"/>
        <w:rPr>
          <w:sz w:val="24"/>
          <w:szCs w:val="24"/>
        </w:rPr>
      </w:pPr>
      <w:r w:rsidDel="00000000" w:rsidR="00000000" w:rsidRPr="00000000">
        <w:rPr>
          <w:sz w:val="24"/>
          <w:szCs w:val="24"/>
          <w:rtl w:val="0"/>
        </w:rPr>
        <w:t xml:space="preserve">OWASP Input Validation Cheat Sheet –</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https://cheatsheetseries.owasp.org/cheatsheets/Input_Validation_Cheat_Sheet.html</w:t>
        </w:r>
      </w:hyperlink>
      <w:r w:rsidDel="00000000" w:rsidR="00000000" w:rsidRPr="00000000">
        <w:rPr>
          <w:rtl w:val="0"/>
        </w:rPr>
      </w:r>
    </w:p>
    <w:p w:rsidR="00000000" w:rsidDel="00000000" w:rsidP="00000000" w:rsidRDefault="00000000" w:rsidRPr="00000000" w14:paraId="0000010D">
      <w:pPr>
        <w:numPr>
          <w:ilvl w:val="0"/>
          <w:numId w:val="19"/>
        </w:numPr>
        <w:spacing w:line="240" w:lineRule="auto"/>
        <w:ind w:left="720" w:hanging="360"/>
        <w:rPr>
          <w:sz w:val="24"/>
          <w:szCs w:val="24"/>
        </w:rPr>
      </w:pPr>
      <w:r w:rsidDel="00000000" w:rsidR="00000000" w:rsidRPr="00000000">
        <w:rPr>
          <w:sz w:val="24"/>
          <w:szCs w:val="24"/>
          <w:rtl w:val="0"/>
        </w:rPr>
        <w:t xml:space="preserve">OWASP Authentication Cheat Sheet –</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https://cheatsheetseries.owasp.org/cheatsheets/Authentication_Cheat_Sheet.html</w:t>
        </w:r>
      </w:hyperlink>
      <w:r w:rsidDel="00000000" w:rsidR="00000000" w:rsidRPr="00000000">
        <w:rPr>
          <w:rtl w:val="0"/>
        </w:rPr>
      </w:r>
    </w:p>
    <w:p w:rsidR="00000000" w:rsidDel="00000000" w:rsidP="00000000" w:rsidRDefault="00000000" w:rsidRPr="00000000" w14:paraId="0000010E">
      <w:pPr>
        <w:numPr>
          <w:ilvl w:val="0"/>
          <w:numId w:val="19"/>
        </w:numPr>
        <w:spacing w:line="240" w:lineRule="auto"/>
        <w:ind w:left="720" w:hanging="360"/>
        <w:rPr>
          <w:sz w:val="24"/>
          <w:szCs w:val="24"/>
        </w:rPr>
      </w:pPr>
      <w:r w:rsidDel="00000000" w:rsidR="00000000" w:rsidRPr="00000000">
        <w:rPr>
          <w:sz w:val="24"/>
          <w:szCs w:val="24"/>
          <w:rtl w:val="0"/>
        </w:rPr>
        <w:t xml:space="preserve">OWASP Password Storage Cheat Sheet –</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https://cheatsheetseries.owasp.org/cheatsheets/Password_Storage_Cheat_Sheet.html</w:t>
        </w:r>
      </w:hyperlink>
      <w:r w:rsidDel="00000000" w:rsidR="00000000" w:rsidRPr="00000000">
        <w:rPr>
          <w:rtl w:val="0"/>
        </w:rPr>
      </w:r>
    </w:p>
    <w:p w:rsidR="00000000" w:rsidDel="00000000" w:rsidP="00000000" w:rsidRDefault="00000000" w:rsidRPr="00000000" w14:paraId="0000010F">
      <w:pPr>
        <w:spacing w:line="240" w:lineRule="auto"/>
        <w:ind w:left="720" w:firstLine="0"/>
        <w:rPr>
          <w:color w:val="1155cc"/>
          <w:sz w:val="24"/>
          <w:szCs w:val="24"/>
          <w:u w:val="single"/>
        </w:rPr>
      </w:pPr>
      <w:r w:rsidDel="00000000" w:rsidR="00000000" w:rsidRPr="00000000">
        <w:rPr>
          <w:rtl w:val="0"/>
        </w:rPr>
      </w:r>
    </w:p>
    <w:p w:rsidR="00000000" w:rsidDel="00000000" w:rsidP="00000000" w:rsidRDefault="00000000" w:rsidRPr="00000000" w14:paraId="00000110">
      <w:pPr>
        <w:spacing w:line="240" w:lineRule="auto"/>
        <w:ind w:left="72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Top10/A07_2021-Identification_and_Authentication_Failures/" TargetMode="External"/><Relationship Id="rId22" Type="http://schemas.openxmlformats.org/officeDocument/2006/relationships/hyperlink" Target="https://owasp.org/www-community/attacks/xss/" TargetMode="External"/><Relationship Id="rId21" Type="http://schemas.openxmlformats.org/officeDocument/2006/relationships/hyperlink" Target="https://owasp.org/Top10/A07_2021-Identification_and_Authentication_Failures/" TargetMode="External"/><Relationship Id="rId24" Type="http://schemas.openxmlformats.org/officeDocument/2006/relationships/hyperlink" Target="https://cheatsheetseries.owasp.org/cheatsheets/Input_Validation_Cheat_Sheet.html" TargetMode="External"/><Relationship Id="rId23" Type="http://schemas.openxmlformats.org/officeDocument/2006/relationships/hyperlink" Target="https://owasp.org/www-community/attacks/x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cheatsheetseries.owasp.org/cheatsheets/Authentication_Cheat_Sheet.html" TargetMode="External"/><Relationship Id="rId25" Type="http://schemas.openxmlformats.org/officeDocument/2006/relationships/hyperlink" Target="https://cheatsheetseries.owasp.org/cheatsheets/Input_Validation_Cheat_Sheet.html" TargetMode="External"/><Relationship Id="rId28" Type="http://schemas.openxmlformats.org/officeDocument/2006/relationships/hyperlink" Target="https://cheatsheetseries.owasp.org/cheatsheets/Password_Storage_Cheat_Sheet.html" TargetMode="External"/><Relationship Id="rId27" Type="http://schemas.openxmlformats.org/officeDocument/2006/relationships/hyperlink" Target="https://cheatsheetseries.owasp.org/cheatsheets/Authentication_Cheat_Sheet.html"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cheatsheetseries.owasp.org/cheatsheets/Password_Storage_Cheat_Sheet.html" TargetMode="Externa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3.png"/><Relationship Id="rId15" Type="http://schemas.openxmlformats.org/officeDocument/2006/relationships/hyperlink" Target="https://owasp.org/www-project-top-ten/" TargetMode="External"/><Relationship Id="rId14" Type="http://schemas.openxmlformats.org/officeDocument/2006/relationships/hyperlink" Target="https://owasp.org/www-project-top-ten/" TargetMode="External"/><Relationship Id="rId17" Type="http://schemas.openxmlformats.org/officeDocument/2006/relationships/hyperlink" Target="https://owasp.org/Top10/A02_2021-Cryptographic_Failures/" TargetMode="External"/><Relationship Id="rId16" Type="http://schemas.openxmlformats.org/officeDocument/2006/relationships/hyperlink" Target="https://owasp.org/Top10/A02_2021-Cryptographic_Failures/" TargetMode="External"/><Relationship Id="rId19" Type="http://schemas.openxmlformats.org/officeDocument/2006/relationships/hyperlink" Target="https://owasp.org/Top10/A03_2021-Injection/" TargetMode="External"/><Relationship Id="rId18" Type="http://schemas.openxmlformats.org/officeDocument/2006/relationships/hyperlink" Target="https://owasp.org/Top10/A03_2021-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