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5E38F" w14:textId="4A0DAE83" w:rsidR="00BB526E" w:rsidRDefault="00EE1A96">
      <w:pPr>
        <w:rPr>
          <w:u w:val="single"/>
        </w:rPr>
      </w:pPr>
      <w:r>
        <w:rPr>
          <w:u w:val="single"/>
        </w:rPr>
        <w:t>E1 - Nothing to See Here, Really?</w:t>
      </w:r>
    </w:p>
    <w:p w14:paraId="09ECC3B7" w14:textId="5B1CFB13" w:rsidR="00EE1A96" w:rsidRDefault="00EE1A96"/>
    <w:p w14:paraId="010845E5" w14:textId="51BAA1F6" w:rsidR="00EE1A96" w:rsidRDefault="00EE1A96">
      <w:r>
        <w:t>I uncommented the commented-out portions of the HTML code. Below is the output</w:t>
      </w:r>
    </w:p>
    <w:p w14:paraId="7FE449B5" w14:textId="73ECA1CE" w:rsidR="00EE1A96" w:rsidRDefault="00EE1A96"/>
    <w:p w14:paraId="5808622E" w14:textId="6559BC50" w:rsidR="00EE1A96" w:rsidRDefault="00EE1A96">
      <w:r>
        <w:rPr>
          <w:noProof/>
        </w:rPr>
        <w:drawing>
          <wp:inline distT="0" distB="0" distL="0" distR="0" wp14:anchorId="50DEC7F5" wp14:editId="01423E39">
            <wp:extent cx="2520462" cy="14998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444" cy="151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3E54" w14:textId="3E55E5B9" w:rsidR="00EE1A96" w:rsidRDefault="00EE1A96"/>
    <w:p w14:paraId="005AAF72" w14:textId="5C7B0B7D" w:rsidR="00EE1A96" w:rsidRDefault="00EE1A96">
      <w:r>
        <w:rPr>
          <w:u w:val="single"/>
        </w:rPr>
        <w:t>E2 - Linux Access Control</w:t>
      </w:r>
    </w:p>
    <w:p w14:paraId="7774955F" w14:textId="4E934AFB" w:rsidR="00EE1A96" w:rsidRDefault="00EE1A96"/>
    <w:p w14:paraId="15AB3560" w14:textId="3CE7003E" w:rsidR="00EE1A96" w:rsidRDefault="00EE1A96">
      <w:r>
        <w:t xml:space="preserve">I read up </w:t>
      </w:r>
      <w:proofErr w:type="spellStart"/>
      <w:r>
        <w:t>chmod</w:t>
      </w:r>
      <w:proofErr w:type="spellEnd"/>
      <w:r>
        <w:t xml:space="preserve"> and saw that the correct permission should be </w:t>
      </w:r>
      <w:r w:rsidRPr="00EF589A">
        <w:rPr>
          <w:b/>
          <w:bCs/>
        </w:rPr>
        <w:t>743</w:t>
      </w:r>
      <w:r>
        <w:t xml:space="preserve"> for -</w:t>
      </w:r>
      <w:proofErr w:type="spellStart"/>
      <w:r>
        <w:t>rwxr</w:t>
      </w:r>
      <w:proofErr w:type="spellEnd"/>
      <w:r>
        <w:t>—</w:t>
      </w:r>
      <w:proofErr w:type="spellStart"/>
      <w:r>
        <w:t>wx</w:t>
      </w:r>
      <w:proofErr w:type="spellEnd"/>
    </w:p>
    <w:p w14:paraId="0501147B" w14:textId="157B70E1" w:rsidR="00EE1A96" w:rsidRDefault="00EE1A96"/>
    <w:p w14:paraId="3BA61213" w14:textId="5677AEAB" w:rsidR="00EE1A96" w:rsidRDefault="00EE1A96">
      <w:pPr>
        <w:rPr>
          <w:u w:val="single"/>
        </w:rPr>
      </w:pPr>
      <w:r>
        <w:rPr>
          <w:u w:val="single"/>
        </w:rPr>
        <w:t>E3 - Insecure Network Communication</w:t>
      </w:r>
    </w:p>
    <w:p w14:paraId="4874BD39" w14:textId="418C0B26" w:rsidR="00EE1A96" w:rsidRDefault="00EE1A96">
      <w:pPr>
        <w:rPr>
          <w:u w:val="single"/>
        </w:rPr>
      </w:pPr>
    </w:p>
    <w:p w14:paraId="2BABD070" w14:textId="355E7D28" w:rsidR="00EE1A96" w:rsidRDefault="00EE1A96">
      <w:r>
        <w:t xml:space="preserve">I downloaded Wireshark and saw that it intercepted the following data. </w:t>
      </w:r>
    </w:p>
    <w:p w14:paraId="28A18DAE" w14:textId="77777777" w:rsidR="00EE1A96" w:rsidRDefault="00EE1A96"/>
    <w:p w14:paraId="349489AC" w14:textId="04F42A12" w:rsidR="00EE1A96" w:rsidRDefault="00EE1A96">
      <w:r>
        <w:rPr>
          <w:noProof/>
        </w:rPr>
        <w:drawing>
          <wp:inline distT="0" distB="0" distL="0" distR="0" wp14:anchorId="3939EF7A" wp14:editId="6B760766">
            <wp:extent cx="4085492" cy="2259106"/>
            <wp:effectExtent l="0" t="0" r="444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581" cy="22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B368" w14:textId="37355F78" w:rsidR="00EE1A96" w:rsidRDefault="00EE1A96"/>
    <w:p w14:paraId="159C4B66" w14:textId="71C35668" w:rsidR="00EE1A96" w:rsidRDefault="00EF589A">
      <w:pPr>
        <w:rPr>
          <w:u w:val="single"/>
        </w:rPr>
      </w:pPr>
      <w:r>
        <w:rPr>
          <w:u w:val="single"/>
        </w:rPr>
        <w:t>E4 - Certificate’s Consent</w:t>
      </w:r>
    </w:p>
    <w:p w14:paraId="6DD6D508" w14:textId="65B77A7B" w:rsidR="00EF589A" w:rsidRDefault="00EF589A">
      <w:pPr>
        <w:rPr>
          <w:u w:val="single"/>
        </w:rPr>
      </w:pPr>
    </w:p>
    <w:p w14:paraId="4AE2B426" w14:textId="458CCBB9" w:rsidR="00EF589A" w:rsidRPr="00EF589A" w:rsidRDefault="00EF589A">
      <w:r>
        <w:t xml:space="preserve">I used the command </w:t>
      </w:r>
      <w:proofErr w:type="spellStart"/>
      <w:r w:rsidRPr="00EF589A">
        <w:rPr>
          <w:b/>
          <w:bCs/>
          <w:i/>
          <w:iCs/>
        </w:rPr>
        <w:t>openss</w:t>
      </w:r>
      <w:r>
        <w:rPr>
          <w:b/>
          <w:bCs/>
          <w:i/>
          <w:iCs/>
        </w:rPr>
        <w:t>l</w:t>
      </w:r>
      <w:proofErr w:type="spellEnd"/>
      <w:r>
        <w:rPr>
          <w:b/>
          <w:bCs/>
          <w:i/>
          <w:iCs/>
        </w:rPr>
        <w:t xml:space="preserve"> x509 -in cert.pm -email</w:t>
      </w:r>
      <w:r>
        <w:t xml:space="preserve"> to obtain the email. </w:t>
      </w:r>
    </w:p>
    <w:p w14:paraId="79CB041C" w14:textId="09AC5AFB" w:rsidR="00BB526E" w:rsidRDefault="00BB526E">
      <w:pPr>
        <w:rPr>
          <w:u w:val="single"/>
        </w:rPr>
      </w:pPr>
    </w:p>
    <w:p w14:paraId="342B1791" w14:textId="381362B3" w:rsidR="00EF589A" w:rsidRDefault="00EF589A">
      <w:pPr>
        <w:rPr>
          <w:u w:val="single"/>
        </w:rPr>
      </w:pPr>
      <w:r>
        <w:rPr>
          <w:noProof/>
        </w:rPr>
        <w:drawing>
          <wp:inline distT="0" distB="0" distL="0" distR="0" wp14:anchorId="633F429C" wp14:editId="0CEB406E">
            <wp:extent cx="1849918" cy="1535723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876" cy="154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4358" w14:textId="2A06BCE2" w:rsidR="00EF589A" w:rsidRDefault="00EF589A">
      <w:pPr>
        <w:rPr>
          <w:u w:val="single"/>
        </w:rPr>
      </w:pPr>
    </w:p>
    <w:p w14:paraId="5F88E212" w14:textId="694F1C31" w:rsidR="00EF589A" w:rsidRDefault="00D31A6A">
      <w:pPr>
        <w:rPr>
          <w:u w:val="single"/>
        </w:rPr>
      </w:pPr>
      <w:r>
        <w:rPr>
          <w:u w:val="single"/>
        </w:rPr>
        <w:lastRenderedPageBreak/>
        <w:t xml:space="preserve">E5 </w:t>
      </w:r>
      <w:r w:rsidR="004B255D">
        <w:rPr>
          <w:u w:val="single"/>
        </w:rPr>
        <w:t>- What Powers Me</w:t>
      </w:r>
    </w:p>
    <w:p w14:paraId="1AF985A7" w14:textId="71892930" w:rsidR="004B255D" w:rsidRDefault="004B255D">
      <w:pPr>
        <w:rPr>
          <w:u w:val="single"/>
        </w:rPr>
      </w:pPr>
    </w:p>
    <w:p w14:paraId="1B06FEC7" w14:textId="133C72F8" w:rsidR="004B255D" w:rsidRDefault="004B255D">
      <w:r>
        <w:t xml:space="preserve">I checked out the response headers for </w:t>
      </w:r>
      <w:proofErr w:type="spellStart"/>
      <w:r>
        <w:t>LumiNUS</w:t>
      </w:r>
      <w:proofErr w:type="spellEnd"/>
      <w:r>
        <w:t xml:space="preserve"> and found that it is ASP.Net</w:t>
      </w:r>
    </w:p>
    <w:p w14:paraId="41A76597" w14:textId="77777777" w:rsidR="00315EDB" w:rsidRDefault="00315EDB"/>
    <w:p w14:paraId="455D8482" w14:textId="0422F242" w:rsidR="004B255D" w:rsidRDefault="004B255D">
      <w:r>
        <w:rPr>
          <w:noProof/>
        </w:rPr>
        <w:drawing>
          <wp:inline distT="0" distB="0" distL="0" distR="0" wp14:anchorId="4177383B" wp14:editId="133C1CA0">
            <wp:extent cx="1537044" cy="225669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318" cy="2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7012" w14:textId="4DF139DB" w:rsidR="004B255D" w:rsidRDefault="004B255D"/>
    <w:p w14:paraId="3A4564E5" w14:textId="77777777" w:rsidR="00315EDB" w:rsidRDefault="00315EDB"/>
    <w:p w14:paraId="73DCDE51" w14:textId="266C83D6" w:rsidR="004B255D" w:rsidRDefault="004B255D">
      <w:r>
        <w:rPr>
          <w:u w:val="single"/>
        </w:rPr>
        <w:t>E6 - Host Reconnaissance</w:t>
      </w:r>
    </w:p>
    <w:p w14:paraId="2C0A64B0" w14:textId="25C57367" w:rsidR="004B255D" w:rsidRDefault="004B255D"/>
    <w:p w14:paraId="22E90A7D" w14:textId="7A8821CC" w:rsidR="004B255D" w:rsidRDefault="004B255D">
      <w:r>
        <w:t xml:space="preserve">First I used the command </w:t>
      </w:r>
      <w:proofErr w:type="spellStart"/>
      <w:r>
        <w:rPr>
          <w:b/>
          <w:bCs/>
          <w:i/>
          <w:iCs/>
        </w:rPr>
        <w:t>nmap</w:t>
      </w:r>
      <w:proofErr w:type="spellEnd"/>
      <w:r>
        <w:rPr>
          <w:b/>
          <w:bCs/>
          <w:i/>
          <w:iCs/>
        </w:rPr>
        <w:t xml:space="preserve"> 178.128.126.127</w:t>
      </w:r>
      <w:r>
        <w:t xml:space="preserve"> to scan for open ports, and found 4 open ports. Scanning them individually, I found out that the flag is located in port 8080, so I used the command </w:t>
      </w:r>
      <w:r w:rsidR="00315EDB" w:rsidRPr="00315EDB">
        <w:rPr>
          <w:b/>
          <w:bCs/>
          <w:i/>
          <w:iCs/>
        </w:rPr>
        <w:t>curl 178.128.126.127:8080</w:t>
      </w:r>
      <w:r w:rsidR="00315EDB">
        <w:t xml:space="preserve"> to find the flag, and typed it in a </w:t>
      </w:r>
      <w:proofErr w:type="spellStart"/>
      <w:r w:rsidR="00315EDB">
        <w:t>url</w:t>
      </w:r>
      <w:proofErr w:type="spellEnd"/>
      <w:r w:rsidR="00315EDB">
        <w:t xml:space="preserve"> to confirm. </w:t>
      </w:r>
    </w:p>
    <w:p w14:paraId="53857742" w14:textId="423D0B66" w:rsidR="00315EDB" w:rsidRDefault="00315EDB"/>
    <w:p w14:paraId="3AEB1B87" w14:textId="48A69B4A" w:rsidR="00315EDB" w:rsidRPr="004B255D" w:rsidRDefault="00315EDB">
      <w:r>
        <w:rPr>
          <w:noProof/>
        </w:rPr>
        <w:drawing>
          <wp:inline distT="0" distB="0" distL="0" distR="0" wp14:anchorId="3AA04AF6" wp14:editId="139B72A6">
            <wp:extent cx="2740073" cy="1406769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87" cy="14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8FB1" w14:textId="11135C67" w:rsidR="004B255D" w:rsidRDefault="004B255D"/>
    <w:p w14:paraId="2ECC99C2" w14:textId="77777777" w:rsidR="00315EDB" w:rsidRPr="004B255D" w:rsidRDefault="00315EDB"/>
    <w:p w14:paraId="78AF896A" w14:textId="42C0EEC9" w:rsidR="00753535" w:rsidRDefault="007B2E3B">
      <w:r>
        <w:rPr>
          <w:u w:val="single"/>
        </w:rPr>
        <w:t>M1 - Mallory in Action</w:t>
      </w:r>
    </w:p>
    <w:p w14:paraId="70B211FB" w14:textId="7A68CDC1" w:rsidR="007B2E3B" w:rsidRDefault="007B2E3B"/>
    <w:p w14:paraId="21AA63D2" w14:textId="2347F4B2" w:rsidR="007B2E3B" w:rsidRDefault="00BB148F">
      <w:r>
        <w:t xml:space="preserve">I used the idea </w:t>
      </w:r>
      <w:r w:rsidR="00C54725">
        <w:t xml:space="preserve">that I can spoof either Alice or Bob’s private key to generate a spoofed public key, which in turn means I can trick either Alice or Bob into auto-generating a shared key that I can calculate by taking (A or B’s public key) ^ (spoofed private key) mod (n) to get the shared key. I never have to determine what Alice or Bob’s private keys actually are. </w:t>
      </w:r>
    </w:p>
    <w:p w14:paraId="0A86B533" w14:textId="1A8315D3" w:rsidR="00C54725" w:rsidRDefault="00C54725"/>
    <w:p w14:paraId="31E90C3B" w14:textId="6917359A" w:rsidR="00C54725" w:rsidRDefault="00BB526E">
      <w:r>
        <w:t xml:space="preserve">Below is a screenshot of my methodology, when I spoofed Bob’s private key as 2 to obtain a ciphertext for Alice that I then decrypted. </w:t>
      </w:r>
    </w:p>
    <w:p w14:paraId="3A704F4E" w14:textId="019F2E91" w:rsidR="00BB526E" w:rsidRDefault="00BB526E"/>
    <w:p w14:paraId="52CA323D" w14:textId="4B0A8967" w:rsidR="00BB526E" w:rsidRDefault="00BB526E">
      <w:r>
        <w:t xml:space="preserve">I re-used the steps above the obtain Bob’s part of the flag. </w:t>
      </w:r>
    </w:p>
    <w:p w14:paraId="0A408A44" w14:textId="69051876" w:rsidR="00BB526E" w:rsidRDefault="00BB526E"/>
    <w:p w14:paraId="038844D5" w14:textId="6E461AB1" w:rsidR="00BB526E" w:rsidRDefault="00BB526E">
      <w:r>
        <w:rPr>
          <w:noProof/>
        </w:rPr>
        <w:lastRenderedPageBreak/>
        <w:drawing>
          <wp:inline distT="0" distB="0" distL="0" distR="0" wp14:anchorId="3003286D" wp14:editId="1B7CD804">
            <wp:extent cx="2691592" cy="1494692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40" cy="15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F62F" w14:textId="77777777" w:rsidR="00BB526E" w:rsidRDefault="00BB526E"/>
    <w:p w14:paraId="19A88FC3" w14:textId="77777777" w:rsidR="007B2E3B" w:rsidRDefault="007B2E3B"/>
    <w:p w14:paraId="011A2440" w14:textId="7AFC82C7" w:rsidR="00753535" w:rsidRDefault="00182B21">
      <w:pPr>
        <w:rPr>
          <w:u w:val="single"/>
        </w:rPr>
      </w:pPr>
      <w:r w:rsidRPr="00182B21">
        <w:rPr>
          <w:u w:val="single"/>
        </w:rPr>
        <w:t xml:space="preserve">M2 - </w:t>
      </w:r>
      <w:r w:rsidR="00753535" w:rsidRPr="00182B21">
        <w:rPr>
          <w:u w:val="single"/>
        </w:rPr>
        <w:t xml:space="preserve">The Prequel: </w:t>
      </w:r>
      <w:r w:rsidRPr="00182B21">
        <w:rPr>
          <w:u w:val="single"/>
        </w:rPr>
        <w:t>I Dislike Some Keywords</w:t>
      </w:r>
    </w:p>
    <w:p w14:paraId="44320321" w14:textId="4DAEE620" w:rsidR="00182B21" w:rsidRDefault="00182B21">
      <w:pPr>
        <w:rPr>
          <w:u w:val="single"/>
        </w:rPr>
      </w:pPr>
    </w:p>
    <w:p w14:paraId="49BF2AFF" w14:textId="2C570B52" w:rsidR="00182B21" w:rsidRDefault="00182B21">
      <w:r>
        <w:t xml:space="preserve">I typed </w:t>
      </w:r>
      <w:r w:rsidRPr="00EF589A">
        <w:rPr>
          <w:b/>
          <w:bCs/>
          <w:i/>
          <w:iCs/>
        </w:rPr>
        <w:t>admin’ --</w:t>
      </w:r>
      <w:r>
        <w:t xml:space="preserve"> into the username field, allowing me to bypass login. </w:t>
      </w:r>
    </w:p>
    <w:p w14:paraId="225A01BD" w14:textId="77777777" w:rsidR="00182B21" w:rsidRDefault="00182B21"/>
    <w:p w14:paraId="734369CA" w14:textId="720164EE" w:rsidR="00182B21" w:rsidRDefault="00182B21">
      <w:r>
        <w:rPr>
          <w:noProof/>
        </w:rPr>
        <w:drawing>
          <wp:inline distT="0" distB="0" distL="0" distR="0" wp14:anchorId="132330A3" wp14:editId="22C2F5A9">
            <wp:extent cx="5731510" cy="607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0449" w14:textId="1243228C" w:rsidR="00182B21" w:rsidRDefault="00182B21"/>
    <w:p w14:paraId="3491148D" w14:textId="77777777" w:rsidR="00BB526E" w:rsidRDefault="00BB526E"/>
    <w:p w14:paraId="4EADC7E4" w14:textId="7947E973" w:rsidR="00182B21" w:rsidRDefault="00182B21">
      <w:r>
        <w:rPr>
          <w:u w:val="single"/>
        </w:rPr>
        <w:t xml:space="preserve">M3 </w:t>
      </w:r>
      <w:r w:rsidR="00683304">
        <w:rPr>
          <w:u w:val="single"/>
        </w:rPr>
        <w:t>-</w:t>
      </w:r>
      <w:r>
        <w:rPr>
          <w:u w:val="single"/>
        </w:rPr>
        <w:t xml:space="preserve"> </w:t>
      </w:r>
      <w:r w:rsidR="00683304">
        <w:rPr>
          <w:u w:val="single"/>
        </w:rPr>
        <w:t>Please Join the SQLi Games</w:t>
      </w:r>
    </w:p>
    <w:p w14:paraId="56D3EC25" w14:textId="1B171B97" w:rsidR="00683304" w:rsidRDefault="00683304"/>
    <w:p w14:paraId="608A22A8" w14:textId="5B01CF65" w:rsidR="00683304" w:rsidRDefault="00683304">
      <w:r>
        <w:t xml:space="preserve">I typed </w:t>
      </w:r>
      <w:r w:rsidRPr="00EF589A">
        <w:rPr>
          <w:b/>
          <w:bCs/>
          <w:i/>
          <w:iCs/>
        </w:rPr>
        <w:t xml:space="preserve">admin’-- </w:t>
      </w:r>
      <w:r>
        <w:t xml:space="preserve">into the username fields for all 3 challenges, and used an online SHA256 tool to convert the flags to hashes. </w:t>
      </w:r>
    </w:p>
    <w:p w14:paraId="6F7E4F39" w14:textId="5BB22F5F" w:rsidR="00683304" w:rsidRDefault="00683304"/>
    <w:p w14:paraId="5DD03E7B" w14:textId="69CD33AF" w:rsidR="00683304" w:rsidRDefault="00683304">
      <w:r>
        <w:rPr>
          <w:noProof/>
        </w:rPr>
        <w:drawing>
          <wp:inline distT="0" distB="0" distL="0" distR="0" wp14:anchorId="4B4208F1" wp14:editId="2D77D904">
            <wp:extent cx="5731510" cy="856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BA7D" w14:textId="67B2EED3" w:rsidR="00683304" w:rsidRDefault="00683304"/>
    <w:p w14:paraId="5681154E" w14:textId="176BC084" w:rsidR="00683304" w:rsidRDefault="00683304">
      <w:pPr>
        <w:rPr>
          <w:u w:val="single"/>
        </w:rPr>
      </w:pPr>
      <w:r>
        <w:rPr>
          <w:u w:val="single"/>
        </w:rPr>
        <w:t xml:space="preserve">M4 </w:t>
      </w:r>
      <w:r w:rsidR="00221456">
        <w:rPr>
          <w:u w:val="single"/>
        </w:rPr>
        <w:t>- File Inclusion</w:t>
      </w:r>
    </w:p>
    <w:p w14:paraId="60FD43F8" w14:textId="139FAB70" w:rsidR="00683304" w:rsidRDefault="00683304">
      <w:pPr>
        <w:rPr>
          <w:u w:val="single"/>
        </w:rPr>
      </w:pPr>
    </w:p>
    <w:p w14:paraId="6F80AAAC" w14:textId="7987D4CD" w:rsidR="00683304" w:rsidRDefault="00683304">
      <w:pPr>
        <w:rPr>
          <w:b/>
          <w:bCs/>
        </w:rPr>
      </w:pPr>
      <w:r>
        <w:t xml:space="preserve">I modified the link to </w:t>
      </w:r>
      <w:hyperlink r:id="rId12" w:history="1">
        <w:r w:rsidRPr="002F2C43">
          <w:rPr>
            <w:rStyle w:val="Hyperlink"/>
            <w:b/>
            <w:bCs/>
          </w:rPr>
          <w:t>http://cs2107-ctfd-i.comp.nus.edu.sg:4004/?f=php://filter/convert.base64-encode/resource=secret.php</w:t>
        </w:r>
      </w:hyperlink>
    </w:p>
    <w:p w14:paraId="566CEC86" w14:textId="6AFBC271" w:rsidR="00683304" w:rsidRDefault="00683304">
      <w:pPr>
        <w:rPr>
          <w:b/>
          <w:bCs/>
        </w:rPr>
      </w:pPr>
    </w:p>
    <w:p w14:paraId="575F608F" w14:textId="3B041828" w:rsidR="00683304" w:rsidRDefault="009C172D">
      <w:r>
        <w:t xml:space="preserve">Then I used an online base64 decoder tool to decode the base64-encoded message. </w:t>
      </w:r>
    </w:p>
    <w:p w14:paraId="271F8CDA" w14:textId="006B4444" w:rsidR="009C172D" w:rsidRDefault="009C172D"/>
    <w:p w14:paraId="0A8BA356" w14:textId="67D9E0E0" w:rsidR="009C172D" w:rsidRDefault="009C172D">
      <w:r>
        <w:rPr>
          <w:noProof/>
        </w:rPr>
        <w:drawing>
          <wp:inline distT="0" distB="0" distL="0" distR="0" wp14:anchorId="25F5ADE7" wp14:editId="58E5671F">
            <wp:extent cx="5731510" cy="1866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3DF6" w14:textId="51D61804" w:rsidR="009C172D" w:rsidRDefault="00221456">
      <w:pPr>
        <w:rPr>
          <w:u w:val="single"/>
        </w:rPr>
      </w:pPr>
      <w:r>
        <w:rPr>
          <w:u w:val="single"/>
        </w:rPr>
        <w:lastRenderedPageBreak/>
        <w:t>M5 - Ret2Win</w:t>
      </w:r>
    </w:p>
    <w:p w14:paraId="1D643436" w14:textId="2833BE88" w:rsidR="00221456" w:rsidRDefault="00221456">
      <w:pPr>
        <w:rPr>
          <w:u w:val="single"/>
        </w:rPr>
      </w:pPr>
    </w:p>
    <w:p w14:paraId="642122BF" w14:textId="3FD9A1AA" w:rsidR="00221456" w:rsidRDefault="00221456">
      <w:r>
        <w:t xml:space="preserve">First I used arbitrarily long strings of ‘A’ chars to the program as input. Using </w:t>
      </w:r>
      <w:proofErr w:type="spellStart"/>
      <w:r>
        <w:t>gdb</w:t>
      </w:r>
      <w:proofErr w:type="spellEnd"/>
      <w:r>
        <w:t>, I managed to figure out that the buffer size is 40 before reaching the return address. I then overwrote the initial return address of the main() function with the address of the win() function</w:t>
      </w:r>
    </w:p>
    <w:p w14:paraId="1B1BD1CC" w14:textId="154C4D30" w:rsidR="00221456" w:rsidRDefault="00221456"/>
    <w:p w14:paraId="2B39E841" w14:textId="7B0A9D7B" w:rsidR="00221456" w:rsidRDefault="00221456">
      <w:r>
        <w:t xml:space="preserve">The command I used is </w:t>
      </w:r>
      <w:r w:rsidRPr="00EF589A">
        <w:rPr>
          <w:b/>
          <w:bCs/>
          <w:i/>
          <w:iCs/>
        </w:rPr>
        <w:t xml:space="preserve">python3 -c ‘print(“A”*40 + “\x46\x11\x40\x00\x00\x00”)’ | </w:t>
      </w:r>
      <w:proofErr w:type="spellStart"/>
      <w:r w:rsidRPr="00EF589A">
        <w:rPr>
          <w:b/>
          <w:bCs/>
          <w:i/>
          <w:iCs/>
        </w:rPr>
        <w:t>nc</w:t>
      </w:r>
      <w:proofErr w:type="spellEnd"/>
      <w:r w:rsidRPr="00EF589A">
        <w:rPr>
          <w:b/>
          <w:bCs/>
          <w:i/>
          <w:iCs/>
        </w:rPr>
        <w:t xml:space="preserve"> cs2107-ctfd-i.comp.nus.edu.sg 4005</w:t>
      </w:r>
    </w:p>
    <w:p w14:paraId="6148600F" w14:textId="3099FA57" w:rsidR="00512D88" w:rsidRDefault="00512D88"/>
    <w:p w14:paraId="51BE206F" w14:textId="7F772F63" w:rsidR="00512D88" w:rsidRDefault="00512D88">
      <w:r w:rsidRPr="00512D88">
        <w:rPr>
          <w:noProof/>
        </w:rPr>
        <w:drawing>
          <wp:inline distT="0" distB="0" distL="0" distR="0" wp14:anchorId="77C0FF35" wp14:editId="3FBA2E4A">
            <wp:extent cx="5731510" cy="172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D80E" w14:textId="77777777" w:rsidR="00BB526E" w:rsidRDefault="00BB526E"/>
    <w:p w14:paraId="45093B89" w14:textId="16820079" w:rsidR="00512D88" w:rsidRDefault="00512D88">
      <w:r>
        <w:rPr>
          <w:u w:val="single"/>
        </w:rPr>
        <w:t>M6 - Format String Theory</w:t>
      </w:r>
    </w:p>
    <w:p w14:paraId="1458E672" w14:textId="318D57A4" w:rsidR="00512D88" w:rsidRDefault="00512D88"/>
    <w:p w14:paraId="1667F936" w14:textId="1D959894" w:rsidR="00512D88" w:rsidRDefault="00512D88">
      <w:r>
        <w:t xml:space="preserve">Using </w:t>
      </w:r>
      <w:proofErr w:type="spellStart"/>
      <w:r>
        <w:t>gdb</w:t>
      </w:r>
      <w:proofErr w:type="spellEnd"/>
      <w:r>
        <w:t>, I figured out that the address of the permission variable is the 6</w:t>
      </w:r>
      <w:r w:rsidRPr="00512D88">
        <w:rPr>
          <w:vertAlign w:val="superscript"/>
        </w:rPr>
        <w:t>th</w:t>
      </w:r>
      <w:r>
        <w:t xml:space="preserve"> argument on the stack, so I used the command </w:t>
      </w:r>
      <w:r w:rsidR="007A5CDA" w:rsidRPr="00EF589A">
        <w:rPr>
          <w:b/>
          <w:bCs/>
          <w:i/>
          <w:iCs/>
        </w:rPr>
        <w:t>%6$n</w:t>
      </w:r>
      <w:r w:rsidR="007A5CDA">
        <w:t xml:space="preserve"> to write change the permission variable, thus opening fst_secrets.txt</w:t>
      </w:r>
    </w:p>
    <w:p w14:paraId="0F0B1DAA" w14:textId="387DC991" w:rsidR="007A5CDA" w:rsidRDefault="007A5CDA"/>
    <w:p w14:paraId="4CAA8C1A" w14:textId="3DF3F3F0" w:rsidR="007A5CDA" w:rsidRDefault="007A5CDA">
      <w:r>
        <w:rPr>
          <w:noProof/>
        </w:rPr>
        <w:drawing>
          <wp:inline distT="0" distB="0" distL="0" distR="0" wp14:anchorId="5C431BD3" wp14:editId="6F6CD9FF">
            <wp:extent cx="5731510" cy="574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0293" w14:textId="77777777" w:rsidR="00BB526E" w:rsidRDefault="00BB526E"/>
    <w:p w14:paraId="6F4E7E1D" w14:textId="1B4D7646" w:rsidR="007A5CDA" w:rsidRDefault="007A5CDA">
      <w:pPr>
        <w:rPr>
          <w:u w:val="single"/>
        </w:rPr>
      </w:pPr>
      <w:r>
        <w:rPr>
          <w:u w:val="single"/>
        </w:rPr>
        <w:t>H2 - The Sequel</w:t>
      </w:r>
    </w:p>
    <w:p w14:paraId="05BF1581" w14:textId="0EA8A093" w:rsidR="007A5CDA" w:rsidRDefault="007A5CDA">
      <w:pPr>
        <w:rPr>
          <w:u w:val="single"/>
        </w:rPr>
      </w:pPr>
    </w:p>
    <w:p w14:paraId="7624EF68" w14:textId="2B4742C9" w:rsidR="007A5CDA" w:rsidRDefault="007A5CDA">
      <w:r>
        <w:t xml:space="preserve">First, to see the number of SELECT arguments I need to have, I typed in </w:t>
      </w:r>
      <w:r w:rsidRPr="00EF589A">
        <w:rPr>
          <w:b/>
          <w:bCs/>
          <w:i/>
          <w:iCs/>
        </w:rPr>
        <w:t>‘ORDER BY 1 --</w:t>
      </w:r>
      <w:r>
        <w:t xml:space="preserve">. When it returned the vaccination table to me, I incremented 1 to 2, and repeated the process until </w:t>
      </w:r>
      <w:r w:rsidRPr="007A5CDA">
        <w:rPr>
          <w:b/>
          <w:bCs/>
        </w:rPr>
        <w:t xml:space="preserve">‘ORDER BY </w:t>
      </w:r>
      <w:r>
        <w:rPr>
          <w:b/>
          <w:bCs/>
        </w:rPr>
        <w:t>5</w:t>
      </w:r>
      <w:r w:rsidRPr="007A5CDA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t xml:space="preserve">gives an error, </w:t>
      </w:r>
      <w:r w:rsidR="00315EDB">
        <w:t>then</w:t>
      </w:r>
      <w:r>
        <w:t xml:space="preserve"> </w:t>
      </w:r>
      <w:r w:rsidR="00F470C7">
        <w:t xml:space="preserve">I know the number of arguments is 4. </w:t>
      </w:r>
    </w:p>
    <w:p w14:paraId="78594C58" w14:textId="14D2BB8A" w:rsidR="00F470C7" w:rsidRDefault="00F470C7"/>
    <w:p w14:paraId="73716270" w14:textId="58B964EC" w:rsidR="00F470C7" w:rsidRDefault="00F470C7">
      <w:r>
        <w:t xml:space="preserve">From then on, I used UNION in all my attacks. First, I used </w:t>
      </w:r>
      <w:r w:rsidRPr="00EF589A">
        <w:rPr>
          <w:b/>
          <w:bCs/>
          <w:i/>
          <w:iCs/>
        </w:rPr>
        <w:t xml:space="preserve">‘ UNION SELECT 1, 2, 3, </w:t>
      </w:r>
      <w:proofErr w:type="spellStart"/>
      <w:r w:rsidRPr="00EF589A">
        <w:rPr>
          <w:b/>
          <w:bCs/>
          <w:i/>
          <w:iCs/>
        </w:rPr>
        <w:t>sqlite_version</w:t>
      </w:r>
      <w:proofErr w:type="spellEnd"/>
      <w:r w:rsidRPr="00EF589A">
        <w:rPr>
          <w:b/>
          <w:bCs/>
          <w:i/>
          <w:iCs/>
        </w:rPr>
        <w:t>()</w:t>
      </w:r>
      <w:r w:rsidRPr="00EF589A">
        <w:t xml:space="preserve"> </w:t>
      </w:r>
      <w:r w:rsidRPr="00EF589A">
        <w:rPr>
          <w:b/>
          <w:bCs/>
        </w:rPr>
        <w:t>--</w:t>
      </w:r>
      <w:r>
        <w:t xml:space="preserve"> to determine that the database is written SQLite. Using this information, I know that SQLite has a table called </w:t>
      </w:r>
      <w:proofErr w:type="spellStart"/>
      <w:r>
        <w:t>sqlite_master</w:t>
      </w:r>
      <w:proofErr w:type="spellEnd"/>
      <w:r>
        <w:t xml:space="preserve"> which stores all the table names and the </w:t>
      </w:r>
      <w:proofErr w:type="spellStart"/>
      <w:r>
        <w:t>sql</w:t>
      </w:r>
      <w:proofErr w:type="spellEnd"/>
      <w:r>
        <w:t xml:space="preserve"> code used to write the tables. I used the query </w:t>
      </w:r>
      <w:r w:rsidRPr="00EF589A">
        <w:rPr>
          <w:b/>
          <w:bCs/>
          <w:i/>
          <w:iCs/>
        </w:rPr>
        <w:t xml:space="preserve">‘ UNION SELECT 1,2, </w:t>
      </w:r>
      <w:proofErr w:type="spellStart"/>
      <w:r w:rsidRPr="00EF589A">
        <w:rPr>
          <w:b/>
          <w:bCs/>
          <w:i/>
          <w:iCs/>
        </w:rPr>
        <w:t>tbl_name</w:t>
      </w:r>
      <w:proofErr w:type="spellEnd"/>
      <w:r w:rsidRPr="00EF589A">
        <w:rPr>
          <w:b/>
          <w:bCs/>
          <w:i/>
          <w:iCs/>
        </w:rPr>
        <w:t xml:space="preserve">, </w:t>
      </w:r>
      <w:proofErr w:type="spellStart"/>
      <w:r w:rsidRPr="00EF589A">
        <w:rPr>
          <w:b/>
          <w:bCs/>
          <w:i/>
          <w:iCs/>
        </w:rPr>
        <w:t>sql</w:t>
      </w:r>
      <w:proofErr w:type="spellEnd"/>
      <w:r w:rsidRPr="00EF589A">
        <w:rPr>
          <w:b/>
          <w:bCs/>
          <w:i/>
          <w:iCs/>
        </w:rPr>
        <w:t xml:space="preserve"> FROM </w:t>
      </w:r>
      <w:proofErr w:type="spellStart"/>
      <w:r w:rsidRPr="00EF589A">
        <w:rPr>
          <w:b/>
          <w:bCs/>
          <w:i/>
          <w:iCs/>
        </w:rPr>
        <w:t>sqlite_master</w:t>
      </w:r>
      <w:proofErr w:type="spellEnd"/>
      <w:r w:rsidRPr="00EF589A">
        <w:rPr>
          <w:b/>
          <w:bCs/>
          <w:i/>
          <w:iCs/>
        </w:rPr>
        <w:t xml:space="preserve"> --</w:t>
      </w:r>
      <w:r w:rsidRPr="00F470C7">
        <w:rPr>
          <w:b/>
          <w:bCs/>
        </w:rPr>
        <w:t xml:space="preserve"> </w:t>
      </w:r>
      <w:r>
        <w:t xml:space="preserve">to find all the important information. </w:t>
      </w:r>
    </w:p>
    <w:p w14:paraId="5B619E27" w14:textId="4AFD3800" w:rsidR="00F470C7" w:rsidRDefault="00F470C7"/>
    <w:p w14:paraId="6F5A3F2C" w14:textId="6E72AF88" w:rsidR="00F470C7" w:rsidRDefault="00F470C7">
      <w:r>
        <w:t xml:space="preserve">From the </w:t>
      </w:r>
      <w:proofErr w:type="spellStart"/>
      <w:r>
        <w:t>sql</w:t>
      </w:r>
      <w:proofErr w:type="spellEnd"/>
      <w:r>
        <w:t xml:space="preserve"> code, I now know that there is a table called users, with attributes </w:t>
      </w:r>
      <w:proofErr w:type="spellStart"/>
      <w:r>
        <w:t>uname</w:t>
      </w:r>
      <w:proofErr w:type="spellEnd"/>
      <w:r>
        <w:t xml:space="preserve"> and </w:t>
      </w:r>
      <w:proofErr w:type="spellStart"/>
      <w:r>
        <w:t>peedoubleyou</w:t>
      </w:r>
      <w:proofErr w:type="spellEnd"/>
      <w:r>
        <w:t xml:space="preserve">. Using the query </w:t>
      </w:r>
      <w:r w:rsidRPr="00EF589A">
        <w:rPr>
          <w:b/>
          <w:bCs/>
          <w:i/>
          <w:iCs/>
        </w:rPr>
        <w:t xml:space="preserve">‘UNION SELECT 1, 2, </w:t>
      </w:r>
      <w:proofErr w:type="spellStart"/>
      <w:r w:rsidRPr="00EF589A">
        <w:rPr>
          <w:b/>
          <w:bCs/>
          <w:i/>
          <w:iCs/>
        </w:rPr>
        <w:t>uname</w:t>
      </w:r>
      <w:proofErr w:type="spellEnd"/>
      <w:r w:rsidRPr="00EF589A">
        <w:rPr>
          <w:b/>
          <w:bCs/>
          <w:i/>
          <w:iCs/>
        </w:rPr>
        <w:t xml:space="preserve">, </w:t>
      </w:r>
      <w:proofErr w:type="spellStart"/>
      <w:r w:rsidRPr="00EF589A">
        <w:rPr>
          <w:b/>
          <w:bCs/>
          <w:i/>
          <w:iCs/>
        </w:rPr>
        <w:t>peedoubleyou</w:t>
      </w:r>
      <w:proofErr w:type="spellEnd"/>
      <w:r w:rsidRPr="00EF589A">
        <w:rPr>
          <w:b/>
          <w:bCs/>
          <w:i/>
          <w:iCs/>
        </w:rPr>
        <w:t xml:space="preserve"> FROM users --</w:t>
      </w:r>
      <w:r>
        <w:t xml:space="preserve">, I obtain the flag. </w:t>
      </w:r>
    </w:p>
    <w:p w14:paraId="40C4F79B" w14:textId="57E6D4A6" w:rsidR="000239C0" w:rsidRDefault="000239C0"/>
    <w:p w14:paraId="4D78BD05" w14:textId="2BF8450E" w:rsidR="000239C0" w:rsidRPr="007A5CDA" w:rsidRDefault="000239C0">
      <w:r>
        <w:rPr>
          <w:noProof/>
        </w:rPr>
        <w:drawing>
          <wp:inline distT="0" distB="0" distL="0" distR="0" wp14:anchorId="6E7DF490" wp14:editId="1DE89A61">
            <wp:extent cx="1869831" cy="18433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925" cy="188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9C0" w:rsidRPr="007A5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35"/>
    <w:rsid w:val="000239C0"/>
    <w:rsid w:val="00182B21"/>
    <w:rsid w:val="00221456"/>
    <w:rsid w:val="00315EDB"/>
    <w:rsid w:val="004B255D"/>
    <w:rsid w:val="00512D88"/>
    <w:rsid w:val="00683304"/>
    <w:rsid w:val="00753535"/>
    <w:rsid w:val="007A5CDA"/>
    <w:rsid w:val="007B2E3B"/>
    <w:rsid w:val="009C172D"/>
    <w:rsid w:val="00BB148F"/>
    <w:rsid w:val="00BB526E"/>
    <w:rsid w:val="00C54725"/>
    <w:rsid w:val="00CA0D0D"/>
    <w:rsid w:val="00D31A6A"/>
    <w:rsid w:val="00EE1A96"/>
    <w:rsid w:val="00EF589A"/>
    <w:rsid w:val="00F47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4F4CB1"/>
  <w15:chartTrackingRefBased/>
  <w15:docId w15:val="{F2334CE7-941F-0649-BFB5-AD97B3316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33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33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33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cs2107-ctfd-i.comp.nus.edu.sg:4004/?f=php://filter/convert.base64-encode/resource=secret.ph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huangcheyen@gmail.com</dc:creator>
  <cp:keywords/>
  <dc:description/>
  <cp:lastModifiedBy>huangcheyen@gmail.com</cp:lastModifiedBy>
  <cp:revision>2</cp:revision>
  <dcterms:created xsi:type="dcterms:W3CDTF">2022-04-14T14:19:00Z</dcterms:created>
  <dcterms:modified xsi:type="dcterms:W3CDTF">2022-04-15T03:25:00Z</dcterms:modified>
</cp:coreProperties>
</file>