
<file path=[Content_Types].xml><?xml version="1.0" encoding="utf-8"?>
<Types xmlns="http://schemas.openxmlformats.org/package/2006/content-types">
  <Override ContentType="application/vnd.openxmlformats-officedocument.wordprocessingml.document.main+xml" PartName="/word/document.xml"/>
  <Override ContentType="application/vnd.openxmlformats-officedocument.wordprocessingml.styles+xml" PartName="/styles1.xml"/>
</Types>
</file>

<file path=_rels/.rels><Relationships xmlns="http://schemas.openxmlformats.org/package/2006/relationships"><Relationship Target="word/document.xml" Type="http://schemas.openxmlformats.org/officeDocument/2006/relationships/officeDocument" Id="rId1" /><Relationship Target="styles1.xml" Type="http://schemas.openxmlformats.org/officeDocument/2006/relationships/styles" Id="rId2" /></Relationships>
</file>

<file path=word/document.xml><?xml version="1.0" encoding="utf-8"?>
<w:document xmlns:w="http://schemas.openxmlformats.org/wordprocessingml/2006/main">
  <w:body>
    <w:p>
      <w:pPr>
        <w:pStyle w:val="RenderkitTitle"/>
      </w:pPr>
      <w:r>
        <w:t>MDBOOK_RENDERKIT_TITLE</w:t>
      </w:r>
    </w:p>
    <w:p>
      <w:pPr>
        <w:pStyle w:val="RenderkitAuthor"/>
      </w:pPr>
      <w:r>
        <w:t>MDBOOK_RENDERKIT_AUTHOR</w:t>
      </w:r>
    </w:p>
    <w:p>
      <w:r>
        <w:br w:type="page"/>
      </w:r>
    </w:p>
    <w:p>
      <w:pPr>
        <w:pStyle w:val="RenderkitTocHeading"/>
      </w:pPr>
      <w:r>
        <w:t>Contents</w:t>
      </w:r>
    </w:p>
    <w:p>
      <w:pPr>
        <w:pStyle w:val="RenderkitToc1"/>
        <w:tabs>
          <w:tab w:val="right" w:leader="dot" w:pos="9184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Right-click to update field.</w:t>
      </w:r>
      <w:r>
        <w:fldChar w:fldCharType="end"/>
      </w:r>
    </w:p>
    <w:p>
      <w:r>
        <w:br w:type="page"/>
      </w:r>
    </w:p>
    <w:p>
      <w:pPr>
        <w:pStyle w:val="RenderkitBody"/>
      </w:pPr>
      <w:r>
        <w:t>MDBOOK_RENDERKIT_CONTENT</w:t>
      </w:r>
    </w:p>
    <w:sectPr>
      <w:pgSz w:w="11906" w:h="16838"/>
      <w:pgMar w:top="1361" w:right="1361" w:bottom="1361" w:left="1361" w:header="720" w:footer="720" w:gutter="0"/>
    </w:sectPr>
  </w:body>
</w:document>
</file>

<file path=word/_rels/document.xml.rels><Relationships xmlns="http://schemas.openxmlformats.org/package/2006/relationships"><Relationship Target="/styles1.xml" Type="http://schemas.openxmlformats.org/officeDocument/2006/relationships/styles" Id="rId1" /></Relationships>
</file>

<file path=styles1.xml><?xml version="1.0" encoding="utf-8"?>
<w:styles xmlns:w="http://schemas.openxmlformats.org/wordprocessingml/2006/main">
  <w:latentStyles w:defLockedState="false" w:defUIPriority="99" w:defSemiHidden="true" w:defUnhideWhenUsed="true" w:defQFormat="false" w:count="260"/>
  <w:style w:type="paragraph" w:styleId="RenderkitTitle" w:customStyle="true">
    <w:name w:val="RenderkitTitle"/>
    <w:next w:val="RenderkitAuthor"/>
    <w:pPr>
      <w:spacing w:before="0" w:after="240"/>
      <w:jc w:val="center"/>
    </w:pPr>
    <w:rPr>
      <w:rFonts w:ascii="Arial" w:hAnsi="Arial" w:eastAsia="Microsoft YaHei" w:cs="Arial"/>
      <w:b/>
      <w:bCs/>
      <w:sz w:val="36"/>
      <w:szCs w:val="36"/>
    </w:rPr>
  </w:style>
  <w:style w:type="paragraph" w:styleId="RenderkitAuthor" w:customStyle="true">
    <w:name w:val="RenderkitAuthor"/>
    <w:basedOn w:val="RenderkitBody"/>
    <w:next w:val="RenderkitBody"/>
    <w:pPr>
      <w:spacing w:before="0" w:after="0" w:line="264"/>
      <w:ind w:firstLine="0"/>
      <w:jc w:val="center"/>
    </w:pPr>
    <w:rPr>
      <w:rFonts w:ascii="Arial" w:hAnsi="Arial" w:eastAsia="Microsoft YaHei" w:cs="Arial"/>
      <w:sz w:val="22"/>
      <w:szCs w:val="22"/>
    </w:rPr>
  </w:style>
  <w:style w:type="paragraph" w:styleId="RenderkitBody" w:customStyle="true">
    <w:name w:val="RenderkitBody"/>
    <w:next w:val="RenderkitBody"/>
    <w:pPr>
      <w:spacing w:before="0" w:after="120" w:line="264"/>
    </w:pPr>
    <w:rPr>
      <w:rFonts w:ascii="Arial" w:hAnsi="Arial" w:eastAsia="Microsoft YaHei" w:cs="Arial"/>
      <w:sz w:val="22"/>
      <w:szCs w:val="22"/>
    </w:rPr>
  </w:style>
  <w:style w:type="paragraph" w:styleId="RenderkitTocHeading" w:customStyle="true">
    <w:name w:val="RenderkitTocHeading"/>
    <w:basedOn w:val="RenderkitBody"/>
    <w:next w:val="RenderkitBody"/>
    <w:pPr>
      <w:spacing w:before="0" w:after="240"/>
      <w:jc w:val="center"/>
    </w:pPr>
    <w:rPr>
      <w:rFonts w:ascii="Arial" w:hAnsi="Arial" w:eastAsia="Microsoft YaHei" w:cs="Arial"/>
      <w:b/>
      <w:bCs/>
      <w:sz w:val="28"/>
      <w:szCs w:val="28"/>
    </w:rPr>
  </w:style>
  <w:style w:type="paragraph" w:styleId="RenderkitCode" w:customStyle="true">
    <w:name w:val="RenderkitCode"/>
    <w:basedOn w:val="RenderkitBody"/>
    <w:next w:val="RenderkitBody"/>
    <w:pPr>
      <w:shd w:val="clear" w:color="auto" w:fill="F5F5F5"/>
      <w:spacing w:before="80" w:after="80" w:line="240"/>
      <w:ind w:left="0" w:firstLine="0"/>
    </w:pPr>
    <w:rPr>
      <w:rFonts w:ascii="Arial" w:hAnsi="Arial" w:eastAsia="Microsoft YaHei" w:cs="Arial"/>
      <w:sz w:val="20"/>
      <w:szCs w:val="20"/>
    </w:rPr>
  </w:style>
  <w:style w:type="character" w:styleId="RenderkitInlineCode" w:customStyle="true">
    <w:name w:val="RenderkitInline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RenderkitImage" w:customStyle="true">
    <w:name w:val="RenderkitImage"/>
    <w:basedOn w:val="RenderkitBody"/>
    <w:next w:val="RenderkitBody"/>
    <w:pPr>
      <w:spacing w:before="80" w:after="120"/>
      <w:ind w:left="0" w:firstLine="0"/>
      <w:jc w:val="center"/>
    </w:pPr>
    <w:rPr>
      <w:rFonts w:ascii="Arial" w:hAnsi="Arial" w:eastAsia="Microsoft YaHei" w:cs="Arial"/>
      <w:sz w:val="22"/>
      <w:szCs w:val="22"/>
    </w:rPr>
  </w:style>
  <w:style w:type="paragraph" w:styleId="RenderkitList" w:customStyle="true">
    <w:name w:val="RenderkitList"/>
    <w:basedOn w:val="RenderkitBody"/>
    <w:next w:val="RenderkitList"/>
    <w:pPr>
      <w:spacing w:before="0" w:after="80" w:line="264"/>
      <w:ind w:firstLine="0"/>
    </w:pPr>
    <w:rPr>
      <w:rFonts w:ascii="Arial" w:hAnsi="Arial" w:eastAsia="Microsoft YaHei" w:cs="Arial"/>
      <w:sz w:val="22"/>
      <w:szCs w:val="22"/>
    </w:rPr>
  </w:style>
  <w:style w:type="paragraph" w:styleId="RenderkitQuote" w:customStyle="true">
    <w:name w:val="RenderkitQuote"/>
    <w:basedOn w:val="RenderkitBody"/>
    <w:next w:val="RenderkitBody"/>
    <w:pPr>
      <w:spacing w:before="0" w:after="120" w:line="264"/>
      <w:ind w:left="360" w:firstLine="0"/>
    </w:pPr>
    <w:rPr>
      <w:rFonts w:ascii="Arial" w:hAnsi="Arial" w:eastAsia="Microsoft YaHei" w:cs="Arial"/>
      <w:sz w:val="22"/>
      <w:szCs w:val="22"/>
    </w:rPr>
  </w:style>
  <w:style w:type="table" w:styleId="RenderkitTable" w:customStyle="true">
    <w:name w:val="RenderkitTable"/>
    <w:tblPr>
      <w:jc w:val="center"/>
      <w:tblBorders>
        <w:top w:val="single" w:color="DDDDDD" w:sz="4" w:space="0"/>
        <w:left w:val="single" w:color="DDDDDD" w:sz="4" w:space="0"/>
        <w:bottom w:val="single" w:color="DDDDDD" w:sz="4" w:space="0"/>
        <w:right w:val="single" w:color="DDDDDD" w:sz="4" w:space="0"/>
        <w:insideH w:val="single" w:color="DDDDDD" w:sz="4" w:space="0"/>
        <w:insideV w:val="single" w:color="DDDDDD" w:sz="4" w:space="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rFonts w:ascii="Arial" w:hAnsi="Arial" w:eastAsia="Microsoft YaHei" w:cs="Arial"/>
        <w:b/>
        <w:bCs/>
        <w:sz w:val="22"/>
        <w:szCs w:val="22"/>
      </w:rPr>
      <w:tcPr>
        <w:tc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cBorders>
        <w:shd w:val="clear" w:color="auto" w:fill="F5F5F5"/>
        <w:vAlign w:val="center"/>
      </w:tcPr>
    </w:tblStylePr>
  </w:style>
  <w:style w:type="character" w:styleId="RenderkitHyperlink" w:customStyle="true">
    <w:name w:val="RenderkitHyperlink"/>
    <w:rPr>
      <w:rFonts w:ascii="Arial" w:hAnsi="Arial" w:eastAsia="Microsoft YaHei" w:cs="Arial"/>
      <w:color w:val="0563C1"/>
      <w:sz w:val="22"/>
      <w:szCs w:val="22"/>
      <w:u w:val="single"/>
    </w:rPr>
  </w:style>
  <w:style w:type="paragraph" w:styleId="RenderkitHeading1" w:customStyle="true">
    <w:name w:val="RenderkitHeading1"/>
    <w:basedOn w:val="RenderkitBody"/>
    <w:next w:val="RenderkitBody"/>
    <w:pPr>
      <w:keepNext/>
      <w:keepLines/>
      <w:spacing w:before="360" w:after="120"/>
      <w:ind w:firstLine="0"/>
      <w:outlineLvl w:val="0"/>
    </w:pPr>
    <w:rPr>
      <w:rFonts w:ascii="Arial" w:hAnsi="Arial" w:eastAsia="Microsoft YaHei" w:cs="Arial"/>
      <w:b/>
      <w:bCs/>
      <w:sz w:val="32"/>
      <w:szCs w:val="32"/>
    </w:rPr>
  </w:style>
  <w:style w:type="paragraph" w:styleId="RenderkitToc1" w:customStyle="true">
    <w:name w:val="RenderkitToc1"/>
    <w:basedOn w:val="RenderkitBody"/>
    <w:next w:val="RenderkitBody"/>
    <w:pPr>
      <w:spacing w:before="0" w:after="80"/>
      <w:ind w:left="0" w:firstLine="0"/>
    </w:pPr>
    <w:rPr>
      <w:rFonts w:ascii="Arial" w:hAnsi="Arial" w:eastAsia="Microsoft YaHei" w:cs="Arial"/>
      <w:sz w:val="22"/>
      <w:szCs w:val="22"/>
    </w:rPr>
  </w:style>
  <w:style w:type="paragraph" w:styleId="RenderkitHeading2" w:customStyle="true">
    <w:name w:val="RenderkitHeading2"/>
    <w:basedOn w:val="RenderkitBody"/>
    <w:next w:val="RenderkitBody"/>
    <w:pPr>
      <w:keepNext/>
      <w:keepLines/>
      <w:spacing w:before="240" w:after="120"/>
      <w:ind w:firstLine="0"/>
      <w:outlineLvl w:val="1"/>
    </w:pPr>
    <w:rPr>
      <w:rFonts w:ascii="Arial" w:hAnsi="Arial" w:eastAsia="Microsoft YaHei" w:cs="Arial"/>
      <w:b/>
      <w:bCs/>
      <w:sz w:val="28"/>
      <w:szCs w:val="28"/>
    </w:rPr>
  </w:style>
  <w:style w:type="paragraph" w:styleId="RenderkitToc2" w:customStyle="true">
    <w:name w:val="RenderkitToc2"/>
    <w:basedOn w:val="RenderkitBody"/>
    <w:next w:val="RenderkitBody"/>
    <w:pPr>
      <w:spacing w:before="0" w:after="80"/>
      <w:ind w:left="240" w:firstLine="0"/>
    </w:pPr>
    <w:rPr>
      <w:rFonts w:ascii="Arial" w:hAnsi="Arial" w:eastAsia="Microsoft YaHei" w:cs="Arial"/>
      <w:sz w:val="22"/>
      <w:szCs w:val="22"/>
    </w:rPr>
  </w:style>
  <w:style w:type="paragraph" w:styleId="RenderkitHeading3" w:customStyle="true">
    <w:name w:val="RenderkitHeading3"/>
    <w:basedOn w:val="RenderkitBody"/>
    <w:next w:val="RenderkitBody"/>
    <w:pPr>
      <w:keepNext/>
      <w:keepLines/>
      <w:spacing w:before="240" w:after="120"/>
      <w:ind w:firstLine="0"/>
      <w:outlineLvl w:val="2"/>
    </w:pPr>
    <w:rPr>
      <w:rFonts w:ascii="Arial" w:hAnsi="Arial" w:eastAsia="Microsoft YaHei" w:cs="Arial"/>
      <w:b/>
      <w:bCs/>
      <w:sz w:val="24"/>
      <w:szCs w:val="24"/>
    </w:rPr>
  </w:style>
  <w:style w:type="paragraph" w:styleId="RenderkitToc3" w:customStyle="true">
    <w:name w:val="RenderkitToc3"/>
    <w:basedOn w:val="RenderkitBody"/>
    <w:next w:val="RenderkitBody"/>
    <w:pPr>
      <w:spacing w:before="0" w:after="80"/>
      <w:ind w:left="480" w:firstLine="0"/>
    </w:pPr>
    <w:rPr>
      <w:rFonts w:ascii="Arial" w:hAnsi="Arial" w:eastAsia="Microsoft YaHei" w:cs="Arial"/>
      <w:sz w:val="22"/>
      <w:szCs w:val="22"/>
    </w:rPr>
  </w:style>
  <w:style w:type="paragraph" w:styleId="RenderkitHeading4" w:customStyle="true">
    <w:name w:val="RenderkitHeading4"/>
    <w:basedOn w:val="RenderkitBody"/>
    <w:next w:val="RenderkitBody"/>
    <w:pPr>
      <w:keepNext/>
      <w:keepLines/>
      <w:spacing w:before="240" w:after="120"/>
      <w:ind w:firstLine="0"/>
      <w:outlineLvl w:val="3"/>
    </w:pPr>
    <w:rPr>
      <w:rFonts w:ascii="Arial" w:hAnsi="Arial" w:eastAsia="Microsoft YaHei" w:cs="Arial"/>
      <w:b/>
      <w:bCs/>
      <w:sz w:val="22"/>
      <w:szCs w:val="22"/>
    </w:rPr>
  </w:style>
  <w:style w:type="paragraph" w:styleId="RenderkitToc4" w:customStyle="true">
    <w:name w:val="RenderkitToc4"/>
    <w:basedOn w:val="RenderkitBody"/>
    <w:next w:val="RenderkitBody"/>
    <w:pPr>
      <w:spacing w:before="0" w:after="80"/>
      <w:ind w:left="480" w:firstLine="0"/>
    </w:pPr>
    <w:rPr>
      <w:rFonts w:ascii="Arial" w:hAnsi="Arial" w:eastAsia="Microsoft YaHei" w:cs="Arial"/>
      <w:sz w:val="22"/>
      <w:szCs w:val="22"/>
    </w:rPr>
  </w:style>
  <w:style w:type="paragraph" w:styleId="RenderkitHeading5" w:customStyle="true">
    <w:name w:val="RenderkitHeading5"/>
    <w:basedOn w:val="RenderkitBody"/>
    <w:next w:val="RenderkitBody"/>
    <w:pPr>
      <w:keepNext/>
      <w:keepLines/>
      <w:spacing w:before="240" w:after="120"/>
      <w:ind w:firstLine="0"/>
      <w:outlineLvl w:val="4"/>
    </w:pPr>
    <w:rPr>
      <w:rFonts w:ascii="Arial" w:hAnsi="Arial" w:eastAsia="Microsoft YaHei" w:cs="Arial"/>
      <w:b/>
      <w:bCs/>
      <w:sz w:val="22"/>
      <w:szCs w:val="22"/>
    </w:rPr>
  </w:style>
  <w:style w:type="paragraph" w:styleId="RenderkitToc5" w:customStyle="true">
    <w:name w:val="RenderkitToc5"/>
    <w:basedOn w:val="RenderkitBody"/>
    <w:next w:val="RenderkitBody"/>
    <w:pPr>
      <w:spacing w:before="0" w:after="80"/>
      <w:ind w:left="480" w:firstLine="0"/>
    </w:pPr>
    <w:rPr>
      <w:rFonts w:ascii="Arial" w:hAnsi="Arial" w:eastAsia="Microsoft YaHei" w:cs="Arial"/>
      <w:sz w:val="22"/>
      <w:szCs w:val="22"/>
    </w:rPr>
  </w:style>
  <w:style w:type="paragraph" w:styleId="RenderkitHeading6" w:customStyle="true">
    <w:name w:val="RenderkitHeading6"/>
    <w:basedOn w:val="RenderkitBody"/>
    <w:next w:val="RenderkitBody"/>
    <w:pPr>
      <w:keepNext/>
      <w:keepLines/>
      <w:spacing w:before="240" w:after="120"/>
      <w:ind w:firstLine="0"/>
      <w:outlineLvl w:val="5"/>
    </w:pPr>
    <w:rPr>
      <w:rFonts w:ascii="Arial" w:hAnsi="Arial" w:eastAsia="Microsoft YaHei" w:cs="Arial"/>
      <w:b/>
      <w:bCs/>
      <w:sz w:val="22"/>
      <w:szCs w:val="22"/>
    </w:rPr>
  </w:style>
  <w:style w:type="paragraph" w:styleId="RenderkitToc6" w:customStyle="true">
    <w:name w:val="RenderkitToc6"/>
    <w:basedOn w:val="RenderkitBody"/>
    <w:next w:val="RenderkitBody"/>
    <w:pPr>
      <w:spacing w:before="0" w:after="80"/>
      <w:ind w:left="480" w:firstLine="0"/>
    </w:pPr>
    <w:rPr>
      <w:rFonts w:ascii="Arial" w:hAnsi="Arial" w:eastAsia="Microsoft YaHei" w:cs="Arial"/>
      <w:sz w:val="22"/>
      <w:szCs w:val="22"/>
    </w:rPr>
  </w:style>
  <w:style w:type="paragraph" w:styleId="RenderkitHeading7" w:customStyle="true">
    <w:name w:val="RenderkitHeading7"/>
    <w:basedOn w:val="RenderkitBody"/>
    <w:next w:val="RenderkitBody"/>
    <w:pPr>
      <w:keepNext/>
      <w:keepLines/>
      <w:spacing w:before="240" w:after="120"/>
      <w:ind w:firstLine="0"/>
      <w:outlineLvl w:val="6"/>
    </w:pPr>
    <w:rPr>
      <w:rFonts w:ascii="Arial" w:hAnsi="Arial" w:eastAsia="Microsoft YaHei" w:cs="Arial"/>
      <w:b/>
      <w:bCs/>
      <w:sz w:val="22"/>
      <w:szCs w:val="22"/>
    </w:rPr>
  </w:style>
  <w:style w:type="paragraph" w:styleId="RenderkitToc7" w:customStyle="true">
    <w:name w:val="RenderkitToc7"/>
    <w:basedOn w:val="RenderkitBody"/>
    <w:next w:val="RenderkitBody"/>
    <w:pPr>
      <w:spacing w:before="0" w:after="80"/>
      <w:ind w:left="480" w:firstLine="0"/>
    </w:pPr>
    <w:rPr>
      <w:rFonts w:ascii="Arial" w:hAnsi="Arial" w:eastAsia="Microsoft YaHei" w:cs="Arial"/>
      <w:sz w:val="22"/>
      <w:szCs w:val="22"/>
    </w:rPr>
  </w:style>
  <w:style w:type="paragraph" w:styleId="RenderkitHeading8" w:customStyle="true">
    <w:name w:val="RenderkitHeading8"/>
    <w:basedOn w:val="RenderkitBody"/>
    <w:next w:val="RenderkitBody"/>
    <w:pPr>
      <w:keepNext/>
      <w:keepLines/>
      <w:spacing w:before="240" w:after="120"/>
      <w:ind w:firstLine="0"/>
      <w:outlineLvl w:val="7"/>
    </w:pPr>
    <w:rPr>
      <w:rFonts w:ascii="Arial" w:hAnsi="Arial" w:eastAsia="Microsoft YaHei" w:cs="Arial"/>
      <w:b/>
      <w:bCs/>
      <w:sz w:val="22"/>
      <w:szCs w:val="22"/>
    </w:rPr>
  </w:style>
  <w:style w:type="paragraph" w:styleId="RenderkitToc8" w:customStyle="true">
    <w:name w:val="RenderkitToc8"/>
    <w:basedOn w:val="RenderkitBody"/>
    <w:next w:val="RenderkitBody"/>
    <w:pPr>
      <w:spacing w:before="0" w:after="80"/>
      <w:ind w:left="480" w:firstLine="0"/>
    </w:pPr>
    <w:rPr>
      <w:rFonts w:ascii="Arial" w:hAnsi="Arial" w:eastAsia="Microsoft YaHei" w:cs="Arial"/>
      <w:sz w:val="22"/>
      <w:szCs w:val="22"/>
    </w:rPr>
  </w:style>
  <w:style w:type="paragraph" w:styleId="RenderkitHeading9" w:customStyle="true">
    <w:name w:val="RenderkitHeading9"/>
    <w:basedOn w:val="RenderkitBody"/>
    <w:next w:val="RenderkitBody"/>
    <w:pPr>
      <w:keepNext/>
      <w:keepLines/>
      <w:spacing w:before="240" w:after="120"/>
      <w:ind w:firstLine="0"/>
      <w:outlineLvl w:val="8"/>
    </w:pPr>
    <w:rPr>
      <w:rFonts w:ascii="Arial" w:hAnsi="Arial" w:eastAsia="Microsoft YaHei" w:cs="Arial"/>
      <w:b/>
      <w:bCs/>
      <w:sz w:val="22"/>
      <w:szCs w:val="22"/>
    </w:rPr>
  </w:style>
  <w:style w:type="paragraph" w:styleId="RenderkitToc9" w:customStyle="true">
    <w:name w:val="RenderkitToc9"/>
    <w:basedOn w:val="RenderkitBody"/>
    <w:next w:val="RenderkitBody"/>
    <w:pPr>
      <w:spacing w:before="0" w:after="80"/>
      <w:ind w:left="480" w:firstLine="0"/>
    </w:pPr>
    <w:rPr>
      <w:rFonts w:ascii="Arial" w:hAnsi="Arial" w:eastAsia="Microsoft YaHei" w:cs="Arial"/>
      <w:sz w:val="22"/>
      <w:szCs w:val="22"/>
    </w:rPr>
  </w:style>
</w:styles>
</file>