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55C4" w:rsidRDefault="00130D65">
      <w:bookmarkStart w:id="0" w:name="_GoBack"/>
      <w:bookmarkEnd w:id="0"/>
      <w:r>
        <w:rPr>
          <w:b/>
          <w:sz w:val="28"/>
        </w:rPr>
        <w:t xml:space="preserve">[MS-WMF]: </w:t>
      </w:r>
    </w:p>
    <w:p w:rsidR="006555C4" w:rsidRDefault="00130D65">
      <w:r>
        <w:rPr>
          <w:b/>
          <w:sz w:val="28"/>
        </w:rPr>
        <w:t>Windows Metafile Format</w:t>
      </w:r>
    </w:p>
    <w:p w:rsidR="006555C4" w:rsidRDefault="006555C4">
      <w:pPr>
        <w:pStyle w:val="CoverHR"/>
      </w:pPr>
    </w:p>
    <w:p w:rsidR="00B346DF" w:rsidRPr="00893F99" w:rsidRDefault="00130D65" w:rsidP="00B346DF">
      <w:pPr>
        <w:pStyle w:val="MSDNH2"/>
        <w:spacing w:line="288" w:lineRule="auto"/>
        <w:textAlignment w:val="top"/>
      </w:pPr>
      <w:r>
        <w:t>Intellectual Property Rights Notice for Open Specifications Documentation</w:t>
      </w:r>
    </w:p>
    <w:p w:rsidR="00B346DF" w:rsidRDefault="00130D65" w:rsidP="00B346DF">
      <w:pPr>
        <w:pStyle w:val="ListParagraph"/>
        <w:numPr>
          <w:ilvl w:val="0"/>
          <w:numId w:val="68"/>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130D65" w:rsidP="00B346DF">
      <w:pPr>
        <w:pStyle w:val="ListParagraph"/>
        <w:numPr>
          <w:ilvl w:val="0"/>
          <w:numId w:val="68"/>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130D65" w:rsidP="00B346DF">
      <w:pPr>
        <w:pStyle w:val="ListParagraph"/>
        <w:numPr>
          <w:ilvl w:val="0"/>
          <w:numId w:val="68"/>
        </w:numPr>
        <w:spacing w:before="0" w:after="120"/>
        <w:contextualSpacing/>
        <w:textAlignment w:val="top"/>
      </w:pPr>
      <w:r>
        <w:rPr>
          <w:b/>
        </w:rPr>
        <w:t>No Trade Secrets</w:t>
      </w:r>
      <w:r>
        <w:t>. Microsoft</w:t>
      </w:r>
      <w:r>
        <w:t xml:space="preserve"> does not claim any trade secret rights in this documentation. </w:t>
      </w:r>
    </w:p>
    <w:p w:rsidR="00B346DF" w:rsidRDefault="00130D65" w:rsidP="00B346DF">
      <w:pPr>
        <w:pStyle w:val="ListParagraph"/>
        <w:numPr>
          <w:ilvl w:val="0"/>
          <w:numId w:val="68"/>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130D65" w:rsidP="00B346DF">
      <w:pPr>
        <w:pStyle w:val="ListParagraph"/>
        <w:numPr>
          <w:ilvl w:val="0"/>
          <w:numId w:val="68"/>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130D65" w:rsidP="00B346DF">
      <w:pPr>
        <w:pStyle w:val="ListParagraph"/>
        <w:numPr>
          <w:ilvl w:val="0"/>
          <w:numId w:val="68"/>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130D65" w:rsidP="00B346DF">
      <w:pPr>
        <w:pStyle w:val="ListParagraph"/>
        <w:numPr>
          <w:ilvl w:val="0"/>
          <w:numId w:val="68"/>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130D65"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130D65"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6555C4" w:rsidRDefault="00130D65"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6555C4" w:rsidRDefault="00130D65">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0"/>
        <w:gridCol w:w="1338"/>
        <w:gridCol w:w="1249"/>
        <w:gridCol w:w="5698"/>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0" w:type="auto"/>
          </w:tcPr>
          <w:p w:rsidR="006555C4" w:rsidRDefault="00130D65">
            <w:pPr>
              <w:pStyle w:val="TableHeaderText"/>
            </w:pPr>
            <w:r>
              <w:t>Date</w:t>
            </w:r>
          </w:p>
        </w:tc>
        <w:tc>
          <w:tcPr>
            <w:tcW w:w="0" w:type="auto"/>
          </w:tcPr>
          <w:p w:rsidR="006555C4" w:rsidRDefault="00130D65">
            <w:pPr>
              <w:pStyle w:val="TableHeaderText"/>
            </w:pPr>
            <w:r>
              <w:t>Revision History</w:t>
            </w:r>
          </w:p>
        </w:tc>
        <w:tc>
          <w:tcPr>
            <w:tcW w:w="0" w:type="auto"/>
          </w:tcPr>
          <w:p w:rsidR="006555C4" w:rsidRDefault="00130D65">
            <w:pPr>
              <w:pStyle w:val="TableHeaderText"/>
            </w:pPr>
            <w:r>
              <w:t>Revision Class</w:t>
            </w:r>
          </w:p>
        </w:tc>
        <w:tc>
          <w:tcPr>
            <w:tcW w:w="0" w:type="auto"/>
          </w:tcPr>
          <w:p w:rsidR="006555C4" w:rsidRDefault="00130D65">
            <w:pPr>
              <w:pStyle w:val="TableHeaderText"/>
            </w:pPr>
            <w:r>
              <w:t>Comments</w:t>
            </w:r>
          </w:p>
        </w:tc>
      </w:tr>
      <w:tr w:rsidR="006555C4" w:rsidTr="006555C4">
        <w:tc>
          <w:tcPr>
            <w:tcW w:w="0" w:type="auto"/>
            <w:vAlign w:val="center"/>
          </w:tcPr>
          <w:p w:rsidR="006555C4" w:rsidRDefault="00130D65">
            <w:pPr>
              <w:pStyle w:val="TableBodyText"/>
            </w:pPr>
            <w:r>
              <w:t>2/22/2007</w:t>
            </w:r>
          </w:p>
        </w:tc>
        <w:tc>
          <w:tcPr>
            <w:tcW w:w="0" w:type="auto"/>
            <w:vAlign w:val="center"/>
          </w:tcPr>
          <w:p w:rsidR="006555C4" w:rsidRDefault="00130D65">
            <w:pPr>
              <w:pStyle w:val="TableBodyText"/>
            </w:pPr>
            <w:r>
              <w:t>0.01</w:t>
            </w:r>
          </w:p>
        </w:tc>
        <w:tc>
          <w:tcPr>
            <w:tcW w:w="0" w:type="auto"/>
            <w:vAlign w:val="center"/>
          </w:tcPr>
          <w:p w:rsidR="006555C4" w:rsidRDefault="00130D65">
            <w:pPr>
              <w:pStyle w:val="TableBodyText"/>
            </w:pPr>
            <w:r>
              <w:t>New</w:t>
            </w:r>
          </w:p>
        </w:tc>
        <w:tc>
          <w:tcPr>
            <w:tcW w:w="0" w:type="auto"/>
            <w:vAlign w:val="center"/>
          </w:tcPr>
          <w:p w:rsidR="006555C4" w:rsidRDefault="00130D65">
            <w:pPr>
              <w:pStyle w:val="TableBodyText"/>
            </w:pPr>
            <w:r>
              <w:t>Version 0.01 release</w:t>
            </w:r>
          </w:p>
        </w:tc>
      </w:tr>
      <w:tr w:rsidR="006555C4" w:rsidTr="006555C4">
        <w:tc>
          <w:tcPr>
            <w:tcW w:w="0" w:type="auto"/>
            <w:vAlign w:val="center"/>
          </w:tcPr>
          <w:p w:rsidR="006555C4" w:rsidRDefault="00130D65">
            <w:pPr>
              <w:pStyle w:val="TableBodyText"/>
            </w:pPr>
            <w:r>
              <w:t>6/1/2007</w:t>
            </w:r>
          </w:p>
        </w:tc>
        <w:tc>
          <w:tcPr>
            <w:tcW w:w="0" w:type="auto"/>
            <w:vAlign w:val="center"/>
          </w:tcPr>
          <w:p w:rsidR="006555C4" w:rsidRDefault="00130D65">
            <w:pPr>
              <w:pStyle w:val="TableBodyText"/>
            </w:pPr>
            <w:r>
              <w:t>1.0</w:t>
            </w:r>
          </w:p>
        </w:tc>
        <w:tc>
          <w:tcPr>
            <w:tcW w:w="0" w:type="auto"/>
            <w:vAlign w:val="center"/>
          </w:tcPr>
          <w:p w:rsidR="006555C4" w:rsidRDefault="00130D65">
            <w:pPr>
              <w:pStyle w:val="TableBodyText"/>
            </w:pPr>
            <w:r>
              <w:t>Major</w:t>
            </w:r>
          </w:p>
        </w:tc>
        <w:tc>
          <w:tcPr>
            <w:tcW w:w="0" w:type="auto"/>
            <w:vAlign w:val="center"/>
          </w:tcPr>
          <w:p w:rsidR="006555C4" w:rsidRDefault="00130D65">
            <w:pPr>
              <w:pStyle w:val="TableBodyText"/>
            </w:pPr>
            <w:r>
              <w:t>Updated and revised the technical content.</w:t>
            </w:r>
          </w:p>
        </w:tc>
      </w:tr>
      <w:tr w:rsidR="006555C4" w:rsidTr="006555C4">
        <w:tc>
          <w:tcPr>
            <w:tcW w:w="0" w:type="auto"/>
            <w:vAlign w:val="center"/>
          </w:tcPr>
          <w:p w:rsidR="006555C4" w:rsidRDefault="00130D65">
            <w:pPr>
              <w:pStyle w:val="TableBodyText"/>
            </w:pPr>
            <w:r>
              <w:t>7/3/2007</w:t>
            </w:r>
          </w:p>
        </w:tc>
        <w:tc>
          <w:tcPr>
            <w:tcW w:w="0" w:type="auto"/>
            <w:vAlign w:val="center"/>
          </w:tcPr>
          <w:p w:rsidR="006555C4" w:rsidRDefault="00130D65">
            <w:pPr>
              <w:pStyle w:val="TableBodyText"/>
            </w:pPr>
            <w:r>
              <w:t>1.1</w:t>
            </w:r>
          </w:p>
        </w:tc>
        <w:tc>
          <w:tcPr>
            <w:tcW w:w="0" w:type="auto"/>
            <w:vAlign w:val="center"/>
          </w:tcPr>
          <w:p w:rsidR="006555C4" w:rsidRDefault="00130D65">
            <w:pPr>
              <w:pStyle w:val="TableBodyText"/>
            </w:pPr>
            <w:r>
              <w:t>Minor</w:t>
            </w:r>
          </w:p>
        </w:tc>
        <w:tc>
          <w:tcPr>
            <w:tcW w:w="0" w:type="auto"/>
            <w:vAlign w:val="center"/>
          </w:tcPr>
          <w:p w:rsidR="006555C4" w:rsidRDefault="00130D65">
            <w:pPr>
              <w:pStyle w:val="TableBodyText"/>
            </w:pPr>
            <w:r>
              <w:t>Restructured for better usability, technical corrections.</w:t>
            </w:r>
          </w:p>
        </w:tc>
      </w:tr>
      <w:tr w:rsidR="006555C4" w:rsidTr="006555C4">
        <w:tc>
          <w:tcPr>
            <w:tcW w:w="0" w:type="auto"/>
            <w:vAlign w:val="center"/>
          </w:tcPr>
          <w:p w:rsidR="006555C4" w:rsidRDefault="00130D65">
            <w:pPr>
              <w:pStyle w:val="TableBodyText"/>
            </w:pPr>
            <w:r>
              <w:t>7/20/2007</w:t>
            </w:r>
          </w:p>
        </w:tc>
        <w:tc>
          <w:tcPr>
            <w:tcW w:w="0" w:type="auto"/>
            <w:vAlign w:val="center"/>
          </w:tcPr>
          <w:p w:rsidR="006555C4" w:rsidRDefault="00130D65">
            <w:pPr>
              <w:pStyle w:val="TableBodyText"/>
            </w:pPr>
            <w:r>
              <w:t>1.2</w:t>
            </w:r>
          </w:p>
        </w:tc>
        <w:tc>
          <w:tcPr>
            <w:tcW w:w="0" w:type="auto"/>
            <w:vAlign w:val="center"/>
          </w:tcPr>
          <w:p w:rsidR="006555C4" w:rsidRDefault="00130D65">
            <w:pPr>
              <w:pStyle w:val="TableBodyText"/>
            </w:pPr>
            <w:r>
              <w:t>Minor</w:t>
            </w:r>
          </w:p>
        </w:tc>
        <w:tc>
          <w:tcPr>
            <w:tcW w:w="0" w:type="auto"/>
            <w:vAlign w:val="center"/>
          </w:tcPr>
          <w:p w:rsidR="006555C4" w:rsidRDefault="00130D65">
            <w:pPr>
              <w:pStyle w:val="TableBodyText"/>
            </w:pPr>
            <w:r>
              <w:t>Clarified the meaning of the technical content.</w:t>
            </w:r>
          </w:p>
        </w:tc>
      </w:tr>
      <w:tr w:rsidR="006555C4" w:rsidTr="006555C4">
        <w:tc>
          <w:tcPr>
            <w:tcW w:w="0" w:type="auto"/>
            <w:vAlign w:val="center"/>
          </w:tcPr>
          <w:p w:rsidR="006555C4" w:rsidRDefault="00130D65">
            <w:pPr>
              <w:pStyle w:val="TableBodyText"/>
            </w:pPr>
            <w:r>
              <w:t>8/10/2007</w:t>
            </w:r>
          </w:p>
        </w:tc>
        <w:tc>
          <w:tcPr>
            <w:tcW w:w="0" w:type="auto"/>
            <w:vAlign w:val="center"/>
          </w:tcPr>
          <w:p w:rsidR="006555C4" w:rsidRDefault="00130D65">
            <w:pPr>
              <w:pStyle w:val="TableBodyText"/>
            </w:pPr>
            <w:r>
              <w:t>1.3</w:t>
            </w:r>
          </w:p>
        </w:tc>
        <w:tc>
          <w:tcPr>
            <w:tcW w:w="0" w:type="auto"/>
            <w:vAlign w:val="center"/>
          </w:tcPr>
          <w:p w:rsidR="006555C4" w:rsidRDefault="00130D65">
            <w:pPr>
              <w:pStyle w:val="TableBodyText"/>
            </w:pPr>
            <w:r>
              <w:t>Minor</w:t>
            </w:r>
          </w:p>
        </w:tc>
        <w:tc>
          <w:tcPr>
            <w:tcW w:w="0" w:type="auto"/>
            <w:vAlign w:val="center"/>
          </w:tcPr>
          <w:p w:rsidR="006555C4" w:rsidRDefault="00130D65">
            <w:pPr>
              <w:pStyle w:val="TableBodyText"/>
            </w:pPr>
            <w:r>
              <w:t>Clarified the meaning of the technical content.</w:t>
            </w:r>
          </w:p>
        </w:tc>
      </w:tr>
      <w:tr w:rsidR="006555C4" w:rsidTr="006555C4">
        <w:tc>
          <w:tcPr>
            <w:tcW w:w="0" w:type="auto"/>
            <w:vAlign w:val="center"/>
          </w:tcPr>
          <w:p w:rsidR="006555C4" w:rsidRDefault="00130D65">
            <w:pPr>
              <w:pStyle w:val="TableBodyText"/>
            </w:pPr>
            <w:r>
              <w:t>9/28/2007</w:t>
            </w:r>
          </w:p>
        </w:tc>
        <w:tc>
          <w:tcPr>
            <w:tcW w:w="0" w:type="auto"/>
            <w:vAlign w:val="center"/>
          </w:tcPr>
          <w:p w:rsidR="006555C4" w:rsidRDefault="00130D65">
            <w:pPr>
              <w:pStyle w:val="TableBodyText"/>
            </w:pPr>
            <w:r>
              <w:t>1.3.1</w:t>
            </w:r>
          </w:p>
        </w:tc>
        <w:tc>
          <w:tcPr>
            <w:tcW w:w="0" w:type="auto"/>
            <w:vAlign w:val="center"/>
          </w:tcPr>
          <w:p w:rsidR="006555C4" w:rsidRDefault="00130D65">
            <w:pPr>
              <w:pStyle w:val="TableBodyText"/>
            </w:pPr>
            <w:r>
              <w:t>Editorial</w:t>
            </w:r>
          </w:p>
        </w:tc>
        <w:tc>
          <w:tcPr>
            <w:tcW w:w="0" w:type="auto"/>
            <w:vAlign w:val="center"/>
          </w:tcPr>
          <w:p w:rsidR="006555C4" w:rsidRDefault="00130D65">
            <w:pPr>
              <w:pStyle w:val="TableBodyText"/>
            </w:pPr>
            <w:r>
              <w:t>Changed language and formatting i</w:t>
            </w:r>
            <w:r>
              <w:t>n the technical content.</w:t>
            </w:r>
          </w:p>
        </w:tc>
      </w:tr>
      <w:tr w:rsidR="006555C4" w:rsidTr="006555C4">
        <w:tc>
          <w:tcPr>
            <w:tcW w:w="0" w:type="auto"/>
            <w:vAlign w:val="center"/>
          </w:tcPr>
          <w:p w:rsidR="006555C4" w:rsidRDefault="00130D65">
            <w:pPr>
              <w:pStyle w:val="TableBodyText"/>
            </w:pPr>
            <w:r>
              <w:t>10/23/2007</w:t>
            </w:r>
          </w:p>
        </w:tc>
        <w:tc>
          <w:tcPr>
            <w:tcW w:w="0" w:type="auto"/>
            <w:vAlign w:val="center"/>
          </w:tcPr>
          <w:p w:rsidR="006555C4" w:rsidRDefault="00130D65">
            <w:pPr>
              <w:pStyle w:val="TableBodyText"/>
            </w:pPr>
            <w:r>
              <w:t>1.4</w:t>
            </w:r>
          </w:p>
        </w:tc>
        <w:tc>
          <w:tcPr>
            <w:tcW w:w="0" w:type="auto"/>
            <w:vAlign w:val="center"/>
          </w:tcPr>
          <w:p w:rsidR="006555C4" w:rsidRDefault="00130D65">
            <w:pPr>
              <w:pStyle w:val="TableBodyText"/>
            </w:pPr>
            <w:r>
              <w:t>Minor</w:t>
            </w:r>
          </w:p>
        </w:tc>
        <w:tc>
          <w:tcPr>
            <w:tcW w:w="0" w:type="auto"/>
            <w:vAlign w:val="center"/>
          </w:tcPr>
          <w:p w:rsidR="006555C4" w:rsidRDefault="00130D65">
            <w:pPr>
              <w:pStyle w:val="TableBodyText"/>
            </w:pPr>
            <w:r>
              <w:t>Updated artwork.</w:t>
            </w:r>
          </w:p>
        </w:tc>
      </w:tr>
      <w:tr w:rsidR="006555C4" w:rsidTr="006555C4">
        <w:tc>
          <w:tcPr>
            <w:tcW w:w="0" w:type="auto"/>
            <w:vAlign w:val="center"/>
          </w:tcPr>
          <w:p w:rsidR="006555C4" w:rsidRDefault="00130D65">
            <w:pPr>
              <w:pStyle w:val="TableBodyText"/>
            </w:pPr>
            <w:r>
              <w:t>11/30/2007</w:t>
            </w:r>
          </w:p>
        </w:tc>
        <w:tc>
          <w:tcPr>
            <w:tcW w:w="0" w:type="auto"/>
            <w:vAlign w:val="center"/>
          </w:tcPr>
          <w:p w:rsidR="006555C4" w:rsidRDefault="00130D65">
            <w:pPr>
              <w:pStyle w:val="TableBodyText"/>
            </w:pPr>
            <w:r>
              <w:t>1.5</w:t>
            </w:r>
          </w:p>
        </w:tc>
        <w:tc>
          <w:tcPr>
            <w:tcW w:w="0" w:type="auto"/>
            <w:vAlign w:val="center"/>
          </w:tcPr>
          <w:p w:rsidR="006555C4" w:rsidRDefault="00130D65">
            <w:pPr>
              <w:pStyle w:val="TableBodyText"/>
            </w:pPr>
            <w:r>
              <w:t>Minor</w:t>
            </w:r>
          </w:p>
        </w:tc>
        <w:tc>
          <w:tcPr>
            <w:tcW w:w="0" w:type="auto"/>
            <w:vAlign w:val="center"/>
          </w:tcPr>
          <w:p w:rsidR="006555C4" w:rsidRDefault="00130D65">
            <w:pPr>
              <w:pStyle w:val="TableBodyText"/>
            </w:pPr>
            <w:r>
              <w:t>Standardized artwork.</w:t>
            </w:r>
          </w:p>
        </w:tc>
      </w:tr>
      <w:tr w:rsidR="006555C4" w:rsidTr="006555C4">
        <w:tc>
          <w:tcPr>
            <w:tcW w:w="0" w:type="auto"/>
            <w:vAlign w:val="center"/>
          </w:tcPr>
          <w:p w:rsidR="006555C4" w:rsidRDefault="00130D65">
            <w:pPr>
              <w:pStyle w:val="TableBodyText"/>
            </w:pPr>
            <w:r>
              <w:t>1/25/2008</w:t>
            </w:r>
          </w:p>
        </w:tc>
        <w:tc>
          <w:tcPr>
            <w:tcW w:w="0" w:type="auto"/>
            <w:vAlign w:val="center"/>
          </w:tcPr>
          <w:p w:rsidR="006555C4" w:rsidRDefault="00130D65">
            <w:pPr>
              <w:pStyle w:val="TableBodyText"/>
            </w:pPr>
            <w:r>
              <w:t>1.5.1</w:t>
            </w:r>
          </w:p>
        </w:tc>
        <w:tc>
          <w:tcPr>
            <w:tcW w:w="0" w:type="auto"/>
            <w:vAlign w:val="center"/>
          </w:tcPr>
          <w:p w:rsidR="006555C4" w:rsidRDefault="00130D65">
            <w:pPr>
              <w:pStyle w:val="TableBodyText"/>
            </w:pPr>
            <w:r>
              <w:t>Editorial</w:t>
            </w:r>
          </w:p>
        </w:tc>
        <w:tc>
          <w:tcPr>
            <w:tcW w:w="0" w:type="auto"/>
            <w:vAlign w:val="center"/>
          </w:tcPr>
          <w:p w:rsidR="006555C4" w:rsidRDefault="00130D65">
            <w:pPr>
              <w:pStyle w:val="TableBodyText"/>
            </w:pPr>
            <w:r>
              <w:t>Changed language and formatting in the technical content.</w:t>
            </w:r>
          </w:p>
        </w:tc>
      </w:tr>
      <w:tr w:rsidR="006555C4" w:rsidTr="006555C4">
        <w:tc>
          <w:tcPr>
            <w:tcW w:w="0" w:type="auto"/>
            <w:vAlign w:val="center"/>
          </w:tcPr>
          <w:p w:rsidR="006555C4" w:rsidRDefault="00130D65">
            <w:pPr>
              <w:pStyle w:val="TableBodyText"/>
            </w:pPr>
            <w:r>
              <w:t>3/14/2008</w:t>
            </w:r>
          </w:p>
        </w:tc>
        <w:tc>
          <w:tcPr>
            <w:tcW w:w="0" w:type="auto"/>
            <w:vAlign w:val="center"/>
          </w:tcPr>
          <w:p w:rsidR="006555C4" w:rsidRDefault="00130D65">
            <w:pPr>
              <w:pStyle w:val="TableBodyText"/>
            </w:pPr>
            <w:r>
              <w:t>2.0</w:t>
            </w:r>
          </w:p>
        </w:tc>
        <w:tc>
          <w:tcPr>
            <w:tcW w:w="0" w:type="auto"/>
            <w:vAlign w:val="center"/>
          </w:tcPr>
          <w:p w:rsidR="006555C4" w:rsidRDefault="00130D65">
            <w:pPr>
              <w:pStyle w:val="TableBodyText"/>
            </w:pPr>
            <w:r>
              <w:t>Major</w:t>
            </w:r>
          </w:p>
        </w:tc>
        <w:tc>
          <w:tcPr>
            <w:tcW w:w="0" w:type="auto"/>
            <w:vAlign w:val="center"/>
          </w:tcPr>
          <w:p w:rsidR="006555C4" w:rsidRDefault="00130D65">
            <w:pPr>
              <w:pStyle w:val="TableBodyText"/>
            </w:pPr>
            <w:r>
              <w:t>Abstract data model and Windows version-specific behavior added.</w:t>
            </w:r>
          </w:p>
        </w:tc>
      </w:tr>
      <w:tr w:rsidR="006555C4" w:rsidTr="006555C4">
        <w:tc>
          <w:tcPr>
            <w:tcW w:w="0" w:type="auto"/>
            <w:vAlign w:val="center"/>
          </w:tcPr>
          <w:p w:rsidR="006555C4" w:rsidRDefault="00130D65">
            <w:pPr>
              <w:pStyle w:val="TableBodyText"/>
            </w:pPr>
            <w:r>
              <w:t>5/16/2008</w:t>
            </w:r>
          </w:p>
        </w:tc>
        <w:tc>
          <w:tcPr>
            <w:tcW w:w="0" w:type="auto"/>
            <w:vAlign w:val="center"/>
          </w:tcPr>
          <w:p w:rsidR="006555C4" w:rsidRDefault="00130D65">
            <w:pPr>
              <w:pStyle w:val="TableBodyText"/>
            </w:pPr>
            <w:r>
              <w:t>2.0.1</w:t>
            </w:r>
          </w:p>
        </w:tc>
        <w:tc>
          <w:tcPr>
            <w:tcW w:w="0" w:type="auto"/>
            <w:vAlign w:val="center"/>
          </w:tcPr>
          <w:p w:rsidR="006555C4" w:rsidRDefault="00130D65">
            <w:pPr>
              <w:pStyle w:val="TableBodyText"/>
            </w:pPr>
            <w:r>
              <w:t>Editorial</w:t>
            </w:r>
          </w:p>
        </w:tc>
        <w:tc>
          <w:tcPr>
            <w:tcW w:w="0" w:type="auto"/>
            <w:vAlign w:val="center"/>
          </w:tcPr>
          <w:p w:rsidR="006555C4" w:rsidRDefault="00130D65">
            <w:pPr>
              <w:pStyle w:val="TableBodyText"/>
            </w:pPr>
            <w:r>
              <w:t>Changed language and formatting in the technical content.</w:t>
            </w:r>
          </w:p>
        </w:tc>
      </w:tr>
      <w:tr w:rsidR="006555C4" w:rsidTr="006555C4">
        <w:tc>
          <w:tcPr>
            <w:tcW w:w="0" w:type="auto"/>
            <w:vAlign w:val="center"/>
          </w:tcPr>
          <w:p w:rsidR="006555C4" w:rsidRDefault="00130D65">
            <w:pPr>
              <w:pStyle w:val="TableBodyText"/>
            </w:pPr>
            <w:r>
              <w:t>6/20/2008</w:t>
            </w:r>
          </w:p>
        </w:tc>
        <w:tc>
          <w:tcPr>
            <w:tcW w:w="0" w:type="auto"/>
            <w:vAlign w:val="center"/>
          </w:tcPr>
          <w:p w:rsidR="006555C4" w:rsidRDefault="00130D65">
            <w:pPr>
              <w:pStyle w:val="TableBodyText"/>
            </w:pPr>
            <w:r>
              <w:t>3.0</w:t>
            </w:r>
          </w:p>
        </w:tc>
        <w:tc>
          <w:tcPr>
            <w:tcW w:w="0" w:type="auto"/>
            <w:vAlign w:val="center"/>
          </w:tcPr>
          <w:p w:rsidR="006555C4" w:rsidRDefault="00130D65">
            <w:pPr>
              <w:pStyle w:val="TableBodyText"/>
            </w:pPr>
            <w:r>
              <w:t>Major</w:t>
            </w:r>
          </w:p>
        </w:tc>
        <w:tc>
          <w:tcPr>
            <w:tcW w:w="0" w:type="auto"/>
            <w:vAlign w:val="center"/>
          </w:tcPr>
          <w:p w:rsidR="006555C4" w:rsidRDefault="00130D65">
            <w:pPr>
              <w:pStyle w:val="TableBodyText"/>
            </w:pPr>
            <w:r>
              <w:t>Updated and revised the technical content.</w:t>
            </w:r>
          </w:p>
        </w:tc>
      </w:tr>
      <w:tr w:rsidR="006555C4" w:rsidTr="006555C4">
        <w:tc>
          <w:tcPr>
            <w:tcW w:w="0" w:type="auto"/>
            <w:vAlign w:val="center"/>
          </w:tcPr>
          <w:p w:rsidR="006555C4" w:rsidRDefault="00130D65">
            <w:pPr>
              <w:pStyle w:val="TableBodyText"/>
            </w:pPr>
            <w:r>
              <w:t>7/25/2008</w:t>
            </w:r>
          </w:p>
        </w:tc>
        <w:tc>
          <w:tcPr>
            <w:tcW w:w="0" w:type="auto"/>
            <w:vAlign w:val="center"/>
          </w:tcPr>
          <w:p w:rsidR="006555C4" w:rsidRDefault="00130D65">
            <w:pPr>
              <w:pStyle w:val="TableBodyText"/>
            </w:pPr>
            <w:r>
              <w:t>3.0.1</w:t>
            </w:r>
          </w:p>
        </w:tc>
        <w:tc>
          <w:tcPr>
            <w:tcW w:w="0" w:type="auto"/>
            <w:vAlign w:val="center"/>
          </w:tcPr>
          <w:p w:rsidR="006555C4" w:rsidRDefault="00130D65">
            <w:pPr>
              <w:pStyle w:val="TableBodyText"/>
            </w:pPr>
            <w:r>
              <w:t>Editorial</w:t>
            </w:r>
          </w:p>
        </w:tc>
        <w:tc>
          <w:tcPr>
            <w:tcW w:w="0" w:type="auto"/>
            <w:vAlign w:val="center"/>
          </w:tcPr>
          <w:p w:rsidR="006555C4" w:rsidRDefault="00130D65">
            <w:pPr>
              <w:pStyle w:val="TableBodyText"/>
            </w:pPr>
            <w:r>
              <w:t>Changed language and formatting in the technical content.</w:t>
            </w:r>
          </w:p>
        </w:tc>
      </w:tr>
      <w:tr w:rsidR="006555C4" w:rsidTr="006555C4">
        <w:tc>
          <w:tcPr>
            <w:tcW w:w="0" w:type="auto"/>
            <w:vAlign w:val="center"/>
          </w:tcPr>
          <w:p w:rsidR="006555C4" w:rsidRDefault="00130D65">
            <w:pPr>
              <w:pStyle w:val="TableBodyText"/>
            </w:pPr>
            <w:r>
              <w:t>8/29/2008</w:t>
            </w:r>
          </w:p>
        </w:tc>
        <w:tc>
          <w:tcPr>
            <w:tcW w:w="0" w:type="auto"/>
            <w:vAlign w:val="center"/>
          </w:tcPr>
          <w:p w:rsidR="006555C4" w:rsidRDefault="00130D65">
            <w:pPr>
              <w:pStyle w:val="TableBodyText"/>
            </w:pPr>
            <w:r>
              <w:t>3.0.2</w:t>
            </w:r>
          </w:p>
        </w:tc>
        <w:tc>
          <w:tcPr>
            <w:tcW w:w="0" w:type="auto"/>
            <w:vAlign w:val="center"/>
          </w:tcPr>
          <w:p w:rsidR="006555C4" w:rsidRDefault="00130D65">
            <w:pPr>
              <w:pStyle w:val="TableBodyText"/>
            </w:pPr>
            <w:r>
              <w:t>Editorial</w:t>
            </w:r>
          </w:p>
        </w:tc>
        <w:tc>
          <w:tcPr>
            <w:tcW w:w="0" w:type="auto"/>
            <w:vAlign w:val="center"/>
          </w:tcPr>
          <w:p w:rsidR="006555C4" w:rsidRDefault="00130D65">
            <w:pPr>
              <w:pStyle w:val="TableBodyText"/>
            </w:pPr>
            <w:r>
              <w:t>Changed language and formatting in the technical content.</w:t>
            </w:r>
          </w:p>
        </w:tc>
      </w:tr>
      <w:tr w:rsidR="006555C4" w:rsidTr="006555C4">
        <w:tc>
          <w:tcPr>
            <w:tcW w:w="0" w:type="auto"/>
            <w:vAlign w:val="center"/>
          </w:tcPr>
          <w:p w:rsidR="006555C4" w:rsidRDefault="00130D65">
            <w:pPr>
              <w:pStyle w:val="TableBodyText"/>
            </w:pPr>
            <w:r>
              <w:t>10/24/2008</w:t>
            </w:r>
          </w:p>
        </w:tc>
        <w:tc>
          <w:tcPr>
            <w:tcW w:w="0" w:type="auto"/>
            <w:vAlign w:val="center"/>
          </w:tcPr>
          <w:p w:rsidR="006555C4" w:rsidRDefault="00130D65">
            <w:pPr>
              <w:pStyle w:val="TableBodyText"/>
            </w:pPr>
            <w:r>
              <w:t>4.0</w:t>
            </w:r>
          </w:p>
        </w:tc>
        <w:tc>
          <w:tcPr>
            <w:tcW w:w="0" w:type="auto"/>
            <w:vAlign w:val="center"/>
          </w:tcPr>
          <w:p w:rsidR="006555C4" w:rsidRDefault="00130D65">
            <w:pPr>
              <w:pStyle w:val="TableBodyText"/>
            </w:pPr>
            <w:r>
              <w:t>Major</w:t>
            </w:r>
          </w:p>
        </w:tc>
        <w:tc>
          <w:tcPr>
            <w:tcW w:w="0" w:type="auto"/>
            <w:vAlign w:val="center"/>
          </w:tcPr>
          <w:p w:rsidR="006555C4" w:rsidRDefault="00130D65">
            <w:pPr>
              <w:pStyle w:val="TableBodyText"/>
            </w:pPr>
            <w:r>
              <w:t xml:space="preserve">Sections 1.7 and 2 of this specification are normative. All other sections and examples in </w:t>
            </w:r>
            <w:r>
              <w:t>this specification are informative.</w:t>
            </w:r>
          </w:p>
          <w:p w:rsidR="006555C4" w:rsidRDefault="00130D65">
            <w:pPr>
              <w:pStyle w:val="TableBodyText"/>
            </w:pPr>
            <w:r>
              <w:t>Glossary updated; PitchAndFamily object added.</w:t>
            </w:r>
          </w:p>
        </w:tc>
      </w:tr>
      <w:tr w:rsidR="006555C4" w:rsidTr="006555C4">
        <w:tc>
          <w:tcPr>
            <w:tcW w:w="0" w:type="auto"/>
            <w:vAlign w:val="center"/>
          </w:tcPr>
          <w:p w:rsidR="006555C4" w:rsidRDefault="00130D65">
            <w:pPr>
              <w:pStyle w:val="TableBodyText"/>
            </w:pPr>
            <w:r>
              <w:t>12/5/2008</w:t>
            </w:r>
          </w:p>
        </w:tc>
        <w:tc>
          <w:tcPr>
            <w:tcW w:w="0" w:type="auto"/>
            <w:vAlign w:val="center"/>
          </w:tcPr>
          <w:p w:rsidR="006555C4" w:rsidRDefault="00130D65">
            <w:pPr>
              <w:pStyle w:val="TableBodyText"/>
            </w:pPr>
            <w:r>
              <w:t>4.1</w:t>
            </w:r>
          </w:p>
        </w:tc>
        <w:tc>
          <w:tcPr>
            <w:tcW w:w="0" w:type="auto"/>
            <w:vAlign w:val="center"/>
          </w:tcPr>
          <w:p w:rsidR="006555C4" w:rsidRDefault="00130D65">
            <w:pPr>
              <w:pStyle w:val="TableBodyText"/>
            </w:pPr>
            <w:r>
              <w:t>Minor</w:t>
            </w:r>
          </w:p>
        </w:tc>
        <w:tc>
          <w:tcPr>
            <w:tcW w:w="0" w:type="auto"/>
            <w:vAlign w:val="center"/>
          </w:tcPr>
          <w:p w:rsidR="006555C4" w:rsidRDefault="00130D65">
            <w:pPr>
              <w:pStyle w:val="TableBodyText"/>
            </w:pPr>
            <w:r>
              <w:t>Clarified the meaning of the technical content.</w:t>
            </w:r>
          </w:p>
        </w:tc>
      </w:tr>
      <w:tr w:rsidR="006555C4" w:rsidTr="006555C4">
        <w:tc>
          <w:tcPr>
            <w:tcW w:w="0" w:type="auto"/>
            <w:vAlign w:val="center"/>
          </w:tcPr>
          <w:p w:rsidR="006555C4" w:rsidRDefault="00130D65">
            <w:pPr>
              <w:pStyle w:val="TableBodyText"/>
            </w:pPr>
            <w:r>
              <w:t>1/16/2009</w:t>
            </w:r>
          </w:p>
        </w:tc>
        <w:tc>
          <w:tcPr>
            <w:tcW w:w="0" w:type="auto"/>
            <w:vAlign w:val="center"/>
          </w:tcPr>
          <w:p w:rsidR="006555C4" w:rsidRDefault="00130D65">
            <w:pPr>
              <w:pStyle w:val="TableBodyText"/>
            </w:pPr>
            <w:r>
              <w:t>5.0</w:t>
            </w:r>
          </w:p>
        </w:tc>
        <w:tc>
          <w:tcPr>
            <w:tcW w:w="0" w:type="auto"/>
            <w:vAlign w:val="center"/>
          </w:tcPr>
          <w:p w:rsidR="006555C4" w:rsidRDefault="00130D65">
            <w:pPr>
              <w:pStyle w:val="TableBodyText"/>
            </w:pPr>
            <w:r>
              <w:t>Major</w:t>
            </w:r>
          </w:p>
        </w:tc>
        <w:tc>
          <w:tcPr>
            <w:tcW w:w="0" w:type="auto"/>
            <w:vAlign w:val="center"/>
          </w:tcPr>
          <w:p w:rsidR="006555C4" w:rsidRDefault="00130D65">
            <w:pPr>
              <w:pStyle w:val="TableBodyText"/>
            </w:pPr>
            <w:r>
              <w:t>Updated and revised the technical content.</w:t>
            </w:r>
          </w:p>
        </w:tc>
      </w:tr>
      <w:tr w:rsidR="006555C4" w:rsidTr="006555C4">
        <w:tc>
          <w:tcPr>
            <w:tcW w:w="0" w:type="auto"/>
            <w:vAlign w:val="center"/>
          </w:tcPr>
          <w:p w:rsidR="006555C4" w:rsidRDefault="00130D65">
            <w:pPr>
              <w:pStyle w:val="TableBodyText"/>
            </w:pPr>
            <w:r>
              <w:t>2/27/2009</w:t>
            </w:r>
          </w:p>
        </w:tc>
        <w:tc>
          <w:tcPr>
            <w:tcW w:w="0" w:type="auto"/>
            <w:vAlign w:val="center"/>
          </w:tcPr>
          <w:p w:rsidR="006555C4" w:rsidRDefault="00130D65">
            <w:pPr>
              <w:pStyle w:val="TableBodyText"/>
            </w:pPr>
            <w:r>
              <w:t>5.1</w:t>
            </w:r>
          </w:p>
        </w:tc>
        <w:tc>
          <w:tcPr>
            <w:tcW w:w="0" w:type="auto"/>
            <w:vAlign w:val="center"/>
          </w:tcPr>
          <w:p w:rsidR="006555C4" w:rsidRDefault="00130D65">
            <w:pPr>
              <w:pStyle w:val="TableBodyText"/>
            </w:pPr>
            <w:r>
              <w:t>Minor</w:t>
            </w:r>
          </w:p>
        </w:tc>
        <w:tc>
          <w:tcPr>
            <w:tcW w:w="0" w:type="auto"/>
            <w:vAlign w:val="center"/>
          </w:tcPr>
          <w:p w:rsidR="006555C4" w:rsidRDefault="00130D65">
            <w:pPr>
              <w:pStyle w:val="TableBodyText"/>
            </w:pPr>
            <w:r>
              <w:t>Clarified the meaning of the technical content.</w:t>
            </w:r>
          </w:p>
        </w:tc>
      </w:tr>
      <w:tr w:rsidR="006555C4" w:rsidTr="006555C4">
        <w:tc>
          <w:tcPr>
            <w:tcW w:w="0" w:type="auto"/>
            <w:vAlign w:val="center"/>
          </w:tcPr>
          <w:p w:rsidR="006555C4" w:rsidRDefault="00130D65">
            <w:pPr>
              <w:pStyle w:val="TableBodyText"/>
            </w:pPr>
            <w:r>
              <w:t>4/10/2009</w:t>
            </w:r>
          </w:p>
        </w:tc>
        <w:tc>
          <w:tcPr>
            <w:tcW w:w="0" w:type="auto"/>
            <w:vAlign w:val="center"/>
          </w:tcPr>
          <w:p w:rsidR="006555C4" w:rsidRDefault="00130D65">
            <w:pPr>
              <w:pStyle w:val="TableBodyText"/>
            </w:pPr>
            <w:r>
              <w:t>6.0</w:t>
            </w:r>
          </w:p>
        </w:tc>
        <w:tc>
          <w:tcPr>
            <w:tcW w:w="0" w:type="auto"/>
            <w:vAlign w:val="center"/>
          </w:tcPr>
          <w:p w:rsidR="006555C4" w:rsidRDefault="00130D65">
            <w:pPr>
              <w:pStyle w:val="TableBodyText"/>
            </w:pPr>
            <w:r>
              <w:t>Major</w:t>
            </w:r>
          </w:p>
        </w:tc>
        <w:tc>
          <w:tcPr>
            <w:tcW w:w="0" w:type="auto"/>
            <w:vAlign w:val="center"/>
          </w:tcPr>
          <w:p w:rsidR="006555C4" w:rsidRDefault="00130D65">
            <w:pPr>
              <w:pStyle w:val="TableBodyText"/>
            </w:pPr>
            <w:r>
              <w:t>Updated and revised the technical content.</w:t>
            </w:r>
          </w:p>
        </w:tc>
      </w:tr>
      <w:tr w:rsidR="006555C4" w:rsidTr="006555C4">
        <w:tc>
          <w:tcPr>
            <w:tcW w:w="0" w:type="auto"/>
            <w:vAlign w:val="center"/>
          </w:tcPr>
          <w:p w:rsidR="006555C4" w:rsidRDefault="00130D65">
            <w:pPr>
              <w:pStyle w:val="TableBodyText"/>
            </w:pPr>
            <w:r>
              <w:t>5/22/2009</w:t>
            </w:r>
          </w:p>
        </w:tc>
        <w:tc>
          <w:tcPr>
            <w:tcW w:w="0" w:type="auto"/>
            <w:vAlign w:val="center"/>
          </w:tcPr>
          <w:p w:rsidR="006555C4" w:rsidRDefault="00130D65">
            <w:pPr>
              <w:pStyle w:val="TableBodyText"/>
            </w:pPr>
            <w:r>
              <w:t>7.0</w:t>
            </w:r>
          </w:p>
        </w:tc>
        <w:tc>
          <w:tcPr>
            <w:tcW w:w="0" w:type="auto"/>
            <w:vAlign w:val="center"/>
          </w:tcPr>
          <w:p w:rsidR="006555C4" w:rsidRDefault="00130D65">
            <w:pPr>
              <w:pStyle w:val="TableBodyText"/>
            </w:pPr>
            <w:r>
              <w:t>Major</w:t>
            </w:r>
          </w:p>
        </w:tc>
        <w:tc>
          <w:tcPr>
            <w:tcW w:w="0" w:type="auto"/>
            <w:vAlign w:val="center"/>
          </w:tcPr>
          <w:p w:rsidR="006555C4" w:rsidRDefault="00130D65">
            <w:pPr>
              <w:pStyle w:val="TableBodyText"/>
            </w:pPr>
            <w:r>
              <w:t>Updated and revised the technical content.</w:t>
            </w:r>
          </w:p>
        </w:tc>
      </w:tr>
      <w:tr w:rsidR="006555C4" w:rsidTr="006555C4">
        <w:tc>
          <w:tcPr>
            <w:tcW w:w="0" w:type="auto"/>
            <w:vAlign w:val="center"/>
          </w:tcPr>
          <w:p w:rsidR="006555C4" w:rsidRDefault="00130D65">
            <w:pPr>
              <w:pStyle w:val="TableBodyText"/>
            </w:pPr>
            <w:r>
              <w:t>7/2/2009</w:t>
            </w:r>
          </w:p>
        </w:tc>
        <w:tc>
          <w:tcPr>
            <w:tcW w:w="0" w:type="auto"/>
            <w:vAlign w:val="center"/>
          </w:tcPr>
          <w:p w:rsidR="006555C4" w:rsidRDefault="00130D65">
            <w:pPr>
              <w:pStyle w:val="TableBodyText"/>
            </w:pPr>
            <w:r>
              <w:t>7.0.1</w:t>
            </w:r>
          </w:p>
        </w:tc>
        <w:tc>
          <w:tcPr>
            <w:tcW w:w="0" w:type="auto"/>
            <w:vAlign w:val="center"/>
          </w:tcPr>
          <w:p w:rsidR="006555C4" w:rsidRDefault="00130D65">
            <w:pPr>
              <w:pStyle w:val="TableBodyText"/>
            </w:pPr>
            <w:r>
              <w:t>Editorial</w:t>
            </w:r>
          </w:p>
        </w:tc>
        <w:tc>
          <w:tcPr>
            <w:tcW w:w="0" w:type="auto"/>
            <w:vAlign w:val="center"/>
          </w:tcPr>
          <w:p w:rsidR="006555C4" w:rsidRDefault="00130D65">
            <w:pPr>
              <w:pStyle w:val="TableBodyText"/>
            </w:pPr>
            <w:r>
              <w:t>Changed language and formatting in the technical conte</w:t>
            </w:r>
            <w:r>
              <w:t>nt.</w:t>
            </w:r>
          </w:p>
        </w:tc>
      </w:tr>
      <w:tr w:rsidR="006555C4" w:rsidTr="006555C4">
        <w:tc>
          <w:tcPr>
            <w:tcW w:w="0" w:type="auto"/>
            <w:vAlign w:val="center"/>
          </w:tcPr>
          <w:p w:rsidR="006555C4" w:rsidRDefault="00130D65">
            <w:pPr>
              <w:pStyle w:val="TableBodyText"/>
            </w:pPr>
            <w:r>
              <w:t>8/14/2009</w:t>
            </w:r>
          </w:p>
        </w:tc>
        <w:tc>
          <w:tcPr>
            <w:tcW w:w="0" w:type="auto"/>
            <w:vAlign w:val="center"/>
          </w:tcPr>
          <w:p w:rsidR="006555C4" w:rsidRDefault="00130D65">
            <w:pPr>
              <w:pStyle w:val="TableBodyText"/>
            </w:pPr>
            <w:r>
              <w:t>7.0.2</w:t>
            </w:r>
          </w:p>
        </w:tc>
        <w:tc>
          <w:tcPr>
            <w:tcW w:w="0" w:type="auto"/>
            <w:vAlign w:val="center"/>
          </w:tcPr>
          <w:p w:rsidR="006555C4" w:rsidRDefault="00130D65">
            <w:pPr>
              <w:pStyle w:val="TableBodyText"/>
            </w:pPr>
            <w:r>
              <w:t>Editorial</w:t>
            </w:r>
          </w:p>
        </w:tc>
        <w:tc>
          <w:tcPr>
            <w:tcW w:w="0" w:type="auto"/>
            <w:vAlign w:val="center"/>
          </w:tcPr>
          <w:p w:rsidR="006555C4" w:rsidRDefault="00130D65">
            <w:pPr>
              <w:pStyle w:val="TableBodyText"/>
            </w:pPr>
            <w:r>
              <w:t>Changed language and formatting in the technical content.</w:t>
            </w:r>
          </w:p>
        </w:tc>
      </w:tr>
      <w:tr w:rsidR="006555C4" w:rsidTr="006555C4">
        <w:tc>
          <w:tcPr>
            <w:tcW w:w="0" w:type="auto"/>
            <w:vAlign w:val="center"/>
          </w:tcPr>
          <w:p w:rsidR="006555C4" w:rsidRDefault="00130D65">
            <w:pPr>
              <w:pStyle w:val="TableBodyText"/>
            </w:pPr>
            <w:r>
              <w:t>9/25/2009</w:t>
            </w:r>
          </w:p>
        </w:tc>
        <w:tc>
          <w:tcPr>
            <w:tcW w:w="0" w:type="auto"/>
            <w:vAlign w:val="center"/>
          </w:tcPr>
          <w:p w:rsidR="006555C4" w:rsidRDefault="00130D65">
            <w:pPr>
              <w:pStyle w:val="TableBodyText"/>
            </w:pPr>
            <w:r>
              <w:t>7.1</w:t>
            </w:r>
          </w:p>
        </w:tc>
        <w:tc>
          <w:tcPr>
            <w:tcW w:w="0" w:type="auto"/>
            <w:vAlign w:val="center"/>
          </w:tcPr>
          <w:p w:rsidR="006555C4" w:rsidRDefault="00130D65">
            <w:pPr>
              <w:pStyle w:val="TableBodyText"/>
            </w:pPr>
            <w:r>
              <w:t>Minor</w:t>
            </w:r>
          </w:p>
        </w:tc>
        <w:tc>
          <w:tcPr>
            <w:tcW w:w="0" w:type="auto"/>
            <w:vAlign w:val="center"/>
          </w:tcPr>
          <w:p w:rsidR="006555C4" w:rsidRDefault="00130D65">
            <w:pPr>
              <w:pStyle w:val="TableBodyText"/>
            </w:pPr>
            <w:r>
              <w:t>Clarified the meaning of the technical content.</w:t>
            </w:r>
          </w:p>
        </w:tc>
      </w:tr>
      <w:tr w:rsidR="006555C4" w:rsidTr="006555C4">
        <w:tc>
          <w:tcPr>
            <w:tcW w:w="0" w:type="auto"/>
            <w:vAlign w:val="center"/>
          </w:tcPr>
          <w:p w:rsidR="006555C4" w:rsidRDefault="00130D65">
            <w:pPr>
              <w:pStyle w:val="TableBodyText"/>
            </w:pPr>
            <w:r>
              <w:t>11/6/2009</w:t>
            </w:r>
          </w:p>
        </w:tc>
        <w:tc>
          <w:tcPr>
            <w:tcW w:w="0" w:type="auto"/>
            <w:vAlign w:val="center"/>
          </w:tcPr>
          <w:p w:rsidR="006555C4" w:rsidRDefault="00130D65">
            <w:pPr>
              <w:pStyle w:val="TableBodyText"/>
            </w:pPr>
            <w:r>
              <w:t>8.0</w:t>
            </w:r>
          </w:p>
        </w:tc>
        <w:tc>
          <w:tcPr>
            <w:tcW w:w="0" w:type="auto"/>
            <w:vAlign w:val="center"/>
          </w:tcPr>
          <w:p w:rsidR="006555C4" w:rsidRDefault="00130D65">
            <w:pPr>
              <w:pStyle w:val="TableBodyText"/>
            </w:pPr>
            <w:r>
              <w:t>Major</w:t>
            </w:r>
          </w:p>
        </w:tc>
        <w:tc>
          <w:tcPr>
            <w:tcW w:w="0" w:type="auto"/>
            <w:vAlign w:val="center"/>
          </w:tcPr>
          <w:p w:rsidR="006555C4" w:rsidRDefault="00130D65">
            <w:pPr>
              <w:pStyle w:val="TableBodyText"/>
            </w:pPr>
            <w:r>
              <w:t>Updated and revised the technical content.</w:t>
            </w:r>
          </w:p>
        </w:tc>
      </w:tr>
      <w:tr w:rsidR="006555C4" w:rsidTr="006555C4">
        <w:tc>
          <w:tcPr>
            <w:tcW w:w="0" w:type="auto"/>
            <w:vAlign w:val="center"/>
          </w:tcPr>
          <w:p w:rsidR="006555C4" w:rsidRDefault="00130D65">
            <w:pPr>
              <w:pStyle w:val="TableBodyText"/>
            </w:pPr>
            <w:r>
              <w:t>12/18/2009</w:t>
            </w:r>
          </w:p>
        </w:tc>
        <w:tc>
          <w:tcPr>
            <w:tcW w:w="0" w:type="auto"/>
            <w:vAlign w:val="center"/>
          </w:tcPr>
          <w:p w:rsidR="006555C4" w:rsidRDefault="00130D65">
            <w:pPr>
              <w:pStyle w:val="TableBodyText"/>
            </w:pPr>
            <w:r>
              <w:t>8.1</w:t>
            </w:r>
          </w:p>
        </w:tc>
        <w:tc>
          <w:tcPr>
            <w:tcW w:w="0" w:type="auto"/>
            <w:vAlign w:val="center"/>
          </w:tcPr>
          <w:p w:rsidR="006555C4" w:rsidRDefault="00130D65">
            <w:pPr>
              <w:pStyle w:val="TableBodyText"/>
            </w:pPr>
            <w:r>
              <w:t>Minor</w:t>
            </w:r>
          </w:p>
        </w:tc>
        <w:tc>
          <w:tcPr>
            <w:tcW w:w="0" w:type="auto"/>
            <w:vAlign w:val="center"/>
          </w:tcPr>
          <w:p w:rsidR="006555C4" w:rsidRDefault="00130D65">
            <w:pPr>
              <w:pStyle w:val="TableBodyText"/>
            </w:pPr>
            <w:r>
              <w:t>Clarified the meaning of the technical content.</w:t>
            </w:r>
          </w:p>
        </w:tc>
      </w:tr>
      <w:tr w:rsidR="006555C4" w:rsidTr="006555C4">
        <w:tc>
          <w:tcPr>
            <w:tcW w:w="0" w:type="auto"/>
            <w:vAlign w:val="center"/>
          </w:tcPr>
          <w:p w:rsidR="006555C4" w:rsidRDefault="00130D65">
            <w:pPr>
              <w:pStyle w:val="TableBodyText"/>
            </w:pPr>
            <w:r>
              <w:t>1/29/2010</w:t>
            </w:r>
          </w:p>
        </w:tc>
        <w:tc>
          <w:tcPr>
            <w:tcW w:w="0" w:type="auto"/>
            <w:vAlign w:val="center"/>
          </w:tcPr>
          <w:p w:rsidR="006555C4" w:rsidRDefault="00130D65">
            <w:pPr>
              <w:pStyle w:val="TableBodyText"/>
            </w:pPr>
            <w:r>
              <w:t>8.1.1</w:t>
            </w:r>
          </w:p>
        </w:tc>
        <w:tc>
          <w:tcPr>
            <w:tcW w:w="0" w:type="auto"/>
            <w:vAlign w:val="center"/>
          </w:tcPr>
          <w:p w:rsidR="006555C4" w:rsidRDefault="00130D65">
            <w:pPr>
              <w:pStyle w:val="TableBodyText"/>
            </w:pPr>
            <w:r>
              <w:t>Editorial</w:t>
            </w:r>
          </w:p>
        </w:tc>
        <w:tc>
          <w:tcPr>
            <w:tcW w:w="0" w:type="auto"/>
            <w:vAlign w:val="center"/>
          </w:tcPr>
          <w:p w:rsidR="006555C4" w:rsidRDefault="00130D65">
            <w:pPr>
              <w:pStyle w:val="TableBodyText"/>
            </w:pPr>
            <w:r>
              <w:t>Changed language and formatting in the technical content.</w:t>
            </w:r>
          </w:p>
        </w:tc>
      </w:tr>
      <w:tr w:rsidR="006555C4" w:rsidTr="006555C4">
        <w:tc>
          <w:tcPr>
            <w:tcW w:w="0" w:type="auto"/>
            <w:vAlign w:val="center"/>
          </w:tcPr>
          <w:p w:rsidR="006555C4" w:rsidRDefault="00130D65">
            <w:pPr>
              <w:pStyle w:val="TableBodyText"/>
            </w:pPr>
            <w:r>
              <w:t>3/12/2010</w:t>
            </w:r>
          </w:p>
        </w:tc>
        <w:tc>
          <w:tcPr>
            <w:tcW w:w="0" w:type="auto"/>
            <w:vAlign w:val="center"/>
          </w:tcPr>
          <w:p w:rsidR="006555C4" w:rsidRDefault="00130D65">
            <w:pPr>
              <w:pStyle w:val="TableBodyText"/>
            </w:pPr>
            <w:r>
              <w:t>8.2</w:t>
            </w:r>
          </w:p>
        </w:tc>
        <w:tc>
          <w:tcPr>
            <w:tcW w:w="0" w:type="auto"/>
            <w:vAlign w:val="center"/>
          </w:tcPr>
          <w:p w:rsidR="006555C4" w:rsidRDefault="00130D65">
            <w:pPr>
              <w:pStyle w:val="TableBodyText"/>
            </w:pPr>
            <w:r>
              <w:t>Minor</w:t>
            </w:r>
          </w:p>
        </w:tc>
        <w:tc>
          <w:tcPr>
            <w:tcW w:w="0" w:type="auto"/>
            <w:vAlign w:val="center"/>
          </w:tcPr>
          <w:p w:rsidR="006555C4" w:rsidRDefault="00130D65">
            <w:pPr>
              <w:pStyle w:val="TableBodyText"/>
            </w:pPr>
            <w:r>
              <w:t>Clarified the meaning of the technical content.</w:t>
            </w:r>
          </w:p>
        </w:tc>
      </w:tr>
      <w:tr w:rsidR="006555C4" w:rsidTr="006555C4">
        <w:tc>
          <w:tcPr>
            <w:tcW w:w="0" w:type="auto"/>
            <w:vAlign w:val="center"/>
          </w:tcPr>
          <w:p w:rsidR="006555C4" w:rsidRDefault="00130D65">
            <w:pPr>
              <w:pStyle w:val="TableBodyText"/>
            </w:pPr>
            <w:r>
              <w:t>4/23/2010</w:t>
            </w:r>
          </w:p>
        </w:tc>
        <w:tc>
          <w:tcPr>
            <w:tcW w:w="0" w:type="auto"/>
            <w:vAlign w:val="center"/>
          </w:tcPr>
          <w:p w:rsidR="006555C4" w:rsidRDefault="00130D65">
            <w:pPr>
              <w:pStyle w:val="TableBodyText"/>
            </w:pPr>
            <w:r>
              <w:t>8.2.1</w:t>
            </w:r>
          </w:p>
        </w:tc>
        <w:tc>
          <w:tcPr>
            <w:tcW w:w="0" w:type="auto"/>
            <w:vAlign w:val="center"/>
          </w:tcPr>
          <w:p w:rsidR="006555C4" w:rsidRDefault="00130D65">
            <w:pPr>
              <w:pStyle w:val="TableBodyText"/>
            </w:pPr>
            <w:r>
              <w:t>Editorial</w:t>
            </w:r>
          </w:p>
        </w:tc>
        <w:tc>
          <w:tcPr>
            <w:tcW w:w="0" w:type="auto"/>
            <w:vAlign w:val="center"/>
          </w:tcPr>
          <w:p w:rsidR="006555C4" w:rsidRDefault="00130D65">
            <w:pPr>
              <w:pStyle w:val="TableBodyText"/>
            </w:pPr>
            <w:r>
              <w:t>Changed language and formatting in the technical content.</w:t>
            </w:r>
          </w:p>
        </w:tc>
      </w:tr>
      <w:tr w:rsidR="006555C4" w:rsidTr="006555C4">
        <w:tc>
          <w:tcPr>
            <w:tcW w:w="0" w:type="auto"/>
            <w:vAlign w:val="center"/>
          </w:tcPr>
          <w:p w:rsidR="006555C4" w:rsidRDefault="00130D65">
            <w:pPr>
              <w:pStyle w:val="TableBodyText"/>
            </w:pPr>
            <w:r>
              <w:t>6/4/2010</w:t>
            </w:r>
          </w:p>
        </w:tc>
        <w:tc>
          <w:tcPr>
            <w:tcW w:w="0" w:type="auto"/>
            <w:vAlign w:val="center"/>
          </w:tcPr>
          <w:p w:rsidR="006555C4" w:rsidRDefault="00130D65">
            <w:pPr>
              <w:pStyle w:val="TableBodyText"/>
            </w:pPr>
            <w:r>
              <w:t>8.3</w:t>
            </w:r>
          </w:p>
        </w:tc>
        <w:tc>
          <w:tcPr>
            <w:tcW w:w="0" w:type="auto"/>
            <w:vAlign w:val="center"/>
          </w:tcPr>
          <w:p w:rsidR="006555C4" w:rsidRDefault="00130D65">
            <w:pPr>
              <w:pStyle w:val="TableBodyText"/>
            </w:pPr>
            <w:r>
              <w:t>Minor</w:t>
            </w:r>
          </w:p>
        </w:tc>
        <w:tc>
          <w:tcPr>
            <w:tcW w:w="0" w:type="auto"/>
            <w:vAlign w:val="center"/>
          </w:tcPr>
          <w:p w:rsidR="006555C4" w:rsidRDefault="00130D65">
            <w:pPr>
              <w:pStyle w:val="TableBodyText"/>
            </w:pPr>
            <w:r>
              <w:t>Clarified the meaning of the technical content.</w:t>
            </w:r>
          </w:p>
        </w:tc>
      </w:tr>
      <w:tr w:rsidR="006555C4" w:rsidTr="006555C4">
        <w:tc>
          <w:tcPr>
            <w:tcW w:w="0" w:type="auto"/>
            <w:vAlign w:val="center"/>
          </w:tcPr>
          <w:p w:rsidR="006555C4" w:rsidRDefault="00130D65">
            <w:pPr>
              <w:pStyle w:val="TableBodyText"/>
            </w:pPr>
            <w:r>
              <w:lastRenderedPageBreak/>
              <w:t>7/16/2010</w:t>
            </w:r>
          </w:p>
        </w:tc>
        <w:tc>
          <w:tcPr>
            <w:tcW w:w="0" w:type="auto"/>
            <w:vAlign w:val="center"/>
          </w:tcPr>
          <w:p w:rsidR="006555C4" w:rsidRDefault="00130D65">
            <w:pPr>
              <w:pStyle w:val="TableBodyText"/>
            </w:pPr>
            <w:r>
              <w:t>8.4</w:t>
            </w:r>
          </w:p>
        </w:tc>
        <w:tc>
          <w:tcPr>
            <w:tcW w:w="0" w:type="auto"/>
            <w:vAlign w:val="center"/>
          </w:tcPr>
          <w:p w:rsidR="006555C4" w:rsidRDefault="00130D65">
            <w:pPr>
              <w:pStyle w:val="TableBodyText"/>
            </w:pPr>
            <w:r>
              <w:t>Minor</w:t>
            </w:r>
          </w:p>
        </w:tc>
        <w:tc>
          <w:tcPr>
            <w:tcW w:w="0" w:type="auto"/>
            <w:vAlign w:val="center"/>
          </w:tcPr>
          <w:p w:rsidR="006555C4" w:rsidRDefault="00130D65">
            <w:pPr>
              <w:pStyle w:val="TableBodyText"/>
            </w:pPr>
            <w:r>
              <w:t>Clarified the meaning of the technical content.</w:t>
            </w:r>
          </w:p>
        </w:tc>
      </w:tr>
      <w:tr w:rsidR="006555C4" w:rsidTr="006555C4">
        <w:tc>
          <w:tcPr>
            <w:tcW w:w="0" w:type="auto"/>
            <w:vAlign w:val="center"/>
          </w:tcPr>
          <w:p w:rsidR="006555C4" w:rsidRDefault="00130D65">
            <w:pPr>
              <w:pStyle w:val="TableBodyText"/>
            </w:pPr>
            <w:r>
              <w:t>8/27/2010</w:t>
            </w:r>
          </w:p>
        </w:tc>
        <w:tc>
          <w:tcPr>
            <w:tcW w:w="0" w:type="auto"/>
            <w:vAlign w:val="center"/>
          </w:tcPr>
          <w:p w:rsidR="006555C4" w:rsidRDefault="00130D65">
            <w:pPr>
              <w:pStyle w:val="TableBodyText"/>
            </w:pPr>
            <w:r>
              <w:t>8.5</w:t>
            </w:r>
          </w:p>
        </w:tc>
        <w:tc>
          <w:tcPr>
            <w:tcW w:w="0" w:type="auto"/>
            <w:vAlign w:val="center"/>
          </w:tcPr>
          <w:p w:rsidR="006555C4" w:rsidRDefault="00130D65">
            <w:pPr>
              <w:pStyle w:val="TableBodyText"/>
            </w:pPr>
            <w:r>
              <w:t>Minor</w:t>
            </w:r>
          </w:p>
        </w:tc>
        <w:tc>
          <w:tcPr>
            <w:tcW w:w="0" w:type="auto"/>
            <w:vAlign w:val="center"/>
          </w:tcPr>
          <w:p w:rsidR="006555C4" w:rsidRDefault="00130D65">
            <w:pPr>
              <w:pStyle w:val="TableBodyText"/>
            </w:pPr>
            <w:r>
              <w:t>Clarified the meaning of the technical c</w:t>
            </w:r>
            <w:r>
              <w:t>ontent.</w:t>
            </w:r>
          </w:p>
        </w:tc>
      </w:tr>
      <w:tr w:rsidR="006555C4" w:rsidTr="006555C4">
        <w:tc>
          <w:tcPr>
            <w:tcW w:w="0" w:type="auto"/>
            <w:vAlign w:val="center"/>
          </w:tcPr>
          <w:p w:rsidR="006555C4" w:rsidRDefault="00130D65">
            <w:pPr>
              <w:pStyle w:val="TableBodyText"/>
            </w:pPr>
            <w:r>
              <w:t>10/8/2010</w:t>
            </w:r>
          </w:p>
        </w:tc>
        <w:tc>
          <w:tcPr>
            <w:tcW w:w="0" w:type="auto"/>
            <w:vAlign w:val="center"/>
          </w:tcPr>
          <w:p w:rsidR="006555C4" w:rsidRDefault="00130D65">
            <w:pPr>
              <w:pStyle w:val="TableBodyText"/>
            </w:pPr>
            <w:r>
              <w:t>8.5</w:t>
            </w:r>
          </w:p>
        </w:tc>
        <w:tc>
          <w:tcPr>
            <w:tcW w:w="0" w:type="auto"/>
            <w:vAlign w:val="center"/>
          </w:tcPr>
          <w:p w:rsidR="006555C4" w:rsidRDefault="00130D65">
            <w:pPr>
              <w:pStyle w:val="TableBodyText"/>
            </w:pPr>
            <w:r>
              <w:t>None</w:t>
            </w:r>
          </w:p>
        </w:tc>
        <w:tc>
          <w:tcPr>
            <w:tcW w:w="0" w:type="auto"/>
            <w:vAlign w:val="center"/>
          </w:tcPr>
          <w:p w:rsidR="006555C4" w:rsidRDefault="00130D65">
            <w:pPr>
              <w:pStyle w:val="TableBodyText"/>
            </w:pPr>
            <w:r>
              <w:t>No changes to the meaning, language, or formatting of the technical content.</w:t>
            </w:r>
          </w:p>
        </w:tc>
      </w:tr>
      <w:tr w:rsidR="006555C4" w:rsidTr="006555C4">
        <w:tc>
          <w:tcPr>
            <w:tcW w:w="0" w:type="auto"/>
            <w:vAlign w:val="center"/>
          </w:tcPr>
          <w:p w:rsidR="006555C4" w:rsidRDefault="00130D65">
            <w:pPr>
              <w:pStyle w:val="TableBodyText"/>
            </w:pPr>
            <w:r>
              <w:t>11/19/2010</w:t>
            </w:r>
          </w:p>
        </w:tc>
        <w:tc>
          <w:tcPr>
            <w:tcW w:w="0" w:type="auto"/>
            <w:vAlign w:val="center"/>
          </w:tcPr>
          <w:p w:rsidR="006555C4" w:rsidRDefault="00130D65">
            <w:pPr>
              <w:pStyle w:val="TableBodyText"/>
            </w:pPr>
            <w:r>
              <w:t>8.5</w:t>
            </w:r>
          </w:p>
        </w:tc>
        <w:tc>
          <w:tcPr>
            <w:tcW w:w="0" w:type="auto"/>
            <w:vAlign w:val="center"/>
          </w:tcPr>
          <w:p w:rsidR="006555C4" w:rsidRDefault="00130D65">
            <w:pPr>
              <w:pStyle w:val="TableBodyText"/>
            </w:pPr>
            <w:r>
              <w:t>None</w:t>
            </w:r>
          </w:p>
        </w:tc>
        <w:tc>
          <w:tcPr>
            <w:tcW w:w="0" w:type="auto"/>
            <w:vAlign w:val="center"/>
          </w:tcPr>
          <w:p w:rsidR="006555C4" w:rsidRDefault="00130D65">
            <w:pPr>
              <w:pStyle w:val="TableBodyText"/>
            </w:pPr>
            <w:r>
              <w:t>No changes to the meaning, language, or formatting of the technical content.</w:t>
            </w:r>
          </w:p>
        </w:tc>
      </w:tr>
      <w:tr w:rsidR="006555C4" w:rsidTr="006555C4">
        <w:tc>
          <w:tcPr>
            <w:tcW w:w="0" w:type="auto"/>
            <w:vAlign w:val="center"/>
          </w:tcPr>
          <w:p w:rsidR="006555C4" w:rsidRDefault="00130D65">
            <w:pPr>
              <w:pStyle w:val="TableBodyText"/>
            </w:pPr>
            <w:r>
              <w:t>1/7/2011</w:t>
            </w:r>
          </w:p>
        </w:tc>
        <w:tc>
          <w:tcPr>
            <w:tcW w:w="0" w:type="auto"/>
            <w:vAlign w:val="center"/>
          </w:tcPr>
          <w:p w:rsidR="006555C4" w:rsidRDefault="00130D65">
            <w:pPr>
              <w:pStyle w:val="TableBodyText"/>
            </w:pPr>
            <w:r>
              <w:t>8.5</w:t>
            </w:r>
          </w:p>
        </w:tc>
        <w:tc>
          <w:tcPr>
            <w:tcW w:w="0" w:type="auto"/>
            <w:vAlign w:val="center"/>
          </w:tcPr>
          <w:p w:rsidR="006555C4" w:rsidRDefault="00130D65">
            <w:pPr>
              <w:pStyle w:val="TableBodyText"/>
            </w:pPr>
            <w:r>
              <w:t>None</w:t>
            </w:r>
          </w:p>
        </w:tc>
        <w:tc>
          <w:tcPr>
            <w:tcW w:w="0" w:type="auto"/>
            <w:vAlign w:val="center"/>
          </w:tcPr>
          <w:p w:rsidR="006555C4" w:rsidRDefault="00130D65">
            <w:pPr>
              <w:pStyle w:val="TableBodyText"/>
            </w:pPr>
            <w:r>
              <w:t>No changes to the meaning, language, or formatting of the technical content.</w:t>
            </w:r>
          </w:p>
        </w:tc>
      </w:tr>
      <w:tr w:rsidR="006555C4" w:rsidTr="006555C4">
        <w:tc>
          <w:tcPr>
            <w:tcW w:w="0" w:type="auto"/>
            <w:vAlign w:val="center"/>
          </w:tcPr>
          <w:p w:rsidR="006555C4" w:rsidRDefault="00130D65">
            <w:pPr>
              <w:pStyle w:val="TableBodyText"/>
            </w:pPr>
            <w:r>
              <w:t>2/11/2011</w:t>
            </w:r>
          </w:p>
        </w:tc>
        <w:tc>
          <w:tcPr>
            <w:tcW w:w="0" w:type="auto"/>
            <w:vAlign w:val="center"/>
          </w:tcPr>
          <w:p w:rsidR="006555C4" w:rsidRDefault="00130D65">
            <w:pPr>
              <w:pStyle w:val="TableBodyText"/>
            </w:pPr>
            <w:r>
              <w:t>8.5</w:t>
            </w:r>
          </w:p>
        </w:tc>
        <w:tc>
          <w:tcPr>
            <w:tcW w:w="0" w:type="auto"/>
            <w:vAlign w:val="center"/>
          </w:tcPr>
          <w:p w:rsidR="006555C4" w:rsidRDefault="00130D65">
            <w:pPr>
              <w:pStyle w:val="TableBodyText"/>
            </w:pPr>
            <w:r>
              <w:t>None</w:t>
            </w:r>
          </w:p>
        </w:tc>
        <w:tc>
          <w:tcPr>
            <w:tcW w:w="0" w:type="auto"/>
            <w:vAlign w:val="center"/>
          </w:tcPr>
          <w:p w:rsidR="006555C4" w:rsidRDefault="00130D65">
            <w:pPr>
              <w:pStyle w:val="TableBodyText"/>
            </w:pPr>
            <w:r>
              <w:t>No changes to the meaning, language, or formatting of the technical content.</w:t>
            </w:r>
          </w:p>
        </w:tc>
      </w:tr>
      <w:tr w:rsidR="006555C4" w:rsidTr="006555C4">
        <w:tc>
          <w:tcPr>
            <w:tcW w:w="0" w:type="auto"/>
            <w:vAlign w:val="center"/>
          </w:tcPr>
          <w:p w:rsidR="006555C4" w:rsidRDefault="00130D65">
            <w:pPr>
              <w:pStyle w:val="TableBodyText"/>
            </w:pPr>
            <w:r>
              <w:t>3/25/2011</w:t>
            </w:r>
          </w:p>
        </w:tc>
        <w:tc>
          <w:tcPr>
            <w:tcW w:w="0" w:type="auto"/>
            <w:vAlign w:val="center"/>
          </w:tcPr>
          <w:p w:rsidR="006555C4" w:rsidRDefault="00130D65">
            <w:pPr>
              <w:pStyle w:val="TableBodyText"/>
            </w:pPr>
            <w:r>
              <w:t>8.5</w:t>
            </w:r>
          </w:p>
        </w:tc>
        <w:tc>
          <w:tcPr>
            <w:tcW w:w="0" w:type="auto"/>
            <w:vAlign w:val="center"/>
          </w:tcPr>
          <w:p w:rsidR="006555C4" w:rsidRDefault="00130D65">
            <w:pPr>
              <w:pStyle w:val="TableBodyText"/>
            </w:pPr>
            <w:r>
              <w:t>None</w:t>
            </w:r>
          </w:p>
        </w:tc>
        <w:tc>
          <w:tcPr>
            <w:tcW w:w="0" w:type="auto"/>
            <w:vAlign w:val="center"/>
          </w:tcPr>
          <w:p w:rsidR="006555C4" w:rsidRDefault="00130D65">
            <w:pPr>
              <w:pStyle w:val="TableBodyText"/>
            </w:pPr>
            <w:r>
              <w:t>No changes to the meaning, language, or formatting of the technical content.</w:t>
            </w:r>
          </w:p>
        </w:tc>
      </w:tr>
      <w:tr w:rsidR="006555C4" w:rsidTr="006555C4">
        <w:tc>
          <w:tcPr>
            <w:tcW w:w="0" w:type="auto"/>
            <w:vAlign w:val="center"/>
          </w:tcPr>
          <w:p w:rsidR="006555C4" w:rsidRDefault="00130D65">
            <w:pPr>
              <w:pStyle w:val="TableBodyText"/>
            </w:pPr>
            <w:r>
              <w:t>5/6/2011</w:t>
            </w:r>
          </w:p>
        </w:tc>
        <w:tc>
          <w:tcPr>
            <w:tcW w:w="0" w:type="auto"/>
            <w:vAlign w:val="center"/>
          </w:tcPr>
          <w:p w:rsidR="006555C4" w:rsidRDefault="00130D65">
            <w:pPr>
              <w:pStyle w:val="TableBodyText"/>
            </w:pPr>
            <w:r>
              <w:t>8.5</w:t>
            </w:r>
          </w:p>
        </w:tc>
        <w:tc>
          <w:tcPr>
            <w:tcW w:w="0" w:type="auto"/>
            <w:vAlign w:val="center"/>
          </w:tcPr>
          <w:p w:rsidR="006555C4" w:rsidRDefault="00130D65">
            <w:pPr>
              <w:pStyle w:val="TableBodyText"/>
            </w:pPr>
            <w:r>
              <w:t>None</w:t>
            </w:r>
          </w:p>
        </w:tc>
        <w:tc>
          <w:tcPr>
            <w:tcW w:w="0" w:type="auto"/>
            <w:vAlign w:val="center"/>
          </w:tcPr>
          <w:p w:rsidR="006555C4" w:rsidRDefault="00130D65">
            <w:pPr>
              <w:pStyle w:val="TableBodyText"/>
            </w:pPr>
            <w:r>
              <w:t>No changes to the meaning, language, or formatting of the technical content.</w:t>
            </w:r>
          </w:p>
        </w:tc>
      </w:tr>
      <w:tr w:rsidR="006555C4" w:rsidTr="006555C4">
        <w:tc>
          <w:tcPr>
            <w:tcW w:w="0" w:type="auto"/>
            <w:vAlign w:val="center"/>
          </w:tcPr>
          <w:p w:rsidR="006555C4" w:rsidRDefault="00130D65">
            <w:pPr>
              <w:pStyle w:val="TableBodyText"/>
            </w:pPr>
            <w:r>
              <w:t>6/17/2011</w:t>
            </w:r>
          </w:p>
        </w:tc>
        <w:tc>
          <w:tcPr>
            <w:tcW w:w="0" w:type="auto"/>
            <w:vAlign w:val="center"/>
          </w:tcPr>
          <w:p w:rsidR="006555C4" w:rsidRDefault="00130D65">
            <w:pPr>
              <w:pStyle w:val="TableBodyText"/>
            </w:pPr>
            <w:r>
              <w:t>9.0</w:t>
            </w:r>
          </w:p>
        </w:tc>
        <w:tc>
          <w:tcPr>
            <w:tcW w:w="0" w:type="auto"/>
            <w:vAlign w:val="center"/>
          </w:tcPr>
          <w:p w:rsidR="006555C4" w:rsidRDefault="00130D65">
            <w:pPr>
              <w:pStyle w:val="TableBodyText"/>
            </w:pPr>
            <w:r>
              <w:t>Major</w:t>
            </w:r>
          </w:p>
        </w:tc>
        <w:tc>
          <w:tcPr>
            <w:tcW w:w="0" w:type="auto"/>
            <w:vAlign w:val="center"/>
          </w:tcPr>
          <w:p w:rsidR="006555C4" w:rsidRDefault="00130D65">
            <w:pPr>
              <w:pStyle w:val="TableBodyText"/>
            </w:pPr>
            <w:r>
              <w:t>Updated and revised the technical content.</w:t>
            </w:r>
          </w:p>
        </w:tc>
      </w:tr>
      <w:tr w:rsidR="006555C4" w:rsidTr="006555C4">
        <w:tc>
          <w:tcPr>
            <w:tcW w:w="0" w:type="auto"/>
            <w:vAlign w:val="center"/>
          </w:tcPr>
          <w:p w:rsidR="006555C4" w:rsidRDefault="00130D65">
            <w:pPr>
              <w:pStyle w:val="TableBodyText"/>
            </w:pPr>
            <w:r>
              <w:t>9/23/2011</w:t>
            </w:r>
          </w:p>
        </w:tc>
        <w:tc>
          <w:tcPr>
            <w:tcW w:w="0" w:type="auto"/>
            <w:vAlign w:val="center"/>
          </w:tcPr>
          <w:p w:rsidR="006555C4" w:rsidRDefault="00130D65">
            <w:pPr>
              <w:pStyle w:val="TableBodyText"/>
            </w:pPr>
            <w:r>
              <w:t>9.0</w:t>
            </w:r>
          </w:p>
        </w:tc>
        <w:tc>
          <w:tcPr>
            <w:tcW w:w="0" w:type="auto"/>
            <w:vAlign w:val="center"/>
          </w:tcPr>
          <w:p w:rsidR="006555C4" w:rsidRDefault="00130D65">
            <w:pPr>
              <w:pStyle w:val="TableBodyText"/>
            </w:pPr>
            <w:r>
              <w:t>None</w:t>
            </w:r>
          </w:p>
        </w:tc>
        <w:tc>
          <w:tcPr>
            <w:tcW w:w="0" w:type="auto"/>
            <w:vAlign w:val="center"/>
          </w:tcPr>
          <w:p w:rsidR="006555C4" w:rsidRDefault="00130D65">
            <w:pPr>
              <w:pStyle w:val="TableBodyText"/>
            </w:pPr>
            <w:r>
              <w:t>No changes to the meaning, language, or formatting of the technical content.</w:t>
            </w:r>
          </w:p>
        </w:tc>
      </w:tr>
      <w:tr w:rsidR="006555C4" w:rsidTr="006555C4">
        <w:tc>
          <w:tcPr>
            <w:tcW w:w="0" w:type="auto"/>
            <w:vAlign w:val="center"/>
          </w:tcPr>
          <w:p w:rsidR="006555C4" w:rsidRDefault="00130D65">
            <w:pPr>
              <w:pStyle w:val="TableBodyText"/>
            </w:pPr>
            <w:r>
              <w:t>12/16/2011</w:t>
            </w:r>
          </w:p>
        </w:tc>
        <w:tc>
          <w:tcPr>
            <w:tcW w:w="0" w:type="auto"/>
            <w:vAlign w:val="center"/>
          </w:tcPr>
          <w:p w:rsidR="006555C4" w:rsidRDefault="00130D65">
            <w:pPr>
              <w:pStyle w:val="TableBodyText"/>
            </w:pPr>
            <w:r>
              <w:t>10.0</w:t>
            </w:r>
          </w:p>
        </w:tc>
        <w:tc>
          <w:tcPr>
            <w:tcW w:w="0" w:type="auto"/>
            <w:vAlign w:val="center"/>
          </w:tcPr>
          <w:p w:rsidR="006555C4" w:rsidRDefault="00130D65">
            <w:pPr>
              <w:pStyle w:val="TableBodyText"/>
            </w:pPr>
            <w:r>
              <w:t>Major</w:t>
            </w:r>
          </w:p>
        </w:tc>
        <w:tc>
          <w:tcPr>
            <w:tcW w:w="0" w:type="auto"/>
            <w:vAlign w:val="center"/>
          </w:tcPr>
          <w:p w:rsidR="006555C4" w:rsidRDefault="00130D65">
            <w:pPr>
              <w:pStyle w:val="TableBodyText"/>
            </w:pPr>
            <w:r>
              <w:t>Updated and revised the technical content.</w:t>
            </w:r>
          </w:p>
        </w:tc>
      </w:tr>
      <w:tr w:rsidR="006555C4" w:rsidTr="006555C4">
        <w:tc>
          <w:tcPr>
            <w:tcW w:w="0" w:type="auto"/>
            <w:vAlign w:val="center"/>
          </w:tcPr>
          <w:p w:rsidR="006555C4" w:rsidRDefault="00130D65">
            <w:pPr>
              <w:pStyle w:val="TableBodyText"/>
            </w:pPr>
            <w:r>
              <w:t>3/30/2012</w:t>
            </w:r>
          </w:p>
        </w:tc>
        <w:tc>
          <w:tcPr>
            <w:tcW w:w="0" w:type="auto"/>
            <w:vAlign w:val="center"/>
          </w:tcPr>
          <w:p w:rsidR="006555C4" w:rsidRDefault="00130D65">
            <w:pPr>
              <w:pStyle w:val="TableBodyText"/>
            </w:pPr>
            <w:r>
              <w:t>10.0</w:t>
            </w:r>
          </w:p>
        </w:tc>
        <w:tc>
          <w:tcPr>
            <w:tcW w:w="0" w:type="auto"/>
            <w:vAlign w:val="center"/>
          </w:tcPr>
          <w:p w:rsidR="006555C4" w:rsidRDefault="00130D65">
            <w:pPr>
              <w:pStyle w:val="TableBodyText"/>
            </w:pPr>
            <w:r>
              <w:t>None</w:t>
            </w:r>
          </w:p>
        </w:tc>
        <w:tc>
          <w:tcPr>
            <w:tcW w:w="0" w:type="auto"/>
            <w:vAlign w:val="center"/>
          </w:tcPr>
          <w:p w:rsidR="006555C4" w:rsidRDefault="00130D65">
            <w:pPr>
              <w:pStyle w:val="TableBodyText"/>
            </w:pPr>
            <w:r>
              <w:t>No changes to the meaning, language, or formatting of the technical content.</w:t>
            </w:r>
          </w:p>
        </w:tc>
      </w:tr>
      <w:tr w:rsidR="006555C4" w:rsidTr="006555C4">
        <w:tc>
          <w:tcPr>
            <w:tcW w:w="0" w:type="auto"/>
            <w:vAlign w:val="center"/>
          </w:tcPr>
          <w:p w:rsidR="006555C4" w:rsidRDefault="00130D65">
            <w:pPr>
              <w:pStyle w:val="TableBodyText"/>
            </w:pPr>
            <w:r>
              <w:t>7/12/2012</w:t>
            </w:r>
          </w:p>
        </w:tc>
        <w:tc>
          <w:tcPr>
            <w:tcW w:w="0" w:type="auto"/>
            <w:vAlign w:val="center"/>
          </w:tcPr>
          <w:p w:rsidR="006555C4" w:rsidRDefault="00130D65">
            <w:pPr>
              <w:pStyle w:val="TableBodyText"/>
            </w:pPr>
            <w:r>
              <w:t>10.0</w:t>
            </w:r>
          </w:p>
        </w:tc>
        <w:tc>
          <w:tcPr>
            <w:tcW w:w="0" w:type="auto"/>
            <w:vAlign w:val="center"/>
          </w:tcPr>
          <w:p w:rsidR="006555C4" w:rsidRDefault="00130D65">
            <w:pPr>
              <w:pStyle w:val="TableBodyText"/>
            </w:pPr>
            <w:r>
              <w:t>None</w:t>
            </w:r>
          </w:p>
        </w:tc>
        <w:tc>
          <w:tcPr>
            <w:tcW w:w="0" w:type="auto"/>
            <w:vAlign w:val="center"/>
          </w:tcPr>
          <w:p w:rsidR="006555C4" w:rsidRDefault="00130D65">
            <w:pPr>
              <w:pStyle w:val="TableBodyText"/>
            </w:pPr>
            <w:r>
              <w:t>No changes to the meaning, language, or formatting of the technical content.</w:t>
            </w:r>
          </w:p>
        </w:tc>
      </w:tr>
      <w:tr w:rsidR="006555C4" w:rsidTr="006555C4">
        <w:tc>
          <w:tcPr>
            <w:tcW w:w="0" w:type="auto"/>
            <w:vAlign w:val="center"/>
          </w:tcPr>
          <w:p w:rsidR="006555C4" w:rsidRDefault="00130D65">
            <w:pPr>
              <w:pStyle w:val="TableBodyText"/>
            </w:pPr>
            <w:r>
              <w:t>10/25/2012</w:t>
            </w:r>
          </w:p>
        </w:tc>
        <w:tc>
          <w:tcPr>
            <w:tcW w:w="0" w:type="auto"/>
            <w:vAlign w:val="center"/>
          </w:tcPr>
          <w:p w:rsidR="006555C4" w:rsidRDefault="00130D65">
            <w:pPr>
              <w:pStyle w:val="TableBodyText"/>
            </w:pPr>
            <w:r>
              <w:t>10.0</w:t>
            </w:r>
          </w:p>
        </w:tc>
        <w:tc>
          <w:tcPr>
            <w:tcW w:w="0" w:type="auto"/>
            <w:vAlign w:val="center"/>
          </w:tcPr>
          <w:p w:rsidR="006555C4" w:rsidRDefault="00130D65">
            <w:pPr>
              <w:pStyle w:val="TableBodyText"/>
            </w:pPr>
            <w:r>
              <w:t>None</w:t>
            </w:r>
          </w:p>
        </w:tc>
        <w:tc>
          <w:tcPr>
            <w:tcW w:w="0" w:type="auto"/>
            <w:vAlign w:val="center"/>
          </w:tcPr>
          <w:p w:rsidR="006555C4" w:rsidRDefault="00130D65">
            <w:pPr>
              <w:pStyle w:val="TableBodyText"/>
            </w:pPr>
            <w:r>
              <w:t>No changes to the meaning, language, or formatting of the technical content.</w:t>
            </w:r>
          </w:p>
        </w:tc>
      </w:tr>
      <w:tr w:rsidR="006555C4" w:rsidTr="006555C4">
        <w:tc>
          <w:tcPr>
            <w:tcW w:w="0" w:type="auto"/>
            <w:vAlign w:val="center"/>
          </w:tcPr>
          <w:p w:rsidR="006555C4" w:rsidRDefault="00130D65">
            <w:pPr>
              <w:pStyle w:val="TableBodyText"/>
            </w:pPr>
            <w:r>
              <w:t>1/31/2013</w:t>
            </w:r>
          </w:p>
        </w:tc>
        <w:tc>
          <w:tcPr>
            <w:tcW w:w="0" w:type="auto"/>
            <w:vAlign w:val="center"/>
          </w:tcPr>
          <w:p w:rsidR="006555C4" w:rsidRDefault="00130D65">
            <w:pPr>
              <w:pStyle w:val="TableBodyText"/>
            </w:pPr>
            <w:r>
              <w:t>10.0</w:t>
            </w:r>
          </w:p>
        </w:tc>
        <w:tc>
          <w:tcPr>
            <w:tcW w:w="0" w:type="auto"/>
            <w:vAlign w:val="center"/>
          </w:tcPr>
          <w:p w:rsidR="006555C4" w:rsidRDefault="00130D65">
            <w:pPr>
              <w:pStyle w:val="TableBodyText"/>
            </w:pPr>
            <w:r>
              <w:t>None</w:t>
            </w:r>
          </w:p>
        </w:tc>
        <w:tc>
          <w:tcPr>
            <w:tcW w:w="0" w:type="auto"/>
            <w:vAlign w:val="center"/>
          </w:tcPr>
          <w:p w:rsidR="006555C4" w:rsidRDefault="00130D65">
            <w:pPr>
              <w:pStyle w:val="TableBodyText"/>
            </w:pPr>
            <w:r>
              <w:t>No changes to the meaning, language, or formattin</w:t>
            </w:r>
            <w:r>
              <w:t>g of the technical content.</w:t>
            </w:r>
          </w:p>
        </w:tc>
      </w:tr>
      <w:tr w:rsidR="006555C4" w:rsidTr="006555C4">
        <w:tc>
          <w:tcPr>
            <w:tcW w:w="0" w:type="auto"/>
            <w:vAlign w:val="center"/>
          </w:tcPr>
          <w:p w:rsidR="006555C4" w:rsidRDefault="00130D65">
            <w:pPr>
              <w:pStyle w:val="TableBodyText"/>
            </w:pPr>
            <w:r>
              <w:t>8/8/2013</w:t>
            </w:r>
          </w:p>
        </w:tc>
        <w:tc>
          <w:tcPr>
            <w:tcW w:w="0" w:type="auto"/>
            <w:vAlign w:val="center"/>
          </w:tcPr>
          <w:p w:rsidR="006555C4" w:rsidRDefault="00130D65">
            <w:pPr>
              <w:pStyle w:val="TableBodyText"/>
            </w:pPr>
            <w:r>
              <w:t>11.0</w:t>
            </w:r>
          </w:p>
        </w:tc>
        <w:tc>
          <w:tcPr>
            <w:tcW w:w="0" w:type="auto"/>
            <w:vAlign w:val="center"/>
          </w:tcPr>
          <w:p w:rsidR="006555C4" w:rsidRDefault="00130D65">
            <w:pPr>
              <w:pStyle w:val="TableBodyText"/>
            </w:pPr>
            <w:r>
              <w:t>Major</w:t>
            </w:r>
          </w:p>
        </w:tc>
        <w:tc>
          <w:tcPr>
            <w:tcW w:w="0" w:type="auto"/>
            <w:vAlign w:val="center"/>
          </w:tcPr>
          <w:p w:rsidR="006555C4" w:rsidRDefault="00130D65">
            <w:pPr>
              <w:pStyle w:val="TableBodyText"/>
            </w:pPr>
            <w:r>
              <w:t>Updated and revised the technical content.</w:t>
            </w:r>
          </w:p>
        </w:tc>
      </w:tr>
      <w:tr w:rsidR="006555C4" w:rsidTr="006555C4">
        <w:tc>
          <w:tcPr>
            <w:tcW w:w="0" w:type="auto"/>
            <w:vAlign w:val="center"/>
          </w:tcPr>
          <w:p w:rsidR="006555C4" w:rsidRDefault="00130D65">
            <w:pPr>
              <w:pStyle w:val="TableBodyText"/>
            </w:pPr>
            <w:r>
              <w:t>11/14/2013</w:t>
            </w:r>
          </w:p>
        </w:tc>
        <w:tc>
          <w:tcPr>
            <w:tcW w:w="0" w:type="auto"/>
            <w:vAlign w:val="center"/>
          </w:tcPr>
          <w:p w:rsidR="006555C4" w:rsidRDefault="00130D65">
            <w:pPr>
              <w:pStyle w:val="TableBodyText"/>
            </w:pPr>
            <w:r>
              <w:t>11.0</w:t>
            </w:r>
          </w:p>
        </w:tc>
        <w:tc>
          <w:tcPr>
            <w:tcW w:w="0" w:type="auto"/>
            <w:vAlign w:val="center"/>
          </w:tcPr>
          <w:p w:rsidR="006555C4" w:rsidRDefault="00130D65">
            <w:pPr>
              <w:pStyle w:val="TableBodyText"/>
            </w:pPr>
            <w:r>
              <w:t>None</w:t>
            </w:r>
          </w:p>
        </w:tc>
        <w:tc>
          <w:tcPr>
            <w:tcW w:w="0" w:type="auto"/>
            <w:vAlign w:val="center"/>
          </w:tcPr>
          <w:p w:rsidR="006555C4" w:rsidRDefault="00130D65">
            <w:pPr>
              <w:pStyle w:val="TableBodyText"/>
            </w:pPr>
            <w:r>
              <w:t>No changes to the meaning, language, or formatting of the technical content.</w:t>
            </w:r>
          </w:p>
        </w:tc>
      </w:tr>
      <w:tr w:rsidR="006555C4" w:rsidTr="006555C4">
        <w:tc>
          <w:tcPr>
            <w:tcW w:w="0" w:type="auto"/>
            <w:vAlign w:val="center"/>
          </w:tcPr>
          <w:p w:rsidR="006555C4" w:rsidRDefault="00130D65">
            <w:pPr>
              <w:pStyle w:val="TableBodyText"/>
            </w:pPr>
            <w:r>
              <w:t>2/13/2014</w:t>
            </w:r>
          </w:p>
        </w:tc>
        <w:tc>
          <w:tcPr>
            <w:tcW w:w="0" w:type="auto"/>
            <w:vAlign w:val="center"/>
          </w:tcPr>
          <w:p w:rsidR="006555C4" w:rsidRDefault="00130D65">
            <w:pPr>
              <w:pStyle w:val="TableBodyText"/>
            </w:pPr>
            <w:r>
              <w:t>11.0</w:t>
            </w:r>
          </w:p>
        </w:tc>
        <w:tc>
          <w:tcPr>
            <w:tcW w:w="0" w:type="auto"/>
            <w:vAlign w:val="center"/>
          </w:tcPr>
          <w:p w:rsidR="006555C4" w:rsidRDefault="00130D65">
            <w:pPr>
              <w:pStyle w:val="TableBodyText"/>
            </w:pPr>
            <w:r>
              <w:t>None</w:t>
            </w:r>
          </w:p>
        </w:tc>
        <w:tc>
          <w:tcPr>
            <w:tcW w:w="0" w:type="auto"/>
            <w:vAlign w:val="center"/>
          </w:tcPr>
          <w:p w:rsidR="006555C4" w:rsidRDefault="00130D65">
            <w:pPr>
              <w:pStyle w:val="TableBodyText"/>
            </w:pPr>
            <w:r>
              <w:t>No changes to the meaning, language, or formatting of the technical content.</w:t>
            </w:r>
          </w:p>
        </w:tc>
      </w:tr>
      <w:tr w:rsidR="006555C4" w:rsidTr="006555C4">
        <w:tc>
          <w:tcPr>
            <w:tcW w:w="0" w:type="auto"/>
            <w:vAlign w:val="center"/>
          </w:tcPr>
          <w:p w:rsidR="006555C4" w:rsidRDefault="00130D65">
            <w:pPr>
              <w:pStyle w:val="TableBodyText"/>
            </w:pPr>
            <w:r>
              <w:t>5/15/2014</w:t>
            </w:r>
          </w:p>
        </w:tc>
        <w:tc>
          <w:tcPr>
            <w:tcW w:w="0" w:type="auto"/>
            <w:vAlign w:val="center"/>
          </w:tcPr>
          <w:p w:rsidR="006555C4" w:rsidRDefault="00130D65">
            <w:pPr>
              <w:pStyle w:val="TableBodyText"/>
            </w:pPr>
            <w:r>
              <w:t>11.1</w:t>
            </w:r>
          </w:p>
        </w:tc>
        <w:tc>
          <w:tcPr>
            <w:tcW w:w="0" w:type="auto"/>
            <w:vAlign w:val="center"/>
          </w:tcPr>
          <w:p w:rsidR="006555C4" w:rsidRDefault="00130D65">
            <w:pPr>
              <w:pStyle w:val="TableBodyText"/>
            </w:pPr>
            <w:r>
              <w:t>Minor</w:t>
            </w:r>
          </w:p>
        </w:tc>
        <w:tc>
          <w:tcPr>
            <w:tcW w:w="0" w:type="auto"/>
            <w:vAlign w:val="center"/>
          </w:tcPr>
          <w:p w:rsidR="006555C4" w:rsidRDefault="00130D65">
            <w:pPr>
              <w:pStyle w:val="TableBodyText"/>
            </w:pPr>
            <w:r>
              <w:t>Clarified the meaning of the technical content.</w:t>
            </w:r>
          </w:p>
        </w:tc>
      </w:tr>
      <w:tr w:rsidR="006555C4" w:rsidTr="006555C4">
        <w:tc>
          <w:tcPr>
            <w:tcW w:w="0" w:type="auto"/>
            <w:vAlign w:val="center"/>
          </w:tcPr>
          <w:p w:rsidR="006555C4" w:rsidRDefault="00130D65">
            <w:pPr>
              <w:pStyle w:val="TableBodyText"/>
            </w:pPr>
            <w:r>
              <w:t>6/30/2015</w:t>
            </w:r>
          </w:p>
        </w:tc>
        <w:tc>
          <w:tcPr>
            <w:tcW w:w="0" w:type="auto"/>
            <w:vAlign w:val="center"/>
          </w:tcPr>
          <w:p w:rsidR="006555C4" w:rsidRDefault="00130D65">
            <w:pPr>
              <w:pStyle w:val="TableBodyText"/>
            </w:pPr>
            <w:r>
              <w:t>12.0</w:t>
            </w:r>
          </w:p>
        </w:tc>
        <w:tc>
          <w:tcPr>
            <w:tcW w:w="0" w:type="auto"/>
            <w:vAlign w:val="center"/>
          </w:tcPr>
          <w:p w:rsidR="006555C4" w:rsidRDefault="00130D65">
            <w:pPr>
              <w:pStyle w:val="TableBodyText"/>
            </w:pPr>
            <w:r>
              <w:t>Major</w:t>
            </w:r>
          </w:p>
        </w:tc>
        <w:tc>
          <w:tcPr>
            <w:tcW w:w="0" w:type="auto"/>
            <w:vAlign w:val="center"/>
          </w:tcPr>
          <w:p w:rsidR="006555C4" w:rsidRDefault="00130D65">
            <w:pPr>
              <w:pStyle w:val="TableBodyText"/>
            </w:pPr>
            <w:r>
              <w:t>Significantly changed the technical content.</w:t>
            </w:r>
          </w:p>
        </w:tc>
      </w:tr>
      <w:tr w:rsidR="006555C4" w:rsidTr="006555C4">
        <w:tc>
          <w:tcPr>
            <w:tcW w:w="0" w:type="auto"/>
            <w:vAlign w:val="center"/>
          </w:tcPr>
          <w:p w:rsidR="006555C4" w:rsidRDefault="00130D65">
            <w:pPr>
              <w:pStyle w:val="TableBodyText"/>
            </w:pPr>
            <w:r>
              <w:t>10/16/2015</w:t>
            </w:r>
          </w:p>
        </w:tc>
        <w:tc>
          <w:tcPr>
            <w:tcW w:w="0" w:type="auto"/>
            <w:vAlign w:val="center"/>
          </w:tcPr>
          <w:p w:rsidR="006555C4" w:rsidRDefault="00130D65">
            <w:pPr>
              <w:pStyle w:val="TableBodyText"/>
            </w:pPr>
            <w:r>
              <w:t>13.0</w:t>
            </w:r>
          </w:p>
        </w:tc>
        <w:tc>
          <w:tcPr>
            <w:tcW w:w="0" w:type="auto"/>
            <w:vAlign w:val="center"/>
          </w:tcPr>
          <w:p w:rsidR="006555C4" w:rsidRDefault="00130D65">
            <w:pPr>
              <w:pStyle w:val="TableBodyText"/>
            </w:pPr>
            <w:r>
              <w:t>Major</w:t>
            </w:r>
          </w:p>
        </w:tc>
        <w:tc>
          <w:tcPr>
            <w:tcW w:w="0" w:type="auto"/>
            <w:vAlign w:val="center"/>
          </w:tcPr>
          <w:p w:rsidR="006555C4" w:rsidRDefault="00130D65">
            <w:pPr>
              <w:pStyle w:val="TableBodyText"/>
            </w:pPr>
            <w:r>
              <w:t>Significantly changed the technical content.</w:t>
            </w:r>
          </w:p>
        </w:tc>
      </w:tr>
      <w:tr w:rsidR="006555C4" w:rsidTr="006555C4">
        <w:tc>
          <w:tcPr>
            <w:tcW w:w="0" w:type="auto"/>
            <w:vAlign w:val="center"/>
          </w:tcPr>
          <w:p w:rsidR="006555C4" w:rsidRDefault="00130D65">
            <w:pPr>
              <w:pStyle w:val="TableBodyText"/>
            </w:pPr>
            <w:r>
              <w:t>7/14/2016</w:t>
            </w:r>
          </w:p>
        </w:tc>
        <w:tc>
          <w:tcPr>
            <w:tcW w:w="0" w:type="auto"/>
            <w:vAlign w:val="center"/>
          </w:tcPr>
          <w:p w:rsidR="006555C4" w:rsidRDefault="00130D65">
            <w:pPr>
              <w:pStyle w:val="TableBodyText"/>
            </w:pPr>
            <w:r>
              <w:t>13.1</w:t>
            </w:r>
          </w:p>
        </w:tc>
        <w:tc>
          <w:tcPr>
            <w:tcW w:w="0" w:type="auto"/>
            <w:vAlign w:val="center"/>
          </w:tcPr>
          <w:p w:rsidR="006555C4" w:rsidRDefault="00130D65">
            <w:pPr>
              <w:pStyle w:val="TableBodyText"/>
            </w:pPr>
            <w:r>
              <w:t>Minor</w:t>
            </w:r>
          </w:p>
        </w:tc>
        <w:tc>
          <w:tcPr>
            <w:tcW w:w="0" w:type="auto"/>
            <w:vAlign w:val="center"/>
          </w:tcPr>
          <w:p w:rsidR="006555C4" w:rsidRDefault="00130D65">
            <w:pPr>
              <w:pStyle w:val="TableBodyText"/>
            </w:pPr>
            <w:r>
              <w:t>Clarified the meaning of the technical content.</w:t>
            </w:r>
          </w:p>
        </w:tc>
      </w:tr>
      <w:tr w:rsidR="006555C4" w:rsidTr="006555C4">
        <w:tc>
          <w:tcPr>
            <w:tcW w:w="0" w:type="auto"/>
            <w:vAlign w:val="center"/>
          </w:tcPr>
          <w:p w:rsidR="006555C4" w:rsidRDefault="00130D65">
            <w:pPr>
              <w:pStyle w:val="TableBodyText"/>
            </w:pPr>
            <w:r>
              <w:t>6/1/2017</w:t>
            </w:r>
          </w:p>
        </w:tc>
        <w:tc>
          <w:tcPr>
            <w:tcW w:w="0" w:type="auto"/>
            <w:vAlign w:val="center"/>
          </w:tcPr>
          <w:p w:rsidR="006555C4" w:rsidRDefault="00130D65">
            <w:pPr>
              <w:pStyle w:val="TableBodyText"/>
            </w:pPr>
            <w:r>
              <w:t>13.1</w:t>
            </w:r>
          </w:p>
        </w:tc>
        <w:tc>
          <w:tcPr>
            <w:tcW w:w="0" w:type="auto"/>
            <w:vAlign w:val="center"/>
          </w:tcPr>
          <w:p w:rsidR="006555C4" w:rsidRDefault="00130D65">
            <w:pPr>
              <w:pStyle w:val="TableBodyText"/>
            </w:pPr>
            <w:r>
              <w:t>None</w:t>
            </w:r>
          </w:p>
        </w:tc>
        <w:tc>
          <w:tcPr>
            <w:tcW w:w="0" w:type="auto"/>
            <w:vAlign w:val="center"/>
          </w:tcPr>
          <w:p w:rsidR="006555C4" w:rsidRDefault="00130D65">
            <w:pPr>
              <w:pStyle w:val="TableBodyText"/>
            </w:pPr>
            <w:r>
              <w:t>No changes to the meaning, language, or formatting of the technical content.</w:t>
            </w:r>
          </w:p>
        </w:tc>
      </w:tr>
      <w:tr w:rsidR="006555C4" w:rsidTr="006555C4">
        <w:tc>
          <w:tcPr>
            <w:tcW w:w="0" w:type="auto"/>
            <w:vAlign w:val="center"/>
          </w:tcPr>
          <w:p w:rsidR="006555C4" w:rsidRDefault="00130D65">
            <w:pPr>
              <w:pStyle w:val="TableBodyText"/>
            </w:pPr>
            <w:r>
              <w:t>9/15/2017</w:t>
            </w:r>
          </w:p>
        </w:tc>
        <w:tc>
          <w:tcPr>
            <w:tcW w:w="0" w:type="auto"/>
            <w:vAlign w:val="center"/>
          </w:tcPr>
          <w:p w:rsidR="006555C4" w:rsidRDefault="00130D65">
            <w:pPr>
              <w:pStyle w:val="TableBodyText"/>
            </w:pPr>
            <w:r>
              <w:t>14.0</w:t>
            </w:r>
          </w:p>
        </w:tc>
        <w:tc>
          <w:tcPr>
            <w:tcW w:w="0" w:type="auto"/>
            <w:vAlign w:val="center"/>
          </w:tcPr>
          <w:p w:rsidR="006555C4" w:rsidRDefault="00130D65">
            <w:pPr>
              <w:pStyle w:val="TableBodyText"/>
            </w:pPr>
            <w:r>
              <w:t>Major</w:t>
            </w:r>
          </w:p>
        </w:tc>
        <w:tc>
          <w:tcPr>
            <w:tcW w:w="0" w:type="auto"/>
            <w:vAlign w:val="center"/>
          </w:tcPr>
          <w:p w:rsidR="006555C4" w:rsidRDefault="00130D65">
            <w:pPr>
              <w:pStyle w:val="TableBodyText"/>
            </w:pPr>
            <w:r>
              <w:t>Significantly changed the technical content.</w:t>
            </w:r>
          </w:p>
        </w:tc>
      </w:tr>
      <w:tr w:rsidR="006555C4" w:rsidTr="006555C4">
        <w:tc>
          <w:tcPr>
            <w:tcW w:w="0" w:type="auto"/>
            <w:vAlign w:val="center"/>
          </w:tcPr>
          <w:p w:rsidR="006555C4" w:rsidRDefault="00130D65">
            <w:pPr>
              <w:pStyle w:val="TableBodyText"/>
            </w:pPr>
            <w:r>
              <w:lastRenderedPageBreak/>
              <w:t>12/1/2017</w:t>
            </w:r>
          </w:p>
        </w:tc>
        <w:tc>
          <w:tcPr>
            <w:tcW w:w="0" w:type="auto"/>
            <w:vAlign w:val="center"/>
          </w:tcPr>
          <w:p w:rsidR="006555C4" w:rsidRDefault="00130D65">
            <w:pPr>
              <w:pStyle w:val="TableBodyText"/>
            </w:pPr>
            <w:r>
              <w:t>14.0</w:t>
            </w:r>
          </w:p>
        </w:tc>
        <w:tc>
          <w:tcPr>
            <w:tcW w:w="0" w:type="auto"/>
            <w:vAlign w:val="center"/>
          </w:tcPr>
          <w:p w:rsidR="006555C4" w:rsidRDefault="00130D65">
            <w:pPr>
              <w:pStyle w:val="TableBodyText"/>
            </w:pPr>
            <w:r>
              <w:t>None</w:t>
            </w:r>
          </w:p>
        </w:tc>
        <w:tc>
          <w:tcPr>
            <w:tcW w:w="0" w:type="auto"/>
            <w:vAlign w:val="center"/>
          </w:tcPr>
          <w:p w:rsidR="006555C4" w:rsidRDefault="00130D65">
            <w:pPr>
              <w:pStyle w:val="TableBodyText"/>
            </w:pPr>
            <w:r>
              <w:t>No changes to the meaning, language, or formatting of the technical content.</w:t>
            </w:r>
          </w:p>
        </w:tc>
      </w:tr>
      <w:tr w:rsidR="006555C4" w:rsidTr="006555C4">
        <w:tc>
          <w:tcPr>
            <w:tcW w:w="0" w:type="auto"/>
            <w:vAlign w:val="center"/>
          </w:tcPr>
          <w:p w:rsidR="006555C4" w:rsidRDefault="00130D65">
            <w:pPr>
              <w:pStyle w:val="TableBodyText"/>
            </w:pPr>
            <w:r>
              <w:t>9/12/2018</w:t>
            </w:r>
          </w:p>
        </w:tc>
        <w:tc>
          <w:tcPr>
            <w:tcW w:w="0" w:type="auto"/>
            <w:vAlign w:val="center"/>
          </w:tcPr>
          <w:p w:rsidR="006555C4" w:rsidRDefault="00130D65">
            <w:pPr>
              <w:pStyle w:val="TableBodyText"/>
            </w:pPr>
            <w:r>
              <w:t>15.0</w:t>
            </w:r>
          </w:p>
        </w:tc>
        <w:tc>
          <w:tcPr>
            <w:tcW w:w="0" w:type="auto"/>
            <w:vAlign w:val="center"/>
          </w:tcPr>
          <w:p w:rsidR="006555C4" w:rsidRDefault="00130D65">
            <w:pPr>
              <w:pStyle w:val="TableBodyText"/>
            </w:pPr>
            <w:r>
              <w:t>Major</w:t>
            </w:r>
          </w:p>
        </w:tc>
        <w:tc>
          <w:tcPr>
            <w:tcW w:w="0" w:type="auto"/>
            <w:vAlign w:val="center"/>
          </w:tcPr>
          <w:p w:rsidR="006555C4" w:rsidRDefault="00130D65">
            <w:pPr>
              <w:pStyle w:val="TableBodyText"/>
            </w:pPr>
            <w:r>
              <w:t>Significantly changed the technical content.</w:t>
            </w:r>
          </w:p>
        </w:tc>
      </w:tr>
      <w:tr w:rsidR="006555C4" w:rsidTr="006555C4">
        <w:tc>
          <w:tcPr>
            <w:tcW w:w="0" w:type="auto"/>
            <w:vAlign w:val="center"/>
          </w:tcPr>
          <w:p w:rsidR="006555C4" w:rsidRDefault="00130D65">
            <w:pPr>
              <w:pStyle w:val="TableBodyText"/>
            </w:pPr>
            <w:r>
              <w:t>4/7/2021</w:t>
            </w:r>
          </w:p>
        </w:tc>
        <w:tc>
          <w:tcPr>
            <w:tcW w:w="0" w:type="auto"/>
            <w:vAlign w:val="center"/>
          </w:tcPr>
          <w:p w:rsidR="006555C4" w:rsidRDefault="00130D65">
            <w:pPr>
              <w:pStyle w:val="TableBodyText"/>
            </w:pPr>
            <w:r>
              <w:t>16.0</w:t>
            </w:r>
          </w:p>
        </w:tc>
        <w:tc>
          <w:tcPr>
            <w:tcW w:w="0" w:type="auto"/>
            <w:vAlign w:val="center"/>
          </w:tcPr>
          <w:p w:rsidR="006555C4" w:rsidRDefault="00130D65">
            <w:pPr>
              <w:pStyle w:val="TableBodyText"/>
            </w:pPr>
            <w:r>
              <w:t>Major</w:t>
            </w:r>
          </w:p>
        </w:tc>
        <w:tc>
          <w:tcPr>
            <w:tcW w:w="0" w:type="auto"/>
            <w:vAlign w:val="center"/>
          </w:tcPr>
          <w:p w:rsidR="006555C4" w:rsidRDefault="00130D65">
            <w:pPr>
              <w:pStyle w:val="TableBodyText"/>
            </w:pPr>
            <w:r>
              <w:t>Significantly changed the technical content.</w:t>
            </w:r>
          </w:p>
        </w:tc>
      </w:tr>
      <w:tr w:rsidR="006555C4" w:rsidTr="006555C4">
        <w:tc>
          <w:tcPr>
            <w:tcW w:w="0" w:type="auto"/>
            <w:vAlign w:val="center"/>
          </w:tcPr>
          <w:p w:rsidR="006555C4" w:rsidRDefault="00130D65">
            <w:pPr>
              <w:pStyle w:val="TableBodyText"/>
            </w:pPr>
            <w:r>
              <w:t>6/25/2021</w:t>
            </w:r>
          </w:p>
        </w:tc>
        <w:tc>
          <w:tcPr>
            <w:tcW w:w="0" w:type="auto"/>
            <w:vAlign w:val="center"/>
          </w:tcPr>
          <w:p w:rsidR="006555C4" w:rsidRDefault="00130D65">
            <w:pPr>
              <w:pStyle w:val="TableBodyText"/>
            </w:pPr>
            <w:r>
              <w:t>17.0</w:t>
            </w:r>
          </w:p>
        </w:tc>
        <w:tc>
          <w:tcPr>
            <w:tcW w:w="0" w:type="auto"/>
            <w:vAlign w:val="center"/>
          </w:tcPr>
          <w:p w:rsidR="006555C4" w:rsidRDefault="00130D65">
            <w:pPr>
              <w:pStyle w:val="TableBodyText"/>
            </w:pPr>
            <w:r>
              <w:t>Major</w:t>
            </w:r>
          </w:p>
        </w:tc>
        <w:tc>
          <w:tcPr>
            <w:tcW w:w="0" w:type="auto"/>
            <w:vAlign w:val="center"/>
          </w:tcPr>
          <w:p w:rsidR="006555C4" w:rsidRDefault="00130D65">
            <w:pPr>
              <w:pStyle w:val="TableBodyText"/>
            </w:pPr>
            <w:r>
              <w:t>Significantly changed the technical content.</w:t>
            </w:r>
          </w:p>
        </w:tc>
      </w:tr>
      <w:tr w:rsidR="006555C4" w:rsidTr="006555C4">
        <w:tc>
          <w:tcPr>
            <w:tcW w:w="0" w:type="auto"/>
            <w:vAlign w:val="center"/>
          </w:tcPr>
          <w:p w:rsidR="006555C4" w:rsidRDefault="00130D65">
            <w:pPr>
              <w:pStyle w:val="TableBodyText"/>
            </w:pPr>
            <w:r>
              <w:t>4/23/2024</w:t>
            </w:r>
          </w:p>
        </w:tc>
        <w:tc>
          <w:tcPr>
            <w:tcW w:w="0" w:type="auto"/>
            <w:vAlign w:val="center"/>
          </w:tcPr>
          <w:p w:rsidR="006555C4" w:rsidRDefault="00130D65">
            <w:pPr>
              <w:pStyle w:val="TableBodyText"/>
            </w:pPr>
            <w:r>
              <w:t>18.0</w:t>
            </w:r>
          </w:p>
        </w:tc>
        <w:tc>
          <w:tcPr>
            <w:tcW w:w="0" w:type="auto"/>
            <w:vAlign w:val="center"/>
          </w:tcPr>
          <w:p w:rsidR="006555C4" w:rsidRDefault="00130D65">
            <w:pPr>
              <w:pStyle w:val="TableBodyText"/>
            </w:pPr>
            <w:r>
              <w:t>Major</w:t>
            </w:r>
          </w:p>
        </w:tc>
        <w:tc>
          <w:tcPr>
            <w:tcW w:w="0" w:type="auto"/>
            <w:vAlign w:val="center"/>
          </w:tcPr>
          <w:p w:rsidR="006555C4" w:rsidRDefault="00130D65">
            <w:pPr>
              <w:pStyle w:val="TableBodyText"/>
            </w:pPr>
            <w:r>
              <w:t>Significantly changed the technical content.</w:t>
            </w:r>
          </w:p>
        </w:tc>
      </w:tr>
    </w:tbl>
    <w:p w:rsidR="006555C4" w:rsidRDefault="00130D65">
      <w:pPr>
        <w:pStyle w:val="TOCHeading"/>
      </w:pPr>
      <w:r>
        <w:lastRenderedPageBreak/>
        <w:t>Table of Contents</w:t>
      </w:r>
    </w:p>
    <w:p w:rsidR="00130D65" w:rsidRDefault="00130D65">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17905" w:history="1">
        <w:r w:rsidRPr="002A346F">
          <w:rPr>
            <w:rStyle w:val="Hyperlink"/>
            <w:noProof/>
          </w:rPr>
          <w:t>1</w:t>
        </w:r>
        <w:r>
          <w:rPr>
            <w:rFonts w:asciiTheme="minorHAnsi" w:eastAsiaTheme="minorEastAsia" w:hAnsiTheme="minorHAnsi" w:cstheme="minorBidi"/>
            <w:b w:val="0"/>
            <w:bCs w:val="0"/>
            <w:noProof/>
            <w:sz w:val="22"/>
            <w:szCs w:val="22"/>
          </w:rPr>
          <w:tab/>
        </w:r>
        <w:r w:rsidRPr="002A346F">
          <w:rPr>
            <w:rStyle w:val="Hyperlink"/>
            <w:noProof/>
          </w:rPr>
          <w:t>Introduction</w:t>
        </w:r>
        <w:r>
          <w:rPr>
            <w:noProof/>
            <w:webHidden/>
          </w:rPr>
          <w:tab/>
        </w:r>
        <w:r>
          <w:rPr>
            <w:noProof/>
            <w:webHidden/>
          </w:rPr>
          <w:fldChar w:fldCharType="begin"/>
        </w:r>
        <w:r>
          <w:rPr>
            <w:noProof/>
            <w:webHidden/>
          </w:rPr>
          <w:instrText xml:space="preserve"> PAGEREF _Toc164817905 \h </w:instrText>
        </w:r>
        <w:r>
          <w:rPr>
            <w:noProof/>
            <w:webHidden/>
          </w:rPr>
        </w:r>
        <w:r>
          <w:rPr>
            <w:noProof/>
            <w:webHidden/>
          </w:rPr>
          <w:fldChar w:fldCharType="separate"/>
        </w:r>
        <w:r>
          <w:rPr>
            <w:noProof/>
            <w:webHidden/>
          </w:rPr>
          <w:t>10</w:t>
        </w:r>
        <w:r>
          <w:rPr>
            <w:noProof/>
            <w:webHidden/>
          </w:rPr>
          <w:fldChar w:fldCharType="end"/>
        </w:r>
      </w:hyperlink>
    </w:p>
    <w:p w:rsidR="00130D65" w:rsidRDefault="00130D65">
      <w:pPr>
        <w:pStyle w:val="TOC2"/>
        <w:rPr>
          <w:rFonts w:asciiTheme="minorHAnsi" w:eastAsiaTheme="minorEastAsia" w:hAnsiTheme="minorHAnsi" w:cstheme="minorBidi"/>
          <w:noProof/>
          <w:sz w:val="22"/>
          <w:szCs w:val="22"/>
        </w:rPr>
      </w:pPr>
      <w:hyperlink w:anchor="_Toc164817906" w:history="1">
        <w:r w:rsidRPr="002A346F">
          <w:rPr>
            <w:rStyle w:val="Hyperlink"/>
            <w:noProof/>
          </w:rPr>
          <w:t>1.1</w:t>
        </w:r>
        <w:r>
          <w:rPr>
            <w:rFonts w:asciiTheme="minorHAnsi" w:eastAsiaTheme="minorEastAsia" w:hAnsiTheme="minorHAnsi" w:cstheme="minorBidi"/>
            <w:noProof/>
            <w:sz w:val="22"/>
            <w:szCs w:val="22"/>
          </w:rPr>
          <w:tab/>
        </w:r>
        <w:r w:rsidRPr="002A346F">
          <w:rPr>
            <w:rStyle w:val="Hyperlink"/>
            <w:noProof/>
          </w:rPr>
          <w:t>Glossary</w:t>
        </w:r>
        <w:r>
          <w:rPr>
            <w:noProof/>
            <w:webHidden/>
          </w:rPr>
          <w:tab/>
        </w:r>
        <w:r>
          <w:rPr>
            <w:noProof/>
            <w:webHidden/>
          </w:rPr>
          <w:fldChar w:fldCharType="begin"/>
        </w:r>
        <w:r>
          <w:rPr>
            <w:noProof/>
            <w:webHidden/>
          </w:rPr>
          <w:instrText xml:space="preserve"> PAGEREF _Toc164817906 \h </w:instrText>
        </w:r>
        <w:r>
          <w:rPr>
            <w:noProof/>
            <w:webHidden/>
          </w:rPr>
        </w:r>
        <w:r>
          <w:rPr>
            <w:noProof/>
            <w:webHidden/>
          </w:rPr>
          <w:fldChar w:fldCharType="separate"/>
        </w:r>
        <w:r>
          <w:rPr>
            <w:noProof/>
            <w:webHidden/>
          </w:rPr>
          <w:t>10</w:t>
        </w:r>
        <w:r>
          <w:rPr>
            <w:noProof/>
            <w:webHidden/>
          </w:rPr>
          <w:fldChar w:fldCharType="end"/>
        </w:r>
      </w:hyperlink>
    </w:p>
    <w:p w:rsidR="00130D65" w:rsidRDefault="00130D65">
      <w:pPr>
        <w:pStyle w:val="TOC2"/>
        <w:rPr>
          <w:rFonts w:asciiTheme="minorHAnsi" w:eastAsiaTheme="minorEastAsia" w:hAnsiTheme="minorHAnsi" w:cstheme="minorBidi"/>
          <w:noProof/>
          <w:sz w:val="22"/>
          <w:szCs w:val="22"/>
        </w:rPr>
      </w:pPr>
      <w:hyperlink w:anchor="_Toc164817907" w:history="1">
        <w:r w:rsidRPr="002A346F">
          <w:rPr>
            <w:rStyle w:val="Hyperlink"/>
            <w:noProof/>
          </w:rPr>
          <w:t>1.2</w:t>
        </w:r>
        <w:r>
          <w:rPr>
            <w:rFonts w:asciiTheme="minorHAnsi" w:eastAsiaTheme="minorEastAsia" w:hAnsiTheme="minorHAnsi" w:cstheme="minorBidi"/>
            <w:noProof/>
            <w:sz w:val="22"/>
            <w:szCs w:val="22"/>
          </w:rPr>
          <w:tab/>
        </w:r>
        <w:r w:rsidRPr="002A346F">
          <w:rPr>
            <w:rStyle w:val="Hyperlink"/>
            <w:noProof/>
          </w:rPr>
          <w:t>References</w:t>
        </w:r>
        <w:r>
          <w:rPr>
            <w:noProof/>
            <w:webHidden/>
          </w:rPr>
          <w:tab/>
        </w:r>
        <w:r>
          <w:rPr>
            <w:noProof/>
            <w:webHidden/>
          </w:rPr>
          <w:fldChar w:fldCharType="begin"/>
        </w:r>
        <w:r>
          <w:rPr>
            <w:noProof/>
            <w:webHidden/>
          </w:rPr>
          <w:instrText xml:space="preserve"> PAGEREF _Toc164817907 \h </w:instrText>
        </w:r>
        <w:r>
          <w:rPr>
            <w:noProof/>
            <w:webHidden/>
          </w:rPr>
        </w:r>
        <w:r>
          <w:rPr>
            <w:noProof/>
            <w:webHidden/>
          </w:rPr>
          <w:fldChar w:fldCharType="separate"/>
        </w:r>
        <w:r>
          <w:rPr>
            <w:noProof/>
            <w:webHidden/>
          </w:rPr>
          <w:t>15</w:t>
        </w:r>
        <w:r>
          <w:rPr>
            <w:noProof/>
            <w:webHidden/>
          </w:rPr>
          <w:fldChar w:fldCharType="end"/>
        </w:r>
      </w:hyperlink>
    </w:p>
    <w:p w:rsidR="00130D65" w:rsidRDefault="00130D65">
      <w:pPr>
        <w:pStyle w:val="TOC3"/>
        <w:rPr>
          <w:rFonts w:asciiTheme="minorHAnsi" w:eastAsiaTheme="minorEastAsia" w:hAnsiTheme="minorHAnsi" w:cstheme="minorBidi"/>
          <w:noProof/>
          <w:sz w:val="22"/>
          <w:szCs w:val="22"/>
        </w:rPr>
      </w:pPr>
      <w:hyperlink w:anchor="_Toc164817908" w:history="1">
        <w:r w:rsidRPr="002A346F">
          <w:rPr>
            <w:rStyle w:val="Hyperlink"/>
            <w:noProof/>
          </w:rPr>
          <w:t>1.2.1</w:t>
        </w:r>
        <w:r>
          <w:rPr>
            <w:rFonts w:asciiTheme="minorHAnsi" w:eastAsiaTheme="minorEastAsia" w:hAnsiTheme="minorHAnsi" w:cstheme="minorBidi"/>
            <w:noProof/>
            <w:sz w:val="22"/>
            <w:szCs w:val="22"/>
          </w:rPr>
          <w:tab/>
        </w:r>
        <w:r w:rsidRPr="002A346F">
          <w:rPr>
            <w:rStyle w:val="Hyperlink"/>
            <w:noProof/>
          </w:rPr>
          <w:t>Normative References</w:t>
        </w:r>
        <w:r>
          <w:rPr>
            <w:noProof/>
            <w:webHidden/>
          </w:rPr>
          <w:tab/>
        </w:r>
        <w:r>
          <w:rPr>
            <w:noProof/>
            <w:webHidden/>
          </w:rPr>
          <w:fldChar w:fldCharType="begin"/>
        </w:r>
        <w:r>
          <w:rPr>
            <w:noProof/>
            <w:webHidden/>
          </w:rPr>
          <w:instrText xml:space="preserve"> PAGEREF _Toc164817908 \h </w:instrText>
        </w:r>
        <w:r>
          <w:rPr>
            <w:noProof/>
            <w:webHidden/>
          </w:rPr>
        </w:r>
        <w:r>
          <w:rPr>
            <w:noProof/>
            <w:webHidden/>
          </w:rPr>
          <w:fldChar w:fldCharType="separate"/>
        </w:r>
        <w:r>
          <w:rPr>
            <w:noProof/>
            <w:webHidden/>
          </w:rPr>
          <w:t>15</w:t>
        </w:r>
        <w:r>
          <w:rPr>
            <w:noProof/>
            <w:webHidden/>
          </w:rPr>
          <w:fldChar w:fldCharType="end"/>
        </w:r>
      </w:hyperlink>
    </w:p>
    <w:p w:rsidR="00130D65" w:rsidRDefault="00130D65">
      <w:pPr>
        <w:pStyle w:val="TOC3"/>
        <w:rPr>
          <w:rFonts w:asciiTheme="minorHAnsi" w:eastAsiaTheme="minorEastAsia" w:hAnsiTheme="minorHAnsi" w:cstheme="minorBidi"/>
          <w:noProof/>
          <w:sz w:val="22"/>
          <w:szCs w:val="22"/>
        </w:rPr>
      </w:pPr>
      <w:hyperlink w:anchor="_Toc164817909" w:history="1">
        <w:r w:rsidRPr="002A346F">
          <w:rPr>
            <w:rStyle w:val="Hyperlink"/>
            <w:noProof/>
          </w:rPr>
          <w:t>1.2.2</w:t>
        </w:r>
        <w:r>
          <w:rPr>
            <w:rFonts w:asciiTheme="minorHAnsi" w:eastAsiaTheme="minorEastAsia" w:hAnsiTheme="minorHAnsi" w:cstheme="minorBidi"/>
            <w:noProof/>
            <w:sz w:val="22"/>
            <w:szCs w:val="22"/>
          </w:rPr>
          <w:tab/>
        </w:r>
        <w:r w:rsidRPr="002A346F">
          <w:rPr>
            <w:rStyle w:val="Hyperlink"/>
            <w:noProof/>
          </w:rPr>
          <w:t>Informative References</w:t>
        </w:r>
        <w:r>
          <w:rPr>
            <w:noProof/>
            <w:webHidden/>
          </w:rPr>
          <w:tab/>
        </w:r>
        <w:r>
          <w:rPr>
            <w:noProof/>
            <w:webHidden/>
          </w:rPr>
          <w:fldChar w:fldCharType="begin"/>
        </w:r>
        <w:r>
          <w:rPr>
            <w:noProof/>
            <w:webHidden/>
          </w:rPr>
          <w:instrText xml:space="preserve"> PAGEREF _Toc164817909 \h </w:instrText>
        </w:r>
        <w:r>
          <w:rPr>
            <w:noProof/>
            <w:webHidden/>
          </w:rPr>
        </w:r>
        <w:r>
          <w:rPr>
            <w:noProof/>
            <w:webHidden/>
          </w:rPr>
          <w:fldChar w:fldCharType="separate"/>
        </w:r>
        <w:r>
          <w:rPr>
            <w:noProof/>
            <w:webHidden/>
          </w:rPr>
          <w:t>16</w:t>
        </w:r>
        <w:r>
          <w:rPr>
            <w:noProof/>
            <w:webHidden/>
          </w:rPr>
          <w:fldChar w:fldCharType="end"/>
        </w:r>
      </w:hyperlink>
    </w:p>
    <w:p w:rsidR="00130D65" w:rsidRDefault="00130D65">
      <w:pPr>
        <w:pStyle w:val="TOC2"/>
        <w:rPr>
          <w:rFonts w:asciiTheme="minorHAnsi" w:eastAsiaTheme="minorEastAsia" w:hAnsiTheme="minorHAnsi" w:cstheme="minorBidi"/>
          <w:noProof/>
          <w:sz w:val="22"/>
          <w:szCs w:val="22"/>
        </w:rPr>
      </w:pPr>
      <w:hyperlink w:anchor="_Toc164817910" w:history="1">
        <w:r w:rsidRPr="002A346F">
          <w:rPr>
            <w:rStyle w:val="Hyperlink"/>
            <w:noProof/>
          </w:rPr>
          <w:t>1.3</w:t>
        </w:r>
        <w:r>
          <w:rPr>
            <w:rFonts w:asciiTheme="minorHAnsi" w:eastAsiaTheme="minorEastAsia" w:hAnsiTheme="minorHAnsi" w:cstheme="minorBidi"/>
            <w:noProof/>
            <w:sz w:val="22"/>
            <w:szCs w:val="22"/>
          </w:rPr>
          <w:tab/>
        </w:r>
        <w:r w:rsidRPr="002A346F">
          <w:rPr>
            <w:rStyle w:val="Hyperlink"/>
            <w:noProof/>
          </w:rPr>
          <w:t>Overview</w:t>
        </w:r>
        <w:r>
          <w:rPr>
            <w:noProof/>
            <w:webHidden/>
          </w:rPr>
          <w:tab/>
        </w:r>
        <w:r>
          <w:rPr>
            <w:noProof/>
            <w:webHidden/>
          </w:rPr>
          <w:fldChar w:fldCharType="begin"/>
        </w:r>
        <w:r>
          <w:rPr>
            <w:noProof/>
            <w:webHidden/>
          </w:rPr>
          <w:instrText xml:space="preserve"> PAGEREF _Toc164817910 \h </w:instrText>
        </w:r>
        <w:r>
          <w:rPr>
            <w:noProof/>
            <w:webHidden/>
          </w:rPr>
        </w:r>
        <w:r>
          <w:rPr>
            <w:noProof/>
            <w:webHidden/>
          </w:rPr>
          <w:fldChar w:fldCharType="separate"/>
        </w:r>
        <w:r>
          <w:rPr>
            <w:noProof/>
            <w:webHidden/>
          </w:rPr>
          <w:t>16</w:t>
        </w:r>
        <w:r>
          <w:rPr>
            <w:noProof/>
            <w:webHidden/>
          </w:rPr>
          <w:fldChar w:fldCharType="end"/>
        </w:r>
      </w:hyperlink>
    </w:p>
    <w:p w:rsidR="00130D65" w:rsidRDefault="00130D65">
      <w:pPr>
        <w:pStyle w:val="TOC3"/>
        <w:rPr>
          <w:rFonts w:asciiTheme="minorHAnsi" w:eastAsiaTheme="minorEastAsia" w:hAnsiTheme="minorHAnsi" w:cstheme="minorBidi"/>
          <w:noProof/>
          <w:sz w:val="22"/>
          <w:szCs w:val="22"/>
        </w:rPr>
      </w:pPr>
      <w:hyperlink w:anchor="_Toc164817911" w:history="1">
        <w:r w:rsidRPr="002A346F">
          <w:rPr>
            <w:rStyle w:val="Hyperlink"/>
            <w:noProof/>
          </w:rPr>
          <w:t>1.3.1</w:t>
        </w:r>
        <w:r>
          <w:rPr>
            <w:rFonts w:asciiTheme="minorHAnsi" w:eastAsiaTheme="minorEastAsia" w:hAnsiTheme="minorHAnsi" w:cstheme="minorBidi"/>
            <w:noProof/>
            <w:sz w:val="22"/>
            <w:szCs w:val="22"/>
          </w:rPr>
          <w:tab/>
        </w:r>
        <w:r w:rsidRPr="002A346F">
          <w:rPr>
            <w:rStyle w:val="Hyperlink"/>
            <w:noProof/>
          </w:rPr>
          <w:t>Metafile Structure</w:t>
        </w:r>
        <w:r>
          <w:rPr>
            <w:noProof/>
            <w:webHidden/>
          </w:rPr>
          <w:tab/>
        </w:r>
        <w:r>
          <w:rPr>
            <w:noProof/>
            <w:webHidden/>
          </w:rPr>
          <w:fldChar w:fldCharType="begin"/>
        </w:r>
        <w:r>
          <w:rPr>
            <w:noProof/>
            <w:webHidden/>
          </w:rPr>
          <w:instrText xml:space="preserve"> PAGEREF _Toc164817911 \h </w:instrText>
        </w:r>
        <w:r>
          <w:rPr>
            <w:noProof/>
            <w:webHidden/>
          </w:rPr>
        </w:r>
        <w:r>
          <w:rPr>
            <w:noProof/>
            <w:webHidden/>
          </w:rPr>
          <w:fldChar w:fldCharType="separate"/>
        </w:r>
        <w:r>
          <w:rPr>
            <w:noProof/>
            <w:webHidden/>
          </w:rPr>
          <w:t>16</w:t>
        </w:r>
        <w:r>
          <w:rPr>
            <w:noProof/>
            <w:webHidden/>
          </w:rPr>
          <w:fldChar w:fldCharType="end"/>
        </w:r>
      </w:hyperlink>
    </w:p>
    <w:p w:rsidR="00130D65" w:rsidRDefault="00130D65">
      <w:pPr>
        <w:pStyle w:val="TOC3"/>
        <w:rPr>
          <w:rFonts w:asciiTheme="minorHAnsi" w:eastAsiaTheme="minorEastAsia" w:hAnsiTheme="minorHAnsi" w:cstheme="minorBidi"/>
          <w:noProof/>
          <w:sz w:val="22"/>
          <w:szCs w:val="22"/>
        </w:rPr>
      </w:pPr>
      <w:hyperlink w:anchor="_Toc164817912" w:history="1">
        <w:r w:rsidRPr="002A346F">
          <w:rPr>
            <w:rStyle w:val="Hyperlink"/>
            <w:noProof/>
          </w:rPr>
          <w:t>1.3.2</w:t>
        </w:r>
        <w:r>
          <w:rPr>
            <w:rFonts w:asciiTheme="minorHAnsi" w:eastAsiaTheme="minorEastAsia" w:hAnsiTheme="minorHAnsi" w:cstheme="minorBidi"/>
            <w:noProof/>
            <w:sz w:val="22"/>
            <w:szCs w:val="22"/>
          </w:rPr>
          <w:tab/>
        </w:r>
        <w:r w:rsidRPr="002A346F">
          <w:rPr>
            <w:rStyle w:val="Hyperlink"/>
            <w:noProof/>
          </w:rPr>
          <w:t>Graphics Objects</w:t>
        </w:r>
        <w:r>
          <w:rPr>
            <w:noProof/>
            <w:webHidden/>
          </w:rPr>
          <w:tab/>
        </w:r>
        <w:r>
          <w:rPr>
            <w:noProof/>
            <w:webHidden/>
          </w:rPr>
          <w:fldChar w:fldCharType="begin"/>
        </w:r>
        <w:r>
          <w:rPr>
            <w:noProof/>
            <w:webHidden/>
          </w:rPr>
          <w:instrText xml:space="preserve"> PAGEREF _Toc164817912 \h </w:instrText>
        </w:r>
        <w:r>
          <w:rPr>
            <w:noProof/>
            <w:webHidden/>
          </w:rPr>
        </w:r>
        <w:r>
          <w:rPr>
            <w:noProof/>
            <w:webHidden/>
          </w:rPr>
          <w:fldChar w:fldCharType="separate"/>
        </w:r>
        <w:r>
          <w:rPr>
            <w:noProof/>
            <w:webHidden/>
          </w:rPr>
          <w:t>18</w:t>
        </w:r>
        <w:r>
          <w:rPr>
            <w:noProof/>
            <w:webHidden/>
          </w:rPr>
          <w:fldChar w:fldCharType="end"/>
        </w:r>
      </w:hyperlink>
    </w:p>
    <w:p w:rsidR="00130D65" w:rsidRDefault="00130D65">
      <w:pPr>
        <w:pStyle w:val="TOC3"/>
        <w:rPr>
          <w:rFonts w:asciiTheme="minorHAnsi" w:eastAsiaTheme="minorEastAsia" w:hAnsiTheme="minorHAnsi" w:cstheme="minorBidi"/>
          <w:noProof/>
          <w:sz w:val="22"/>
          <w:szCs w:val="22"/>
        </w:rPr>
      </w:pPr>
      <w:hyperlink w:anchor="_Toc164817913" w:history="1">
        <w:r w:rsidRPr="002A346F">
          <w:rPr>
            <w:rStyle w:val="Hyperlink"/>
            <w:noProof/>
          </w:rPr>
          <w:t>1.3.3</w:t>
        </w:r>
        <w:r>
          <w:rPr>
            <w:rFonts w:asciiTheme="minorHAnsi" w:eastAsiaTheme="minorEastAsia" w:hAnsiTheme="minorHAnsi" w:cstheme="minorBidi"/>
            <w:noProof/>
            <w:sz w:val="22"/>
            <w:szCs w:val="22"/>
          </w:rPr>
          <w:tab/>
        </w:r>
        <w:r w:rsidRPr="002A346F">
          <w:rPr>
            <w:rStyle w:val="Hyperlink"/>
            <w:noProof/>
          </w:rPr>
          <w:t>Byte Ordering</w:t>
        </w:r>
        <w:r>
          <w:rPr>
            <w:noProof/>
            <w:webHidden/>
          </w:rPr>
          <w:tab/>
        </w:r>
        <w:r>
          <w:rPr>
            <w:noProof/>
            <w:webHidden/>
          </w:rPr>
          <w:fldChar w:fldCharType="begin"/>
        </w:r>
        <w:r>
          <w:rPr>
            <w:noProof/>
            <w:webHidden/>
          </w:rPr>
          <w:instrText xml:space="preserve"> PAGEREF _Toc164817913 \h </w:instrText>
        </w:r>
        <w:r>
          <w:rPr>
            <w:noProof/>
            <w:webHidden/>
          </w:rPr>
        </w:r>
        <w:r>
          <w:rPr>
            <w:noProof/>
            <w:webHidden/>
          </w:rPr>
          <w:fldChar w:fldCharType="separate"/>
        </w:r>
        <w:r>
          <w:rPr>
            <w:noProof/>
            <w:webHidden/>
          </w:rPr>
          <w:t>18</w:t>
        </w:r>
        <w:r>
          <w:rPr>
            <w:noProof/>
            <w:webHidden/>
          </w:rPr>
          <w:fldChar w:fldCharType="end"/>
        </w:r>
      </w:hyperlink>
    </w:p>
    <w:p w:rsidR="00130D65" w:rsidRDefault="00130D65">
      <w:pPr>
        <w:pStyle w:val="TOC2"/>
        <w:rPr>
          <w:rFonts w:asciiTheme="minorHAnsi" w:eastAsiaTheme="minorEastAsia" w:hAnsiTheme="minorHAnsi" w:cstheme="minorBidi"/>
          <w:noProof/>
          <w:sz w:val="22"/>
          <w:szCs w:val="22"/>
        </w:rPr>
      </w:pPr>
      <w:hyperlink w:anchor="_Toc164817914" w:history="1">
        <w:r w:rsidRPr="002A346F">
          <w:rPr>
            <w:rStyle w:val="Hyperlink"/>
            <w:noProof/>
          </w:rPr>
          <w:t>1.4</w:t>
        </w:r>
        <w:r>
          <w:rPr>
            <w:rFonts w:asciiTheme="minorHAnsi" w:eastAsiaTheme="minorEastAsia" w:hAnsiTheme="minorHAnsi" w:cstheme="minorBidi"/>
            <w:noProof/>
            <w:sz w:val="22"/>
            <w:szCs w:val="22"/>
          </w:rPr>
          <w:tab/>
        </w:r>
        <w:r w:rsidRPr="002A346F">
          <w:rPr>
            <w:rStyle w:val="Hyperlink"/>
            <w:noProof/>
          </w:rPr>
          <w:t>Relationship to Protocols and Other Structures</w:t>
        </w:r>
        <w:r>
          <w:rPr>
            <w:noProof/>
            <w:webHidden/>
          </w:rPr>
          <w:tab/>
        </w:r>
        <w:r>
          <w:rPr>
            <w:noProof/>
            <w:webHidden/>
          </w:rPr>
          <w:fldChar w:fldCharType="begin"/>
        </w:r>
        <w:r>
          <w:rPr>
            <w:noProof/>
            <w:webHidden/>
          </w:rPr>
          <w:instrText xml:space="preserve"> PAGEREF _Toc164817914 \h </w:instrText>
        </w:r>
        <w:r>
          <w:rPr>
            <w:noProof/>
            <w:webHidden/>
          </w:rPr>
        </w:r>
        <w:r>
          <w:rPr>
            <w:noProof/>
            <w:webHidden/>
          </w:rPr>
          <w:fldChar w:fldCharType="separate"/>
        </w:r>
        <w:r>
          <w:rPr>
            <w:noProof/>
            <w:webHidden/>
          </w:rPr>
          <w:t>18</w:t>
        </w:r>
        <w:r>
          <w:rPr>
            <w:noProof/>
            <w:webHidden/>
          </w:rPr>
          <w:fldChar w:fldCharType="end"/>
        </w:r>
      </w:hyperlink>
    </w:p>
    <w:p w:rsidR="00130D65" w:rsidRDefault="00130D65">
      <w:pPr>
        <w:pStyle w:val="TOC2"/>
        <w:rPr>
          <w:rFonts w:asciiTheme="minorHAnsi" w:eastAsiaTheme="minorEastAsia" w:hAnsiTheme="minorHAnsi" w:cstheme="minorBidi"/>
          <w:noProof/>
          <w:sz w:val="22"/>
          <w:szCs w:val="22"/>
        </w:rPr>
      </w:pPr>
      <w:hyperlink w:anchor="_Toc164817915" w:history="1">
        <w:r w:rsidRPr="002A346F">
          <w:rPr>
            <w:rStyle w:val="Hyperlink"/>
            <w:noProof/>
          </w:rPr>
          <w:t>1.5</w:t>
        </w:r>
        <w:r>
          <w:rPr>
            <w:rFonts w:asciiTheme="minorHAnsi" w:eastAsiaTheme="minorEastAsia" w:hAnsiTheme="minorHAnsi" w:cstheme="minorBidi"/>
            <w:noProof/>
            <w:sz w:val="22"/>
            <w:szCs w:val="22"/>
          </w:rPr>
          <w:tab/>
        </w:r>
        <w:r w:rsidRPr="002A346F">
          <w:rPr>
            <w:rStyle w:val="Hyperlink"/>
            <w:noProof/>
          </w:rPr>
          <w:t>Applicability Statement</w:t>
        </w:r>
        <w:r>
          <w:rPr>
            <w:noProof/>
            <w:webHidden/>
          </w:rPr>
          <w:tab/>
        </w:r>
        <w:r>
          <w:rPr>
            <w:noProof/>
            <w:webHidden/>
          </w:rPr>
          <w:fldChar w:fldCharType="begin"/>
        </w:r>
        <w:r>
          <w:rPr>
            <w:noProof/>
            <w:webHidden/>
          </w:rPr>
          <w:instrText xml:space="preserve"> PAGEREF _Toc164817915 \h </w:instrText>
        </w:r>
        <w:r>
          <w:rPr>
            <w:noProof/>
            <w:webHidden/>
          </w:rPr>
        </w:r>
        <w:r>
          <w:rPr>
            <w:noProof/>
            <w:webHidden/>
          </w:rPr>
          <w:fldChar w:fldCharType="separate"/>
        </w:r>
        <w:r>
          <w:rPr>
            <w:noProof/>
            <w:webHidden/>
          </w:rPr>
          <w:t>19</w:t>
        </w:r>
        <w:r>
          <w:rPr>
            <w:noProof/>
            <w:webHidden/>
          </w:rPr>
          <w:fldChar w:fldCharType="end"/>
        </w:r>
      </w:hyperlink>
    </w:p>
    <w:p w:rsidR="00130D65" w:rsidRDefault="00130D65">
      <w:pPr>
        <w:pStyle w:val="TOC2"/>
        <w:rPr>
          <w:rFonts w:asciiTheme="minorHAnsi" w:eastAsiaTheme="minorEastAsia" w:hAnsiTheme="minorHAnsi" w:cstheme="minorBidi"/>
          <w:noProof/>
          <w:sz w:val="22"/>
          <w:szCs w:val="22"/>
        </w:rPr>
      </w:pPr>
      <w:hyperlink w:anchor="_Toc164817916" w:history="1">
        <w:r w:rsidRPr="002A346F">
          <w:rPr>
            <w:rStyle w:val="Hyperlink"/>
            <w:noProof/>
          </w:rPr>
          <w:t>1.6</w:t>
        </w:r>
        <w:r>
          <w:rPr>
            <w:rFonts w:asciiTheme="minorHAnsi" w:eastAsiaTheme="minorEastAsia" w:hAnsiTheme="minorHAnsi" w:cstheme="minorBidi"/>
            <w:noProof/>
            <w:sz w:val="22"/>
            <w:szCs w:val="22"/>
          </w:rPr>
          <w:tab/>
        </w:r>
        <w:r w:rsidRPr="002A346F">
          <w:rPr>
            <w:rStyle w:val="Hyperlink"/>
            <w:noProof/>
          </w:rPr>
          <w:t>Versioning and Localization</w:t>
        </w:r>
        <w:r>
          <w:rPr>
            <w:noProof/>
            <w:webHidden/>
          </w:rPr>
          <w:tab/>
        </w:r>
        <w:r>
          <w:rPr>
            <w:noProof/>
            <w:webHidden/>
          </w:rPr>
          <w:fldChar w:fldCharType="begin"/>
        </w:r>
        <w:r>
          <w:rPr>
            <w:noProof/>
            <w:webHidden/>
          </w:rPr>
          <w:instrText xml:space="preserve"> PAGEREF _Toc164817916 \h </w:instrText>
        </w:r>
        <w:r>
          <w:rPr>
            <w:noProof/>
            <w:webHidden/>
          </w:rPr>
        </w:r>
        <w:r>
          <w:rPr>
            <w:noProof/>
            <w:webHidden/>
          </w:rPr>
          <w:fldChar w:fldCharType="separate"/>
        </w:r>
        <w:r>
          <w:rPr>
            <w:noProof/>
            <w:webHidden/>
          </w:rPr>
          <w:t>19</w:t>
        </w:r>
        <w:r>
          <w:rPr>
            <w:noProof/>
            <w:webHidden/>
          </w:rPr>
          <w:fldChar w:fldCharType="end"/>
        </w:r>
      </w:hyperlink>
    </w:p>
    <w:p w:rsidR="00130D65" w:rsidRDefault="00130D65">
      <w:pPr>
        <w:pStyle w:val="TOC2"/>
        <w:rPr>
          <w:rFonts w:asciiTheme="minorHAnsi" w:eastAsiaTheme="minorEastAsia" w:hAnsiTheme="minorHAnsi" w:cstheme="minorBidi"/>
          <w:noProof/>
          <w:sz w:val="22"/>
          <w:szCs w:val="22"/>
        </w:rPr>
      </w:pPr>
      <w:hyperlink w:anchor="_Toc164817917" w:history="1">
        <w:r w:rsidRPr="002A346F">
          <w:rPr>
            <w:rStyle w:val="Hyperlink"/>
            <w:noProof/>
          </w:rPr>
          <w:t>1.7</w:t>
        </w:r>
        <w:r>
          <w:rPr>
            <w:rFonts w:asciiTheme="minorHAnsi" w:eastAsiaTheme="minorEastAsia" w:hAnsiTheme="minorHAnsi" w:cstheme="minorBidi"/>
            <w:noProof/>
            <w:sz w:val="22"/>
            <w:szCs w:val="22"/>
          </w:rPr>
          <w:tab/>
        </w:r>
        <w:r w:rsidRPr="002A346F">
          <w:rPr>
            <w:rStyle w:val="Hyperlink"/>
            <w:noProof/>
          </w:rPr>
          <w:t>Vendor-Extensible Fields</w:t>
        </w:r>
        <w:r>
          <w:rPr>
            <w:noProof/>
            <w:webHidden/>
          </w:rPr>
          <w:tab/>
        </w:r>
        <w:r>
          <w:rPr>
            <w:noProof/>
            <w:webHidden/>
          </w:rPr>
          <w:fldChar w:fldCharType="begin"/>
        </w:r>
        <w:r>
          <w:rPr>
            <w:noProof/>
            <w:webHidden/>
          </w:rPr>
          <w:instrText xml:space="preserve"> PAGEREF _Toc164817917 \h </w:instrText>
        </w:r>
        <w:r>
          <w:rPr>
            <w:noProof/>
            <w:webHidden/>
          </w:rPr>
        </w:r>
        <w:r>
          <w:rPr>
            <w:noProof/>
            <w:webHidden/>
          </w:rPr>
          <w:fldChar w:fldCharType="separate"/>
        </w:r>
        <w:r>
          <w:rPr>
            <w:noProof/>
            <w:webHidden/>
          </w:rPr>
          <w:t>19</w:t>
        </w:r>
        <w:r>
          <w:rPr>
            <w:noProof/>
            <w:webHidden/>
          </w:rPr>
          <w:fldChar w:fldCharType="end"/>
        </w:r>
      </w:hyperlink>
    </w:p>
    <w:p w:rsidR="00130D65" w:rsidRDefault="00130D65">
      <w:pPr>
        <w:pStyle w:val="TOC1"/>
        <w:rPr>
          <w:rFonts w:asciiTheme="minorHAnsi" w:eastAsiaTheme="minorEastAsia" w:hAnsiTheme="minorHAnsi" w:cstheme="minorBidi"/>
          <w:b w:val="0"/>
          <w:bCs w:val="0"/>
          <w:noProof/>
          <w:sz w:val="22"/>
          <w:szCs w:val="22"/>
        </w:rPr>
      </w:pPr>
      <w:hyperlink w:anchor="_Toc164817918" w:history="1">
        <w:r w:rsidRPr="002A346F">
          <w:rPr>
            <w:rStyle w:val="Hyperlink"/>
            <w:noProof/>
          </w:rPr>
          <w:t>2</w:t>
        </w:r>
        <w:r>
          <w:rPr>
            <w:rFonts w:asciiTheme="minorHAnsi" w:eastAsiaTheme="minorEastAsia" w:hAnsiTheme="minorHAnsi" w:cstheme="minorBidi"/>
            <w:b w:val="0"/>
            <w:bCs w:val="0"/>
            <w:noProof/>
            <w:sz w:val="22"/>
            <w:szCs w:val="22"/>
          </w:rPr>
          <w:tab/>
        </w:r>
        <w:r w:rsidRPr="002A346F">
          <w:rPr>
            <w:rStyle w:val="Hyperlink"/>
            <w:noProof/>
          </w:rPr>
          <w:t>Structures</w:t>
        </w:r>
        <w:r>
          <w:rPr>
            <w:noProof/>
            <w:webHidden/>
          </w:rPr>
          <w:tab/>
        </w:r>
        <w:r>
          <w:rPr>
            <w:noProof/>
            <w:webHidden/>
          </w:rPr>
          <w:fldChar w:fldCharType="begin"/>
        </w:r>
        <w:r>
          <w:rPr>
            <w:noProof/>
            <w:webHidden/>
          </w:rPr>
          <w:instrText xml:space="preserve"> PAGEREF _Toc164817918 \h </w:instrText>
        </w:r>
        <w:r>
          <w:rPr>
            <w:noProof/>
            <w:webHidden/>
          </w:rPr>
        </w:r>
        <w:r>
          <w:rPr>
            <w:noProof/>
            <w:webHidden/>
          </w:rPr>
          <w:fldChar w:fldCharType="separate"/>
        </w:r>
        <w:r>
          <w:rPr>
            <w:noProof/>
            <w:webHidden/>
          </w:rPr>
          <w:t>20</w:t>
        </w:r>
        <w:r>
          <w:rPr>
            <w:noProof/>
            <w:webHidden/>
          </w:rPr>
          <w:fldChar w:fldCharType="end"/>
        </w:r>
      </w:hyperlink>
    </w:p>
    <w:p w:rsidR="00130D65" w:rsidRDefault="00130D65">
      <w:pPr>
        <w:pStyle w:val="TOC2"/>
        <w:rPr>
          <w:rFonts w:asciiTheme="minorHAnsi" w:eastAsiaTheme="minorEastAsia" w:hAnsiTheme="minorHAnsi" w:cstheme="minorBidi"/>
          <w:noProof/>
          <w:sz w:val="22"/>
          <w:szCs w:val="22"/>
        </w:rPr>
      </w:pPr>
      <w:hyperlink w:anchor="_Toc164817919" w:history="1">
        <w:r w:rsidRPr="002A346F">
          <w:rPr>
            <w:rStyle w:val="Hyperlink"/>
            <w:noProof/>
          </w:rPr>
          <w:t>2.1</w:t>
        </w:r>
        <w:r>
          <w:rPr>
            <w:rFonts w:asciiTheme="minorHAnsi" w:eastAsiaTheme="minorEastAsia" w:hAnsiTheme="minorHAnsi" w:cstheme="minorBidi"/>
            <w:noProof/>
            <w:sz w:val="22"/>
            <w:szCs w:val="22"/>
          </w:rPr>
          <w:tab/>
        </w:r>
        <w:r w:rsidRPr="002A346F">
          <w:rPr>
            <w:rStyle w:val="Hyperlink"/>
            <w:noProof/>
          </w:rPr>
          <w:t>WMF Constants</w:t>
        </w:r>
        <w:r>
          <w:rPr>
            <w:noProof/>
            <w:webHidden/>
          </w:rPr>
          <w:tab/>
        </w:r>
        <w:r>
          <w:rPr>
            <w:noProof/>
            <w:webHidden/>
          </w:rPr>
          <w:fldChar w:fldCharType="begin"/>
        </w:r>
        <w:r>
          <w:rPr>
            <w:noProof/>
            <w:webHidden/>
          </w:rPr>
          <w:instrText xml:space="preserve"> PAGEREF _Toc164817919 \h </w:instrText>
        </w:r>
        <w:r>
          <w:rPr>
            <w:noProof/>
            <w:webHidden/>
          </w:rPr>
        </w:r>
        <w:r>
          <w:rPr>
            <w:noProof/>
            <w:webHidden/>
          </w:rPr>
          <w:fldChar w:fldCharType="separate"/>
        </w:r>
        <w:r>
          <w:rPr>
            <w:noProof/>
            <w:webHidden/>
          </w:rPr>
          <w:t>20</w:t>
        </w:r>
        <w:r>
          <w:rPr>
            <w:noProof/>
            <w:webHidden/>
          </w:rPr>
          <w:fldChar w:fldCharType="end"/>
        </w:r>
      </w:hyperlink>
    </w:p>
    <w:p w:rsidR="00130D65" w:rsidRDefault="00130D65">
      <w:pPr>
        <w:pStyle w:val="TOC3"/>
        <w:rPr>
          <w:rFonts w:asciiTheme="minorHAnsi" w:eastAsiaTheme="minorEastAsia" w:hAnsiTheme="minorHAnsi" w:cstheme="minorBidi"/>
          <w:noProof/>
          <w:sz w:val="22"/>
          <w:szCs w:val="22"/>
        </w:rPr>
      </w:pPr>
      <w:hyperlink w:anchor="_Toc164817920" w:history="1">
        <w:r w:rsidRPr="002A346F">
          <w:rPr>
            <w:rStyle w:val="Hyperlink"/>
            <w:noProof/>
          </w:rPr>
          <w:t>2.1.1</w:t>
        </w:r>
        <w:r>
          <w:rPr>
            <w:rFonts w:asciiTheme="minorHAnsi" w:eastAsiaTheme="minorEastAsia" w:hAnsiTheme="minorHAnsi" w:cstheme="minorBidi"/>
            <w:noProof/>
            <w:sz w:val="22"/>
            <w:szCs w:val="22"/>
          </w:rPr>
          <w:tab/>
        </w:r>
        <w:r w:rsidRPr="002A346F">
          <w:rPr>
            <w:rStyle w:val="Hyperlink"/>
            <w:noProof/>
          </w:rPr>
          <w:t>WMF Enumerations</w:t>
        </w:r>
        <w:r>
          <w:rPr>
            <w:noProof/>
            <w:webHidden/>
          </w:rPr>
          <w:tab/>
        </w:r>
        <w:r>
          <w:rPr>
            <w:noProof/>
            <w:webHidden/>
          </w:rPr>
          <w:fldChar w:fldCharType="begin"/>
        </w:r>
        <w:r>
          <w:rPr>
            <w:noProof/>
            <w:webHidden/>
          </w:rPr>
          <w:instrText xml:space="preserve"> PAGEREF _Toc164817920 \h </w:instrText>
        </w:r>
        <w:r>
          <w:rPr>
            <w:noProof/>
            <w:webHidden/>
          </w:rPr>
        </w:r>
        <w:r>
          <w:rPr>
            <w:noProof/>
            <w:webHidden/>
          </w:rPr>
          <w:fldChar w:fldCharType="separate"/>
        </w:r>
        <w:r>
          <w:rPr>
            <w:noProof/>
            <w:webHidden/>
          </w:rPr>
          <w:t>20</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21" w:history="1">
        <w:r w:rsidRPr="002A346F">
          <w:rPr>
            <w:rStyle w:val="Hyperlink"/>
            <w:noProof/>
          </w:rPr>
          <w:t>2.1.1.1</w:t>
        </w:r>
        <w:r>
          <w:rPr>
            <w:rFonts w:asciiTheme="minorHAnsi" w:eastAsiaTheme="minorEastAsia" w:hAnsiTheme="minorHAnsi" w:cstheme="minorBidi"/>
            <w:noProof/>
            <w:sz w:val="22"/>
            <w:szCs w:val="22"/>
          </w:rPr>
          <w:tab/>
        </w:r>
        <w:r w:rsidRPr="002A346F">
          <w:rPr>
            <w:rStyle w:val="Hyperlink"/>
            <w:noProof/>
          </w:rPr>
          <w:t>RecordType Enumeration</w:t>
        </w:r>
        <w:r>
          <w:rPr>
            <w:noProof/>
            <w:webHidden/>
          </w:rPr>
          <w:tab/>
        </w:r>
        <w:r>
          <w:rPr>
            <w:noProof/>
            <w:webHidden/>
          </w:rPr>
          <w:fldChar w:fldCharType="begin"/>
        </w:r>
        <w:r>
          <w:rPr>
            <w:noProof/>
            <w:webHidden/>
          </w:rPr>
          <w:instrText xml:space="preserve"> PAGEREF _Toc164817921 \h </w:instrText>
        </w:r>
        <w:r>
          <w:rPr>
            <w:noProof/>
            <w:webHidden/>
          </w:rPr>
        </w:r>
        <w:r>
          <w:rPr>
            <w:noProof/>
            <w:webHidden/>
          </w:rPr>
          <w:fldChar w:fldCharType="separate"/>
        </w:r>
        <w:r>
          <w:rPr>
            <w:noProof/>
            <w:webHidden/>
          </w:rPr>
          <w:t>20</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22" w:history="1">
        <w:r w:rsidRPr="002A346F">
          <w:rPr>
            <w:rStyle w:val="Hyperlink"/>
            <w:noProof/>
          </w:rPr>
          <w:t>2.1.1.2</w:t>
        </w:r>
        <w:r>
          <w:rPr>
            <w:rFonts w:asciiTheme="minorHAnsi" w:eastAsiaTheme="minorEastAsia" w:hAnsiTheme="minorHAnsi" w:cstheme="minorBidi"/>
            <w:noProof/>
            <w:sz w:val="22"/>
            <w:szCs w:val="22"/>
          </w:rPr>
          <w:tab/>
        </w:r>
        <w:r w:rsidRPr="002A346F">
          <w:rPr>
            <w:rStyle w:val="Hyperlink"/>
            <w:noProof/>
          </w:rPr>
          <w:t>BinaryRasterOperation Enumeration</w:t>
        </w:r>
        <w:r>
          <w:rPr>
            <w:noProof/>
            <w:webHidden/>
          </w:rPr>
          <w:tab/>
        </w:r>
        <w:r>
          <w:rPr>
            <w:noProof/>
            <w:webHidden/>
          </w:rPr>
          <w:fldChar w:fldCharType="begin"/>
        </w:r>
        <w:r>
          <w:rPr>
            <w:noProof/>
            <w:webHidden/>
          </w:rPr>
          <w:instrText xml:space="preserve"> PAGEREF _Toc164817922 \h </w:instrText>
        </w:r>
        <w:r>
          <w:rPr>
            <w:noProof/>
            <w:webHidden/>
          </w:rPr>
        </w:r>
        <w:r>
          <w:rPr>
            <w:noProof/>
            <w:webHidden/>
          </w:rPr>
          <w:fldChar w:fldCharType="separate"/>
        </w:r>
        <w:r>
          <w:rPr>
            <w:noProof/>
            <w:webHidden/>
          </w:rPr>
          <w:t>25</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23" w:history="1">
        <w:r w:rsidRPr="002A346F">
          <w:rPr>
            <w:rStyle w:val="Hyperlink"/>
            <w:noProof/>
          </w:rPr>
          <w:t>2.1.1.3</w:t>
        </w:r>
        <w:r>
          <w:rPr>
            <w:rFonts w:asciiTheme="minorHAnsi" w:eastAsiaTheme="minorEastAsia" w:hAnsiTheme="minorHAnsi" w:cstheme="minorBidi"/>
            <w:noProof/>
            <w:sz w:val="22"/>
            <w:szCs w:val="22"/>
          </w:rPr>
          <w:tab/>
        </w:r>
        <w:r w:rsidRPr="002A346F">
          <w:rPr>
            <w:rStyle w:val="Hyperlink"/>
            <w:noProof/>
          </w:rPr>
          <w:t>BitCount Enumeration</w:t>
        </w:r>
        <w:r>
          <w:rPr>
            <w:noProof/>
            <w:webHidden/>
          </w:rPr>
          <w:tab/>
        </w:r>
        <w:r>
          <w:rPr>
            <w:noProof/>
            <w:webHidden/>
          </w:rPr>
          <w:fldChar w:fldCharType="begin"/>
        </w:r>
        <w:r>
          <w:rPr>
            <w:noProof/>
            <w:webHidden/>
          </w:rPr>
          <w:instrText xml:space="preserve"> PAGEREF _Toc164817923 \h </w:instrText>
        </w:r>
        <w:r>
          <w:rPr>
            <w:noProof/>
            <w:webHidden/>
          </w:rPr>
        </w:r>
        <w:r>
          <w:rPr>
            <w:noProof/>
            <w:webHidden/>
          </w:rPr>
          <w:fldChar w:fldCharType="separate"/>
        </w:r>
        <w:r>
          <w:rPr>
            <w:noProof/>
            <w:webHidden/>
          </w:rPr>
          <w:t>28</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24" w:history="1">
        <w:r w:rsidRPr="002A346F">
          <w:rPr>
            <w:rStyle w:val="Hyperlink"/>
            <w:noProof/>
          </w:rPr>
          <w:t>2.1.1.4</w:t>
        </w:r>
        <w:r>
          <w:rPr>
            <w:rFonts w:asciiTheme="minorHAnsi" w:eastAsiaTheme="minorEastAsia" w:hAnsiTheme="minorHAnsi" w:cstheme="minorBidi"/>
            <w:noProof/>
            <w:sz w:val="22"/>
            <w:szCs w:val="22"/>
          </w:rPr>
          <w:tab/>
        </w:r>
        <w:r w:rsidRPr="002A346F">
          <w:rPr>
            <w:rStyle w:val="Hyperlink"/>
            <w:noProof/>
          </w:rPr>
          <w:t>BrushStyle Enumeration</w:t>
        </w:r>
        <w:r>
          <w:rPr>
            <w:noProof/>
            <w:webHidden/>
          </w:rPr>
          <w:tab/>
        </w:r>
        <w:r>
          <w:rPr>
            <w:noProof/>
            <w:webHidden/>
          </w:rPr>
          <w:fldChar w:fldCharType="begin"/>
        </w:r>
        <w:r>
          <w:rPr>
            <w:noProof/>
            <w:webHidden/>
          </w:rPr>
          <w:instrText xml:space="preserve"> PAGEREF _Toc164817924 \h </w:instrText>
        </w:r>
        <w:r>
          <w:rPr>
            <w:noProof/>
            <w:webHidden/>
          </w:rPr>
        </w:r>
        <w:r>
          <w:rPr>
            <w:noProof/>
            <w:webHidden/>
          </w:rPr>
          <w:fldChar w:fldCharType="separate"/>
        </w:r>
        <w:r>
          <w:rPr>
            <w:noProof/>
            <w:webHidden/>
          </w:rPr>
          <w:t>29</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25" w:history="1">
        <w:r w:rsidRPr="002A346F">
          <w:rPr>
            <w:rStyle w:val="Hyperlink"/>
            <w:noProof/>
          </w:rPr>
          <w:t>2.1.1.5</w:t>
        </w:r>
        <w:r>
          <w:rPr>
            <w:rFonts w:asciiTheme="minorHAnsi" w:eastAsiaTheme="minorEastAsia" w:hAnsiTheme="minorHAnsi" w:cstheme="minorBidi"/>
            <w:noProof/>
            <w:sz w:val="22"/>
            <w:szCs w:val="22"/>
          </w:rPr>
          <w:tab/>
        </w:r>
        <w:r w:rsidRPr="002A346F">
          <w:rPr>
            <w:rStyle w:val="Hyperlink"/>
            <w:noProof/>
          </w:rPr>
          <w:t>CharacterSet Enumeration</w:t>
        </w:r>
        <w:r>
          <w:rPr>
            <w:noProof/>
            <w:webHidden/>
          </w:rPr>
          <w:tab/>
        </w:r>
        <w:r>
          <w:rPr>
            <w:noProof/>
            <w:webHidden/>
          </w:rPr>
          <w:fldChar w:fldCharType="begin"/>
        </w:r>
        <w:r>
          <w:rPr>
            <w:noProof/>
            <w:webHidden/>
          </w:rPr>
          <w:instrText xml:space="preserve"> PAGEREF _Toc164817925 \h </w:instrText>
        </w:r>
        <w:r>
          <w:rPr>
            <w:noProof/>
            <w:webHidden/>
          </w:rPr>
        </w:r>
        <w:r>
          <w:rPr>
            <w:noProof/>
            <w:webHidden/>
          </w:rPr>
          <w:fldChar w:fldCharType="separate"/>
        </w:r>
        <w:r>
          <w:rPr>
            <w:noProof/>
            <w:webHidden/>
          </w:rPr>
          <w:t>30</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26" w:history="1">
        <w:r w:rsidRPr="002A346F">
          <w:rPr>
            <w:rStyle w:val="Hyperlink"/>
            <w:noProof/>
          </w:rPr>
          <w:t>2.1.1.6</w:t>
        </w:r>
        <w:r>
          <w:rPr>
            <w:rFonts w:asciiTheme="minorHAnsi" w:eastAsiaTheme="minorEastAsia" w:hAnsiTheme="minorHAnsi" w:cstheme="minorBidi"/>
            <w:noProof/>
            <w:sz w:val="22"/>
            <w:szCs w:val="22"/>
          </w:rPr>
          <w:tab/>
        </w:r>
        <w:r w:rsidRPr="002A346F">
          <w:rPr>
            <w:rStyle w:val="Hyperlink"/>
            <w:noProof/>
          </w:rPr>
          <w:t>ColorUsage Enumeration</w:t>
        </w:r>
        <w:r>
          <w:rPr>
            <w:noProof/>
            <w:webHidden/>
          </w:rPr>
          <w:tab/>
        </w:r>
        <w:r>
          <w:rPr>
            <w:noProof/>
            <w:webHidden/>
          </w:rPr>
          <w:fldChar w:fldCharType="begin"/>
        </w:r>
        <w:r>
          <w:rPr>
            <w:noProof/>
            <w:webHidden/>
          </w:rPr>
          <w:instrText xml:space="preserve"> PAGEREF _Toc164817926 \h </w:instrText>
        </w:r>
        <w:r>
          <w:rPr>
            <w:noProof/>
            <w:webHidden/>
          </w:rPr>
        </w:r>
        <w:r>
          <w:rPr>
            <w:noProof/>
            <w:webHidden/>
          </w:rPr>
          <w:fldChar w:fldCharType="separate"/>
        </w:r>
        <w:r>
          <w:rPr>
            <w:noProof/>
            <w:webHidden/>
          </w:rPr>
          <w:t>31</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27" w:history="1">
        <w:r w:rsidRPr="002A346F">
          <w:rPr>
            <w:rStyle w:val="Hyperlink"/>
            <w:noProof/>
          </w:rPr>
          <w:t>2.1.1.7</w:t>
        </w:r>
        <w:r>
          <w:rPr>
            <w:rFonts w:asciiTheme="minorHAnsi" w:eastAsiaTheme="minorEastAsia" w:hAnsiTheme="minorHAnsi" w:cstheme="minorBidi"/>
            <w:noProof/>
            <w:sz w:val="22"/>
            <w:szCs w:val="22"/>
          </w:rPr>
          <w:tab/>
        </w:r>
        <w:r w:rsidRPr="002A346F">
          <w:rPr>
            <w:rStyle w:val="Hyperlink"/>
            <w:noProof/>
          </w:rPr>
          <w:t>Compression Enumeration</w:t>
        </w:r>
        <w:r>
          <w:rPr>
            <w:noProof/>
            <w:webHidden/>
          </w:rPr>
          <w:tab/>
        </w:r>
        <w:r>
          <w:rPr>
            <w:noProof/>
            <w:webHidden/>
          </w:rPr>
          <w:fldChar w:fldCharType="begin"/>
        </w:r>
        <w:r>
          <w:rPr>
            <w:noProof/>
            <w:webHidden/>
          </w:rPr>
          <w:instrText xml:space="preserve"> PAGEREF _Toc164817927 \h </w:instrText>
        </w:r>
        <w:r>
          <w:rPr>
            <w:noProof/>
            <w:webHidden/>
          </w:rPr>
        </w:r>
        <w:r>
          <w:rPr>
            <w:noProof/>
            <w:webHidden/>
          </w:rPr>
          <w:fldChar w:fldCharType="separate"/>
        </w:r>
        <w:r>
          <w:rPr>
            <w:noProof/>
            <w:webHidden/>
          </w:rPr>
          <w:t>31</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28" w:history="1">
        <w:r w:rsidRPr="002A346F">
          <w:rPr>
            <w:rStyle w:val="Hyperlink"/>
            <w:noProof/>
          </w:rPr>
          <w:t>2.1.1.8</w:t>
        </w:r>
        <w:r>
          <w:rPr>
            <w:rFonts w:asciiTheme="minorHAnsi" w:eastAsiaTheme="minorEastAsia" w:hAnsiTheme="minorHAnsi" w:cstheme="minorBidi"/>
            <w:noProof/>
            <w:sz w:val="22"/>
            <w:szCs w:val="22"/>
          </w:rPr>
          <w:tab/>
        </w:r>
        <w:r w:rsidRPr="002A346F">
          <w:rPr>
            <w:rStyle w:val="Hyperlink"/>
            <w:noProof/>
          </w:rPr>
          <w:t>FamilyFont Enumeration</w:t>
        </w:r>
        <w:r>
          <w:rPr>
            <w:noProof/>
            <w:webHidden/>
          </w:rPr>
          <w:tab/>
        </w:r>
        <w:r>
          <w:rPr>
            <w:noProof/>
            <w:webHidden/>
          </w:rPr>
          <w:fldChar w:fldCharType="begin"/>
        </w:r>
        <w:r>
          <w:rPr>
            <w:noProof/>
            <w:webHidden/>
          </w:rPr>
          <w:instrText xml:space="preserve"> PAGEREF _Toc164817928 \h </w:instrText>
        </w:r>
        <w:r>
          <w:rPr>
            <w:noProof/>
            <w:webHidden/>
          </w:rPr>
        </w:r>
        <w:r>
          <w:rPr>
            <w:noProof/>
            <w:webHidden/>
          </w:rPr>
          <w:fldChar w:fldCharType="separate"/>
        </w:r>
        <w:r>
          <w:rPr>
            <w:noProof/>
            <w:webHidden/>
          </w:rPr>
          <w:t>32</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29" w:history="1">
        <w:r w:rsidRPr="002A346F">
          <w:rPr>
            <w:rStyle w:val="Hyperlink"/>
            <w:noProof/>
          </w:rPr>
          <w:t>2.1.1.9</w:t>
        </w:r>
        <w:r>
          <w:rPr>
            <w:rFonts w:asciiTheme="minorHAnsi" w:eastAsiaTheme="minorEastAsia" w:hAnsiTheme="minorHAnsi" w:cstheme="minorBidi"/>
            <w:noProof/>
            <w:sz w:val="22"/>
            <w:szCs w:val="22"/>
          </w:rPr>
          <w:tab/>
        </w:r>
        <w:r w:rsidRPr="002A346F">
          <w:rPr>
            <w:rStyle w:val="Hyperlink"/>
            <w:noProof/>
          </w:rPr>
          <w:t>FloodFill Enumeration</w:t>
        </w:r>
        <w:r>
          <w:rPr>
            <w:noProof/>
            <w:webHidden/>
          </w:rPr>
          <w:tab/>
        </w:r>
        <w:r>
          <w:rPr>
            <w:noProof/>
            <w:webHidden/>
          </w:rPr>
          <w:fldChar w:fldCharType="begin"/>
        </w:r>
        <w:r>
          <w:rPr>
            <w:noProof/>
            <w:webHidden/>
          </w:rPr>
          <w:instrText xml:space="preserve"> PAGEREF _Toc164817929 \h </w:instrText>
        </w:r>
        <w:r>
          <w:rPr>
            <w:noProof/>
            <w:webHidden/>
          </w:rPr>
        </w:r>
        <w:r>
          <w:rPr>
            <w:noProof/>
            <w:webHidden/>
          </w:rPr>
          <w:fldChar w:fldCharType="separate"/>
        </w:r>
        <w:r>
          <w:rPr>
            <w:noProof/>
            <w:webHidden/>
          </w:rPr>
          <w:t>33</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30" w:history="1">
        <w:r w:rsidRPr="002A346F">
          <w:rPr>
            <w:rStyle w:val="Hyperlink"/>
            <w:noProof/>
          </w:rPr>
          <w:t>2.1.1.10</w:t>
        </w:r>
        <w:r>
          <w:rPr>
            <w:rFonts w:asciiTheme="minorHAnsi" w:eastAsiaTheme="minorEastAsia" w:hAnsiTheme="minorHAnsi" w:cstheme="minorBidi"/>
            <w:noProof/>
            <w:sz w:val="22"/>
            <w:szCs w:val="22"/>
          </w:rPr>
          <w:tab/>
        </w:r>
        <w:r w:rsidRPr="002A346F">
          <w:rPr>
            <w:rStyle w:val="Hyperlink"/>
            <w:noProof/>
          </w:rPr>
          <w:t>FontQuality Enumeration</w:t>
        </w:r>
        <w:r>
          <w:rPr>
            <w:noProof/>
            <w:webHidden/>
          </w:rPr>
          <w:tab/>
        </w:r>
        <w:r>
          <w:rPr>
            <w:noProof/>
            <w:webHidden/>
          </w:rPr>
          <w:fldChar w:fldCharType="begin"/>
        </w:r>
        <w:r>
          <w:rPr>
            <w:noProof/>
            <w:webHidden/>
          </w:rPr>
          <w:instrText xml:space="preserve"> PAGEREF _Toc164817930 \h </w:instrText>
        </w:r>
        <w:r>
          <w:rPr>
            <w:noProof/>
            <w:webHidden/>
          </w:rPr>
        </w:r>
        <w:r>
          <w:rPr>
            <w:noProof/>
            <w:webHidden/>
          </w:rPr>
          <w:fldChar w:fldCharType="separate"/>
        </w:r>
        <w:r>
          <w:rPr>
            <w:noProof/>
            <w:webHidden/>
          </w:rPr>
          <w:t>33</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31" w:history="1">
        <w:r w:rsidRPr="002A346F">
          <w:rPr>
            <w:rStyle w:val="Hyperlink"/>
            <w:noProof/>
          </w:rPr>
          <w:t>2.1.1.11</w:t>
        </w:r>
        <w:r>
          <w:rPr>
            <w:rFonts w:asciiTheme="minorHAnsi" w:eastAsiaTheme="minorEastAsia" w:hAnsiTheme="minorHAnsi" w:cstheme="minorBidi"/>
            <w:noProof/>
            <w:sz w:val="22"/>
            <w:szCs w:val="22"/>
          </w:rPr>
          <w:tab/>
        </w:r>
        <w:r w:rsidRPr="002A346F">
          <w:rPr>
            <w:rStyle w:val="Hyperlink"/>
            <w:noProof/>
          </w:rPr>
          <w:t>GamutMappingIntent Enumeration</w:t>
        </w:r>
        <w:r>
          <w:rPr>
            <w:noProof/>
            <w:webHidden/>
          </w:rPr>
          <w:tab/>
        </w:r>
        <w:r>
          <w:rPr>
            <w:noProof/>
            <w:webHidden/>
          </w:rPr>
          <w:fldChar w:fldCharType="begin"/>
        </w:r>
        <w:r>
          <w:rPr>
            <w:noProof/>
            <w:webHidden/>
          </w:rPr>
          <w:instrText xml:space="preserve"> PAGEREF _Toc164817931 \h </w:instrText>
        </w:r>
        <w:r>
          <w:rPr>
            <w:noProof/>
            <w:webHidden/>
          </w:rPr>
        </w:r>
        <w:r>
          <w:rPr>
            <w:noProof/>
            <w:webHidden/>
          </w:rPr>
          <w:fldChar w:fldCharType="separate"/>
        </w:r>
        <w:r>
          <w:rPr>
            <w:noProof/>
            <w:webHidden/>
          </w:rPr>
          <w:t>34</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32" w:history="1">
        <w:r w:rsidRPr="002A346F">
          <w:rPr>
            <w:rStyle w:val="Hyperlink"/>
            <w:noProof/>
          </w:rPr>
          <w:t>2.1.1.12</w:t>
        </w:r>
        <w:r>
          <w:rPr>
            <w:rFonts w:asciiTheme="minorHAnsi" w:eastAsiaTheme="minorEastAsia" w:hAnsiTheme="minorHAnsi" w:cstheme="minorBidi"/>
            <w:noProof/>
            <w:sz w:val="22"/>
            <w:szCs w:val="22"/>
          </w:rPr>
          <w:tab/>
        </w:r>
        <w:r w:rsidRPr="002A346F">
          <w:rPr>
            <w:rStyle w:val="Hyperlink"/>
            <w:noProof/>
          </w:rPr>
          <w:t>HatchStyle Enumeration</w:t>
        </w:r>
        <w:r>
          <w:rPr>
            <w:noProof/>
            <w:webHidden/>
          </w:rPr>
          <w:tab/>
        </w:r>
        <w:r>
          <w:rPr>
            <w:noProof/>
            <w:webHidden/>
          </w:rPr>
          <w:fldChar w:fldCharType="begin"/>
        </w:r>
        <w:r>
          <w:rPr>
            <w:noProof/>
            <w:webHidden/>
          </w:rPr>
          <w:instrText xml:space="preserve"> PAGEREF _Toc164817932 \h </w:instrText>
        </w:r>
        <w:r>
          <w:rPr>
            <w:noProof/>
            <w:webHidden/>
          </w:rPr>
        </w:r>
        <w:r>
          <w:rPr>
            <w:noProof/>
            <w:webHidden/>
          </w:rPr>
          <w:fldChar w:fldCharType="separate"/>
        </w:r>
        <w:r>
          <w:rPr>
            <w:noProof/>
            <w:webHidden/>
          </w:rPr>
          <w:t>35</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33" w:history="1">
        <w:r w:rsidRPr="002A346F">
          <w:rPr>
            <w:rStyle w:val="Hyperlink"/>
            <w:noProof/>
          </w:rPr>
          <w:t>2.1.1.13</w:t>
        </w:r>
        <w:r>
          <w:rPr>
            <w:rFonts w:asciiTheme="minorHAnsi" w:eastAsiaTheme="minorEastAsia" w:hAnsiTheme="minorHAnsi" w:cstheme="minorBidi"/>
            <w:noProof/>
            <w:sz w:val="22"/>
            <w:szCs w:val="22"/>
          </w:rPr>
          <w:tab/>
        </w:r>
        <w:r w:rsidRPr="002A346F">
          <w:rPr>
            <w:rStyle w:val="Hyperlink"/>
            <w:noProof/>
          </w:rPr>
          <w:t>Layout Enumeration</w:t>
        </w:r>
        <w:r>
          <w:rPr>
            <w:noProof/>
            <w:webHidden/>
          </w:rPr>
          <w:tab/>
        </w:r>
        <w:r>
          <w:rPr>
            <w:noProof/>
            <w:webHidden/>
          </w:rPr>
          <w:fldChar w:fldCharType="begin"/>
        </w:r>
        <w:r>
          <w:rPr>
            <w:noProof/>
            <w:webHidden/>
          </w:rPr>
          <w:instrText xml:space="preserve"> PAGEREF _Toc164817933 \h </w:instrText>
        </w:r>
        <w:r>
          <w:rPr>
            <w:noProof/>
            <w:webHidden/>
          </w:rPr>
        </w:r>
        <w:r>
          <w:rPr>
            <w:noProof/>
            <w:webHidden/>
          </w:rPr>
          <w:fldChar w:fldCharType="separate"/>
        </w:r>
        <w:r>
          <w:rPr>
            <w:noProof/>
            <w:webHidden/>
          </w:rPr>
          <w:t>35</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34" w:history="1">
        <w:r w:rsidRPr="002A346F">
          <w:rPr>
            <w:rStyle w:val="Hyperlink"/>
            <w:noProof/>
          </w:rPr>
          <w:t>2.1.1.14</w:t>
        </w:r>
        <w:r>
          <w:rPr>
            <w:rFonts w:asciiTheme="minorHAnsi" w:eastAsiaTheme="minorEastAsia" w:hAnsiTheme="minorHAnsi" w:cstheme="minorBidi"/>
            <w:noProof/>
            <w:sz w:val="22"/>
            <w:szCs w:val="22"/>
          </w:rPr>
          <w:tab/>
        </w:r>
        <w:r w:rsidRPr="002A346F">
          <w:rPr>
            <w:rStyle w:val="Hyperlink"/>
            <w:noProof/>
          </w:rPr>
          <w:t>LogicalColorSpace Enumeration</w:t>
        </w:r>
        <w:r>
          <w:rPr>
            <w:noProof/>
            <w:webHidden/>
          </w:rPr>
          <w:tab/>
        </w:r>
        <w:r>
          <w:rPr>
            <w:noProof/>
            <w:webHidden/>
          </w:rPr>
          <w:fldChar w:fldCharType="begin"/>
        </w:r>
        <w:r>
          <w:rPr>
            <w:noProof/>
            <w:webHidden/>
          </w:rPr>
          <w:instrText xml:space="preserve"> PAGEREF _Toc164817934 \h </w:instrText>
        </w:r>
        <w:r>
          <w:rPr>
            <w:noProof/>
            <w:webHidden/>
          </w:rPr>
        </w:r>
        <w:r>
          <w:rPr>
            <w:noProof/>
            <w:webHidden/>
          </w:rPr>
          <w:fldChar w:fldCharType="separate"/>
        </w:r>
        <w:r>
          <w:rPr>
            <w:noProof/>
            <w:webHidden/>
          </w:rPr>
          <w:t>36</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35" w:history="1">
        <w:r w:rsidRPr="002A346F">
          <w:rPr>
            <w:rStyle w:val="Hyperlink"/>
            <w:noProof/>
          </w:rPr>
          <w:t>2.1.1.15</w:t>
        </w:r>
        <w:r>
          <w:rPr>
            <w:rFonts w:asciiTheme="minorHAnsi" w:eastAsiaTheme="minorEastAsia" w:hAnsiTheme="minorHAnsi" w:cstheme="minorBidi"/>
            <w:noProof/>
            <w:sz w:val="22"/>
            <w:szCs w:val="22"/>
          </w:rPr>
          <w:tab/>
        </w:r>
        <w:r w:rsidRPr="002A346F">
          <w:rPr>
            <w:rStyle w:val="Hyperlink"/>
            <w:noProof/>
          </w:rPr>
          <w:t>LogicalColorSpaceV5 Enumeration</w:t>
        </w:r>
        <w:r>
          <w:rPr>
            <w:noProof/>
            <w:webHidden/>
          </w:rPr>
          <w:tab/>
        </w:r>
        <w:r>
          <w:rPr>
            <w:noProof/>
            <w:webHidden/>
          </w:rPr>
          <w:fldChar w:fldCharType="begin"/>
        </w:r>
        <w:r>
          <w:rPr>
            <w:noProof/>
            <w:webHidden/>
          </w:rPr>
          <w:instrText xml:space="preserve"> PAGEREF _Toc164817935 \h </w:instrText>
        </w:r>
        <w:r>
          <w:rPr>
            <w:noProof/>
            <w:webHidden/>
          </w:rPr>
        </w:r>
        <w:r>
          <w:rPr>
            <w:noProof/>
            <w:webHidden/>
          </w:rPr>
          <w:fldChar w:fldCharType="separate"/>
        </w:r>
        <w:r>
          <w:rPr>
            <w:noProof/>
            <w:webHidden/>
          </w:rPr>
          <w:t>36</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36" w:history="1">
        <w:r w:rsidRPr="002A346F">
          <w:rPr>
            <w:rStyle w:val="Hyperlink"/>
            <w:noProof/>
          </w:rPr>
          <w:t>2.1.1.16</w:t>
        </w:r>
        <w:r>
          <w:rPr>
            <w:rFonts w:asciiTheme="minorHAnsi" w:eastAsiaTheme="minorEastAsia" w:hAnsiTheme="minorHAnsi" w:cstheme="minorBidi"/>
            <w:noProof/>
            <w:sz w:val="22"/>
            <w:szCs w:val="22"/>
          </w:rPr>
          <w:tab/>
        </w:r>
        <w:r w:rsidRPr="002A346F">
          <w:rPr>
            <w:rStyle w:val="Hyperlink"/>
            <w:noProof/>
          </w:rPr>
          <w:t>MapMode Enumeration</w:t>
        </w:r>
        <w:r>
          <w:rPr>
            <w:noProof/>
            <w:webHidden/>
          </w:rPr>
          <w:tab/>
        </w:r>
        <w:r>
          <w:rPr>
            <w:noProof/>
            <w:webHidden/>
          </w:rPr>
          <w:fldChar w:fldCharType="begin"/>
        </w:r>
        <w:r>
          <w:rPr>
            <w:noProof/>
            <w:webHidden/>
          </w:rPr>
          <w:instrText xml:space="preserve"> PAGEREF _Toc164817936 \h </w:instrText>
        </w:r>
        <w:r>
          <w:rPr>
            <w:noProof/>
            <w:webHidden/>
          </w:rPr>
        </w:r>
        <w:r>
          <w:rPr>
            <w:noProof/>
            <w:webHidden/>
          </w:rPr>
          <w:fldChar w:fldCharType="separate"/>
        </w:r>
        <w:r>
          <w:rPr>
            <w:noProof/>
            <w:webHidden/>
          </w:rPr>
          <w:t>36</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37" w:history="1">
        <w:r w:rsidRPr="002A346F">
          <w:rPr>
            <w:rStyle w:val="Hyperlink"/>
            <w:noProof/>
          </w:rPr>
          <w:t>2.1.1.17</w:t>
        </w:r>
        <w:r>
          <w:rPr>
            <w:rFonts w:asciiTheme="minorHAnsi" w:eastAsiaTheme="minorEastAsia" w:hAnsiTheme="minorHAnsi" w:cstheme="minorBidi"/>
            <w:noProof/>
            <w:sz w:val="22"/>
            <w:szCs w:val="22"/>
          </w:rPr>
          <w:tab/>
        </w:r>
        <w:r w:rsidRPr="002A346F">
          <w:rPr>
            <w:rStyle w:val="Hyperlink"/>
            <w:noProof/>
          </w:rPr>
          <w:t>MetafileEscapes Enumeration</w:t>
        </w:r>
        <w:r>
          <w:rPr>
            <w:noProof/>
            <w:webHidden/>
          </w:rPr>
          <w:tab/>
        </w:r>
        <w:r>
          <w:rPr>
            <w:noProof/>
            <w:webHidden/>
          </w:rPr>
          <w:fldChar w:fldCharType="begin"/>
        </w:r>
        <w:r>
          <w:rPr>
            <w:noProof/>
            <w:webHidden/>
          </w:rPr>
          <w:instrText xml:space="preserve"> PAGEREF _Toc164817937 \h </w:instrText>
        </w:r>
        <w:r>
          <w:rPr>
            <w:noProof/>
            <w:webHidden/>
          </w:rPr>
        </w:r>
        <w:r>
          <w:rPr>
            <w:noProof/>
            <w:webHidden/>
          </w:rPr>
          <w:fldChar w:fldCharType="separate"/>
        </w:r>
        <w:r>
          <w:rPr>
            <w:noProof/>
            <w:webHidden/>
          </w:rPr>
          <w:t>37</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38" w:history="1">
        <w:r w:rsidRPr="002A346F">
          <w:rPr>
            <w:rStyle w:val="Hyperlink"/>
            <w:noProof/>
          </w:rPr>
          <w:t>2.1.1.18</w:t>
        </w:r>
        <w:r>
          <w:rPr>
            <w:rFonts w:asciiTheme="minorHAnsi" w:eastAsiaTheme="minorEastAsia" w:hAnsiTheme="minorHAnsi" w:cstheme="minorBidi"/>
            <w:noProof/>
            <w:sz w:val="22"/>
            <w:szCs w:val="22"/>
          </w:rPr>
          <w:tab/>
        </w:r>
        <w:r w:rsidRPr="002A346F">
          <w:rPr>
            <w:rStyle w:val="Hyperlink"/>
            <w:noProof/>
          </w:rPr>
          <w:t>MetafileType Enumeration</w:t>
        </w:r>
        <w:r>
          <w:rPr>
            <w:noProof/>
            <w:webHidden/>
          </w:rPr>
          <w:tab/>
        </w:r>
        <w:r>
          <w:rPr>
            <w:noProof/>
            <w:webHidden/>
          </w:rPr>
          <w:fldChar w:fldCharType="begin"/>
        </w:r>
        <w:r>
          <w:rPr>
            <w:noProof/>
            <w:webHidden/>
          </w:rPr>
          <w:instrText xml:space="preserve"> PAGEREF _Toc164817938 \h </w:instrText>
        </w:r>
        <w:r>
          <w:rPr>
            <w:noProof/>
            <w:webHidden/>
          </w:rPr>
        </w:r>
        <w:r>
          <w:rPr>
            <w:noProof/>
            <w:webHidden/>
          </w:rPr>
          <w:fldChar w:fldCharType="separate"/>
        </w:r>
        <w:r>
          <w:rPr>
            <w:noProof/>
            <w:webHidden/>
          </w:rPr>
          <w:t>40</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39" w:history="1">
        <w:r w:rsidRPr="002A346F">
          <w:rPr>
            <w:rStyle w:val="Hyperlink"/>
            <w:noProof/>
          </w:rPr>
          <w:t>2.1.1.19</w:t>
        </w:r>
        <w:r>
          <w:rPr>
            <w:rFonts w:asciiTheme="minorHAnsi" w:eastAsiaTheme="minorEastAsia" w:hAnsiTheme="minorHAnsi" w:cstheme="minorBidi"/>
            <w:noProof/>
            <w:sz w:val="22"/>
            <w:szCs w:val="22"/>
          </w:rPr>
          <w:tab/>
        </w:r>
        <w:r w:rsidRPr="002A346F">
          <w:rPr>
            <w:rStyle w:val="Hyperlink"/>
            <w:noProof/>
          </w:rPr>
          <w:t>MetafileVersion Enumeration</w:t>
        </w:r>
        <w:r>
          <w:rPr>
            <w:noProof/>
            <w:webHidden/>
          </w:rPr>
          <w:tab/>
        </w:r>
        <w:r>
          <w:rPr>
            <w:noProof/>
            <w:webHidden/>
          </w:rPr>
          <w:fldChar w:fldCharType="begin"/>
        </w:r>
        <w:r>
          <w:rPr>
            <w:noProof/>
            <w:webHidden/>
          </w:rPr>
          <w:instrText xml:space="preserve"> PAGEREF _Toc164817939 \h </w:instrText>
        </w:r>
        <w:r>
          <w:rPr>
            <w:noProof/>
            <w:webHidden/>
          </w:rPr>
        </w:r>
        <w:r>
          <w:rPr>
            <w:noProof/>
            <w:webHidden/>
          </w:rPr>
          <w:fldChar w:fldCharType="separate"/>
        </w:r>
        <w:r>
          <w:rPr>
            <w:noProof/>
            <w:webHidden/>
          </w:rPr>
          <w:t>41</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40" w:history="1">
        <w:r w:rsidRPr="002A346F">
          <w:rPr>
            <w:rStyle w:val="Hyperlink"/>
            <w:noProof/>
          </w:rPr>
          <w:t>2.1.1.20</w:t>
        </w:r>
        <w:r>
          <w:rPr>
            <w:rFonts w:asciiTheme="minorHAnsi" w:eastAsiaTheme="minorEastAsia" w:hAnsiTheme="minorHAnsi" w:cstheme="minorBidi"/>
            <w:noProof/>
            <w:sz w:val="22"/>
            <w:szCs w:val="22"/>
          </w:rPr>
          <w:tab/>
        </w:r>
        <w:r w:rsidRPr="002A346F">
          <w:rPr>
            <w:rStyle w:val="Hyperlink"/>
            <w:noProof/>
          </w:rPr>
          <w:t>MixMode Enumeration</w:t>
        </w:r>
        <w:r>
          <w:rPr>
            <w:noProof/>
            <w:webHidden/>
          </w:rPr>
          <w:tab/>
        </w:r>
        <w:r>
          <w:rPr>
            <w:noProof/>
            <w:webHidden/>
          </w:rPr>
          <w:fldChar w:fldCharType="begin"/>
        </w:r>
        <w:r>
          <w:rPr>
            <w:noProof/>
            <w:webHidden/>
          </w:rPr>
          <w:instrText xml:space="preserve"> PAGEREF _Toc164817940 \h </w:instrText>
        </w:r>
        <w:r>
          <w:rPr>
            <w:noProof/>
            <w:webHidden/>
          </w:rPr>
        </w:r>
        <w:r>
          <w:rPr>
            <w:noProof/>
            <w:webHidden/>
          </w:rPr>
          <w:fldChar w:fldCharType="separate"/>
        </w:r>
        <w:r>
          <w:rPr>
            <w:noProof/>
            <w:webHidden/>
          </w:rPr>
          <w:t>41</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41" w:history="1">
        <w:r w:rsidRPr="002A346F">
          <w:rPr>
            <w:rStyle w:val="Hyperlink"/>
            <w:noProof/>
          </w:rPr>
          <w:t>2.1.1.21</w:t>
        </w:r>
        <w:r>
          <w:rPr>
            <w:rFonts w:asciiTheme="minorHAnsi" w:eastAsiaTheme="minorEastAsia" w:hAnsiTheme="minorHAnsi" w:cstheme="minorBidi"/>
            <w:noProof/>
            <w:sz w:val="22"/>
            <w:szCs w:val="22"/>
          </w:rPr>
          <w:tab/>
        </w:r>
        <w:r w:rsidRPr="002A346F">
          <w:rPr>
            <w:rStyle w:val="Hyperlink"/>
            <w:noProof/>
          </w:rPr>
          <w:t>OutPrecision Enumeration</w:t>
        </w:r>
        <w:r>
          <w:rPr>
            <w:noProof/>
            <w:webHidden/>
          </w:rPr>
          <w:tab/>
        </w:r>
        <w:r>
          <w:rPr>
            <w:noProof/>
            <w:webHidden/>
          </w:rPr>
          <w:fldChar w:fldCharType="begin"/>
        </w:r>
        <w:r>
          <w:rPr>
            <w:noProof/>
            <w:webHidden/>
          </w:rPr>
          <w:instrText xml:space="preserve"> PAGEREF _Toc164817941 \h </w:instrText>
        </w:r>
        <w:r>
          <w:rPr>
            <w:noProof/>
            <w:webHidden/>
          </w:rPr>
        </w:r>
        <w:r>
          <w:rPr>
            <w:noProof/>
            <w:webHidden/>
          </w:rPr>
          <w:fldChar w:fldCharType="separate"/>
        </w:r>
        <w:r>
          <w:rPr>
            <w:noProof/>
            <w:webHidden/>
          </w:rPr>
          <w:t>41</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42" w:history="1">
        <w:r w:rsidRPr="002A346F">
          <w:rPr>
            <w:rStyle w:val="Hyperlink"/>
            <w:noProof/>
          </w:rPr>
          <w:t>2.1.1.22</w:t>
        </w:r>
        <w:r>
          <w:rPr>
            <w:rFonts w:asciiTheme="minorHAnsi" w:eastAsiaTheme="minorEastAsia" w:hAnsiTheme="minorHAnsi" w:cstheme="minorBidi"/>
            <w:noProof/>
            <w:sz w:val="22"/>
            <w:szCs w:val="22"/>
          </w:rPr>
          <w:tab/>
        </w:r>
        <w:r w:rsidRPr="002A346F">
          <w:rPr>
            <w:rStyle w:val="Hyperlink"/>
            <w:noProof/>
          </w:rPr>
          <w:t>PaletteEntryFlag Enumeration</w:t>
        </w:r>
        <w:r>
          <w:rPr>
            <w:noProof/>
            <w:webHidden/>
          </w:rPr>
          <w:tab/>
        </w:r>
        <w:r>
          <w:rPr>
            <w:noProof/>
            <w:webHidden/>
          </w:rPr>
          <w:fldChar w:fldCharType="begin"/>
        </w:r>
        <w:r>
          <w:rPr>
            <w:noProof/>
            <w:webHidden/>
          </w:rPr>
          <w:instrText xml:space="preserve"> PAGEREF _Toc164817942 \h </w:instrText>
        </w:r>
        <w:r>
          <w:rPr>
            <w:noProof/>
            <w:webHidden/>
          </w:rPr>
        </w:r>
        <w:r>
          <w:rPr>
            <w:noProof/>
            <w:webHidden/>
          </w:rPr>
          <w:fldChar w:fldCharType="separate"/>
        </w:r>
        <w:r>
          <w:rPr>
            <w:noProof/>
            <w:webHidden/>
          </w:rPr>
          <w:t>42</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43" w:history="1">
        <w:r w:rsidRPr="002A346F">
          <w:rPr>
            <w:rStyle w:val="Hyperlink"/>
            <w:noProof/>
          </w:rPr>
          <w:t>2.1.1.23</w:t>
        </w:r>
        <w:r>
          <w:rPr>
            <w:rFonts w:asciiTheme="minorHAnsi" w:eastAsiaTheme="minorEastAsia" w:hAnsiTheme="minorHAnsi" w:cstheme="minorBidi"/>
            <w:noProof/>
            <w:sz w:val="22"/>
            <w:szCs w:val="22"/>
          </w:rPr>
          <w:tab/>
        </w:r>
        <w:r w:rsidRPr="002A346F">
          <w:rPr>
            <w:rStyle w:val="Hyperlink"/>
            <w:noProof/>
          </w:rPr>
          <w:t>PenStyle Enumeration</w:t>
        </w:r>
        <w:r>
          <w:rPr>
            <w:noProof/>
            <w:webHidden/>
          </w:rPr>
          <w:tab/>
        </w:r>
        <w:r>
          <w:rPr>
            <w:noProof/>
            <w:webHidden/>
          </w:rPr>
          <w:fldChar w:fldCharType="begin"/>
        </w:r>
        <w:r>
          <w:rPr>
            <w:noProof/>
            <w:webHidden/>
          </w:rPr>
          <w:instrText xml:space="preserve"> PAGEREF _Toc164817943 \h </w:instrText>
        </w:r>
        <w:r>
          <w:rPr>
            <w:noProof/>
            <w:webHidden/>
          </w:rPr>
        </w:r>
        <w:r>
          <w:rPr>
            <w:noProof/>
            <w:webHidden/>
          </w:rPr>
          <w:fldChar w:fldCharType="separate"/>
        </w:r>
        <w:r>
          <w:rPr>
            <w:noProof/>
            <w:webHidden/>
          </w:rPr>
          <w:t>42</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44" w:history="1">
        <w:r w:rsidRPr="002A346F">
          <w:rPr>
            <w:rStyle w:val="Hyperlink"/>
            <w:noProof/>
          </w:rPr>
          <w:t>2.1.1.24</w:t>
        </w:r>
        <w:r>
          <w:rPr>
            <w:rFonts w:asciiTheme="minorHAnsi" w:eastAsiaTheme="minorEastAsia" w:hAnsiTheme="minorHAnsi" w:cstheme="minorBidi"/>
            <w:noProof/>
            <w:sz w:val="22"/>
            <w:szCs w:val="22"/>
          </w:rPr>
          <w:tab/>
        </w:r>
        <w:r w:rsidRPr="002A346F">
          <w:rPr>
            <w:rStyle w:val="Hyperlink"/>
            <w:noProof/>
          </w:rPr>
          <w:t>PitchFont Enumeration</w:t>
        </w:r>
        <w:r>
          <w:rPr>
            <w:noProof/>
            <w:webHidden/>
          </w:rPr>
          <w:tab/>
        </w:r>
        <w:r>
          <w:rPr>
            <w:noProof/>
            <w:webHidden/>
          </w:rPr>
          <w:fldChar w:fldCharType="begin"/>
        </w:r>
        <w:r>
          <w:rPr>
            <w:noProof/>
            <w:webHidden/>
          </w:rPr>
          <w:instrText xml:space="preserve"> PAGEREF _Toc164817944 \h </w:instrText>
        </w:r>
        <w:r>
          <w:rPr>
            <w:noProof/>
            <w:webHidden/>
          </w:rPr>
        </w:r>
        <w:r>
          <w:rPr>
            <w:noProof/>
            <w:webHidden/>
          </w:rPr>
          <w:fldChar w:fldCharType="separate"/>
        </w:r>
        <w:r>
          <w:rPr>
            <w:noProof/>
            <w:webHidden/>
          </w:rPr>
          <w:t>43</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45" w:history="1">
        <w:r w:rsidRPr="002A346F">
          <w:rPr>
            <w:rStyle w:val="Hyperlink"/>
            <w:noProof/>
          </w:rPr>
          <w:t>2.1.1.25</w:t>
        </w:r>
        <w:r>
          <w:rPr>
            <w:rFonts w:asciiTheme="minorHAnsi" w:eastAsiaTheme="minorEastAsia" w:hAnsiTheme="minorHAnsi" w:cstheme="minorBidi"/>
            <w:noProof/>
            <w:sz w:val="22"/>
            <w:szCs w:val="22"/>
          </w:rPr>
          <w:tab/>
        </w:r>
        <w:r w:rsidRPr="002A346F">
          <w:rPr>
            <w:rStyle w:val="Hyperlink"/>
            <w:noProof/>
          </w:rPr>
          <w:t>PolyFillMode Enumeration</w:t>
        </w:r>
        <w:r>
          <w:rPr>
            <w:noProof/>
            <w:webHidden/>
          </w:rPr>
          <w:tab/>
        </w:r>
        <w:r>
          <w:rPr>
            <w:noProof/>
            <w:webHidden/>
          </w:rPr>
          <w:fldChar w:fldCharType="begin"/>
        </w:r>
        <w:r>
          <w:rPr>
            <w:noProof/>
            <w:webHidden/>
          </w:rPr>
          <w:instrText xml:space="preserve"> PAGEREF _Toc164817945 \h </w:instrText>
        </w:r>
        <w:r>
          <w:rPr>
            <w:noProof/>
            <w:webHidden/>
          </w:rPr>
        </w:r>
        <w:r>
          <w:rPr>
            <w:noProof/>
            <w:webHidden/>
          </w:rPr>
          <w:fldChar w:fldCharType="separate"/>
        </w:r>
        <w:r>
          <w:rPr>
            <w:noProof/>
            <w:webHidden/>
          </w:rPr>
          <w:t>44</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46" w:history="1">
        <w:r w:rsidRPr="002A346F">
          <w:rPr>
            <w:rStyle w:val="Hyperlink"/>
            <w:noProof/>
          </w:rPr>
          <w:t>2.1.1.26</w:t>
        </w:r>
        <w:r>
          <w:rPr>
            <w:rFonts w:asciiTheme="minorHAnsi" w:eastAsiaTheme="minorEastAsia" w:hAnsiTheme="minorHAnsi" w:cstheme="minorBidi"/>
            <w:noProof/>
            <w:sz w:val="22"/>
            <w:szCs w:val="22"/>
          </w:rPr>
          <w:tab/>
        </w:r>
        <w:r w:rsidRPr="002A346F">
          <w:rPr>
            <w:rStyle w:val="Hyperlink"/>
            <w:noProof/>
          </w:rPr>
          <w:t>PostScriptCap Enumeration</w:t>
        </w:r>
        <w:r>
          <w:rPr>
            <w:noProof/>
            <w:webHidden/>
          </w:rPr>
          <w:tab/>
        </w:r>
        <w:r>
          <w:rPr>
            <w:noProof/>
            <w:webHidden/>
          </w:rPr>
          <w:fldChar w:fldCharType="begin"/>
        </w:r>
        <w:r>
          <w:rPr>
            <w:noProof/>
            <w:webHidden/>
          </w:rPr>
          <w:instrText xml:space="preserve"> PAGEREF _Toc164817946 \h </w:instrText>
        </w:r>
        <w:r>
          <w:rPr>
            <w:noProof/>
            <w:webHidden/>
          </w:rPr>
        </w:r>
        <w:r>
          <w:rPr>
            <w:noProof/>
            <w:webHidden/>
          </w:rPr>
          <w:fldChar w:fldCharType="separate"/>
        </w:r>
        <w:r>
          <w:rPr>
            <w:noProof/>
            <w:webHidden/>
          </w:rPr>
          <w:t>44</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47" w:history="1">
        <w:r w:rsidRPr="002A346F">
          <w:rPr>
            <w:rStyle w:val="Hyperlink"/>
            <w:noProof/>
          </w:rPr>
          <w:t>2.1.1.27</w:t>
        </w:r>
        <w:r>
          <w:rPr>
            <w:rFonts w:asciiTheme="minorHAnsi" w:eastAsiaTheme="minorEastAsia" w:hAnsiTheme="minorHAnsi" w:cstheme="minorBidi"/>
            <w:noProof/>
            <w:sz w:val="22"/>
            <w:szCs w:val="22"/>
          </w:rPr>
          <w:tab/>
        </w:r>
        <w:r w:rsidRPr="002A346F">
          <w:rPr>
            <w:rStyle w:val="Hyperlink"/>
            <w:noProof/>
          </w:rPr>
          <w:t>PostScriptClipping Enumeration</w:t>
        </w:r>
        <w:r>
          <w:rPr>
            <w:noProof/>
            <w:webHidden/>
          </w:rPr>
          <w:tab/>
        </w:r>
        <w:r>
          <w:rPr>
            <w:noProof/>
            <w:webHidden/>
          </w:rPr>
          <w:fldChar w:fldCharType="begin"/>
        </w:r>
        <w:r>
          <w:rPr>
            <w:noProof/>
            <w:webHidden/>
          </w:rPr>
          <w:instrText xml:space="preserve"> PAGEREF _Toc164817947 \h </w:instrText>
        </w:r>
        <w:r>
          <w:rPr>
            <w:noProof/>
            <w:webHidden/>
          </w:rPr>
        </w:r>
        <w:r>
          <w:rPr>
            <w:noProof/>
            <w:webHidden/>
          </w:rPr>
          <w:fldChar w:fldCharType="separate"/>
        </w:r>
        <w:r>
          <w:rPr>
            <w:noProof/>
            <w:webHidden/>
          </w:rPr>
          <w:t>45</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48" w:history="1">
        <w:r w:rsidRPr="002A346F">
          <w:rPr>
            <w:rStyle w:val="Hyperlink"/>
            <w:noProof/>
          </w:rPr>
          <w:t>2.1.1.28</w:t>
        </w:r>
        <w:r>
          <w:rPr>
            <w:rFonts w:asciiTheme="minorHAnsi" w:eastAsiaTheme="minorEastAsia" w:hAnsiTheme="minorHAnsi" w:cstheme="minorBidi"/>
            <w:noProof/>
            <w:sz w:val="22"/>
            <w:szCs w:val="22"/>
          </w:rPr>
          <w:tab/>
        </w:r>
        <w:r w:rsidRPr="002A346F">
          <w:rPr>
            <w:rStyle w:val="Hyperlink"/>
            <w:noProof/>
          </w:rPr>
          <w:t>PostScriptFeatureSetting Enumeration</w:t>
        </w:r>
        <w:r>
          <w:rPr>
            <w:noProof/>
            <w:webHidden/>
          </w:rPr>
          <w:tab/>
        </w:r>
        <w:r>
          <w:rPr>
            <w:noProof/>
            <w:webHidden/>
          </w:rPr>
          <w:fldChar w:fldCharType="begin"/>
        </w:r>
        <w:r>
          <w:rPr>
            <w:noProof/>
            <w:webHidden/>
          </w:rPr>
          <w:instrText xml:space="preserve"> PAGEREF _Toc164817948 \h </w:instrText>
        </w:r>
        <w:r>
          <w:rPr>
            <w:noProof/>
            <w:webHidden/>
          </w:rPr>
        </w:r>
        <w:r>
          <w:rPr>
            <w:noProof/>
            <w:webHidden/>
          </w:rPr>
          <w:fldChar w:fldCharType="separate"/>
        </w:r>
        <w:r>
          <w:rPr>
            <w:noProof/>
            <w:webHidden/>
          </w:rPr>
          <w:t>45</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49" w:history="1">
        <w:r w:rsidRPr="002A346F">
          <w:rPr>
            <w:rStyle w:val="Hyperlink"/>
            <w:noProof/>
          </w:rPr>
          <w:t>2.1.1.29</w:t>
        </w:r>
        <w:r>
          <w:rPr>
            <w:rFonts w:asciiTheme="minorHAnsi" w:eastAsiaTheme="minorEastAsia" w:hAnsiTheme="minorHAnsi" w:cstheme="minorBidi"/>
            <w:noProof/>
            <w:sz w:val="22"/>
            <w:szCs w:val="22"/>
          </w:rPr>
          <w:tab/>
        </w:r>
        <w:r w:rsidRPr="002A346F">
          <w:rPr>
            <w:rStyle w:val="Hyperlink"/>
            <w:noProof/>
          </w:rPr>
          <w:t>PostScriptJoin Enumeration</w:t>
        </w:r>
        <w:r>
          <w:rPr>
            <w:noProof/>
            <w:webHidden/>
          </w:rPr>
          <w:tab/>
        </w:r>
        <w:r>
          <w:rPr>
            <w:noProof/>
            <w:webHidden/>
          </w:rPr>
          <w:fldChar w:fldCharType="begin"/>
        </w:r>
        <w:r>
          <w:rPr>
            <w:noProof/>
            <w:webHidden/>
          </w:rPr>
          <w:instrText xml:space="preserve"> PAGEREF _Toc164817949 \h </w:instrText>
        </w:r>
        <w:r>
          <w:rPr>
            <w:noProof/>
            <w:webHidden/>
          </w:rPr>
        </w:r>
        <w:r>
          <w:rPr>
            <w:noProof/>
            <w:webHidden/>
          </w:rPr>
          <w:fldChar w:fldCharType="separate"/>
        </w:r>
        <w:r>
          <w:rPr>
            <w:noProof/>
            <w:webHidden/>
          </w:rPr>
          <w:t>46</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50" w:history="1">
        <w:r w:rsidRPr="002A346F">
          <w:rPr>
            <w:rStyle w:val="Hyperlink"/>
            <w:noProof/>
          </w:rPr>
          <w:t>2.1.1.30</w:t>
        </w:r>
        <w:r>
          <w:rPr>
            <w:rFonts w:asciiTheme="minorHAnsi" w:eastAsiaTheme="minorEastAsia" w:hAnsiTheme="minorHAnsi" w:cstheme="minorBidi"/>
            <w:noProof/>
            <w:sz w:val="22"/>
            <w:szCs w:val="22"/>
          </w:rPr>
          <w:tab/>
        </w:r>
        <w:r w:rsidRPr="002A346F">
          <w:rPr>
            <w:rStyle w:val="Hyperlink"/>
            <w:noProof/>
          </w:rPr>
          <w:t>StretchMode Enumeration</w:t>
        </w:r>
        <w:r>
          <w:rPr>
            <w:noProof/>
            <w:webHidden/>
          </w:rPr>
          <w:tab/>
        </w:r>
        <w:r>
          <w:rPr>
            <w:noProof/>
            <w:webHidden/>
          </w:rPr>
          <w:fldChar w:fldCharType="begin"/>
        </w:r>
        <w:r>
          <w:rPr>
            <w:noProof/>
            <w:webHidden/>
          </w:rPr>
          <w:instrText xml:space="preserve"> PAGEREF _Toc164817950 \h </w:instrText>
        </w:r>
        <w:r>
          <w:rPr>
            <w:noProof/>
            <w:webHidden/>
          </w:rPr>
        </w:r>
        <w:r>
          <w:rPr>
            <w:noProof/>
            <w:webHidden/>
          </w:rPr>
          <w:fldChar w:fldCharType="separate"/>
        </w:r>
        <w:r>
          <w:rPr>
            <w:noProof/>
            <w:webHidden/>
          </w:rPr>
          <w:t>46</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51" w:history="1">
        <w:r w:rsidRPr="002A346F">
          <w:rPr>
            <w:rStyle w:val="Hyperlink"/>
            <w:noProof/>
          </w:rPr>
          <w:t>2.1.1.31</w:t>
        </w:r>
        <w:r>
          <w:rPr>
            <w:rFonts w:asciiTheme="minorHAnsi" w:eastAsiaTheme="minorEastAsia" w:hAnsiTheme="minorHAnsi" w:cstheme="minorBidi"/>
            <w:noProof/>
            <w:sz w:val="22"/>
            <w:szCs w:val="22"/>
          </w:rPr>
          <w:tab/>
        </w:r>
        <w:r w:rsidRPr="002A346F">
          <w:rPr>
            <w:rStyle w:val="Hyperlink"/>
            <w:noProof/>
          </w:rPr>
          <w:t>TernaryRasterOperation Enumeration</w:t>
        </w:r>
        <w:r>
          <w:rPr>
            <w:noProof/>
            <w:webHidden/>
          </w:rPr>
          <w:tab/>
        </w:r>
        <w:r>
          <w:rPr>
            <w:noProof/>
            <w:webHidden/>
          </w:rPr>
          <w:fldChar w:fldCharType="begin"/>
        </w:r>
        <w:r>
          <w:rPr>
            <w:noProof/>
            <w:webHidden/>
          </w:rPr>
          <w:instrText xml:space="preserve"> PAGEREF _Toc164817951 \h </w:instrText>
        </w:r>
        <w:r>
          <w:rPr>
            <w:noProof/>
            <w:webHidden/>
          </w:rPr>
        </w:r>
        <w:r>
          <w:rPr>
            <w:noProof/>
            <w:webHidden/>
          </w:rPr>
          <w:fldChar w:fldCharType="separate"/>
        </w:r>
        <w:r>
          <w:rPr>
            <w:noProof/>
            <w:webHidden/>
          </w:rPr>
          <w:t>46</w:t>
        </w:r>
        <w:r>
          <w:rPr>
            <w:noProof/>
            <w:webHidden/>
          </w:rPr>
          <w:fldChar w:fldCharType="end"/>
        </w:r>
      </w:hyperlink>
    </w:p>
    <w:p w:rsidR="00130D65" w:rsidRDefault="00130D65">
      <w:pPr>
        <w:pStyle w:val="TOC3"/>
        <w:rPr>
          <w:rFonts w:asciiTheme="minorHAnsi" w:eastAsiaTheme="minorEastAsia" w:hAnsiTheme="minorHAnsi" w:cstheme="minorBidi"/>
          <w:noProof/>
          <w:sz w:val="22"/>
          <w:szCs w:val="22"/>
        </w:rPr>
      </w:pPr>
      <w:hyperlink w:anchor="_Toc164817952" w:history="1">
        <w:r w:rsidRPr="002A346F">
          <w:rPr>
            <w:rStyle w:val="Hyperlink"/>
            <w:noProof/>
          </w:rPr>
          <w:t>2.1.2</w:t>
        </w:r>
        <w:r>
          <w:rPr>
            <w:rFonts w:asciiTheme="minorHAnsi" w:eastAsiaTheme="minorEastAsia" w:hAnsiTheme="minorHAnsi" w:cstheme="minorBidi"/>
            <w:noProof/>
            <w:sz w:val="22"/>
            <w:szCs w:val="22"/>
          </w:rPr>
          <w:tab/>
        </w:r>
        <w:r w:rsidRPr="002A346F">
          <w:rPr>
            <w:rStyle w:val="Hyperlink"/>
            <w:noProof/>
          </w:rPr>
          <w:t>WMF Flags</w:t>
        </w:r>
        <w:r>
          <w:rPr>
            <w:noProof/>
            <w:webHidden/>
          </w:rPr>
          <w:tab/>
        </w:r>
        <w:r>
          <w:rPr>
            <w:noProof/>
            <w:webHidden/>
          </w:rPr>
          <w:fldChar w:fldCharType="begin"/>
        </w:r>
        <w:r>
          <w:rPr>
            <w:noProof/>
            <w:webHidden/>
          </w:rPr>
          <w:instrText xml:space="preserve"> PAGEREF _Toc164817952 \h </w:instrText>
        </w:r>
        <w:r>
          <w:rPr>
            <w:noProof/>
            <w:webHidden/>
          </w:rPr>
        </w:r>
        <w:r>
          <w:rPr>
            <w:noProof/>
            <w:webHidden/>
          </w:rPr>
          <w:fldChar w:fldCharType="separate"/>
        </w:r>
        <w:r>
          <w:rPr>
            <w:noProof/>
            <w:webHidden/>
          </w:rPr>
          <w:t>75</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53" w:history="1">
        <w:r w:rsidRPr="002A346F">
          <w:rPr>
            <w:rStyle w:val="Hyperlink"/>
            <w:noProof/>
          </w:rPr>
          <w:t>2.1.2.1</w:t>
        </w:r>
        <w:r>
          <w:rPr>
            <w:rFonts w:asciiTheme="minorHAnsi" w:eastAsiaTheme="minorEastAsia" w:hAnsiTheme="minorHAnsi" w:cstheme="minorBidi"/>
            <w:noProof/>
            <w:sz w:val="22"/>
            <w:szCs w:val="22"/>
          </w:rPr>
          <w:tab/>
        </w:r>
        <w:r w:rsidRPr="002A346F">
          <w:rPr>
            <w:rStyle w:val="Hyperlink"/>
            <w:noProof/>
          </w:rPr>
          <w:t>ClipPrecision Flags</w:t>
        </w:r>
        <w:r>
          <w:rPr>
            <w:noProof/>
            <w:webHidden/>
          </w:rPr>
          <w:tab/>
        </w:r>
        <w:r>
          <w:rPr>
            <w:noProof/>
            <w:webHidden/>
          </w:rPr>
          <w:fldChar w:fldCharType="begin"/>
        </w:r>
        <w:r>
          <w:rPr>
            <w:noProof/>
            <w:webHidden/>
          </w:rPr>
          <w:instrText xml:space="preserve"> PAGEREF _Toc164817953 \h </w:instrText>
        </w:r>
        <w:r>
          <w:rPr>
            <w:noProof/>
            <w:webHidden/>
          </w:rPr>
        </w:r>
        <w:r>
          <w:rPr>
            <w:noProof/>
            <w:webHidden/>
          </w:rPr>
          <w:fldChar w:fldCharType="separate"/>
        </w:r>
        <w:r>
          <w:rPr>
            <w:noProof/>
            <w:webHidden/>
          </w:rPr>
          <w:t>76</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54" w:history="1">
        <w:r w:rsidRPr="002A346F">
          <w:rPr>
            <w:rStyle w:val="Hyperlink"/>
            <w:noProof/>
          </w:rPr>
          <w:t>2.1.2.2</w:t>
        </w:r>
        <w:r>
          <w:rPr>
            <w:rFonts w:asciiTheme="minorHAnsi" w:eastAsiaTheme="minorEastAsia" w:hAnsiTheme="minorHAnsi" w:cstheme="minorBidi"/>
            <w:noProof/>
            <w:sz w:val="22"/>
            <w:szCs w:val="22"/>
          </w:rPr>
          <w:tab/>
        </w:r>
        <w:r w:rsidRPr="002A346F">
          <w:rPr>
            <w:rStyle w:val="Hyperlink"/>
            <w:noProof/>
          </w:rPr>
          <w:t>ExtTextOutOptions Flags</w:t>
        </w:r>
        <w:r>
          <w:rPr>
            <w:noProof/>
            <w:webHidden/>
          </w:rPr>
          <w:tab/>
        </w:r>
        <w:r>
          <w:rPr>
            <w:noProof/>
            <w:webHidden/>
          </w:rPr>
          <w:fldChar w:fldCharType="begin"/>
        </w:r>
        <w:r>
          <w:rPr>
            <w:noProof/>
            <w:webHidden/>
          </w:rPr>
          <w:instrText xml:space="preserve"> PAGEREF _Toc164817954 \h </w:instrText>
        </w:r>
        <w:r>
          <w:rPr>
            <w:noProof/>
            <w:webHidden/>
          </w:rPr>
        </w:r>
        <w:r>
          <w:rPr>
            <w:noProof/>
            <w:webHidden/>
          </w:rPr>
          <w:fldChar w:fldCharType="separate"/>
        </w:r>
        <w:r>
          <w:rPr>
            <w:noProof/>
            <w:webHidden/>
          </w:rPr>
          <w:t>76</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55" w:history="1">
        <w:r w:rsidRPr="002A346F">
          <w:rPr>
            <w:rStyle w:val="Hyperlink"/>
            <w:noProof/>
          </w:rPr>
          <w:t>2.1.2.3</w:t>
        </w:r>
        <w:r>
          <w:rPr>
            <w:rFonts w:asciiTheme="minorHAnsi" w:eastAsiaTheme="minorEastAsia" w:hAnsiTheme="minorHAnsi" w:cstheme="minorBidi"/>
            <w:noProof/>
            <w:sz w:val="22"/>
            <w:szCs w:val="22"/>
          </w:rPr>
          <w:tab/>
        </w:r>
        <w:r w:rsidRPr="002A346F">
          <w:rPr>
            <w:rStyle w:val="Hyperlink"/>
            <w:noProof/>
          </w:rPr>
          <w:t>TextAlignmentMode Flags</w:t>
        </w:r>
        <w:r>
          <w:rPr>
            <w:noProof/>
            <w:webHidden/>
          </w:rPr>
          <w:tab/>
        </w:r>
        <w:r>
          <w:rPr>
            <w:noProof/>
            <w:webHidden/>
          </w:rPr>
          <w:fldChar w:fldCharType="begin"/>
        </w:r>
        <w:r>
          <w:rPr>
            <w:noProof/>
            <w:webHidden/>
          </w:rPr>
          <w:instrText xml:space="preserve"> PAGEREF _Toc164817955 \h </w:instrText>
        </w:r>
        <w:r>
          <w:rPr>
            <w:noProof/>
            <w:webHidden/>
          </w:rPr>
        </w:r>
        <w:r>
          <w:rPr>
            <w:noProof/>
            <w:webHidden/>
          </w:rPr>
          <w:fldChar w:fldCharType="separate"/>
        </w:r>
        <w:r>
          <w:rPr>
            <w:noProof/>
            <w:webHidden/>
          </w:rPr>
          <w:t>77</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56" w:history="1">
        <w:r w:rsidRPr="002A346F">
          <w:rPr>
            <w:rStyle w:val="Hyperlink"/>
            <w:noProof/>
          </w:rPr>
          <w:t>2.1.2.4</w:t>
        </w:r>
        <w:r>
          <w:rPr>
            <w:rFonts w:asciiTheme="minorHAnsi" w:eastAsiaTheme="minorEastAsia" w:hAnsiTheme="minorHAnsi" w:cstheme="minorBidi"/>
            <w:noProof/>
            <w:sz w:val="22"/>
            <w:szCs w:val="22"/>
          </w:rPr>
          <w:tab/>
        </w:r>
        <w:r w:rsidRPr="002A346F">
          <w:rPr>
            <w:rStyle w:val="Hyperlink"/>
            <w:noProof/>
          </w:rPr>
          <w:t>VerticalTextAlignmentMode Flags</w:t>
        </w:r>
        <w:r>
          <w:rPr>
            <w:noProof/>
            <w:webHidden/>
          </w:rPr>
          <w:tab/>
        </w:r>
        <w:r>
          <w:rPr>
            <w:noProof/>
            <w:webHidden/>
          </w:rPr>
          <w:fldChar w:fldCharType="begin"/>
        </w:r>
        <w:r>
          <w:rPr>
            <w:noProof/>
            <w:webHidden/>
          </w:rPr>
          <w:instrText xml:space="preserve"> PAGEREF _Toc164817956 \h </w:instrText>
        </w:r>
        <w:r>
          <w:rPr>
            <w:noProof/>
            <w:webHidden/>
          </w:rPr>
        </w:r>
        <w:r>
          <w:rPr>
            <w:noProof/>
            <w:webHidden/>
          </w:rPr>
          <w:fldChar w:fldCharType="separate"/>
        </w:r>
        <w:r>
          <w:rPr>
            <w:noProof/>
            <w:webHidden/>
          </w:rPr>
          <w:t>78</w:t>
        </w:r>
        <w:r>
          <w:rPr>
            <w:noProof/>
            <w:webHidden/>
          </w:rPr>
          <w:fldChar w:fldCharType="end"/>
        </w:r>
      </w:hyperlink>
    </w:p>
    <w:p w:rsidR="00130D65" w:rsidRDefault="00130D65">
      <w:pPr>
        <w:pStyle w:val="TOC2"/>
        <w:rPr>
          <w:rFonts w:asciiTheme="minorHAnsi" w:eastAsiaTheme="minorEastAsia" w:hAnsiTheme="minorHAnsi" w:cstheme="minorBidi"/>
          <w:noProof/>
          <w:sz w:val="22"/>
          <w:szCs w:val="22"/>
        </w:rPr>
      </w:pPr>
      <w:hyperlink w:anchor="_Toc164817957" w:history="1">
        <w:r w:rsidRPr="002A346F">
          <w:rPr>
            <w:rStyle w:val="Hyperlink"/>
            <w:noProof/>
          </w:rPr>
          <w:t>2.2</w:t>
        </w:r>
        <w:r>
          <w:rPr>
            <w:rFonts w:asciiTheme="minorHAnsi" w:eastAsiaTheme="minorEastAsia" w:hAnsiTheme="minorHAnsi" w:cstheme="minorBidi"/>
            <w:noProof/>
            <w:sz w:val="22"/>
            <w:szCs w:val="22"/>
          </w:rPr>
          <w:tab/>
        </w:r>
        <w:r w:rsidRPr="002A346F">
          <w:rPr>
            <w:rStyle w:val="Hyperlink"/>
            <w:noProof/>
          </w:rPr>
          <w:t>WMF Objects</w:t>
        </w:r>
        <w:r>
          <w:rPr>
            <w:noProof/>
            <w:webHidden/>
          </w:rPr>
          <w:tab/>
        </w:r>
        <w:r>
          <w:rPr>
            <w:noProof/>
            <w:webHidden/>
          </w:rPr>
          <w:fldChar w:fldCharType="begin"/>
        </w:r>
        <w:r>
          <w:rPr>
            <w:noProof/>
            <w:webHidden/>
          </w:rPr>
          <w:instrText xml:space="preserve"> PAGEREF _Toc164817957 \h </w:instrText>
        </w:r>
        <w:r>
          <w:rPr>
            <w:noProof/>
            <w:webHidden/>
          </w:rPr>
        </w:r>
        <w:r>
          <w:rPr>
            <w:noProof/>
            <w:webHidden/>
          </w:rPr>
          <w:fldChar w:fldCharType="separate"/>
        </w:r>
        <w:r>
          <w:rPr>
            <w:noProof/>
            <w:webHidden/>
          </w:rPr>
          <w:t>78</w:t>
        </w:r>
        <w:r>
          <w:rPr>
            <w:noProof/>
            <w:webHidden/>
          </w:rPr>
          <w:fldChar w:fldCharType="end"/>
        </w:r>
      </w:hyperlink>
    </w:p>
    <w:p w:rsidR="00130D65" w:rsidRDefault="00130D65">
      <w:pPr>
        <w:pStyle w:val="TOC3"/>
        <w:rPr>
          <w:rFonts w:asciiTheme="minorHAnsi" w:eastAsiaTheme="minorEastAsia" w:hAnsiTheme="minorHAnsi" w:cstheme="minorBidi"/>
          <w:noProof/>
          <w:sz w:val="22"/>
          <w:szCs w:val="22"/>
        </w:rPr>
      </w:pPr>
      <w:hyperlink w:anchor="_Toc164817958" w:history="1">
        <w:r w:rsidRPr="002A346F">
          <w:rPr>
            <w:rStyle w:val="Hyperlink"/>
            <w:noProof/>
          </w:rPr>
          <w:t>2.2.1</w:t>
        </w:r>
        <w:r>
          <w:rPr>
            <w:rFonts w:asciiTheme="minorHAnsi" w:eastAsiaTheme="minorEastAsia" w:hAnsiTheme="minorHAnsi" w:cstheme="minorBidi"/>
            <w:noProof/>
            <w:sz w:val="22"/>
            <w:szCs w:val="22"/>
          </w:rPr>
          <w:tab/>
        </w:r>
        <w:r w:rsidRPr="002A346F">
          <w:rPr>
            <w:rStyle w:val="Hyperlink"/>
            <w:noProof/>
          </w:rPr>
          <w:t>Graphics Objects</w:t>
        </w:r>
        <w:r>
          <w:rPr>
            <w:noProof/>
            <w:webHidden/>
          </w:rPr>
          <w:tab/>
        </w:r>
        <w:r>
          <w:rPr>
            <w:noProof/>
            <w:webHidden/>
          </w:rPr>
          <w:fldChar w:fldCharType="begin"/>
        </w:r>
        <w:r>
          <w:rPr>
            <w:noProof/>
            <w:webHidden/>
          </w:rPr>
          <w:instrText xml:space="preserve"> PAGEREF _Toc164817958 \h </w:instrText>
        </w:r>
        <w:r>
          <w:rPr>
            <w:noProof/>
            <w:webHidden/>
          </w:rPr>
        </w:r>
        <w:r>
          <w:rPr>
            <w:noProof/>
            <w:webHidden/>
          </w:rPr>
          <w:fldChar w:fldCharType="separate"/>
        </w:r>
        <w:r>
          <w:rPr>
            <w:noProof/>
            <w:webHidden/>
          </w:rPr>
          <w:t>79</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59" w:history="1">
        <w:r w:rsidRPr="002A346F">
          <w:rPr>
            <w:rStyle w:val="Hyperlink"/>
            <w:noProof/>
          </w:rPr>
          <w:t>2.2.1.1</w:t>
        </w:r>
        <w:r>
          <w:rPr>
            <w:rFonts w:asciiTheme="minorHAnsi" w:eastAsiaTheme="minorEastAsia" w:hAnsiTheme="minorHAnsi" w:cstheme="minorBidi"/>
            <w:noProof/>
            <w:sz w:val="22"/>
            <w:szCs w:val="22"/>
          </w:rPr>
          <w:tab/>
        </w:r>
        <w:r w:rsidRPr="002A346F">
          <w:rPr>
            <w:rStyle w:val="Hyperlink"/>
            <w:noProof/>
          </w:rPr>
          <w:t>Brush Object</w:t>
        </w:r>
        <w:r>
          <w:rPr>
            <w:noProof/>
            <w:webHidden/>
          </w:rPr>
          <w:tab/>
        </w:r>
        <w:r>
          <w:rPr>
            <w:noProof/>
            <w:webHidden/>
          </w:rPr>
          <w:fldChar w:fldCharType="begin"/>
        </w:r>
        <w:r>
          <w:rPr>
            <w:noProof/>
            <w:webHidden/>
          </w:rPr>
          <w:instrText xml:space="preserve"> PAGEREF _Toc164817959 \h </w:instrText>
        </w:r>
        <w:r>
          <w:rPr>
            <w:noProof/>
            <w:webHidden/>
          </w:rPr>
        </w:r>
        <w:r>
          <w:rPr>
            <w:noProof/>
            <w:webHidden/>
          </w:rPr>
          <w:fldChar w:fldCharType="separate"/>
        </w:r>
        <w:r>
          <w:rPr>
            <w:noProof/>
            <w:webHidden/>
          </w:rPr>
          <w:t>79</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60" w:history="1">
        <w:r w:rsidRPr="002A346F">
          <w:rPr>
            <w:rStyle w:val="Hyperlink"/>
            <w:noProof/>
          </w:rPr>
          <w:t>2.2.1.2</w:t>
        </w:r>
        <w:r>
          <w:rPr>
            <w:rFonts w:asciiTheme="minorHAnsi" w:eastAsiaTheme="minorEastAsia" w:hAnsiTheme="minorHAnsi" w:cstheme="minorBidi"/>
            <w:noProof/>
            <w:sz w:val="22"/>
            <w:szCs w:val="22"/>
          </w:rPr>
          <w:tab/>
        </w:r>
        <w:r w:rsidRPr="002A346F">
          <w:rPr>
            <w:rStyle w:val="Hyperlink"/>
            <w:noProof/>
          </w:rPr>
          <w:t>Font Object</w:t>
        </w:r>
        <w:r>
          <w:rPr>
            <w:noProof/>
            <w:webHidden/>
          </w:rPr>
          <w:tab/>
        </w:r>
        <w:r>
          <w:rPr>
            <w:noProof/>
            <w:webHidden/>
          </w:rPr>
          <w:fldChar w:fldCharType="begin"/>
        </w:r>
        <w:r>
          <w:rPr>
            <w:noProof/>
            <w:webHidden/>
          </w:rPr>
          <w:instrText xml:space="preserve"> PAGEREF _Toc164817960 \h </w:instrText>
        </w:r>
        <w:r>
          <w:rPr>
            <w:noProof/>
            <w:webHidden/>
          </w:rPr>
        </w:r>
        <w:r>
          <w:rPr>
            <w:noProof/>
            <w:webHidden/>
          </w:rPr>
          <w:fldChar w:fldCharType="separate"/>
        </w:r>
        <w:r>
          <w:rPr>
            <w:noProof/>
            <w:webHidden/>
          </w:rPr>
          <w:t>80</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61" w:history="1">
        <w:r w:rsidRPr="002A346F">
          <w:rPr>
            <w:rStyle w:val="Hyperlink"/>
            <w:noProof/>
          </w:rPr>
          <w:t>2.2.1.3</w:t>
        </w:r>
        <w:r>
          <w:rPr>
            <w:rFonts w:asciiTheme="minorHAnsi" w:eastAsiaTheme="minorEastAsia" w:hAnsiTheme="minorHAnsi" w:cstheme="minorBidi"/>
            <w:noProof/>
            <w:sz w:val="22"/>
            <w:szCs w:val="22"/>
          </w:rPr>
          <w:tab/>
        </w:r>
        <w:r w:rsidRPr="002A346F">
          <w:rPr>
            <w:rStyle w:val="Hyperlink"/>
            <w:noProof/>
          </w:rPr>
          <w:t>Palette Object</w:t>
        </w:r>
        <w:r>
          <w:rPr>
            <w:noProof/>
            <w:webHidden/>
          </w:rPr>
          <w:tab/>
        </w:r>
        <w:r>
          <w:rPr>
            <w:noProof/>
            <w:webHidden/>
          </w:rPr>
          <w:fldChar w:fldCharType="begin"/>
        </w:r>
        <w:r>
          <w:rPr>
            <w:noProof/>
            <w:webHidden/>
          </w:rPr>
          <w:instrText xml:space="preserve"> PAGEREF _Toc164817961 \h </w:instrText>
        </w:r>
        <w:r>
          <w:rPr>
            <w:noProof/>
            <w:webHidden/>
          </w:rPr>
        </w:r>
        <w:r>
          <w:rPr>
            <w:noProof/>
            <w:webHidden/>
          </w:rPr>
          <w:fldChar w:fldCharType="separate"/>
        </w:r>
        <w:r>
          <w:rPr>
            <w:noProof/>
            <w:webHidden/>
          </w:rPr>
          <w:t>82</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62" w:history="1">
        <w:r w:rsidRPr="002A346F">
          <w:rPr>
            <w:rStyle w:val="Hyperlink"/>
            <w:noProof/>
          </w:rPr>
          <w:t>2.2.1.4</w:t>
        </w:r>
        <w:r>
          <w:rPr>
            <w:rFonts w:asciiTheme="minorHAnsi" w:eastAsiaTheme="minorEastAsia" w:hAnsiTheme="minorHAnsi" w:cstheme="minorBidi"/>
            <w:noProof/>
            <w:sz w:val="22"/>
            <w:szCs w:val="22"/>
          </w:rPr>
          <w:tab/>
        </w:r>
        <w:r w:rsidRPr="002A346F">
          <w:rPr>
            <w:rStyle w:val="Hyperlink"/>
            <w:noProof/>
          </w:rPr>
          <w:t>Pen Object</w:t>
        </w:r>
        <w:r>
          <w:rPr>
            <w:noProof/>
            <w:webHidden/>
          </w:rPr>
          <w:tab/>
        </w:r>
        <w:r>
          <w:rPr>
            <w:noProof/>
            <w:webHidden/>
          </w:rPr>
          <w:fldChar w:fldCharType="begin"/>
        </w:r>
        <w:r>
          <w:rPr>
            <w:noProof/>
            <w:webHidden/>
          </w:rPr>
          <w:instrText xml:space="preserve"> PAGEREF _Toc164817962 \h </w:instrText>
        </w:r>
        <w:r>
          <w:rPr>
            <w:noProof/>
            <w:webHidden/>
          </w:rPr>
        </w:r>
        <w:r>
          <w:rPr>
            <w:noProof/>
            <w:webHidden/>
          </w:rPr>
          <w:fldChar w:fldCharType="separate"/>
        </w:r>
        <w:r>
          <w:rPr>
            <w:noProof/>
            <w:webHidden/>
          </w:rPr>
          <w:t>83</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63" w:history="1">
        <w:r w:rsidRPr="002A346F">
          <w:rPr>
            <w:rStyle w:val="Hyperlink"/>
            <w:noProof/>
          </w:rPr>
          <w:t>2.2.1.5</w:t>
        </w:r>
        <w:r>
          <w:rPr>
            <w:rFonts w:asciiTheme="minorHAnsi" w:eastAsiaTheme="minorEastAsia" w:hAnsiTheme="minorHAnsi" w:cstheme="minorBidi"/>
            <w:noProof/>
            <w:sz w:val="22"/>
            <w:szCs w:val="22"/>
          </w:rPr>
          <w:tab/>
        </w:r>
        <w:r w:rsidRPr="002A346F">
          <w:rPr>
            <w:rStyle w:val="Hyperlink"/>
            <w:noProof/>
          </w:rPr>
          <w:t>Region Object</w:t>
        </w:r>
        <w:r>
          <w:rPr>
            <w:noProof/>
            <w:webHidden/>
          </w:rPr>
          <w:tab/>
        </w:r>
        <w:r>
          <w:rPr>
            <w:noProof/>
            <w:webHidden/>
          </w:rPr>
          <w:fldChar w:fldCharType="begin"/>
        </w:r>
        <w:r>
          <w:rPr>
            <w:noProof/>
            <w:webHidden/>
          </w:rPr>
          <w:instrText xml:space="preserve"> PAGEREF _Toc164817963 \h </w:instrText>
        </w:r>
        <w:r>
          <w:rPr>
            <w:noProof/>
            <w:webHidden/>
          </w:rPr>
        </w:r>
        <w:r>
          <w:rPr>
            <w:noProof/>
            <w:webHidden/>
          </w:rPr>
          <w:fldChar w:fldCharType="separate"/>
        </w:r>
        <w:r>
          <w:rPr>
            <w:noProof/>
            <w:webHidden/>
          </w:rPr>
          <w:t>83</w:t>
        </w:r>
        <w:r>
          <w:rPr>
            <w:noProof/>
            <w:webHidden/>
          </w:rPr>
          <w:fldChar w:fldCharType="end"/>
        </w:r>
      </w:hyperlink>
    </w:p>
    <w:p w:rsidR="00130D65" w:rsidRDefault="00130D65">
      <w:pPr>
        <w:pStyle w:val="TOC3"/>
        <w:rPr>
          <w:rFonts w:asciiTheme="minorHAnsi" w:eastAsiaTheme="minorEastAsia" w:hAnsiTheme="minorHAnsi" w:cstheme="minorBidi"/>
          <w:noProof/>
          <w:sz w:val="22"/>
          <w:szCs w:val="22"/>
        </w:rPr>
      </w:pPr>
      <w:hyperlink w:anchor="_Toc164817964" w:history="1">
        <w:r w:rsidRPr="002A346F">
          <w:rPr>
            <w:rStyle w:val="Hyperlink"/>
            <w:noProof/>
          </w:rPr>
          <w:t>2.2.2</w:t>
        </w:r>
        <w:r>
          <w:rPr>
            <w:rFonts w:asciiTheme="minorHAnsi" w:eastAsiaTheme="minorEastAsia" w:hAnsiTheme="minorHAnsi" w:cstheme="minorBidi"/>
            <w:noProof/>
            <w:sz w:val="22"/>
            <w:szCs w:val="22"/>
          </w:rPr>
          <w:tab/>
        </w:r>
        <w:r w:rsidRPr="002A346F">
          <w:rPr>
            <w:rStyle w:val="Hyperlink"/>
            <w:noProof/>
          </w:rPr>
          <w:t>Structure Objects</w:t>
        </w:r>
        <w:r>
          <w:rPr>
            <w:noProof/>
            <w:webHidden/>
          </w:rPr>
          <w:tab/>
        </w:r>
        <w:r>
          <w:rPr>
            <w:noProof/>
            <w:webHidden/>
          </w:rPr>
          <w:fldChar w:fldCharType="begin"/>
        </w:r>
        <w:r>
          <w:rPr>
            <w:noProof/>
            <w:webHidden/>
          </w:rPr>
          <w:instrText xml:space="preserve"> PAGEREF _Toc164817964 \h </w:instrText>
        </w:r>
        <w:r>
          <w:rPr>
            <w:noProof/>
            <w:webHidden/>
          </w:rPr>
        </w:r>
        <w:r>
          <w:rPr>
            <w:noProof/>
            <w:webHidden/>
          </w:rPr>
          <w:fldChar w:fldCharType="separate"/>
        </w:r>
        <w:r>
          <w:rPr>
            <w:noProof/>
            <w:webHidden/>
          </w:rPr>
          <w:t>84</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65" w:history="1">
        <w:r w:rsidRPr="002A346F">
          <w:rPr>
            <w:rStyle w:val="Hyperlink"/>
            <w:noProof/>
          </w:rPr>
          <w:t>2.2.2.1</w:t>
        </w:r>
        <w:r>
          <w:rPr>
            <w:rFonts w:asciiTheme="minorHAnsi" w:eastAsiaTheme="minorEastAsia" w:hAnsiTheme="minorHAnsi" w:cstheme="minorBidi"/>
            <w:noProof/>
            <w:sz w:val="22"/>
            <w:szCs w:val="22"/>
          </w:rPr>
          <w:tab/>
        </w:r>
        <w:r w:rsidRPr="002A346F">
          <w:rPr>
            <w:rStyle w:val="Hyperlink"/>
            <w:noProof/>
          </w:rPr>
          <w:t>Bitmap16 Object</w:t>
        </w:r>
        <w:r>
          <w:rPr>
            <w:noProof/>
            <w:webHidden/>
          </w:rPr>
          <w:tab/>
        </w:r>
        <w:r>
          <w:rPr>
            <w:noProof/>
            <w:webHidden/>
          </w:rPr>
          <w:fldChar w:fldCharType="begin"/>
        </w:r>
        <w:r>
          <w:rPr>
            <w:noProof/>
            <w:webHidden/>
          </w:rPr>
          <w:instrText xml:space="preserve"> PAGEREF _Toc164817965 \h </w:instrText>
        </w:r>
        <w:r>
          <w:rPr>
            <w:noProof/>
            <w:webHidden/>
          </w:rPr>
        </w:r>
        <w:r>
          <w:rPr>
            <w:noProof/>
            <w:webHidden/>
          </w:rPr>
          <w:fldChar w:fldCharType="separate"/>
        </w:r>
        <w:r>
          <w:rPr>
            <w:noProof/>
            <w:webHidden/>
          </w:rPr>
          <w:t>84</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66" w:history="1">
        <w:r w:rsidRPr="002A346F">
          <w:rPr>
            <w:rStyle w:val="Hyperlink"/>
            <w:noProof/>
          </w:rPr>
          <w:t>2.2.2.2</w:t>
        </w:r>
        <w:r>
          <w:rPr>
            <w:rFonts w:asciiTheme="minorHAnsi" w:eastAsiaTheme="minorEastAsia" w:hAnsiTheme="minorHAnsi" w:cstheme="minorBidi"/>
            <w:noProof/>
            <w:sz w:val="22"/>
            <w:szCs w:val="22"/>
          </w:rPr>
          <w:tab/>
        </w:r>
        <w:r w:rsidRPr="002A346F">
          <w:rPr>
            <w:rStyle w:val="Hyperlink"/>
            <w:noProof/>
          </w:rPr>
          <w:t>BitmapCoreHeader Object</w:t>
        </w:r>
        <w:r>
          <w:rPr>
            <w:noProof/>
            <w:webHidden/>
          </w:rPr>
          <w:tab/>
        </w:r>
        <w:r>
          <w:rPr>
            <w:noProof/>
            <w:webHidden/>
          </w:rPr>
          <w:fldChar w:fldCharType="begin"/>
        </w:r>
        <w:r>
          <w:rPr>
            <w:noProof/>
            <w:webHidden/>
          </w:rPr>
          <w:instrText xml:space="preserve"> PAGEREF _Toc164817966 \h </w:instrText>
        </w:r>
        <w:r>
          <w:rPr>
            <w:noProof/>
            <w:webHidden/>
          </w:rPr>
        </w:r>
        <w:r>
          <w:rPr>
            <w:noProof/>
            <w:webHidden/>
          </w:rPr>
          <w:fldChar w:fldCharType="separate"/>
        </w:r>
        <w:r>
          <w:rPr>
            <w:noProof/>
            <w:webHidden/>
          </w:rPr>
          <w:t>85</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67" w:history="1">
        <w:r w:rsidRPr="002A346F">
          <w:rPr>
            <w:rStyle w:val="Hyperlink"/>
            <w:noProof/>
          </w:rPr>
          <w:t>2.2.2.3</w:t>
        </w:r>
        <w:r>
          <w:rPr>
            <w:rFonts w:asciiTheme="minorHAnsi" w:eastAsiaTheme="minorEastAsia" w:hAnsiTheme="minorHAnsi" w:cstheme="minorBidi"/>
            <w:noProof/>
            <w:sz w:val="22"/>
            <w:szCs w:val="22"/>
          </w:rPr>
          <w:tab/>
        </w:r>
        <w:r w:rsidRPr="002A346F">
          <w:rPr>
            <w:rStyle w:val="Hyperlink"/>
            <w:noProof/>
          </w:rPr>
          <w:t>BitmapInfoHeader Object</w:t>
        </w:r>
        <w:r>
          <w:rPr>
            <w:noProof/>
            <w:webHidden/>
          </w:rPr>
          <w:tab/>
        </w:r>
        <w:r>
          <w:rPr>
            <w:noProof/>
            <w:webHidden/>
          </w:rPr>
          <w:fldChar w:fldCharType="begin"/>
        </w:r>
        <w:r>
          <w:rPr>
            <w:noProof/>
            <w:webHidden/>
          </w:rPr>
          <w:instrText xml:space="preserve"> PAGEREF _Toc164817967 \h </w:instrText>
        </w:r>
        <w:r>
          <w:rPr>
            <w:noProof/>
            <w:webHidden/>
          </w:rPr>
        </w:r>
        <w:r>
          <w:rPr>
            <w:noProof/>
            <w:webHidden/>
          </w:rPr>
          <w:fldChar w:fldCharType="separate"/>
        </w:r>
        <w:r>
          <w:rPr>
            <w:noProof/>
            <w:webHidden/>
          </w:rPr>
          <w:t>85</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68" w:history="1">
        <w:r w:rsidRPr="002A346F">
          <w:rPr>
            <w:rStyle w:val="Hyperlink"/>
            <w:noProof/>
          </w:rPr>
          <w:t>2.2.2.4</w:t>
        </w:r>
        <w:r>
          <w:rPr>
            <w:rFonts w:asciiTheme="minorHAnsi" w:eastAsiaTheme="minorEastAsia" w:hAnsiTheme="minorHAnsi" w:cstheme="minorBidi"/>
            <w:noProof/>
            <w:sz w:val="22"/>
            <w:szCs w:val="22"/>
          </w:rPr>
          <w:tab/>
        </w:r>
        <w:r w:rsidRPr="002A346F">
          <w:rPr>
            <w:rStyle w:val="Hyperlink"/>
            <w:noProof/>
          </w:rPr>
          <w:t>BitmapV4Header Object</w:t>
        </w:r>
        <w:r>
          <w:rPr>
            <w:noProof/>
            <w:webHidden/>
          </w:rPr>
          <w:tab/>
        </w:r>
        <w:r>
          <w:rPr>
            <w:noProof/>
            <w:webHidden/>
          </w:rPr>
          <w:fldChar w:fldCharType="begin"/>
        </w:r>
        <w:r>
          <w:rPr>
            <w:noProof/>
            <w:webHidden/>
          </w:rPr>
          <w:instrText xml:space="preserve"> PAGEREF _Toc164817968 \h </w:instrText>
        </w:r>
        <w:r>
          <w:rPr>
            <w:noProof/>
            <w:webHidden/>
          </w:rPr>
        </w:r>
        <w:r>
          <w:rPr>
            <w:noProof/>
            <w:webHidden/>
          </w:rPr>
          <w:fldChar w:fldCharType="separate"/>
        </w:r>
        <w:r>
          <w:rPr>
            <w:noProof/>
            <w:webHidden/>
          </w:rPr>
          <w:t>87</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69" w:history="1">
        <w:r w:rsidRPr="002A346F">
          <w:rPr>
            <w:rStyle w:val="Hyperlink"/>
            <w:noProof/>
          </w:rPr>
          <w:t>2.2.2.5</w:t>
        </w:r>
        <w:r>
          <w:rPr>
            <w:rFonts w:asciiTheme="minorHAnsi" w:eastAsiaTheme="minorEastAsia" w:hAnsiTheme="minorHAnsi" w:cstheme="minorBidi"/>
            <w:noProof/>
            <w:sz w:val="22"/>
            <w:szCs w:val="22"/>
          </w:rPr>
          <w:tab/>
        </w:r>
        <w:r w:rsidRPr="002A346F">
          <w:rPr>
            <w:rStyle w:val="Hyperlink"/>
            <w:noProof/>
          </w:rPr>
          <w:t>BitmapV5Header Object</w:t>
        </w:r>
        <w:r>
          <w:rPr>
            <w:noProof/>
            <w:webHidden/>
          </w:rPr>
          <w:tab/>
        </w:r>
        <w:r>
          <w:rPr>
            <w:noProof/>
            <w:webHidden/>
          </w:rPr>
          <w:fldChar w:fldCharType="begin"/>
        </w:r>
        <w:r>
          <w:rPr>
            <w:noProof/>
            <w:webHidden/>
          </w:rPr>
          <w:instrText xml:space="preserve"> PAGEREF _Toc164817969 \h </w:instrText>
        </w:r>
        <w:r>
          <w:rPr>
            <w:noProof/>
            <w:webHidden/>
          </w:rPr>
        </w:r>
        <w:r>
          <w:rPr>
            <w:noProof/>
            <w:webHidden/>
          </w:rPr>
          <w:fldChar w:fldCharType="separate"/>
        </w:r>
        <w:r>
          <w:rPr>
            <w:noProof/>
            <w:webHidden/>
          </w:rPr>
          <w:t>88</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70" w:history="1">
        <w:r w:rsidRPr="002A346F">
          <w:rPr>
            <w:rStyle w:val="Hyperlink"/>
            <w:noProof/>
          </w:rPr>
          <w:t>2.2.2.6</w:t>
        </w:r>
        <w:r>
          <w:rPr>
            <w:rFonts w:asciiTheme="minorHAnsi" w:eastAsiaTheme="minorEastAsia" w:hAnsiTheme="minorHAnsi" w:cstheme="minorBidi"/>
            <w:noProof/>
            <w:sz w:val="22"/>
            <w:szCs w:val="22"/>
          </w:rPr>
          <w:tab/>
        </w:r>
        <w:r w:rsidRPr="002A346F">
          <w:rPr>
            <w:rStyle w:val="Hyperlink"/>
            <w:noProof/>
          </w:rPr>
          <w:t>CIEXYZ Object</w:t>
        </w:r>
        <w:r>
          <w:rPr>
            <w:noProof/>
            <w:webHidden/>
          </w:rPr>
          <w:tab/>
        </w:r>
        <w:r>
          <w:rPr>
            <w:noProof/>
            <w:webHidden/>
          </w:rPr>
          <w:fldChar w:fldCharType="begin"/>
        </w:r>
        <w:r>
          <w:rPr>
            <w:noProof/>
            <w:webHidden/>
          </w:rPr>
          <w:instrText xml:space="preserve"> PAGEREF _Toc164817970 \h </w:instrText>
        </w:r>
        <w:r>
          <w:rPr>
            <w:noProof/>
            <w:webHidden/>
          </w:rPr>
        </w:r>
        <w:r>
          <w:rPr>
            <w:noProof/>
            <w:webHidden/>
          </w:rPr>
          <w:fldChar w:fldCharType="separate"/>
        </w:r>
        <w:r>
          <w:rPr>
            <w:noProof/>
            <w:webHidden/>
          </w:rPr>
          <w:t>89</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71" w:history="1">
        <w:r w:rsidRPr="002A346F">
          <w:rPr>
            <w:rStyle w:val="Hyperlink"/>
            <w:noProof/>
          </w:rPr>
          <w:t>2.2.2.7</w:t>
        </w:r>
        <w:r>
          <w:rPr>
            <w:rFonts w:asciiTheme="minorHAnsi" w:eastAsiaTheme="minorEastAsia" w:hAnsiTheme="minorHAnsi" w:cstheme="minorBidi"/>
            <w:noProof/>
            <w:sz w:val="22"/>
            <w:szCs w:val="22"/>
          </w:rPr>
          <w:tab/>
        </w:r>
        <w:r w:rsidRPr="002A346F">
          <w:rPr>
            <w:rStyle w:val="Hyperlink"/>
            <w:noProof/>
          </w:rPr>
          <w:t>CIEXYZTriple Object</w:t>
        </w:r>
        <w:r>
          <w:rPr>
            <w:noProof/>
            <w:webHidden/>
          </w:rPr>
          <w:tab/>
        </w:r>
        <w:r>
          <w:rPr>
            <w:noProof/>
            <w:webHidden/>
          </w:rPr>
          <w:fldChar w:fldCharType="begin"/>
        </w:r>
        <w:r>
          <w:rPr>
            <w:noProof/>
            <w:webHidden/>
          </w:rPr>
          <w:instrText xml:space="preserve"> PAGEREF _Toc164817971 \h </w:instrText>
        </w:r>
        <w:r>
          <w:rPr>
            <w:noProof/>
            <w:webHidden/>
          </w:rPr>
        </w:r>
        <w:r>
          <w:rPr>
            <w:noProof/>
            <w:webHidden/>
          </w:rPr>
          <w:fldChar w:fldCharType="separate"/>
        </w:r>
        <w:r>
          <w:rPr>
            <w:noProof/>
            <w:webHidden/>
          </w:rPr>
          <w:t>90</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72" w:history="1">
        <w:r w:rsidRPr="002A346F">
          <w:rPr>
            <w:rStyle w:val="Hyperlink"/>
            <w:noProof/>
          </w:rPr>
          <w:t>2.2.2.8</w:t>
        </w:r>
        <w:r>
          <w:rPr>
            <w:rFonts w:asciiTheme="minorHAnsi" w:eastAsiaTheme="minorEastAsia" w:hAnsiTheme="minorHAnsi" w:cstheme="minorBidi"/>
            <w:noProof/>
            <w:sz w:val="22"/>
            <w:szCs w:val="22"/>
          </w:rPr>
          <w:tab/>
        </w:r>
        <w:r w:rsidRPr="002A346F">
          <w:rPr>
            <w:rStyle w:val="Hyperlink"/>
            <w:noProof/>
          </w:rPr>
          <w:t>ColorRef Object</w:t>
        </w:r>
        <w:r>
          <w:rPr>
            <w:noProof/>
            <w:webHidden/>
          </w:rPr>
          <w:tab/>
        </w:r>
        <w:r>
          <w:rPr>
            <w:noProof/>
            <w:webHidden/>
          </w:rPr>
          <w:fldChar w:fldCharType="begin"/>
        </w:r>
        <w:r>
          <w:rPr>
            <w:noProof/>
            <w:webHidden/>
          </w:rPr>
          <w:instrText xml:space="preserve"> PAGEREF _Toc164817972 \h </w:instrText>
        </w:r>
        <w:r>
          <w:rPr>
            <w:noProof/>
            <w:webHidden/>
          </w:rPr>
        </w:r>
        <w:r>
          <w:rPr>
            <w:noProof/>
            <w:webHidden/>
          </w:rPr>
          <w:fldChar w:fldCharType="separate"/>
        </w:r>
        <w:r>
          <w:rPr>
            <w:noProof/>
            <w:webHidden/>
          </w:rPr>
          <w:t>90</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73" w:history="1">
        <w:r w:rsidRPr="002A346F">
          <w:rPr>
            <w:rStyle w:val="Hyperlink"/>
            <w:noProof/>
          </w:rPr>
          <w:t>2.2.2.9</w:t>
        </w:r>
        <w:r>
          <w:rPr>
            <w:rFonts w:asciiTheme="minorHAnsi" w:eastAsiaTheme="minorEastAsia" w:hAnsiTheme="minorHAnsi" w:cstheme="minorBidi"/>
            <w:noProof/>
            <w:sz w:val="22"/>
            <w:szCs w:val="22"/>
          </w:rPr>
          <w:tab/>
        </w:r>
        <w:r w:rsidRPr="002A346F">
          <w:rPr>
            <w:rStyle w:val="Hyperlink"/>
            <w:noProof/>
          </w:rPr>
          <w:t>DeviceIndependentBitmap Object</w:t>
        </w:r>
        <w:r>
          <w:rPr>
            <w:noProof/>
            <w:webHidden/>
          </w:rPr>
          <w:tab/>
        </w:r>
        <w:r>
          <w:rPr>
            <w:noProof/>
            <w:webHidden/>
          </w:rPr>
          <w:fldChar w:fldCharType="begin"/>
        </w:r>
        <w:r>
          <w:rPr>
            <w:noProof/>
            <w:webHidden/>
          </w:rPr>
          <w:instrText xml:space="preserve"> PAGEREF _Toc164817973 \h </w:instrText>
        </w:r>
        <w:r>
          <w:rPr>
            <w:noProof/>
            <w:webHidden/>
          </w:rPr>
        </w:r>
        <w:r>
          <w:rPr>
            <w:noProof/>
            <w:webHidden/>
          </w:rPr>
          <w:fldChar w:fldCharType="separate"/>
        </w:r>
        <w:r>
          <w:rPr>
            <w:noProof/>
            <w:webHidden/>
          </w:rPr>
          <w:t>91</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74" w:history="1">
        <w:r w:rsidRPr="002A346F">
          <w:rPr>
            <w:rStyle w:val="Hyperlink"/>
            <w:noProof/>
          </w:rPr>
          <w:t>2.2.2.10</w:t>
        </w:r>
        <w:r>
          <w:rPr>
            <w:rFonts w:asciiTheme="minorHAnsi" w:eastAsiaTheme="minorEastAsia" w:hAnsiTheme="minorHAnsi" w:cstheme="minorBidi"/>
            <w:noProof/>
            <w:sz w:val="22"/>
            <w:szCs w:val="22"/>
          </w:rPr>
          <w:tab/>
        </w:r>
        <w:r w:rsidRPr="002A346F">
          <w:rPr>
            <w:rStyle w:val="Hyperlink"/>
            <w:noProof/>
          </w:rPr>
          <w:t>LogBrush Object</w:t>
        </w:r>
        <w:r>
          <w:rPr>
            <w:noProof/>
            <w:webHidden/>
          </w:rPr>
          <w:tab/>
        </w:r>
        <w:r>
          <w:rPr>
            <w:noProof/>
            <w:webHidden/>
          </w:rPr>
          <w:fldChar w:fldCharType="begin"/>
        </w:r>
        <w:r>
          <w:rPr>
            <w:noProof/>
            <w:webHidden/>
          </w:rPr>
          <w:instrText xml:space="preserve"> PAGEREF _Toc164817974 \h </w:instrText>
        </w:r>
        <w:r>
          <w:rPr>
            <w:noProof/>
            <w:webHidden/>
          </w:rPr>
        </w:r>
        <w:r>
          <w:rPr>
            <w:noProof/>
            <w:webHidden/>
          </w:rPr>
          <w:fldChar w:fldCharType="separate"/>
        </w:r>
        <w:r>
          <w:rPr>
            <w:noProof/>
            <w:webHidden/>
          </w:rPr>
          <w:t>92</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75" w:history="1">
        <w:r w:rsidRPr="002A346F">
          <w:rPr>
            <w:rStyle w:val="Hyperlink"/>
            <w:noProof/>
          </w:rPr>
          <w:t>2.2.2.11</w:t>
        </w:r>
        <w:r>
          <w:rPr>
            <w:rFonts w:asciiTheme="minorHAnsi" w:eastAsiaTheme="minorEastAsia" w:hAnsiTheme="minorHAnsi" w:cstheme="minorBidi"/>
            <w:noProof/>
            <w:sz w:val="22"/>
            <w:szCs w:val="22"/>
          </w:rPr>
          <w:tab/>
        </w:r>
        <w:r w:rsidRPr="002A346F">
          <w:rPr>
            <w:rStyle w:val="Hyperlink"/>
            <w:noProof/>
          </w:rPr>
          <w:t>LogColorSpace Object</w:t>
        </w:r>
        <w:r>
          <w:rPr>
            <w:noProof/>
            <w:webHidden/>
          </w:rPr>
          <w:tab/>
        </w:r>
        <w:r>
          <w:rPr>
            <w:noProof/>
            <w:webHidden/>
          </w:rPr>
          <w:fldChar w:fldCharType="begin"/>
        </w:r>
        <w:r>
          <w:rPr>
            <w:noProof/>
            <w:webHidden/>
          </w:rPr>
          <w:instrText xml:space="preserve"> PAGEREF _Toc164817975 \h </w:instrText>
        </w:r>
        <w:r>
          <w:rPr>
            <w:noProof/>
            <w:webHidden/>
          </w:rPr>
        </w:r>
        <w:r>
          <w:rPr>
            <w:noProof/>
            <w:webHidden/>
          </w:rPr>
          <w:fldChar w:fldCharType="separate"/>
        </w:r>
        <w:r>
          <w:rPr>
            <w:noProof/>
            <w:webHidden/>
          </w:rPr>
          <w:t>93</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76" w:history="1">
        <w:r w:rsidRPr="002A346F">
          <w:rPr>
            <w:rStyle w:val="Hyperlink"/>
            <w:noProof/>
          </w:rPr>
          <w:t>2.2.2.12</w:t>
        </w:r>
        <w:r>
          <w:rPr>
            <w:rFonts w:asciiTheme="minorHAnsi" w:eastAsiaTheme="minorEastAsia" w:hAnsiTheme="minorHAnsi" w:cstheme="minorBidi"/>
            <w:noProof/>
            <w:sz w:val="22"/>
            <w:szCs w:val="22"/>
          </w:rPr>
          <w:tab/>
        </w:r>
        <w:r w:rsidRPr="002A346F">
          <w:rPr>
            <w:rStyle w:val="Hyperlink"/>
            <w:noProof/>
          </w:rPr>
          <w:t>LogColorSpaceW Object</w:t>
        </w:r>
        <w:r>
          <w:rPr>
            <w:noProof/>
            <w:webHidden/>
          </w:rPr>
          <w:tab/>
        </w:r>
        <w:r>
          <w:rPr>
            <w:noProof/>
            <w:webHidden/>
          </w:rPr>
          <w:fldChar w:fldCharType="begin"/>
        </w:r>
        <w:r>
          <w:rPr>
            <w:noProof/>
            <w:webHidden/>
          </w:rPr>
          <w:instrText xml:space="preserve"> PAGEREF _Toc164817976 \h </w:instrText>
        </w:r>
        <w:r>
          <w:rPr>
            <w:noProof/>
            <w:webHidden/>
          </w:rPr>
        </w:r>
        <w:r>
          <w:rPr>
            <w:noProof/>
            <w:webHidden/>
          </w:rPr>
          <w:fldChar w:fldCharType="separate"/>
        </w:r>
        <w:r>
          <w:rPr>
            <w:noProof/>
            <w:webHidden/>
          </w:rPr>
          <w:t>94</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77" w:history="1">
        <w:r w:rsidRPr="002A346F">
          <w:rPr>
            <w:rStyle w:val="Hyperlink"/>
            <w:noProof/>
          </w:rPr>
          <w:t>2.2.2.13</w:t>
        </w:r>
        <w:r>
          <w:rPr>
            <w:rFonts w:asciiTheme="minorHAnsi" w:eastAsiaTheme="minorEastAsia" w:hAnsiTheme="minorHAnsi" w:cstheme="minorBidi"/>
            <w:noProof/>
            <w:sz w:val="22"/>
            <w:szCs w:val="22"/>
          </w:rPr>
          <w:tab/>
        </w:r>
        <w:r w:rsidRPr="002A346F">
          <w:rPr>
            <w:rStyle w:val="Hyperlink"/>
            <w:noProof/>
          </w:rPr>
          <w:t>PaletteEntry Object</w:t>
        </w:r>
        <w:r>
          <w:rPr>
            <w:noProof/>
            <w:webHidden/>
          </w:rPr>
          <w:tab/>
        </w:r>
        <w:r>
          <w:rPr>
            <w:noProof/>
            <w:webHidden/>
          </w:rPr>
          <w:fldChar w:fldCharType="begin"/>
        </w:r>
        <w:r>
          <w:rPr>
            <w:noProof/>
            <w:webHidden/>
          </w:rPr>
          <w:instrText xml:space="preserve"> PAGEREF _Toc164817977 \h </w:instrText>
        </w:r>
        <w:r>
          <w:rPr>
            <w:noProof/>
            <w:webHidden/>
          </w:rPr>
        </w:r>
        <w:r>
          <w:rPr>
            <w:noProof/>
            <w:webHidden/>
          </w:rPr>
          <w:fldChar w:fldCharType="separate"/>
        </w:r>
        <w:r>
          <w:rPr>
            <w:noProof/>
            <w:webHidden/>
          </w:rPr>
          <w:t>96</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78" w:history="1">
        <w:r w:rsidRPr="002A346F">
          <w:rPr>
            <w:rStyle w:val="Hyperlink"/>
            <w:noProof/>
          </w:rPr>
          <w:t>2.2.2.14</w:t>
        </w:r>
        <w:r>
          <w:rPr>
            <w:rFonts w:asciiTheme="minorHAnsi" w:eastAsiaTheme="minorEastAsia" w:hAnsiTheme="minorHAnsi" w:cstheme="minorBidi"/>
            <w:noProof/>
            <w:sz w:val="22"/>
            <w:szCs w:val="22"/>
          </w:rPr>
          <w:tab/>
        </w:r>
        <w:r w:rsidRPr="002A346F">
          <w:rPr>
            <w:rStyle w:val="Hyperlink"/>
            <w:noProof/>
          </w:rPr>
          <w:t>PitchAndFamily Object</w:t>
        </w:r>
        <w:r>
          <w:rPr>
            <w:noProof/>
            <w:webHidden/>
          </w:rPr>
          <w:tab/>
        </w:r>
        <w:r>
          <w:rPr>
            <w:noProof/>
            <w:webHidden/>
          </w:rPr>
          <w:fldChar w:fldCharType="begin"/>
        </w:r>
        <w:r>
          <w:rPr>
            <w:noProof/>
            <w:webHidden/>
          </w:rPr>
          <w:instrText xml:space="preserve"> PAGEREF _Toc164817978 \h </w:instrText>
        </w:r>
        <w:r>
          <w:rPr>
            <w:noProof/>
            <w:webHidden/>
          </w:rPr>
        </w:r>
        <w:r>
          <w:rPr>
            <w:noProof/>
            <w:webHidden/>
          </w:rPr>
          <w:fldChar w:fldCharType="separate"/>
        </w:r>
        <w:r>
          <w:rPr>
            <w:noProof/>
            <w:webHidden/>
          </w:rPr>
          <w:t>96</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79" w:history="1">
        <w:r w:rsidRPr="002A346F">
          <w:rPr>
            <w:rStyle w:val="Hyperlink"/>
            <w:noProof/>
          </w:rPr>
          <w:t>2.2.2.15</w:t>
        </w:r>
        <w:r>
          <w:rPr>
            <w:rFonts w:asciiTheme="minorHAnsi" w:eastAsiaTheme="minorEastAsia" w:hAnsiTheme="minorHAnsi" w:cstheme="minorBidi"/>
            <w:noProof/>
            <w:sz w:val="22"/>
            <w:szCs w:val="22"/>
          </w:rPr>
          <w:tab/>
        </w:r>
        <w:r w:rsidRPr="002A346F">
          <w:rPr>
            <w:rStyle w:val="Hyperlink"/>
            <w:noProof/>
          </w:rPr>
          <w:t>PointL Object</w:t>
        </w:r>
        <w:r>
          <w:rPr>
            <w:noProof/>
            <w:webHidden/>
          </w:rPr>
          <w:tab/>
        </w:r>
        <w:r>
          <w:rPr>
            <w:noProof/>
            <w:webHidden/>
          </w:rPr>
          <w:fldChar w:fldCharType="begin"/>
        </w:r>
        <w:r>
          <w:rPr>
            <w:noProof/>
            <w:webHidden/>
          </w:rPr>
          <w:instrText xml:space="preserve"> PAGEREF _Toc164817979 \h </w:instrText>
        </w:r>
        <w:r>
          <w:rPr>
            <w:noProof/>
            <w:webHidden/>
          </w:rPr>
        </w:r>
        <w:r>
          <w:rPr>
            <w:noProof/>
            <w:webHidden/>
          </w:rPr>
          <w:fldChar w:fldCharType="separate"/>
        </w:r>
        <w:r>
          <w:rPr>
            <w:noProof/>
            <w:webHidden/>
          </w:rPr>
          <w:t>96</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80" w:history="1">
        <w:r w:rsidRPr="002A346F">
          <w:rPr>
            <w:rStyle w:val="Hyperlink"/>
            <w:noProof/>
          </w:rPr>
          <w:t>2.2.2.16</w:t>
        </w:r>
        <w:r>
          <w:rPr>
            <w:rFonts w:asciiTheme="minorHAnsi" w:eastAsiaTheme="minorEastAsia" w:hAnsiTheme="minorHAnsi" w:cstheme="minorBidi"/>
            <w:noProof/>
            <w:sz w:val="22"/>
            <w:szCs w:val="22"/>
          </w:rPr>
          <w:tab/>
        </w:r>
        <w:r w:rsidRPr="002A346F">
          <w:rPr>
            <w:rStyle w:val="Hyperlink"/>
            <w:noProof/>
          </w:rPr>
          <w:t>PointS Object</w:t>
        </w:r>
        <w:r>
          <w:rPr>
            <w:noProof/>
            <w:webHidden/>
          </w:rPr>
          <w:tab/>
        </w:r>
        <w:r>
          <w:rPr>
            <w:noProof/>
            <w:webHidden/>
          </w:rPr>
          <w:fldChar w:fldCharType="begin"/>
        </w:r>
        <w:r>
          <w:rPr>
            <w:noProof/>
            <w:webHidden/>
          </w:rPr>
          <w:instrText xml:space="preserve"> PAGEREF _Toc164817980 \h </w:instrText>
        </w:r>
        <w:r>
          <w:rPr>
            <w:noProof/>
            <w:webHidden/>
          </w:rPr>
        </w:r>
        <w:r>
          <w:rPr>
            <w:noProof/>
            <w:webHidden/>
          </w:rPr>
          <w:fldChar w:fldCharType="separate"/>
        </w:r>
        <w:r>
          <w:rPr>
            <w:noProof/>
            <w:webHidden/>
          </w:rPr>
          <w:t>97</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81" w:history="1">
        <w:r w:rsidRPr="002A346F">
          <w:rPr>
            <w:rStyle w:val="Hyperlink"/>
            <w:noProof/>
          </w:rPr>
          <w:t>2.2.2.17</w:t>
        </w:r>
        <w:r>
          <w:rPr>
            <w:rFonts w:asciiTheme="minorHAnsi" w:eastAsiaTheme="minorEastAsia" w:hAnsiTheme="minorHAnsi" w:cstheme="minorBidi"/>
            <w:noProof/>
            <w:sz w:val="22"/>
            <w:szCs w:val="22"/>
          </w:rPr>
          <w:tab/>
        </w:r>
        <w:r w:rsidRPr="002A346F">
          <w:rPr>
            <w:rStyle w:val="Hyperlink"/>
            <w:noProof/>
          </w:rPr>
          <w:t>PolyPolygon Object</w:t>
        </w:r>
        <w:r>
          <w:rPr>
            <w:noProof/>
            <w:webHidden/>
          </w:rPr>
          <w:tab/>
        </w:r>
        <w:r>
          <w:rPr>
            <w:noProof/>
            <w:webHidden/>
          </w:rPr>
          <w:fldChar w:fldCharType="begin"/>
        </w:r>
        <w:r>
          <w:rPr>
            <w:noProof/>
            <w:webHidden/>
          </w:rPr>
          <w:instrText xml:space="preserve"> PAGEREF _Toc164817981 \h </w:instrText>
        </w:r>
        <w:r>
          <w:rPr>
            <w:noProof/>
            <w:webHidden/>
          </w:rPr>
        </w:r>
        <w:r>
          <w:rPr>
            <w:noProof/>
            <w:webHidden/>
          </w:rPr>
          <w:fldChar w:fldCharType="separate"/>
        </w:r>
        <w:r>
          <w:rPr>
            <w:noProof/>
            <w:webHidden/>
          </w:rPr>
          <w:t>97</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82" w:history="1">
        <w:r w:rsidRPr="002A346F">
          <w:rPr>
            <w:rStyle w:val="Hyperlink"/>
            <w:noProof/>
          </w:rPr>
          <w:t>2.2.2.18</w:t>
        </w:r>
        <w:r>
          <w:rPr>
            <w:rFonts w:asciiTheme="minorHAnsi" w:eastAsiaTheme="minorEastAsia" w:hAnsiTheme="minorHAnsi" w:cstheme="minorBidi"/>
            <w:noProof/>
            <w:sz w:val="22"/>
            <w:szCs w:val="22"/>
          </w:rPr>
          <w:tab/>
        </w:r>
        <w:r w:rsidRPr="002A346F">
          <w:rPr>
            <w:rStyle w:val="Hyperlink"/>
            <w:noProof/>
          </w:rPr>
          <w:t>Rect Object</w:t>
        </w:r>
        <w:r>
          <w:rPr>
            <w:noProof/>
            <w:webHidden/>
          </w:rPr>
          <w:tab/>
        </w:r>
        <w:r>
          <w:rPr>
            <w:noProof/>
            <w:webHidden/>
          </w:rPr>
          <w:fldChar w:fldCharType="begin"/>
        </w:r>
        <w:r>
          <w:rPr>
            <w:noProof/>
            <w:webHidden/>
          </w:rPr>
          <w:instrText xml:space="preserve"> PAGEREF _Toc164817982 \h </w:instrText>
        </w:r>
        <w:r>
          <w:rPr>
            <w:noProof/>
            <w:webHidden/>
          </w:rPr>
        </w:r>
        <w:r>
          <w:rPr>
            <w:noProof/>
            <w:webHidden/>
          </w:rPr>
          <w:fldChar w:fldCharType="separate"/>
        </w:r>
        <w:r>
          <w:rPr>
            <w:noProof/>
            <w:webHidden/>
          </w:rPr>
          <w:t>97</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83" w:history="1">
        <w:r w:rsidRPr="002A346F">
          <w:rPr>
            <w:rStyle w:val="Hyperlink"/>
            <w:noProof/>
          </w:rPr>
          <w:t>2.2.2.19</w:t>
        </w:r>
        <w:r>
          <w:rPr>
            <w:rFonts w:asciiTheme="minorHAnsi" w:eastAsiaTheme="minorEastAsia" w:hAnsiTheme="minorHAnsi" w:cstheme="minorBidi"/>
            <w:noProof/>
            <w:sz w:val="22"/>
            <w:szCs w:val="22"/>
          </w:rPr>
          <w:tab/>
        </w:r>
        <w:r w:rsidRPr="002A346F">
          <w:rPr>
            <w:rStyle w:val="Hyperlink"/>
            <w:noProof/>
          </w:rPr>
          <w:t>RectL Object</w:t>
        </w:r>
        <w:r>
          <w:rPr>
            <w:noProof/>
            <w:webHidden/>
          </w:rPr>
          <w:tab/>
        </w:r>
        <w:r>
          <w:rPr>
            <w:noProof/>
            <w:webHidden/>
          </w:rPr>
          <w:fldChar w:fldCharType="begin"/>
        </w:r>
        <w:r>
          <w:rPr>
            <w:noProof/>
            <w:webHidden/>
          </w:rPr>
          <w:instrText xml:space="preserve"> PAGEREF _Toc164817983 \h </w:instrText>
        </w:r>
        <w:r>
          <w:rPr>
            <w:noProof/>
            <w:webHidden/>
          </w:rPr>
        </w:r>
        <w:r>
          <w:rPr>
            <w:noProof/>
            <w:webHidden/>
          </w:rPr>
          <w:fldChar w:fldCharType="separate"/>
        </w:r>
        <w:r>
          <w:rPr>
            <w:noProof/>
            <w:webHidden/>
          </w:rPr>
          <w:t>98</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84" w:history="1">
        <w:r w:rsidRPr="002A346F">
          <w:rPr>
            <w:rStyle w:val="Hyperlink"/>
            <w:noProof/>
          </w:rPr>
          <w:t>2.2.2.20</w:t>
        </w:r>
        <w:r>
          <w:rPr>
            <w:rFonts w:asciiTheme="minorHAnsi" w:eastAsiaTheme="minorEastAsia" w:hAnsiTheme="minorHAnsi" w:cstheme="minorBidi"/>
            <w:noProof/>
            <w:sz w:val="22"/>
            <w:szCs w:val="22"/>
          </w:rPr>
          <w:tab/>
        </w:r>
        <w:r w:rsidRPr="002A346F">
          <w:rPr>
            <w:rStyle w:val="Hyperlink"/>
            <w:noProof/>
          </w:rPr>
          <w:t>RGBQuad Object</w:t>
        </w:r>
        <w:r>
          <w:rPr>
            <w:noProof/>
            <w:webHidden/>
          </w:rPr>
          <w:tab/>
        </w:r>
        <w:r>
          <w:rPr>
            <w:noProof/>
            <w:webHidden/>
          </w:rPr>
          <w:fldChar w:fldCharType="begin"/>
        </w:r>
        <w:r>
          <w:rPr>
            <w:noProof/>
            <w:webHidden/>
          </w:rPr>
          <w:instrText xml:space="preserve"> PAGEREF _Toc164817984 \h </w:instrText>
        </w:r>
        <w:r>
          <w:rPr>
            <w:noProof/>
            <w:webHidden/>
          </w:rPr>
        </w:r>
        <w:r>
          <w:rPr>
            <w:noProof/>
            <w:webHidden/>
          </w:rPr>
          <w:fldChar w:fldCharType="separate"/>
        </w:r>
        <w:r>
          <w:rPr>
            <w:noProof/>
            <w:webHidden/>
          </w:rPr>
          <w:t>98</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85" w:history="1">
        <w:r w:rsidRPr="002A346F">
          <w:rPr>
            <w:rStyle w:val="Hyperlink"/>
            <w:noProof/>
          </w:rPr>
          <w:t>2.2.2.21</w:t>
        </w:r>
        <w:r>
          <w:rPr>
            <w:rFonts w:asciiTheme="minorHAnsi" w:eastAsiaTheme="minorEastAsia" w:hAnsiTheme="minorHAnsi" w:cstheme="minorBidi"/>
            <w:noProof/>
            <w:sz w:val="22"/>
            <w:szCs w:val="22"/>
          </w:rPr>
          <w:tab/>
        </w:r>
        <w:r w:rsidRPr="002A346F">
          <w:rPr>
            <w:rStyle w:val="Hyperlink"/>
            <w:noProof/>
          </w:rPr>
          <w:t>Scan Object</w:t>
        </w:r>
        <w:r>
          <w:rPr>
            <w:noProof/>
            <w:webHidden/>
          </w:rPr>
          <w:tab/>
        </w:r>
        <w:r>
          <w:rPr>
            <w:noProof/>
            <w:webHidden/>
          </w:rPr>
          <w:fldChar w:fldCharType="begin"/>
        </w:r>
        <w:r>
          <w:rPr>
            <w:noProof/>
            <w:webHidden/>
          </w:rPr>
          <w:instrText xml:space="preserve"> PAGEREF _Toc164817985 \h </w:instrText>
        </w:r>
        <w:r>
          <w:rPr>
            <w:noProof/>
            <w:webHidden/>
          </w:rPr>
        </w:r>
        <w:r>
          <w:rPr>
            <w:noProof/>
            <w:webHidden/>
          </w:rPr>
          <w:fldChar w:fldCharType="separate"/>
        </w:r>
        <w:r>
          <w:rPr>
            <w:noProof/>
            <w:webHidden/>
          </w:rPr>
          <w:t>99</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86" w:history="1">
        <w:r w:rsidRPr="002A346F">
          <w:rPr>
            <w:rStyle w:val="Hyperlink"/>
            <w:noProof/>
          </w:rPr>
          <w:t>2.2.2.22</w:t>
        </w:r>
        <w:r>
          <w:rPr>
            <w:rFonts w:asciiTheme="minorHAnsi" w:eastAsiaTheme="minorEastAsia" w:hAnsiTheme="minorHAnsi" w:cstheme="minorBidi"/>
            <w:noProof/>
            <w:sz w:val="22"/>
            <w:szCs w:val="22"/>
          </w:rPr>
          <w:tab/>
        </w:r>
        <w:r w:rsidRPr="002A346F">
          <w:rPr>
            <w:rStyle w:val="Hyperlink"/>
            <w:noProof/>
          </w:rPr>
          <w:t>SizeL Object</w:t>
        </w:r>
        <w:r>
          <w:rPr>
            <w:noProof/>
            <w:webHidden/>
          </w:rPr>
          <w:tab/>
        </w:r>
        <w:r>
          <w:rPr>
            <w:noProof/>
            <w:webHidden/>
          </w:rPr>
          <w:fldChar w:fldCharType="begin"/>
        </w:r>
        <w:r>
          <w:rPr>
            <w:noProof/>
            <w:webHidden/>
          </w:rPr>
          <w:instrText xml:space="preserve"> PAGEREF _Toc164817986 \h </w:instrText>
        </w:r>
        <w:r>
          <w:rPr>
            <w:noProof/>
            <w:webHidden/>
          </w:rPr>
        </w:r>
        <w:r>
          <w:rPr>
            <w:noProof/>
            <w:webHidden/>
          </w:rPr>
          <w:fldChar w:fldCharType="separate"/>
        </w:r>
        <w:r>
          <w:rPr>
            <w:noProof/>
            <w:webHidden/>
          </w:rPr>
          <w:t>99</w:t>
        </w:r>
        <w:r>
          <w:rPr>
            <w:noProof/>
            <w:webHidden/>
          </w:rPr>
          <w:fldChar w:fldCharType="end"/>
        </w:r>
      </w:hyperlink>
    </w:p>
    <w:p w:rsidR="00130D65" w:rsidRDefault="00130D65">
      <w:pPr>
        <w:pStyle w:val="TOC2"/>
        <w:rPr>
          <w:rFonts w:asciiTheme="minorHAnsi" w:eastAsiaTheme="minorEastAsia" w:hAnsiTheme="minorHAnsi" w:cstheme="minorBidi"/>
          <w:noProof/>
          <w:sz w:val="22"/>
          <w:szCs w:val="22"/>
        </w:rPr>
      </w:pPr>
      <w:hyperlink w:anchor="_Toc164817987" w:history="1">
        <w:r w:rsidRPr="002A346F">
          <w:rPr>
            <w:rStyle w:val="Hyperlink"/>
            <w:noProof/>
          </w:rPr>
          <w:t>2.3</w:t>
        </w:r>
        <w:r>
          <w:rPr>
            <w:rFonts w:asciiTheme="minorHAnsi" w:eastAsiaTheme="minorEastAsia" w:hAnsiTheme="minorHAnsi" w:cstheme="minorBidi"/>
            <w:noProof/>
            <w:sz w:val="22"/>
            <w:szCs w:val="22"/>
          </w:rPr>
          <w:tab/>
        </w:r>
        <w:r w:rsidRPr="002A346F">
          <w:rPr>
            <w:rStyle w:val="Hyperlink"/>
            <w:noProof/>
          </w:rPr>
          <w:t>WMF Records</w:t>
        </w:r>
        <w:r>
          <w:rPr>
            <w:noProof/>
            <w:webHidden/>
          </w:rPr>
          <w:tab/>
        </w:r>
        <w:r>
          <w:rPr>
            <w:noProof/>
            <w:webHidden/>
          </w:rPr>
          <w:fldChar w:fldCharType="begin"/>
        </w:r>
        <w:r>
          <w:rPr>
            <w:noProof/>
            <w:webHidden/>
          </w:rPr>
          <w:instrText xml:space="preserve"> PAGEREF _Toc164817987 \h </w:instrText>
        </w:r>
        <w:r>
          <w:rPr>
            <w:noProof/>
            <w:webHidden/>
          </w:rPr>
        </w:r>
        <w:r>
          <w:rPr>
            <w:noProof/>
            <w:webHidden/>
          </w:rPr>
          <w:fldChar w:fldCharType="separate"/>
        </w:r>
        <w:r>
          <w:rPr>
            <w:noProof/>
            <w:webHidden/>
          </w:rPr>
          <w:t>100</w:t>
        </w:r>
        <w:r>
          <w:rPr>
            <w:noProof/>
            <w:webHidden/>
          </w:rPr>
          <w:fldChar w:fldCharType="end"/>
        </w:r>
      </w:hyperlink>
    </w:p>
    <w:p w:rsidR="00130D65" w:rsidRDefault="00130D65">
      <w:pPr>
        <w:pStyle w:val="TOC3"/>
        <w:rPr>
          <w:rFonts w:asciiTheme="minorHAnsi" w:eastAsiaTheme="minorEastAsia" w:hAnsiTheme="minorHAnsi" w:cstheme="minorBidi"/>
          <w:noProof/>
          <w:sz w:val="22"/>
          <w:szCs w:val="22"/>
        </w:rPr>
      </w:pPr>
      <w:hyperlink w:anchor="_Toc164817988" w:history="1">
        <w:r w:rsidRPr="002A346F">
          <w:rPr>
            <w:rStyle w:val="Hyperlink"/>
            <w:noProof/>
          </w:rPr>
          <w:t>2.3.1</w:t>
        </w:r>
        <w:r>
          <w:rPr>
            <w:rFonts w:asciiTheme="minorHAnsi" w:eastAsiaTheme="minorEastAsia" w:hAnsiTheme="minorHAnsi" w:cstheme="minorBidi"/>
            <w:noProof/>
            <w:sz w:val="22"/>
            <w:szCs w:val="22"/>
          </w:rPr>
          <w:tab/>
        </w:r>
        <w:r w:rsidRPr="002A346F">
          <w:rPr>
            <w:rStyle w:val="Hyperlink"/>
            <w:noProof/>
          </w:rPr>
          <w:t>Bitmap Record Types</w:t>
        </w:r>
        <w:r>
          <w:rPr>
            <w:noProof/>
            <w:webHidden/>
          </w:rPr>
          <w:tab/>
        </w:r>
        <w:r>
          <w:rPr>
            <w:noProof/>
            <w:webHidden/>
          </w:rPr>
          <w:fldChar w:fldCharType="begin"/>
        </w:r>
        <w:r>
          <w:rPr>
            <w:noProof/>
            <w:webHidden/>
          </w:rPr>
          <w:instrText xml:space="preserve"> PAGEREF _Toc164817988 \h </w:instrText>
        </w:r>
        <w:r>
          <w:rPr>
            <w:noProof/>
            <w:webHidden/>
          </w:rPr>
        </w:r>
        <w:r>
          <w:rPr>
            <w:noProof/>
            <w:webHidden/>
          </w:rPr>
          <w:fldChar w:fldCharType="separate"/>
        </w:r>
        <w:r>
          <w:rPr>
            <w:noProof/>
            <w:webHidden/>
          </w:rPr>
          <w:t>101</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89" w:history="1">
        <w:r w:rsidRPr="002A346F">
          <w:rPr>
            <w:rStyle w:val="Hyperlink"/>
            <w:noProof/>
          </w:rPr>
          <w:t>2.3.1.1</w:t>
        </w:r>
        <w:r>
          <w:rPr>
            <w:rFonts w:asciiTheme="minorHAnsi" w:eastAsiaTheme="minorEastAsia" w:hAnsiTheme="minorHAnsi" w:cstheme="minorBidi"/>
            <w:noProof/>
            <w:sz w:val="22"/>
            <w:szCs w:val="22"/>
          </w:rPr>
          <w:tab/>
        </w:r>
        <w:r w:rsidRPr="002A346F">
          <w:rPr>
            <w:rStyle w:val="Hyperlink"/>
            <w:noProof/>
          </w:rPr>
          <w:t>META_BITBLT Record</w:t>
        </w:r>
        <w:r>
          <w:rPr>
            <w:noProof/>
            <w:webHidden/>
          </w:rPr>
          <w:tab/>
        </w:r>
        <w:r>
          <w:rPr>
            <w:noProof/>
            <w:webHidden/>
          </w:rPr>
          <w:fldChar w:fldCharType="begin"/>
        </w:r>
        <w:r>
          <w:rPr>
            <w:noProof/>
            <w:webHidden/>
          </w:rPr>
          <w:instrText xml:space="preserve"> PAGEREF _Toc164817989 \h </w:instrText>
        </w:r>
        <w:r>
          <w:rPr>
            <w:noProof/>
            <w:webHidden/>
          </w:rPr>
        </w:r>
        <w:r>
          <w:rPr>
            <w:noProof/>
            <w:webHidden/>
          </w:rPr>
          <w:fldChar w:fldCharType="separate"/>
        </w:r>
        <w:r>
          <w:rPr>
            <w:noProof/>
            <w:webHidden/>
          </w:rPr>
          <w:t>101</w:t>
        </w:r>
        <w:r>
          <w:rPr>
            <w:noProof/>
            <w:webHidden/>
          </w:rPr>
          <w:fldChar w:fldCharType="end"/>
        </w:r>
      </w:hyperlink>
    </w:p>
    <w:p w:rsidR="00130D65" w:rsidRDefault="00130D65">
      <w:pPr>
        <w:pStyle w:val="TOC5"/>
        <w:rPr>
          <w:rFonts w:asciiTheme="minorHAnsi" w:eastAsiaTheme="minorEastAsia" w:hAnsiTheme="minorHAnsi" w:cstheme="minorBidi"/>
          <w:noProof/>
          <w:sz w:val="22"/>
          <w:szCs w:val="22"/>
        </w:rPr>
      </w:pPr>
      <w:hyperlink w:anchor="_Toc164817990" w:history="1">
        <w:r w:rsidRPr="002A346F">
          <w:rPr>
            <w:rStyle w:val="Hyperlink"/>
            <w:noProof/>
          </w:rPr>
          <w:t>2.3.1.1.1</w:t>
        </w:r>
        <w:r>
          <w:rPr>
            <w:rFonts w:asciiTheme="minorHAnsi" w:eastAsiaTheme="minorEastAsia" w:hAnsiTheme="minorHAnsi" w:cstheme="minorBidi"/>
            <w:noProof/>
            <w:sz w:val="22"/>
            <w:szCs w:val="22"/>
          </w:rPr>
          <w:tab/>
        </w:r>
        <w:r w:rsidRPr="002A346F">
          <w:rPr>
            <w:rStyle w:val="Hyperlink"/>
            <w:noProof/>
          </w:rPr>
          <w:t>With Bitmap</w:t>
        </w:r>
        <w:r>
          <w:rPr>
            <w:noProof/>
            <w:webHidden/>
          </w:rPr>
          <w:tab/>
        </w:r>
        <w:r>
          <w:rPr>
            <w:noProof/>
            <w:webHidden/>
          </w:rPr>
          <w:fldChar w:fldCharType="begin"/>
        </w:r>
        <w:r>
          <w:rPr>
            <w:noProof/>
            <w:webHidden/>
          </w:rPr>
          <w:instrText xml:space="preserve"> PAGEREF _Toc164817990 \h </w:instrText>
        </w:r>
        <w:r>
          <w:rPr>
            <w:noProof/>
            <w:webHidden/>
          </w:rPr>
        </w:r>
        <w:r>
          <w:rPr>
            <w:noProof/>
            <w:webHidden/>
          </w:rPr>
          <w:fldChar w:fldCharType="separate"/>
        </w:r>
        <w:r>
          <w:rPr>
            <w:noProof/>
            <w:webHidden/>
          </w:rPr>
          <w:t>102</w:t>
        </w:r>
        <w:r>
          <w:rPr>
            <w:noProof/>
            <w:webHidden/>
          </w:rPr>
          <w:fldChar w:fldCharType="end"/>
        </w:r>
      </w:hyperlink>
    </w:p>
    <w:p w:rsidR="00130D65" w:rsidRDefault="00130D65">
      <w:pPr>
        <w:pStyle w:val="TOC5"/>
        <w:rPr>
          <w:rFonts w:asciiTheme="minorHAnsi" w:eastAsiaTheme="minorEastAsia" w:hAnsiTheme="minorHAnsi" w:cstheme="minorBidi"/>
          <w:noProof/>
          <w:sz w:val="22"/>
          <w:szCs w:val="22"/>
        </w:rPr>
      </w:pPr>
      <w:hyperlink w:anchor="_Toc164817991" w:history="1">
        <w:r w:rsidRPr="002A346F">
          <w:rPr>
            <w:rStyle w:val="Hyperlink"/>
            <w:noProof/>
          </w:rPr>
          <w:t>2.3.1.1.2</w:t>
        </w:r>
        <w:r>
          <w:rPr>
            <w:rFonts w:asciiTheme="minorHAnsi" w:eastAsiaTheme="minorEastAsia" w:hAnsiTheme="minorHAnsi" w:cstheme="minorBidi"/>
            <w:noProof/>
            <w:sz w:val="22"/>
            <w:szCs w:val="22"/>
          </w:rPr>
          <w:tab/>
        </w:r>
        <w:r w:rsidRPr="002A346F">
          <w:rPr>
            <w:rStyle w:val="Hyperlink"/>
            <w:noProof/>
          </w:rPr>
          <w:t>Without Bitmap</w:t>
        </w:r>
        <w:r>
          <w:rPr>
            <w:noProof/>
            <w:webHidden/>
          </w:rPr>
          <w:tab/>
        </w:r>
        <w:r>
          <w:rPr>
            <w:noProof/>
            <w:webHidden/>
          </w:rPr>
          <w:fldChar w:fldCharType="begin"/>
        </w:r>
        <w:r>
          <w:rPr>
            <w:noProof/>
            <w:webHidden/>
          </w:rPr>
          <w:instrText xml:space="preserve"> PAGEREF _Toc164817991 \h </w:instrText>
        </w:r>
        <w:r>
          <w:rPr>
            <w:noProof/>
            <w:webHidden/>
          </w:rPr>
        </w:r>
        <w:r>
          <w:rPr>
            <w:noProof/>
            <w:webHidden/>
          </w:rPr>
          <w:fldChar w:fldCharType="separate"/>
        </w:r>
        <w:r>
          <w:rPr>
            <w:noProof/>
            <w:webHidden/>
          </w:rPr>
          <w:t>103</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92" w:history="1">
        <w:r w:rsidRPr="002A346F">
          <w:rPr>
            <w:rStyle w:val="Hyperlink"/>
            <w:noProof/>
          </w:rPr>
          <w:t>2.3.1.2</w:t>
        </w:r>
        <w:r>
          <w:rPr>
            <w:rFonts w:asciiTheme="minorHAnsi" w:eastAsiaTheme="minorEastAsia" w:hAnsiTheme="minorHAnsi" w:cstheme="minorBidi"/>
            <w:noProof/>
            <w:sz w:val="22"/>
            <w:szCs w:val="22"/>
          </w:rPr>
          <w:tab/>
        </w:r>
        <w:r w:rsidRPr="002A346F">
          <w:rPr>
            <w:rStyle w:val="Hyperlink"/>
            <w:noProof/>
          </w:rPr>
          <w:t>META_DIBBITBLT Record</w:t>
        </w:r>
        <w:r>
          <w:rPr>
            <w:noProof/>
            <w:webHidden/>
          </w:rPr>
          <w:tab/>
        </w:r>
        <w:r>
          <w:rPr>
            <w:noProof/>
            <w:webHidden/>
          </w:rPr>
          <w:fldChar w:fldCharType="begin"/>
        </w:r>
        <w:r>
          <w:rPr>
            <w:noProof/>
            <w:webHidden/>
          </w:rPr>
          <w:instrText xml:space="preserve"> PAGEREF _Toc164817992 \h </w:instrText>
        </w:r>
        <w:r>
          <w:rPr>
            <w:noProof/>
            <w:webHidden/>
          </w:rPr>
        </w:r>
        <w:r>
          <w:rPr>
            <w:noProof/>
            <w:webHidden/>
          </w:rPr>
          <w:fldChar w:fldCharType="separate"/>
        </w:r>
        <w:r>
          <w:rPr>
            <w:noProof/>
            <w:webHidden/>
          </w:rPr>
          <w:t>103</w:t>
        </w:r>
        <w:r>
          <w:rPr>
            <w:noProof/>
            <w:webHidden/>
          </w:rPr>
          <w:fldChar w:fldCharType="end"/>
        </w:r>
      </w:hyperlink>
    </w:p>
    <w:p w:rsidR="00130D65" w:rsidRDefault="00130D65">
      <w:pPr>
        <w:pStyle w:val="TOC5"/>
        <w:rPr>
          <w:rFonts w:asciiTheme="minorHAnsi" w:eastAsiaTheme="minorEastAsia" w:hAnsiTheme="minorHAnsi" w:cstheme="minorBidi"/>
          <w:noProof/>
          <w:sz w:val="22"/>
          <w:szCs w:val="22"/>
        </w:rPr>
      </w:pPr>
      <w:hyperlink w:anchor="_Toc164817993" w:history="1">
        <w:r w:rsidRPr="002A346F">
          <w:rPr>
            <w:rStyle w:val="Hyperlink"/>
            <w:noProof/>
          </w:rPr>
          <w:t>2.3.1.2.1</w:t>
        </w:r>
        <w:r>
          <w:rPr>
            <w:rFonts w:asciiTheme="minorHAnsi" w:eastAsiaTheme="minorEastAsia" w:hAnsiTheme="minorHAnsi" w:cstheme="minorBidi"/>
            <w:noProof/>
            <w:sz w:val="22"/>
            <w:szCs w:val="22"/>
          </w:rPr>
          <w:tab/>
        </w:r>
        <w:r w:rsidRPr="002A346F">
          <w:rPr>
            <w:rStyle w:val="Hyperlink"/>
            <w:noProof/>
          </w:rPr>
          <w:t>With Bitmap</w:t>
        </w:r>
        <w:r>
          <w:rPr>
            <w:noProof/>
            <w:webHidden/>
          </w:rPr>
          <w:tab/>
        </w:r>
        <w:r>
          <w:rPr>
            <w:noProof/>
            <w:webHidden/>
          </w:rPr>
          <w:fldChar w:fldCharType="begin"/>
        </w:r>
        <w:r>
          <w:rPr>
            <w:noProof/>
            <w:webHidden/>
          </w:rPr>
          <w:instrText xml:space="preserve"> PAGEREF _Toc164817993 \h </w:instrText>
        </w:r>
        <w:r>
          <w:rPr>
            <w:noProof/>
            <w:webHidden/>
          </w:rPr>
        </w:r>
        <w:r>
          <w:rPr>
            <w:noProof/>
            <w:webHidden/>
          </w:rPr>
          <w:fldChar w:fldCharType="separate"/>
        </w:r>
        <w:r>
          <w:rPr>
            <w:noProof/>
            <w:webHidden/>
          </w:rPr>
          <w:t>104</w:t>
        </w:r>
        <w:r>
          <w:rPr>
            <w:noProof/>
            <w:webHidden/>
          </w:rPr>
          <w:fldChar w:fldCharType="end"/>
        </w:r>
      </w:hyperlink>
    </w:p>
    <w:p w:rsidR="00130D65" w:rsidRDefault="00130D65">
      <w:pPr>
        <w:pStyle w:val="TOC5"/>
        <w:rPr>
          <w:rFonts w:asciiTheme="minorHAnsi" w:eastAsiaTheme="minorEastAsia" w:hAnsiTheme="minorHAnsi" w:cstheme="minorBidi"/>
          <w:noProof/>
          <w:sz w:val="22"/>
          <w:szCs w:val="22"/>
        </w:rPr>
      </w:pPr>
      <w:hyperlink w:anchor="_Toc164817994" w:history="1">
        <w:r w:rsidRPr="002A346F">
          <w:rPr>
            <w:rStyle w:val="Hyperlink"/>
            <w:noProof/>
          </w:rPr>
          <w:t>2.3.1.2.2</w:t>
        </w:r>
        <w:r>
          <w:rPr>
            <w:rFonts w:asciiTheme="minorHAnsi" w:eastAsiaTheme="minorEastAsia" w:hAnsiTheme="minorHAnsi" w:cstheme="minorBidi"/>
            <w:noProof/>
            <w:sz w:val="22"/>
            <w:szCs w:val="22"/>
          </w:rPr>
          <w:tab/>
        </w:r>
        <w:r w:rsidRPr="002A346F">
          <w:rPr>
            <w:rStyle w:val="Hyperlink"/>
            <w:noProof/>
          </w:rPr>
          <w:t>Without Bitmap</w:t>
        </w:r>
        <w:r>
          <w:rPr>
            <w:noProof/>
            <w:webHidden/>
          </w:rPr>
          <w:tab/>
        </w:r>
        <w:r>
          <w:rPr>
            <w:noProof/>
            <w:webHidden/>
          </w:rPr>
          <w:fldChar w:fldCharType="begin"/>
        </w:r>
        <w:r>
          <w:rPr>
            <w:noProof/>
            <w:webHidden/>
          </w:rPr>
          <w:instrText xml:space="preserve"> PAGEREF _Toc164817994 \h </w:instrText>
        </w:r>
        <w:r>
          <w:rPr>
            <w:noProof/>
            <w:webHidden/>
          </w:rPr>
        </w:r>
        <w:r>
          <w:rPr>
            <w:noProof/>
            <w:webHidden/>
          </w:rPr>
          <w:fldChar w:fldCharType="separate"/>
        </w:r>
        <w:r>
          <w:rPr>
            <w:noProof/>
            <w:webHidden/>
          </w:rPr>
          <w:t>105</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95" w:history="1">
        <w:r w:rsidRPr="002A346F">
          <w:rPr>
            <w:rStyle w:val="Hyperlink"/>
            <w:noProof/>
          </w:rPr>
          <w:t>2.3.1.3</w:t>
        </w:r>
        <w:r>
          <w:rPr>
            <w:rFonts w:asciiTheme="minorHAnsi" w:eastAsiaTheme="minorEastAsia" w:hAnsiTheme="minorHAnsi" w:cstheme="minorBidi"/>
            <w:noProof/>
            <w:sz w:val="22"/>
            <w:szCs w:val="22"/>
          </w:rPr>
          <w:tab/>
        </w:r>
        <w:r w:rsidRPr="002A346F">
          <w:rPr>
            <w:rStyle w:val="Hyperlink"/>
            <w:noProof/>
          </w:rPr>
          <w:t>META_DIBSTRETCHBLT Record</w:t>
        </w:r>
        <w:r>
          <w:rPr>
            <w:noProof/>
            <w:webHidden/>
          </w:rPr>
          <w:tab/>
        </w:r>
        <w:r>
          <w:rPr>
            <w:noProof/>
            <w:webHidden/>
          </w:rPr>
          <w:fldChar w:fldCharType="begin"/>
        </w:r>
        <w:r>
          <w:rPr>
            <w:noProof/>
            <w:webHidden/>
          </w:rPr>
          <w:instrText xml:space="preserve"> PAGEREF _Toc164817995 \h </w:instrText>
        </w:r>
        <w:r>
          <w:rPr>
            <w:noProof/>
            <w:webHidden/>
          </w:rPr>
        </w:r>
        <w:r>
          <w:rPr>
            <w:noProof/>
            <w:webHidden/>
          </w:rPr>
          <w:fldChar w:fldCharType="separate"/>
        </w:r>
        <w:r>
          <w:rPr>
            <w:noProof/>
            <w:webHidden/>
          </w:rPr>
          <w:t>105</w:t>
        </w:r>
        <w:r>
          <w:rPr>
            <w:noProof/>
            <w:webHidden/>
          </w:rPr>
          <w:fldChar w:fldCharType="end"/>
        </w:r>
      </w:hyperlink>
    </w:p>
    <w:p w:rsidR="00130D65" w:rsidRDefault="00130D65">
      <w:pPr>
        <w:pStyle w:val="TOC5"/>
        <w:rPr>
          <w:rFonts w:asciiTheme="minorHAnsi" w:eastAsiaTheme="minorEastAsia" w:hAnsiTheme="minorHAnsi" w:cstheme="minorBidi"/>
          <w:noProof/>
          <w:sz w:val="22"/>
          <w:szCs w:val="22"/>
        </w:rPr>
      </w:pPr>
      <w:hyperlink w:anchor="_Toc164817996" w:history="1">
        <w:r w:rsidRPr="002A346F">
          <w:rPr>
            <w:rStyle w:val="Hyperlink"/>
            <w:noProof/>
          </w:rPr>
          <w:t>2.3.1.3.1</w:t>
        </w:r>
        <w:r>
          <w:rPr>
            <w:rFonts w:asciiTheme="minorHAnsi" w:eastAsiaTheme="minorEastAsia" w:hAnsiTheme="minorHAnsi" w:cstheme="minorBidi"/>
            <w:noProof/>
            <w:sz w:val="22"/>
            <w:szCs w:val="22"/>
          </w:rPr>
          <w:tab/>
        </w:r>
        <w:r w:rsidRPr="002A346F">
          <w:rPr>
            <w:rStyle w:val="Hyperlink"/>
            <w:noProof/>
          </w:rPr>
          <w:t>With Bitmap</w:t>
        </w:r>
        <w:r>
          <w:rPr>
            <w:noProof/>
            <w:webHidden/>
          </w:rPr>
          <w:tab/>
        </w:r>
        <w:r>
          <w:rPr>
            <w:noProof/>
            <w:webHidden/>
          </w:rPr>
          <w:fldChar w:fldCharType="begin"/>
        </w:r>
        <w:r>
          <w:rPr>
            <w:noProof/>
            <w:webHidden/>
          </w:rPr>
          <w:instrText xml:space="preserve"> PAGEREF _Toc164817996 \h </w:instrText>
        </w:r>
        <w:r>
          <w:rPr>
            <w:noProof/>
            <w:webHidden/>
          </w:rPr>
        </w:r>
        <w:r>
          <w:rPr>
            <w:noProof/>
            <w:webHidden/>
          </w:rPr>
          <w:fldChar w:fldCharType="separate"/>
        </w:r>
        <w:r>
          <w:rPr>
            <w:noProof/>
            <w:webHidden/>
          </w:rPr>
          <w:t>106</w:t>
        </w:r>
        <w:r>
          <w:rPr>
            <w:noProof/>
            <w:webHidden/>
          </w:rPr>
          <w:fldChar w:fldCharType="end"/>
        </w:r>
      </w:hyperlink>
    </w:p>
    <w:p w:rsidR="00130D65" w:rsidRDefault="00130D65">
      <w:pPr>
        <w:pStyle w:val="TOC5"/>
        <w:rPr>
          <w:rFonts w:asciiTheme="minorHAnsi" w:eastAsiaTheme="minorEastAsia" w:hAnsiTheme="minorHAnsi" w:cstheme="minorBidi"/>
          <w:noProof/>
          <w:sz w:val="22"/>
          <w:szCs w:val="22"/>
        </w:rPr>
      </w:pPr>
      <w:hyperlink w:anchor="_Toc164817997" w:history="1">
        <w:r w:rsidRPr="002A346F">
          <w:rPr>
            <w:rStyle w:val="Hyperlink"/>
            <w:noProof/>
          </w:rPr>
          <w:t>2.3.1.3.2</w:t>
        </w:r>
        <w:r>
          <w:rPr>
            <w:rFonts w:asciiTheme="minorHAnsi" w:eastAsiaTheme="minorEastAsia" w:hAnsiTheme="minorHAnsi" w:cstheme="minorBidi"/>
            <w:noProof/>
            <w:sz w:val="22"/>
            <w:szCs w:val="22"/>
          </w:rPr>
          <w:tab/>
        </w:r>
        <w:r w:rsidRPr="002A346F">
          <w:rPr>
            <w:rStyle w:val="Hyperlink"/>
            <w:noProof/>
          </w:rPr>
          <w:t>Without Bitmap</w:t>
        </w:r>
        <w:r>
          <w:rPr>
            <w:noProof/>
            <w:webHidden/>
          </w:rPr>
          <w:tab/>
        </w:r>
        <w:r>
          <w:rPr>
            <w:noProof/>
            <w:webHidden/>
          </w:rPr>
          <w:fldChar w:fldCharType="begin"/>
        </w:r>
        <w:r>
          <w:rPr>
            <w:noProof/>
            <w:webHidden/>
          </w:rPr>
          <w:instrText xml:space="preserve"> PAGEREF _Toc164817997 \h </w:instrText>
        </w:r>
        <w:r>
          <w:rPr>
            <w:noProof/>
            <w:webHidden/>
          </w:rPr>
        </w:r>
        <w:r>
          <w:rPr>
            <w:noProof/>
            <w:webHidden/>
          </w:rPr>
          <w:fldChar w:fldCharType="separate"/>
        </w:r>
        <w:r>
          <w:rPr>
            <w:noProof/>
            <w:webHidden/>
          </w:rPr>
          <w:t>107</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98" w:history="1">
        <w:r w:rsidRPr="002A346F">
          <w:rPr>
            <w:rStyle w:val="Hyperlink"/>
            <w:noProof/>
          </w:rPr>
          <w:t>2.3.1.4</w:t>
        </w:r>
        <w:r>
          <w:rPr>
            <w:rFonts w:asciiTheme="minorHAnsi" w:eastAsiaTheme="minorEastAsia" w:hAnsiTheme="minorHAnsi" w:cstheme="minorBidi"/>
            <w:noProof/>
            <w:sz w:val="22"/>
            <w:szCs w:val="22"/>
          </w:rPr>
          <w:tab/>
        </w:r>
        <w:r w:rsidRPr="002A346F">
          <w:rPr>
            <w:rStyle w:val="Hyperlink"/>
            <w:noProof/>
          </w:rPr>
          <w:t>META_SETDIBTODEV Record</w:t>
        </w:r>
        <w:r>
          <w:rPr>
            <w:noProof/>
            <w:webHidden/>
          </w:rPr>
          <w:tab/>
        </w:r>
        <w:r>
          <w:rPr>
            <w:noProof/>
            <w:webHidden/>
          </w:rPr>
          <w:fldChar w:fldCharType="begin"/>
        </w:r>
        <w:r>
          <w:rPr>
            <w:noProof/>
            <w:webHidden/>
          </w:rPr>
          <w:instrText xml:space="preserve"> PAGEREF _Toc164817998 \h </w:instrText>
        </w:r>
        <w:r>
          <w:rPr>
            <w:noProof/>
            <w:webHidden/>
          </w:rPr>
        </w:r>
        <w:r>
          <w:rPr>
            <w:noProof/>
            <w:webHidden/>
          </w:rPr>
          <w:fldChar w:fldCharType="separate"/>
        </w:r>
        <w:r>
          <w:rPr>
            <w:noProof/>
            <w:webHidden/>
          </w:rPr>
          <w:t>108</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7999" w:history="1">
        <w:r w:rsidRPr="002A346F">
          <w:rPr>
            <w:rStyle w:val="Hyperlink"/>
            <w:noProof/>
          </w:rPr>
          <w:t>2.3.1.5</w:t>
        </w:r>
        <w:r>
          <w:rPr>
            <w:rFonts w:asciiTheme="minorHAnsi" w:eastAsiaTheme="minorEastAsia" w:hAnsiTheme="minorHAnsi" w:cstheme="minorBidi"/>
            <w:noProof/>
            <w:sz w:val="22"/>
            <w:szCs w:val="22"/>
          </w:rPr>
          <w:tab/>
        </w:r>
        <w:r w:rsidRPr="002A346F">
          <w:rPr>
            <w:rStyle w:val="Hyperlink"/>
            <w:noProof/>
          </w:rPr>
          <w:t>META_STRETCHBLT Record</w:t>
        </w:r>
        <w:r>
          <w:rPr>
            <w:noProof/>
            <w:webHidden/>
          </w:rPr>
          <w:tab/>
        </w:r>
        <w:r>
          <w:rPr>
            <w:noProof/>
            <w:webHidden/>
          </w:rPr>
          <w:fldChar w:fldCharType="begin"/>
        </w:r>
        <w:r>
          <w:rPr>
            <w:noProof/>
            <w:webHidden/>
          </w:rPr>
          <w:instrText xml:space="preserve"> PAGEREF _Toc164817999 \h </w:instrText>
        </w:r>
        <w:r>
          <w:rPr>
            <w:noProof/>
            <w:webHidden/>
          </w:rPr>
        </w:r>
        <w:r>
          <w:rPr>
            <w:noProof/>
            <w:webHidden/>
          </w:rPr>
          <w:fldChar w:fldCharType="separate"/>
        </w:r>
        <w:r>
          <w:rPr>
            <w:noProof/>
            <w:webHidden/>
          </w:rPr>
          <w:t>109</w:t>
        </w:r>
        <w:r>
          <w:rPr>
            <w:noProof/>
            <w:webHidden/>
          </w:rPr>
          <w:fldChar w:fldCharType="end"/>
        </w:r>
      </w:hyperlink>
    </w:p>
    <w:p w:rsidR="00130D65" w:rsidRDefault="00130D65">
      <w:pPr>
        <w:pStyle w:val="TOC5"/>
        <w:rPr>
          <w:rFonts w:asciiTheme="minorHAnsi" w:eastAsiaTheme="minorEastAsia" w:hAnsiTheme="minorHAnsi" w:cstheme="minorBidi"/>
          <w:noProof/>
          <w:sz w:val="22"/>
          <w:szCs w:val="22"/>
        </w:rPr>
      </w:pPr>
      <w:hyperlink w:anchor="_Toc164818000" w:history="1">
        <w:r w:rsidRPr="002A346F">
          <w:rPr>
            <w:rStyle w:val="Hyperlink"/>
            <w:noProof/>
          </w:rPr>
          <w:t>2.3.1.5.1</w:t>
        </w:r>
        <w:r>
          <w:rPr>
            <w:rFonts w:asciiTheme="minorHAnsi" w:eastAsiaTheme="minorEastAsia" w:hAnsiTheme="minorHAnsi" w:cstheme="minorBidi"/>
            <w:noProof/>
            <w:sz w:val="22"/>
            <w:szCs w:val="22"/>
          </w:rPr>
          <w:tab/>
        </w:r>
        <w:r w:rsidRPr="002A346F">
          <w:rPr>
            <w:rStyle w:val="Hyperlink"/>
            <w:noProof/>
          </w:rPr>
          <w:t>With Bitmap</w:t>
        </w:r>
        <w:r>
          <w:rPr>
            <w:noProof/>
            <w:webHidden/>
          </w:rPr>
          <w:tab/>
        </w:r>
        <w:r>
          <w:rPr>
            <w:noProof/>
            <w:webHidden/>
          </w:rPr>
          <w:fldChar w:fldCharType="begin"/>
        </w:r>
        <w:r>
          <w:rPr>
            <w:noProof/>
            <w:webHidden/>
          </w:rPr>
          <w:instrText xml:space="preserve"> PAGEREF _Toc164818000 \h </w:instrText>
        </w:r>
        <w:r>
          <w:rPr>
            <w:noProof/>
            <w:webHidden/>
          </w:rPr>
        </w:r>
        <w:r>
          <w:rPr>
            <w:noProof/>
            <w:webHidden/>
          </w:rPr>
          <w:fldChar w:fldCharType="separate"/>
        </w:r>
        <w:r>
          <w:rPr>
            <w:noProof/>
            <w:webHidden/>
          </w:rPr>
          <w:t>110</w:t>
        </w:r>
        <w:r>
          <w:rPr>
            <w:noProof/>
            <w:webHidden/>
          </w:rPr>
          <w:fldChar w:fldCharType="end"/>
        </w:r>
      </w:hyperlink>
    </w:p>
    <w:p w:rsidR="00130D65" w:rsidRDefault="00130D65">
      <w:pPr>
        <w:pStyle w:val="TOC5"/>
        <w:rPr>
          <w:rFonts w:asciiTheme="minorHAnsi" w:eastAsiaTheme="minorEastAsia" w:hAnsiTheme="minorHAnsi" w:cstheme="minorBidi"/>
          <w:noProof/>
          <w:sz w:val="22"/>
          <w:szCs w:val="22"/>
        </w:rPr>
      </w:pPr>
      <w:hyperlink w:anchor="_Toc164818001" w:history="1">
        <w:r w:rsidRPr="002A346F">
          <w:rPr>
            <w:rStyle w:val="Hyperlink"/>
            <w:noProof/>
          </w:rPr>
          <w:t>2.3.1.5.2</w:t>
        </w:r>
        <w:r>
          <w:rPr>
            <w:rFonts w:asciiTheme="minorHAnsi" w:eastAsiaTheme="minorEastAsia" w:hAnsiTheme="minorHAnsi" w:cstheme="minorBidi"/>
            <w:noProof/>
            <w:sz w:val="22"/>
            <w:szCs w:val="22"/>
          </w:rPr>
          <w:tab/>
        </w:r>
        <w:r w:rsidRPr="002A346F">
          <w:rPr>
            <w:rStyle w:val="Hyperlink"/>
            <w:noProof/>
          </w:rPr>
          <w:t>Without Bitmap</w:t>
        </w:r>
        <w:r>
          <w:rPr>
            <w:noProof/>
            <w:webHidden/>
          </w:rPr>
          <w:tab/>
        </w:r>
        <w:r>
          <w:rPr>
            <w:noProof/>
            <w:webHidden/>
          </w:rPr>
          <w:fldChar w:fldCharType="begin"/>
        </w:r>
        <w:r>
          <w:rPr>
            <w:noProof/>
            <w:webHidden/>
          </w:rPr>
          <w:instrText xml:space="preserve"> PAGEREF _Toc164818001 \h </w:instrText>
        </w:r>
        <w:r>
          <w:rPr>
            <w:noProof/>
            <w:webHidden/>
          </w:rPr>
        </w:r>
        <w:r>
          <w:rPr>
            <w:noProof/>
            <w:webHidden/>
          </w:rPr>
          <w:fldChar w:fldCharType="separate"/>
        </w:r>
        <w:r>
          <w:rPr>
            <w:noProof/>
            <w:webHidden/>
          </w:rPr>
          <w:t>111</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02" w:history="1">
        <w:r w:rsidRPr="002A346F">
          <w:rPr>
            <w:rStyle w:val="Hyperlink"/>
            <w:noProof/>
          </w:rPr>
          <w:t>2.3.1.6</w:t>
        </w:r>
        <w:r>
          <w:rPr>
            <w:rFonts w:asciiTheme="minorHAnsi" w:eastAsiaTheme="minorEastAsia" w:hAnsiTheme="minorHAnsi" w:cstheme="minorBidi"/>
            <w:noProof/>
            <w:sz w:val="22"/>
            <w:szCs w:val="22"/>
          </w:rPr>
          <w:tab/>
        </w:r>
        <w:r w:rsidRPr="002A346F">
          <w:rPr>
            <w:rStyle w:val="Hyperlink"/>
            <w:noProof/>
          </w:rPr>
          <w:t>META_STRETCHDIB Record</w:t>
        </w:r>
        <w:r>
          <w:rPr>
            <w:noProof/>
            <w:webHidden/>
          </w:rPr>
          <w:tab/>
        </w:r>
        <w:r>
          <w:rPr>
            <w:noProof/>
            <w:webHidden/>
          </w:rPr>
          <w:fldChar w:fldCharType="begin"/>
        </w:r>
        <w:r>
          <w:rPr>
            <w:noProof/>
            <w:webHidden/>
          </w:rPr>
          <w:instrText xml:space="preserve"> PAGEREF _Toc164818002 \h </w:instrText>
        </w:r>
        <w:r>
          <w:rPr>
            <w:noProof/>
            <w:webHidden/>
          </w:rPr>
        </w:r>
        <w:r>
          <w:rPr>
            <w:noProof/>
            <w:webHidden/>
          </w:rPr>
          <w:fldChar w:fldCharType="separate"/>
        </w:r>
        <w:r>
          <w:rPr>
            <w:noProof/>
            <w:webHidden/>
          </w:rPr>
          <w:t>112</w:t>
        </w:r>
        <w:r>
          <w:rPr>
            <w:noProof/>
            <w:webHidden/>
          </w:rPr>
          <w:fldChar w:fldCharType="end"/>
        </w:r>
      </w:hyperlink>
    </w:p>
    <w:p w:rsidR="00130D65" w:rsidRDefault="00130D65">
      <w:pPr>
        <w:pStyle w:val="TOC3"/>
        <w:rPr>
          <w:rFonts w:asciiTheme="minorHAnsi" w:eastAsiaTheme="minorEastAsia" w:hAnsiTheme="minorHAnsi" w:cstheme="minorBidi"/>
          <w:noProof/>
          <w:sz w:val="22"/>
          <w:szCs w:val="22"/>
        </w:rPr>
      </w:pPr>
      <w:hyperlink w:anchor="_Toc164818003" w:history="1">
        <w:r w:rsidRPr="002A346F">
          <w:rPr>
            <w:rStyle w:val="Hyperlink"/>
            <w:noProof/>
          </w:rPr>
          <w:t>2.3.2</w:t>
        </w:r>
        <w:r>
          <w:rPr>
            <w:rFonts w:asciiTheme="minorHAnsi" w:eastAsiaTheme="minorEastAsia" w:hAnsiTheme="minorHAnsi" w:cstheme="minorBidi"/>
            <w:noProof/>
            <w:sz w:val="22"/>
            <w:szCs w:val="22"/>
          </w:rPr>
          <w:tab/>
        </w:r>
        <w:r w:rsidRPr="002A346F">
          <w:rPr>
            <w:rStyle w:val="Hyperlink"/>
            <w:noProof/>
          </w:rPr>
          <w:t>Control Record Types</w:t>
        </w:r>
        <w:r>
          <w:rPr>
            <w:noProof/>
            <w:webHidden/>
          </w:rPr>
          <w:tab/>
        </w:r>
        <w:r>
          <w:rPr>
            <w:noProof/>
            <w:webHidden/>
          </w:rPr>
          <w:fldChar w:fldCharType="begin"/>
        </w:r>
        <w:r>
          <w:rPr>
            <w:noProof/>
            <w:webHidden/>
          </w:rPr>
          <w:instrText xml:space="preserve"> PAGEREF _Toc164818003 \h </w:instrText>
        </w:r>
        <w:r>
          <w:rPr>
            <w:noProof/>
            <w:webHidden/>
          </w:rPr>
        </w:r>
        <w:r>
          <w:rPr>
            <w:noProof/>
            <w:webHidden/>
          </w:rPr>
          <w:fldChar w:fldCharType="separate"/>
        </w:r>
        <w:r>
          <w:rPr>
            <w:noProof/>
            <w:webHidden/>
          </w:rPr>
          <w:t>113</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04" w:history="1">
        <w:r w:rsidRPr="002A346F">
          <w:rPr>
            <w:rStyle w:val="Hyperlink"/>
            <w:noProof/>
          </w:rPr>
          <w:t>2.3.2.1</w:t>
        </w:r>
        <w:r>
          <w:rPr>
            <w:rFonts w:asciiTheme="minorHAnsi" w:eastAsiaTheme="minorEastAsia" w:hAnsiTheme="minorHAnsi" w:cstheme="minorBidi"/>
            <w:noProof/>
            <w:sz w:val="22"/>
            <w:szCs w:val="22"/>
          </w:rPr>
          <w:tab/>
        </w:r>
        <w:r w:rsidRPr="002A346F">
          <w:rPr>
            <w:rStyle w:val="Hyperlink"/>
            <w:noProof/>
          </w:rPr>
          <w:t>META_EOF Record</w:t>
        </w:r>
        <w:r>
          <w:rPr>
            <w:noProof/>
            <w:webHidden/>
          </w:rPr>
          <w:tab/>
        </w:r>
        <w:r>
          <w:rPr>
            <w:noProof/>
            <w:webHidden/>
          </w:rPr>
          <w:fldChar w:fldCharType="begin"/>
        </w:r>
        <w:r>
          <w:rPr>
            <w:noProof/>
            <w:webHidden/>
          </w:rPr>
          <w:instrText xml:space="preserve"> PAGEREF _Toc164818004 \h </w:instrText>
        </w:r>
        <w:r>
          <w:rPr>
            <w:noProof/>
            <w:webHidden/>
          </w:rPr>
        </w:r>
        <w:r>
          <w:rPr>
            <w:noProof/>
            <w:webHidden/>
          </w:rPr>
          <w:fldChar w:fldCharType="separate"/>
        </w:r>
        <w:r>
          <w:rPr>
            <w:noProof/>
            <w:webHidden/>
          </w:rPr>
          <w:t>114</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05" w:history="1">
        <w:r w:rsidRPr="002A346F">
          <w:rPr>
            <w:rStyle w:val="Hyperlink"/>
            <w:noProof/>
          </w:rPr>
          <w:t>2.3.2.2</w:t>
        </w:r>
        <w:r>
          <w:rPr>
            <w:rFonts w:asciiTheme="minorHAnsi" w:eastAsiaTheme="minorEastAsia" w:hAnsiTheme="minorHAnsi" w:cstheme="minorBidi"/>
            <w:noProof/>
            <w:sz w:val="22"/>
            <w:szCs w:val="22"/>
          </w:rPr>
          <w:tab/>
        </w:r>
        <w:r w:rsidRPr="002A346F">
          <w:rPr>
            <w:rStyle w:val="Hyperlink"/>
            <w:noProof/>
          </w:rPr>
          <w:t>META_HEADER Record</w:t>
        </w:r>
        <w:r>
          <w:rPr>
            <w:noProof/>
            <w:webHidden/>
          </w:rPr>
          <w:tab/>
        </w:r>
        <w:r>
          <w:rPr>
            <w:noProof/>
            <w:webHidden/>
          </w:rPr>
          <w:fldChar w:fldCharType="begin"/>
        </w:r>
        <w:r>
          <w:rPr>
            <w:noProof/>
            <w:webHidden/>
          </w:rPr>
          <w:instrText xml:space="preserve"> PAGEREF _Toc164818005 \h </w:instrText>
        </w:r>
        <w:r>
          <w:rPr>
            <w:noProof/>
            <w:webHidden/>
          </w:rPr>
        </w:r>
        <w:r>
          <w:rPr>
            <w:noProof/>
            <w:webHidden/>
          </w:rPr>
          <w:fldChar w:fldCharType="separate"/>
        </w:r>
        <w:r>
          <w:rPr>
            <w:noProof/>
            <w:webHidden/>
          </w:rPr>
          <w:t>114</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06" w:history="1">
        <w:r w:rsidRPr="002A346F">
          <w:rPr>
            <w:rStyle w:val="Hyperlink"/>
            <w:noProof/>
          </w:rPr>
          <w:t>2.3.2.3</w:t>
        </w:r>
        <w:r>
          <w:rPr>
            <w:rFonts w:asciiTheme="minorHAnsi" w:eastAsiaTheme="minorEastAsia" w:hAnsiTheme="minorHAnsi" w:cstheme="minorBidi"/>
            <w:noProof/>
            <w:sz w:val="22"/>
            <w:szCs w:val="22"/>
          </w:rPr>
          <w:tab/>
        </w:r>
        <w:r w:rsidRPr="002A346F">
          <w:rPr>
            <w:rStyle w:val="Hyperlink"/>
            <w:noProof/>
          </w:rPr>
          <w:t>META_PLACEABLE Record</w:t>
        </w:r>
        <w:r>
          <w:rPr>
            <w:noProof/>
            <w:webHidden/>
          </w:rPr>
          <w:tab/>
        </w:r>
        <w:r>
          <w:rPr>
            <w:noProof/>
            <w:webHidden/>
          </w:rPr>
          <w:fldChar w:fldCharType="begin"/>
        </w:r>
        <w:r>
          <w:rPr>
            <w:noProof/>
            <w:webHidden/>
          </w:rPr>
          <w:instrText xml:space="preserve"> PAGEREF _Toc164818006 \h </w:instrText>
        </w:r>
        <w:r>
          <w:rPr>
            <w:noProof/>
            <w:webHidden/>
          </w:rPr>
        </w:r>
        <w:r>
          <w:rPr>
            <w:noProof/>
            <w:webHidden/>
          </w:rPr>
          <w:fldChar w:fldCharType="separate"/>
        </w:r>
        <w:r>
          <w:rPr>
            <w:noProof/>
            <w:webHidden/>
          </w:rPr>
          <w:t>115</w:t>
        </w:r>
        <w:r>
          <w:rPr>
            <w:noProof/>
            <w:webHidden/>
          </w:rPr>
          <w:fldChar w:fldCharType="end"/>
        </w:r>
      </w:hyperlink>
    </w:p>
    <w:p w:rsidR="00130D65" w:rsidRDefault="00130D65">
      <w:pPr>
        <w:pStyle w:val="TOC3"/>
        <w:rPr>
          <w:rFonts w:asciiTheme="minorHAnsi" w:eastAsiaTheme="minorEastAsia" w:hAnsiTheme="minorHAnsi" w:cstheme="minorBidi"/>
          <w:noProof/>
          <w:sz w:val="22"/>
          <w:szCs w:val="22"/>
        </w:rPr>
      </w:pPr>
      <w:hyperlink w:anchor="_Toc164818007" w:history="1">
        <w:r w:rsidRPr="002A346F">
          <w:rPr>
            <w:rStyle w:val="Hyperlink"/>
            <w:noProof/>
          </w:rPr>
          <w:t>2.3.3</w:t>
        </w:r>
        <w:r>
          <w:rPr>
            <w:rFonts w:asciiTheme="minorHAnsi" w:eastAsiaTheme="minorEastAsia" w:hAnsiTheme="minorHAnsi" w:cstheme="minorBidi"/>
            <w:noProof/>
            <w:sz w:val="22"/>
            <w:szCs w:val="22"/>
          </w:rPr>
          <w:tab/>
        </w:r>
        <w:r w:rsidRPr="002A346F">
          <w:rPr>
            <w:rStyle w:val="Hyperlink"/>
            <w:noProof/>
          </w:rPr>
          <w:t>Drawing Record Types</w:t>
        </w:r>
        <w:r>
          <w:rPr>
            <w:noProof/>
            <w:webHidden/>
          </w:rPr>
          <w:tab/>
        </w:r>
        <w:r>
          <w:rPr>
            <w:noProof/>
            <w:webHidden/>
          </w:rPr>
          <w:fldChar w:fldCharType="begin"/>
        </w:r>
        <w:r>
          <w:rPr>
            <w:noProof/>
            <w:webHidden/>
          </w:rPr>
          <w:instrText xml:space="preserve"> PAGEREF _Toc164818007 \h </w:instrText>
        </w:r>
        <w:r>
          <w:rPr>
            <w:noProof/>
            <w:webHidden/>
          </w:rPr>
        </w:r>
        <w:r>
          <w:rPr>
            <w:noProof/>
            <w:webHidden/>
          </w:rPr>
          <w:fldChar w:fldCharType="separate"/>
        </w:r>
        <w:r>
          <w:rPr>
            <w:noProof/>
            <w:webHidden/>
          </w:rPr>
          <w:t>116</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08" w:history="1">
        <w:r w:rsidRPr="002A346F">
          <w:rPr>
            <w:rStyle w:val="Hyperlink"/>
            <w:noProof/>
          </w:rPr>
          <w:t>2.3.3.1</w:t>
        </w:r>
        <w:r>
          <w:rPr>
            <w:rFonts w:asciiTheme="minorHAnsi" w:eastAsiaTheme="minorEastAsia" w:hAnsiTheme="minorHAnsi" w:cstheme="minorBidi"/>
            <w:noProof/>
            <w:sz w:val="22"/>
            <w:szCs w:val="22"/>
          </w:rPr>
          <w:tab/>
        </w:r>
        <w:r w:rsidRPr="002A346F">
          <w:rPr>
            <w:rStyle w:val="Hyperlink"/>
            <w:noProof/>
          </w:rPr>
          <w:t>META_ARC Record</w:t>
        </w:r>
        <w:r>
          <w:rPr>
            <w:noProof/>
            <w:webHidden/>
          </w:rPr>
          <w:tab/>
        </w:r>
        <w:r>
          <w:rPr>
            <w:noProof/>
            <w:webHidden/>
          </w:rPr>
          <w:fldChar w:fldCharType="begin"/>
        </w:r>
        <w:r>
          <w:rPr>
            <w:noProof/>
            <w:webHidden/>
          </w:rPr>
          <w:instrText xml:space="preserve"> PAGEREF _Toc164818008 \h </w:instrText>
        </w:r>
        <w:r>
          <w:rPr>
            <w:noProof/>
            <w:webHidden/>
          </w:rPr>
        </w:r>
        <w:r>
          <w:rPr>
            <w:noProof/>
            <w:webHidden/>
          </w:rPr>
          <w:fldChar w:fldCharType="separate"/>
        </w:r>
        <w:r>
          <w:rPr>
            <w:noProof/>
            <w:webHidden/>
          </w:rPr>
          <w:t>116</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09" w:history="1">
        <w:r w:rsidRPr="002A346F">
          <w:rPr>
            <w:rStyle w:val="Hyperlink"/>
            <w:noProof/>
          </w:rPr>
          <w:t>2.3.3.2</w:t>
        </w:r>
        <w:r>
          <w:rPr>
            <w:rFonts w:asciiTheme="minorHAnsi" w:eastAsiaTheme="minorEastAsia" w:hAnsiTheme="minorHAnsi" w:cstheme="minorBidi"/>
            <w:noProof/>
            <w:sz w:val="22"/>
            <w:szCs w:val="22"/>
          </w:rPr>
          <w:tab/>
        </w:r>
        <w:r w:rsidRPr="002A346F">
          <w:rPr>
            <w:rStyle w:val="Hyperlink"/>
            <w:noProof/>
          </w:rPr>
          <w:t>META_CHORD Record</w:t>
        </w:r>
        <w:r>
          <w:rPr>
            <w:noProof/>
            <w:webHidden/>
          </w:rPr>
          <w:tab/>
        </w:r>
        <w:r>
          <w:rPr>
            <w:noProof/>
            <w:webHidden/>
          </w:rPr>
          <w:fldChar w:fldCharType="begin"/>
        </w:r>
        <w:r>
          <w:rPr>
            <w:noProof/>
            <w:webHidden/>
          </w:rPr>
          <w:instrText xml:space="preserve"> PAGEREF _Toc164818009 \h </w:instrText>
        </w:r>
        <w:r>
          <w:rPr>
            <w:noProof/>
            <w:webHidden/>
          </w:rPr>
        </w:r>
        <w:r>
          <w:rPr>
            <w:noProof/>
            <w:webHidden/>
          </w:rPr>
          <w:fldChar w:fldCharType="separate"/>
        </w:r>
        <w:r>
          <w:rPr>
            <w:noProof/>
            <w:webHidden/>
          </w:rPr>
          <w:t>117</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10" w:history="1">
        <w:r w:rsidRPr="002A346F">
          <w:rPr>
            <w:rStyle w:val="Hyperlink"/>
            <w:noProof/>
          </w:rPr>
          <w:t>2.3.3.3</w:t>
        </w:r>
        <w:r>
          <w:rPr>
            <w:rFonts w:asciiTheme="minorHAnsi" w:eastAsiaTheme="minorEastAsia" w:hAnsiTheme="minorHAnsi" w:cstheme="minorBidi"/>
            <w:noProof/>
            <w:sz w:val="22"/>
            <w:szCs w:val="22"/>
          </w:rPr>
          <w:tab/>
        </w:r>
        <w:r w:rsidRPr="002A346F">
          <w:rPr>
            <w:rStyle w:val="Hyperlink"/>
            <w:noProof/>
          </w:rPr>
          <w:t>META_ELLIPSE Record</w:t>
        </w:r>
        <w:r>
          <w:rPr>
            <w:noProof/>
            <w:webHidden/>
          </w:rPr>
          <w:tab/>
        </w:r>
        <w:r>
          <w:rPr>
            <w:noProof/>
            <w:webHidden/>
          </w:rPr>
          <w:fldChar w:fldCharType="begin"/>
        </w:r>
        <w:r>
          <w:rPr>
            <w:noProof/>
            <w:webHidden/>
          </w:rPr>
          <w:instrText xml:space="preserve"> PAGEREF _Toc164818010 \h </w:instrText>
        </w:r>
        <w:r>
          <w:rPr>
            <w:noProof/>
            <w:webHidden/>
          </w:rPr>
        </w:r>
        <w:r>
          <w:rPr>
            <w:noProof/>
            <w:webHidden/>
          </w:rPr>
          <w:fldChar w:fldCharType="separate"/>
        </w:r>
        <w:r>
          <w:rPr>
            <w:noProof/>
            <w:webHidden/>
          </w:rPr>
          <w:t>118</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11" w:history="1">
        <w:r w:rsidRPr="002A346F">
          <w:rPr>
            <w:rStyle w:val="Hyperlink"/>
            <w:noProof/>
          </w:rPr>
          <w:t>2.3.3.4</w:t>
        </w:r>
        <w:r>
          <w:rPr>
            <w:rFonts w:asciiTheme="minorHAnsi" w:eastAsiaTheme="minorEastAsia" w:hAnsiTheme="minorHAnsi" w:cstheme="minorBidi"/>
            <w:noProof/>
            <w:sz w:val="22"/>
            <w:szCs w:val="22"/>
          </w:rPr>
          <w:tab/>
        </w:r>
        <w:r w:rsidRPr="002A346F">
          <w:rPr>
            <w:rStyle w:val="Hyperlink"/>
            <w:noProof/>
          </w:rPr>
          <w:t>META_EXTFLOODFILL Record</w:t>
        </w:r>
        <w:r>
          <w:rPr>
            <w:noProof/>
            <w:webHidden/>
          </w:rPr>
          <w:tab/>
        </w:r>
        <w:r>
          <w:rPr>
            <w:noProof/>
            <w:webHidden/>
          </w:rPr>
          <w:fldChar w:fldCharType="begin"/>
        </w:r>
        <w:r>
          <w:rPr>
            <w:noProof/>
            <w:webHidden/>
          </w:rPr>
          <w:instrText xml:space="preserve"> PAGEREF _Toc164818011 \h </w:instrText>
        </w:r>
        <w:r>
          <w:rPr>
            <w:noProof/>
            <w:webHidden/>
          </w:rPr>
        </w:r>
        <w:r>
          <w:rPr>
            <w:noProof/>
            <w:webHidden/>
          </w:rPr>
          <w:fldChar w:fldCharType="separate"/>
        </w:r>
        <w:r>
          <w:rPr>
            <w:noProof/>
            <w:webHidden/>
          </w:rPr>
          <w:t>119</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12" w:history="1">
        <w:r w:rsidRPr="002A346F">
          <w:rPr>
            <w:rStyle w:val="Hyperlink"/>
            <w:noProof/>
          </w:rPr>
          <w:t>2.3.3.5</w:t>
        </w:r>
        <w:r>
          <w:rPr>
            <w:rFonts w:asciiTheme="minorHAnsi" w:eastAsiaTheme="minorEastAsia" w:hAnsiTheme="minorHAnsi" w:cstheme="minorBidi"/>
            <w:noProof/>
            <w:sz w:val="22"/>
            <w:szCs w:val="22"/>
          </w:rPr>
          <w:tab/>
        </w:r>
        <w:r w:rsidRPr="002A346F">
          <w:rPr>
            <w:rStyle w:val="Hyperlink"/>
            <w:noProof/>
          </w:rPr>
          <w:t>META_EXTTEXTOUT Record</w:t>
        </w:r>
        <w:r>
          <w:rPr>
            <w:noProof/>
            <w:webHidden/>
          </w:rPr>
          <w:tab/>
        </w:r>
        <w:r>
          <w:rPr>
            <w:noProof/>
            <w:webHidden/>
          </w:rPr>
          <w:fldChar w:fldCharType="begin"/>
        </w:r>
        <w:r>
          <w:rPr>
            <w:noProof/>
            <w:webHidden/>
          </w:rPr>
          <w:instrText xml:space="preserve"> PAGEREF _Toc164818012 \h </w:instrText>
        </w:r>
        <w:r>
          <w:rPr>
            <w:noProof/>
            <w:webHidden/>
          </w:rPr>
        </w:r>
        <w:r>
          <w:rPr>
            <w:noProof/>
            <w:webHidden/>
          </w:rPr>
          <w:fldChar w:fldCharType="separate"/>
        </w:r>
        <w:r>
          <w:rPr>
            <w:noProof/>
            <w:webHidden/>
          </w:rPr>
          <w:t>120</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13" w:history="1">
        <w:r w:rsidRPr="002A346F">
          <w:rPr>
            <w:rStyle w:val="Hyperlink"/>
            <w:noProof/>
          </w:rPr>
          <w:t>2.3.3.6</w:t>
        </w:r>
        <w:r>
          <w:rPr>
            <w:rFonts w:asciiTheme="minorHAnsi" w:eastAsiaTheme="minorEastAsia" w:hAnsiTheme="minorHAnsi" w:cstheme="minorBidi"/>
            <w:noProof/>
            <w:sz w:val="22"/>
            <w:szCs w:val="22"/>
          </w:rPr>
          <w:tab/>
        </w:r>
        <w:r w:rsidRPr="002A346F">
          <w:rPr>
            <w:rStyle w:val="Hyperlink"/>
            <w:noProof/>
          </w:rPr>
          <w:t>META_FILLREGION Record</w:t>
        </w:r>
        <w:r>
          <w:rPr>
            <w:noProof/>
            <w:webHidden/>
          </w:rPr>
          <w:tab/>
        </w:r>
        <w:r>
          <w:rPr>
            <w:noProof/>
            <w:webHidden/>
          </w:rPr>
          <w:fldChar w:fldCharType="begin"/>
        </w:r>
        <w:r>
          <w:rPr>
            <w:noProof/>
            <w:webHidden/>
          </w:rPr>
          <w:instrText xml:space="preserve"> PAGEREF _Toc164818013 \h </w:instrText>
        </w:r>
        <w:r>
          <w:rPr>
            <w:noProof/>
            <w:webHidden/>
          </w:rPr>
        </w:r>
        <w:r>
          <w:rPr>
            <w:noProof/>
            <w:webHidden/>
          </w:rPr>
          <w:fldChar w:fldCharType="separate"/>
        </w:r>
        <w:r>
          <w:rPr>
            <w:noProof/>
            <w:webHidden/>
          </w:rPr>
          <w:t>122</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14" w:history="1">
        <w:r w:rsidRPr="002A346F">
          <w:rPr>
            <w:rStyle w:val="Hyperlink"/>
            <w:noProof/>
          </w:rPr>
          <w:t>2.3.3.7</w:t>
        </w:r>
        <w:r>
          <w:rPr>
            <w:rFonts w:asciiTheme="minorHAnsi" w:eastAsiaTheme="minorEastAsia" w:hAnsiTheme="minorHAnsi" w:cstheme="minorBidi"/>
            <w:noProof/>
            <w:sz w:val="22"/>
            <w:szCs w:val="22"/>
          </w:rPr>
          <w:tab/>
        </w:r>
        <w:r w:rsidRPr="002A346F">
          <w:rPr>
            <w:rStyle w:val="Hyperlink"/>
            <w:noProof/>
          </w:rPr>
          <w:t>META_FLOODFILL Record</w:t>
        </w:r>
        <w:r>
          <w:rPr>
            <w:noProof/>
            <w:webHidden/>
          </w:rPr>
          <w:tab/>
        </w:r>
        <w:r>
          <w:rPr>
            <w:noProof/>
            <w:webHidden/>
          </w:rPr>
          <w:fldChar w:fldCharType="begin"/>
        </w:r>
        <w:r>
          <w:rPr>
            <w:noProof/>
            <w:webHidden/>
          </w:rPr>
          <w:instrText xml:space="preserve"> PAGEREF _Toc164818014 \h </w:instrText>
        </w:r>
        <w:r>
          <w:rPr>
            <w:noProof/>
            <w:webHidden/>
          </w:rPr>
        </w:r>
        <w:r>
          <w:rPr>
            <w:noProof/>
            <w:webHidden/>
          </w:rPr>
          <w:fldChar w:fldCharType="separate"/>
        </w:r>
        <w:r>
          <w:rPr>
            <w:noProof/>
            <w:webHidden/>
          </w:rPr>
          <w:t>122</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15" w:history="1">
        <w:r w:rsidRPr="002A346F">
          <w:rPr>
            <w:rStyle w:val="Hyperlink"/>
            <w:noProof/>
          </w:rPr>
          <w:t>2.3.3.8</w:t>
        </w:r>
        <w:r>
          <w:rPr>
            <w:rFonts w:asciiTheme="minorHAnsi" w:eastAsiaTheme="minorEastAsia" w:hAnsiTheme="minorHAnsi" w:cstheme="minorBidi"/>
            <w:noProof/>
            <w:sz w:val="22"/>
            <w:szCs w:val="22"/>
          </w:rPr>
          <w:tab/>
        </w:r>
        <w:r w:rsidRPr="002A346F">
          <w:rPr>
            <w:rStyle w:val="Hyperlink"/>
            <w:noProof/>
          </w:rPr>
          <w:t>META_FRAMEREGION Record</w:t>
        </w:r>
        <w:r>
          <w:rPr>
            <w:noProof/>
            <w:webHidden/>
          </w:rPr>
          <w:tab/>
        </w:r>
        <w:r>
          <w:rPr>
            <w:noProof/>
            <w:webHidden/>
          </w:rPr>
          <w:fldChar w:fldCharType="begin"/>
        </w:r>
        <w:r>
          <w:rPr>
            <w:noProof/>
            <w:webHidden/>
          </w:rPr>
          <w:instrText xml:space="preserve"> PAGEREF _Toc164818015 \h </w:instrText>
        </w:r>
        <w:r>
          <w:rPr>
            <w:noProof/>
            <w:webHidden/>
          </w:rPr>
        </w:r>
        <w:r>
          <w:rPr>
            <w:noProof/>
            <w:webHidden/>
          </w:rPr>
          <w:fldChar w:fldCharType="separate"/>
        </w:r>
        <w:r>
          <w:rPr>
            <w:noProof/>
            <w:webHidden/>
          </w:rPr>
          <w:t>123</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16" w:history="1">
        <w:r w:rsidRPr="002A346F">
          <w:rPr>
            <w:rStyle w:val="Hyperlink"/>
            <w:noProof/>
          </w:rPr>
          <w:t>2.3.3.9</w:t>
        </w:r>
        <w:r>
          <w:rPr>
            <w:rFonts w:asciiTheme="minorHAnsi" w:eastAsiaTheme="minorEastAsia" w:hAnsiTheme="minorHAnsi" w:cstheme="minorBidi"/>
            <w:noProof/>
            <w:sz w:val="22"/>
            <w:szCs w:val="22"/>
          </w:rPr>
          <w:tab/>
        </w:r>
        <w:r w:rsidRPr="002A346F">
          <w:rPr>
            <w:rStyle w:val="Hyperlink"/>
            <w:noProof/>
          </w:rPr>
          <w:t>META_INVERTREGION Record</w:t>
        </w:r>
        <w:r>
          <w:rPr>
            <w:noProof/>
            <w:webHidden/>
          </w:rPr>
          <w:tab/>
        </w:r>
        <w:r>
          <w:rPr>
            <w:noProof/>
            <w:webHidden/>
          </w:rPr>
          <w:fldChar w:fldCharType="begin"/>
        </w:r>
        <w:r>
          <w:rPr>
            <w:noProof/>
            <w:webHidden/>
          </w:rPr>
          <w:instrText xml:space="preserve"> PAGEREF _Toc164818016 \h </w:instrText>
        </w:r>
        <w:r>
          <w:rPr>
            <w:noProof/>
            <w:webHidden/>
          </w:rPr>
        </w:r>
        <w:r>
          <w:rPr>
            <w:noProof/>
            <w:webHidden/>
          </w:rPr>
          <w:fldChar w:fldCharType="separate"/>
        </w:r>
        <w:r>
          <w:rPr>
            <w:noProof/>
            <w:webHidden/>
          </w:rPr>
          <w:t>124</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17" w:history="1">
        <w:r w:rsidRPr="002A346F">
          <w:rPr>
            <w:rStyle w:val="Hyperlink"/>
            <w:noProof/>
          </w:rPr>
          <w:t>2.3.3.10</w:t>
        </w:r>
        <w:r>
          <w:rPr>
            <w:rFonts w:asciiTheme="minorHAnsi" w:eastAsiaTheme="minorEastAsia" w:hAnsiTheme="minorHAnsi" w:cstheme="minorBidi"/>
            <w:noProof/>
            <w:sz w:val="22"/>
            <w:szCs w:val="22"/>
          </w:rPr>
          <w:tab/>
        </w:r>
        <w:r w:rsidRPr="002A346F">
          <w:rPr>
            <w:rStyle w:val="Hyperlink"/>
            <w:noProof/>
          </w:rPr>
          <w:t>META_LINETO Record</w:t>
        </w:r>
        <w:r>
          <w:rPr>
            <w:noProof/>
            <w:webHidden/>
          </w:rPr>
          <w:tab/>
        </w:r>
        <w:r>
          <w:rPr>
            <w:noProof/>
            <w:webHidden/>
          </w:rPr>
          <w:fldChar w:fldCharType="begin"/>
        </w:r>
        <w:r>
          <w:rPr>
            <w:noProof/>
            <w:webHidden/>
          </w:rPr>
          <w:instrText xml:space="preserve"> PAGEREF _Toc164818017 \h </w:instrText>
        </w:r>
        <w:r>
          <w:rPr>
            <w:noProof/>
            <w:webHidden/>
          </w:rPr>
        </w:r>
        <w:r>
          <w:rPr>
            <w:noProof/>
            <w:webHidden/>
          </w:rPr>
          <w:fldChar w:fldCharType="separate"/>
        </w:r>
        <w:r>
          <w:rPr>
            <w:noProof/>
            <w:webHidden/>
          </w:rPr>
          <w:t>124</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18" w:history="1">
        <w:r w:rsidRPr="002A346F">
          <w:rPr>
            <w:rStyle w:val="Hyperlink"/>
            <w:noProof/>
          </w:rPr>
          <w:t>2.3.3.11</w:t>
        </w:r>
        <w:r>
          <w:rPr>
            <w:rFonts w:asciiTheme="minorHAnsi" w:eastAsiaTheme="minorEastAsia" w:hAnsiTheme="minorHAnsi" w:cstheme="minorBidi"/>
            <w:noProof/>
            <w:sz w:val="22"/>
            <w:szCs w:val="22"/>
          </w:rPr>
          <w:tab/>
        </w:r>
        <w:r w:rsidRPr="002A346F">
          <w:rPr>
            <w:rStyle w:val="Hyperlink"/>
            <w:noProof/>
          </w:rPr>
          <w:t>META_PAINTREGION Record</w:t>
        </w:r>
        <w:r>
          <w:rPr>
            <w:noProof/>
            <w:webHidden/>
          </w:rPr>
          <w:tab/>
        </w:r>
        <w:r>
          <w:rPr>
            <w:noProof/>
            <w:webHidden/>
          </w:rPr>
          <w:fldChar w:fldCharType="begin"/>
        </w:r>
        <w:r>
          <w:rPr>
            <w:noProof/>
            <w:webHidden/>
          </w:rPr>
          <w:instrText xml:space="preserve"> PAGEREF _Toc164818018 \h </w:instrText>
        </w:r>
        <w:r>
          <w:rPr>
            <w:noProof/>
            <w:webHidden/>
          </w:rPr>
        </w:r>
        <w:r>
          <w:rPr>
            <w:noProof/>
            <w:webHidden/>
          </w:rPr>
          <w:fldChar w:fldCharType="separate"/>
        </w:r>
        <w:r>
          <w:rPr>
            <w:noProof/>
            <w:webHidden/>
          </w:rPr>
          <w:t>125</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19" w:history="1">
        <w:r w:rsidRPr="002A346F">
          <w:rPr>
            <w:rStyle w:val="Hyperlink"/>
            <w:noProof/>
          </w:rPr>
          <w:t>2.3.3.12</w:t>
        </w:r>
        <w:r>
          <w:rPr>
            <w:rFonts w:asciiTheme="minorHAnsi" w:eastAsiaTheme="minorEastAsia" w:hAnsiTheme="minorHAnsi" w:cstheme="minorBidi"/>
            <w:noProof/>
            <w:sz w:val="22"/>
            <w:szCs w:val="22"/>
          </w:rPr>
          <w:tab/>
        </w:r>
        <w:r w:rsidRPr="002A346F">
          <w:rPr>
            <w:rStyle w:val="Hyperlink"/>
            <w:noProof/>
          </w:rPr>
          <w:t>META_PATBLT Record</w:t>
        </w:r>
        <w:r>
          <w:rPr>
            <w:noProof/>
            <w:webHidden/>
          </w:rPr>
          <w:tab/>
        </w:r>
        <w:r>
          <w:rPr>
            <w:noProof/>
            <w:webHidden/>
          </w:rPr>
          <w:fldChar w:fldCharType="begin"/>
        </w:r>
        <w:r>
          <w:rPr>
            <w:noProof/>
            <w:webHidden/>
          </w:rPr>
          <w:instrText xml:space="preserve"> PAGEREF _Toc164818019 \h </w:instrText>
        </w:r>
        <w:r>
          <w:rPr>
            <w:noProof/>
            <w:webHidden/>
          </w:rPr>
        </w:r>
        <w:r>
          <w:rPr>
            <w:noProof/>
            <w:webHidden/>
          </w:rPr>
          <w:fldChar w:fldCharType="separate"/>
        </w:r>
        <w:r>
          <w:rPr>
            <w:noProof/>
            <w:webHidden/>
          </w:rPr>
          <w:t>125</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20" w:history="1">
        <w:r w:rsidRPr="002A346F">
          <w:rPr>
            <w:rStyle w:val="Hyperlink"/>
            <w:noProof/>
          </w:rPr>
          <w:t>2.3.3.13</w:t>
        </w:r>
        <w:r>
          <w:rPr>
            <w:rFonts w:asciiTheme="minorHAnsi" w:eastAsiaTheme="minorEastAsia" w:hAnsiTheme="minorHAnsi" w:cstheme="minorBidi"/>
            <w:noProof/>
            <w:sz w:val="22"/>
            <w:szCs w:val="22"/>
          </w:rPr>
          <w:tab/>
        </w:r>
        <w:r w:rsidRPr="002A346F">
          <w:rPr>
            <w:rStyle w:val="Hyperlink"/>
            <w:noProof/>
          </w:rPr>
          <w:t>META_PIE Record</w:t>
        </w:r>
        <w:r>
          <w:rPr>
            <w:noProof/>
            <w:webHidden/>
          </w:rPr>
          <w:tab/>
        </w:r>
        <w:r>
          <w:rPr>
            <w:noProof/>
            <w:webHidden/>
          </w:rPr>
          <w:fldChar w:fldCharType="begin"/>
        </w:r>
        <w:r>
          <w:rPr>
            <w:noProof/>
            <w:webHidden/>
          </w:rPr>
          <w:instrText xml:space="preserve"> PAGEREF _Toc164818020 \h </w:instrText>
        </w:r>
        <w:r>
          <w:rPr>
            <w:noProof/>
            <w:webHidden/>
          </w:rPr>
        </w:r>
        <w:r>
          <w:rPr>
            <w:noProof/>
            <w:webHidden/>
          </w:rPr>
          <w:fldChar w:fldCharType="separate"/>
        </w:r>
        <w:r>
          <w:rPr>
            <w:noProof/>
            <w:webHidden/>
          </w:rPr>
          <w:t>126</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21" w:history="1">
        <w:r w:rsidRPr="002A346F">
          <w:rPr>
            <w:rStyle w:val="Hyperlink"/>
            <w:noProof/>
          </w:rPr>
          <w:t>2.3.3.14</w:t>
        </w:r>
        <w:r>
          <w:rPr>
            <w:rFonts w:asciiTheme="minorHAnsi" w:eastAsiaTheme="minorEastAsia" w:hAnsiTheme="minorHAnsi" w:cstheme="minorBidi"/>
            <w:noProof/>
            <w:sz w:val="22"/>
            <w:szCs w:val="22"/>
          </w:rPr>
          <w:tab/>
        </w:r>
        <w:r w:rsidRPr="002A346F">
          <w:rPr>
            <w:rStyle w:val="Hyperlink"/>
            <w:noProof/>
          </w:rPr>
          <w:t>META_POLYLINE Record</w:t>
        </w:r>
        <w:r>
          <w:rPr>
            <w:noProof/>
            <w:webHidden/>
          </w:rPr>
          <w:tab/>
        </w:r>
        <w:r>
          <w:rPr>
            <w:noProof/>
            <w:webHidden/>
          </w:rPr>
          <w:fldChar w:fldCharType="begin"/>
        </w:r>
        <w:r>
          <w:rPr>
            <w:noProof/>
            <w:webHidden/>
          </w:rPr>
          <w:instrText xml:space="preserve"> PAGEREF _Toc164818021 \h </w:instrText>
        </w:r>
        <w:r>
          <w:rPr>
            <w:noProof/>
            <w:webHidden/>
          </w:rPr>
        </w:r>
        <w:r>
          <w:rPr>
            <w:noProof/>
            <w:webHidden/>
          </w:rPr>
          <w:fldChar w:fldCharType="separate"/>
        </w:r>
        <w:r>
          <w:rPr>
            <w:noProof/>
            <w:webHidden/>
          </w:rPr>
          <w:t>127</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22" w:history="1">
        <w:r w:rsidRPr="002A346F">
          <w:rPr>
            <w:rStyle w:val="Hyperlink"/>
            <w:noProof/>
          </w:rPr>
          <w:t>2.3.3.15</w:t>
        </w:r>
        <w:r>
          <w:rPr>
            <w:rFonts w:asciiTheme="minorHAnsi" w:eastAsiaTheme="minorEastAsia" w:hAnsiTheme="minorHAnsi" w:cstheme="minorBidi"/>
            <w:noProof/>
            <w:sz w:val="22"/>
            <w:szCs w:val="22"/>
          </w:rPr>
          <w:tab/>
        </w:r>
        <w:r w:rsidRPr="002A346F">
          <w:rPr>
            <w:rStyle w:val="Hyperlink"/>
            <w:noProof/>
          </w:rPr>
          <w:t>META_POLYGON Record</w:t>
        </w:r>
        <w:r>
          <w:rPr>
            <w:noProof/>
            <w:webHidden/>
          </w:rPr>
          <w:tab/>
        </w:r>
        <w:r>
          <w:rPr>
            <w:noProof/>
            <w:webHidden/>
          </w:rPr>
          <w:fldChar w:fldCharType="begin"/>
        </w:r>
        <w:r>
          <w:rPr>
            <w:noProof/>
            <w:webHidden/>
          </w:rPr>
          <w:instrText xml:space="preserve"> PAGEREF _Toc164818022 \h </w:instrText>
        </w:r>
        <w:r>
          <w:rPr>
            <w:noProof/>
            <w:webHidden/>
          </w:rPr>
        </w:r>
        <w:r>
          <w:rPr>
            <w:noProof/>
            <w:webHidden/>
          </w:rPr>
          <w:fldChar w:fldCharType="separate"/>
        </w:r>
        <w:r>
          <w:rPr>
            <w:noProof/>
            <w:webHidden/>
          </w:rPr>
          <w:t>127</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23" w:history="1">
        <w:r w:rsidRPr="002A346F">
          <w:rPr>
            <w:rStyle w:val="Hyperlink"/>
            <w:noProof/>
          </w:rPr>
          <w:t>2.3.3.16</w:t>
        </w:r>
        <w:r>
          <w:rPr>
            <w:rFonts w:asciiTheme="minorHAnsi" w:eastAsiaTheme="minorEastAsia" w:hAnsiTheme="minorHAnsi" w:cstheme="minorBidi"/>
            <w:noProof/>
            <w:sz w:val="22"/>
            <w:szCs w:val="22"/>
          </w:rPr>
          <w:tab/>
        </w:r>
        <w:r w:rsidRPr="002A346F">
          <w:rPr>
            <w:rStyle w:val="Hyperlink"/>
            <w:noProof/>
          </w:rPr>
          <w:t>META_POLYPOLYGON Record</w:t>
        </w:r>
        <w:r>
          <w:rPr>
            <w:noProof/>
            <w:webHidden/>
          </w:rPr>
          <w:tab/>
        </w:r>
        <w:r>
          <w:rPr>
            <w:noProof/>
            <w:webHidden/>
          </w:rPr>
          <w:fldChar w:fldCharType="begin"/>
        </w:r>
        <w:r>
          <w:rPr>
            <w:noProof/>
            <w:webHidden/>
          </w:rPr>
          <w:instrText xml:space="preserve"> PAGEREF _Toc164818023 \h </w:instrText>
        </w:r>
        <w:r>
          <w:rPr>
            <w:noProof/>
            <w:webHidden/>
          </w:rPr>
        </w:r>
        <w:r>
          <w:rPr>
            <w:noProof/>
            <w:webHidden/>
          </w:rPr>
          <w:fldChar w:fldCharType="separate"/>
        </w:r>
        <w:r>
          <w:rPr>
            <w:noProof/>
            <w:webHidden/>
          </w:rPr>
          <w:t>128</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24" w:history="1">
        <w:r w:rsidRPr="002A346F">
          <w:rPr>
            <w:rStyle w:val="Hyperlink"/>
            <w:noProof/>
          </w:rPr>
          <w:t>2.3.3.17</w:t>
        </w:r>
        <w:r>
          <w:rPr>
            <w:rFonts w:asciiTheme="minorHAnsi" w:eastAsiaTheme="minorEastAsia" w:hAnsiTheme="minorHAnsi" w:cstheme="minorBidi"/>
            <w:noProof/>
            <w:sz w:val="22"/>
            <w:szCs w:val="22"/>
          </w:rPr>
          <w:tab/>
        </w:r>
        <w:r w:rsidRPr="002A346F">
          <w:rPr>
            <w:rStyle w:val="Hyperlink"/>
            <w:noProof/>
          </w:rPr>
          <w:t>META_RECTANGLE Record</w:t>
        </w:r>
        <w:r>
          <w:rPr>
            <w:noProof/>
            <w:webHidden/>
          </w:rPr>
          <w:tab/>
        </w:r>
        <w:r>
          <w:rPr>
            <w:noProof/>
            <w:webHidden/>
          </w:rPr>
          <w:fldChar w:fldCharType="begin"/>
        </w:r>
        <w:r>
          <w:rPr>
            <w:noProof/>
            <w:webHidden/>
          </w:rPr>
          <w:instrText xml:space="preserve"> PAGEREF _Toc164818024 \h </w:instrText>
        </w:r>
        <w:r>
          <w:rPr>
            <w:noProof/>
            <w:webHidden/>
          </w:rPr>
        </w:r>
        <w:r>
          <w:rPr>
            <w:noProof/>
            <w:webHidden/>
          </w:rPr>
          <w:fldChar w:fldCharType="separate"/>
        </w:r>
        <w:r>
          <w:rPr>
            <w:noProof/>
            <w:webHidden/>
          </w:rPr>
          <w:t>129</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25" w:history="1">
        <w:r w:rsidRPr="002A346F">
          <w:rPr>
            <w:rStyle w:val="Hyperlink"/>
            <w:noProof/>
          </w:rPr>
          <w:t>2.3.3.18</w:t>
        </w:r>
        <w:r>
          <w:rPr>
            <w:rFonts w:asciiTheme="minorHAnsi" w:eastAsiaTheme="minorEastAsia" w:hAnsiTheme="minorHAnsi" w:cstheme="minorBidi"/>
            <w:noProof/>
            <w:sz w:val="22"/>
            <w:szCs w:val="22"/>
          </w:rPr>
          <w:tab/>
        </w:r>
        <w:r w:rsidRPr="002A346F">
          <w:rPr>
            <w:rStyle w:val="Hyperlink"/>
            <w:noProof/>
          </w:rPr>
          <w:t>META_ROUNDRECT Record</w:t>
        </w:r>
        <w:r>
          <w:rPr>
            <w:noProof/>
            <w:webHidden/>
          </w:rPr>
          <w:tab/>
        </w:r>
        <w:r>
          <w:rPr>
            <w:noProof/>
            <w:webHidden/>
          </w:rPr>
          <w:fldChar w:fldCharType="begin"/>
        </w:r>
        <w:r>
          <w:rPr>
            <w:noProof/>
            <w:webHidden/>
          </w:rPr>
          <w:instrText xml:space="preserve"> PAGEREF _Toc164818025 \h </w:instrText>
        </w:r>
        <w:r>
          <w:rPr>
            <w:noProof/>
            <w:webHidden/>
          </w:rPr>
        </w:r>
        <w:r>
          <w:rPr>
            <w:noProof/>
            <w:webHidden/>
          </w:rPr>
          <w:fldChar w:fldCharType="separate"/>
        </w:r>
        <w:r>
          <w:rPr>
            <w:noProof/>
            <w:webHidden/>
          </w:rPr>
          <w:t>129</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26" w:history="1">
        <w:r w:rsidRPr="002A346F">
          <w:rPr>
            <w:rStyle w:val="Hyperlink"/>
            <w:noProof/>
          </w:rPr>
          <w:t>2.3.3.19</w:t>
        </w:r>
        <w:r>
          <w:rPr>
            <w:rFonts w:asciiTheme="minorHAnsi" w:eastAsiaTheme="minorEastAsia" w:hAnsiTheme="minorHAnsi" w:cstheme="minorBidi"/>
            <w:noProof/>
            <w:sz w:val="22"/>
            <w:szCs w:val="22"/>
          </w:rPr>
          <w:tab/>
        </w:r>
        <w:r w:rsidRPr="002A346F">
          <w:rPr>
            <w:rStyle w:val="Hyperlink"/>
            <w:noProof/>
          </w:rPr>
          <w:t>META_SETPIXEL Record</w:t>
        </w:r>
        <w:r>
          <w:rPr>
            <w:noProof/>
            <w:webHidden/>
          </w:rPr>
          <w:tab/>
        </w:r>
        <w:r>
          <w:rPr>
            <w:noProof/>
            <w:webHidden/>
          </w:rPr>
          <w:fldChar w:fldCharType="begin"/>
        </w:r>
        <w:r>
          <w:rPr>
            <w:noProof/>
            <w:webHidden/>
          </w:rPr>
          <w:instrText xml:space="preserve"> PAGEREF _Toc164818026 \h </w:instrText>
        </w:r>
        <w:r>
          <w:rPr>
            <w:noProof/>
            <w:webHidden/>
          </w:rPr>
        </w:r>
        <w:r>
          <w:rPr>
            <w:noProof/>
            <w:webHidden/>
          </w:rPr>
          <w:fldChar w:fldCharType="separate"/>
        </w:r>
        <w:r>
          <w:rPr>
            <w:noProof/>
            <w:webHidden/>
          </w:rPr>
          <w:t>130</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27" w:history="1">
        <w:r w:rsidRPr="002A346F">
          <w:rPr>
            <w:rStyle w:val="Hyperlink"/>
            <w:noProof/>
          </w:rPr>
          <w:t>2.3.3.20</w:t>
        </w:r>
        <w:r>
          <w:rPr>
            <w:rFonts w:asciiTheme="minorHAnsi" w:eastAsiaTheme="minorEastAsia" w:hAnsiTheme="minorHAnsi" w:cstheme="minorBidi"/>
            <w:noProof/>
            <w:sz w:val="22"/>
            <w:szCs w:val="22"/>
          </w:rPr>
          <w:tab/>
        </w:r>
        <w:r w:rsidRPr="002A346F">
          <w:rPr>
            <w:rStyle w:val="Hyperlink"/>
            <w:noProof/>
          </w:rPr>
          <w:t>META_TEXTOUT Record</w:t>
        </w:r>
        <w:r>
          <w:rPr>
            <w:noProof/>
            <w:webHidden/>
          </w:rPr>
          <w:tab/>
        </w:r>
        <w:r>
          <w:rPr>
            <w:noProof/>
            <w:webHidden/>
          </w:rPr>
          <w:fldChar w:fldCharType="begin"/>
        </w:r>
        <w:r>
          <w:rPr>
            <w:noProof/>
            <w:webHidden/>
          </w:rPr>
          <w:instrText xml:space="preserve"> PAGEREF _Toc164818027 \h </w:instrText>
        </w:r>
        <w:r>
          <w:rPr>
            <w:noProof/>
            <w:webHidden/>
          </w:rPr>
        </w:r>
        <w:r>
          <w:rPr>
            <w:noProof/>
            <w:webHidden/>
          </w:rPr>
          <w:fldChar w:fldCharType="separate"/>
        </w:r>
        <w:r>
          <w:rPr>
            <w:noProof/>
            <w:webHidden/>
          </w:rPr>
          <w:t>131</w:t>
        </w:r>
        <w:r>
          <w:rPr>
            <w:noProof/>
            <w:webHidden/>
          </w:rPr>
          <w:fldChar w:fldCharType="end"/>
        </w:r>
      </w:hyperlink>
    </w:p>
    <w:p w:rsidR="00130D65" w:rsidRDefault="00130D65">
      <w:pPr>
        <w:pStyle w:val="TOC3"/>
        <w:rPr>
          <w:rFonts w:asciiTheme="minorHAnsi" w:eastAsiaTheme="minorEastAsia" w:hAnsiTheme="minorHAnsi" w:cstheme="minorBidi"/>
          <w:noProof/>
          <w:sz w:val="22"/>
          <w:szCs w:val="22"/>
        </w:rPr>
      </w:pPr>
      <w:hyperlink w:anchor="_Toc164818028" w:history="1">
        <w:r w:rsidRPr="002A346F">
          <w:rPr>
            <w:rStyle w:val="Hyperlink"/>
            <w:noProof/>
          </w:rPr>
          <w:t>2.3.4</w:t>
        </w:r>
        <w:r>
          <w:rPr>
            <w:rFonts w:asciiTheme="minorHAnsi" w:eastAsiaTheme="minorEastAsia" w:hAnsiTheme="minorHAnsi" w:cstheme="minorBidi"/>
            <w:noProof/>
            <w:sz w:val="22"/>
            <w:szCs w:val="22"/>
          </w:rPr>
          <w:tab/>
        </w:r>
        <w:r w:rsidRPr="002A346F">
          <w:rPr>
            <w:rStyle w:val="Hyperlink"/>
            <w:noProof/>
          </w:rPr>
          <w:t>Object Record Types</w:t>
        </w:r>
        <w:r>
          <w:rPr>
            <w:noProof/>
            <w:webHidden/>
          </w:rPr>
          <w:tab/>
        </w:r>
        <w:r>
          <w:rPr>
            <w:noProof/>
            <w:webHidden/>
          </w:rPr>
          <w:fldChar w:fldCharType="begin"/>
        </w:r>
        <w:r>
          <w:rPr>
            <w:noProof/>
            <w:webHidden/>
          </w:rPr>
          <w:instrText xml:space="preserve"> PAGEREF _Toc164818028 \h </w:instrText>
        </w:r>
        <w:r>
          <w:rPr>
            <w:noProof/>
            <w:webHidden/>
          </w:rPr>
        </w:r>
        <w:r>
          <w:rPr>
            <w:noProof/>
            <w:webHidden/>
          </w:rPr>
          <w:fldChar w:fldCharType="separate"/>
        </w:r>
        <w:r>
          <w:rPr>
            <w:noProof/>
            <w:webHidden/>
          </w:rPr>
          <w:t>131</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29" w:history="1">
        <w:r w:rsidRPr="002A346F">
          <w:rPr>
            <w:rStyle w:val="Hyperlink"/>
            <w:noProof/>
          </w:rPr>
          <w:t>2.3.4.1</w:t>
        </w:r>
        <w:r>
          <w:rPr>
            <w:rFonts w:asciiTheme="minorHAnsi" w:eastAsiaTheme="minorEastAsia" w:hAnsiTheme="minorHAnsi" w:cstheme="minorBidi"/>
            <w:noProof/>
            <w:sz w:val="22"/>
            <w:szCs w:val="22"/>
          </w:rPr>
          <w:tab/>
        </w:r>
        <w:r w:rsidRPr="002A346F">
          <w:rPr>
            <w:rStyle w:val="Hyperlink"/>
            <w:noProof/>
          </w:rPr>
          <w:t>META_CREATEBRUSHINDIRECT Record</w:t>
        </w:r>
        <w:r>
          <w:rPr>
            <w:noProof/>
            <w:webHidden/>
          </w:rPr>
          <w:tab/>
        </w:r>
        <w:r>
          <w:rPr>
            <w:noProof/>
            <w:webHidden/>
          </w:rPr>
          <w:fldChar w:fldCharType="begin"/>
        </w:r>
        <w:r>
          <w:rPr>
            <w:noProof/>
            <w:webHidden/>
          </w:rPr>
          <w:instrText xml:space="preserve"> PAGEREF _Toc164818029 \h </w:instrText>
        </w:r>
        <w:r>
          <w:rPr>
            <w:noProof/>
            <w:webHidden/>
          </w:rPr>
        </w:r>
        <w:r>
          <w:rPr>
            <w:noProof/>
            <w:webHidden/>
          </w:rPr>
          <w:fldChar w:fldCharType="separate"/>
        </w:r>
        <w:r>
          <w:rPr>
            <w:noProof/>
            <w:webHidden/>
          </w:rPr>
          <w:t>132</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30" w:history="1">
        <w:r w:rsidRPr="002A346F">
          <w:rPr>
            <w:rStyle w:val="Hyperlink"/>
            <w:noProof/>
          </w:rPr>
          <w:t>2.3.4.2</w:t>
        </w:r>
        <w:r>
          <w:rPr>
            <w:rFonts w:asciiTheme="minorHAnsi" w:eastAsiaTheme="minorEastAsia" w:hAnsiTheme="minorHAnsi" w:cstheme="minorBidi"/>
            <w:noProof/>
            <w:sz w:val="22"/>
            <w:szCs w:val="22"/>
          </w:rPr>
          <w:tab/>
        </w:r>
        <w:r w:rsidRPr="002A346F">
          <w:rPr>
            <w:rStyle w:val="Hyperlink"/>
            <w:noProof/>
          </w:rPr>
          <w:t>META_CREATEFONTINDIRECT Record</w:t>
        </w:r>
        <w:r>
          <w:rPr>
            <w:noProof/>
            <w:webHidden/>
          </w:rPr>
          <w:tab/>
        </w:r>
        <w:r>
          <w:rPr>
            <w:noProof/>
            <w:webHidden/>
          </w:rPr>
          <w:fldChar w:fldCharType="begin"/>
        </w:r>
        <w:r>
          <w:rPr>
            <w:noProof/>
            <w:webHidden/>
          </w:rPr>
          <w:instrText xml:space="preserve"> PAGEREF _Toc164818030 \h </w:instrText>
        </w:r>
        <w:r>
          <w:rPr>
            <w:noProof/>
            <w:webHidden/>
          </w:rPr>
        </w:r>
        <w:r>
          <w:rPr>
            <w:noProof/>
            <w:webHidden/>
          </w:rPr>
          <w:fldChar w:fldCharType="separate"/>
        </w:r>
        <w:r>
          <w:rPr>
            <w:noProof/>
            <w:webHidden/>
          </w:rPr>
          <w:t>133</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31" w:history="1">
        <w:r w:rsidRPr="002A346F">
          <w:rPr>
            <w:rStyle w:val="Hyperlink"/>
            <w:noProof/>
          </w:rPr>
          <w:t>2.3.4.3</w:t>
        </w:r>
        <w:r>
          <w:rPr>
            <w:rFonts w:asciiTheme="minorHAnsi" w:eastAsiaTheme="minorEastAsia" w:hAnsiTheme="minorHAnsi" w:cstheme="minorBidi"/>
            <w:noProof/>
            <w:sz w:val="22"/>
            <w:szCs w:val="22"/>
          </w:rPr>
          <w:tab/>
        </w:r>
        <w:r w:rsidRPr="002A346F">
          <w:rPr>
            <w:rStyle w:val="Hyperlink"/>
            <w:noProof/>
          </w:rPr>
          <w:t>META_CREATEPALETTE Record</w:t>
        </w:r>
        <w:r>
          <w:rPr>
            <w:noProof/>
            <w:webHidden/>
          </w:rPr>
          <w:tab/>
        </w:r>
        <w:r>
          <w:rPr>
            <w:noProof/>
            <w:webHidden/>
          </w:rPr>
          <w:fldChar w:fldCharType="begin"/>
        </w:r>
        <w:r>
          <w:rPr>
            <w:noProof/>
            <w:webHidden/>
          </w:rPr>
          <w:instrText xml:space="preserve"> PAGEREF _Toc164818031 \h </w:instrText>
        </w:r>
        <w:r>
          <w:rPr>
            <w:noProof/>
            <w:webHidden/>
          </w:rPr>
        </w:r>
        <w:r>
          <w:rPr>
            <w:noProof/>
            <w:webHidden/>
          </w:rPr>
          <w:fldChar w:fldCharType="separate"/>
        </w:r>
        <w:r>
          <w:rPr>
            <w:noProof/>
            <w:webHidden/>
          </w:rPr>
          <w:t>133</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32" w:history="1">
        <w:r w:rsidRPr="002A346F">
          <w:rPr>
            <w:rStyle w:val="Hyperlink"/>
            <w:noProof/>
          </w:rPr>
          <w:t>2.3.4.4</w:t>
        </w:r>
        <w:r>
          <w:rPr>
            <w:rFonts w:asciiTheme="minorHAnsi" w:eastAsiaTheme="minorEastAsia" w:hAnsiTheme="minorHAnsi" w:cstheme="minorBidi"/>
            <w:noProof/>
            <w:sz w:val="22"/>
            <w:szCs w:val="22"/>
          </w:rPr>
          <w:tab/>
        </w:r>
        <w:r w:rsidRPr="002A346F">
          <w:rPr>
            <w:rStyle w:val="Hyperlink"/>
            <w:noProof/>
          </w:rPr>
          <w:t>META_CREATEPATTERNBRUSH Record</w:t>
        </w:r>
        <w:r>
          <w:rPr>
            <w:noProof/>
            <w:webHidden/>
          </w:rPr>
          <w:tab/>
        </w:r>
        <w:r>
          <w:rPr>
            <w:noProof/>
            <w:webHidden/>
          </w:rPr>
          <w:fldChar w:fldCharType="begin"/>
        </w:r>
        <w:r>
          <w:rPr>
            <w:noProof/>
            <w:webHidden/>
          </w:rPr>
          <w:instrText xml:space="preserve"> PAGEREF _Toc164818032 \h </w:instrText>
        </w:r>
        <w:r>
          <w:rPr>
            <w:noProof/>
            <w:webHidden/>
          </w:rPr>
        </w:r>
        <w:r>
          <w:rPr>
            <w:noProof/>
            <w:webHidden/>
          </w:rPr>
          <w:fldChar w:fldCharType="separate"/>
        </w:r>
        <w:r>
          <w:rPr>
            <w:noProof/>
            <w:webHidden/>
          </w:rPr>
          <w:t>134</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33" w:history="1">
        <w:r w:rsidRPr="002A346F">
          <w:rPr>
            <w:rStyle w:val="Hyperlink"/>
            <w:noProof/>
          </w:rPr>
          <w:t>2.3.4.5</w:t>
        </w:r>
        <w:r>
          <w:rPr>
            <w:rFonts w:asciiTheme="minorHAnsi" w:eastAsiaTheme="minorEastAsia" w:hAnsiTheme="minorHAnsi" w:cstheme="minorBidi"/>
            <w:noProof/>
            <w:sz w:val="22"/>
            <w:szCs w:val="22"/>
          </w:rPr>
          <w:tab/>
        </w:r>
        <w:r w:rsidRPr="002A346F">
          <w:rPr>
            <w:rStyle w:val="Hyperlink"/>
            <w:noProof/>
          </w:rPr>
          <w:t>META_CREATEPENINDIRECT Record</w:t>
        </w:r>
        <w:r>
          <w:rPr>
            <w:noProof/>
            <w:webHidden/>
          </w:rPr>
          <w:tab/>
        </w:r>
        <w:r>
          <w:rPr>
            <w:noProof/>
            <w:webHidden/>
          </w:rPr>
          <w:fldChar w:fldCharType="begin"/>
        </w:r>
        <w:r>
          <w:rPr>
            <w:noProof/>
            <w:webHidden/>
          </w:rPr>
          <w:instrText xml:space="preserve"> PAGEREF _Toc164818033 \h </w:instrText>
        </w:r>
        <w:r>
          <w:rPr>
            <w:noProof/>
            <w:webHidden/>
          </w:rPr>
        </w:r>
        <w:r>
          <w:rPr>
            <w:noProof/>
            <w:webHidden/>
          </w:rPr>
          <w:fldChar w:fldCharType="separate"/>
        </w:r>
        <w:r>
          <w:rPr>
            <w:noProof/>
            <w:webHidden/>
          </w:rPr>
          <w:t>135</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34" w:history="1">
        <w:r w:rsidRPr="002A346F">
          <w:rPr>
            <w:rStyle w:val="Hyperlink"/>
            <w:noProof/>
          </w:rPr>
          <w:t>2.3.4.6</w:t>
        </w:r>
        <w:r>
          <w:rPr>
            <w:rFonts w:asciiTheme="minorHAnsi" w:eastAsiaTheme="minorEastAsia" w:hAnsiTheme="minorHAnsi" w:cstheme="minorBidi"/>
            <w:noProof/>
            <w:sz w:val="22"/>
            <w:szCs w:val="22"/>
          </w:rPr>
          <w:tab/>
        </w:r>
        <w:r w:rsidRPr="002A346F">
          <w:rPr>
            <w:rStyle w:val="Hyperlink"/>
            <w:noProof/>
          </w:rPr>
          <w:t>META_CREATEREGION Record</w:t>
        </w:r>
        <w:r>
          <w:rPr>
            <w:noProof/>
            <w:webHidden/>
          </w:rPr>
          <w:tab/>
        </w:r>
        <w:r>
          <w:rPr>
            <w:noProof/>
            <w:webHidden/>
          </w:rPr>
          <w:fldChar w:fldCharType="begin"/>
        </w:r>
        <w:r>
          <w:rPr>
            <w:noProof/>
            <w:webHidden/>
          </w:rPr>
          <w:instrText xml:space="preserve"> PAGEREF _Toc164818034 \h </w:instrText>
        </w:r>
        <w:r>
          <w:rPr>
            <w:noProof/>
            <w:webHidden/>
          </w:rPr>
        </w:r>
        <w:r>
          <w:rPr>
            <w:noProof/>
            <w:webHidden/>
          </w:rPr>
          <w:fldChar w:fldCharType="separate"/>
        </w:r>
        <w:r>
          <w:rPr>
            <w:noProof/>
            <w:webHidden/>
          </w:rPr>
          <w:t>136</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35" w:history="1">
        <w:r w:rsidRPr="002A346F">
          <w:rPr>
            <w:rStyle w:val="Hyperlink"/>
            <w:noProof/>
          </w:rPr>
          <w:t>2.3.4.7</w:t>
        </w:r>
        <w:r>
          <w:rPr>
            <w:rFonts w:asciiTheme="minorHAnsi" w:eastAsiaTheme="minorEastAsia" w:hAnsiTheme="minorHAnsi" w:cstheme="minorBidi"/>
            <w:noProof/>
            <w:sz w:val="22"/>
            <w:szCs w:val="22"/>
          </w:rPr>
          <w:tab/>
        </w:r>
        <w:r w:rsidRPr="002A346F">
          <w:rPr>
            <w:rStyle w:val="Hyperlink"/>
            <w:noProof/>
          </w:rPr>
          <w:t>META_DELETEOBJECT Record</w:t>
        </w:r>
        <w:r>
          <w:rPr>
            <w:noProof/>
            <w:webHidden/>
          </w:rPr>
          <w:tab/>
        </w:r>
        <w:r>
          <w:rPr>
            <w:noProof/>
            <w:webHidden/>
          </w:rPr>
          <w:fldChar w:fldCharType="begin"/>
        </w:r>
        <w:r>
          <w:rPr>
            <w:noProof/>
            <w:webHidden/>
          </w:rPr>
          <w:instrText xml:space="preserve"> PAGEREF _Toc164818035 \h </w:instrText>
        </w:r>
        <w:r>
          <w:rPr>
            <w:noProof/>
            <w:webHidden/>
          </w:rPr>
        </w:r>
        <w:r>
          <w:rPr>
            <w:noProof/>
            <w:webHidden/>
          </w:rPr>
          <w:fldChar w:fldCharType="separate"/>
        </w:r>
        <w:r>
          <w:rPr>
            <w:noProof/>
            <w:webHidden/>
          </w:rPr>
          <w:t>136</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36" w:history="1">
        <w:r w:rsidRPr="002A346F">
          <w:rPr>
            <w:rStyle w:val="Hyperlink"/>
            <w:noProof/>
          </w:rPr>
          <w:t>2.3.4.8</w:t>
        </w:r>
        <w:r>
          <w:rPr>
            <w:rFonts w:asciiTheme="minorHAnsi" w:eastAsiaTheme="minorEastAsia" w:hAnsiTheme="minorHAnsi" w:cstheme="minorBidi"/>
            <w:noProof/>
            <w:sz w:val="22"/>
            <w:szCs w:val="22"/>
          </w:rPr>
          <w:tab/>
        </w:r>
        <w:r w:rsidRPr="002A346F">
          <w:rPr>
            <w:rStyle w:val="Hyperlink"/>
            <w:noProof/>
          </w:rPr>
          <w:t>META_DIBCREATEPATTERNBRUSH Record</w:t>
        </w:r>
        <w:r>
          <w:rPr>
            <w:noProof/>
            <w:webHidden/>
          </w:rPr>
          <w:tab/>
        </w:r>
        <w:r>
          <w:rPr>
            <w:noProof/>
            <w:webHidden/>
          </w:rPr>
          <w:fldChar w:fldCharType="begin"/>
        </w:r>
        <w:r>
          <w:rPr>
            <w:noProof/>
            <w:webHidden/>
          </w:rPr>
          <w:instrText xml:space="preserve"> PAGEREF _Toc164818036 \h </w:instrText>
        </w:r>
        <w:r>
          <w:rPr>
            <w:noProof/>
            <w:webHidden/>
          </w:rPr>
        </w:r>
        <w:r>
          <w:rPr>
            <w:noProof/>
            <w:webHidden/>
          </w:rPr>
          <w:fldChar w:fldCharType="separate"/>
        </w:r>
        <w:r>
          <w:rPr>
            <w:noProof/>
            <w:webHidden/>
          </w:rPr>
          <w:t>137</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37" w:history="1">
        <w:r w:rsidRPr="002A346F">
          <w:rPr>
            <w:rStyle w:val="Hyperlink"/>
            <w:noProof/>
          </w:rPr>
          <w:t>2.3.4.9</w:t>
        </w:r>
        <w:r>
          <w:rPr>
            <w:rFonts w:asciiTheme="minorHAnsi" w:eastAsiaTheme="minorEastAsia" w:hAnsiTheme="minorHAnsi" w:cstheme="minorBidi"/>
            <w:noProof/>
            <w:sz w:val="22"/>
            <w:szCs w:val="22"/>
          </w:rPr>
          <w:tab/>
        </w:r>
        <w:r w:rsidRPr="002A346F">
          <w:rPr>
            <w:rStyle w:val="Hyperlink"/>
            <w:noProof/>
          </w:rPr>
          <w:t>META_SELECTCLIPREGION Record</w:t>
        </w:r>
        <w:r>
          <w:rPr>
            <w:noProof/>
            <w:webHidden/>
          </w:rPr>
          <w:tab/>
        </w:r>
        <w:r>
          <w:rPr>
            <w:noProof/>
            <w:webHidden/>
          </w:rPr>
          <w:fldChar w:fldCharType="begin"/>
        </w:r>
        <w:r>
          <w:rPr>
            <w:noProof/>
            <w:webHidden/>
          </w:rPr>
          <w:instrText xml:space="preserve"> PAGEREF _Toc164818037 \h </w:instrText>
        </w:r>
        <w:r>
          <w:rPr>
            <w:noProof/>
            <w:webHidden/>
          </w:rPr>
        </w:r>
        <w:r>
          <w:rPr>
            <w:noProof/>
            <w:webHidden/>
          </w:rPr>
          <w:fldChar w:fldCharType="separate"/>
        </w:r>
        <w:r>
          <w:rPr>
            <w:noProof/>
            <w:webHidden/>
          </w:rPr>
          <w:t>138</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38" w:history="1">
        <w:r w:rsidRPr="002A346F">
          <w:rPr>
            <w:rStyle w:val="Hyperlink"/>
            <w:noProof/>
          </w:rPr>
          <w:t>2.3.4.10</w:t>
        </w:r>
        <w:r>
          <w:rPr>
            <w:rFonts w:asciiTheme="minorHAnsi" w:eastAsiaTheme="minorEastAsia" w:hAnsiTheme="minorHAnsi" w:cstheme="minorBidi"/>
            <w:noProof/>
            <w:sz w:val="22"/>
            <w:szCs w:val="22"/>
          </w:rPr>
          <w:tab/>
        </w:r>
        <w:r w:rsidRPr="002A346F">
          <w:rPr>
            <w:rStyle w:val="Hyperlink"/>
            <w:noProof/>
          </w:rPr>
          <w:t>META_SELECTOBJECT Record</w:t>
        </w:r>
        <w:r>
          <w:rPr>
            <w:noProof/>
            <w:webHidden/>
          </w:rPr>
          <w:tab/>
        </w:r>
        <w:r>
          <w:rPr>
            <w:noProof/>
            <w:webHidden/>
          </w:rPr>
          <w:fldChar w:fldCharType="begin"/>
        </w:r>
        <w:r>
          <w:rPr>
            <w:noProof/>
            <w:webHidden/>
          </w:rPr>
          <w:instrText xml:space="preserve"> PAGEREF _Toc164818038 \h </w:instrText>
        </w:r>
        <w:r>
          <w:rPr>
            <w:noProof/>
            <w:webHidden/>
          </w:rPr>
        </w:r>
        <w:r>
          <w:rPr>
            <w:noProof/>
            <w:webHidden/>
          </w:rPr>
          <w:fldChar w:fldCharType="separate"/>
        </w:r>
        <w:r>
          <w:rPr>
            <w:noProof/>
            <w:webHidden/>
          </w:rPr>
          <w:t>138</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39" w:history="1">
        <w:r w:rsidRPr="002A346F">
          <w:rPr>
            <w:rStyle w:val="Hyperlink"/>
            <w:noProof/>
          </w:rPr>
          <w:t>2.3.4.11</w:t>
        </w:r>
        <w:r>
          <w:rPr>
            <w:rFonts w:asciiTheme="minorHAnsi" w:eastAsiaTheme="minorEastAsia" w:hAnsiTheme="minorHAnsi" w:cstheme="minorBidi"/>
            <w:noProof/>
            <w:sz w:val="22"/>
            <w:szCs w:val="22"/>
          </w:rPr>
          <w:tab/>
        </w:r>
        <w:r w:rsidRPr="002A346F">
          <w:rPr>
            <w:rStyle w:val="Hyperlink"/>
            <w:noProof/>
          </w:rPr>
          <w:t>META_SELECTPALETTE Record</w:t>
        </w:r>
        <w:r>
          <w:rPr>
            <w:noProof/>
            <w:webHidden/>
          </w:rPr>
          <w:tab/>
        </w:r>
        <w:r>
          <w:rPr>
            <w:noProof/>
            <w:webHidden/>
          </w:rPr>
          <w:fldChar w:fldCharType="begin"/>
        </w:r>
        <w:r>
          <w:rPr>
            <w:noProof/>
            <w:webHidden/>
          </w:rPr>
          <w:instrText xml:space="preserve"> PAGEREF _Toc164818039 \h </w:instrText>
        </w:r>
        <w:r>
          <w:rPr>
            <w:noProof/>
            <w:webHidden/>
          </w:rPr>
        </w:r>
        <w:r>
          <w:rPr>
            <w:noProof/>
            <w:webHidden/>
          </w:rPr>
          <w:fldChar w:fldCharType="separate"/>
        </w:r>
        <w:r>
          <w:rPr>
            <w:noProof/>
            <w:webHidden/>
          </w:rPr>
          <w:t>139</w:t>
        </w:r>
        <w:r>
          <w:rPr>
            <w:noProof/>
            <w:webHidden/>
          </w:rPr>
          <w:fldChar w:fldCharType="end"/>
        </w:r>
      </w:hyperlink>
    </w:p>
    <w:p w:rsidR="00130D65" w:rsidRDefault="00130D65">
      <w:pPr>
        <w:pStyle w:val="TOC3"/>
        <w:rPr>
          <w:rFonts w:asciiTheme="minorHAnsi" w:eastAsiaTheme="minorEastAsia" w:hAnsiTheme="minorHAnsi" w:cstheme="minorBidi"/>
          <w:noProof/>
          <w:sz w:val="22"/>
          <w:szCs w:val="22"/>
        </w:rPr>
      </w:pPr>
      <w:hyperlink w:anchor="_Toc164818040" w:history="1">
        <w:r w:rsidRPr="002A346F">
          <w:rPr>
            <w:rStyle w:val="Hyperlink"/>
            <w:noProof/>
          </w:rPr>
          <w:t>2.3.5</w:t>
        </w:r>
        <w:r>
          <w:rPr>
            <w:rFonts w:asciiTheme="minorHAnsi" w:eastAsiaTheme="minorEastAsia" w:hAnsiTheme="minorHAnsi" w:cstheme="minorBidi"/>
            <w:noProof/>
            <w:sz w:val="22"/>
            <w:szCs w:val="22"/>
          </w:rPr>
          <w:tab/>
        </w:r>
        <w:r w:rsidRPr="002A346F">
          <w:rPr>
            <w:rStyle w:val="Hyperlink"/>
            <w:noProof/>
          </w:rPr>
          <w:t>State Record Types</w:t>
        </w:r>
        <w:r>
          <w:rPr>
            <w:noProof/>
            <w:webHidden/>
          </w:rPr>
          <w:tab/>
        </w:r>
        <w:r>
          <w:rPr>
            <w:noProof/>
            <w:webHidden/>
          </w:rPr>
          <w:fldChar w:fldCharType="begin"/>
        </w:r>
        <w:r>
          <w:rPr>
            <w:noProof/>
            <w:webHidden/>
          </w:rPr>
          <w:instrText xml:space="preserve"> PAGEREF _Toc164818040 \h </w:instrText>
        </w:r>
        <w:r>
          <w:rPr>
            <w:noProof/>
            <w:webHidden/>
          </w:rPr>
        </w:r>
        <w:r>
          <w:rPr>
            <w:noProof/>
            <w:webHidden/>
          </w:rPr>
          <w:fldChar w:fldCharType="separate"/>
        </w:r>
        <w:r>
          <w:rPr>
            <w:noProof/>
            <w:webHidden/>
          </w:rPr>
          <w:t>139</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41" w:history="1">
        <w:r w:rsidRPr="002A346F">
          <w:rPr>
            <w:rStyle w:val="Hyperlink"/>
            <w:noProof/>
          </w:rPr>
          <w:t>2.3.5.1</w:t>
        </w:r>
        <w:r>
          <w:rPr>
            <w:rFonts w:asciiTheme="minorHAnsi" w:eastAsiaTheme="minorEastAsia" w:hAnsiTheme="minorHAnsi" w:cstheme="minorBidi"/>
            <w:noProof/>
            <w:sz w:val="22"/>
            <w:szCs w:val="22"/>
          </w:rPr>
          <w:tab/>
        </w:r>
        <w:r w:rsidRPr="002A346F">
          <w:rPr>
            <w:rStyle w:val="Hyperlink"/>
            <w:noProof/>
          </w:rPr>
          <w:t>META_ANIMATEPALETTE Record</w:t>
        </w:r>
        <w:r>
          <w:rPr>
            <w:noProof/>
            <w:webHidden/>
          </w:rPr>
          <w:tab/>
        </w:r>
        <w:r>
          <w:rPr>
            <w:noProof/>
            <w:webHidden/>
          </w:rPr>
          <w:fldChar w:fldCharType="begin"/>
        </w:r>
        <w:r>
          <w:rPr>
            <w:noProof/>
            <w:webHidden/>
          </w:rPr>
          <w:instrText xml:space="preserve"> PAGEREF _Toc164818041 \h </w:instrText>
        </w:r>
        <w:r>
          <w:rPr>
            <w:noProof/>
            <w:webHidden/>
          </w:rPr>
        </w:r>
        <w:r>
          <w:rPr>
            <w:noProof/>
            <w:webHidden/>
          </w:rPr>
          <w:fldChar w:fldCharType="separate"/>
        </w:r>
        <w:r>
          <w:rPr>
            <w:noProof/>
            <w:webHidden/>
          </w:rPr>
          <w:t>141</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42" w:history="1">
        <w:r w:rsidRPr="002A346F">
          <w:rPr>
            <w:rStyle w:val="Hyperlink"/>
            <w:noProof/>
          </w:rPr>
          <w:t>2.3.5.2</w:t>
        </w:r>
        <w:r>
          <w:rPr>
            <w:rFonts w:asciiTheme="minorHAnsi" w:eastAsiaTheme="minorEastAsia" w:hAnsiTheme="minorHAnsi" w:cstheme="minorBidi"/>
            <w:noProof/>
            <w:sz w:val="22"/>
            <w:szCs w:val="22"/>
          </w:rPr>
          <w:tab/>
        </w:r>
        <w:r w:rsidRPr="002A346F">
          <w:rPr>
            <w:rStyle w:val="Hyperlink"/>
            <w:noProof/>
          </w:rPr>
          <w:t>META_EXCLUDECLIPRECT Record</w:t>
        </w:r>
        <w:r>
          <w:rPr>
            <w:noProof/>
            <w:webHidden/>
          </w:rPr>
          <w:tab/>
        </w:r>
        <w:r>
          <w:rPr>
            <w:noProof/>
            <w:webHidden/>
          </w:rPr>
          <w:fldChar w:fldCharType="begin"/>
        </w:r>
        <w:r>
          <w:rPr>
            <w:noProof/>
            <w:webHidden/>
          </w:rPr>
          <w:instrText xml:space="preserve"> PAGEREF _Toc164818042 \h </w:instrText>
        </w:r>
        <w:r>
          <w:rPr>
            <w:noProof/>
            <w:webHidden/>
          </w:rPr>
        </w:r>
        <w:r>
          <w:rPr>
            <w:noProof/>
            <w:webHidden/>
          </w:rPr>
          <w:fldChar w:fldCharType="separate"/>
        </w:r>
        <w:r>
          <w:rPr>
            <w:noProof/>
            <w:webHidden/>
          </w:rPr>
          <w:t>141</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43" w:history="1">
        <w:r w:rsidRPr="002A346F">
          <w:rPr>
            <w:rStyle w:val="Hyperlink"/>
            <w:noProof/>
          </w:rPr>
          <w:t>2.3.5.3</w:t>
        </w:r>
        <w:r>
          <w:rPr>
            <w:rFonts w:asciiTheme="minorHAnsi" w:eastAsiaTheme="minorEastAsia" w:hAnsiTheme="minorHAnsi" w:cstheme="minorBidi"/>
            <w:noProof/>
            <w:sz w:val="22"/>
            <w:szCs w:val="22"/>
          </w:rPr>
          <w:tab/>
        </w:r>
        <w:r w:rsidRPr="002A346F">
          <w:rPr>
            <w:rStyle w:val="Hyperlink"/>
            <w:noProof/>
          </w:rPr>
          <w:t>META_INTERSECTCLIPRECT Record</w:t>
        </w:r>
        <w:r>
          <w:rPr>
            <w:noProof/>
            <w:webHidden/>
          </w:rPr>
          <w:tab/>
        </w:r>
        <w:r>
          <w:rPr>
            <w:noProof/>
            <w:webHidden/>
          </w:rPr>
          <w:fldChar w:fldCharType="begin"/>
        </w:r>
        <w:r>
          <w:rPr>
            <w:noProof/>
            <w:webHidden/>
          </w:rPr>
          <w:instrText xml:space="preserve"> PAGEREF _Toc164818043 \h </w:instrText>
        </w:r>
        <w:r>
          <w:rPr>
            <w:noProof/>
            <w:webHidden/>
          </w:rPr>
        </w:r>
        <w:r>
          <w:rPr>
            <w:noProof/>
            <w:webHidden/>
          </w:rPr>
          <w:fldChar w:fldCharType="separate"/>
        </w:r>
        <w:r>
          <w:rPr>
            <w:noProof/>
            <w:webHidden/>
          </w:rPr>
          <w:t>142</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44" w:history="1">
        <w:r w:rsidRPr="002A346F">
          <w:rPr>
            <w:rStyle w:val="Hyperlink"/>
            <w:noProof/>
          </w:rPr>
          <w:t>2.3.5.4</w:t>
        </w:r>
        <w:r>
          <w:rPr>
            <w:rFonts w:asciiTheme="minorHAnsi" w:eastAsiaTheme="minorEastAsia" w:hAnsiTheme="minorHAnsi" w:cstheme="minorBidi"/>
            <w:noProof/>
            <w:sz w:val="22"/>
            <w:szCs w:val="22"/>
          </w:rPr>
          <w:tab/>
        </w:r>
        <w:r w:rsidRPr="002A346F">
          <w:rPr>
            <w:rStyle w:val="Hyperlink"/>
            <w:noProof/>
          </w:rPr>
          <w:t>META_MOVETO Record</w:t>
        </w:r>
        <w:r>
          <w:rPr>
            <w:noProof/>
            <w:webHidden/>
          </w:rPr>
          <w:tab/>
        </w:r>
        <w:r>
          <w:rPr>
            <w:noProof/>
            <w:webHidden/>
          </w:rPr>
          <w:fldChar w:fldCharType="begin"/>
        </w:r>
        <w:r>
          <w:rPr>
            <w:noProof/>
            <w:webHidden/>
          </w:rPr>
          <w:instrText xml:space="preserve"> PAGEREF _Toc164818044 \h </w:instrText>
        </w:r>
        <w:r>
          <w:rPr>
            <w:noProof/>
            <w:webHidden/>
          </w:rPr>
        </w:r>
        <w:r>
          <w:rPr>
            <w:noProof/>
            <w:webHidden/>
          </w:rPr>
          <w:fldChar w:fldCharType="separate"/>
        </w:r>
        <w:r>
          <w:rPr>
            <w:noProof/>
            <w:webHidden/>
          </w:rPr>
          <w:t>143</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45" w:history="1">
        <w:r w:rsidRPr="002A346F">
          <w:rPr>
            <w:rStyle w:val="Hyperlink"/>
            <w:noProof/>
          </w:rPr>
          <w:t>2.3.5.5</w:t>
        </w:r>
        <w:r>
          <w:rPr>
            <w:rFonts w:asciiTheme="minorHAnsi" w:eastAsiaTheme="minorEastAsia" w:hAnsiTheme="minorHAnsi" w:cstheme="minorBidi"/>
            <w:noProof/>
            <w:sz w:val="22"/>
            <w:szCs w:val="22"/>
          </w:rPr>
          <w:tab/>
        </w:r>
        <w:r w:rsidRPr="002A346F">
          <w:rPr>
            <w:rStyle w:val="Hyperlink"/>
            <w:noProof/>
          </w:rPr>
          <w:t>META_OFFSETCLIPRGN Record</w:t>
        </w:r>
        <w:r>
          <w:rPr>
            <w:noProof/>
            <w:webHidden/>
          </w:rPr>
          <w:tab/>
        </w:r>
        <w:r>
          <w:rPr>
            <w:noProof/>
            <w:webHidden/>
          </w:rPr>
          <w:fldChar w:fldCharType="begin"/>
        </w:r>
        <w:r>
          <w:rPr>
            <w:noProof/>
            <w:webHidden/>
          </w:rPr>
          <w:instrText xml:space="preserve"> PAGEREF _Toc164818045 \h </w:instrText>
        </w:r>
        <w:r>
          <w:rPr>
            <w:noProof/>
            <w:webHidden/>
          </w:rPr>
        </w:r>
        <w:r>
          <w:rPr>
            <w:noProof/>
            <w:webHidden/>
          </w:rPr>
          <w:fldChar w:fldCharType="separate"/>
        </w:r>
        <w:r>
          <w:rPr>
            <w:noProof/>
            <w:webHidden/>
          </w:rPr>
          <w:t>143</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46" w:history="1">
        <w:r w:rsidRPr="002A346F">
          <w:rPr>
            <w:rStyle w:val="Hyperlink"/>
            <w:noProof/>
          </w:rPr>
          <w:t>2.3.5.6</w:t>
        </w:r>
        <w:r>
          <w:rPr>
            <w:rFonts w:asciiTheme="minorHAnsi" w:eastAsiaTheme="minorEastAsia" w:hAnsiTheme="minorHAnsi" w:cstheme="minorBidi"/>
            <w:noProof/>
            <w:sz w:val="22"/>
            <w:szCs w:val="22"/>
          </w:rPr>
          <w:tab/>
        </w:r>
        <w:r w:rsidRPr="002A346F">
          <w:rPr>
            <w:rStyle w:val="Hyperlink"/>
            <w:noProof/>
          </w:rPr>
          <w:t>META_OFFSETVIEWPORTORG Record</w:t>
        </w:r>
        <w:r>
          <w:rPr>
            <w:noProof/>
            <w:webHidden/>
          </w:rPr>
          <w:tab/>
        </w:r>
        <w:r>
          <w:rPr>
            <w:noProof/>
            <w:webHidden/>
          </w:rPr>
          <w:fldChar w:fldCharType="begin"/>
        </w:r>
        <w:r>
          <w:rPr>
            <w:noProof/>
            <w:webHidden/>
          </w:rPr>
          <w:instrText xml:space="preserve"> PAGEREF _Toc164818046 \h </w:instrText>
        </w:r>
        <w:r>
          <w:rPr>
            <w:noProof/>
            <w:webHidden/>
          </w:rPr>
        </w:r>
        <w:r>
          <w:rPr>
            <w:noProof/>
            <w:webHidden/>
          </w:rPr>
          <w:fldChar w:fldCharType="separate"/>
        </w:r>
        <w:r>
          <w:rPr>
            <w:noProof/>
            <w:webHidden/>
          </w:rPr>
          <w:t>144</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47" w:history="1">
        <w:r w:rsidRPr="002A346F">
          <w:rPr>
            <w:rStyle w:val="Hyperlink"/>
            <w:noProof/>
          </w:rPr>
          <w:t>2.3.5.7</w:t>
        </w:r>
        <w:r>
          <w:rPr>
            <w:rFonts w:asciiTheme="minorHAnsi" w:eastAsiaTheme="minorEastAsia" w:hAnsiTheme="minorHAnsi" w:cstheme="minorBidi"/>
            <w:noProof/>
            <w:sz w:val="22"/>
            <w:szCs w:val="22"/>
          </w:rPr>
          <w:tab/>
        </w:r>
        <w:r w:rsidRPr="002A346F">
          <w:rPr>
            <w:rStyle w:val="Hyperlink"/>
            <w:noProof/>
          </w:rPr>
          <w:t>META_OFFSETWINDOWORG Record</w:t>
        </w:r>
        <w:r>
          <w:rPr>
            <w:noProof/>
            <w:webHidden/>
          </w:rPr>
          <w:tab/>
        </w:r>
        <w:r>
          <w:rPr>
            <w:noProof/>
            <w:webHidden/>
          </w:rPr>
          <w:fldChar w:fldCharType="begin"/>
        </w:r>
        <w:r>
          <w:rPr>
            <w:noProof/>
            <w:webHidden/>
          </w:rPr>
          <w:instrText xml:space="preserve"> PAGEREF _Toc164818047 \h </w:instrText>
        </w:r>
        <w:r>
          <w:rPr>
            <w:noProof/>
            <w:webHidden/>
          </w:rPr>
        </w:r>
        <w:r>
          <w:rPr>
            <w:noProof/>
            <w:webHidden/>
          </w:rPr>
          <w:fldChar w:fldCharType="separate"/>
        </w:r>
        <w:r>
          <w:rPr>
            <w:noProof/>
            <w:webHidden/>
          </w:rPr>
          <w:t>144</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48" w:history="1">
        <w:r w:rsidRPr="002A346F">
          <w:rPr>
            <w:rStyle w:val="Hyperlink"/>
            <w:noProof/>
          </w:rPr>
          <w:t>2.3.5.8</w:t>
        </w:r>
        <w:r>
          <w:rPr>
            <w:rFonts w:asciiTheme="minorHAnsi" w:eastAsiaTheme="minorEastAsia" w:hAnsiTheme="minorHAnsi" w:cstheme="minorBidi"/>
            <w:noProof/>
            <w:sz w:val="22"/>
            <w:szCs w:val="22"/>
          </w:rPr>
          <w:tab/>
        </w:r>
        <w:r w:rsidRPr="002A346F">
          <w:rPr>
            <w:rStyle w:val="Hyperlink"/>
            <w:noProof/>
          </w:rPr>
          <w:t>META_REALIZEPALETTE Record</w:t>
        </w:r>
        <w:r>
          <w:rPr>
            <w:noProof/>
            <w:webHidden/>
          </w:rPr>
          <w:tab/>
        </w:r>
        <w:r>
          <w:rPr>
            <w:noProof/>
            <w:webHidden/>
          </w:rPr>
          <w:fldChar w:fldCharType="begin"/>
        </w:r>
        <w:r>
          <w:rPr>
            <w:noProof/>
            <w:webHidden/>
          </w:rPr>
          <w:instrText xml:space="preserve"> PAGEREF _Toc164818048 \h </w:instrText>
        </w:r>
        <w:r>
          <w:rPr>
            <w:noProof/>
            <w:webHidden/>
          </w:rPr>
        </w:r>
        <w:r>
          <w:rPr>
            <w:noProof/>
            <w:webHidden/>
          </w:rPr>
          <w:fldChar w:fldCharType="separate"/>
        </w:r>
        <w:r>
          <w:rPr>
            <w:noProof/>
            <w:webHidden/>
          </w:rPr>
          <w:t>145</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49" w:history="1">
        <w:r w:rsidRPr="002A346F">
          <w:rPr>
            <w:rStyle w:val="Hyperlink"/>
            <w:noProof/>
          </w:rPr>
          <w:t>2.3.5.9</w:t>
        </w:r>
        <w:r>
          <w:rPr>
            <w:rFonts w:asciiTheme="minorHAnsi" w:eastAsiaTheme="minorEastAsia" w:hAnsiTheme="minorHAnsi" w:cstheme="minorBidi"/>
            <w:noProof/>
            <w:sz w:val="22"/>
            <w:szCs w:val="22"/>
          </w:rPr>
          <w:tab/>
        </w:r>
        <w:r w:rsidRPr="002A346F">
          <w:rPr>
            <w:rStyle w:val="Hyperlink"/>
            <w:noProof/>
          </w:rPr>
          <w:t>META_RESIZEPALETTE Record</w:t>
        </w:r>
        <w:r>
          <w:rPr>
            <w:noProof/>
            <w:webHidden/>
          </w:rPr>
          <w:tab/>
        </w:r>
        <w:r>
          <w:rPr>
            <w:noProof/>
            <w:webHidden/>
          </w:rPr>
          <w:fldChar w:fldCharType="begin"/>
        </w:r>
        <w:r>
          <w:rPr>
            <w:noProof/>
            <w:webHidden/>
          </w:rPr>
          <w:instrText xml:space="preserve"> PAGEREF _Toc164818049 \h </w:instrText>
        </w:r>
        <w:r>
          <w:rPr>
            <w:noProof/>
            <w:webHidden/>
          </w:rPr>
        </w:r>
        <w:r>
          <w:rPr>
            <w:noProof/>
            <w:webHidden/>
          </w:rPr>
          <w:fldChar w:fldCharType="separate"/>
        </w:r>
        <w:r>
          <w:rPr>
            <w:noProof/>
            <w:webHidden/>
          </w:rPr>
          <w:t>145</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50" w:history="1">
        <w:r w:rsidRPr="002A346F">
          <w:rPr>
            <w:rStyle w:val="Hyperlink"/>
            <w:noProof/>
          </w:rPr>
          <w:t>2.3.5.10</w:t>
        </w:r>
        <w:r>
          <w:rPr>
            <w:rFonts w:asciiTheme="minorHAnsi" w:eastAsiaTheme="minorEastAsia" w:hAnsiTheme="minorHAnsi" w:cstheme="minorBidi"/>
            <w:noProof/>
            <w:sz w:val="22"/>
            <w:szCs w:val="22"/>
          </w:rPr>
          <w:tab/>
        </w:r>
        <w:r w:rsidRPr="002A346F">
          <w:rPr>
            <w:rStyle w:val="Hyperlink"/>
            <w:noProof/>
          </w:rPr>
          <w:t>META_RESTOREDC Record</w:t>
        </w:r>
        <w:r>
          <w:rPr>
            <w:noProof/>
            <w:webHidden/>
          </w:rPr>
          <w:tab/>
        </w:r>
        <w:r>
          <w:rPr>
            <w:noProof/>
            <w:webHidden/>
          </w:rPr>
          <w:fldChar w:fldCharType="begin"/>
        </w:r>
        <w:r>
          <w:rPr>
            <w:noProof/>
            <w:webHidden/>
          </w:rPr>
          <w:instrText xml:space="preserve"> PAGEREF _Toc164818050 \h </w:instrText>
        </w:r>
        <w:r>
          <w:rPr>
            <w:noProof/>
            <w:webHidden/>
          </w:rPr>
        </w:r>
        <w:r>
          <w:rPr>
            <w:noProof/>
            <w:webHidden/>
          </w:rPr>
          <w:fldChar w:fldCharType="separate"/>
        </w:r>
        <w:r>
          <w:rPr>
            <w:noProof/>
            <w:webHidden/>
          </w:rPr>
          <w:t>146</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51" w:history="1">
        <w:r w:rsidRPr="002A346F">
          <w:rPr>
            <w:rStyle w:val="Hyperlink"/>
            <w:noProof/>
          </w:rPr>
          <w:t>2.3.5.11</w:t>
        </w:r>
        <w:r>
          <w:rPr>
            <w:rFonts w:asciiTheme="minorHAnsi" w:eastAsiaTheme="minorEastAsia" w:hAnsiTheme="minorHAnsi" w:cstheme="minorBidi"/>
            <w:noProof/>
            <w:sz w:val="22"/>
            <w:szCs w:val="22"/>
          </w:rPr>
          <w:tab/>
        </w:r>
        <w:r w:rsidRPr="002A346F">
          <w:rPr>
            <w:rStyle w:val="Hyperlink"/>
            <w:noProof/>
          </w:rPr>
          <w:t>META_SAVEDC Record</w:t>
        </w:r>
        <w:r>
          <w:rPr>
            <w:noProof/>
            <w:webHidden/>
          </w:rPr>
          <w:tab/>
        </w:r>
        <w:r>
          <w:rPr>
            <w:noProof/>
            <w:webHidden/>
          </w:rPr>
          <w:fldChar w:fldCharType="begin"/>
        </w:r>
        <w:r>
          <w:rPr>
            <w:noProof/>
            <w:webHidden/>
          </w:rPr>
          <w:instrText xml:space="preserve"> PAGEREF _Toc164818051 \h </w:instrText>
        </w:r>
        <w:r>
          <w:rPr>
            <w:noProof/>
            <w:webHidden/>
          </w:rPr>
        </w:r>
        <w:r>
          <w:rPr>
            <w:noProof/>
            <w:webHidden/>
          </w:rPr>
          <w:fldChar w:fldCharType="separate"/>
        </w:r>
        <w:r>
          <w:rPr>
            <w:noProof/>
            <w:webHidden/>
          </w:rPr>
          <w:t>146</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52" w:history="1">
        <w:r w:rsidRPr="002A346F">
          <w:rPr>
            <w:rStyle w:val="Hyperlink"/>
            <w:noProof/>
          </w:rPr>
          <w:t>2.3.5.12</w:t>
        </w:r>
        <w:r>
          <w:rPr>
            <w:rFonts w:asciiTheme="minorHAnsi" w:eastAsiaTheme="minorEastAsia" w:hAnsiTheme="minorHAnsi" w:cstheme="minorBidi"/>
            <w:noProof/>
            <w:sz w:val="22"/>
            <w:szCs w:val="22"/>
          </w:rPr>
          <w:tab/>
        </w:r>
        <w:r w:rsidRPr="002A346F">
          <w:rPr>
            <w:rStyle w:val="Hyperlink"/>
            <w:noProof/>
          </w:rPr>
          <w:t>META_SCALEVIEWPORTEXT Record</w:t>
        </w:r>
        <w:r>
          <w:rPr>
            <w:noProof/>
            <w:webHidden/>
          </w:rPr>
          <w:tab/>
        </w:r>
        <w:r>
          <w:rPr>
            <w:noProof/>
            <w:webHidden/>
          </w:rPr>
          <w:fldChar w:fldCharType="begin"/>
        </w:r>
        <w:r>
          <w:rPr>
            <w:noProof/>
            <w:webHidden/>
          </w:rPr>
          <w:instrText xml:space="preserve"> PAGEREF _Toc164818052 \h </w:instrText>
        </w:r>
        <w:r>
          <w:rPr>
            <w:noProof/>
            <w:webHidden/>
          </w:rPr>
        </w:r>
        <w:r>
          <w:rPr>
            <w:noProof/>
            <w:webHidden/>
          </w:rPr>
          <w:fldChar w:fldCharType="separate"/>
        </w:r>
        <w:r>
          <w:rPr>
            <w:noProof/>
            <w:webHidden/>
          </w:rPr>
          <w:t>146</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53" w:history="1">
        <w:r w:rsidRPr="002A346F">
          <w:rPr>
            <w:rStyle w:val="Hyperlink"/>
            <w:noProof/>
          </w:rPr>
          <w:t>2.3.5.13</w:t>
        </w:r>
        <w:r>
          <w:rPr>
            <w:rFonts w:asciiTheme="minorHAnsi" w:eastAsiaTheme="minorEastAsia" w:hAnsiTheme="minorHAnsi" w:cstheme="minorBidi"/>
            <w:noProof/>
            <w:sz w:val="22"/>
            <w:szCs w:val="22"/>
          </w:rPr>
          <w:tab/>
        </w:r>
        <w:r w:rsidRPr="002A346F">
          <w:rPr>
            <w:rStyle w:val="Hyperlink"/>
            <w:noProof/>
          </w:rPr>
          <w:t>META_SCALEWINDOWEXT Record</w:t>
        </w:r>
        <w:r>
          <w:rPr>
            <w:noProof/>
            <w:webHidden/>
          </w:rPr>
          <w:tab/>
        </w:r>
        <w:r>
          <w:rPr>
            <w:noProof/>
            <w:webHidden/>
          </w:rPr>
          <w:fldChar w:fldCharType="begin"/>
        </w:r>
        <w:r>
          <w:rPr>
            <w:noProof/>
            <w:webHidden/>
          </w:rPr>
          <w:instrText xml:space="preserve"> PAGEREF _Toc164818053 \h </w:instrText>
        </w:r>
        <w:r>
          <w:rPr>
            <w:noProof/>
            <w:webHidden/>
          </w:rPr>
        </w:r>
        <w:r>
          <w:rPr>
            <w:noProof/>
            <w:webHidden/>
          </w:rPr>
          <w:fldChar w:fldCharType="separate"/>
        </w:r>
        <w:r>
          <w:rPr>
            <w:noProof/>
            <w:webHidden/>
          </w:rPr>
          <w:t>147</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54" w:history="1">
        <w:r w:rsidRPr="002A346F">
          <w:rPr>
            <w:rStyle w:val="Hyperlink"/>
            <w:noProof/>
          </w:rPr>
          <w:t>2.3.5.14</w:t>
        </w:r>
        <w:r>
          <w:rPr>
            <w:rFonts w:asciiTheme="minorHAnsi" w:eastAsiaTheme="minorEastAsia" w:hAnsiTheme="minorHAnsi" w:cstheme="minorBidi"/>
            <w:noProof/>
            <w:sz w:val="22"/>
            <w:szCs w:val="22"/>
          </w:rPr>
          <w:tab/>
        </w:r>
        <w:r w:rsidRPr="002A346F">
          <w:rPr>
            <w:rStyle w:val="Hyperlink"/>
            <w:noProof/>
          </w:rPr>
          <w:t>META_SETBKCOLOR Record</w:t>
        </w:r>
        <w:r>
          <w:rPr>
            <w:noProof/>
            <w:webHidden/>
          </w:rPr>
          <w:tab/>
        </w:r>
        <w:r>
          <w:rPr>
            <w:noProof/>
            <w:webHidden/>
          </w:rPr>
          <w:fldChar w:fldCharType="begin"/>
        </w:r>
        <w:r>
          <w:rPr>
            <w:noProof/>
            <w:webHidden/>
          </w:rPr>
          <w:instrText xml:space="preserve"> PAGEREF _Toc164818054 \h </w:instrText>
        </w:r>
        <w:r>
          <w:rPr>
            <w:noProof/>
            <w:webHidden/>
          </w:rPr>
        </w:r>
        <w:r>
          <w:rPr>
            <w:noProof/>
            <w:webHidden/>
          </w:rPr>
          <w:fldChar w:fldCharType="separate"/>
        </w:r>
        <w:r>
          <w:rPr>
            <w:noProof/>
            <w:webHidden/>
          </w:rPr>
          <w:t>148</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55" w:history="1">
        <w:r w:rsidRPr="002A346F">
          <w:rPr>
            <w:rStyle w:val="Hyperlink"/>
            <w:noProof/>
          </w:rPr>
          <w:t>2.3.5.15</w:t>
        </w:r>
        <w:r>
          <w:rPr>
            <w:rFonts w:asciiTheme="minorHAnsi" w:eastAsiaTheme="minorEastAsia" w:hAnsiTheme="minorHAnsi" w:cstheme="minorBidi"/>
            <w:noProof/>
            <w:sz w:val="22"/>
            <w:szCs w:val="22"/>
          </w:rPr>
          <w:tab/>
        </w:r>
        <w:r w:rsidRPr="002A346F">
          <w:rPr>
            <w:rStyle w:val="Hyperlink"/>
            <w:noProof/>
          </w:rPr>
          <w:t>META_SETBKMODE Record</w:t>
        </w:r>
        <w:r>
          <w:rPr>
            <w:noProof/>
            <w:webHidden/>
          </w:rPr>
          <w:tab/>
        </w:r>
        <w:r>
          <w:rPr>
            <w:noProof/>
            <w:webHidden/>
          </w:rPr>
          <w:fldChar w:fldCharType="begin"/>
        </w:r>
        <w:r>
          <w:rPr>
            <w:noProof/>
            <w:webHidden/>
          </w:rPr>
          <w:instrText xml:space="preserve"> PAGEREF _Toc164818055 \h </w:instrText>
        </w:r>
        <w:r>
          <w:rPr>
            <w:noProof/>
            <w:webHidden/>
          </w:rPr>
        </w:r>
        <w:r>
          <w:rPr>
            <w:noProof/>
            <w:webHidden/>
          </w:rPr>
          <w:fldChar w:fldCharType="separate"/>
        </w:r>
        <w:r>
          <w:rPr>
            <w:noProof/>
            <w:webHidden/>
          </w:rPr>
          <w:t>148</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56" w:history="1">
        <w:r w:rsidRPr="002A346F">
          <w:rPr>
            <w:rStyle w:val="Hyperlink"/>
            <w:noProof/>
          </w:rPr>
          <w:t>2.3.5.16</w:t>
        </w:r>
        <w:r>
          <w:rPr>
            <w:rFonts w:asciiTheme="minorHAnsi" w:eastAsiaTheme="minorEastAsia" w:hAnsiTheme="minorHAnsi" w:cstheme="minorBidi"/>
            <w:noProof/>
            <w:sz w:val="22"/>
            <w:szCs w:val="22"/>
          </w:rPr>
          <w:tab/>
        </w:r>
        <w:r w:rsidRPr="002A346F">
          <w:rPr>
            <w:rStyle w:val="Hyperlink"/>
            <w:noProof/>
          </w:rPr>
          <w:t>META_SETLAYOUT Record</w:t>
        </w:r>
        <w:r>
          <w:rPr>
            <w:noProof/>
            <w:webHidden/>
          </w:rPr>
          <w:tab/>
        </w:r>
        <w:r>
          <w:rPr>
            <w:noProof/>
            <w:webHidden/>
          </w:rPr>
          <w:fldChar w:fldCharType="begin"/>
        </w:r>
        <w:r>
          <w:rPr>
            <w:noProof/>
            <w:webHidden/>
          </w:rPr>
          <w:instrText xml:space="preserve"> PAGEREF _Toc164818056 \h </w:instrText>
        </w:r>
        <w:r>
          <w:rPr>
            <w:noProof/>
            <w:webHidden/>
          </w:rPr>
        </w:r>
        <w:r>
          <w:rPr>
            <w:noProof/>
            <w:webHidden/>
          </w:rPr>
          <w:fldChar w:fldCharType="separate"/>
        </w:r>
        <w:r>
          <w:rPr>
            <w:noProof/>
            <w:webHidden/>
          </w:rPr>
          <w:t>149</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57" w:history="1">
        <w:r w:rsidRPr="002A346F">
          <w:rPr>
            <w:rStyle w:val="Hyperlink"/>
            <w:noProof/>
          </w:rPr>
          <w:t>2.3.5.17</w:t>
        </w:r>
        <w:r>
          <w:rPr>
            <w:rFonts w:asciiTheme="minorHAnsi" w:eastAsiaTheme="minorEastAsia" w:hAnsiTheme="minorHAnsi" w:cstheme="minorBidi"/>
            <w:noProof/>
            <w:sz w:val="22"/>
            <w:szCs w:val="22"/>
          </w:rPr>
          <w:tab/>
        </w:r>
        <w:r w:rsidRPr="002A346F">
          <w:rPr>
            <w:rStyle w:val="Hyperlink"/>
            <w:noProof/>
          </w:rPr>
          <w:t>META_SETMAPMODE Record</w:t>
        </w:r>
        <w:r>
          <w:rPr>
            <w:noProof/>
            <w:webHidden/>
          </w:rPr>
          <w:tab/>
        </w:r>
        <w:r>
          <w:rPr>
            <w:noProof/>
            <w:webHidden/>
          </w:rPr>
          <w:fldChar w:fldCharType="begin"/>
        </w:r>
        <w:r>
          <w:rPr>
            <w:noProof/>
            <w:webHidden/>
          </w:rPr>
          <w:instrText xml:space="preserve"> PAGEREF _Toc164818057 \h </w:instrText>
        </w:r>
        <w:r>
          <w:rPr>
            <w:noProof/>
            <w:webHidden/>
          </w:rPr>
        </w:r>
        <w:r>
          <w:rPr>
            <w:noProof/>
            <w:webHidden/>
          </w:rPr>
          <w:fldChar w:fldCharType="separate"/>
        </w:r>
        <w:r>
          <w:rPr>
            <w:noProof/>
            <w:webHidden/>
          </w:rPr>
          <w:t>149</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58" w:history="1">
        <w:r w:rsidRPr="002A346F">
          <w:rPr>
            <w:rStyle w:val="Hyperlink"/>
            <w:noProof/>
          </w:rPr>
          <w:t>2.3.5.18</w:t>
        </w:r>
        <w:r>
          <w:rPr>
            <w:rFonts w:asciiTheme="minorHAnsi" w:eastAsiaTheme="minorEastAsia" w:hAnsiTheme="minorHAnsi" w:cstheme="minorBidi"/>
            <w:noProof/>
            <w:sz w:val="22"/>
            <w:szCs w:val="22"/>
          </w:rPr>
          <w:tab/>
        </w:r>
        <w:r w:rsidRPr="002A346F">
          <w:rPr>
            <w:rStyle w:val="Hyperlink"/>
            <w:noProof/>
          </w:rPr>
          <w:t>META_SETMAPPERFLAGS Record</w:t>
        </w:r>
        <w:r>
          <w:rPr>
            <w:noProof/>
            <w:webHidden/>
          </w:rPr>
          <w:tab/>
        </w:r>
        <w:r>
          <w:rPr>
            <w:noProof/>
            <w:webHidden/>
          </w:rPr>
          <w:fldChar w:fldCharType="begin"/>
        </w:r>
        <w:r>
          <w:rPr>
            <w:noProof/>
            <w:webHidden/>
          </w:rPr>
          <w:instrText xml:space="preserve"> PAGEREF _Toc164818058 \h </w:instrText>
        </w:r>
        <w:r>
          <w:rPr>
            <w:noProof/>
            <w:webHidden/>
          </w:rPr>
        </w:r>
        <w:r>
          <w:rPr>
            <w:noProof/>
            <w:webHidden/>
          </w:rPr>
          <w:fldChar w:fldCharType="separate"/>
        </w:r>
        <w:r>
          <w:rPr>
            <w:noProof/>
            <w:webHidden/>
          </w:rPr>
          <w:t>150</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59" w:history="1">
        <w:r w:rsidRPr="002A346F">
          <w:rPr>
            <w:rStyle w:val="Hyperlink"/>
            <w:noProof/>
          </w:rPr>
          <w:t>2.3.5.19</w:t>
        </w:r>
        <w:r>
          <w:rPr>
            <w:rFonts w:asciiTheme="minorHAnsi" w:eastAsiaTheme="minorEastAsia" w:hAnsiTheme="minorHAnsi" w:cstheme="minorBidi"/>
            <w:noProof/>
            <w:sz w:val="22"/>
            <w:szCs w:val="22"/>
          </w:rPr>
          <w:tab/>
        </w:r>
        <w:r w:rsidRPr="002A346F">
          <w:rPr>
            <w:rStyle w:val="Hyperlink"/>
            <w:noProof/>
          </w:rPr>
          <w:t>META_SETPALENTRIES Record</w:t>
        </w:r>
        <w:r>
          <w:rPr>
            <w:noProof/>
            <w:webHidden/>
          </w:rPr>
          <w:tab/>
        </w:r>
        <w:r>
          <w:rPr>
            <w:noProof/>
            <w:webHidden/>
          </w:rPr>
          <w:fldChar w:fldCharType="begin"/>
        </w:r>
        <w:r>
          <w:rPr>
            <w:noProof/>
            <w:webHidden/>
          </w:rPr>
          <w:instrText xml:space="preserve"> PAGEREF _Toc164818059 \h </w:instrText>
        </w:r>
        <w:r>
          <w:rPr>
            <w:noProof/>
            <w:webHidden/>
          </w:rPr>
        </w:r>
        <w:r>
          <w:rPr>
            <w:noProof/>
            <w:webHidden/>
          </w:rPr>
          <w:fldChar w:fldCharType="separate"/>
        </w:r>
        <w:r>
          <w:rPr>
            <w:noProof/>
            <w:webHidden/>
          </w:rPr>
          <w:t>150</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60" w:history="1">
        <w:r w:rsidRPr="002A346F">
          <w:rPr>
            <w:rStyle w:val="Hyperlink"/>
            <w:noProof/>
          </w:rPr>
          <w:t>2.3.5.20</w:t>
        </w:r>
        <w:r>
          <w:rPr>
            <w:rFonts w:asciiTheme="minorHAnsi" w:eastAsiaTheme="minorEastAsia" w:hAnsiTheme="minorHAnsi" w:cstheme="minorBidi"/>
            <w:noProof/>
            <w:sz w:val="22"/>
            <w:szCs w:val="22"/>
          </w:rPr>
          <w:tab/>
        </w:r>
        <w:r w:rsidRPr="002A346F">
          <w:rPr>
            <w:rStyle w:val="Hyperlink"/>
            <w:noProof/>
          </w:rPr>
          <w:t>META_SETPOLYFILLMODE Record</w:t>
        </w:r>
        <w:r>
          <w:rPr>
            <w:noProof/>
            <w:webHidden/>
          </w:rPr>
          <w:tab/>
        </w:r>
        <w:r>
          <w:rPr>
            <w:noProof/>
            <w:webHidden/>
          </w:rPr>
          <w:fldChar w:fldCharType="begin"/>
        </w:r>
        <w:r>
          <w:rPr>
            <w:noProof/>
            <w:webHidden/>
          </w:rPr>
          <w:instrText xml:space="preserve"> PAGEREF _Toc164818060 \h </w:instrText>
        </w:r>
        <w:r>
          <w:rPr>
            <w:noProof/>
            <w:webHidden/>
          </w:rPr>
        </w:r>
        <w:r>
          <w:rPr>
            <w:noProof/>
            <w:webHidden/>
          </w:rPr>
          <w:fldChar w:fldCharType="separate"/>
        </w:r>
        <w:r>
          <w:rPr>
            <w:noProof/>
            <w:webHidden/>
          </w:rPr>
          <w:t>151</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61" w:history="1">
        <w:r w:rsidRPr="002A346F">
          <w:rPr>
            <w:rStyle w:val="Hyperlink"/>
            <w:noProof/>
          </w:rPr>
          <w:t>2.3.5.21</w:t>
        </w:r>
        <w:r>
          <w:rPr>
            <w:rFonts w:asciiTheme="minorHAnsi" w:eastAsiaTheme="minorEastAsia" w:hAnsiTheme="minorHAnsi" w:cstheme="minorBidi"/>
            <w:noProof/>
            <w:sz w:val="22"/>
            <w:szCs w:val="22"/>
          </w:rPr>
          <w:tab/>
        </w:r>
        <w:r w:rsidRPr="002A346F">
          <w:rPr>
            <w:rStyle w:val="Hyperlink"/>
            <w:noProof/>
          </w:rPr>
          <w:t>META_SETRELABS Record</w:t>
        </w:r>
        <w:r>
          <w:rPr>
            <w:noProof/>
            <w:webHidden/>
          </w:rPr>
          <w:tab/>
        </w:r>
        <w:r>
          <w:rPr>
            <w:noProof/>
            <w:webHidden/>
          </w:rPr>
          <w:fldChar w:fldCharType="begin"/>
        </w:r>
        <w:r>
          <w:rPr>
            <w:noProof/>
            <w:webHidden/>
          </w:rPr>
          <w:instrText xml:space="preserve"> PAGEREF _Toc164818061 \h </w:instrText>
        </w:r>
        <w:r>
          <w:rPr>
            <w:noProof/>
            <w:webHidden/>
          </w:rPr>
        </w:r>
        <w:r>
          <w:rPr>
            <w:noProof/>
            <w:webHidden/>
          </w:rPr>
          <w:fldChar w:fldCharType="separate"/>
        </w:r>
        <w:r>
          <w:rPr>
            <w:noProof/>
            <w:webHidden/>
          </w:rPr>
          <w:t>151</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62" w:history="1">
        <w:r w:rsidRPr="002A346F">
          <w:rPr>
            <w:rStyle w:val="Hyperlink"/>
            <w:noProof/>
          </w:rPr>
          <w:t>2.3.5.22</w:t>
        </w:r>
        <w:r>
          <w:rPr>
            <w:rFonts w:asciiTheme="minorHAnsi" w:eastAsiaTheme="minorEastAsia" w:hAnsiTheme="minorHAnsi" w:cstheme="minorBidi"/>
            <w:noProof/>
            <w:sz w:val="22"/>
            <w:szCs w:val="22"/>
          </w:rPr>
          <w:tab/>
        </w:r>
        <w:r w:rsidRPr="002A346F">
          <w:rPr>
            <w:rStyle w:val="Hyperlink"/>
            <w:noProof/>
          </w:rPr>
          <w:t>META_SETROP2 Record</w:t>
        </w:r>
        <w:r>
          <w:rPr>
            <w:noProof/>
            <w:webHidden/>
          </w:rPr>
          <w:tab/>
        </w:r>
        <w:r>
          <w:rPr>
            <w:noProof/>
            <w:webHidden/>
          </w:rPr>
          <w:fldChar w:fldCharType="begin"/>
        </w:r>
        <w:r>
          <w:rPr>
            <w:noProof/>
            <w:webHidden/>
          </w:rPr>
          <w:instrText xml:space="preserve"> PAGEREF _Toc164818062 \h </w:instrText>
        </w:r>
        <w:r>
          <w:rPr>
            <w:noProof/>
            <w:webHidden/>
          </w:rPr>
        </w:r>
        <w:r>
          <w:rPr>
            <w:noProof/>
            <w:webHidden/>
          </w:rPr>
          <w:fldChar w:fldCharType="separate"/>
        </w:r>
        <w:r>
          <w:rPr>
            <w:noProof/>
            <w:webHidden/>
          </w:rPr>
          <w:t>152</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63" w:history="1">
        <w:r w:rsidRPr="002A346F">
          <w:rPr>
            <w:rStyle w:val="Hyperlink"/>
            <w:noProof/>
          </w:rPr>
          <w:t>2.3.5.23</w:t>
        </w:r>
        <w:r>
          <w:rPr>
            <w:rFonts w:asciiTheme="minorHAnsi" w:eastAsiaTheme="minorEastAsia" w:hAnsiTheme="minorHAnsi" w:cstheme="minorBidi"/>
            <w:noProof/>
            <w:sz w:val="22"/>
            <w:szCs w:val="22"/>
          </w:rPr>
          <w:tab/>
        </w:r>
        <w:r w:rsidRPr="002A346F">
          <w:rPr>
            <w:rStyle w:val="Hyperlink"/>
            <w:noProof/>
          </w:rPr>
          <w:t>META_SETSTRETCHBLTMODE Record</w:t>
        </w:r>
        <w:r>
          <w:rPr>
            <w:noProof/>
            <w:webHidden/>
          </w:rPr>
          <w:tab/>
        </w:r>
        <w:r>
          <w:rPr>
            <w:noProof/>
            <w:webHidden/>
          </w:rPr>
          <w:fldChar w:fldCharType="begin"/>
        </w:r>
        <w:r>
          <w:rPr>
            <w:noProof/>
            <w:webHidden/>
          </w:rPr>
          <w:instrText xml:space="preserve"> PAGEREF _Toc164818063 \h </w:instrText>
        </w:r>
        <w:r>
          <w:rPr>
            <w:noProof/>
            <w:webHidden/>
          </w:rPr>
        </w:r>
        <w:r>
          <w:rPr>
            <w:noProof/>
            <w:webHidden/>
          </w:rPr>
          <w:fldChar w:fldCharType="separate"/>
        </w:r>
        <w:r>
          <w:rPr>
            <w:noProof/>
            <w:webHidden/>
          </w:rPr>
          <w:t>152</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64" w:history="1">
        <w:r w:rsidRPr="002A346F">
          <w:rPr>
            <w:rStyle w:val="Hyperlink"/>
            <w:noProof/>
          </w:rPr>
          <w:t>2.3.5.24</w:t>
        </w:r>
        <w:r>
          <w:rPr>
            <w:rFonts w:asciiTheme="minorHAnsi" w:eastAsiaTheme="minorEastAsia" w:hAnsiTheme="minorHAnsi" w:cstheme="minorBidi"/>
            <w:noProof/>
            <w:sz w:val="22"/>
            <w:szCs w:val="22"/>
          </w:rPr>
          <w:tab/>
        </w:r>
        <w:r w:rsidRPr="002A346F">
          <w:rPr>
            <w:rStyle w:val="Hyperlink"/>
            <w:noProof/>
          </w:rPr>
          <w:t>META_SETTEXTALIGN Record</w:t>
        </w:r>
        <w:r>
          <w:rPr>
            <w:noProof/>
            <w:webHidden/>
          </w:rPr>
          <w:tab/>
        </w:r>
        <w:r>
          <w:rPr>
            <w:noProof/>
            <w:webHidden/>
          </w:rPr>
          <w:fldChar w:fldCharType="begin"/>
        </w:r>
        <w:r>
          <w:rPr>
            <w:noProof/>
            <w:webHidden/>
          </w:rPr>
          <w:instrText xml:space="preserve"> PAGEREF _Toc164818064 \h </w:instrText>
        </w:r>
        <w:r>
          <w:rPr>
            <w:noProof/>
            <w:webHidden/>
          </w:rPr>
        </w:r>
        <w:r>
          <w:rPr>
            <w:noProof/>
            <w:webHidden/>
          </w:rPr>
          <w:fldChar w:fldCharType="separate"/>
        </w:r>
        <w:r>
          <w:rPr>
            <w:noProof/>
            <w:webHidden/>
          </w:rPr>
          <w:t>153</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65" w:history="1">
        <w:r w:rsidRPr="002A346F">
          <w:rPr>
            <w:rStyle w:val="Hyperlink"/>
            <w:noProof/>
          </w:rPr>
          <w:t>2.3.5.25</w:t>
        </w:r>
        <w:r>
          <w:rPr>
            <w:rFonts w:asciiTheme="minorHAnsi" w:eastAsiaTheme="minorEastAsia" w:hAnsiTheme="minorHAnsi" w:cstheme="minorBidi"/>
            <w:noProof/>
            <w:sz w:val="22"/>
            <w:szCs w:val="22"/>
          </w:rPr>
          <w:tab/>
        </w:r>
        <w:r w:rsidRPr="002A346F">
          <w:rPr>
            <w:rStyle w:val="Hyperlink"/>
            <w:noProof/>
          </w:rPr>
          <w:t>META_SETTEXTCHAREXTRA Record</w:t>
        </w:r>
        <w:r>
          <w:rPr>
            <w:noProof/>
            <w:webHidden/>
          </w:rPr>
          <w:tab/>
        </w:r>
        <w:r>
          <w:rPr>
            <w:noProof/>
            <w:webHidden/>
          </w:rPr>
          <w:fldChar w:fldCharType="begin"/>
        </w:r>
        <w:r>
          <w:rPr>
            <w:noProof/>
            <w:webHidden/>
          </w:rPr>
          <w:instrText xml:space="preserve"> PAGEREF _Toc164818065 \h </w:instrText>
        </w:r>
        <w:r>
          <w:rPr>
            <w:noProof/>
            <w:webHidden/>
          </w:rPr>
        </w:r>
        <w:r>
          <w:rPr>
            <w:noProof/>
            <w:webHidden/>
          </w:rPr>
          <w:fldChar w:fldCharType="separate"/>
        </w:r>
        <w:r>
          <w:rPr>
            <w:noProof/>
            <w:webHidden/>
          </w:rPr>
          <w:t>153</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66" w:history="1">
        <w:r w:rsidRPr="002A346F">
          <w:rPr>
            <w:rStyle w:val="Hyperlink"/>
            <w:noProof/>
          </w:rPr>
          <w:t>2.3.5.26</w:t>
        </w:r>
        <w:r>
          <w:rPr>
            <w:rFonts w:asciiTheme="minorHAnsi" w:eastAsiaTheme="minorEastAsia" w:hAnsiTheme="minorHAnsi" w:cstheme="minorBidi"/>
            <w:noProof/>
            <w:sz w:val="22"/>
            <w:szCs w:val="22"/>
          </w:rPr>
          <w:tab/>
        </w:r>
        <w:r w:rsidRPr="002A346F">
          <w:rPr>
            <w:rStyle w:val="Hyperlink"/>
            <w:noProof/>
          </w:rPr>
          <w:t>META_SETTEXTCOLOR Record</w:t>
        </w:r>
        <w:r>
          <w:rPr>
            <w:noProof/>
            <w:webHidden/>
          </w:rPr>
          <w:tab/>
        </w:r>
        <w:r>
          <w:rPr>
            <w:noProof/>
            <w:webHidden/>
          </w:rPr>
          <w:fldChar w:fldCharType="begin"/>
        </w:r>
        <w:r>
          <w:rPr>
            <w:noProof/>
            <w:webHidden/>
          </w:rPr>
          <w:instrText xml:space="preserve"> PAGEREF _Toc164818066 \h </w:instrText>
        </w:r>
        <w:r>
          <w:rPr>
            <w:noProof/>
            <w:webHidden/>
          </w:rPr>
        </w:r>
        <w:r>
          <w:rPr>
            <w:noProof/>
            <w:webHidden/>
          </w:rPr>
          <w:fldChar w:fldCharType="separate"/>
        </w:r>
        <w:r>
          <w:rPr>
            <w:noProof/>
            <w:webHidden/>
          </w:rPr>
          <w:t>154</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67" w:history="1">
        <w:r w:rsidRPr="002A346F">
          <w:rPr>
            <w:rStyle w:val="Hyperlink"/>
            <w:noProof/>
          </w:rPr>
          <w:t>2.3.5.27</w:t>
        </w:r>
        <w:r>
          <w:rPr>
            <w:rFonts w:asciiTheme="minorHAnsi" w:eastAsiaTheme="minorEastAsia" w:hAnsiTheme="minorHAnsi" w:cstheme="minorBidi"/>
            <w:noProof/>
            <w:sz w:val="22"/>
            <w:szCs w:val="22"/>
          </w:rPr>
          <w:tab/>
        </w:r>
        <w:r w:rsidRPr="002A346F">
          <w:rPr>
            <w:rStyle w:val="Hyperlink"/>
            <w:noProof/>
          </w:rPr>
          <w:t>META_SETTEXTJUSTIFICATION Record</w:t>
        </w:r>
        <w:r>
          <w:rPr>
            <w:noProof/>
            <w:webHidden/>
          </w:rPr>
          <w:tab/>
        </w:r>
        <w:r>
          <w:rPr>
            <w:noProof/>
            <w:webHidden/>
          </w:rPr>
          <w:fldChar w:fldCharType="begin"/>
        </w:r>
        <w:r>
          <w:rPr>
            <w:noProof/>
            <w:webHidden/>
          </w:rPr>
          <w:instrText xml:space="preserve"> PAGEREF _Toc164818067 \h </w:instrText>
        </w:r>
        <w:r>
          <w:rPr>
            <w:noProof/>
            <w:webHidden/>
          </w:rPr>
        </w:r>
        <w:r>
          <w:rPr>
            <w:noProof/>
            <w:webHidden/>
          </w:rPr>
          <w:fldChar w:fldCharType="separate"/>
        </w:r>
        <w:r>
          <w:rPr>
            <w:noProof/>
            <w:webHidden/>
          </w:rPr>
          <w:t>154</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68" w:history="1">
        <w:r w:rsidRPr="002A346F">
          <w:rPr>
            <w:rStyle w:val="Hyperlink"/>
            <w:noProof/>
          </w:rPr>
          <w:t>2.3.5.28</w:t>
        </w:r>
        <w:r>
          <w:rPr>
            <w:rFonts w:asciiTheme="minorHAnsi" w:eastAsiaTheme="minorEastAsia" w:hAnsiTheme="minorHAnsi" w:cstheme="minorBidi"/>
            <w:noProof/>
            <w:sz w:val="22"/>
            <w:szCs w:val="22"/>
          </w:rPr>
          <w:tab/>
        </w:r>
        <w:r w:rsidRPr="002A346F">
          <w:rPr>
            <w:rStyle w:val="Hyperlink"/>
            <w:noProof/>
          </w:rPr>
          <w:t>META_SETVIEWPORTEXT Record</w:t>
        </w:r>
        <w:r>
          <w:rPr>
            <w:noProof/>
            <w:webHidden/>
          </w:rPr>
          <w:tab/>
        </w:r>
        <w:r>
          <w:rPr>
            <w:noProof/>
            <w:webHidden/>
          </w:rPr>
          <w:fldChar w:fldCharType="begin"/>
        </w:r>
        <w:r>
          <w:rPr>
            <w:noProof/>
            <w:webHidden/>
          </w:rPr>
          <w:instrText xml:space="preserve"> PAGEREF _Toc164818068 \h </w:instrText>
        </w:r>
        <w:r>
          <w:rPr>
            <w:noProof/>
            <w:webHidden/>
          </w:rPr>
        </w:r>
        <w:r>
          <w:rPr>
            <w:noProof/>
            <w:webHidden/>
          </w:rPr>
          <w:fldChar w:fldCharType="separate"/>
        </w:r>
        <w:r>
          <w:rPr>
            <w:noProof/>
            <w:webHidden/>
          </w:rPr>
          <w:t>155</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69" w:history="1">
        <w:r w:rsidRPr="002A346F">
          <w:rPr>
            <w:rStyle w:val="Hyperlink"/>
            <w:noProof/>
          </w:rPr>
          <w:t>2.3.5.29</w:t>
        </w:r>
        <w:r>
          <w:rPr>
            <w:rFonts w:asciiTheme="minorHAnsi" w:eastAsiaTheme="minorEastAsia" w:hAnsiTheme="minorHAnsi" w:cstheme="minorBidi"/>
            <w:noProof/>
            <w:sz w:val="22"/>
            <w:szCs w:val="22"/>
          </w:rPr>
          <w:tab/>
        </w:r>
        <w:r w:rsidRPr="002A346F">
          <w:rPr>
            <w:rStyle w:val="Hyperlink"/>
            <w:noProof/>
          </w:rPr>
          <w:t>META_SETVIEWPORTORG Record</w:t>
        </w:r>
        <w:r>
          <w:rPr>
            <w:noProof/>
            <w:webHidden/>
          </w:rPr>
          <w:tab/>
        </w:r>
        <w:r>
          <w:rPr>
            <w:noProof/>
            <w:webHidden/>
          </w:rPr>
          <w:fldChar w:fldCharType="begin"/>
        </w:r>
        <w:r>
          <w:rPr>
            <w:noProof/>
            <w:webHidden/>
          </w:rPr>
          <w:instrText xml:space="preserve"> PAGEREF _Toc164818069 \h </w:instrText>
        </w:r>
        <w:r>
          <w:rPr>
            <w:noProof/>
            <w:webHidden/>
          </w:rPr>
        </w:r>
        <w:r>
          <w:rPr>
            <w:noProof/>
            <w:webHidden/>
          </w:rPr>
          <w:fldChar w:fldCharType="separate"/>
        </w:r>
        <w:r>
          <w:rPr>
            <w:noProof/>
            <w:webHidden/>
          </w:rPr>
          <w:t>155</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70" w:history="1">
        <w:r w:rsidRPr="002A346F">
          <w:rPr>
            <w:rStyle w:val="Hyperlink"/>
            <w:noProof/>
          </w:rPr>
          <w:t>2.3.5.30</w:t>
        </w:r>
        <w:r>
          <w:rPr>
            <w:rFonts w:asciiTheme="minorHAnsi" w:eastAsiaTheme="minorEastAsia" w:hAnsiTheme="minorHAnsi" w:cstheme="minorBidi"/>
            <w:noProof/>
            <w:sz w:val="22"/>
            <w:szCs w:val="22"/>
          </w:rPr>
          <w:tab/>
        </w:r>
        <w:r w:rsidRPr="002A346F">
          <w:rPr>
            <w:rStyle w:val="Hyperlink"/>
            <w:noProof/>
          </w:rPr>
          <w:t>META_SETWINDOWEXT Record</w:t>
        </w:r>
        <w:r>
          <w:rPr>
            <w:noProof/>
            <w:webHidden/>
          </w:rPr>
          <w:tab/>
        </w:r>
        <w:r>
          <w:rPr>
            <w:noProof/>
            <w:webHidden/>
          </w:rPr>
          <w:fldChar w:fldCharType="begin"/>
        </w:r>
        <w:r>
          <w:rPr>
            <w:noProof/>
            <w:webHidden/>
          </w:rPr>
          <w:instrText xml:space="preserve"> PAGEREF _Toc164818070 \h </w:instrText>
        </w:r>
        <w:r>
          <w:rPr>
            <w:noProof/>
            <w:webHidden/>
          </w:rPr>
        </w:r>
        <w:r>
          <w:rPr>
            <w:noProof/>
            <w:webHidden/>
          </w:rPr>
          <w:fldChar w:fldCharType="separate"/>
        </w:r>
        <w:r>
          <w:rPr>
            <w:noProof/>
            <w:webHidden/>
          </w:rPr>
          <w:t>156</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71" w:history="1">
        <w:r w:rsidRPr="002A346F">
          <w:rPr>
            <w:rStyle w:val="Hyperlink"/>
            <w:noProof/>
          </w:rPr>
          <w:t>2.3.5.31</w:t>
        </w:r>
        <w:r>
          <w:rPr>
            <w:rFonts w:asciiTheme="minorHAnsi" w:eastAsiaTheme="minorEastAsia" w:hAnsiTheme="minorHAnsi" w:cstheme="minorBidi"/>
            <w:noProof/>
            <w:sz w:val="22"/>
            <w:szCs w:val="22"/>
          </w:rPr>
          <w:tab/>
        </w:r>
        <w:r w:rsidRPr="002A346F">
          <w:rPr>
            <w:rStyle w:val="Hyperlink"/>
            <w:noProof/>
          </w:rPr>
          <w:t>META_SETWINDOWORG Record</w:t>
        </w:r>
        <w:r>
          <w:rPr>
            <w:noProof/>
            <w:webHidden/>
          </w:rPr>
          <w:tab/>
        </w:r>
        <w:r>
          <w:rPr>
            <w:noProof/>
            <w:webHidden/>
          </w:rPr>
          <w:fldChar w:fldCharType="begin"/>
        </w:r>
        <w:r>
          <w:rPr>
            <w:noProof/>
            <w:webHidden/>
          </w:rPr>
          <w:instrText xml:space="preserve"> PAGEREF _Toc164818071 \h </w:instrText>
        </w:r>
        <w:r>
          <w:rPr>
            <w:noProof/>
            <w:webHidden/>
          </w:rPr>
        </w:r>
        <w:r>
          <w:rPr>
            <w:noProof/>
            <w:webHidden/>
          </w:rPr>
          <w:fldChar w:fldCharType="separate"/>
        </w:r>
        <w:r>
          <w:rPr>
            <w:noProof/>
            <w:webHidden/>
          </w:rPr>
          <w:t>156</w:t>
        </w:r>
        <w:r>
          <w:rPr>
            <w:noProof/>
            <w:webHidden/>
          </w:rPr>
          <w:fldChar w:fldCharType="end"/>
        </w:r>
      </w:hyperlink>
    </w:p>
    <w:p w:rsidR="00130D65" w:rsidRDefault="00130D65">
      <w:pPr>
        <w:pStyle w:val="TOC3"/>
        <w:rPr>
          <w:rFonts w:asciiTheme="minorHAnsi" w:eastAsiaTheme="minorEastAsia" w:hAnsiTheme="minorHAnsi" w:cstheme="minorBidi"/>
          <w:noProof/>
          <w:sz w:val="22"/>
          <w:szCs w:val="22"/>
        </w:rPr>
      </w:pPr>
      <w:hyperlink w:anchor="_Toc164818072" w:history="1">
        <w:r w:rsidRPr="002A346F">
          <w:rPr>
            <w:rStyle w:val="Hyperlink"/>
            <w:noProof/>
          </w:rPr>
          <w:t>2.3.6</w:t>
        </w:r>
        <w:r>
          <w:rPr>
            <w:rFonts w:asciiTheme="minorHAnsi" w:eastAsiaTheme="minorEastAsia" w:hAnsiTheme="minorHAnsi" w:cstheme="minorBidi"/>
            <w:noProof/>
            <w:sz w:val="22"/>
            <w:szCs w:val="22"/>
          </w:rPr>
          <w:tab/>
        </w:r>
        <w:r w:rsidRPr="002A346F">
          <w:rPr>
            <w:rStyle w:val="Hyperlink"/>
            <w:noProof/>
          </w:rPr>
          <w:t>Escape Record Types</w:t>
        </w:r>
        <w:r>
          <w:rPr>
            <w:noProof/>
            <w:webHidden/>
          </w:rPr>
          <w:tab/>
        </w:r>
        <w:r>
          <w:rPr>
            <w:noProof/>
            <w:webHidden/>
          </w:rPr>
          <w:fldChar w:fldCharType="begin"/>
        </w:r>
        <w:r>
          <w:rPr>
            <w:noProof/>
            <w:webHidden/>
          </w:rPr>
          <w:instrText xml:space="preserve"> PAGEREF _Toc164818072 \h </w:instrText>
        </w:r>
        <w:r>
          <w:rPr>
            <w:noProof/>
            <w:webHidden/>
          </w:rPr>
        </w:r>
        <w:r>
          <w:rPr>
            <w:noProof/>
            <w:webHidden/>
          </w:rPr>
          <w:fldChar w:fldCharType="separate"/>
        </w:r>
        <w:r>
          <w:rPr>
            <w:noProof/>
            <w:webHidden/>
          </w:rPr>
          <w:t>157</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73" w:history="1">
        <w:r w:rsidRPr="002A346F">
          <w:rPr>
            <w:rStyle w:val="Hyperlink"/>
            <w:noProof/>
          </w:rPr>
          <w:t>2.3.6.1</w:t>
        </w:r>
        <w:r>
          <w:rPr>
            <w:rFonts w:asciiTheme="minorHAnsi" w:eastAsiaTheme="minorEastAsia" w:hAnsiTheme="minorHAnsi" w:cstheme="minorBidi"/>
            <w:noProof/>
            <w:sz w:val="22"/>
            <w:szCs w:val="22"/>
          </w:rPr>
          <w:tab/>
        </w:r>
        <w:r w:rsidRPr="002A346F">
          <w:rPr>
            <w:rStyle w:val="Hyperlink"/>
            <w:noProof/>
          </w:rPr>
          <w:t>META_ESCAPE Record</w:t>
        </w:r>
        <w:r>
          <w:rPr>
            <w:noProof/>
            <w:webHidden/>
          </w:rPr>
          <w:tab/>
        </w:r>
        <w:r>
          <w:rPr>
            <w:noProof/>
            <w:webHidden/>
          </w:rPr>
          <w:fldChar w:fldCharType="begin"/>
        </w:r>
        <w:r>
          <w:rPr>
            <w:noProof/>
            <w:webHidden/>
          </w:rPr>
          <w:instrText xml:space="preserve"> PAGEREF _Toc164818073 \h </w:instrText>
        </w:r>
        <w:r>
          <w:rPr>
            <w:noProof/>
            <w:webHidden/>
          </w:rPr>
        </w:r>
        <w:r>
          <w:rPr>
            <w:noProof/>
            <w:webHidden/>
          </w:rPr>
          <w:fldChar w:fldCharType="separate"/>
        </w:r>
        <w:r>
          <w:rPr>
            <w:noProof/>
            <w:webHidden/>
          </w:rPr>
          <w:t>158</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74" w:history="1">
        <w:r w:rsidRPr="002A346F">
          <w:rPr>
            <w:rStyle w:val="Hyperlink"/>
            <w:noProof/>
          </w:rPr>
          <w:t>2.3.6.2</w:t>
        </w:r>
        <w:r>
          <w:rPr>
            <w:rFonts w:asciiTheme="minorHAnsi" w:eastAsiaTheme="minorEastAsia" w:hAnsiTheme="minorHAnsi" w:cstheme="minorBidi"/>
            <w:noProof/>
            <w:sz w:val="22"/>
            <w:szCs w:val="22"/>
          </w:rPr>
          <w:tab/>
        </w:r>
        <w:r w:rsidRPr="002A346F">
          <w:rPr>
            <w:rStyle w:val="Hyperlink"/>
            <w:noProof/>
          </w:rPr>
          <w:t>ABORTDOC Record</w:t>
        </w:r>
        <w:r>
          <w:rPr>
            <w:noProof/>
            <w:webHidden/>
          </w:rPr>
          <w:tab/>
        </w:r>
        <w:r>
          <w:rPr>
            <w:noProof/>
            <w:webHidden/>
          </w:rPr>
          <w:fldChar w:fldCharType="begin"/>
        </w:r>
        <w:r>
          <w:rPr>
            <w:noProof/>
            <w:webHidden/>
          </w:rPr>
          <w:instrText xml:space="preserve"> PAGEREF _Toc164818074 \h </w:instrText>
        </w:r>
        <w:r>
          <w:rPr>
            <w:noProof/>
            <w:webHidden/>
          </w:rPr>
        </w:r>
        <w:r>
          <w:rPr>
            <w:noProof/>
            <w:webHidden/>
          </w:rPr>
          <w:fldChar w:fldCharType="separate"/>
        </w:r>
        <w:r>
          <w:rPr>
            <w:noProof/>
            <w:webHidden/>
          </w:rPr>
          <w:t>159</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75" w:history="1">
        <w:r w:rsidRPr="002A346F">
          <w:rPr>
            <w:rStyle w:val="Hyperlink"/>
            <w:noProof/>
          </w:rPr>
          <w:t>2.3.6.3</w:t>
        </w:r>
        <w:r>
          <w:rPr>
            <w:rFonts w:asciiTheme="minorHAnsi" w:eastAsiaTheme="minorEastAsia" w:hAnsiTheme="minorHAnsi" w:cstheme="minorBidi"/>
            <w:noProof/>
            <w:sz w:val="22"/>
            <w:szCs w:val="22"/>
          </w:rPr>
          <w:tab/>
        </w:r>
        <w:r w:rsidRPr="002A346F">
          <w:rPr>
            <w:rStyle w:val="Hyperlink"/>
            <w:noProof/>
          </w:rPr>
          <w:t>BEGIN_PATH Record</w:t>
        </w:r>
        <w:r>
          <w:rPr>
            <w:noProof/>
            <w:webHidden/>
          </w:rPr>
          <w:tab/>
        </w:r>
        <w:r>
          <w:rPr>
            <w:noProof/>
            <w:webHidden/>
          </w:rPr>
          <w:fldChar w:fldCharType="begin"/>
        </w:r>
        <w:r>
          <w:rPr>
            <w:noProof/>
            <w:webHidden/>
          </w:rPr>
          <w:instrText xml:space="preserve"> PAGEREF _Toc164818075 \h </w:instrText>
        </w:r>
        <w:r>
          <w:rPr>
            <w:noProof/>
            <w:webHidden/>
          </w:rPr>
        </w:r>
        <w:r>
          <w:rPr>
            <w:noProof/>
            <w:webHidden/>
          </w:rPr>
          <w:fldChar w:fldCharType="separate"/>
        </w:r>
        <w:r>
          <w:rPr>
            <w:noProof/>
            <w:webHidden/>
          </w:rPr>
          <w:t>160</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76" w:history="1">
        <w:r w:rsidRPr="002A346F">
          <w:rPr>
            <w:rStyle w:val="Hyperlink"/>
            <w:noProof/>
          </w:rPr>
          <w:t>2.3.6.4</w:t>
        </w:r>
        <w:r>
          <w:rPr>
            <w:rFonts w:asciiTheme="minorHAnsi" w:eastAsiaTheme="minorEastAsia" w:hAnsiTheme="minorHAnsi" w:cstheme="minorBidi"/>
            <w:noProof/>
            <w:sz w:val="22"/>
            <w:szCs w:val="22"/>
          </w:rPr>
          <w:tab/>
        </w:r>
        <w:r w:rsidRPr="002A346F">
          <w:rPr>
            <w:rStyle w:val="Hyperlink"/>
            <w:noProof/>
          </w:rPr>
          <w:t>CHECKJPEGFORMAT Record</w:t>
        </w:r>
        <w:r>
          <w:rPr>
            <w:noProof/>
            <w:webHidden/>
          </w:rPr>
          <w:tab/>
        </w:r>
        <w:r>
          <w:rPr>
            <w:noProof/>
            <w:webHidden/>
          </w:rPr>
          <w:fldChar w:fldCharType="begin"/>
        </w:r>
        <w:r>
          <w:rPr>
            <w:noProof/>
            <w:webHidden/>
          </w:rPr>
          <w:instrText xml:space="preserve"> PAGEREF _Toc164818076 \h </w:instrText>
        </w:r>
        <w:r>
          <w:rPr>
            <w:noProof/>
            <w:webHidden/>
          </w:rPr>
        </w:r>
        <w:r>
          <w:rPr>
            <w:noProof/>
            <w:webHidden/>
          </w:rPr>
          <w:fldChar w:fldCharType="separate"/>
        </w:r>
        <w:r>
          <w:rPr>
            <w:noProof/>
            <w:webHidden/>
          </w:rPr>
          <w:t>160</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77" w:history="1">
        <w:r w:rsidRPr="002A346F">
          <w:rPr>
            <w:rStyle w:val="Hyperlink"/>
            <w:noProof/>
          </w:rPr>
          <w:t>2.3.6.5</w:t>
        </w:r>
        <w:r>
          <w:rPr>
            <w:rFonts w:asciiTheme="minorHAnsi" w:eastAsiaTheme="minorEastAsia" w:hAnsiTheme="minorHAnsi" w:cstheme="minorBidi"/>
            <w:noProof/>
            <w:sz w:val="22"/>
            <w:szCs w:val="22"/>
          </w:rPr>
          <w:tab/>
        </w:r>
        <w:r w:rsidRPr="002A346F">
          <w:rPr>
            <w:rStyle w:val="Hyperlink"/>
            <w:noProof/>
          </w:rPr>
          <w:t>CHECKPNGFORMAT Record</w:t>
        </w:r>
        <w:r>
          <w:rPr>
            <w:noProof/>
            <w:webHidden/>
          </w:rPr>
          <w:tab/>
        </w:r>
        <w:r>
          <w:rPr>
            <w:noProof/>
            <w:webHidden/>
          </w:rPr>
          <w:fldChar w:fldCharType="begin"/>
        </w:r>
        <w:r>
          <w:rPr>
            <w:noProof/>
            <w:webHidden/>
          </w:rPr>
          <w:instrText xml:space="preserve"> PAGEREF _Toc164818077 \h </w:instrText>
        </w:r>
        <w:r>
          <w:rPr>
            <w:noProof/>
            <w:webHidden/>
          </w:rPr>
        </w:r>
        <w:r>
          <w:rPr>
            <w:noProof/>
            <w:webHidden/>
          </w:rPr>
          <w:fldChar w:fldCharType="separate"/>
        </w:r>
        <w:r>
          <w:rPr>
            <w:noProof/>
            <w:webHidden/>
          </w:rPr>
          <w:t>161</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78" w:history="1">
        <w:r w:rsidRPr="002A346F">
          <w:rPr>
            <w:rStyle w:val="Hyperlink"/>
            <w:noProof/>
          </w:rPr>
          <w:t>2.3.6.6</w:t>
        </w:r>
        <w:r>
          <w:rPr>
            <w:rFonts w:asciiTheme="minorHAnsi" w:eastAsiaTheme="minorEastAsia" w:hAnsiTheme="minorHAnsi" w:cstheme="minorBidi"/>
            <w:noProof/>
            <w:sz w:val="22"/>
            <w:szCs w:val="22"/>
          </w:rPr>
          <w:tab/>
        </w:r>
        <w:r w:rsidRPr="002A346F">
          <w:rPr>
            <w:rStyle w:val="Hyperlink"/>
            <w:noProof/>
          </w:rPr>
          <w:t>CLIP_TO_PATH Record</w:t>
        </w:r>
        <w:r>
          <w:rPr>
            <w:noProof/>
            <w:webHidden/>
          </w:rPr>
          <w:tab/>
        </w:r>
        <w:r>
          <w:rPr>
            <w:noProof/>
            <w:webHidden/>
          </w:rPr>
          <w:fldChar w:fldCharType="begin"/>
        </w:r>
        <w:r>
          <w:rPr>
            <w:noProof/>
            <w:webHidden/>
          </w:rPr>
          <w:instrText xml:space="preserve"> PAGEREF _Toc164818078 \h </w:instrText>
        </w:r>
        <w:r>
          <w:rPr>
            <w:noProof/>
            <w:webHidden/>
          </w:rPr>
        </w:r>
        <w:r>
          <w:rPr>
            <w:noProof/>
            <w:webHidden/>
          </w:rPr>
          <w:fldChar w:fldCharType="separate"/>
        </w:r>
        <w:r>
          <w:rPr>
            <w:noProof/>
            <w:webHidden/>
          </w:rPr>
          <w:t>161</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79" w:history="1">
        <w:r w:rsidRPr="002A346F">
          <w:rPr>
            <w:rStyle w:val="Hyperlink"/>
            <w:noProof/>
          </w:rPr>
          <w:t>2.3.6.7</w:t>
        </w:r>
        <w:r>
          <w:rPr>
            <w:rFonts w:asciiTheme="minorHAnsi" w:eastAsiaTheme="minorEastAsia" w:hAnsiTheme="minorHAnsi" w:cstheme="minorBidi"/>
            <w:noProof/>
            <w:sz w:val="22"/>
            <w:szCs w:val="22"/>
          </w:rPr>
          <w:tab/>
        </w:r>
        <w:r w:rsidRPr="002A346F">
          <w:rPr>
            <w:rStyle w:val="Hyperlink"/>
            <w:noProof/>
          </w:rPr>
          <w:t>CLOSECHANNEL Record</w:t>
        </w:r>
        <w:r>
          <w:rPr>
            <w:noProof/>
            <w:webHidden/>
          </w:rPr>
          <w:tab/>
        </w:r>
        <w:r>
          <w:rPr>
            <w:noProof/>
            <w:webHidden/>
          </w:rPr>
          <w:fldChar w:fldCharType="begin"/>
        </w:r>
        <w:r>
          <w:rPr>
            <w:noProof/>
            <w:webHidden/>
          </w:rPr>
          <w:instrText xml:space="preserve"> PAGEREF _Toc164818079 \h </w:instrText>
        </w:r>
        <w:r>
          <w:rPr>
            <w:noProof/>
            <w:webHidden/>
          </w:rPr>
        </w:r>
        <w:r>
          <w:rPr>
            <w:noProof/>
            <w:webHidden/>
          </w:rPr>
          <w:fldChar w:fldCharType="separate"/>
        </w:r>
        <w:r>
          <w:rPr>
            <w:noProof/>
            <w:webHidden/>
          </w:rPr>
          <w:t>162</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80" w:history="1">
        <w:r w:rsidRPr="002A346F">
          <w:rPr>
            <w:rStyle w:val="Hyperlink"/>
            <w:noProof/>
          </w:rPr>
          <w:t>2.3.6.8</w:t>
        </w:r>
        <w:r>
          <w:rPr>
            <w:rFonts w:asciiTheme="minorHAnsi" w:eastAsiaTheme="minorEastAsia" w:hAnsiTheme="minorHAnsi" w:cstheme="minorBidi"/>
            <w:noProof/>
            <w:sz w:val="22"/>
            <w:szCs w:val="22"/>
          </w:rPr>
          <w:tab/>
        </w:r>
        <w:r w:rsidRPr="002A346F">
          <w:rPr>
            <w:rStyle w:val="Hyperlink"/>
            <w:noProof/>
          </w:rPr>
          <w:t>DOWNLOADFACE Record</w:t>
        </w:r>
        <w:r>
          <w:rPr>
            <w:noProof/>
            <w:webHidden/>
          </w:rPr>
          <w:tab/>
        </w:r>
        <w:r>
          <w:rPr>
            <w:noProof/>
            <w:webHidden/>
          </w:rPr>
          <w:fldChar w:fldCharType="begin"/>
        </w:r>
        <w:r>
          <w:rPr>
            <w:noProof/>
            <w:webHidden/>
          </w:rPr>
          <w:instrText xml:space="preserve"> PAGEREF _Toc164818080 \h </w:instrText>
        </w:r>
        <w:r>
          <w:rPr>
            <w:noProof/>
            <w:webHidden/>
          </w:rPr>
        </w:r>
        <w:r>
          <w:rPr>
            <w:noProof/>
            <w:webHidden/>
          </w:rPr>
          <w:fldChar w:fldCharType="separate"/>
        </w:r>
        <w:r>
          <w:rPr>
            <w:noProof/>
            <w:webHidden/>
          </w:rPr>
          <w:t>163</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81" w:history="1">
        <w:r w:rsidRPr="002A346F">
          <w:rPr>
            <w:rStyle w:val="Hyperlink"/>
            <w:noProof/>
          </w:rPr>
          <w:t>2.3.6.9</w:t>
        </w:r>
        <w:r>
          <w:rPr>
            <w:rFonts w:asciiTheme="minorHAnsi" w:eastAsiaTheme="minorEastAsia" w:hAnsiTheme="minorHAnsi" w:cstheme="minorBidi"/>
            <w:noProof/>
            <w:sz w:val="22"/>
            <w:szCs w:val="22"/>
          </w:rPr>
          <w:tab/>
        </w:r>
        <w:r w:rsidRPr="002A346F">
          <w:rPr>
            <w:rStyle w:val="Hyperlink"/>
            <w:noProof/>
          </w:rPr>
          <w:t>DOWNLOADHEADER Record</w:t>
        </w:r>
        <w:r>
          <w:rPr>
            <w:noProof/>
            <w:webHidden/>
          </w:rPr>
          <w:tab/>
        </w:r>
        <w:r>
          <w:rPr>
            <w:noProof/>
            <w:webHidden/>
          </w:rPr>
          <w:fldChar w:fldCharType="begin"/>
        </w:r>
        <w:r>
          <w:rPr>
            <w:noProof/>
            <w:webHidden/>
          </w:rPr>
          <w:instrText xml:space="preserve"> PAGEREF _Toc164818081 \h </w:instrText>
        </w:r>
        <w:r>
          <w:rPr>
            <w:noProof/>
            <w:webHidden/>
          </w:rPr>
        </w:r>
        <w:r>
          <w:rPr>
            <w:noProof/>
            <w:webHidden/>
          </w:rPr>
          <w:fldChar w:fldCharType="separate"/>
        </w:r>
        <w:r>
          <w:rPr>
            <w:noProof/>
            <w:webHidden/>
          </w:rPr>
          <w:t>163</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82" w:history="1">
        <w:r w:rsidRPr="002A346F">
          <w:rPr>
            <w:rStyle w:val="Hyperlink"/>
            <w:noProof/>
          </w:rPr>
          <w:t>2.3.6.10</w:t>
        </w:r>
        <w:r>
          <w:rPr>
            <w:rFonts w:asciiTheme="minorHAnsi" w:eastAsiaTheme="minorEastAsia" w:hAnsiTheme="minorHAnsi" w:cstheme="minorBidi"/>
            <w:noProof/>
            <w:sz w:val="22"/>
            <w:szCs w:val="22"/>
          </w:rPr>
          <w:tab/>
        </w:r>
        <w:r w:rsidRPr="002A346F">
          <w:rPr>
            <w:rStyle w:val="Hyperlink"/>
            <w:noProof/>
          </w:rPr>
          <w:t>DRAWPATTERNRECT Record</w:t>
        </w:r>
        <w:r>
          <w:rPr>
            <w:noProof/>
            <w:webHidden/>
          </w:rPr>
          <w:tab/>
        </w:r>
        <w:r>
          <w:rPr>
            <w:noProof/>
            <w:webHidden/>
          </w:rPr>
          <w:fldChar w:fldCharType="begin"/>
        </w:r>
        <w:r>
          <w:rPr>
            <w:noProof/>
            <w:webHidden/>
          </w:rPr>
          <w:instrText xml:space="preserve"> PAGEREF _Toc164818082 \h </w:instrText>
        </w:r>
        <w:r>
          <w:rPr>
            <w:noProof/>
            <w:webHidden/>
          </w:rPr>
        </w:r>
        <w:r>
          <w:rPr>
            <w:noProof/>
            <w:webHidden/>
          </w:rPr>
          <w:fldChar w:fldCharType="separate"/>
        </w:r>
        <w:r>
          <w:rPr>
            <w:noProof/>
            <w:webHidden/>
          </w:rPr>
          <w:t>164</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83" w:history="1">
        <w:r w:rsidRPr="002A346F">
          <w:rPr>
            <w:rStyle w:val="Hyperlink"/>
            <w:noProof/>
          </w:rPr>
          <w:t>2.3.6.11</w:t>
        </w:r>
        <w:r>
          <w:rPr>
            <w:rFonts w:asciiTheme="minorHAnsi" w:eastAsiaTheme="minorEastAsia" w:hAnsiTheme="minorHAnsi" w:cstheme="minorBidi"/>
            <w:noProof/>
            <w:sz w:val="22"/>
            <w:szCs w:val="22"/>
          </w:rPr>
          <w:tab/>
        </w:r>
        <w:r w:rsidRPr="002A346F">
          <w:rPr>
            <w:rStyle w:val="Hyperlink"/>
            <w:noProof/>
          </w:rPr>
          <w:t>ENCAPSULATED_POSTSCRIPT Record</w:t>
        </w:r>
        <w:r>
          <w:rPr>
            <w:noProof/>
            <w:webHidden/>
          </w:rPr>
          <w:tab/>
        </w:r>
        <w:r>
          <w:rPr>
            <w:noProof/>
            <w:webHidden/>
          </w:rPr>
          <w:fldChar w:fldCharType="begin"/>
        </w:r>
        <w:r>
          <w:rPr>
            <w:noProof/>
            <w:webHidden/>
          </w:rPr>
          <w:instrText xml:space="preserve"> PAGEREF _Toc164818083 \h </w:instrText>
        </w:r>
        <w:r>
          <w:rPr>
            <w:noProof/>
            <w:webHidden/>
          </w:rPr>
        </w:r>
        <w:r>
          <w:rPr>
            <w:noProof/>
            <w:webHidden/>
          </w:rPr>
          <w:fldChar w:fldCharType="separate"/>
        </w:r>
        <w:r>
          <w:rPr>
            <w:noProof/>
            <w:webHidden/>
          </w:rPr>
          <w:t>164</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84" w:history="1">
        <w:r w:rsidRPr="002A346F">
          <w:rPr>
            <w:rStyle w:val="Hyperlink"/>
            <w:noProof/>
          </w:rPr>
          <w:t>2.3.6.12</w:t>
        </w:r>
        <w:r>
          <w:rPr>
            <w:rFonts w:asciiTheme="minorHAnsi" w:eastAsiaTheme="minorEastAsia" w:hAnsiTheme="minorHAnsi" w:cstheme="minorBidi"/>
            <w:noProof/>
            <w:sz w:val="22"/>
            <w:szCs w:val="22"/>
          </w:rPr>
          <w:tab/>
        </w:r>
        <w:r w:rsidRPr="002A346F">
          <w:rPr>
            <w:rStyle w:val="Hyperlink"/>
            <w:noProof/>
          </w:rPr>
          <w:t>END_PATH Record</w:t>
        </w:r>
        <w:r>
          <w:rPr>
            <w:noProof/>
            <w:webHidden/>
          </w:rPr>
          <w:tab/>
        </w:r>
        <w:r>
          <w:rPr>
            <w:noProof/>
            <w:webHidden/>
          </w:rPr>
          <w:fldChar w:fldCharType="begin"/>
        </w:r>
        <w:r>
          <w:rPr>
            <w:noProof/>
            <w:webHidden/>
          </w:rPr>
          <w:instrText xml:space="preserve"> PAGEREF _Toc164818084 \h </w:instrText>
        </w:r>
        <w:r>
          <w:rPr>
            <w:noProof/>
            <w:webHidden/>
          </w:rPr>
        </w:r>
        <w:r>
          <w:rPr>
            <w:noProof/>
            <w:webHidden/>
          </w:rPr>
          <w:fldChar w:fldCharType="separate"/>
        </w:r>
        <w:r>
          <w:rPr>
            <w:noProof/>
            <w:webHidden/>
          </w:rPr>
          <w:t>165</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85" w:history="1">
        <w:r w:rsidRPr="002A346F">
          <w:rPr>
            <w:rStyle w:val="Hyperlink"/>
            <w:noProof/>
          </w:rPr>
          <w:t>2.3.6.13</w:t>
        </w:r>
        <w:r>
          <w:rPr>
            <w:rFonts w:asciiTheme="minorHAnsi" w:eastAsiaTheme="minorEastAsia" w:hAnsiTheme="minorHAnsi" w:cstheme="minorBidi"/>
            <w:noProof/>
            <w:sz w:val="22"/>
            <w:szCs w:val="22"/>
          </w:rPr>
          <w:tab/>
        </w:r>
        <w:r w:rsidRPr="002A346F">
          <w:rPr>
            <w:rStyle w:val="Hyperlink"/>
            <w:noProof/>
          </w:rPr>
          <w:t>ENDDOC Record</w:t>
        </w:r>
        <w:r>
          <w:rPr>
            <w:noProof/>
            <w:webHidden/>
          </w:rPr>
          <w:tab/>
        </w:r>
        <w:r>
          <w:rPr>
            <w:noProof/>
            <w:webHidden/>
          </w:rPr>
          <w:fldChar w:fldCharType="begin"/>
        </w:r>
        <w:r>
          <w:rPr>
            <w:noProof/>
            <w:webHidden/>
          </w:rPr>
          <w:instrText xml:space="preserve"> PAGEREF _Toc164818085 \h </w:instrText>
        </w:r>
        <w:r>
          <w:rPr>
            <w:noProof/>
            <w:webHidden/>
          </w:rPr>
        </w:r>
        <w:r>
          <w:rPr>
            <w:noProof/>
            <w:webHidden/>
          </w:rPr>
          <w:fldChar w:fldCharType="separate"/>
        </w:r>
        <w:r>
          <w:rPr>
            <w:noProof/>
            <w:webHidden/>
          </w:rPr>
          <w:t>166</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86" w:history="1">
        <w:r w:rsidRPr="002A346F">
          <w:rPr>
            <w:rStyle w:val="Hyperlink"/>
            <w:noProof/>
          </w:rPr>
          <w:t>2.3.6.14</w:t>
        </w:r>
        <w:r>
          <w:rPr>
            <w:rFonts w:asciiTheme="minorHAnsi" w:eastAsiaTheme="minorEastAsia" w:hAnsiTheme="minorHAnsi" w:cstheme="minorBidi"/>
            <w:noProof/>
            <w:sz w:val="22"/>
            <w:szCs w:val="22"/>
          </w:rPr>
          <w:tab/>
        </w:r>
        <w:r w:rsidRPr="002A346F">
          <w:rPr>
            <w:rStyle w:val="Hyperlink"/>
            <w:noProof/>
          </w:rPr>
          <w:t>EPSPRINTING Record</w:t>
        </w:r>
        <w:r>
          <w:rPr>
            <w:noProof/>
            <w:webHidden/>
          </w:rPr>
          <w:tab/>
        </w:r>
        <w:r>
          <w:rPr>
            <w:noProof/>
            <w:webHidden/>
          </w:rPr>
          <w:fldChar w:fldCharType="begin"/>
        </w:r>
        <w:r>
          <w:rPr>
            <w:noProof/>
            <w:webHidden/>
          </w:rPr>
          <w:instrText xml:space="preserve"> PAGEREF _Toc164818086 \h </w:instrText>
        </w:r>
        <w:r>
          <w:rPr>
            <w:noProof/>
            <w:webHidden/>
          </w:rPr>
        </w:r>
        <w:r>
          <w:rPr>
            <w:noProof/>
            <w:webHidden/>
          </w:rPr>
          <w:fldChar w:fldCharType="separate"/>
        </w:r>
        <w:r>
          <w:rPr>
            <w:noProof/>
            <w:webHidden/>
          </w:rPr>
          <w:t>166</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87" w:history="1">
        <w:r w:rsidRPr="002A346F">
          <w:rPr>
            <w:rStyle w:val="Hyperlink"/>
            <w:noProof/>
          </w:rPr>
          <w:t>2.3.6.15</w:t>
        </w:r>
        <w:r>
          <w:rPr>
            <w:rFonts w:asciiTheme="minorHAnsi" w:eastAsiaTheme="minorEastAsia" w:hAnsiTheme="minorHAnsi" w:cstheme="minorBidi"/>
            <w:noProof/>
            <w:sz w:val="22"/>
            <w:szCs w:val="22"/>
          </w:rPr>
          <w:tab/>
        </w:r>
        <w:r w:rsidRPr="002A346F">
          <w:rPr>
            <w:rStyle w:val="Hyperlink"/>
            <w:noProof/>
          </w:rPr>
          <w:t>EXTTEXTOUT Record</w:t>
        </w:r>
        <w:r>
          <w:rPr>
            <w:noProof/>
            <w:webHidden/>
          </w:rPr>
          <w:tab/>
        </w:r>
        <w:r>
          <w:rPr>
            <w:noProof/>
            <w:webHidden/>
          </w:rPr>
          <w:fldChar w:fldCharType="begin"/>
        </w:r>
        <w:r>
          <w:rPr>
            <w:noProof/>
            <w:webHidden/>
          </w:rPr>
          <w:instrText xml:space="preserve"> PAGEREF _Toc164818087 \h </w:instrText>
        </w:r>
        <w:r>
          <w:rPr>
            <w:noProof/>
            <w:webHidden/>
          </w:rPr>
        </w:r>
        <w:r>
          <w:rPr>
            <w:noProof/>
            <w:webHidden/>
          </w:rPr>
          <w:fldChar w:fldCharType="separate"/>
        </w:r>
        <w:r>
          <w:rPr>
            <w:noProof/>
            <w:webHidden/>
          </w:rPr>
          <w:t>167</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88" w:history="1">
        <w:r w:rsidRPr="002A346F">
          <w:rPr>
            <w:rStyle w:val="Hyperlink"/>
            <w:noProof/>
          </w:rPr>
          <w:t>2.3.6.16</w:t>
        </w:r>
        <w:r>
          <w:rPr>
            <w:rFonts w:asciiTheme="minorHAnsi" w:eastAsiaTheme="minorEastAsia" w:hAnsiTheme="minorHAnsi" w:cstheme="minorBidi"/>
            <w:noProof/>
            <w:sz w:val="22"/>
            <w:szCs w:val="22"/>
          </w:rPr>
          <w:tab/>
        </w:r>
        <w:r w:rsidRPr="002A346F">
          <w:rPr>
            <w:rStyle w:val="Hyperlink"/>
            <w:noProof/>
          </w:rPr>
          <w:t>GETCOLORTABLE Record</w:t>
        </w:r>
        <w:r>
          <w:rPr>
            <w:noProof/>
            <w:webHidden/>
          </w:rPr>
          <w:tab/>
        </w:r>
        <w:r>
          <w:rPr>
            <w:noProof/>
            <w:webHidden/>
          </w:rPr>
          <w:fldChar w:fldCharType="begin"/>
        </w:r>
        <w:r>
          <w:rPr>
            <w:noProof/>
            <w:webHidden/>
          </w:rPr>
          <w:instrText xml:space="preserve"> PAGEREF _Toc164818088 \h </w:instrText>
        </w:r>
        <w:r>
          <w:rPr>
            <w:noProof/>
            <w:webHidden/>
          </w:rPr>
        </w:r>
        <w:r>
          <w:rPr>
            <w:noProof/>
            <w:webHidden/>
          </w:rPr>
          <w:fldChar w:fldCharType="separate"/>
        </w:r>
        <w:r>
          <w:rPr>
            <w:noProof/>
            <w:webHidden/>
          </w:rPr>
          <w:t>168</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89" w:history="1">
        <w:r w:rsidRPr="002A346F">
          <w:rPr>
            <w:rStyle w:val="Hyperlink"/>
            <w:noProof/>
          </w:rPr>
          <w:t>2.3.6.17</w:t>
        </w:r>
        <w:r>
          <w:rPr>
            <w:rFonts w:asciiTheme="minorHAnsi" w:eastAsiaTheme="minorEastAsia" w:hAnsiTheme="minorHAnsi" w:cstheme="minorBidi"/>
            <w:noProof/>
            <w:sz w:val="22"/>
            <w:szCs w:val="22"/>
          </w:rPr>
          <w:tab/>
        </w:r>
        <w:r w:rsidRPr="002A346F">
          <w:rPr>
            <w:rStyle w:val="Hyperlink"/>
            <w:noProof/>
          </w:rPr>
          <w:t>GETDEVICEUNITS Record</w:t>
        </w:r>
        <w:r>
          <w:rPr>
            <w:noProof/>
            <w:webHidden/>
          </w:rPr>
          <w:tab/>
        </w:r>
        <w:r>
          <w:rPr>
            <w:noProof/>
            <w:webHidden/>
          </w:rPr>
          <w:fldChar w:fldCharType="begin"/>
        </w:r>
        <w:r>
          <w:rPr>
            <w:noProof/>
            <w:webHidden/>
          </w:rPr>
          <w:instrText xml:space="preserve"> PAGEREF _Toc164818089 \h </w:instrText>
        </w:r>
        <w:r>
          <w:rPr>
            <w:noProof/>
            <w:webHidden/>
          </w:rPr>
        </w:r>
        <w:r>
          <w:rPr>
            <w:noProof/>
            <w:webHidden/>
          </w:rPr>
          <w:fldChar w:fldCharType="separate"/>
        </w:r>
        <w:r>
          <w:rPr>
            <w:noProof/>
            <w:webHidden/>
          </w:rPr>
          <w:t>169</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90" w:history="1">
        <w:r w:rsidRPr="002A346F">
          <w:rPr>
            <w:rStyle w:val="Hyperlink"/>
            <w:noProof/>
          </w:rPr>
          <w:t>2.3.6.18</w:t>
        </w:r>
        <w:r>
          <w:rPr>
            <w:rFonts w:asciiTheme="minorHAnsi" w:eastAsiaTheme="minorEastAsia" w:hAnsiTheme="minorHAnsi" w:cstheme="minorBidi"/>
            <w:noProof/>
            <w:sz w:val="22"/>
            <w:szCs w:val="22"/>
          </w:rPr>
          <w:tab/>
        </w:r>
        <w:r w:rsidRPr="002A346F">
          <w:rPr>
            <w:rStyle w:val="Hyperlink"/>
            <w:noProof/>
          </w:rPr>
          <w:t>GETEXTENDEDTEXTMETRICS Record</w:t>
        </w:r>
        <w:r>
          <w:rPr>
            <w:noProof/>
            <w:webHidden/>
          </w:rPr>
          <w:tab/>
        </w:r>
        <w:r>
          <w:rPr>
            <w:noProof/>
            <w:webHidden/>
          </w:rPr>
          <w:fldChar w:fldCharType="begin"/>
        </w:r>
        <w:r>
          <w:rPr>
            <w:noProof/>
            <w:webHidden/>
          </w:rPr>
          <w:instrText xml:space="preserve"> PAGEREF _Toc164818090 \h </w:instrText>
        </w:r>
        <w:r>
          <w:rPr>
            <w:noProof/>
            <w:webHidden/>
          </w:rPr>
        </w:r>
        <w:r>
          <w:rPr>
            <w:noProof/>
            <w:webHidden/>
          </w:rPr>
          <w:fldChar w:fldCharType="separate"/>
        </w:r>
        <w:r>
          <w:rPr>
            <w:noProof/>
            <w:webHidden/>
          </w:rPr>
          <w:t>169</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91" w:history="1">
        <w:r w:rsidRPr="002A346F">
          <w:rPr>
            <w:rStyle w:val="Hyperlink"/>
            <w:noProof/>
          </w:rPr>
          <w:t>2.3.6.19</w:t>
        </w:r>
        <w:r>
          <w:rPr>
            <w:rFonts w:asciiTheme="minorHAnsi" w:eastAsiaTheme="minorEastAsia" w:hAnsiTheme="minorHAnsi" w:cstheme="minorBidi"/>
            <w:noProof/>
            <w:sz w:val="22"/>
            <w:szCs w:val="22"/>
          </w:rPr>
          <w:tab/>
        </w:r>
        <w:r w:rsidRPr="002A346F">
          <w:rPr>
            <w:rStyle w:val="Hyperlink"/>
            <w:noProof/>
          </w:rPr>
          <w:t>GETFACENAME Record</w:t>
        </w:r>
        <w:r>
          <w:rPr>
            <w:noProof/>
            <w:webHidden/>
          </w:rPr>
          <w:tab/>
        </w:r>
        <w:r>
          <w:rPr>
            <w:noProof/>
            <w:webHidden/>
          </w:rPr>
          <w:fldChar w:fldCharType="begin"/>
        </w:r>
        <w:r>
          <w:rPr>
            <w:noProof/>
            <w:webHidden/>
          </w:rPr>
          <w:instrText xml:space="preserve"> PAGEREF _Toc164818091 \h </w:instrText>
        </w:r>
        <w:r>
          <w:rPr>
            <w:noProof/>
            <w:webHidden/>
          </w:rPr>
        </w:r>
        <w:r>
          <w:rPr>
            <w:noProof/>
            <w:webHidden/>
          </w:rPr>
          <w:fldChar w:fldCharType="separate"/>
        </w:r>
        <w:r>
          <w:rPr>
            <w:noProof/>
            <w:webHidden/>
          </w:rPr>
          <w:t>170</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92" w:history="1">
        <w:r w:rsidRPr="002A346F">
          <w:rPr>
            <w:rStyle w:val="Hyperlink"/>
            <w:noProof/>
          </w:rPr>
          <w:t>2.3.6.20</w:t>
        </w:r>
        <w:r>
          <w:rPr>
            <w:rFonts w:asciiTheme="minorHAnsi" w:eastAsiaTheme="minorEastAsia" w:hAnsiTheme="minorHAnsi" w:cstheme="minorBidi"/>
            <w:noProof/>
            <w:sz w:val="22"/>
            <w:szCs w:val="22"/>
          </w:rPr>
          <w:tab/>
        </w:r>
        <w:r w:rsidRPr="002A346F">
          <w:rPr>
            <w:rStyle w:val="Hyperlink"/>
            <w:noProof/>
          </w:rPr>
          <w:t>GETPAIRKERNTABLE Record</w:t>
        </w:r>
        <w:r>
          <w:rPr>
            <w:noProof/>
            <w:webHidden/>
          </w:rPr>
          <w:tab/>
        </w:r>
        <w:r>
          <w:rPr>
            <w:noProof/>
            <w:webHidden/>
          </w:rPr>
          <w:fldChar w:fldCharType="begin"/>
        </w:r>
        <w:r>
          <w:rPr>
            <w:noProof/>
            <w:webHidden/>
          </w:rPr>
          <w:instrText xml:space="preserve"> PAGEREF _Toc164818092 \h </w:instrText>
        </w:r>
        <w:r>
          <w:rPr>
            <w:noProof/>
            <w:webHidden/>
          </w:rPr>
        </w:r>
        <w:r>
          <w:rPr>
            <w:noProof/>
            <w:webHidden/>
          </w:rPr>
          <w:fldChar w:fldCharType="separate"/>
        </w:r>
        <w:r>
          <w:rPr>
            <w:noProof/>
            <w:webHidden/>
          </w:rPr>
          <w:t>170</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93" w:history="1">
        <w:r w:rsidRPr="002A346F">
          <w:rPr>
            <w:rStyle w:val="Hyperlink"/>
            <w:noProof/>
          </w:rPr>
          <w:t>2.3.6.21</w:t>
        </w:r>
        <w:r>
          <w:rPr>
            <w:rFonts w:asciiTheme="minorHAnsi" w:eastAsiaTheme="minorEastAsia" w:hAnsiTheme="minorHAnsi" w:cstheme="minorBidi"/>
            <w:noProof/>
            <w:sz w:val="22"/>
            <w:szCs w:val="22"/>
          </w:rPr>
          <w:tab/>
        </w:r>
        <w:r w:rsidRPr="002A346F">
          <w:rPr>
            <w:rStyle w:val="Hyperlink"/>
            <w:noProof/>
          </w:rPr>
          <w:t>GETPHYSPAGESIZE Record</w:t>
        </w:r>
        <w:r>
          <w:rPr>
            <w:noProof/>
            <w:webHidden/>
          </w:rPr>
          <w:tab/>
        </w:r>
        <w:r>
          <w:rPr>
            <w:noProof/>
            <w:webHidden/>
          </w:rPr>
          <w:fldChar w:fldCharType="begin"/>
        </w:r>
        <w:r>
          <w:rPr>
            <w:noProof/>
            <w:webHidden/>
          </w:rPr>
          <w:instrText xml:space="preserve"> PAGEREF _Toc164818093 \h </w:instrText>
        </w:r>
        <w:r>
          <w:rPr>
            <w:noProof/>
            <w:webHidden/>
          </w:rPr>
        </w:r>
        <w:r>
          <w:rPr>
            <w:noProof/>
            <w:webHidden/>
          </w:rPr>
          <w:fldChar w:fldCharType="separate"/>
        </w:r>
        <w:r>
          <w:rPr>
            <w:noProof/>
            <w:webHidden/>
          </w:rPr>
          <w:t>171</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94" w:history="1">
        <w:r w:rsidRPr="002A346F">
          <w:rPr>
            <w:rStyle w:val="Hyperlink"/>
            <w:noProof/>
          </w:rPr>
          <w:t>2.3.6.22</w:t>
        </w:r>
        <w:r>
          <w:rPr>
            <w:rFonts w:asciiTheme="minorHAnsi" w:eastAsiaTheme="minorEastAsia" w:hAnsiTheme="minorHAnsi" w:cstheme="minorBidi"/>
            <w:noProof/>
            <w:sz w:val="22"/>
            <w:szCs w:val="22"/>
          </w:rPr>
          <w:tab/>
        </w:r>
        <w:r w:rsidRPr="002A346F">
          <w:rPr>
            <w:rStyle w:val="Hyperlink"/>
            <w:noProof/>
          </w:rPr>
          <w:t>GETPRINTINGOFFSET Record</w:t>
        </w:r>
        <w:r>
          <w:rPr>
            <w:noProof/>
            <w:webHidden/>
          </w:rPr>
          <w:tab/>
        </w:r>
        <w:r>
          <w:rPr>
            <w:noProof/>
            <w:webHidden/>
          </w:rPr>
          <w:fldChar w:fldCharType="begin"/>
        </w:r>
        <w:r>
          <w:rPr>
            <w:noProof/>
            <w:webHidden/>
          </w:rPr>
          <w:instrText xml:space="preserve"> PAGEREF _Toc164818094 \h </w:instrText>
        </w:r>
        <w:r>
          <w:rPr>
            <w:noProof/>
            <w:webHidden/>
          </w:rPr>
        </w:r>
        <w:r>
          <w:rPr>
            <w:noProof/>
            <w:webHidden/>
          </w:rPr>
          <w:fldChar w:fldCharType="separate"/>
        </w:r>
        <w:r>
          <w:rPr>
            <w:noProof/>
            <w:webHidden/>
          </w:rPr>
          <w:t>171</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95" w:history="1">
        <w:r w:rsidRPr="002A346F">
          <w:rPr>
            <w:rStyle w:val="Hyperlink"/>
            <w:noProof/>
          </w:rPr>
          <w:t>2.3.6.23</w:t>
        </w:r>
        <w:r>
          <w:rPr>
            <w:rFonts w:asciiTheme="minorHAnsi" w:eastAsiaTheme="minorEastAsia" w:hAnsiTheme="minorHAnsi" w:cstheme="minorBidi"/>
            <w:noProof/>
            <w:sz w:val="22"/>
            <w:szCs w:val="22"/>
          </w:rPr>
          <w:tab/>
        </w:r>
        <w:r w:rsidRPr="002A346F">
          <w:rPr>
            <w:rStyle w:val="Hyperlink"/>
            <w:noProof/>
          </w:rPr>
          <w:t>GET_PS_FEATURESETTING Record</w:t>
        </w:r>
        <w:r>
          <w:rPr>
            <w:noProof/>
            <w:webHidden/>
          </w:rPr>
          <w:tab/>
        </w:r>
        <w:r>
          <w:rPr>
            <w:noProof/>
            <w:webHidden/>
          </w:rPr>
          <w:fldChar w:fldCharType="begin"/>
        </w:r>
        <w:r>
          <w:rPr>
            <w:noProof/>
            <w:webHidden/>
          </w:rPr>
          <w:instrText xml:space="preserve"> PAGEREF _Toc164818095 \h </w:instrText>
        </w:r>
        <w:r>
          <w:rPr>
            <w:noProof/>
            <w:webHidden/>
          </w:rPr>
        </w:r>
        <w:r>
          <w:rPr>
            <w:noProof/>
            <w:webHidden/>
          </w:rPr>
          <w:fldChar w:fldCharType="separate"/>
        </w:r>
        <w:r>
          <w:rPr>
            <w:noProof/>
            <w:webHidden/>
          </w:rPr>
          <w:t>172</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96" w:history="1">
        <w:r w:rsidRPr="002A346F">
          <w:rPr>
            <w:rStyle w:val="Hyperlink"/>
            <w:noProof/>
          </w:rPr>
          <w:t>2.3.6.24</w:t>
        </w:r>
        <w:r>
          <w:rPr>
            <w:rFonts w:asciiTheme="minorHAnsi" w:eastAsiaTheme="minorEastAsia" w:hAnsiTheme="minorHAnsi" w:cstheme="minorBidi"/>
            <w:noProof/>
            <w:sz w:val="22"/>
            <w:szCs w:val="22"/>
          </w:rPr>
          <w:tab/>
        </w:r>
        <w:r w:rsidRPr="002A346F">
          <w:rPr>
            <w:rStyle w:val="Hyperlink"/>
            <w:noProof/>
          </w:rPr>
          <w:t>GETSCALINGFACTOR Record</w:t>
        </w:r>
        <w:r>
          <w:rPr>
            <w:noProof/>
            <w:webHidden/>
          </w:rPr>
          <w:tab/>
        </w:r>
        <w:r>
          <w:rPr>
            <w:noProof/>
            <w:webHidden/>
          </w:rPr>
          <w:fldChar w:fldCharType="begin"/>
        </w:r>
        <w:r>
          <w:rPr>
            <w:noProof/>
            <w:webHidden/>
          </w:rPr>
          <w:instrText xml:space="preserve"> PAGEREF _Toc164818096 \h </w:instrText>
        </w:r>
        <w:r>
          <w:rPr>
            <w:noProof/>
            <w:webHidden/>
          </w:rPr>
        </w:r>
        <w:r>
          <w:rPr>
            <w:noProof/>
            <w:webHidden/>
          </w:rPr>
          <w:fldChar w:fldCharType="separate"/>
        </w:r>
        <w:r>
          <w:rPr>
            <w:noProof/>
            <w:webHidden/>
          </w:rPr>
          <w:t>172</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97" w:history="1">
        <w:r w:rsidRPr="002A346F">
          <w:rPr>
            <w:rStyle w:val="Hyperlink"/>
            <w:noProof/>
          </w:rPr>
          <w:t>2.3.6.25</w:t>
        </w:r>
        <w:r>
          <w:rPr>
            <w:rFonts w:asciiTheme="minorHAnsi" w:eastAsiaTheme="minorEastAsia" w:hAnsiTheme="minorHAnsi" w:cstheme="minorBidi"/>
            <w:noProof/>
            <w:sz w:val="22"/>
            <w:szCs w:val="22"/>
          </w:rPr>
          <w:tab/>
        </w:r>
        <w:r w:rsidRPr="002A346F">
          <w:rPr>
            <w:rStyle w:val="Hyperlink"/>
            <w:noProof/>
          </w:rPr>
          <w:t>META_ESCAPE_ENHANCED_METAFILE Record</w:t>
        </w:r>
        <w:r>
          <w:rPr>
            <w:noProof/>
            <w:webHidden/>
          </w:rPr>
          <w:tab/>
        </w:r>
        <w:r>
          <w:rPr>
            <w:noProof/>
            <w:webHidden/>
          </w:rPr>
          <w:fldChar w:fldCharType="begin"/>
        </w:r>
        <w:r>
          <w:rPr>
            <w:noProof/>
            <w:webHidden/>
          </w:rPr>
          <w:instrText xml:space="preserve"> PAGEREF _Toc164818097 \h </w:instrText>
        </w:r>
        <w:r>
          <w:rPr>
            <w:noProof/>
            <w:webHidden/>
          </w:rPr>
        </w:r>
        <w:r>
          <w:rPr>
            <w:noProof/>
            <w:webHidden/>
          </w:rPr>
          <w:fldChar w:fldCharType="separate"/>
        </w:r>
        <w:r>
          <w:rPr>
            <w:noProof/>
            <w:webHidden/>
          </w:rPr>
          <w:t>173</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98" w:history="1">
        <w:r w:rsidRPr="002A346F">
          <w:rPr>
            <w:rStyle w:val="Hyperlink"/>
            <w:noProof/>
          </w:rPr>
          <w:t>2.3.6.26</w:t>
        </w:r>
        <w:r>
          <w:rPr>
            <w:rFonts w:asciiTheme="minorHAnsi" w:eastAsiaTheme="minorEastAsia" w:hAnsiTheme="minorHAnsi" w:cstheme="minorBidi"/>
            <w:noProof/>
            <w:sz w:val="22"/>
            <w:szCs w:val="22"/>
          </w:rPr>
          <w:tab/>
        </w:r>
        <w:r w:rsidRPr="002A346F">
          <w:rPr>
            <w:rStyle w:val="Hyperlink"/>
            <w:noProof/>
          </w:rPr>
          <w:t>METAFILE_DRIVER Record</w:t>
        </w:r>
        <w:r>
          <w:rPr>
            <w:noProof/>
            <w:webHidden/>
          </w:rPr>
          <w:tab/>
        </w:r>
        <w:r>
          <w:rPr>
            <w:noProof/>
            <w:webHidden/>
          </w:rPr>
          <w:fldChar w:fldCharType="begin"/>
        </w:r>
        <w:r>
          <w:rPr>
            <w:noProof/>
            <w:webHidden/>
          </w:rPr>
          <w:instrText xml:space="preserve"> PAGEREF _Toc164818098 \h </w:instrText>
        </w:r>
        <w:r>
          <w:rPr>
            <w:noProof/>
            <w:webHidden/>
          </w:rPr>
        </w:r>
        <w:r>
          <w:rPr>
            <w:noProof/>
            <w:webHidden/>
          </w:rPr>
          <w:fldChar w:fldCharType="separate"/>
        </w:r>
        <w:r>
          <w:rPr>
            <w:noProof/>
            <w:webHidden/>
          </w:rPr>
          <w:t>174</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099" w:history="1">
        <w:r w:rsidRPr="002A346F">
          <w:rPr>
            <w:rStyle w:val="Hyperlink"/>
            <w:noProof/>
          </w:rPr>
          <w:t>2.3.6.27</w:t>
        </w:r>
        <w:r>
          <w:rPr>
            <w:rFonts w:asciiTheme="minorHAnsi" w:eastAsiaTheme="minorEastAsia" w:hAnsiTheme="minorHAnsi" w:cstheme="minorBidi"/>
            <w:noProof/>
            <w:sz w:val="22"/>
            <w:szCs w:val="22"/>
          </w:rPr>
          <w:tab/>
        </w:r>
        <w:r w:rsidRPr="002A346F">
          <w:rPr>
            <w:rStyle w:val="Hyperlink"/>
            <w:noProof/>
          </w:rPr>
          <w:t>NEWFRAME Record</w:t>
        </w:r>
        <w:r>
          <w:rPr>
            <w:noProof/>
            <w:webHidden/>
          </w:rPr>
          <w:tab/>
        </w:r>
        <w:r>
          <w:rPr>
            <w:noProof/>
            <w:webHidden/>
          </w:rPr>
          <w:fldChar w:fldCharType="begin"/>
        </w:r>
        <w:r>
          <w:rPr>
            <w:noProof/>
            <w:webHidden/>
          </w:rPr>
          <w:instrText xml:space="preserve"> PAGEREF _Toc164818099 \h </w:instrText>
        </w:r>
        <w:r>
          <w:rPr>
            <w:noProof/>
            <w:webHidden/>
          </w:rPr>
        </w:r>
        <w:r>
          <w:rPr>
            <w:noProof/>
            <w:webHidden/>
          </w:rPr>
          <w:fldChar w:fldCharType="separate"/>
        </w:r>
        <w:r>
          <w:rPr>
            <w:noProof/>
            <w:webHidden/>
          </w:rPr>
          <w:t>175</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100" w:history="1">
        <w:r w:rsidRPr="002A346F">
          <w:rPr>
            <w:rStyle w:val="Hyperlink"/>
            <w:noProof/>
          </w:rPr>
          <w:t>2.3.6.28</w:t>
        </w:r>
        <w:r>
          <w:rPr>
            <w:rFonts w:asciiTheme="minorHAnsi" w:eastAsiaTheme="minorEastAsia" w:hAnsiTheme="minorHAnsi" w:cstheme="minorBidi"/>
            <w:noProof/>
            <w:sz w:val="22"/>
            <w:szCs w:val="22"/>
          </w:rPr>
          <w:tab/>
        </w:r>
        <w:r w:rsidRPr="002A346F">
          <w:rPr>
            <w:rStyle w:val="Hyperlink"/>
            <w:noProof/>
          </w:rPr>
          <w:t>NEXTBAND Record</w:t>
        </w:r>
        <w:r>
          <w:rPr>
            <w:noProof/>
            <w:webHidden/>
          </w:rPr>
          <w:tab/>
        </w:r>
        <w:r>
          <w:rPr>
            <w:noProof/>
            <w:webHidden/>
          </w:rPr>
          <w:fldChar w:fldCharType="begin"/>
        </w:r>
        <w:r>
          <w:rPr>
            <w:noProof/>
            <w:webHidden/>
          </w:rPr>
          <w:instrText xml:space="preserve"> PAGEREF _Toc164818100 \h </w:instrText>
        </w:r>
        <w:r>
          <w:rPr>
            <w:noProof/>
            <w:webHidden/>
          </w:rPr>
        </w:r>
        <w:r>
          <w:rPr>
            <w:noProof/>
            <w:webHidden/>
          </w:rPr>
          <w:fldChar w:fldCharType="separate"/>
        </w:r>
        <w:r>
          <w:rPr>
            <w:noProof/>
            <w:webHidden/>
          </w:rPr>
          <w:t>175</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101" w:history="1">
        <w:r w:rsidRPr="002A346F">
          <w:rPr>
            <w:rStyle w:val="Hyperlink"/>
            <w:noProof/>
          </w:rPr>
          <w:t>2.3.6.29</w:t>
        </w:r>
        <w:r>
          <w:rPr>
            <w:rFonts w:asciiTheme="minorHAnsi" w:eastAsiaTheme="minorEastAsia" w:hAnsiTheme="minorHAnsi" w:cstheme="minorBidi"/>
            <w:noProof/>
            <w:sz w:val="22"/>
            <w:szCs w:val="22"/>
          </w:rPr>
          <w:tab/>
        </w:r>
        <w:r w:rsidRPr="002A346F">
          <w:rPr>
            <w:rStyle w:val="Hyperlink"/>
            <w:noProof/>
          </w:rPr>
          <w:t>PASSTHROUGH Record</w:t>
        </w:r>
        <w:r>
          <w:rPr>
            <w:noProof/>
            <w:webHidden/>
          </w:rPr>
          <w:tab/>
        </w:r>
        <w:r>
          <w:rPr>
            <w:noProof/>
            <w:webHidden/>
          </w:rPr>
          <w:fldChar w:fldCharType="begin"/>
        </w:r>
        <w:r>
          <w:rPr>
            <w:noProof/>
            <w:webHidden/>
          </w:rPr>
          <w:instrText xml:space="preserve"> PAGEREF _Toc164818101 \h </w:instrText>
        </w:r>
        <w:r>
          <w:rPr>
            <w:noProof/>
            <w:webHidden/>
          </w:rPr>
        </w:r>
        <w:r>
          <w:rPr>
            <w:noProof/>
            <w:webHidden/>
          </w:rPr>
          <w:fldChar w:fldCharType="separate"/>
        </w:r>
        <w:r>
          <w:rPr>
            <w:noProof/>
            <w:webHidden/>
          </w:rPr>
          <w:t>176</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102" w:history="1">
        <w:r w:rsidRPr="002A346F">
          <w:rPr>
            <w:rStyle w:val="Hyperlink"/>
            <w:noProof/>
          </w:rPr>
          <w:t>2.3.6.30</w:t>
        </w:r>
        <w:r>
          <w:rPr>
            <w:rFonts w:asciiTheme="minorHAnsi" w:eastAsiaTheme="minorEastAsia" w:hAnsiTheme="minorHAnsi" w:cstheme="minorBidi"/>
            <w:noProof/>
            <w:sz w:val="22"/>
            <w:szCs w:val="22"/>
          </w:rPr>
          <w:tab/>
        </w:r>
        <w:r w:rsidRPr="002A346F">
          <w:rPr>
            <w:rStyle w:val="Hyperlink"/>
            <w:noProof/>
          </w:rPr>
          <w:t>POSTSCRIPT_DATA Record</w:t>
        </w:r>
        <w:r>
          <w:rPr>
            <w:noProof/>
            <w:webHidden/>
          </w:rPr>
          <w:tab/>
        </w:r>
        <w:r>
          <w:rPr>
            <w:noProof/>
            <w:webHidden/>
          </w:rPr>
          <w:fldChar w:fldCharType="begin"/>
        </w:r>
        <w:r>
          <w:rPr>
            <w:noProof/>
            <w:webHidden/>
          </w:rPr>
          <w:instrText xml:space="preserve"> PAGEREF _Toc164818102 \h </w:instrText>
        </w:r>
        <w:r>
          <w:rPr>
            <w:noProof/>
            <w:webHidden/>
          </w:rPr>
        </w:r>
        <w:r>
          <w:rPr>
            <w:noProof/>
            <w:webHidden/>
          </w:rPr>
          <w:fldChar w:fldCharType="separate"/>
        </w:r>
        <w:r>
          <w:rPr>
            <w:noProof/>
            <w:webHidden/>
          </w:rPr>
          <w:t>176</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103" w:history="1">
        <w:r w:rsidRPr="002A346F">
          <w:rPr>
            <w:rStyle w:val="Hyperlink"/>
            <w:noProof/>
          </w:rPr>
          <w:t>2.3.6.31</w:t>
        </w:r>
        <w:r>
          <w:rPr>
            <w:rFonts w:asciiTheme="minorHAnsi" w:eastAsiaTheme="minorEastAsia" w:hAnsiTheme="minorHAnsi" w:cstheme="minorBidi"/>
            <w:noProof/>
            <w:sz w:val="22"/>
            <w:szCs w:val="22"/>
          </w:rPr>
          <w:tab/>
        </w:r>
        <w:r w:rsidRPr="002A346F">
          <w:rPr>
            <w:rStyle w:val="Hyperlink"/>
            <w:noProof/>
          </w:rPr>
          <w:t>POSTSCRIPT_IDENTIFY Record</w:t>
        </w:r>
        <w:r>
          <w:rPr>
            <w:noProof/>
            <w:webHidden/>
          </w:rPr>
          <w:tab/>
        </w:r>
        <w:r>
          <w:rPr>
            <w:noProof/>
            <w:webHidden/>
          </w:rPr>
          <w:fldChar w:fldCharType="begin"/>
        </w:r>
        <w:r>
          <w:rPr>
            <w:noProof/>
            <w:webHidden/>
          </w:rPr>
          <w:instrText xml:space="preserve"> PAGEREF _Toc164818103 \h </w:instrText>
        </w:r>
        <w:r>
          <w:rPr>
            <w:noProof/>
            <w:webHidden/>
          </w:rPr>
        </w:r>
        <w:r>
          <w:rPr>
            <w:noProof/>
            <w:webHidden/>
          </w:rPr>
          <w:fldChar w:fldCharType="separate"/>
        </w:r>
        <w:r>
          <w:rPr>
            <w:noProof/>
            <w:webHidden/>
          </w:rPr>
          <w:t>177</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104" w:history="1">
        <w:r w:rsidRPr="002A346F">
          <w:rPr>
            <w:rStyle w:val="Hyperlink"/>
            <w:noProof/>
          </w:rPr>
          <w:t>2.3.6.32</w:t>
        </w:r>
        <w:r>
          <w:rPr>
            <w:rFonts w:asciiTheme="minorHAnsi" w:eastAsiaTheme="minorEastAsia" w:hAnsiTheme="minorHAnsi" w:cstheme="minorBidi"/>
            <w:noProof/>
            <w:sz w:val="22"/>
            <w:szCs w:val="22"/>
          </w:rPr>
          <w:tab/>
        </w:r>
        <w:r w:rsidRPr="002A346F">
          <w:rPr>
            <w:rStyle w:val="Hyperlink"/>
            <w:noProof/>
          </w:rPr>
          <w:t>POSTSCRIPT_IGNORE Record</w:t>
        </w:r>
        <w:r>
          <w:rPr>
            <w:noProof/>
            <w:webHidden/>
          </w:rPr>
          <w:tab/>
        </w:r>
        <w:r>
          <w:rPr>
            <w:noProof/>
            <w:webHidden/>
          </w:rPr>
          <w:fldChar w:fldCharType="begin"/>
        </w:r>
        <w:r>
          <w:rPr>
            <w:noProof/>
            <w:webHidden/>
          </w:rPr>
          <w:instrText xml:space="preserve"> PAGEREF _Toc164818104 \h </w:instrText>
        </w:r>
        <w:r>
          <w:rPr>
            <w:noProof/>
            <w:webHidden/>
          </w:rPr>
        </w:r>
        <w:r>
          <w:rPr>
            <w:noProof/>
            <w:webHidden/>
          </w:rPr>
          <w:fldChar w:fldCharType="separate"/>
        </w:r>
        <w:r>
          <w:rPr>
            <w:noProof/>
            <w:webHidden/>
          </w:rPr>
          <w:t>178</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105" w:history="1">
        <w:r w:rsidRPr="002A346F">
          <w:rPr>
            <w:rStyle w:val="Hyperlink"/>
            <w:noProof/>
          </w:rPr>
          <w:t>2.3.6.33</w:t>
        </w:r>
        <w:r>
          <w:rPr>
            <w:rFonts w:asciiTheme="minorHAnsi" w:eastAsiaTheme="minorEastAsia" w:hAnsiTheme="minorHAnsi" w:cstheme="minorBidi"/>
            <w:noProof/>
            <w:sz w:val="22"/>
            <w:szCs w:val="22"/>
          </w:rPr>
          <w:tab/>
        </w:r>
        <w:r w:rsidRPr="002A346F">
          <w:rPr>
            <w:rStyle w:val="Hyperlink"/>
            <w:noProof/>
          </w:rPr>
          <w:t>POSTSCRIPT_INJECTION Record</w:t>
        </w:r>
        <w:r>
          <w:rPr>
            <w:noProof/>
            <w:webHidden/>
          </w:rPr>
          <w:tab/>
        </w:r>
        <w:r>
          <w:rPr>
            <w:noProof/>
            <w:webHidden/>
          </w:rPr>
          <w:fldChar w:fldCharType="begin"/>
        </w:r>
        <w:r>
          <w:rPr>
            <w:noProof/>
            <w:webHidden/>
          </w:rPr>
          <w:instrText xml:space="preserve"> PAGEREF _Toc164818105 \h </w:instrText>
        </w:r>
        <w:r>
          <w:rPr>
            <w:noProof/>
            <w:webHidden/>
          </w:rPr>
        </w:r>
        <w:r>
          <w:rPr>
            <w:noProof/>
            <w:webHidden/>
          </w:rPr>
          <w:fldChar w:fldCharType="separate"/>
        </w:r>
        <w:r>
          <w:rPr>
            <w:noProof/>
            <w:webHidden/>
          </w:rPr>
          <w:t>178</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106" w:history="1">
        <w:r w:rsidRPr="002A346F">
          <w:rPr>
            <w:rStyle w:val="Hyperlink"/>
            <w:noProof/>
          </w:rPr>
          <w:t>2.3.6.34</w:t>
        </w:r>
        <w:r>
          <w:rPr>
            <w:rFonts w:asciiTheme="minorHAnsi" w:eastAsiaTheme="minorEastAsia" w:hAnsiTheme="minorHAnsi" w:cstheme="minorBidi"/>
            <w:noProof/>
            <w:sz w:val="22"/>
            <w:szCs w:val="22"/>
          </w:rPr>
          <w:tab/>
        </w:r>
        <w:r w:rsidRPr="002A346F">
          <w:rPr>
            <w:rStyle w:val="Hyperlink"/>
            <w:noProof/>
          </w:rPr>
          <w:t>POSTSCRIPT_PASSTHROUGH Record</w:t>
        </w:r>
        <w:r>
          <w:rPr>
            <w:noProof/>
            <w:webHidden/>
          </w:rPr>
          <w:tab/>
        </w:r>
        <w:r>
          <w:rPr>
            <w:noProof/>
            <w:webHidden/>
          </w:rPr>
          <w:fldChar w:fldCharType="begin"/>
        </w:r>
        <w:r>
          <w:rPr>
            <w:noProof/>
            <w:webHidden/>
          </w:rPr>
          <w:instrText xml:space="preserve"> PAGEREF _Toc164818106 \h </w:instrText>
        </w:r>
        <w:r>
          <w:rPr>
            <w:noProof/>
            <w:webHidden/>
          </w:rPr>
        </w:r>
        <w:r>
          <w:rPr>
            <w:noProof/>
            <w:webHidden/>
          </w:rPr>
          <w:fldChar w:fldCharType="separate"/>
        </w:r>
        <w:r>
          <w:rPr>
            <w:noProof/>
            <w:webHidden/>
          </w:rPr>
          <w:t>179</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107" w:history="1">
        <w:r w:rsidRPr="002A346F">
          <w:rPr>
            <w:rStyle w:val="Hyperlink"/>
            <w:noProof/>
          </w:rPr>
          <w:t>2.3.6.35</w:t>
        </w:r>
        <w:r>
          <w:rPr>
            <w:rFonts w:asciiTheme="minorHAnsi" w:eastAsiaTheme="minorEastAsia" w:hAnsiTheme="minorHAnsi" w:cstheme="minorBidi"/>
            <w:noProof/>
            <w:sz w:val="22"/>
            <w:szCs w:val="22"/>
          </w:rPr>
          <w:tab/>
        </w:r>
        <w:r w:rsidRPr="002A346F">
          <w:rPr>
            <w:rStyle w:val="Hyperlink"/>
            <w:noProof/>
          </w:rPr>
          <w:t>OPENCHANNEL Record</w:t>
        </w:r>
        <w:r>
          <w:rPr>
            <w:noProof/>
            <w:webHidden/>
          </w:rPr>
          <w:tab/>
        </w:r>
        <w:r>
          <w:rPr>
            <w:noProof/>
            <w:webHidden/>
          </w:rPr>
          <w:fldChar w:fldCharType="begin"/>
        </w:r>
        <w:r>
          <w:rPr>
            <w:noProof/>
            <w:webHidden/>
          </w:rPr>
          <w:instrText xml:space="preserve"> PAGEREF _Toc164818107 \h </w:instrText>
        </w:r>
        <w:r>
          <w:rPr>
            <w:noProof/>
            <w:webHidden/>
          </w:rPr>
        </w:r>
        <w:r>
          <w:rPr>
            <w:noProof/>
            <w:webHidden/>
          </w:rPr>
          <w:fldChar w:fldCharType="separate"/>
        </w:r>
        <w:r>
          <w:rPr>
            <w:noProof/>
            <w:webHidden/>
          </w:rPr>
          <w:t>179</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108" w:history="1">
        <w:r w:rsidRPr="002A346F">
          <w:rPr>
            <w:rStyle w:val="Hyperlink"/>
            <w:noProof/>
          </w:rPr>
          <w:t>2.3.6.36</w:t>
        </w:r>
        <w:r>
          <w:rPr>
            <w:rFonts w:asciiTheme="minorHAnsi" w:eastAsiaTheme="minorEastAsia" w:hAnsiTheme="minorHAnsi" w:cstheme="minorBidi"/>
            <w:noProof/>
            <w:sz w:val="22"/>
            <w:szCs w:val="22"/>
          </w:rPr>
          <w:tab/>
        </w:r>
        <w:r w:rsidRPr="002A346F">
          <w:rPr>
            <w:rStyle w:val="Hyperlink"/>
            <w:noProof/>
          </w:rPr>
          <w:t>QUERYDIBSUPPORT Record</w:t>
        </w:r>
        <w:r>
          <w:rPr>
            <w:noProof/>
            <w:webHidden/>
          </w:rPr>
          <w:tab/>
        </w:r>
        <w:r>
          <w:rPr>
            <w:noProof/>
            <w:webHidden/>
          </w:rPr>
          <w:fldChar w:fldCharType="begin"/>
        </w:r>
        <w:r>
          <w:rPr>
            <w:noProof/>
            <w:webHidden/>
          </w:rPr>
          <w:instrText xml:space="preserve"> PAGEREF _Toc164818108 \h </w:instrText>
        </w:r>
        <w:r>
          <w:rPr>
            <w:noProof/>
            <w:webHidden/>
          </w:rPr>
        </w:r>
        <w:r>
          <w:rPr>
            <w:noProof/>
            <w:webHidden/>
          </w:rPr>
          <w:fldChar w:fldCharType="separate"/>
        </w:r>
        <w:r>
          <w:rPr>
            <w:noProof/>
            <w:webHidden/>
          </w:rPr>
          <w:t>180</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109" w:history="1">
        <w:r w:rsidRPr="002A346F">
          <w:rPr>
            <w:rStyle w:val="Hyperlink"/>
            <w:noProof/>
          </w:rPr>
          <w:t>2.3.6.37</w:t>
        </w:r>
        <w:r>
          <w:rPr>
            <w:rFonts w:asciiTheme="minorHAnsi" w:eastAsiaTheme="minorEastAsia" w:hAnsiTheme="minorHAnsi" w:cstheme="minorBidi"/>
            <w:noProof/>
            <w:sz w:val="22"/>
            <w:szCs w:val="22"/>
          </w:rPr>
          <w:tab/>
        </w:r>
        <w:r w:rsidRPr="002A346F">
          <w:rPr>
            <w:rStyle w:val="Hyperlink"/>
            <w:noProof/>
          </w:rPr>
          <w:t>QUERYESCSUPPORT Record</w:t>
        </w:r>
        <w:r>
          <w:rPr>
            <w:noProof/>
            <w:webHidden/>
          </w:rPr>
          <w:tab/>
        </w:r>
        <w:r>
          <w:rPr>
            <w:noProof/>
            <w:webHidden/>
          </w:rPr>
          <w:fldChar w:fldCharType="begin"/>
        </w:r>
        <w:r>
          <w:rPr>
            <w:noProof/>
            <w:webHidden/>
          </w:rPr>
          <w:instrText xml:space="preserve"> PAGEREF _Toc164818109 \h </w:instrText>
        </w:r>
        <w:r>
          <w:rPr>
            <w:noProof/>
            <w:webHidden/>
          </w:rPr>
        </w:r>
        <w:r>
          <w:rPr>
            <w:noProof/>
            <w:webHidden/>
          </w:rPr>
          <w:fldChar w:fldCharType="separate"/>
        </w:r>
        <w:r>
          <w:rPr>
            <w:noProof/>
            <w:webHidden/>
          </w:rPr>
          <w:t>180</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110" w:history="1">
        <w:r w:rsidRPr="002A346F">
          <w:rPr>
            <w:rStyle w:val="Hyperlink"/>
            <w:noProof/>
          </w:rPr>
          <w:t>2.3.6.38</w:t>
        </w:r>
        <w:r>
          <w:rPr>
            <w:rFonts w:asciiTheme="minorHAnsi" w:eastAsiaTheme="minorEastAsia" w:hAnsiTheme="minorHAnsi" w:cstheme="minorBidi"/>
            <w:noProof/>
            <w:sz w:val="22"/>
            <w:szCs w:val="22"/>
          </w:rPr>
          <w:tab/>
        </w:r>
        <w:r w:rsidRPr="002A346F">
          <w:rPr>
            <w:rStyle w:val="Hyperlink"/>
            <w:noProof/>
          </w:rPr>
          <w:t>SETCOLORTABLE Record</w:t>
        </w:r>
        <w:r>
          <w:rPr>
            <w:noProof/>
            <w:webHidden/>
          </w:rPr>
          <w:tab/>
        </w:r>
        <w:r>
          <w:rPr>
            <w:noProof/>
            <w:webHidden/>
          </w:rPr>
          <w:fldChar w:fldCharType="begin"/>
        </w:r>
        <w:r>
          <w:rPr>
            <w:noProof/>
            <w:webHidden/>
          </w:rPr>
          <w:instrText xml:space="preserve"> PAGEREF _Toc164818110 \h </w:instrText>
        </w:r>
        <w:r>
          <w:rPr>
            <w:noProof/>
            <w:webHidden/>
          </w:rPr>
        </w:r>
        <w:r>
          <w:rPr>
            <w:noProof/>
            <w:webHidden/>
          </w:rPr>
          <w:fldChar w:fldCharType="separate"/>
        </w:r>
        <w:r>
          <w:rPr>
            <w:noProof/>
            <w:webHidden/>
          </w:rPr>
          <w:t>181</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111" w:history="1">
        <w:r w:rsidRPr="002A346F">
          <w:rPr>
            <w:rStyle w:val="Hyperlink"/>
            <w:noProof/>
          </w:rPr>
          <w:t>2.3.6.39</w:t>
        </w:r>
        <w:r>
          <w:rPr>
            <w:rFonts w:asciiTheme="minorHAnsi" w:eastAsiaTheme="minorEastAsia" w:hAnsiTheme="minorHAnsi" w:cstheme="minorBidi"/>
            <w:noProof/>
            <w:sz w:val="22"/>
            <w:szCs w:val="22"/>
          </w:rPr>
          <w:tab/>
        </w:r>
        <w:r w:rsidRPr="002A346F">
          <w:rPr>
            <w:rStyle w:val="Hyperlink"/>
            <w:noProof/>
          </w:rPr>
          <w:t>SETCOPYCOUNT Record</w:t>
        </w:r>
        <w:r>
          <w:rPr>
            <w:noProof/>
            <w:webHidden/>
          </w:rPr>
          <w:tab/>
        </w:r>
        <w:r>
          <w:rPr>
            <w:noProof/>
            <w:webHidden/>
          </w:rPr>
          <w:fldChar w:fldCharType="begin"/>
        </w:r>
        <w:r>
          <w:rPr>
            <w:noProof/>
            <w:webHidden/>
          </w:rPr>
          <w:instrText xml:space="preserve"> PAGEREF _Toc164818111 \h </w:instrText>
        </w:r>
        <w:r>
          <w:rPr>
            <w:noProof/>
            <w:webHidden/>
          </w:rPr>
        </w:r>
        <w:r>
          <w:rPr>
            <w:noProof/>
            <w:webHidden/>
          </w:rPr>
          <w:fldChar w:fldCharType="separate"/>
        </w:r>
        <w:r>
          <w:rPr>
            <w:noProof/>
            <w:webHidden/>
          </w:rPr>
          <w:t>181</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112" w:history="1">
        <w:r w:rsidRPr="002A346F">
          <w:rPr>
            <w:rStyle w:val="Hyperlink"/>
            <w:noProof/>
          </w:rPr>
          <w:t>2.3.6.40</w:t>
        </w:r>
        <w:r>
          <w:rPr>
            <w:rFonts w:asciiTheme="minorHAnsi" w:eastAsiaTheme="minorEastAsia" w:hAnsiTheme="minorHAnsi" w:cstheme="minorBidi"/>
            <w:noProof/>
            <w:sz w:val="22"/>
            <w:szCs w:val="22"/>
          </w:rPr>
          <w:tab/>
        </w:r>
        <w:r w:rsidRPr="002A346F">
          <w:rPr>
            <w:rStyle w:val="Hyperlink"/>
            <w:noProof/>
          </w:rPr>
          <w:t>SETLINECAP Record</w:t>
        </w:r>
        <w:r>
          <w:rPr>
            <w:noProof/>
            <w:webHidden/>
          </w:rPr>
          <w:tab/>
        </w:r>
        <w:r>
          <w:rPr>
            <w:noProof/>
            <w:webHidden/>
          </w:rPr>
          <w:fldChar w:fldCharType="begin"/>
        </w:r>
        <w:r>
          <w:rPr>
            <w:noProof/>
            <w:webHidden/>
          </w:rPr>
          <w:instrText xml:space="preserve"> PAGEREF _Toc164818112 \h </w:instrText>
        </w:r>
        <w:r>
          <w:rPr>
            <w:noProof/>
            <w:webHidden/>
          </w:rPr>
        </w:r>
        <w:r>
          <w:rPr>
            <w:noProof/>
            <w:webHidden/>
          </w:rPr>
          <w:fldChar w:fldCharType="separate"/>
        </w:r>
        <w:r>
          <w:rPr>
            <w:noProof/>
            <w:webHidden/>
          </w:rPr>
          <w:t>182</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113" w:history="1">
        <w:r w:rsidRPr="002A346F">
          <w:rPr>
            <w:rStyle w:val="Hyperlink"/>
            <w:noProof/>
          </w:rPr>
          <w:t>2.3.6.41</w:t>
        </w:r>
        <w:r>
          <w:rPr>
            <w:rFonts w:asciiTheme="minorHAnsi" w:eastAsiaTheme="minorEastAsia" w:hAnsiTheme="minorHAnsi" w:cstheme="minorBidi"/>
            <w:noProof/>
            <w:sz w:val="22"/>
            <w:szCs w:val="22"/>
          </w:rPr>
          <w:tab/>
        </w:r>
        <w:r w:rsidRPr="002A346F">
          <w:rPr>
            <w:rStyle w:val="Hyperlink"/>
            <w:noProof/>
          </w:rPr>
          <w:t>SETLINEJOIN Record</w:t>
        </w:r>
        <w:r>
          <w:rPr>
            <w:noProof/>
            <w:webHidden/>
          </w:rPr>
          <w:tab/>
        </w:r>
        <w:r>
          <w:rPr>
            <w:noProof/>
            <w:webHidden/>
          </w:rPr>
          <w:fldChar w:fldCharType="begin"/>
        </w:r>
        <w:r>
          <w:rPr>
            <w:noProof/>
            <w:webHidden/>
          </w:rPr>
          <w:instrText xml:space="preserve"> PAGEREF _Toc164818113 \h </w:instrText>
        </w:r>
        <w:r>
          <w:rPr>
            <w:noProof/>
            <w:webHidden/>
          </w:rPr>
        </w:r>
        <w:r>
          <w:rPr>
            <w:noProof/>
            <w:webHidden/>
          </w:rPr>
          <w:fldChar w:fldCharType="separate"/>
        </w:r>
        <w:r>
          <w:rPr>
            <w:noProof/>
            <w:webHidden/>
          </w:rPr>
          <w:t>183</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114" w:history="1">
        <w:r w:rsidRPr="002A346F">
          <w:rPr>
            <w:rStyle w:val="Hyperlink"/>
            <w:noProof/>
          </w:rPr>
          <w:t>2.3.6.42</w:t>
        </w:r>
        <w:r>
          <w:rPr>
            <w:rFonts w:asciiTheme="minorHAnsi" w:eastAsiaTheme="minorEastAsia" w:hAnsiTheme="minorHAnsi" w:cstheme="minorBidi"/>
            <w:noProof/>
            <w:sz w:val="22"/>
            <w:szCs w:val="22"/>
          </w:rPr>
          <w:tab/>
        </w:r>
        <w:r w:rsidRPr="002A346F">
          <w:rPr>
            <w:rStyle w:val="Hyperlink"/>
            <w:noProof/>
          </w:rPr>
          <w:t>SETMITERLIMIT Record</w:t>
        </w:r>
        <w:r>
          <w:rPr>
            <w:noProof/>
            <w:webHidden/>
          </w:rPr>
          <w:tab/>
        </w:r>
        <w:r>
          <w:rPr>
            <w:noProof/>
            <w:webHidden/>
          </w:rPr>
          <w:fldChar w:fldCharType="begin"/>
        </w:r>
        <w:r>
          <w:rPr>
            <w:noProof/>
            <w:webHidden/>
          </w:rPr>
          <w:instrText xml:space="preserve"> PAGEREF _Toc164818114 \h </w:instrText>
        </w:r>
        <w:r>
          <w:rPr>
            <w:noProof/>
            <w:webHidden/>
          </w:rPr>
        </w:r>
        <w:r>
          <w:rPr>
            <w:noProof/>
            <w:webHidden/>
          </w:rPr>
          <w:fldChar w:fldCharType="separate"/>
        </w:r>
        <w:r>
          <w:rPr>
            <w:noProof/>
            <w:webHidden/>
          </w:rPr>
          <w:t>183</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115" w:history="1">
        <w:r w:rsidRPr="002A346F">
          <w:rPr>
            <w:rStyle w:val="Hyperlink"/>
            <w:noProof/>
          </w:rPr>
          <w:t>2.3.6.43</w:t>
        </w:r>
        <w:r>
          <w:rPr>
            <w:rFonts w:asciiTheme="minorHAnsi" w:eastAsiaTheme="minorEastAsia" w:hAnsiTheme="minorHAnsi" w:cstheme="minorBidi"/>
            <w:noProof/>
            <w:sz w:val="22"/>
            <w:szCs w:val="22"/>
          </w:rPr>
          <w:tab/>
        </w:r>
        <w:r w:rsidRPr="002A346F">
          <w:rPr>
            <w:rStyle w:val="Hyperlink"/>
            <w:noProof/>
          </w:rPr>
          <w:t>SPCLPASSTHROUGH2 Record</w:t>
        </w:r>
        <w:r>
          <w:rPr>
            <w:noProof/>
            <w:webHidden/>
          </w:rPr>
          <w:tab/>
        </w:r>
        <w:r>
          <w:rPr>
            <w:noProof/>
            <w:webHidden/>
          </w:rPr>
          <w:fldChar w:fldCharType="begin"/>
        </w:r>
        <w:r>
          <w:rPr>
            <w:noProof/>
            <w:webHidden/>
          </w:rPr>
          <w:instrText xml:space="preserve"> PAGEREF _Toc164818115 \h </w:instrText>
        </w:r>
        <w:r>
          <w:rPr>
            <w:noProof/>
            <w:webHidden/>
          </w:rPr>
        </w:r>
        <w:r>
          <w:rPr>
            <w:noProof/>
            <w:webHidden/>
          </w:rPr>
          <w:fldChar w:fldCharType="separate"/>
        </w:r>
        <w:r>
          <w:rPr>
            <w:noProof/>
            <w:webHidden/>
          </w:rPr>
          <w:t>184</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116" w:history="1">
        <w:r w:rsidRPr="002A346F">
          <w:rPr>
            <w:rStyle w:val="Hyperlink"/>
            <w:noProof/>
          </w:rPr>
          <w:t>2.3.6.44</w:t>
        </w:r>
        <w:r>
          <w:rPr>
            <w:rFonts w:asciiTheme="minorHAnsi" w:eastAsiaTheme="minorEastAsia" w:hAnsiTheme="minorHAnsi" w:cstheme="minorBidi"/>
            <w:noProof/>
            <w:sz w:val="22"/>
            <w:szCs w:val="22"/>
          </w:rPr>
          <w:tab/>
        </w:r>
        <w:r w:rsidRPr="002A346F">
          <w:rPr>
            <w:rStyle w:val="Hyperlink"/>
            <w:noProof/>
          </w:rPr>
          <w:t>STARTDOC Record</w:t>
        </w:r>
        <w:r>
          <w:rPr>
            <w:noProof/>
            <w:webHidden/>
          </w:rPr>
          <w:tab/>
        </w:r>
        <w:r>
          <w:rPr>
            <w:noProof/>
            <w:webHidden/>
          </w:rPr>
          <w:fldChar w:fldCharType="begin"/>
        </w:r>
        <w:r>
          <w:rPr>
            <w:noProof/>
            <w:webHidden/>
          </w:rPr>
          <w:instrText xml:space="preserve"> PAGEREF _Toc164818116 \h </w:instrText>
        </w:r>
        <w:r>
          <w:rPr>
            <w:noProof/>
            <w:webHidden/>
          </w:rPr>
        </w:r>
        <w:r>
          <w:rPr>
            <w:noProof/>
            <w:webHidden/>
          </w:rPr>
          <w:fldChar w:fldCharType="separate"/>
        </w:r>
        <w:r>
          <w:rPr>
            <w:noProof/>
            <w:webHidden/>
          </w:rPr>
          <w:t>185</w:t>
        </w:r>
        <w:r>
          <w:rPr>
            <w:noProof/>
            <w:webHidden/>
          </w:rPr>
          <w:fldChar w:fldCharType="end"/>
        </w:r>
      </w:hyperlink>
    </w:p>
    <w:p w:rsidR="00130D65" w:rsidRDefault="00130D65">
      <w:pPr>
        <w:pStyle w:val="TOC1"/>
        <w:rPr>
          <w:rFonts w:asciiTheme="minorHAnsi" w:eastAsiaTheme="minorEastAsia" w:hAnsiTheme="minorHAnsi" w:cstheme="minorBidi"/>
          <w:b w:val="0"/>
          <w:bCs w:val="0"/>
          <w:noProof/>
          <w:sz w:val="22"/>
          <w:szCs w:val="22"/>
        </w:rPr>
      </w:pPr>
      <w:hyperlink w:anchor="_Toc164818117" w:history="1">
        <w:r w:rsidRPr="002A346F">
          <w:rPr>
            <w:rStyle w:val="Hyperlink"/>
            <w:noProof/>
          </w:rPr>
          <w:t>3</w:t>
        </w:r>
        <w:r>
          <w:rPr>
            <w:rFonts w:asciiTheme="minorHAnsi" w:eastAsiaTheme="minorEastAsia" w:hAnsiTheme="minorHAnsi" w:cstheme="minorBidi"/>
            <w:b w:val="0"/>
            <w:bCs w:val="0"/>
            <w:noProof/>
            <w:sz w:val="22"/>
            <w:szCs w:val="22"/>
          </w:rPr>
          <w:tab/>
        </w:r>
        <w:r w:rsidRPr="002A346F">
          <w:rPr>
            <w:rStyle w:val="Hyperlink"/>
            <w:noProof/>
          </w:rPr>
          <w:t>Structure Examples</w:t>
        </w:r>
        <w:r>
          <w:rPr>
            <w:noProof/>
            <w:webHidden/>
          </w:rPr>
          <w:tab/>
        </w:r>
        <w:r>
          <w:rPr>
            <w:noProof/>
            <w:webHidden/>
          </w:rPr>
          <w:fldChar w:fldCharType="begin"/>
        </w:r>
        <w:r>
          <w:rPr>
            <w:noProof/>
            <w:webHidden/>
          </w:rPr>
          <w:instrText xml:space="preserve"> PAGEREF _Toc164818117 \h </w:instrText>
        </w:r>
        <w:r>
          <w:rPr>
            <w:noProof/>
            <w:webHidden/>
          </w:rPr>
        </w:r>
        <w:r>
          <w:rPr>
            <w:noProof/>
            <w:webHidden/>
          </w:rPr>
          <w:fldChar w:fldCharType="separate"/>
        </w:r>
        <w:r>
          <w:rPr>
            <w:noProof/>
            <w:webHidden/>
          </w:rPr>
          <w:t>186</w:t>
        </w:r>
        <w:r>
          <w:rPr>
            <w:noProof/>
            <w:webHidden/>
          </w:rPr>
          <w:fldChar w:fldCharType="end"/>
        </w:r>
      </w:hyperlink>
    </w:p>
    <w:p w:rsidR="00130D65" w:rsidRDefault="00130D65">
      <w:pPr>
        <w:pStyle w:val="TOC2"/>
        <w:rPr>
          <w:rFonts w:asciiTheme="minorHAnsi" w:eastAsiaTheme="minorEastAsia" w:hAnsiTheme="minorHAnsi" w:cstheme="minorBidi"/>
          <w:noProof/>
          <w:sz w:val="22"/>
          <w:szCs w:val="22"/>
        </w:rPr>
      </w:pPr>
      <w:hyperlink w:anchor="_Toc164818118" w:history="1">
        <w:r w:rsidRPr="002A346F">
          <w:rPr>
            <w:rStyle w:val="Hyperlink"/>
            <w:noProof/>
          </w:rPr>
          <w:t>3.1</w:t>
        </w:r>
        <w:r>
          <w:rPr>
            <w:rFonts w:asciiTheme="minorHAnsi" w:eastAsiaTheme="minorEastAsia" w:hAnsiTheme="minorHAnsi" w:cstheme="minorBidi"/>
            <w:noProof/>
            <w:sz w:val="22"/>
            <w:szCs w:val="22"/>
          </w:rPr>
          <w:tab/>
        </w:r>
        <w:r w:rsidRPr="002A346F">
          <w:rPr>
            <w:rStyle w:val="Hyperlink"/>
            <w:noProof/>
          </w:rPr>
          <w:t>Metafile Design</w:t>
        </w:r>
        <w:r>
          <w:rPr>
            <w:noProof/>
            <w:webHidden/>
          </w:rPr>
          <w:tab/>
        </w:r>
        <w:r>
          <w:rPr>
            <w:noProof/>
            <w:webHidden/>
          </w:rPr>
          <w:fldChar w:fldCharType="begin"/>
        </w:r>
        <w:r>
          <w:rPr>
            <w:noProof/>
            <w:webHidden/>
          </w:rPr>
          <w:instrText xml:space="preserve"> PAGEREF _Toc164818118 \h </w:instrText>
        </w:r>
        <w:r>
          <w:rPr>
            <w:noProof/>
            <w:webHidden/>
          </w:rPr>
        </w:r>
        <w:r>
          <w:rPr>
            <w:noProof/>
            <w:webHidden/>
          </w:rPr>
          <w:fldChar w:fldCharType="separate"/>
        </w:r>
        <w:r>
          <w:rPr>
            <w:noProof/>
            <w:webHidden/>
          </w:rPr>
          <w:t>186</w:t>
        </w:r>
        <w:r>
          <w:rPr>
            <w:noProof/>
            <w:webHidden/>
          </w:rPr>
          <w:fldChar w:fldCharType="end"/>
        </w:r>
      </w:hyperlink>
    </w:p>
    <w:p w:rsidR="00130D65" w:rsidRDefault="00130D65">
      <w:pPr>
        <w:pStyle w:val="TOC3"/>
        <w:rPr>
          <w:rFonts w:asciiTheme="minorHAnsi" w:eastAsiaTheme="minorEastAsia" w:hAnsiTheme="minorHAnsi" w:cstheme="minorBidi"/>
          <w:noProof/>
          <w:sz w:val="22"/>
          <w:szCs w:val="22"/>
        </w:rPr>
      </w:pPr>
      <w:hyperlink w:anchor="_Toc164818119" w:history="1">
        <w:r w:rsidRPr="002A346F">
          <w:rPr>
            <w:rStyle w:val="Hyperlink"/>
            <w:noProof/>
          </w:rPr>
          <w:t>3.1.1</w:t>
        </w:r>
        <w:r>
          <w:rPr>
            <w:rFonts w:asciiTheme="minorHAnsi" w:eastAsiaTheme="minorEastAsia" w:hAnsiTheme="minorHAnsi" w:cstheme="minorBidi"/>
            <w:noProof/>
            <w:sz w:val="22"/>
            <w:szCs w:val="22"/>
          </w:rPr>
          <w:tab/>
        </w:r>
        <w:r w:rsidRPr="002A346F">
          <w:rPr>
            <w:rStyle w:val="Hyperlink"/>
            <w:noProof/>
          </w:rPr>
          <w:t>Device Independence</w:t>
        </w:r>
        <w:r>
          <w:rPr>
            <w:noProof/>
            <w:webHidden/>
          </w:rPr>
          <w:tab/>
        </w:r>
        <w:r>
          <w:rPr>
            <w:noProof/>
            <w:webHidden/>
          </w:rPr>
          <w:fldChar w:fldCharType="begin"/>
        </w:r>
        <w:r>
          <w:rPr>
            <w:noProof/>
            <w:webHidden/>
          </w:rPr>
          <w:instrText xml:space="preserve"> PAGEREF _Toc164818119 \h </w:instrText>
        </w:r>
        <w:r>
          <w:rPr>
            <w:noProof/>
            <w:webHidden/>
          </w:rPr>
        </w:r>
        <w:r>
          <w:rPr>
            <w:noProof/>
            <w:webHidden/>
          </w:rPr>
          <w:fldChar w:fldCharType="separate"/>
        </w:r>
        <w:r>
          <w:rPr>
            <w:noProof/>
            <w:webHidden/>
          </w:rPr>
          <w:t>186</w:t>
        </w:r>
        <w:r>
          <w:rPr>
            <w:noProof/>
            <w:webHidden/>
          </w:rPr>
          <w:fldChar w:fldCharType="end"/>
        </w:r>
      </w:hyperlink>
    </w:p>
    <w:p w:rsidR="00130D65" w:rsidRDefault="00130D65">
      <w:pPr>
        <w:pStyle w:val="TOC3"/>
        <w:rPr>
          <w:rFonts w:asciiTheme="minorHAnsi" w:eastAsiaTheme="minorEastAsia" w:hAnsiTheme="minorHAnsi" w:cstheme="minorBidi"/>
          <w:noProof/>
          <w:sz w:val="22"/>
          <w:szCs w:val="22"/>
        </w:rPr>
      </w:pPr>
      <w:hyperlink w:anchor="_Toc164818120" w:history="1">
        <w:r w:rsidRPr="002A346F">
          <w:rPr>
            <w:rStyle w:val="Hyperlink"/>
            <w:noProof/>
          </w:rPr>
          <w:t>3.1.2</w:t>
        </w:r>
        <w:r>
          <w:rPr>
            <w:rFonts w:asciiTheme="minorHAnsi" w:eastAsiaTheme="minorEastAsia" w:hAnsiTheme="minorHAnsi" w:cstheme="minorBidi"/>
            <w:noProof/>
            <w:sz w:val="22"/>
            <w:szCs w:val="22"/>
          </w:rPr>
          <w:tab/>
        </w:r>
        <w:r w:rsidRPr="002A346F">
          <w:rPr>
            <w:rStyle w:val="Hyperlink"/>
            <w:noProof/>
          </w:rPr>
          <w:t>Byte Ordering Example</w:t>
        </w:r>
        <w:r>
          <w:rPr>
            <w:noProof/>
            <w:webHidden/>
          </w:rPr>
          <w:tab/>
        </w:r>
        <w:r>
          <w:rPr>
            <w:noProof/>
            <w:webHidden/>
          </w:rPr>
          <w:fldChar w:fldCharType="begin"/>
        </w:r>
        <w:r>
          <w:rPr>
            <w:noProof/>
            <w:webHidden/>
          </w:rPr>
          <w:instrText xml:space="preserve"> PAGEREF _Toc164818120 \h </w:instrText>
        </w:r>
        <w:r>
          <w:rPr>
            <w:noProof/>
            <w:webHidden/>
          </w:rPr>
        </w:r>
        <w:r>
          <w:rPr>
            <w:noProof/>
            <w:webHidden/>
          </w:rPr>
          <w:fldChar w:fldCharType="separate"/>
        </w:r>
        <w:r>
          <w:rPr>
            <w:noProof/>
            <w:webHidden/>
          </w:rPr>
          <w:t>186</w:t>
        </w:r>
        <w:r>
          <w:rPr>
            <w:noProof/>
            <w:webHidden/>
          </w:rPr>
          <w:fldChar w:fldCharType="end"/>
        </w:r>
      </w:hyperlink>
    </w:p>
    <w:p w:rsidR="00130D65" w:rsidRDefault="00130D65">
      <w:pPr>
        <w:pStyle w:val="TOC3"/>
        <w:rPr>
          <w:rFonts w:asciiTheme="minorHAnsi" w:eastAsiaTheme="minorEastAsia" w:hAnsiTheme="minorHAnsi" w:cstheme="minorBidi"/>
          <w:noProof/>
          <w:sz w:val="22"/>
          <w:szCs w:val="22"/>
        </w:rPr>
      </w:pPr>
      <w:hyperlink w:anchor="_Toc164818121" w:history="1">
        <w:r w:rsidRPr="002A346F">
          <w:rPr>
            <w:rStyle w:val="Hyperlink"/>
            <w:noProof/>
          </w:rPr>
          <w:t>3.1.3</w:t>
        </w:r>
        <w:r>
          <w:rPr>
            <w:rFonts w:asciiTheme="minorHAnsi" w:eastAsiaTheme="minorEastAsia" w:hAnsiTheme="minorHAnsi" w:cstheme="minorBidi"/>
            <w:noProof/>
            <w:sz w:val="22"/>
            <w:szCs w:val="22"/>
          </w:rPr>
          <w:tab/>
        </w:r>
        <w:r w:rsidRPr="002A346F">
          <w:rPr>
            <w:rStyle w:val="Hyperlink"/>
            <w:noProof/>
          </w:rPr>
          <w:t>Mapping Modes</w:t>
        </w:r>
        <w:r>
          <w:rPr>
            <w:noProof/>
            <w:webHidden/>
          </w:rPr>
          <w:tab/>
        </w:r>
        <w:r>
          <w:rPr>
            <w:noProof/>
            <w:webHidden/>
          </w:rPr>
          <w:fldChar w:fldCharType="begin"/>
        </w:r>
        <w:r>
          <w:rPr>
            <w:noProof/>
            <w:webHidden/>
          </w:rPr>
          <w:instrText xml:space="preserve"> PAGEREF _Toc164818121 \h </w:instrText>
        </w:r>
        <w:r>
          <w:rPr>
            <w:noProof/>
            <w:webHidden/>
          </w:rPr>
        </w:r>
        <w:r>
          <w:rPr>
            <w:noProof/>
            <w:webHidden/>
          </w:rPr>
          <w:fldChar w:fldCharType="separate"/>
        </w:r>
        <w:r>
          <w:rPr>
            <w:noProof/>
            <w:webHidden/>
          </w:rPr>
          <w:t>187</w:t>
        </w:r>
        <w:r>
          <w:rPr>
            <w:noProof/>
            <w:webHidden/>
          </w:rPr>
          <w:fldChar w:fldCharType="end"/>
        </w:r>
      </w:hyperlink>
    </w:p>
    <w:p w:rsidR="00130D65" w:rsidRDefault="00130D65">
      <w:pPr>
        <w:pStyle w:val="TOC3"/>
        <w:rPr>
          <w:rFonts w:asciiTheme="minorHAnsi" w:eastAsiaTheme="minorEastAsia" w:hAnsiTheme="minorHAnsi" w:cstheme="minorBidi"/>
          <w:noProof/>
          <w:sz w:val="22"/>
          <w:szCs w:val="22"/>
        </w:rPr>
      </w:pPr>
      <w:hyperlink w:anchor="_Toc164818122" w:history="1">
        <w:r w:rsidRPr="002A346F">
          <w:rPr>
            <w:rStyle w:val="Hyperlink"/>
            <w:noProof/>
          </w:rPr>
          <w:t>3.1.4</w:t>
        </w:r>
        <w:r>
          <w:rPr>
            <w:rFonts w:asciiTheme="minorHAnsi" w:eastAsiaTheme="minorEastAsia" w:hAnsiTheme="minorHAnsi" w:cstheme="minorBidi"/>
            <w:noProof/>
            <w:sz w:val="22"/>
            <w:szCs w:val="22"/>
          </w:rPr>
          <w:tab/>
        </w:r>
        <w:r w:rsidRPr="002A346F">
          <w:rPr>
            <w:rStyle w:val="Hyperlink"/>
            <w:noProof/>
          </w:rPr>
          <w:t>Managing Objects</w:t>
        </w:r>
        <w:r>
          <w:rPr>
            <w:noProof/>
            <w:webHidden/>
          </w:rPr>
          <w:tab/>
        </w:r>
        <w:r>
          <w:rPr>
            <w:noProof/>
            <w:webHidden/>
          </w:rPr>
          <w:fldChar w:fldCharType="begin"/>
        </w:r>
        <w:r>
          <w:rPr>
            <w:noProof/>
            <w:webHidden/>
          </w:rPr>
          <w:instrText xml:space="preserve"> PAGEREF _Toc164818122 \h </w:instrText>
        </w:r>
        <w:r>
          <w:rPr>
            <w:noProof/>
            <w:webHidden/>
          </w:rPr>
        </w:r>
        <w:r>
          <w:rPr>
            <w:noProof/>
            <w:webHidden/>
          </w:rPr>
          <w:fldChar w:fldCharType="separate"/>
        </w:r>
        <w:r>
          <w:rPr>
            <w:noProof/>
            <w:webHidden/>
          </w:rPr>
          <w:t>188</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123" w:history="1">
        <w:r w:rsidRPr="002A346F">
          <w:rPr>
            <w:rStyle w:val="Hyperlink"/>
            <w:noProof/>
          </w:rPr>
          <w:t>3.1.4.1</w:t>
        </w:r>
        <w:r>
          <w:rPr>
            <w:rFonts w:asciiTheme="minorHAnsi" w:eastAsiaTheme="minorEastAsia" w:hAnsiTheme="minorHAnsi" w:cstheme="minorBidi"/>
            <w:noProof/>
            <w:sz w:val="22"/>
            <w:szCs w:val="22"/>
          </w:rPr>
          <w:tab/>
        </w:r>
        <w:r w:rsidRPr="002A346F">
          <w:rPr>
            <w:rStyle w:val="Hyperlink"/>
            <w:noProof/>
          </w:rPr>
          <w:t>WMF Object Table</w:t>
        </w:r>
        <w:r>
          <w:rPr>
            <w:noProof/>
            <w:webHidden/>
          </w:rPr>
          <w:tab/>
        </w:r>
        <w:r>
          <w:rPr>
            <w:noProof/>
            <w:webHidden/>
          </w:rPr>
          <w:fldChar w:fldCharType="begin"/>
        </w:r>
        <w:r>
          <w:rPr>
            <w:noProof/>
            <w:webHidden/>
          </w:rPr>
          <w:instrText xml:space="preserve"> PAGEREF _Toc164818123 \h </w:instrText>
        </w:r>
        <w:r>
          <w:rPr>
            <w:noProof/>
            <w:webHidden/>
          </w:rPr>
        </w:r>
        <w:r>
          <w:rPr>
            <w:noProof/>
            <w:webHidden/>
          </w:rPr>
          <w:fldChar w:fldCharType="separate"/>
        </w:r>
        <w:r>
          <w:rPr>
            <w:noProof/>
            <w:webHidden/>
          </w:rPr>
          <w:t>188</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124" w:history="1">
        <w:r w:rsidRPr="002A346F">
          <w:rPr>
            <w:rStyle w:val="Hyperlink"/>
            <w:noProof/>
          </w:rPr>
          <w:t>3.1.4.2</w:t>
        </w:r>
        <w:r>
          <w:rPr>
            <w:rFonts w:asciiTheme="minorHAnsi" w:eastAsiaTheme="minorEastAsia" w:hAnsiTheme="minorHAnsi" w:cstheme="minorBidi"/>
            <w:noProof/>
            <w:sz w:val="22"/>
            <w:szCs w:val="22"/>
          </w:rPr>
          <w:tab/>
        </w:r>
        <w:r w:rsidRPr="002A346F">
          <w:rPr>
            <w:rStyle w:val="Hyperlink"/>
            <w:noProof/>
          </w:rPr>
          <w:t>Object Scaling</w:t>
        </w:r>
        <w:r>
          <w:rPr>
            <w:noProof/>
            <w:webHidden/>
          </w:rPr>
          <w:tab/>
        </w:r>
        <w:r>
          <w:rPr>
            <w:noProof/>
            <w:webHidden/>
          </w:rPr>
          <w:fldChar w:fldCharType="begin"/>
        </w:r>
        <w:r>
          <w:rPr>
            <w:noProof/>
            <w:webHidden/>
          </w:rPr>
          <w:instrText xml:space="preserve"> PAGEREF _Toc164818124 \h </w:instrText>
        </w:r>
        <w:r>
          <w:rPr>
            <w:noProof/>
            <w:webHidden/>
          </w:rPr>
        </w:r>
        <w:r>
          <w:rPr>
            <w:noProof/>
            <w:webHidden/>
          </w:rPr>
          <w:fldChar w:fldCharType="separate"/>
        </w:r>
        <w:r>
          <w:rPr>
            <w:noProof/>
            <w:webHidden/>
          </w:rPr>
          <w:t>188</w:t>
        </w:r>
        <w:r>
          <w:rPr>
            <w:noProof/>
            <w:webHidden/>
          </w:rPr>
          <w:fldChar w:fldCharType="end"/>
        </w:r>
      </w:hyperlink>
    </w:p>
    <w:p w:rsidR="00130D65" w:rsidRDefault="00130D65">
      <w:pPr>
        <w:pStyle w:val="TOC3"/>
        <w:rPr>
          <w:rFonts w:asciiTheme="minorHAnsi" w:eastAsiaTheme="minorEastAsia" w:hAnsiTheme="minorHAnsi" w:cstheme="minorBidi"/>
          <w:noProof/>
          <w:sz w:val="22"/>
          <w:szCs w:val="22"/>
        </w:rPr>
      </w:pPr>
      <w:hyperlink w:anchor="_Toc164818125" w:history="1">
        <w:r w:rsidRPr="002A346F">
          <w:rPr>
            <w:rStyle w:val="Hyperlink"/>
            <w:noProof/>
          </w:rPr>
          <w:t>3.1.5</w:t>
        </w:r>
        <w:r>
          <w:rPr>
            <w:rFonts w:asciiTheme="minorHAnsi" w:eastAsiaTheme="minorEastAsia" w:hAnsiTheme="minorHAnsi" w:cstheme="minorBidi"/>
            <w:noProof/>
            <w:sz w:val="22"/>
            <w:szCs w:val="22"/>
          </w:rPr>
          <w:tab/>
        </w:r>
        <w:r w:rsidRPr="002A346F">
          <w:rPr>
            <w:rStyle w:val="Hyperlink"/>
            <w:noProof/>
          </w:rPr>
          <w:t>Playback Device Context</w:t>
        </w:r>
        <w:r>
          <w:rPr>
            <w:noProof/>
            <w:webHidden/>
          </w:rPr>
          <w:tab/>
        </w:r>
        <w:r>
          <w:rPr>
            <w:noProof/>
            <w:webHidden/>
          </w:rPr>
          <w:fldChar w:fldCharType="begin"/>
        </w:r>
        <w:r>
          <w:rPr>
            <w:noProof/>
            <w:webHidden/>
          </w:rPr>
          <w:instrText xml:space="preserve"> PAGEREF _Toc164818125 \h </w:instrText>
        </w:r>
        <w:r>
          <w:rPr>
            <w:noProof/>
            <w:webHidden/>
          </w:rPr>
        </w:r>
        <w:r>
          <w:rPr>
            <w:noProof/>
            <w:webHidden/>
          </w:rPr>
          <w:fldChar w:fldCharType="separate"/>
        </w:r>
        <w:r>
          <w:rPr>
            <w:noProof/>
            <w:webHidden/>
          </w:rPr>
          <w:t>189</w:t>
        </w:r>
        <w:r>
          <w:rPr>
            <w:noProof/>
            <w:webHidden/>
          </w:rPr>
          <w:fldChar w:fldCharType="end"/>
        </w:r>
      </w:hyperlink>
    </w:p>
    <w:p w:rsidR="00130D65" w:rsidRDefault="00130D65">
      <w:pPr>
        <w:pStyle w:val="TOC3"/>
        <w:rPr>
          <w:rFonts w:asciiTheme="minorHAnsi" w:eastAsiaTheme="minorEastAsia" w:hAnsiTheme="minorHAnsi" w:cstheme="minorBidi"/>
          <w:noProof/>
          <w:sz w:val="22"/>
          <w:szCs w:val="22"/>
        </w:rPr>
      </w:pPr>
      <w:hyperlink w:anchor="_Toc164818126" w:history="1">
        <w:r w:rsidRPr="002A346F">
          <w:rPr>
            <w:rStyle w:val="Hyperlink"/>
            <w:noProof/>
          </w:rPr>
          <w:t>3.1.6</w:t>
        </w:r>
        <w:r>
          <w:rPr>
            <w:rFonts w:asciiTheme="minorHAnsi" w:eastAsiaTheme="minorEastAsia" w:hAnsiTheme="minorHAnsi" w:cstheme="minorBidi"/>
            <w:noProof/>
            <w:sz w:val="22"/>
            <w:szCs w:val="22"/>
          </w:rPr>
          <w:tab/>
        </w:r>
        <w:r w:rsidRPr="002A346F">
          <w:rPr>
            <w:rStyle w:val="Hyperlink"/>
            <w:noProof/>
          </w:rPr>
          <w:t>Run-Length Encoding (RLE) Compression</w:t>
        </w:r>
        <w:r>
          <w:rPr>
            <w:noProof/>
            <w:webHidden/>
          </w:rPr>
          <w:tab/>
        </w:r>
        <w:r>
          <w:rPr>
            <w:noProof/>
            <w:webHidden/>
          </w:rPr>
          <w:fldChar w:fldCharType="begin"/>
        </w:r>
        <w:r>
          <w:rPr>
            <w:noProof/>
            <w:webHidden/>
          </w:rPr>
          <w:instrText xml:space="preserve"> PAGEREF _Toc164818126 \h </w:instrText>
        </w:r>
        <w:r>
          <w:rPr>
            <w:noProof/>
            <w:webHidden/>
          </w:rPr>
        </w:r>
        <w:r>
          <w:rPr>
            <w:noProof/>
            <w:webHidden/>
          </w:rPr>
          <w:fldChar w:fldCharType="separate"/>
        </w:r>
        <w:r>
          <w:rPr>
            <w:noProof/>
            <w:webHidden/>
          </w:rPr>
          <w:t>192</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127" w:history="1">
        <w:r w:rsidRPr="002A346F">
          <w:rPr>
            <w:rStyle w:val="Hyperlink"/>
            <w:noProof/>
          </w:rPr>
          <w:t>3.1.6.1</w:t>
        </w:r>
        <w:r>
          <w:rPr>
            <w:rFonts w:asciiTheme="minorHAnsi" w:eastAsiaTheme="minorEastAsia" w:hAnsiTheme="minorHAnsi" w:cstheme="minorBidi"/>
            <w:noProof/>
            <w:sz w:val="22"/>
            <w:szCs w:val="22"/>
          </w:rPr>
          <w:tab/>
        </w:r>
        <w:r w:rsidRPr="002A346F">
          <w:rPr>
            <w:rStyle w:val="Hyperlink"/>
            <w:noProof/>
          </w:rPr>
          <w:t>Bitmaps with 4 Bits per Pixel</w:t>
        </w:r>
        <w:r>
          <w:rPr>
            <w:noProof/>
            <w:webHidden/>
          </w:rPr>
          <w:tab/>
        </w:r>
        <w:r>
          <w:rPr>
            <w:noProof/>
            <w:webHidden/>
          </w:rPr>
          <w:fldChar w:fldCharType="begin"/>
        </w:r>
        <w:r>
          <w:rPr>
            <w:noProof/>
            <w:webHidden/>
          </w:rPr>
          <w:instrText xml:space="preserve"> PAGEREF _Toc164818127 \h </w:instrText>
        </w:r>
        <w:r>
          <w:rPr>
            <w:noProof/>
            <w:webHidden/>
          </w:rPr>
        </w:r>
        <w:r>
          <w:rPr>
            <w:noProof/>
            <w:webHidden/>
          </w:rPr>
          <w:fldChar w:fldCharType="separate"/>
        </w:r>
        <w:r>
          <w:rPr>
            <w:noProof/>
            <w:webHidden/>
          </w:rPr>
          <w:t>192</w:t>
        </w:r>
        <w:r>
          <w:rPr>
            <w:noProof/>
            <w:webHidden/>
          </w:rPr>
          <w:fldChar w:fldCharType="end"/>
        </w:r>
      </w:hyperlink>
    </w:p>
    <w:p w:rsidR="00130D65" w:rsidRDefault="00130D65">
      <w:pPr>
        <w:pStyle w:val="TOC4"/>
        <w:rPr>
          <w:rFonts w:asciiTheme="minorHAnsi" w:eastAsiaTheme="minorEastAsia" w:hAnsiTheme="minorHAnsi" w:cstheme="minorBidi"/>
          <w:noProof/>
          <w:sz w:val="22"/>
          <w:szCs w:val="22"/>
        </w:rPr>
      </w:pPr>
      <w:hyperlink w:anchor="_Toc164818128" w:history="1">
        <w:r w:rsidRPr="002A346F">
          <w:rPr>
            <w:rStyle w:val="Hyperlink"/>
            <w:noProof/>
          </w:rPr>
          <w:t>3.1.6.2</w:t>
        </w:r>
        <w:r>
          <w:rPr>
            <w:rFonts w:asciiTheme="minorHAnsi" w:eastAsiaTheme="minorEastAsia" w:hAnsiTheme="minorHAnsi" w:cstheme="minorBidi"/>
            <w:noProof/>
            <w:sz w:val="22"/>
            <w:szCs w:val="22"/>
          </w:rPr>
          <w:tab/>
        </w:r>
        <w:r w:rsidRPr="002A346F">
          <w:rPr>
            <w:rStyle w:val="Hyperlink"/>
            <w:noProof/>
          </w:rPr>
          <w:t>Bitmaps with 8 Bits per Pixel</w:t>
        </w:r>
        <w:r>
          <w:rPr>
            <w:noProof/>
            <w:webHidden/>
          </w:rPr>
          <w:tab/>
        </w:r>
        <w:r>
          <w:rPr>
            <w:noProof/>
            <w:webHidden/>
          </w:rPr>
          <w:fldChar w:fldCharType="begin"/>
        </w:r>
        <w:r>
          <w:rPr>
            <w:noProof/>
            <w:webHidden/>
          </w:rPr>
          <w:instrText xml:space="preserve"> PAGEREF _Toc164818128 \h </w:instrText>
        </w:r>
        <w:r>
          <w:rPr>
            <w:noProof/>
            <w:webHidden/>
          </w:rPr>
        </w:r>
        <w:r>
          <w:rPr>
            <w:noProof/>
            <w:webHidden/>
          </w:rPr>
          <w:fldChar w:fldCharType="separate"/>
        </w:r>
        <w:r>
          <w:rPr>
            <w:noProof/>
            <w:webHidden/>
          </w:rPr>
          <w:t>193</w:t>
        </w:r>
        <w:r>
          <w:rPr>
            <w:noProof/>
            <w:webHidden/>
          </w:rPr>
          <w:fldChar w:fldCharType="end"/>
        </w:r>
      </w:hyperlink>
    </w:p>
    <w:p w:rsidR="00130D65" w:rsidRDefault="00130D65">
      <w:pPr>
        <w:pStyle w:val="TOC2"/>
        <w:rPr>
          <w:rFonts w:asciiTheme="minorHAnsi" w:eastAsiaTheme="minorEastAsia" w:hAnsiTheme="minorHAnsi" w:cstheme="minorBidi"/>
          <w:noProof/>
          <w:sz w:val="22"/>
          <w:szCs w:val="22"/>
        </w:rPr>
      </w:pPr>
      <w:hyperlink w:anchor="_Toc164818129" w:history="1">
        <w:r w:rsidRPr="002A346F">
          <w:rPr>
            <w:rStyle w:val="Hyperlink"/>
            <w:noProof/>
          </w:rPr>
          <w:t>3.2</w:t>
        </w:r>
        <w:r>
          <w:rPr>
            <w:rFonts w:asciiTheme="minorHAnsi" w:eastAsiaTheme="minorEastAsia" w:hAnsiTheme="minorHAnsi" w:cstheme="minorBidi"/>
            <w:noProof/>
            <w:sz w:val="22"/>
            <w:szCs w:val="22"/>
          </w:rPr>
          <w:tab/>
        </w:r>
        <w:r w:rsidRPr="002A346F">
          <w:rPr>
            <w:rStyle w:val="Hyperlink"/>
            <w:noProof/>
          </w:rPr>
          <w:t>WMF Metafile Example</w:t>
        </w:r>
        <w:r>
          <w:rPr>
            <w:noProof/>
            <w:webHidden/>
          </w:rPr>
          <w:tab/>
        </w:r>
        <w:r>
          <w:rPr>
            <w:noProof/>
            <w:webHidden/>
          </w:rPr>
          <w:fldChar w:fldCharType="begin"/>
        </w:r>
        <w:r>
          <w:rPr>
            <w:noProof/>
            <w:webHidden/>
          </w:rPr>
          <w:instrText xml:space="preserve"> PAGEREF _Toc164818129 \h </w:instrText>
        </w:r>
        <w:r>
          <w:rPr>
            <w:noProof/>
            <w:webHidden/>
          </w:rPr>
        </w:r>
        <w:r>
          <w:rPr>
            <w:noProof/>
            <w:webHidden/>
          </w:rPr>
          <w:fldChar w:fldCharType="separate"/>
        </w:r>
        <w:r>
          <w:rPr>
            <w:noProof/>
            <w:webHidden/>
          </w:rPr>
          <w:t>194</w:t>
        </w:r>
        <w:r>
          <w:rPr>
            <w:noProof/>
            <w:webHidden/>
          </w:rPr>
          <w:fldChar w:fldCharType="end"/>
        </w:r>
      </w:hyperlink>
    </w:p>
    <w:p w:rsidR="00130D65" w:rsidRDefault="00130D65">
      <w:pPr>
        <w:pStyle w:val="TOC3"/>
        <w:rPr>
          <w:rFonts w:asciiTheme="minorHAnsi" w:eastAsiaTheme="minorEastAsia" w:hAnsiTheme="minorHAnsi" w:cstheme="minorBidi"/>
          <w:noProof/>
          <w:sz w:val="22"/>
          <w:szCs w:val="22"/>
        </w:rPr>
      </w:pPr>
      <w:hyperlink w:anchor="_Toc164818130" w:history="1">
        <w:r w:rsidRPr="002A346F">
          <w:rPr>
            <w:rStyle w:val="Hyperlink"/>
            <w:noProof/>
          </w:rPr>
          <w:t>3.2.1</w:t>
        </w:r>
        <w:r>
          <w:rPr>
            <w:rFonts w:asciiTheme="minorHAnsi" w:eastAsiaTheme="minorEastAsia" w:hAnsiTheme="minorHAnsi" w:cstheme="minorBidi"/>
            <w:noProof/>
            <w:sz w:val="22"/>
            <w:szCs w:val="22"/>
          </w:rPr>
          <w:tab/>
        </w:r>
        <w:r w:rsidRPr="002A346F">
          <w:rPr>
            <w:rStyle w:val="Hyperlink"/>
            <w:noProof/>
          </w:rPr>
          <w:t>META_HEADER Example</w:t>
        </w:r>
        <w:r>
          <w:rPr>
            <w:noProof/>
            <w:webHidden/>
          </w:rPr>
          <w:tab/>
        </w:r>
        <w:r>
          <w:rPr>
            <w:noProof/>
            <w:webHidden/>
          </w:rPr>
          <w:fldChar w:fldCharType="begin"/>
        </w:r>
        <w:r>
          <w:rPr>
            <w:noProof/>
            <w:webHidden/>
          </w:rPr>
          <w:instrText xml:space="preserve"> PAGEREF _Toc164818130 \h </w:instrText>
        </w:r>
        <w:r>
          <w:rPr>
            <w:noProof/>
            <w:webHidden/>
          </w:rPr>
        </w:r>
        <w:r>
          <w:rPr>
            <w:noProof/>
            <w:webHidden/>
          </w:rPr>
          <w:fldChar w:fldCharType="separate"/>
        </w:r>
        <w:r>
          <w:rPr>
            <w:noProof/>
            <w:webHidden/>
          </w:rPr>
          <w:t>195</w:t>
        </w:r>
        <w:r>
          <w:rPr>
            <w:noProof/>
            <w:webHidden/>
          </w:rPr>
          <w:fldChar w:fldCharType="end"/>
        </w:r>
      </w:hyperlink>
    </w:p>
    <w:p w:rsidR="00130D65" w:rsidRDefault="00130D65">
      <w:pPr>
        <w:pStyle w:val="TOC3"/>
        <w:rPr>
          <w:rFonts w:asciiTheme="minorHAnsi" w:eastAsiaTheme="minorEastAsia" w:hAnsiTheme="minorHAnsi" w:cstheme="minorBidi"/>
          <w:noProof/>
          <w:sz w:val="22"/>
          <w:szCs w:val="22"/>
        </w:rPr>
      </w:pPr>
      <w:hyperlink w:anchor="_Toc164818131" w:history="1">
        <w:r w:rsidRPr="002A346F">
          <w:rPr>
            <w:rStyle w:val="Hyperlink"/>
            <w:noProof/>
          </w:rPr>
          <w:t>3.2.2</w:t>
        </w:r>
        <w:r>
          <w:rPr>
            <w:rFonts w:asciiTheme="minorHAnsi" w:eastAsiaTheme="minorEastAsia" w:hAnsiTheme="minorHAnsi" w:cstheme="minorBidi"/>
            <w:noProof/>
            <w:sz w:val="22"/>
            <w:szCs w:val="22"/>
          </w:rPr>
          <w:tab/>
        </w:r>
        <w:r w:rsidRPr="002A346F">
          <w:rPr>
            <w:rStyle w:val="Hyperlink"/>
            <w:noProof/>
          </w:rPr>
          <w:t>META_CREATEPENINDIRECT Example</w:t>
        </w:r>
        <w:r>
          <w:rPr>
            <w:noProof/>
            <w:webHidden/>
          </w:rPr>
          <w:tab/>
        </w:r>
        <w:r>
          <w:rPr>
            <w:noProof/>
            <w:webHidden/>
          </w:rPr>
          <w:fldChar w:fldCharType="begin"/>
        </w:r>
        <w:r>
          <w:rPr>
            <w:noProof/>
            <w:webHidden/>
          </w:rPr>
          <w:instrText xml:space="preserve"> PAGEREF _Toc164818131 \h </w:instrText>
        </w:r>
        <w:r>
          <w:rPr>
            <w:noProof/>
            <w:webHidden/>
          </w:rPr>
        </w:r>
        <w:r>
          <w:rPr>
            <w:noProof/>
            <w:webHidden/>
          </w:rPr>
          <w:fldChar w:fldCharType="separate"/>
        </w:r>
        <w:r>
          <w:rPr>
            <w:noProof/>
            <w:webHidden/>
          </w:rPr>
          <w:t>196</w:t>
        </w:r>
        <w:r>
          <w:rPr>
            <w:noProof/>
            <w:webHidden/>
          </w:rPr>
          <w:fldChar w:fldCharType="end"/>
        </w:r>
      </w:hyperlink>
    </w:p>
    <w:p w:rsidR="00130D65" w:rsidRDefault="00130D65">
      <w:pPr>
        <w:pStyle w:val="TOC3"/>
        <w:rPr>
          <w:rFonts w:asciiTheme="minorHAnsi" w:eastAsiaTheme="minorEastAsia" w:hAnsiTheme="minorHAnsi" w:cstheme="minorBidi"/>
          <w:noProof/>
          <w:sz w:val="22"/>
          <w:szCs w:val="22"/>
        </w:rPr>
      </w:pPr>
      <w:hyperlink w:anchor="_Toc164818132" w:history="1">
        <w:r w:rsidRPr="002A346F">
          <w:rPr>
            <w:rStyle w:val="Hyperlink"/>
            <w:noProof/>
          </w:rPr>
          <w:t>3.2.3</w:t>
        </w:r>
        <w:r>
          <w:rPr>
            <w:rFonts w:asciiTheme="minorHAnsi" w:eastAsiaTheme="minorEastAsia" w:hAnsiTheme="minorHAnsi" w:cstheme="minorBidi"/>
            <w:noProof/>
            <w:sz w:val="22"/>
            <w:szCs w:val="22"/>
          </w:rPr>
          <w:tab/>
        </w:r>
        <w:r w:rsidRPr="002A346F">
          <w:rPr>
            <w:rStyle w:val="Hyperlink"/>
            <w:noProof/>
          </w:rPr>
          <w:t>META_SELECTOBJECT Example 1</w:t>
        </w:r>
        <w:r>
          <w:rPr>
            <w:noProof/>
            <w:webHidden/>
          </w:rPr>
          <w:tab/>
        </w:r>
        <w:r>
          <w:rPr>
            <w:noProof/>
            <w:webHidden/>
          </w:rPr>
          <w:fldChar w:fldCharType="begin"/>
        </w:r>
        <w:r>
          <w:rPr>
            <w:noProof/>
            <w:webHidden/>
          </w:rPr>
          <w:instrText xml:space="preserve"> PAGEREF _Toc164818132 \h </w:instrText>
        </w:r>
        <w:r>
          <w:rPr>
            <w:noProof/>
            <w:webHidden/>
          </w:rPr>
        </w:r>
        <w:r>
          <w:rPr>
            <w:noProof/>
            <w:webHidden/>
          </w:rPr>
          <w:fldChar w:fldCharType="separate"/>
        </w:r>
        <w:r>
          <w:rPr>
            <w:noProof/>
            <w:webHidden/>
          </w:rPr>
          <w:t>197</w:t>
        </w:r>
        <w:r>
          <w:rPr>
            <w:noProof/>
            <w:webHidden/>
          </w:rPr>
          <w:fldChar w:fldCharType="end"/>
        </w:r>
      </w:hyperlink>
    </w:p>
    <w:p w:rsidR="00130D65" w:rsidRDefault="00130D65">
      <w:pPr>
        <w:pStyle w:val="TOC3"/>
        <w:rPr>
          <w:rFonts w:asciiTheme="minorHAnsi" w:eastAsiaTheme="minorEastAsia" w:hAnsiTheme="minorHAnsi" w:cstheme="minorBidi"/>
          <w:noProof/>
          <w:sz w:val="22"/>
          <w:szCs w:val="22"/>
        </w:rPr>
      </w:pPr>
      <w:hyperlink w:anchor="_Toc164818133" w:history="1">
        <w:r w:rsidRPr="002A346F">
          <w:rPr>
            <w:rStyle w:val="Hyperlink"/>
            <w:noProof/>
          </w:rPr>
          <w:t>3.2.4</w:t>
        </w:r>
        <w:r>
          <w:rPr>
            <w:rFonts w:asciiTheme="minorHAnsi" w:eastAsiaTheme="minorEastAsia" w:hAnsiTheme="minorHAnsi" w:cstheme="minorBidi"/>
            <w:noProof/>
            <w:sz w:val="22"/>
            <w:szCs w:val="22"/>
          </w:rPr>
          <w:tab/>
        </w:r>
        <w:r w:rsidRPr="002A346F">
          <w:rPr>
            <w:rStyle w:val="Hyperlink"/>
            <w:noProof/>
          </w:rPr>
          <w:t>META_CREATEBRUSHINDIRECT Example</w:t>
        </w:r>
        <w:r>
          <w:rPr>
            <w:noProof/>
            <w:webHidden/>
          </w:rPr>
          <w:tab/>
        </w:r>
        <w:r>
          <w:rPr>
            <w:noProof/>
            <w:webHidden/>
          </w:rPr>
          <w:fldChar w:fldCharType="begin"/>
        </w:r>
        <w:r>
          <w:rPr>
            <w:noProof/>
            <w:webHidden/>
          </w:rPr>
          <w:instrText xml:space="preserve"> PAGEREF _Toc164818133 \h </w:instrText>
        </w:r>
        <w:r>
          <w:rPr>
            <w:noProof/>
            <w:webHidden/>
          </w:rPr>
        </w:r>
        <w:r>
          <w:rPr>
            <w:noProof/>
            <w:webHidden/>
          </w:rPr>
          <w:fldChar w:fldCharType="separate"/>
        </w:r>
        <w:r>
          <w:rPr>
            <w:noProof/>
            <w:webHidden/>
          </w:rPr>
          <w:t>197</w:t>
        </w:r>
        <w:r>
          <w:rPr>
            <w:noProof/>
            <w:webHidden/>
          </w:rPr>
          <w:fldChar w:fldCharType="end"/>
        </w:r>
      </w:hyperlink>
    </w:p>
    <w:p w:rsidR="00130D65" w:rsidRDefault="00130D65">
      <w:pPr>
        <w:pStyle w:val="TOC3"/>
        <w:rPr>
          <w:rFonts w:asciiTheme="minorHAnsi" w:eastAsiaTheme="minorEastAsia" w:hAnsiTheme="minorHAnsi" w:cstheme="minorBidi"/>
          <w:noProof/>
          <w:sz w:val="22"/>
          <w:szCs w:val="22"/>
        </w:rPr>
      </w:pPr>
      <w:hyperlink w:anchor="_Toc164818134" w:history="1">
        <w:r w:rsidRPr="002A346F">
          <w:rPr>
            <w:rStyle w:val="Hyperlink"/>
            <w:noProof/>
          </w:rPr>
          <w:t>3.2.5</w:t>
        </w:r>
        <w:r>
          <w:rPr>
            <w:rFonts w:asciiTheme="minorHAnsi" w:eastAsiaTheme="minorEastAsia" w:hAnsiTheme="minorHAnsi" w:cstheme="minorBidi"/>
            <w:noProof/>
            <w:sz w:val="22"/>
            <w:szCs w:val="22"/>
          </w:rPr>
          <w:tab/>
        </w:r>
        <w:r w:rsidRPr="002A346F">
          <w:rPr>
            <w:rStyle w:val="Hyperlink"/>
            <w:noProof/>
          </w:rPr>
          <w:t>META_SELECTOBJECT Example 2</w:t>
        </w:r>
        <w:r>
          <w:rPr>
            <w:noProof/>
            <w:webHidden/>
          </w:rPr>
          <w:tab/>
        </w:r>
        <w:r>
          <w:rPr>
            <w:noProof/>
            <w:webHidden/>
          </w:rPr>
          <w:fldChar w:fldCharType="begin"/>
        </w:r>
        <w:r>
          <w:rPr>
            <w:noProof/>
            <w:webHidden/>
          </w:rPr>
          <w:instrText xml:space="preserve"> PAGEREF _Toc164818134 \h </w:instrText>
        </w:r>
        <w:r>
          <w:rPr>
            <w:noProof/>
            <w:webHidden/>
          </w:rPr>
        </w:r>
        <w:r>
          <w:rPr>
            <w:noProof/>
            <w:webHidden/>
          </w:rPr>
          <w:fldChar w:fldCharType="separate"/>
        </w:r>
        <w:r>
          <w:rPr>
            <w:noProof/>
            <w:webHidden/>
          </w:rPr>
          <w:t>198</w:t>
        </w:r>
        <w:r>
          <w:rPr>
            <w:noProof/>
            <w:webHidden/>
          </w:rPr>
          <w:fldChar w:fldCharType="end"/>
        </w:r>
      </w:hyperlink>
    </w:p>
    <w:p w:rsidR="00130D65" w:rsidRDefault="00130D65">
      <w:pPr>
        <w:pStyle w:val="TOC3"/>
        <w:rPr>
          <w:rFonts w:asciiTheme="minorHAnsi" w:eastAsiaTheme="minorEastAsia" w:hAnsiTheme="minorHAnsi" w:cstheme="minorBidi"/>
          <w:noProof/>
          <w:sz w:val="22"/>
          <w:szCs w:val="22"/>
        </w:rPr>
      </w:pPr>
      <w:hyperlink w:anchor="_Toc164818135" w:history="1">
        <w:r w:rsidRPr="002A346F">
          <w:rPr>
            <w:rStyle w:val="Hyperlink"/>
            <w:noProof/>
          </w:rPr>
          <w:t>3.2.6</w:t>
        </w:r>
        <w:r>
          <w:rPr>
            <w:rFonts w:asciiTheme="minorHAnsi" w:eastAsiaTheme="minorEastAsia" w:hAnsiTheme="minorHAnsi" w:cstheme="minorBidi"/>
            <w:noProof/>
            <w:sz w:val="22"/>
            <w:szCs w:val="22"/>
          </w:rPr>
          <w:tab/>
        </w:r>
        <w:r w:rsidRPr="002A346F">
          <w:rPr>
            <w:rStyle w:val="Hyperlink"/>
            <w:noProof/>
          </w:rPr>
          <w:t>META_RECTANGLE Example</w:t>
        </w:r>
        <w:r>
          <w:rPr>
            <w:noProof/>
            <w:webHidden/>
          </w:rPr>
          <w:tab/>
        </w:r>
        <w:r>
          <w:rPr>
            <w:noProof/>
            <w:webHidden/>
          </w:rPr>
          <w:fldChar w:fldCharType="begin"/>
        </w:r>
        <w:r>
          <w:rPr>
            <w:noProof/>
            <w:webHidden/>
          </w:rPr>
          <w:instrText xml:space="preserve"> PAGEREF _Toc164818135 \h </w:instrText>
        </w:r>
        <w:r>
          <w:rPr>
            <w:noProof/>
            <w:webHidden/>
          </w:rPr>
        </w:r>
        <w:r>
          <w:rPr>
            <w:noProof/>
            <w:webHidden/>
          </w:rPr>
          <w:fldChar w:fldCharType="separate"/>
        </w:r>
        <w:r>
          <w:rPr>
            <w:noProof/>
            <w:webHidden/>
          </w:rPr>
          <w:t>199</w:t>
        </w:r>
        <w:r>
          <w:rPr>
            <w:noProof/>
            <w:webHidden/>
          </w:rPr>
          <w:fldChar w:fldCharType="end"/>
        </w:r>
      </w:hyperlink>
    </w:p>
    <w:p w:rsidR="00130D65" w:rsidRDefault="00130D65">
      <w:pPr>
        <w:pStyle w:val="TOC3"/>
        <w:rPr>
          <w:rFonts w:asciiTheme="minorHAnsi" w:eastAsiaTheme="minorEastAsia" w:hAnsiTheme="minorHAnsi" w:cstheme="minorBidi"/>
          <w:noProof/>
          <w:sz w:val="22"/>
          <w:szCs w:val="22"/>
        </w:rPr>
      </w:pPr>
      <w:hyperlink w:anchor="_Toc164818136" w:history="1">
        <w:r w:rsidRPr="002A346F">
          <w:rPr>
            <w:rStyle w:val="Hyperlink"/>
            <w:noProof/>
          </w:rPr>
          <w:t>3.2.7</w:t>
        </w:r>
        <w:r>
          <w:rPr>
            <w:rFonts w:asciiTheme="minorHAnsi" w:eastAsiaTheme="minorEastAsia" w:hAnsiTheme="minorHAnsi" w:cstheme="minorBidi"/>
            <w:noProof/>
            <w:sz w:val="22"/>
            <w:szCs w:val="22"/>
          </w:rPr>
          <w:tab/>
        </w:r>
        <w:r w:rsidRPr="002A346F">
          <w:rPr>
            <w:rStyle w:val="Hyperlink"/>
            <w:noProof/>
          </w:rPr>
          <w:t>META_TEXTOUT Example</w:t>
        </w:r>
        <w:r>
          <w:rPr>
            <w:noProof/>
            <w:webHidden/>
          </w:rPr>
          <w:tab/>
        </w:r>
        <w:r>
          <w:rPr>
            <w:noProof/>
            <w:webHidden/>
          </w:rPr>
          <w:fldChar w:fldCharType="begin"/>
        </w:r>
        <w:r>
          <w:rPr>
            <w:noProof/>
            <w:webHidden/>
          </w:rPr>
          <w:instrText xml:space="preserve"> PAGEREF _Toc164818136 \h </w:instrText>
        </w:r>
        <w:r>
          <w:rPr>
            <w:noProof/>
            <w:webHidden/>
          </w:rPr>
        </w:r>
        <w:r>
          <w:rPr>
            <w:noProof/>
            <w:webHidden/>
          </w:rPr>
          <w:fldChar w:fldCharType="separate"/>
        </w:r>
        <w:r>
          <w:rPr>
            <w:noProof/>
            <w:webHidden/>
          </w:rPr>
          <w:t>200</w:t>
        </w:r>
        <w:r>
          <w:rPr>
            <w:noProof/>
            <w:webHidden/>
          </w:rPr>
          <w:fldChar w:fldCharType="end"/>
        </w:r>
      </w:hyperlink>
    </w:p>
    <w:p w:rsidR="00130D65" w:rsidRDefault="00130D65">
      <w:pPr>
        <w:pStyle w:val="TOC3"/>
        <w:rPr>
          <w:rFonts w:asciiTheme="minorHAnsi" w:eastAsiaTheme="minorEastAsia" w:hAnsiTheme="minorHAnsi" w:cstheme="minorBidi"/>
          <w:noProof/>
          <w:sz w:val="22"/>
          <w:szCs w:val="22"/>
        </w:rPr>
      </w:pPr>
      <w:hyperlink w:anchor="_Toc164818137" w:history="1">
        <w:r w:rsidRPr="002A346F">
          <w:rPr>
            <w:rStyle w:val="Hyperlink"/>
            <w:noProof/>
          </w:rPr>
          <w:t>3.2.8</w:t>
        </w:r>
        <w:r>
          <w:rPr>
            <w:rFonts w:asciiTheme="minorHAnsi" w:eastAsiaTheme="minorEastAsia" w:hAnsiTheme="minorHAnsi" w:cstheme="minorBidi"/>
            <w:noProof/>
            <w:sz w:val="22"/>
            <w:szCs w:val="22"/>
          </w:rPr>
          <w:tab/>
        </w:r>
        <w:r w:rsidRPr="002A346F">
          <w:rPr>
            <w:rStyle w:val="Hyperlink"/>
            <w:noProof/>
          </w:rPr>
          <w:t>META_EOF Example</w:t>
        </w:r>
        <w:r>
          <w:rPr>
            <w:noProof/>
            <w:webHidden/>
          </w:rPr>
          <w:tab/>
        </w:r>
        <w:r>
          <w:rPr>
            <w:noProof/>
            <w:webHidden/>
          </w:rPr>
          <w:fldChar w:fldCharType="begin"/>
        </w:r>
        <w:r>
          <w:rPr>
            <w:noProof/>
            <w:webHidden/>
          </w:rPr>
          <w:instrText xml:space="preserve"> PAGEREF _Toc164818137 \h </w:instrText>
        </w:r>
        <w:r>
          <w:rPr>
            <w:noProof/>
            <w:webHidden/>
          </w:rPr>
        </w:r>
        <w:r>
          <w:rPr>
            <w:noProof/>
            <w:webHidden/>
          </w:rPr>
          <w:fldChar w:fldCharType="separate"/>
        </w:r>
        <w:r>
          <w:rPr>
            <w:noProof/>
            <w:webHidden/>
          </w:rPr>
          <w:t>200</w:t>
        </w:r>
        <w:r>
          <w:rPr>
            <w:noProof/>
            <w:webHidden/>
          </w:rPr>
          <w:fldChar w:fldCharType="end"/>
        </w:r>
      </w:hyperlink>
    </w:p>
    <w:p w:rsidR="00130D65" w:rsidRDefault="00130D65">
      <w:pPr>
        <w:pStyle w:val="TOC1"/>
        <w:rPr>
          <w:rFonts w:asciiTheme="minorHAnsi" w:eastAsiaTheme="minorEastAsia" w:hAnsiTheme="minorHAnsi" w:cstheme="minorBidi"/>
          <w:b w:val="0"/>
          <w:bCs w:val="0"/>
          <w:noProof/>
          <w:sz w:val="22"/>
          <w:szCs w:val="22"/>
        </w:rPr>
      </w:pPr>
      <w:hyperlink w:anchor="_Toc164818138" w:history="1">
        <w:r w:rsidRPr="002A346F">
          <w:rPr>
            <w:rStyle w:val="Hyperlink"/>
            <w:noProof/>
          </w:rPr>
          <w:t>4</w:t>
        </w:r>
        <w:r>
          <w:rPr>
            <w:rFonts w:asciiTheme="minorHAnsi" w:eastAsiaTheme="minorEastAsia" w:hAnsiTheme="minorHAnsi" w:cstheme="minorBidi"/>
            <w:b w:val="0"/>
            <w:bCs w:val="0"/>
            <w:noProof/>
            <w:sz w:val="22"/>
            <w:szCs w:val="22"/>
          </w:rPr>
          <w:tab/>
        </w:r>
        <w:r w:rsidRPr="002A346F">
          <w:rPr>
            <w:rStyle w:val="Hyperlink"/>
            <w:noProof/>
          </w:rPr>
          <w:t>Security Considerations</w:t>
        </w:r>
        <w:r>
          <w:rPr>
            <w:noProof/>
            <w:webHidden/>
          </w:rPr>
          <w:tab/>
        </w:r>
        <w:r>
          <w:rPr>
            <w:noProof/>
            <w:webHidden/>
          </w:rPr>
          <w:fldChar w:fldCharType="begin"/>
        </w:r>
        <w:r>
          <w:rPr>
            <w:noProof/>
            <w:webHidden/>
          </w:rPr>
          <w:instrText xml:space="preserve"> PAGEREF _Toc164818138 \h </w:instrText>
        </w:r>
        <w:r>
          <w:rPr>
            <w:noProof/>
            <w:webHidden/>
          </w:rPr>
        </w:r>
        <w:r>
          <w:rPr>
            <w:noProof/>
            <w:webHidden/>
          </w:rPr>
          <w:fldChar w:fldCharType="separate"/>
        </w:r>
        <w:r>
          <w:rPr>
            <w:noProof/>
            <w:webHidden/>
          </w:rPr>
          <w:t>202</w:t>
        </w:r>
        <w:r>
          <w:rPr>
            <w:noProof/>
            <w:webHidden/>
          </w:rPr>
          <w:fldChar w:fldCharType="end"/>
        </w:r>
      </w:hyperlink>
    </w:p>
    <w:p w:rsidR="00130D65" w:rsidRDefault="00130D65">
      <w:pPr>
        <w:pStyle w:val="TOC1"/>
        <w:rPr>
          <w:rFonts w:asciiTheme="minorHAnsi" w:eastAsiaTheme="minorEastAsia" w:hAnsiTheme="minorHAnsi" w:cstheme="minorBidi"/>
          <w:b w:val="0"/>
          <w:bCs w:val="0"/>
          <w:noProof/>
          <w:sz w:val="22"/>
          <w:szCs w:val="22"/>
        </w:rPr>
      </w:pPr>
      <w:hyperlink w:anchor="_Toc164818139" w:history="1">
        <w:r w:rsidRPr="002A346F">
          <w:rPr>
            <w:rStyle w:val="Hyperlink"/>
            <w:noProof/>
          </w:rPr>
          <w:t>5</w:t>
        </w:r>
        <w:r>
          <w:rPr>
            <w:rFonts w:asciiTheme="minorHAnsi" w:eastAsiaTheme="minorEastAsia" w:hAnsiTheme="minorHAnsi" w:cstheme="minorBidi"/>
            <w:b w:val="0"/>
            <w:bCs w:val="0"/>
            <w:noProof/>
            <w:sz w:val="22"/>
            <w:szCs w:val="22"/>
          </w:rPr>
          <w:tab/>
        </w:r>
        <w:r w:rsidRPr="002A346F">
          <w:rPr>
            <w:rStyle w:val="Hyperlink"/>
            <w:noProof/>
          </w:rPr>
          <w:t>Appendix A: Product Behavior</w:t>
        </w:r>
        <w:r>
          <w:rPr>
            <w:noProof/>
            <w:webHidden/>
          </w:rPr>
          <w:tab/>
        </w:r>
        <w:r>
          <w:rPr>
            <w:noProof/>
            <w:webHidden/>
          </w:rPr>
          <w:fldChar w:fldCharType="begin"/>
        </w:r>
        <w:r>
          <w:rPr>
            <w:noProof/>
            <w:webHidden/>
          </w:rPr>
          <w:instrText xml:space="preserve"> PAGEREF _Toc164818139 \h </w:instrText>
        </w:r>
        <w:r>
          <w:rPr>
            <w:noProof/>
            <w:webHidden/>
          </w:rPr>
        </w:r>
        <w:r>
          <w:rPr>
            <w:noProof/>
            <w:webHidden/>
          </w:rPr>
          <w:fldChar w:fldCharType="separate"/>
        </w:r>
        <w:r>
          <w:rPr>
            <w:noProof/>
            <w:webHidden/>
          </w:rPr>
          <w:t>203</w:t>
        </w:r>
        <w:r>
          <w:rPr>
            <w:noProof/>
            <w:webHidden/>
          </w:rPr>
          <w:fldChar w:fldCharType="end"/>
        </w:r>
      </w:hyperlink>
    </w:p>
    <w:p w:rsidR="00130D65" w:rsidRDefault="00130D65">
      <w:pPr>
        <w:pStyle w:val="TOC1"/>
        <w:rPr>
          <w:rFonts w:asciiTheme="minorHAnsi" w:eastAsiaTheme="minorEastAsia" w:hAnsiTheme="minorHAnsi" w:cstheme="minorBidi"/>
          <w:b w:val="0"/>
          <w:bCs w:val="0"/>
          <w:noProof/>
          <w:sz w:val="22"/>
          <w:szCs w:val="22"/>
        </w:rPr>
      </w:pPr>
      <w:hyperlink w:anchor="_Toc164818140" w:history="1">
        <w:r w:rsidRPr="002A346F">
          <w:rPr>
            <w:rStyle w:val="Hyperlink"/>
            <w:noProof/>
          </w:rPr>
          <w:t>6</w:t>
        </w:r>
        <w:r>
          <w:rPr>
            <w:rFonts w:asciiTheme="minorHAnsi" w:eastAsiaTheme="minorEastAsia" w:hAnsiTheme="minorHAnsi" w:cstheme="minorBidi"/>
            <w:b w:val="0"/>
            <w:bCs w:val="0"/>
            <w:noProof/>
            <w:sz w:val="22"/>
            <w:szCs w:val="22"/>
          </w:rPr>
          <w:tab/>
        </w:r>
        <w:r w:rsidRPr="002A346F">
          <w:rPr>
            <w:rStyle w:val="Hyperlink"/>
            <w:noProof/>
          </w:rPr>
          <w:t>Change Tracking</w:t>
        </w:r>
        <w:r>
          <w:rPr>
            <w:noProof/>
            <w:webHidden/>
          </w:rPr>
          <w:tab/>
        </w:r>
        <w:r>
          <w:rPr>
            <w:noProof/>
            <w:webHidden/>
          </w:rPr>
          <w:fldChar w:fldCharType="begin"/>
        </w:r>
        <w:r>
          <w:rPr>
            <w:noProof/>
            <w:webHidden/>
          </w:rPr>
          <w:instrText xml:space="preserve"> PAGEREF _Toc164818140 \h </w:instrText>
        </w:r>
        <w:r>
          <w:rPr>
            <w:noProof/>
            <w:webHidden/>
          </w:rPr>
        </w:r>
        <w:r>
          <w:rPr>
            <w:noProof/>
            <w:webHidden/>
          </w:rPr>
          <w:fldChar w:fldCharType="separate"/>
        </w:r>
        <w:r>
          <w:rPr>
            <w:noProof/>
            <w:webHidden/>
          </w:rPr>
          <w:t>208</w:t>
        </w:r>
        <w:r>
          <w:rPr>
            <w:noProof/>
            <w:webHidden/>
          </w:rPr>
          <w:fldChar w:fldCharType="end"/>
        </w:r>
      </w:hyperlink>
    </w:p>
    <w:p w:rsidR="00130D65" w:rsidRDefault="00130D65">
      <w:pPr>
        <w:pStyle w:val="TOC1"/>
        <w:rPr>
          <w:rFonts w:asciiTheme="minorHAnsi" w:eastAsiaTheme="minorEastAsia" w:hAnsiTheme="minorHAnsi" w:cstheme="minorBidi"/>
          <w:b w:val="0"/>
          <w:bCs w:val="0"/>
          <w:noProof/>
          <w:sz w:val="22"/>
          <w:szCs w:val="22"/>
        </w:rPr>
      </w:pPr>
      <w:hyperlink w:anchor="_Toc164818141" w:history="1">
        <w:r w:rsidRPr="002A346F">
          <w:rPr>
            <w:rStyle w:val="Hyperlink"/>
            <w:noProof/>
          </w:rPr>
          <w:t>7</w:t>
        </w:r>
        <w:r>
          <w:rPr>
            <w:rFonts w:asciiTheme="minorHAnsi" w:eastAsiaTheme="minorEastAsia" w:hAnsiTheme="minorHAnsi" w:cstheme="minorBidi"/>
            <w:b w:val="0"/>
            <w:bCs w:val="0"/>
            <w:noProof/>
            <w:sz w:val="22"/>
            <w:szCs w:val="22"/>
          </w:rPr>
          <w:tab/>
        </w:r>
        <w:r w:rsidRPr="002A346F">
          <w:rPr>
            <w:rStyle w:val="Hyperlink"/>
            <w:noProof/>
          </w:rPr>
          <w:t>Index</w:t>
        </w:r>
        <w:r>
          <w:rPr>
            <w:noProof/>
            <w:webHidden/>
          </w:rPr>
          <w:tab/>
        </w:r>
        <w:r>
          <w:rPr>
            <w:noProof/>
            <w:webHidden/>
          </w:rPr>
          <w:fldChar w:fldCharType="begin"/>
        </w:r>
        <w:r>
          <w:rPr>
            <w:noProof/>
            <w:webHidden/>
          </w:rPr>
          <w:instrText xml:space="preserve"> PAGEREF _Toc164818141 \h </w:instrText>
        </w:r>
        <w:r>
          <w:rPr>
            <w:noProof/>
            <w:webHidden/>
          </w:rPr>
        </w:r>
        <w:r>
          <w:rPr>
            <w:noProof/>
            <w:webHidden/>
          </w:rPr>
          <w:fldChar w:fldCharType="separate"/>
        </w:r>
        <w:r>
          <w:rPr>
            <w:noProof/>
            <w:webHidden/>
          </w:rPr>
          <w:t>209</w:t>
        </w:r>
        <w:r>
          <w:rPr>
            <w:noProof/>
            <w:webHidden/>
          </w:rPr>
          <w:fldChar w:fldCharType="end"/>
        </w:r>
      </w:hyperlink>
    </w:p>
    <w:p w:rsidR="006555C4" w:rsidRDefault="00130D65">
      <w:r>
        <w:fldChar w:fldCharType="end"/>
      </w:r>
    </w:p>
    <w:p w:rsidR="006555C4" w:rsidRDefault="00130D65">
      <w:pPr>
        <w:pStyle w:val="Heading1"/>
      </w:pPr>
      <w:bookmarkStart w:id="1" w:name="section_6be1caae07684814aaa20e356a45eb97"/>
      <w:bookmarkStart w:id="2" w:name="_Toc164817905"/>
      <w:r>
        <w:lastRenderedPageBreak/>
        <w:t>Introduction</w:t>
      </w:r>
      <w:bookmarkEnd w:id="1"/>
      <w:bookmarkEnd w:id="2"/>
      <w:r>
        <w:fldChar w:fldCharType="begin"/>
      </w:r>
      <w:r>
        <w:instrText xml:space="preserve"> </w:instrText>
      </w:r>
      <w:r>
        <w:instrText xml:space="preserve">XE "Introduction" </w:instrText>
      </w:r>
      <w:r>
        <w:fldChar w:fldCharType="end"/>
      </w:r>
      <w:r>
        <w:fldChar w:fldCharType="begin"/>
      </w:r>
      <w:r>
        <w:instrText xml:space="preserve"> XE "Introduction"</w:instrText>
      </w:r>
      <w:r>
        <w:fldChar w:fldCharType="end"/>
      </w:r>
    </w:p>
    <w:p w:rsidR="006555C4" w:rsidRDefault="00130D65">
      <w:r>
        <w:t xml:space="preserve">This is a specification of the </w:t>
      </w:r>
      <w:hyperlink w:anchor="gt_48849cf6-d55c-47e5-b041-13b65854de2b">
        <w:r>
          <w:rPr>
            <w:rStyle w:val="HyperlinkGreen"/>
            <w:b/>
          </w:rPr>
          <w:t>Windows metafile format (WMF)</w:t>
        </w:r>
      </w:hyperlink>
      <w:r>
        <w:t xml:space="preserve"> structure, which can store an image in portable form. The stored image can be rendered by parsing and processing the </w:t>
      </w:r>
      <w:hyperlink w:anchor="gt_ae5f028e-7e28-4a0b-bec6-2c87913f7db7">
        <w:r>
          <w:rPr>
            <w:rStyle w:val="HyperlinkGreen"/>
            <w:b/>
          </w:rPr>
          <w:t>metafile</w:t>
        </w:r>
      </w:hyperlink>
      <w:r>
        <w:t>.</w:t>
      </w:r>
    </w:p>
    <w:p w:rsidR="006555C4" w:rsidRDefault="00130D65">
      <w:r>
        <w:t xml:space="preserve">A WMF metafile is a series of variable-length records, called WMF </w:t>
      </w:r>
      <w:r>
        <w:t>records, that contain graphics drawing commands, object definitions and properties. The metafile begins with a header record, which includes the metafile version, its size, and the number of objects it defines. A WMF metafile is "played back" when its reco</w:t>
      </w:r>
      <w:r>
        <w:t>rds are converted to a format understood by a specific graphics device.</w:t>
      </w:r>
    </w:p>
    <w:p w:rsidR="006555C4" w:rsidRDefault="00130D65">
      <w:pPr>
        <w:pStyle w:val="Heading2"/>
      </w:pPr>
      <w:bookmarkStart w:id="3" w:name="section_bd05c35c3eb149cc90df651b1f73f15a"/>
      <w:bookmarkStart w:id="4" w:name="_Toc164817906"/>
      <w:r>
        <w:t>Glossary</w:t>
      </w:r>
      <w:bookmarkEnd w:id="3"/>
      <w:bookmarkEnd w:id="4"/>
      <w:r>
        <w:fldChar w:fldCharType="begin"/>
      </w:r>
      <w:r>
        <w:instrText xml:space="preserve"> XE "Glossary" </w:instrText>
      </w:r>
      <w:r>
        <w:fldChar w:fldCharType="end"/>
      </w:r>
    </w:p>
    <w:p w:rsidR="006555C4" w:rsidRDefault="00130D65">
      <w:r>
        <w:t>This document uses the following terms:</w:t>
      </w:r>
    </w:p>
    <w:p w:rsidR="006555C4" w:rsidRDefault="00130D65">
      <w:pPr>
        <w:ind w:left="548" w:hanging="274"/>
      </w:pPr>
      <w:bookmarkStart w:id="5" w:name="gt_100cd8a6-5cb1-4895-9de6-e4a3c224a583"/>
      <w:r>
        <w:rPr>
          <w:b/>
        </w:rPr>
        <w:t>American National Standards Institute (ANSI) character set</w:t>
      </w:r>
      <w:r>
        <w:t>: A character set defined by a code page</w:t>
      </w:r>
      <w:r>
        <w:t xml:space="preserve"> approved by the American National Standards Institute (ANSI). The term "ANSI" as used to signify Windows code pages is a historical reference and a misnomer that persists in the Windows community. The source of this misnomer stems from the fact that the W</w:t>
      </w:r>
      <w:r>
        <w:t xml:space="preserve">indows code page 1252 was originally based on an ANSI draft, which became International Organization for Standardization (ISO) Standard 8859-1 </w:t>
      </w:r>
      <w:hyperlink r:id="rId15">
        <w:r>
          <w:rPr>
            <w:rStyle w:val="Hyperlink"/>
          </w:rPr>
          <w:t>[ISO/IEC-8859-1]</w:t>
        </w:r>
      </w:hyperlink>
      <w:r>
        <w:t>. In Windows, the ANSI character</w:t>
      </w:r>
      <w:r>
        <w:t xml:space="preserve"> set can be any of the following code pages: 1252, 1250, 1251, 1253, 1254, 1255, 1256, 1257, 1258, 874, 932, 936, 949, or 950. For example, "ANSI application" is usually a reference to a non-</w:t>
      </w:r>
      <w:hyperlink w:anchor="gt_c305d0ab-8b94-461a-bd76-13b40cb8c4d8">
        <w:r>
          <w:rPr>
            <w:rStyle w:val="HyperlinkGreen"/>
            <w:b/>
          </w:rPr>
          <w:t>Uni</w:t>
        </w:r>
        <w:r>
          <w:rPr>
            <w:rStyle w:val="HyperlinkGreen"/>
            <w:b/>
          </w:rPr>
          <w:t>code</w:t>
        </w:r>
      </w:hyperlink>
      <w:r>
        <w:t xml:space="preserve"> or code-page-based application. Therefore, "ANSI character set" is often misused to refer to one of the character sets defined by a Windows code page that can be used as an active system code page; for example, character sets defined by code page 1252</w:t>
      </w:r>
      <w:r>
        <w:t xml:space="preserve"> or character sets defined by code page 950. Windows is now based on </w:t>
      </w:r>
      <w:hyperlink w:anchor="gt_c305d0ab-8b94-461a-bd76-13b40cb8c4d8">
        <w:r>
          <w:rPr>
            <w:rStyle w:val="HyperlinkGreen"/>
            <w:b/>
          </w:rPr>
          <w:t>Unicode</w:t>
        </w:r>
      </w:hyperlink>
      <w:r>
        <w:t>, so the use of ANSI character sets is strongly discouraged unless they are used to interoperate with legacy applicati</w:t>
      </w:r>
      <w:r>
        <w:t>ons or legacy data.</w:t>
      </w:r>
      <w:bookmarkEnd w:id="5"/>
    </w:p>
    <w:p w:rsidR="006555C4" w:rsidRDefault="00130D65">
      <w:pPr>
        <w:ind w:left="548" w:hanging="274"/>
      </w:pPr>
      <w:bookmarkStart w:id="6" w:name="gt_1c163159-5835-4f3b-b6bf-518ad8eba532"/>
      <w:r>
        <w:rPr>
          <w:b/>
        </w:rPr>
        <w:t>anti-aliasing</w:t>
      </w:r>
      <w:r>
        <w:t>: The smoothing of the jagged appearance of font characters and lines, which is an artifact of the limited resolution on an output device. The pixels that surround the edges of the character glyph or line are changed to var</w:t>
      </w:r>
      <w:r>
        <w:t>ying shades of color in order to blend the sharp edge into the background.</w:t>
      </w:r>
      <w:bookmarkEnd w:id="6"/>
    </w:p>
    <w:p w:rsidR="006555C4" w:rsidRDefault="00130D65">
      <w:pPr>
        <w:ind w:left="548" w:hanging="274"/>
      </w:pPr>
      <w:bookmarkStart w:id="7" w:name="gt_79fa85ca-ac61-467c-b819-e97dc1a7a599"/>
      <w:r>
        <w:rPr>
          <w:b/>
        </w:rPr>
        <w:t>ASCII</w:t>
      </w:r>
      <w:r>
        <w:t>: The American Standard Code for Information Interchange (ASCII) is an 8-bit character-encoding scheme based on the English alphabet. ASCII codes represent text in computers, c</w:t>
      </w:r>
      <w:r>
        <w:t>ommunications equipment, and other devices that work with text. ASCII refers to a single 8-bit ASCII character or an array of 8-bit ASCII characters with the high bit of each character set to zero.</w:t>
      </w:r>
      <w:bookmarkEnd w:id="7"/>
    </w:p>
    <w:p w:rsidR="006555C4" w:rsidRDefault="00130D65">
      <w:pPr>
        <w:ind w:left="548" w:hanging="274"/>
      </w:pPr>
      <w:bookmarkStart w:id="8" w:name="gt_091ff8ed-6ac1-4015-9d91-93020f13f6b5"/>
      <w:r>
        <w:rPr>
          <w:b/>
        </w:rPr>
        <w:t>aspect ratio</w:t>
      </w:r>
      <w:r>
        <w:t>: The ratio that is computed by dividing the w</w:t>
      </w:r>
      <w:r>
        <w:t>idth of a pixel on a given output device by its height.</w:t>
      </w:r>
      <w:bookmarkEnd w:id="8"/>
    </w:p>
    <w:p w:rsidR="006555C4" w:rsidRDefault="00130D65">
      <w:pPr>
        <w:ind w:left="548" w:hanging="274"/>
      </w:pPr>
      <w:bookmarkStart w:id="9" w:name="gt_fb013c89-b7e1-48db-917c-4c967617219f"/>
      <w:r>
        <w:rPr>
          <w:b/>
        </w:rPr>
        <w:t>banding</w:t>
      </w:r>
      <w:r>
        <w:t>: A printing technique in which an application prints an image by dividing it into a number of bands and sending each band to the printer separately.</w:t>
      </w:r>
      <w:bookmarkEnd w:id="9"/>
    </w:p>
    <w:p w:rsidR="006555C4" w:rsidRDefault="00130D65">
      <w:pPr>
        <w:ind w:left="548" w:hanging="274"/>
      </w:pPr>
      <w:bookmarkStart w:id="10" w:name="gt_81ddcdfb-c66c-4c83-b963-18da9456fa62"/>
      <w:r>
        <w:rPr>
          <w:b/>
        </w:rPr>
        <w:t>baseline</w:t>
      </w:r>
      <w:r>
        <w:t>: The imaginary line to which the b</w:t>
      </w:r>
      <w:r>
        <w:t xml:space="preserve">ottom of the lowercase "x" character in a font </w:t>
      </w:r>
      <w:hyperlink w:anchor="gt_2fff9b0b-4bc1-4d05-81ef-8dde59fd9789">
        <w:r>
          <w:rPr>
            <w:rStyle w:val="HyperlinkGreen"/>
            <w:b/>
          </w:rPr>
          <w:t>typeface</w:t>
        </w:r>
      </w:hyperlink>
      <w:r>
        <w:t xml:space="preserve"> is aligned.</w:t>
      </w:r>
      <w:bookmarkEnd w:id="10"/>
    </w:p>
    <w:p w:rsidR="006555C4" w:rsidRDefault="00130D65">
      <w:pPr>
        <w:ind w:left="548" w:hanging="274"/>
      </w:pPr>
      <w:bookmarkStart w:id="11" w:name="gt_6f6f9e8e-5966-4727-8527-7e02fb864e7e"/>
      <w:r>
        <w:rPr>
          <w:b/>
        </w:rPr>
        <w:t>big-endian</w:t>
      </w:r>
      <w:r>
        <w:t>: Multiple-byte values that are byte-ordered with the most significant byte stored in the memory location with the l</w:t>
      </w:r>
      <w:r>
        <w:t>owest address.</w:t>
      </w:r>
      <w:bookmarkEnd w:id="11"/>
    </w:p>
    <w:p w:rsidR="006555C4" w:rsidRDefault="00130D65">
      <w:pPr>
        <w:ind w:left="548" w:hanging="274"/>
      </w:pPr>
      <w:bookmarkStart w:id="12" w:name="gt_26a17e58-eeba-4210-81b9-8bbadf7ee952"/>
      <w:r>
        <w:rPr>
          <w:b/>
        </w:rPr>
        <w:t>bitmap</w:t>
      </w:r>
      <w:r>
        <w:t xml:space="preserve">: A collection of structures that contain a representation of a graphical image, a </w:t>
      </w:r>
      <w:hyperlink w:anchor="gt_43e451cc-1df4-4abc-bb24-aac32f5ab6f3">
        <w:r>
          <w:rPr>
            <w:rStyle w:val="HyperlinkGreen"/>
            <w:b/>
          </w:rPr>
          <w:t>logical palette</w:t>
        </w:r>
      </w:hyperlink>
      <w:r>
        <w:t>, dimensions and other information.</w:t>
      </w:r>
      <w:bookmarkEnd w:id="12"/>
    </w:p>
    <w:p w:rsidR="006555C4" w:rsidRDefault="00130D65">
      <w:pPr>
        <w:ind w:left="548" w:hanging="274"/>
      </w:pPr>
      <w:bookmarkStart w:id="13" w:name="gt_66aba5b9-e950-48ea-84cd-e8fe2671dc8b"/>
      <w:r>
        <w:rPr>
          <w:b/>
        </w:rPr>
        <w:t>bottom-up bitmap</w:t>
      </w:r>
      <w:r>
        <w:t xml:space="preserve">: A </w:t>
      </w:r>
      <w:hyperlink w:anchor="gt_26a17e58-eeba-4210-81b9-8bbadf7ee952">
        <w:r>
          <w:rPr>
            <w:rStyle w:val="HyperlinkGreen"/>
            <w:b/>
          </w:rPr>
          <w:t>bitmap</w:t>
        </w:r>
      </w:hyperlink>
      <w:r>
        <w:t xml:space="preserve"> with an origin at the bottom-left corner.</w:t>
      </w:r>
      <w:bookmarkEnd w:id="13"/>
    </w:p>
    <w:p w:rsidR="006555C4" w:rsidRDefault="00130D65">
      <w:pPr>
        <w:ind w:left="548" w:hanging="274"/>
      </w:pPr>
      <w:bookmarkStart w:id="14" w:name="gt_a9dee546-522c-4462-9cb9-62c29335dc45"/>
      <w:r>
        <w:rPr>
          <w:b/>
        </w:rPr>
        <w:t>chromaticity</w:t>
      </w:r>
      <w:r>
        <w:t xml:space="preserve">: The quality of a color as determined by the magnitudes and relative intensities of its </w:t>
      </w:r>
      <w:hyperlink w:anchor="gt_799800d5-de1e-41fa-804c-2bcdd2326825">
        <w:r>
          <w:rPr>
            <w:rStyle w:val="HyperlinkGreen"/>
            <w:b/>
          </w:rPr>
          <w:t>r</w:t>
        </w:r>
        <w:r>
          <w:rPr>
            <w:rStyle w:val="HyperlinkGreen"/>
            <w:b/>
          </w:rPr>
          <w:t>ed green blue (RGB)</w:t>
        </w:r>
      </w:hyperlink>
      <w:r>
        <w:t xml:space="preserve"> components in the </w:t>
      </w:r>
      <w:hyperlink w:anchor="gt_5d3fb5ea-c686-4d3b-b0ff-aef33fe1aee5">
        <w:r>
          <w:rPr>
            <w:rStyle w:val="HyperlinkGreen"/>
            <w:b/>
          </w:rPr>
          <w:t>color space</w:t>
        </w:r>
      </w:hyperlink>
      <w:r>
        <w:t>.</w:t>
      </w:r>
      <w:bookmarkEnd w:id="14"/>
    </w:p>
    <w:p w:rsidR="006555C4" w:rsidRDefault="00130D65">
      <w:pPr>
        <w:ind w:left="548" w:hanging="274"/>
      </w:pPr>
      <w:bookmarkStart w:id="15" w:name="gt_420d8605-ec8a-4170-9e3d-1fe7d1aeab9c"/>
      <w:r>
        <w:rPr>
          <w:b/>
        </w:rPr>
        <w:lastRenderedPageBreak/>
        <w:t>CIEXYZ</w:t>
      </w:r>
      <w:r>
        <w:t xml:space="preserve">: A widely used device-independent color standard developed by the </w:t>
      </w:r>
      <w:hyperlink w:anchor="gt_1bd8584d-9cad-4882-970a-9403fa0bb988">
        <w:r>
          <w:rPr>
            <w:rStyle w:val="HyperlinkGreen"/>
            <w:b/>
          </w:rPr>
          <w:t>Commission Internationale de l'Éclairage (CIE)</w:t>
        </w:r>
      </w:hyperlink>
      <w:r>
        <w:t xml:space="preserve">. The CIEXYZ standard is based on color-matching experiments on human observers. No actual device is expected to produce colors in this </w:t>
      </w:r>
      <w:hyperlink w:anchor="gt_5d3fb5ea-c686-4d3b-b0ff-aef33fe1aee5">
        <w:r>
          <w:rPr>
            <w:rStyle w:val="HyperlinkGreen"/>
            <w:b/>
          </w:rPr>
          <w:t>color space</w:t>
        </w:r>
      </w:hyperlink>
      <w:r>
        <w:t>.</w:t>
      </w:r>
      <w:r>
        <w:t xml:space="preserve"> It is used as a means of converting colors from one </w:t>
      </w:r>
      <w:hyperlink w:anchor="gt_5d3fb5ea-c686-4d3b-b0ff-aef33fe1aee5">
        <w:r>
          <w:rPr>
            <w:rStyle w:val="HyperlinkGreen"/>
            <w:b/>
          </w:rPr>
          <w:t>color space</w:t>
        </w:r>
      </w:hyperlink>
      <w:r>
        <w:t xml:space="preserve"> to another. The primary colors in this </w:t>
      </w:r>
      <w:hyperlink w:anchor="gt_5d3fb5ea-c686-4d3b-b0ff-aef33fe1aee5">
        <w:r>
          <w:rPr>
            <w:rStyle w:val="HyperlinkGreen"/>
            <w:b/>
          </w:rPr>
          <w:t>color space</w:t>
        </w:r>
      </w:hyperlink>
      <w:r>
        <w:t xml:space="preserve"> are the abstract</w:t>
      </w:r>
      <w:r>
        <w:t xml:space="preserve"> colors X, Y, and Z.</w:t>
      </w:r>
      <w:bookmarkEnd w:id="15"/>
    </w:p>
    <w:p w:rsidR="006555C4" w:rsidRDefault="00130D65">
      <w:pPr>
        <w:ind w:left="548" w:hanging="274"/>
      </w:pPr>
      <w:bookmarkStart w:id="16" w:name="gt_aadfbf1f-8e96-4012-8208-7b9fe852f2e7"/>
      <w:r>
        <w:rPr>
          <w:b/>
        </w:rPr>
        <w:t>ClearType</w:t>
      </w:r>
      <w:r>
        <w:t>: A font technology developed by Microsoft that can display fractions of pixels of character glyphs and which improves the readability of text on liquid crystal displays (LCDs) and flat-panel monitors.</w:t>
      </w:r>
      <w:bookmarkEnd w:id="16"/>
    </w:p>
    <w:p w:rsidR="006555C4" w:rsidRDefault="00130D65">
      <w:pPr>
        <w:ind w:left="548" w:hanging="274"/>
      </w:pPr>
      <w:bookmarkStart w:id="17" w:name="gt_1d19723a-0cdb-4afc-b603-d3767e4dbcf4"/>
      <w:r>
        <w:rPr>
          <w:b/>
        </w:rPr>
        <w:t>clipboard</w:t>
      </w:r>
      <w:r>
        <w:t>: A program pro</w:t>
      </w:r>
      <w:r>
        <w:t>vided by the operating system that enables local data transfer between applications by using the cut, copy, and paste operations.</w:t>
      </w:r>
      <w:bookmarkEnd w:id="17"/>
    </w:p>
    <w:p w:rsidR="006555C4" w:rsidRDefault="00130D65">
      <w:pPr>
        <w:ind w:left="548" w:hanging="274"/>
      </w:pPr>
      <w:bookmarkStart w:id="18" w:name="gt_8f3c1316-2599-4b4f-918a-fa1898835c15"/>
      <w:r>
        <w:rPr>
          <w:b/>
        </w:rPr>
        <w:t>clipboard format</w:t>
      </w:r>
      <w:r>
        <w:t>: An unsigned integer that uniquely identifies the format of a data packet that is stored in a binary large ob</w:t>
      </w:r>
      <w:r>
        <w:t>ject (BLOB) and can be shared between processes through the operating system clipboard or other means.</w:t>
      </w:r>
      <w:bookmarkEnd w:id="18"/>
    </w:p>
    <w:p w:rsidR="006555C4" w:rsidRDefault="00130D65">
      <w:pPr>
        <w:ind w:left="548" w:hanging="274"/>
      </w:pPr>
      <w:bookmarkStart w:id="19" w:name="gt_7c5541e5-c01d-45c3-a2c6-a312a2a14d8f"/>
      <w:r>
        <w:rPr>
          <w:b/>
        </w:rPr>
        <w:t>CMYK</w:t>
      </w:r>
      <w:r>
        <w:t xml:space="preserve">: A </w:t>
      </w:r>
      <w:hyperlink w:anchor="gt_5d3fb5ea-c686-4d3b-b0ff-aef33fe1aee5">
        <w:r>
          <w:rPr>
            <w:rStyle w:val="HyperlinkGreen"/>
            <w:b/>
          </w:rPr>
          <w:t>color space</w:t>
        </w:r>
      </w:hyperlink>
      <w:r>
        <w:t xml:space="preserve"> used for commercial printing and most color computer printers. In theor</w:t>
      </w:r>
      <w:r>
        <w:t>y, cyan, magenta, and yellow (CMY) can print all colors, but inks are not pure and black comes out muddy. The black (K) ink is required for quality black-and-white printing.</w:t>
      </w:r>
      <w:bookmarkEnd w:id="19"/>
    </w:p>
    <w:p w:rsidR="006555C4" w:rsidRDefault="00130D65">
      <w:pPr>
        <w:ind w:left="548" w:hanging="274"/>
      </w:pPr>
      <w:bookmarkStart w:id="20" w:name="gt_cffe5dfa-5408-4302-8ab0-400cb94f5e32"/>
      <w:r>
        <w:rPr>
          <w:b/>
        </w:rPr>
        <w:t>color profile</w:t>
      </w:r>
      <w:r>
        <w:t>: A file that contains information about how to convert colors in the</w:t>
      </w:r>
      <w:r>
        <w:t xml:space="preserve"> color space and the color gamut of a specific device into a device-independent color space. A device-specific color profile is called a "device profile". For more information on using color and device profiles, see </w:t>
      </w:r>
      <w:hyperlink r:id="rId16">
        <w:r>
          <w:rPr>
            <w:rStyle w:val="Hyperlink"/>
          </w:rPr>
          <w:t>[MSDN-UDP]</w:t>
        </w:r>
      </w:hyperlink>
      <w:r>
        <w:t>.</w:t>
      </w:r>
      <w:bookmarkEnd w:id="20"/>
    </w:p>
    <w:p w:rsidR="006555C4" w:rsidRDefault="00130D65">
      <w:pPr>
        <w:ind w:left="548" w:hanging="274"/>
      </w:pPr>
      <w:bookmarkStart w:id="21" w:name="gt_5d3fb5ea-c686-4d3b-b0ff-aef33fe1aee5"/>
      <w:r>
        <w:rPr>
          <w:b/>
        </w:rPr>
        <w:t>color space</w:t>
      </w:r>
      <w:r>
        <w:t>: A system that describes color numerically by mapping color components to a multidimensional coordinate system. The number of dimensions is typically two, three, or four. For example, if colors are expressed</w:t>
      </w:r>
      <w:r>
        <w:t xml:space="preserve"> as a combination of the three components red, green, and blue, a three-dimensional space can describe all possible colors. Grayscale colors can be mapped to a two-dimensional color space. If transparency is considered a component, four dimensions are appr</w:t>
      </w:r>
      <w:r>
        <w:t>opriate. Also referred to as color model.</w:t>
      </w:r>
      <w:bookmarkEnd w:id="21"/>
    </w:p>
    <w:p w:rsidR="006555C4" w:rsidRDefault="00130D65">
      <w:pPr>
        <w:ind w:left="548" w:hanging="274"/>
      </w:pPr>
      <w:bookmarkStart w:id="22" w:name="gt_4737483c-820c-41e2-a7be-0ffed2eb4418"/>
      <w:r>
        <w:rPr>
          <w:b/>
        </w:rPr>
        <w:t>color table</w:t>
      </w:r>
      <w:r>
        <w:t xml:space="preserve">: An array of data that maps pixel values into a </w:t>
      </w:r>
      <w:hyperlink w:anchor="gt_5d3fb5ea-c686-4d3b-b0ff-aef33fe1aee5">
        <w:r>
          <w:rPr>
            <w:rStyle w:val="HyperlinkGreen"/>
            <w:b/>
          </w:rPr>
          <w:t>color space</w:t>
        </w:r>
      </w:hyperlink>
      <w:r>
        <w:t>.</w:t>
      </w:r>
      <w:bookmarkEnd w:id="22"/>
    </w:p>
    <w:p w:rsidR="006555C4" w:rsidRDefault="00130D65">
      <w:pPr>
        <w:ind w:left="548" w:hanging="274"/>
      </w:pPr>
      <w:bookmarkStart w:id="23" w:name="gt_1bd8584d-9cad-4882-970a-9403fa0bb988"/>
      <w:r>
        <w:rPr>
          <w:b/>
        </w:rPr>
        <w:t>Commission Internationale de l'Eclairage (CIE)</w:t>
      </w:r>
      <w:r>
        <w:t xml:space="preserve">: An international Commission on </w:t>
      </w:r>
      <w:r>
        <w:t>Illumination in Vienna, Austria (www.cie.co.at) that sets standards for all aspects of lighting and illumination, including colorimetry, photometry, and the measurement of visible and invisible radiation.</w:t>
      </w:r>
      <w:bookmarkEnd w:id="23"/>
    </w:p>
    <w:p w:rsidR="006555C4" w:rsidRDefault="00130D65">
      <w:pPr>
        <w:ind w:left="548" w:hanging="274"/>
      </w:pPr>
      <w:bookmarkStart w:id="24" w:name="gt_92e112c6-791f-48dd-8345-e65a35eef388"/>
      <w:r>
        <w:rPr>
          <w:b/>
        </w:rPr>
        <w:t>device context</w:t>
      </w:r>
      <w:r>
        <w:t>: A collection of properties and obje</w:t>
      </w:r>
      <w:r>
        <w:t xml:space="preserve">cts that defines a dynamic environment for processes on a device. For graphics output, properties include brush style, line style, text layout, foreground and background colors, and </w:t>
      </w:r>
      <w:hyperlink w:anchor="gt_6e998e8d-4394-4263-8632-503730f0abae">
        <w:r>
          <w:rPr>
            <w:rStyle w:val="HyperlinkGreen"/>
            <w:b/>
          </w:rPr>
          <w:t>mapping mode</w:t>
        </w:r>
      </w:hyperlink>
      <w:r>
        <w:t xml:space="preserve">; and objects include a brush, pen, font, </w:t>
      </w:r>
      <w:hyperlink w:anchor="gt_dca5cd91-8d01-424b-9722-c9e818562ee5">
        <w:r>
          <w:rPr>
            <w:rStyle w:val="HyperlinkGreen"/>
            <w:b/>
          </w:rPr>
          <w:t>palette</w:t>
        </w:r>
      </w:hyperlink>
      <w:r>
        <w:t xml:space="preserve">, </w:t>
      </w:r>
      <w:hyperlink w:anchor="gt_6f13fe5f-8747-4ae0-9375-814bf0528197">
        <w:r>
          <w:rPr>
            <w:rStyle w:val="HyperlinkGreen"/>
            <w:b/>
          </w:rPr>
          <w:t>region</w:t>
        </w:r>
      </w:hyperlink>
      <w:r>
        <w:t xml:space="preserve">, and transform matrix. Multiple device contexts can exist simultaneously, </w:t>
      </w:r>
      <w:r>
        <w:t>but a single device context specifies the environment for graphics output at a particular point in time.</w:t>
      </w:r>
      <w:bookmarkEnd w:id="24"/>
    </w:p>
    <w:p w:rsidR="006555C4" w:rsidRDefault="00130D65">
      <w:pPr>
        <w:ind w:left="548" w:hanging="274"/>
      </w:pPr>
      <w:bookmarkStart w:id="25" w:name="gt_3a6934d5-cc59-4ab9-a54e-e062a09a4091"/>
      <w:r>
        <w:rPr>
          <w:b/>
        </w:rPr>
        <w:t>device-independent bitmap (DIB)</w:t>
      </w:r>
      <w:r>
        <w:t xml:space="preserve">: A container for bitmapped graphics, which specifies characteristics of the </w:t>
      </w:r>
      <w:hyperlink w:anchor="gt_26a17e58-eeba-4210-81b9-8bbadf7ee952">
        <w:r>
          <w:rPr>
            <w:rStyle w:val="HyperlinkGreen"/>
            <w:b/>
          </w:rPr>
          <w:t>bitmap</w:t>
        </w:r>
      </w:hyperlink>
      <w:r>
        <w:t xml:space="preserve"> such that it can be created using one application and loaded and displayed in another application, while retaining an identical appearance.</w:t>
      </w:r>
      <w:bookmarkEnd w:id="25"/>
    </w:p>
    <w:p w:rsidR="006555C4" w:rsidRDefault="00130D65">
      <w:pPr>
        <w:ind w:left="548" w:hanging="274"/>
      </w:pPr>
      <w:bookmarkStart w:id="26" w:name="gt_0540a76e-7353-4f83-a800-377d1fb00903"/>
      <w:r>
        <w:rPr>
          <w:b/>
        </w:rPr>
        <w:t>dithering</w:t>
      </w:r>
      <w:r>
        <w:t>: A form of digital halftoning.</w:t>
      </w:r>
      <w:bookmarkEnd w:id="26"/>
    </w:p>
    <w:p w:rsidR="006555C4" w:rsidRDefault="00130D65">
      <w:pPr>
        <w:ind w:left="548" w:hanging="274"/>
      </w:pPr>
      <w:bookmarkStart w:id="27" w:name="gt_ba716063-a4a2-4e6e-a657-7ba9fde7b93f"/>
      <w:r>
        <w:rPr>
          <w:b/>
        </w:rPr>
        <w:t>encapsulated PostScript (EPS)</w:t>
      </w:r>
      <w:r>
        <w:t xml:space="preserve">: A file of </w:t>
      </w:r>
      <w:hyperlink w:anchor="gt_31971c63-f974-47de-8de9-6b76d093890d">
        <w:r>
          <w:rPr>
            <w:rStyle w:val="HyperlinkGreen"/>
            <w:b/>
          </w:rPr>
          <w:t>PostScript</w:t>
        </w:r>
      </w:hyperlink>
      <w:r>
        <w:t xml:space="preserve"> raw data that describes the appearance of a single page. Although EPS data can describe text, graphics, and images; the primary purpose of an EPS file is to be encapsulated within another </w:t>
      </w:r>
      <w:hyperlink w:anchor="gt_31971c63-f974-47de-8de9-6b76d093890d">
        <w:r>
          <w:rPr>
            <w:rStyle w:val="HyperlinkGreen"/>
            <w:b/>
          </w:rPr>
          <w:t>PostScript</w:t>
        </w:r>
      </w:hyperlink>
      <w:r>
        <w:t xml:space="preserve"> page definition.</w:t>
      </w:r>
      <w:bookmarkEnd w:id="27"/>
    </w:p>
    <w:p w:rsidR="006555C4" w:rsidRDefault="00130D65">
      <w:pPr>
        <w:ind w:left="548" w:hanging="274"/>
      </w:pPr>
      <w:bookmarkStart w:id="28" w:name="gt_d9d0bff9-d270-4528-9081-fe51db809c36"/>
      <w:r>
        <w:rPr>
          <w:b/>
        </w:rPr>
        <w:t>enhanced metafile format (EMF)</w:t>
      </w:r>
      <w:r>
        <w:t>: A file format that supports the device-independent definitions of images.</w:t>
      </w:r>
      <w:bookmarkEnd w:id="28"/>
    </w:p>
    <w:p w:rsidR="006555C4" w:rsidRDefault="00130D65">
      <w:pPr>
        <w:ind w:left="548" w:hanging="274"/>
      </w:pPr>
      <w:bookmarkStart w:id="29" w:name="gt_bdac8aac-4f02-48eb-ab1f-a68c63def4e6"/>
      <w:r>
        <w:rPr>
          <w:b/>
        </w:rPr>
        <w:lastRenderedPageBreak/>
        <w:t>font association</w:t>
      </w:r>
      <w:r>
        <w:t>: The automatic pairing of a font that contain</w:t>
      </w:r>
      <w:r>
        <w:t>s ideographs with a font that does not contain ideographs. Font association is used to maintain font attributes across changes in locale and allows the user to enter ideographic characters regardless of which font is selected.</w:t>
      </w:r>
      <w:bookmarkEnd w:id="29"/>
    </w:p>
    <w:p w:rsidR="006555C4" w:rsidRDefault="00130D65">
      <w:pPr>
        <w:ind w:left="548" w:hanging="274"/>
      </w:pPr>
      <w:bookmarkStart w:id="30" w:name="gt_73cac1d6-deca-4372-9b48-deb7592cf32a"/>
      <w:r>
        <w:rPr>
          <w:b/>
        </w:rPr>
        <w:t>font embedding</w:t>
      </w:r>
      <w:r>
        <w:t>: The process o</w:t>
      </w:r>
      <w:r>
        <w:t>f attaching a font to a document so that the font can be used wherever the document is used, regardless of whether the font is installed on the system.</w:t>
      </w:r>
      <w:bookmarkEnd w:id="30"/>
    </w:p>
    <w:p w:rsidR="006555C4" w:rsidRDefault="00130D65">
      <w:pPr>
        <w:ind w:left="548" w:hanging="274"/>
      </w:pPr>
      <w:bookmarkStart w:id="31" w:name="gt_3c6f410b-e1f3-4841-8254-6f45433425f1"/>
      <w:r>
        <w:rPr>
          <w:b/>
        </w:rPr>
        <w:t>font mapper</w:t>
      </w:r>
      <w:r>
        <w:t>: An operating system component that maps specified font attributes to available, installed f</w:t>
      </w:r>
      <w:r>
        <w:t>onts on the system.</w:t>
      </w:r>
      <w:bookmarkEnd w:id="31"/>
    </w:p>
    <w:p w:rsidR="006555C4" w:rsidRDefault="00130D65">
      <w:pPr>
        <w:ind w:left="548" w:hanging="274"/>
      </w:pPr>
      <w:bookmarkStart w:id="32" w:name="gt_d3a77352-cad6-4a80-9eaf-fb3098699367"/>
      <w:r>
        <w:rPr>
          <w:b/>
        </w:rPr>
        <w:t>gamma</w:t>
      </w:r>
      <w:r>
        <w:t xml:space="preserve">: A value that describes the way brightness is distributed across the intensity spectrum by a graphics device. Depending on the device, the gamma can have a significant effect on the way colors are perceived. Technically, gamma is </w:t>
      </w:r>
      <w:r>
        <w:t>an expression of the relationship between input voltage and resulting output intensity. A perfect linear device would have a gamma of 1.0; a monitor or printer typically has a gamma in the range of 1.8 to 2.6, which affects midrange tones. Gamma values are</w:t>
      </w:r>
      <w:r>
        <w:t xml:space="preserve"> used to implement gamma correction. Typically, separate gamma values are used for each component of a </w:t>
      </w:r>
      <w:hyperlink w:anchor="gt_5d3fb5ea-c686-4d3b-b0ff-aef33fe1aee5">
        <w:r>
          <w:rPr>
            <w:rStyle w:val="HyperlinkGreen"/>
            <w:b/>
          </w:rPr>
          <w:t>color space</w:t>
        </w:r>
      </w:hyperlink>
      <w:r>
        <w:t>.</w:t>
      </w:r>
      <w:bookmarkEnd w:id="32"/>
    </w:p>
    <w:p w:rsidR="006555C4" w:rsidRDefault="00130D65">
      <w:pPr>
        <w:ind w:left="548" w:hanging="274"/>
      </w:pPr>
      <w:bookmarkStart w:id="33" w:name="gt_6c550e84-9a9c-46ef-8716-7260fe29cae3"/>
      <w:r>
        <w:rPr>
          <w:b/>
        </w:rPr>
        <w:t>Graphics Device Interface (GDI)</w:t>
      </w:r>
      <w:r>
        <w:t xml:space="preserve">: </w:t>
      </w:r>
      <w:r>
        <w:t>An API, supported on 16-bit and 32-bit versions of the operating system, that supports graphics operations and image manipulation on logical graphics objects.</w:t>
      </w:r>
      <w:bookmarkEnd w:id="33"/>
    </w:p>
    <w:p w:rsidR="006555C4" w:rsidRDefault="00130D65">
      <w:pPr>
        <w:ind w:left="548" w:hanging="274"/>
      </w:pPr>
      <w:bookmarkStart w:id="34" w:name="gt_c24ecf5b-fcc2-441c-a56c-497a2be829c6"/>
      <w:r>
        <w:rPr>
          <w:b/>
        </w:rPr>
        <w:t>International Color Consortium (ICC)</w:t>
      </w:r>
      <w:r>
        <w:t>: A group established in 1993 by eight industry vendors for t</w:t>
      </w:r>
      <w:r>
        <w:t>he purpose of creating, promoting, and encouraging the standardization and evolution of an open, vendor-neutral, cross-platform color management system architecture and components. The outcome of this cooperation was the development of the ICC profile spec</w:t>
      </w:r>
      <w:r>
        <w:t>ification. Version 4 of the specification is now widely used and has recently been approved as International Standard ISO 15076.</w:t>
      </w:r>
      <w:bookmarkEnd w:id="34"/>
    </w:p>
    <w:p w:rsidR="006555C4" w:rsidRDefault="00130D65">
      <w:pPr>
        <w:ind w:left="548" w:hanging="274"/>
      </w:pPr>
      <w:bookmarkStart w:id="35" w:name="gt_716e3252-cd28-451e-be10-bde8793f0534"/>
      <w:r>
        <w:rPr>
          <w:b/>
        </w:rPr>
        <w:t>isotropic</w:t>
      </w:r>
      <w:r>
        <w:t>: Refers to the properties of an image, such as the scaling of logical units to device units, which are the same regar</w:t>
      </w:r>
      <w:r>
        <w:t>dless of the direction (x-axis versus y-axis) that is measured. Contrast with anisotropic.</w:t>
      </w:r>
      <w:bookmarkEnd w:id="35"/>
    </w:p>
    <w:p w:rsidR="006555C4" w:rsidRDefault="00130D65">
      <w:pPr>
        <w:ind w:left="548" w:hanging="274"/>
      </w:pPr>
      <w:bookmarkStart w:id="36" w:name="gt_5eda1f18-8071-4b27-ab0f-07f1fb79199d"/>
      <w:r>
        <w:rPr>
          <w:b/>
        </w:rPr>
        <w:t>Joint Photographic Experts Group (JPEG)</w:t>
      </w:r>
      <w:r>
        <w:t>: A raster graphics file format for displaying high-resolution color graphics. JPEG graphics apply a user-specified compressio</w:t>
      </w:r>
      <w:r>
        <w:t>n scheme that can significantly reduce the file sizes of photo-realistic color graphics. A higher level of compression results in lower quality, whereas a lower level of compression results in higher quality. JPEG-format files have a .jpg or .jpeg file nam</w:t>
      </w:r>
      <w:r>
        <w:t>e extension.</w:t>
      </w:r>
      <w:bookmarkEnd w:id="36"/>
    </w:p>
    <w:p w:rsidR="006555C4" w:rsidRDefault="00130D65">
      <w:pPr>
        <w:ind w:left="548" w:hanging="274"/>
      </w:pPr>
      <w:bookmarkStart w:id="37" w:name="gt_079478cb-f4c5-4ce5-b72b-2144da5d2ce7"/>
      <w:r>
        <w:rPr>
          <w:b/>
        </w:rPr>
        <w:t>little-endian</w:t>
      </w:r>
      <w:r>
        <w:t>: Multiple-byte values that are byte-ordered with the least significant byte stored in the memory location with the lowest address.</w:t>
      </w:r>
      <w:bookmarkEnd w:id="37"/>
    </w:p>
    <w:p w:rsidR="006555C4" w:rsidRDefault="00130D65">
      <w:pPr>
        <w:ind w:left="548" w:hanging="274"/>
      </w:pPr>
      <w:bookmarkStart w:id="38" w:name="gt_9e6749e7-d04d-484c-a8ac-f9a57d0d7307"/>
      <w:r>
        <w:rPr>
          <w:b/>
        </w:rPr>
        <w:t>logical object</w:t>
      </w:r>
      <w:r>
        <w:t>: A graphics object that is defined with device-independent parameters, without assu</w:t>
      </w:r>
      <w:r>
        <w:t>ming device specifics, such as color format or resolution.</w:t>
      </w:r>
      <w:bookmarkEnd w:id="38"/>
    </w:p>
    <w:p w:rsidR="006555C4" w:rsidRDefault="00130D65">
      <w:pPr>
        <w:ind w:left="548" w:hanging="274"/>
      </w:pPr>
      <w:bookmarkStart w:id="39" w:name="gt_43e451cc-1df4-4abc-bb24-aac32f5ab6f3"/>
      <w:r>
        <w:rPr>
          <w:b/>
        </w:rPr>
        <w:t>logical palette</w:t>
      </w:r>
      <w:r>
        <w:t xml:space="preserve">: A </w:t>
      </w:r>
      <w:hyperlink w:anchor="gt_dca5cd91-8d01-424b-9722-c9e818562ee5">
        <w:r>
          <w:rPr>
            <w:rStyle w:val="HyperlinkGreen"/>
            <w:b/>
          </w:rPr>
          <w:t>palette</w:t>
        </w:r>
      </w:hyperlink>
      <w:r>
        <w:t xml:space="preserve"> that defines colors as device-independent values. Unlike the </w:t>
      </w:r>
      <w:hyperlink w:anchor="gt_874d5ba8-6fd5-4c63-97f3-f35cfeda95fe">
        <w:r>
          <w:rPr>
            <w:rStyle w:val="HyperlinkGreen"/>
            <w:b/>
          </w:rPr>
          <w:t>system palette</w:t>
        </w:r>
      </w:hyperlink>
      <w:r>
        <w:t xml:space="preserve">, which has predefined, device-specific color definitions, a logical palette contains color values that can be defined entirely by an application. A logical palette entry is mapped to the </w:t>
      </w:r>
      <w:hyperlink w:anchor="gt_874d5ba8-6fd5-4c63-97f3-f35cfeda95fe">
        <w:r>
          <w:rPr>
            <w:rStyle w:val="HyperlinkGreen"/>
            <w:b/>
          </w:rPr>
          <w:t>system palette</w:t>
        </w:r>
      </w:hyperlink>
      <w:r>
        <w:t xml:space="preserve"> entry in order for the custom colors to appear when the application is run.</w:t>
      </w:r>
      <w:bookmarkEnd w:id="39"/>
    </w:p>
    <w:p w:rsidR="006555C4" w:rsidRDefault="00130D65">
      <w:pPr>
        <w:ind w:left="548" w:hanging="274"/>
      </w:pPr>
      <w:bookmarkStart w:id="40" w:name="gt_6e998e8d-4394-4263-8632-503730f0abae"/>
      <w:r>
        <w:rPr>
          <w:b/>
        </w:rPr>
        <w:t>mapping mode</w:t>
      </w:r>
      <w:r>
        <w:t>: The way in which logical (device-independent) coordinates are mapped to device space (device-specific) coordinates. It also spec</w:t>
      </w:r>
      <w:r>
        <w:t>ifies the orientation of the axes and size of the units used for drawing operations.</w:t>
      </w:r>
      <w:bookmarkEnd w:id="40"/>
    </w:p>
    <w:p w:rsidR="006555C4" w:rsidRDefault="00130D65">
      <w:pPr>
        <w:ind w:left="548" w:hanging="274"/>
      </w:pPr>
      <w:bookmarkStart w:id="41" w:name="gt_ae5f028e-7e28-4a0b-bec6-2c87913f7db7"/>
      <w:r>
        <w:rPr>
          <w:b/>
        </w:rPr>
        <w:t>metafile</w:t>
      </w:r>
      <w:r>
        <w:t>: A sequence of record structures that store an image in an application-independent format. Metafile records contain drawing commands, object definitions, and conf</w:t>
      </w:r>
      <w:r>
        <w:t>iguration settings. When a metafile is processed, the stored image can be rendered on a display, output to a printer or plotter, stored in memory, or saved to a file or stream.</w:t>
      </w:r>
      <w:bookmarkEnd w:id="41"/>
    </w:p>
    <w:p w:rsidR="006555C4" w:rsidRDefault="00130D65">
      <w:pPr>
        <w:ind w:left="548" w:hanging="274"/>
      </w:pPr>
      <w:bookmarkStart w:id="42" w:name="gt_3963540d-e32b-4271-a2d0-61a2d93139cc"/>
      <w:r>
        <w:rPr>
          <w:b/>
        </w:rPr>
        <w:lastRenderedPageBreak/>
        <w:t>METAFILEPICT</w:t>
      </w:r>
      <w:r>
        <w:t xml:space="preserve">: A structure that defines the </w:t>
      </w:r>
      <w:hyperlink w:anchor="gt_ae5f028e-7e28-4a0b-bec6-2c87913f7db7">
        <w:r>
          <w:rPr>
            <w:rStyle w:val="HyperlinkGreen"/>
            <w:b/>
          </w:rPr>
          <w:t>metafile</w:t>
        </w:r>
      </w:hyperlink>
      <w:r>
        <w:t xml:space="preserve"> picture format. </w:t>
      </w:r>
      <w:hyperlink w:anchor="gt_3963540d-e32b-4271-a2d0-61a2d93139cc">
        <w:r>
          <w:rPr>
            <w:rStyle w:val="HyperlinkGreen"/>
            <w:b/>
          </w:rPr>
          <w:t>METAFILEPICT</w:t>
        </w:r>
      </w:hyperlink>
      <w:r>
        <w:t xml:space="preserve"> is used for exchanging </w:t>
      </w:r>
      <w:hyperlink w:anchor="gt_ae5f028e-7e28-4a0b-bec6-2c87913f7db7">
        <w:r>
          <w:rPr>
            <w:rStyle w:val="HyperlinkGreen"/>
            <w:b/>
          </w:rPr>
          <w:t>metafile</w:t>
        </w:r>
      </w:hyperlink>
      <w:r>
        <w:t xml:space="preserve"> data through the </w:t>
      </w:r>
      <w:hyperlink w:anchor="gt_1d19723a-0cdb-4afc-b603-d3767e4dbcf4">
        <w:r>
          <w:rPr>
            <w:rStyle w:val="HyperlinkGreen"/>
            <w:b/>
          </w:rPr>
          <w:t>clipboard</w:t>
        </w:r>
      </w:hyperlink>
      <w:r>
        <w:t xml:space="preserve">. See </w:t>
      </w:r>
      <w:hyperlink r:id="rId17">
        <w:r>
          <w:rPr>
            <w:rStyle w:val="Hyperlink"/>
          </w:rPr>
          <w:t>[MSDN-METAFILEPICT]</w:t>
        </w:r>
      </w:hyperlink>
      <w:r>
        <w:t xml:space="preserve"> and </w:t>
      </w:r>
      <w:hyperlink r:id="rId18">
        <w:r>
          <w:rPr>
            <w:rStyle w:val="Hyperlink"/>
          </w:rPr>
          <w:t>[MSDN-CLIPFORM]</w:t>
        </w:r>
      </w:hyperlink>
      <w:r>
        <w:t xml:space="preserve"> for further information.</w:t>
      </w:r>
      <w:bookmarkEnd w:id="42"/>
    </w:p>
    <w:p w:rsidR="006555C4" w:rsidRDefault="00130D65">
      <w:pPr>
        <w:ind w:left="548" w:hanging="274"/>
      </w:pPr>
      <w:bookmarkStart w:id="43" w:name="gt_a1da4916-9932-4274-a4db-dd3994a9ba1b"/>
      <w:r>
        <w:rPr>
          <w:b/>
        </w:rPr>
        <w:t>n-up printing</w:t>
      </w:r>
      <w:r>
        <w:t>: The act of arranging multiple logical pages on a physical sheet of paper.</w:t>
      </w:r>
      <w:bookmarkEnd w:id="43"/>
    </w:p>
    <w:p w:rsidR="006555C4" w:rsidRDefault="00130D65">
      <w:pPr>
        <w:ind w:left="548" w:hanging="274"/>
      </w:pPr>
      <w:bookmarkStart w:id="44" w:name="gt_5e824598-05ae-44e2-99bd-78c347279ad9"/>
      <w:r>
        <w:rPr>
          <w:b/>
        </w:rPr>
        <w:t>OpenType</w:t>
      </w:r>
      <w:r>
        <w:t xml:space="preserve">: A </w:t>
      </w:r>
      <w:hyperlink w:anchor="gt_c305d0ab-8b94-461a-bd76-13b40cb8c4d8">
        <w:r>
          <w:rPr>
            <w:rStyle w:val="HyperlinkGreen"/>
            <w:b/>
          </w:rPr>
          <w:t>Unicode</w:t>
        </w:r>
      </w:hyperlink>
      <w:r>
        <w:t xml:space="preserve">-based font technology that is an extension to </w:t>
      </w:r>
      <w:hyperlink w:anchor="gt_855615c9-5378-459f-8d58-20f640afed6e">
        <w:r>
          <w:rPr>
            <w:rStyle w:val="HyperlinkGreen"/>
            <w:b/>
          </w:rPr>
          <w:t>TrueType</w:t>
        </w:r>
      </w:hyperlink>
      <w:r>
        <w:t xml:space="preserve"> and </w:t>
      </w:r>
      <w:hyperlink w:anchor="gt_8539bd4b-4321-40c3-b4d2-aefe3c846e4e">
        <w:r>
          <w:rPr>
            <w:rStyle w:val="HyperlinkGreen"/>
            <w:b/>
          </w:rPr>
          <w:t>Type 1 font</w:t>
        </w:r>
      </w:hyperlink>
      <w:r>
        <w:t xml:space="preserve"> technologies. OpenType allows </w:t>
      </w:r>
      <w:hyperlink w:anchor="gt_31971c63-f974-47de-8de9-6b76d093890d">
        <w:r>
          <w:rPr>
            <w:rStyle w:val="HyperlinkGreen"/>
            <w:b/>
          </w:rPr>
          <w:t>PostScript</w:t>
        </w:r>
      </w:hyperlink>
      <w:r>
        <w:t xml:space="preserve"> and </w:t>
      </w:r>
      <w:hyperlink w:anchor="gt_855615c9-5378-459f-8d58-20f640afed6e">
        <w:r>
          <w:rPr>
            <w:rStyle w:val="HyperlinkGreen"/>
            <w:b/>
          </w:rPr>
          <w:t>TrueType</w:t>
        </w:r>
      </w:hyperlink>
      <w:r>
        <w:t xml:space="preserve"> glyph definitions to reside in a common container format.</w:t>
      </w:r>
      <w:bookmarkEnd w:id="44"/>
    </w:p>
    <w:p w:rsidR="006555C4" w:rsidRDefault="00130D65">
      <w:pPr>
        <w:ind w:left="548" w:hanging="274"/>
      </w:pPr>
      <w:bookmarkStart w:id="45" w:name="gt_b1b9e27d-9dbc-4dfe-8d65-176a6a660ff6"/>
      <w:r>
        <w:rPr>
          <w:b/>
        </w:rPr>
        <w:t>outline font</w:t>
      </w:r>
      <w:r>
        <w:t>: A font that is defined with mathematical equations, which makes it possible for a printer or other output device to generate the characters at any size.</w:t>
      </w:r>
      <w:r>
        <w:t xml:space="preserve">  In addition to being arbitrarily scalable, the appearance of an outline font improves in proportion to the resolution of an output device. </w:t>
      </w:r>
      <w:hyperlink w:anchor="gt_855615c9-5378-459f-8d58-20f640afed6e">
        <w:r>
          <w:rPr>
            <w:rStyle w:val="HyperlinkGreen"/>
            <w:b/>
          </w:rPr>
          <w:t>TrueType</w:t>
        </w:r>
      </w:hyperlink>
      <w:r>
        <w:t xml:space="preserve"> and </w:t>
      </w:r>
      <w:hyperlink w:anchor="gt_31971c63-f974-47de-8de9-6b76d093890d">
        <w:r>
          <w:rPr>
            <w:rStyle w:val="HyperlinkGreen"/>
            <w:b/>
          </w:rPr>
          <w:t>PostScript</w:t>
        </w:r>
      </w:hyperlink>
      <w:r>
        <w:t xml:space="preserve"> are examples of outline font technology.</w:t>
      </w:r>
      <w:bookmarkEnd w:id="45"/>
    </w:p>
    <w:p w:rsidR="006555C4" w:rsidRDefault="00130D65">
      <w:pPr>
        <w:ind w:left="548" w:hanging="274"/>
      </w:pPr>
      <w:bookmarkStart w:id="46" w:name="gt_dde28230-24dc-459a-8066-970b16c35288"/>
      <w:r>
        <w:rPr>
          <w:b/>
        </w:rPr>
        <w:t>packed bitmap</w:t>
      </w:r>
      <w:r>
        <w:t xml:space="preserve">: A </w:t>
      </w:r>
      <w:hyperlink w:anchor="gt_3a6934d5-cc59-4ab9-a54e-e062a09a4091">
        <w:r>
          <w:rPr>
            <w:rStyle w:val="HyperlinkGreen"/>
            <w:b/>
          </w:rPr>
          <w:t>device-independent bitmap (DIB)</w:t>
        </w:r>
      </w:hyperlink>
      <w:r>
        <w:t xml:space="preserve"> in which the bit array immediately follows a BitmapInfoHeader object.</w:t>
      </w:r>
      <w:bookmarkEnd w:id="46"/>
    </w:p>
    <w:p w:rsidR="006555C4" w:rsidRDefault="00130D65">
      <w:pPr>
        <w:ind w:left="548" w:hanging="274"/>
      </w:pPr>
      <w:bookmarkStart w:id="47" w:name="gt_f530f123-858a-4af7-b626-adea0aeaa75a"/>
      <w:r>
        <w:rPr>
          <w:b/>
        </w:rPr>
        <w:t>p</w:t>
      </w:r>
      <w:r>
        <w:rPr>
          <w:b/>
        </w:rPr>
        <w:t>age space</w:t>
      </w:r>
      <w:r>
        <w:t xml:space="preserve">: A logical coordinate system used for graphics operations. It is determined by the </w:t>
      </w:r>
      <w:hyperlink w:anchor="gt_6e998e8d-4394-4263-8632-503730f0abae">
        <w:r>
          <w:rPr>
            <w:rStyle w:val="HyperlinkGreen"/>
            <w:b/>
          </w:rPr>
          <w:t>mapping mode</w:t>
        </w:r>
      </w:hyperlink>
      <w:r>
        <w:t>. Page space is defined with device-independent units, such as pixels.</w:t>
      </w:r>
      <w:bookmarkEnd w:id="47"/>
    </w:p>
    <w:p w:rsidR="006555C4" w:rsidRDefault="00130D65">
      <w:pPr>
        <w:ind w:left="548" w:hanging="274"/>
      </w:pPr>
      <w:bookmarkStart w:id="48" w:name="gt_dca5cd91-8d01-424b-9722-c9e818562ee5"/>
      <w:r>
        <w:rPr>
          <w:b/>
        </w:rPr>
        <w:t>palette</w:t>
      </w:r>
      <w:r>
        <w:t xml:space="preserve">: An array </w:t>
      </w:r>
      <w:r>
        <w:t>of values, each element of which contains the definition of a color. The color elements in a palette are often indexed so that clients can refer to the colors, each of which can occupy 24 bits or more, by a number that requires less storage space.</w:t>
      </w:r>
      <w:bookmarkEnd w:id="48"/>
    </w:p>
    <w:p w:rsidR="006555C4" w:rsidRDefault="00130D65">
      <w:pPr>
        <w:ind w:left="548" w:hanging="274"/>
      </w:pPr>
      <w:bookmarkStart w:id="49" w:name="gt_2cd71385-2d9c-4ab8-bf4a-7b258816d613"/>
      <w:r>
        <w:rPr>
          <w:b/>
        </w:rPr>
        <w:t>path</w:t>
      </w:r>
      <w:r>
        <w:t xml:space="preserve">: A </w:t>
      </w:r>
      <w:r>
        <w:t xml:space="preserve">graphics object that is a container for a series of line and curve segments, and </w:t>
      </w:r>
      <w:hyperlink w:anchor="gt_6f13fe5f-8747-4ae0-9375-814bf0528197">
        <w:r>
          <w:rPr>
            <w:rStyle w:val="HyperlinkGreen"/>
            <w:b/>
          </w:rPr>
          <w:t>regions</w:t>
        </w:r>
      </w:hyperlink>
      <w:r>
        <w:t xml:space="preserve"> in an image.</w:t>
      </w:r>
      <w:bookmarkEnd w:id="49"/>
    </w:p>
    <w:p w:rsidR="006555C4" w:rsidRDefault="00130D65">
      <w:pPr>
        <w:ind w:left="548" w:hanging="274"/>
      </w:pPr>
      <w:bookmarkStart w:id="50" w:name="gt_0f2ba14a-c9b3-4cc8-8840-a24c0aed5eb9"/>
      <w:r>
        <w:rPr>
          <w:b/>
        </w:rPr>
        <w:t>pitch</w:t>
      </w:r>
      <w:r>
        <w:t>: A property of a font that describes the horizontal density of characters in a font; t</w:t>
      </w:r>
      <w:r>
        <w:t>hat is, the number of characters that can fit in a given unit of space. When all the characters in a font have the same width, the font is called "fixed-pitch"; if characters can have various widths, the font is "variable-pitch". Times New Roman is a varia</w:t>
      </w:r>
      <w:r>
        <w:t>ble-pitch font; it is easy to see that the characters in the font have different widths. For example, the width of a lowercase "i" is visibly less than the width of an uppercase "W".</w:t>
      </w:r>
      <w:bookmarkEnd w:id="50"/>
    </w:p>
    <w:p w:rsidR="006555C4" w:rsidRDefault="00130D65">
      <w:pPr>
        <w:ind w:left="548" w:hanging="274"/>
      </w:pPr>
      <w:bookmarkStart w:id="51" w:name="gt_32591a2b-a9d0-4ccf-a5b8-7177e1ea8d45"/>
      <w:r>
        <w:rPr>
          <w:b/>
        </w:rPr>
        <w:t>playback device context</w:t>
      </w:r>
      <w:r>
        <w:t xml:space="preserve">: The </w:t>
      </w:r>
      <w:hyperlink w:anchor="gt_92e112c6-791f-48dd-8345-e65a35eef388">
        <w:r>
          <w:rPr>
            <w:rStyle w:val="HyperlinkGreen"/>
            <w:b/>
          </w:rPr>
          <w:t>device context</w:t>
        </w:r>
      </w:hyperlink>
      <w:r>
        <w:t xml:space="preserve"> that defines the current graphics state during playback of the </w:t>
      </w:r>
      <w:hyperlink w:anchor="gt_ae5f028e-7e28-4a0b-bec6-2c87913f7db7">
        <w:r>
          <w:rPr>
            <w:rStyle w:val="HyperlinkGreen"/>
            <w:b/>
          </w:rPr>
          <w:t>metafile</w:t>
        </w:r>
      </w:hyperlink>
      <w:r>
        <w:t xml:space="preserve">. Although the data in a </w:t>
      </w:r>
      <w:hyperlink w:anchor="gt_ae5f028e-7e28-4a0b-bec6-2c87913f7db7">
        <w:r>
          <w:rPr>
            <w:rStyle w:val="HyperlinkGreen"/>
            <w:b/>
          </w:rPr>
          <w:t>metafile</w:t>
        </w:r>
      </w:hyperlink>
      <w:r>
        <w:t xml:space="preserve"> can be device-independent, playback is always associated with an output device with specific properties, such as resolution, color support, and so on.</w:t>
      </w:r>
      <w:bookmarkEnd w:id="51"/>
    </w:p>
    <w:p w:rsidR="006555C4" w:rsidRDefault="00130D65">
      <w:pPr>
        <w:ind w:left="548" w:hanging="274"/>
      </w:pPr>
      <w:bookmarkStart w:id="52" w:name="gt_212c87ce-40ba-4311-be2a-494f1a116604"/>
      <w:r>
        <w:rPr>
          <w:b/>
        </w:rPr>
        <w:t>Portable Network Graphics (PNG)</w:t>
      </w:r>
      <w:r>
        <w:t>: A bitmap graphics file format that uses lossless data compressi</w:t>
      </w:r>
      <w:r>
        <w:t>on and supports variable transparency of images (alpha channels) and control of image brightness on different computers (gamma correction). PNG-format files have a .png file name extension.</w:t>
      </w:r>
      <w:bookmarkEnd w:id="52"/>
    </w:p>
    <w:p w:rsidR="006555C4" w:rsidRDefault="00130D65">
      <w:pPr>
        <w:ind w:left="548" w:hanging="274"/>
      </w:pPr>
      <w:bookmarkStart w:id="53" w:name="gt_31971c63-f974-47de-8de9-6b76d093890d"/>
      <w:r>
        <w:rPr>
          <w:b/>
        </w:rPr>
        <w:t>PostScript</w:t>
      </w:r>
      <w:r>
        <w:t>: A page description language developed by Adobe Systems</w:t>
      </w:r>
      <w:r>
        <w:t xml:space="preserve"> that is primarily used for printing documents on laser printers. It is the standard for desktop publishing.</w:t>
      </w:r>
      <w:bookmarkEnd w:id="53"/>
    </w:p>
    <w:p w:rsidR="006555C4" w:rsidRDefault="00130D65">
      <w:pPr>
        <w:ind w:left="548" w:hanging="274"/>
      </w:pPr>
      <w:bookmarkStart w:id="54" w:name="gt_9afb8a20-a5a2-487a-962b-0ca96d0082d8"/>
      <w:r>
        <w:rPr>
          <w:b/>
        </w:rPr>
        <w:t>Predecessor Change List (PCL)</w:t>
      </w:r>
      <w:r>
        <w:t xml:space="preserve">: A set of change numbers that specify the latest versions of a messaging object in all replicas that were integrated </w:t>
      </w:r>
      <w:r>
        <w:t>into the current version. It is used for conflict detection.</w:t>
      </w:r>
      <w:bookmarkEnd w:id="54"/>
    </w:p>
    <w:p w:rsidR="006555C4" w:rsidRDefault="00130D65">
      <w:pPr>
        <w:ind w:left="548" w:hanging="274"/>
      </w:pPr>
      <w:bookmarkStart w:id="55" w:name="gt_12a6e569-e97c-4761-92f0-e397f8d5125f"/>
      <w:r>
        <w:rPr>
          <w:b/>
        </w:rPr>
        <w:t>print job</w:t>
      </w:r>
      <w:r>
        <w:t>: The rendered page description language (PDL) output data sent to a print device for a particular application or user request.</w:t>
      </w:r>
      <w:bookmarkEnd w:id="55"/>
    </w:p>
    <w:p w:rsidR="006555C4" w:rsidRDefault="00130D65">
      <w:pPr>
        <w:ind w:left="548" w:hanging="274"/>
      </w:pPr>
      <w:bookmarkStart w:id="56" w:name="gt_ffc25745-85c9-40bc-b2d3-f19ab7b48570"/>
      <w:r>
        <w:rPr>
          <w:b/>
        </w:rPr>
        <w:t>Printer Control Language (PCL)</w:t>
      </w:r>
      <w:r>
        <w:t>: A page description languag</w:t>
      </w:r>
      <w:r>
        <w:t>e (PDL) developed by Hewlett Packard for its laser and ink-jet printers.</w:t>
      </w:r>
      <w:bookmarkEnd w:id="56"/>
    </w:p>
    <w:p w:rsidR="006555C4" w:rsidRDefault="00130D65">
      <w:pPr>
        <w:ind w:left="548" w:hanging="274"/>
      </w:pPr>
      <w:bookmarkStart w:id="57" w:name="gt_1a48eebd-e72c-494d-b8cb-84dfb7bc3b65"/>
      <w:r>
        <w:rPr>
          <w:b/>
        </w:rPr>
        <w:lastRenderedPageBreak/>
        <w:t>printer driver</w:t>
      </w:r>
      <w:r>
        <w:t>: The interface component between the operating system and the printer device. It is responsible for processing the application data into a page description language (PD</w:t>
      </w:r>
      <w:r>
        <w:t>L) that can be interpreted by the printer device.</w:t>
      </w:r>
      <w:bookmarkEnd w:id="57"/>
    </w:p>
    <w:p w:rsidR="006555C4" w:rsidRDefault="00130D65">
      <w:pPr>
        <w:ind w:left="548" w:hanging="274"/>
      </w:pPr>
      <w:bookmarkStart w:id="58" w:name="gt_772681cd-b9a5-440c-8021-b6219c70f6fc"/>
      <w:r>
        <w:rPr>
          <w:b/>
        </w:rPr>
        <w:t>raster operation</w:t>
      </w:r>
      <w:r>
        <w:t xml:space="preserve">: The process of combining the bits in a source </w:t>
      </w:r>
      <w:hyperlink w:anchor="gt_26a17e58-eeba-4210-81b9-8bbadf7ee952">
        <w:r>
          <w:rPr>
            <w:rStyle w:val="HyperlinkGreen"/>
            <w:b/>
          </w:rPr>
          <w:t>bitmap</w:t>
        </w:r>
      </w:hyperlink>
      <w:r>
        <w:t xml:space="preserve"> with the bits in a destination </w:t>
      </w:r>
      <w:hyperlink w:anchor="gt_26a17e58-eeba-4210-81b9-8bbadf7ee952">
        <w:r>
          <w:rPr>
            <w:rStyle w:val="HyperlinkGreen"/>
            <w:b/>
          </w:rPr>
          <w:t>bitmap</w:t>
        </w:r>
      </w:hyperlink>
      <w:r>
        <w:t xml:space="preserve"> and in a specified pattern, to achieve a particular graphical output.</w:t>
      </w:r>
      <w:bookmarkEnd w:id="58"/>
    </w:p>
    <w:p w:rsidR="006555C4" w:rsidRDefault="00130D65">
      <w:pPr>
        <w:ind w:left="548" w:hanging="274"/>
      </w:pPr>
      <w:bookmarkStart w:id="59" w:name="gt_e4616703-011e-4bcf-842a-fbd0f778d76c"/>
      <w:r>
        <w:rPr>
          <w:b/>
        </w:rPr>
        <w:t>rasterized font</w:t>
      </w:r>
      <w:r>
        <w:t xml:space="preserve">: A font produced with rasterization. Such fonts are not scalable; they define glyph </w:t>
      </w:r>
      <w:hyperlink w:anchor="gt_26a17e58-eeba-4210-81b9-8bbadf7ee952">
        <w:r>
          <w:rPr>
            <w:rStyle w:val="HyperlinkGreen"/>
            <w:b/>
          </w:rPr>
          <w:t>bitmaps</w:t>
        </w:r>
      </w:hyperlink>
      <w:r>
        <w:t xml:space="preserve"> at specific sizes. Because of this, the appearance of rasterized fonts does not improve in proportion to the resolution of an output device. When magnified, the visual quality of a rasterized font decreases significantly compared to a </w:t>
      </w:r>
      <w:hyperlink w:anchor="gt_4795d9b6-f3e9-4435-874e-bb6882ea1f0f">
        <w:r>
          <w:rPr>
            <w:rStyle w:val="HyperlinkGreen"/>
            <w:b/>
          </w:rPr>
          <w:t>vector font</w:t>
        </w:r>
      </w:hyperlink>
      <w:r>
        <w:t>.</w:t>
      </w:r>
      <w:bookmarkEnd w:id="59"/>
    </w:p>
    <w:p w:rsidR="006555C4" w:rsidRDefault="00130D65">
      <w:pPr>
        <w:ind w:left="548" w:hanging="274"/>
      </w:pPr>
      <w:bookmarkStart w:id="60" w:name="gt_4fe025f0-d6ae-4360-9998-125a5e33c39f"/>
      <w:r>
        <w:rPr>
          <w:b/>
        </w:rPr>
        <w:t>raw mode</w:t>
      </w:r>
      <w:r>
        <w:t>: Refers to a spool file format that requires no further processing; it is ready to be received by the printer for which the data was formatted.</w:t>
      </w:r>
      <w:bookmarkEnd w:id="60"/>
    </w:p>
    <w:p w:rsidR="006555C4" w:rsidRDefault="00130D65">
      <w:pPr>
        <w:ind w:left="548" w:hanging="274"/>
      </w:pPr>
      <w:bookmarkStart w:id="61" w:name="gt_799800d5-de1e-41fa-804c-2bcdd2326825"/>
      <w:r>
        <w:rPr>
          <w:b/>
        </w:rPr>
        <w:t>red green blue (RGB)</w:t>
      </w:r>
      <w:r>
        <w:t xml:space="preserve">: An </w:t>
      </w:r>
      <w:r>
        <w:t>additive color model in which red, green, and blue are combined in various ways to reproduce other colors.</w:t>
      </w:r>
      <w:bookmarkEnd w:id="61"/>
    </w:p>
    <w:p w:rsidR="006555C4" w:rsidRDefault="00130D65">
      <w:pPr>
        <w:ind w:left="548" w:hanging="274"/>
      </w:pPr>
      <w:bookmarkStart w:id="62" w:name="gt_2c716d3a-e60b-4e52-bbb0-2fdeb298003b"/>
      <w:r>
        <w:rPr>
          <w:b/>
        </w:rPr>
        <w:t>red-green-blue (RGB)</w:t>
      </w:r>
      <w:r>
        <w:t>: A color model that describes color information in terms of the red (R), green (G), and blue (B) intensities in a color.</w:t>
      </w:r>
      <w:bookmarkEnd w:id="62"/>
    </w:p>
    <w:p w:rsidR="006555C4" w:rsidRDefault="00130D65">
      <w:pPr>
        <w:ind w:left="548" w:hanging="274"/>
      </w:pPr>
      <w:bookmarkStart w:id="63" w:name="gt_6f13fe5f-8747-4ae0-9375-814bf0528197"/>
      <w:r>
        <w:rPr>
          <w:b/>
        </w:rPr>
        <w:t>region</w:t>
      </w:r>
      <w:r>
        <w:t>:</w:t>
      </w:r>
      <w:r>
        <w:t xml:space="preserve"> A graphics object that is nonrectilinear in shape and is defined by an array of scanlines.</w:t>
      </w:r>
      <w:bookmarkEnd w:id="63"/>
    </w:p>
    <w:p w:rsidR="006555C4" w:rsidRDefault="00130D65">
      <w:pPr>
        <w:ind w:left="548" w:hanging="274"/>
      </w:pPr>
      <w:bookmarkStart w:id="64" w:name="gt_0a595f18-03ac-4b23-b9f4-9924a0f1a4e6"/>
      <w:r>
        <w:rPr>
          <w:b/>
        </w:rPr>
        <w:t>Reverse Polish Notation (RPN)</w:t>
      </w:r>
      <w:r>
        <w:t>: A mathematical notation wherein each operator follows all of its operands. Also known as postfix notation.</w:t>
      </w:r>
      <w:bookmarkEnd w:id="64"/>
    </w:p>
    <w:p w:rsidR="006555C4" w:rsidRDefault="00130D65">
      <w:pPr>
        <w:ind w:left="548" w:hanging="274"/>
      </w:pPr>
      <w:bookmarkStart w:id="65" w:name="gt_24a5d1b0-11f0-4e92-a985-b6fc1fa5a421"/>
      <w:r>
        <w:rPr>
          <w:b/>
        </w:rPr>
        <w:t xml:space="preserve">run-length encoding (RLE) </w:t>
      </w:r>
      <w:r>
        <w:rPr>
          <w:b/>
        </w:rPr>
        <w:t>compression</w:t>
      </w:r>
      <w:r>
        <w:t>: A form of data compression in which repeated values are represented by a count and a single instance of the value. RLE compression can significantly reduce disk and memory space requirements.</w:t>
      </w:r>
      <w:bookmarkEnd w:id="65"/>
    </w:p>
    <w:p w:rsidR="006555C4" w:rsidRDefault="00130D65">
      <w:pPr>
        <w:ind w:left="548" w:hanging="274"/>
      </w:pPr>
      <w:bookmarkStart w:id="66" w:name="gt_e4a9ec4c-78d8-41a6-a13e-ec42e6427547"/>
      <w:r>
        <w:rPr>
          <w:b/>
        </w:rPr>
        <w:t>scanline</w:t>
      </w:r>
      <w:r>
        <w:t xml:space="preserve">: A row of pixels in a </w:t>
      </w:r>
      <w:hyperlink w:anchor="gt_e4616703-011e-4bcf-842a-fbd0f778d76c">
        <w:r>
          <w:rPr>
            <w:rStyle w:val="HyperlinkGreen"/>
            <w:b/>
          </w:rPr>
          <w:t>rasterized</w:t>
        </w:r>
      </w:hyperlink>
      <w:r>
        <w:t xml:space="preserve"> image or </w:t>
      </w:r>
      <w:hyperlink w:anchor="gt_26a17e58-eeba-4210-81b9-8bbadf7ee952">
        <w:r>
          <w:rPr>
            <w:rStyle w:val="HyperlinkGreen"/>
            <w:b/>
          </w:rPr>
          <w:t>bitmap</w:t>
        </w:r>
      </w:hyperlink>
      <w:r>
        <w:t>. Multiple scanlines can be used to define the boundaries and to fill any polygon or shape.</w:t>
      </w:r>
      <w:bookmarkEnd w:id="66"/>
    </w:p>
    <w:p w:rsidR="006555C4" w:rsidRDefault="00130D65">
      <w:pPr>
        <w:ind w:left="548" w:hanging="274"/>
      </w:pPr>
      <w:bookmarkStart w:id="67" w:name="gt_cac39c64-7550-4d2a-92c8-b3b54dc3c466"/>
      <w:r>
        <w:rPr>
          <w:b/>
        </w:rPr>
        <w:t>sRGB</w:t>
      </w:r>
      <w:r>
        <w:t xml:space="preserve">: A standard, predefined </w:t>
      </w:r>
      <w:hyperlink w:anchor="gt_5d3fb5ea-c686-4d3b-b0ff-aef33fe1aee5">
        <w:r>
          <w:rPr>
            <w:rStyle w:val="HyperlinkGreen"/>
            <w:b/>
          </w:rPr>
          <w:t>color space</w:t>
        </w:r>
      </w:hyperlink>
      <w:r>
        <w:t xml:space="preserve"> that is portable across all devices and allows accurate color matching with little overhead. sRGB was developed by Hewlett-Packard and Microsoft and is specified in </w:t>
      </w:r>
      <w:hyperlink r:id="rId19">
        <w:r>
          <w:rPr>
            <w:rStyle w:val="Hyperlink"/>
          </w:rPr>
          <w:t>[IEC-RGB]</w:t>
        </w:r>
      </w:hyperlink>
      <w:r>
        <w:t>. It is available to users of Windows. Windows NT 3.1 operating system, Windows NT 3.5 operating system, Windows NT 3.51 operating system, Windows 95 operating system, and Windows NT 4.0 operating system:</w:t>
      </w:r>
      <w:r>
        <w:t xml:space="preserve"> </w:t>
      </w:r>
      <w:hyperlink w:anchor="gt_cac39c64-7550-4d2a-92c8-b3b54dc3c466">
        <w:r>
          <w:rPr>
            <w:rStyle w:val="HyperlinkGreen"/>
            <w:b/>
          </w:rPr>
          <w:t>sRGB</w:t>
        </w:r>
      </w:hyperlink>
      <w:r>
        <w:t xml:space="preserve"> color management technology is not available.</w:t>
      </w:r>
      <w:bookmarkEnd w:id="67"/>
    </w:p>
    <w:p w:rsidR="006555C4" w:rsidRDefault="00130D65">
      <w:pPr>
        <w:ind w:left="548" w:hanging="274"/>
      </w:pPr>
      <w:bookmarkStart w:id="68" w:name="gt_b1328cb9-acd8-47f8-9896-fe985af2d6d6"/>
      <w:r>
        <w:rPr>
          <w:b/>
        </w:rPr>
        <w:t>stock object</w:t>
      </w:r>
      <w:r>
        <w:t xml:space="preserve">: </w:t>
      </w:r>
      <w:r>
        <w:t>A predefined graphics object. Stock objects are standard, commonly used objects, such as a black brush and pen. The set of predefined stock objects is specified in [MS-EMF] section 2.1.31. Stock objects are neither created nor deleted.</w:t>
      </w:r>
      <w:bookmarkEnd w:id="68"/>
    </w:p>
    <w:p w:rsidR="006555C4" w:rsidRDefault="00130D65">
      <w:pPr>
        <w:ind w:left="548" w:hanging="274"/>
      </w:pPr>
      <w:bookmarkStart w:id="69" w:name="gt_874d5ba8-6fd5-4c63-97f3-f35cfeda95fe"/>
      <w:r>
        <w:rPr>
          <w:b/>
        </w:rPr>
        <w:t>system palette</w:t>
      </w:r>
      <w:r>
        <w:t xml:space="preserve">: The </w:t>
      </w:r>
      <w:hyperlink w:anchor="gt_dca5cd91-8d01-424b-9722-c9e818562ee5">
        <w:r>
          <w:rPr>
            <w:rStyle w:val="HyperlinkGreen"/>
            <w:b/>
          </w:rPr>
          <w:t>palette</w:t>
        </w:r>
      </w:hyperlink>
      <w:r>
        <w:t xml:space="preserve"> that is actually in use to reproduce colors on a device such as a computer screen. A system palette has predefined, device-specific colors that are used by default, so that individual ap</w:t>
      </w:r>
      <w:r>
        <w:t>plications do not have to set them up.</w:t>
      </w:r>
      <w:bookmarkEnd w:id="69"/>
    </w:p>
    <w:p w:rsidR="006555C4" w:rsidRDefault="00130D65">
      <w:pPr>
        <w:ind w:left="548" w:hanging="274"/>
      </w:pPr>
      <w:bookmarkStart w:id="70" w:name="gt_6becd457-578e-44e2-be91-5c008d24b56d"/>
      <w:r>
        <w:rPr>
          <w:b/>
        </w:rPr>
        <w:t>top-down bitmap</w:t>
      </w:r>
      <w:r>
        <w:t xml:space="preserve">: A </w:t>
      </w:r>
      <w:hyperlink w:anchor="gt_26a17e58-eeba-4210-81b9-8bbadf7ee952">
        <w:r>
          <w:rPr>
            <w:rStyle w:val="HyperlinkGreen"/>
            <w:b/>
          </w:rPr>
          <w:t>bitmap</w:t>
        </w:r>
      </w:hyperlink>
      <w:r>
        <w:t xml:space="preserve"> with an origin at the upper-left corner.</w:t>
      </w:r>
      <w:bookmarkEnd w:id="70"/>
    </w:p>
    <w:p w:rsidR="006555C4" w:rsidRDefault="00130D65">
      <w:pPr>
        <w:ind w:left="548" w:hanging="274"/>
      </w:pPr>
      <w:bookmarkStart w:id="71" w:name="gt_94ecf034-38bc-4883-9f7c-255c4f957840"/>
      <w:r>
        <w:rPr>
          <w:b/>
        </w:rPr>
        <w:t>tri-stimulus</w:t>
      </w:r>
      <w:r>
        <w:t>: The generation of color using three color components.</w:t>
      </w:r>
      <w:bookmarkEnd w:id="71"/>
    </w:p>
    <w:p w:rsidR="006555C4" w:rsidRDefault="00130D65">
      <w:pPr>
        <w:ind w:left="548" w:hanging="274"/>
      </w:pPr>
      <w:bookmarkStart w:id="72" w:name="gt_855615c9-5378-459f-8d58-20f640afed6e"/>
      <w:r>
        <w:rPr>
          <w:b/>
        </w:rPr>
        <w:t>TrueType</w:t>
      </w:r>
      <w:r>
        <w:t>: A scalable</w:t>
      </w:r>
      <w:r>
        <w:t xml:space="preserve"> font technology that renders fonts for both the printer and the screen.  Each TrueType font contains its own algorithms for converting printer outlines into screen </w:t>
      </w:r>
      <w:hyperlink w:anchor="gt_26a17e58-eeba-4210-81b9-8bbadf7ee952">
        <w:r>
          <w:rPr>
            <w:rStyle w:val="HyperlinkGreen"/>
            <w:b/>
          </w:rPr>
          <w:t>bitmaps</w:t>
        </w:r>
      </w:hyperlink>
      <w:r>
        <w:t>, which means both the</w:t>
      </w:r>
      <w:r>
        <w:t xml:space="preserve"> outline and </w:t>
      </w:r>
      <w:hyperlink w:anchor="gt_26a17e58-eeba-4210-81b9-8bbadf7ee952">
        <w:r>
          <w:rPr>
            <w:rStyle w:val="HyperlinkGreen"/>
            <w:b/>
          </w:rPr>
          <w:t>bitmap</w:t>
        </w:r>
      </w:hyperlink>
      <w:r>
        <w:t xml:space="preserve"> information is </w:t>
      </w:r>
      <w:hyperlink w:anchor="gt_e4616703-011e-4bcf-842a-fbd0f778d76c">
        <w:r>
          <w:rPr>
            <w:rStyle w:val="HyperlinkGreen"/>
            <w:b/>
          </w:rPr>
          <w:t>rasterized</w:t>
        </w:r>
      </w:hyperlink>
      <w:r>
        <w:t xml:space="preserve"> from the same font data. The lower-level language embedded within the TrueType font al</w:t>
      </w:r>
      <w:r>
        <w:t xml:space="preserve">lows great flexibility in its design. Both TrueType and </w:t>
      </w:r>
      <w:hyperlink w:anchor="gt_8539bd4b-4321-40c3-b4d2-aefe3c846e4e">
        <w:r>
          <w:rPr>
            <w:rStyle w:val="HyperlinkGreen"/>
            <w:b/>
          </w:rPr>
          <w:t>Type 1 font</w:t>
        </w:r>
      </w:hyperlink>
      <w:r>
        <w:t xml:space="preserve"> technologies are part of the </w:t>
      </w:r>
      <w:hyperlink w:anchor="gt_5e824598-05ae-44e2-99bd-78c347279ad9">
        <w:r>
          <w:rPr>
            <w:rStyle w:val="HyperlinkGreen"/>
            <w:b/>
          </w:rPr>
          <w:t>OpenType</w:t>
        </w:r>
      </w:hyperlink>
      <w:r>
        <w:t xml:space="preserve"> format.</w:t>
      </w:r>
      <w:bookmarkEnd w:id="72"/>
    </w:p>
    <w:p w:rsidR="006555C4" w:rsidRDefault="00130D65">
      <w:pPr>
        <w:ind w:left="548" w:hanging="274"/>
      </w:pPr>
      <w:bookmarkStart w:id="73" w:name="gt_4b82472c-103d-4eff-a07e-6a0f784e3382"/>
      <w:r>
        <w:rPr>
          <w:b/>
        </w:rPr>
        <w:t>twip</w:t>
      </w:r>
      <w:r>
        <w:t>: A unit of me</w:t>
      </w:r>
      <w:r>
        <w:t>asurement that is used in typesetting and desktop publishing. It equals one-twentieth of a printer's point, or 1/1440 of an inch.</w:t>
      </w:r>
      <w:bookmarkEnd w:id="73"/>
    </w:p>
    <w:p w:rsidR="006555C4" w:rsidRDefault="00130D65">
      <w:pPr>
        <w:ind w:left="548" w:hanging="274"/>
      </w:pPr>
      <w:bookmarkStart w:id="74" w:name="gt_8539bd4b-4321-40c3-b4d2-aefe3c846e4e"/>
      <w:r>
        <w:rPr>
          <w:b/>
        </w:rPr>
        <w:lastRenderedPageBreak/>
        <w:t>Type 1 font</w:t>
      </w:r>
      <w:r>
        <w:t xml:space="preserve">: A public, standard type format originally developed for use with </w:t>
      </w:r>
      <w:hyperlink w:anchor="gt_31971c63-f974-47de-8de9-6b76d093890d">
        <w:r>
          <w:rPr>
            <w:rStyle w:val="HyperlinkGreen"/>
            <w:b/>
          </w:rPr>
          <w:t>PostScript</w:t>
        </w:r>
      </w:hyperlink>
      <w:r>
        <w:t xml:space="preserve"> printers. Type 1 fonts contain two components—the </w:t>
      </w:r>
      <w:hyperlink w:anchor="gt_b1b9e27d-9dbc-4dfe-8d65-176a6a660ff6">
        <w:r>
          <w:rPr>
            <w:rStyle w:val="HyperlinkGreen"/>
            <w:b/>
          </w:rPr>
          <w:t>outline font</w:t>
        </w:r>
      </w:hyperlink>
      <w:r>
        <w:t xml:space="preserve">, used for printing; and the </w:t>
      </w:r>
      <w:hyperlink w:anchor="gt_26a17e58-eeba-4210-81b9-8bbadf7ee952">
        <w:r>
          <w:rPr>
            <w:rStyle w:val="HyperlinkGreen"/>
            <w:b/>
          </w:rPr>
          <w:t>bitmap</w:t>
        </w:r>
      </w:hyperlink>
      <w:r>
        <w:t xml:space="preserve"> font set,</w:t>
      </w:r>
      <w:r>
        <w:t xml:space="preserve"> used for screen display.</w:t>
      </w:r>
      <w:bookmarkEnd w:id="74"/>
    </w:p>
    <w:p w:rsidR="006555C4" w:rsidRDefault="00130D65">
      <w:pPr>
        <w:ind w:left="548" w:hanging="274"/>
      </w:pPr>
      <w:bookmarkStart w:id="75" w:name="gt_2fff9b0b-4bc1-4d05-81ef-8dde59fd9789"/>
      <w:r>
        <w:rPr>
          <w:b/>
        </w:rPr>
        <w:t>typeface</w:t>
      </w:r>
      <w:r>
        <w:t xml:space="preserve">: The primary design of a set of printed characters such as Courier, Helvetica, and Times Roman. The terms typeface and font are sometimes used interchangeably. A font is the particular implementation and variation of the </w:t>
      </w:r>
      <w:r>
        <w:t>typeface such as normal, bold, or italics. The distinguishing characteristic of a typeface is often the presence or absence of serifs.</w:t>
      </w:r>
      <w:bookmarkEnd w:id="75"/>
    </w:p>
    <w:p w:rsidR="006555C4" w:rsidRDefault="00130D65">
      <w:pPr>
        <w:ind w:left="548" w:hanging="274"/>
      </w:pPr>
      <w:bookmarkStart w:id="76" w:name="gt_c305d0ab-8b94-461a-bd76-13b40cb8c4d8"/>
      <w:r>
        <w:rPr>
          <w:b/>
        </w:rPr>
        <w:t>Unicode</w:t>
      </w:r>
      <w:r>
        <w:t>: A character encoding standard developed by the Unicode Consortium that represents almost all of the written lang</w:t>
      </w:r>
      <w:r>
        <w:t xml:space="preserve">uages of the world. The </w:t>
      </w:r>
      <w:hyperlink w:anchor="gt_c305d0ab-8b94-461a-bd76-13b40cb8c4d8">
        <w:r>
          <w:rPr>
            <w:rStyle w:val="HyperlinkGreen"/>
            <w:b/>
          </w:rPr>
          <w:t>Unicode</w:t>
        </w:r>
      </w:hyperlink>
      <w:r>
        <w:t xml:space="preserve"> standard </w:t>
      </w:r>
      <w:hyperlink r:id="rId20">
        <w:r>
          <w:rPr>
            <w:rStyle w:val="Hyperlink"/>
          </w:rPr>
          <w:t>[UNICODE5.0.0/2007]</w:t>
        </w:r>
      </w:hyperlink>
      <w:r>
        <w:t xml:space="preserve"> provides three forms (UTF-8, UTF-16, and UTF-32) and seven schemes </w:t>
      </w:r>
      <w:r>
        <w:t>(UTF-8, UTF-16, UTF-16 BE, UTF-16 LE, UTF-32, UTF-32 LE, and UTF-32 BE).</w:t>
      </w:r>
      <w:bookmarkEnd w:id="76"/>
    </w:p>
    <w:p w:rsidR="006555C4" w:rsidRDefault="00130D65">
      <w:pPr>
        <w:ind w:left="548" w:hanging="274"/>
      </w:pPr>
      <w:bookmarkStart w:id="77" w:name="gt_f25550c9-f84f-4eb2-8156-14794a7e3059"/>
      <w:r>
        <w:rPr>
          <w:b/>
        </w:rPr>
        <w:t>UTF-16LE (Unicode Transformation Format, 16-bits, little-endian)</w:t>
      </w:r>
      <w:r>
        <w:t>: The encoding scheme specified in [UNICODE5.0.0/2007] section 2.6 for encoding Unicode characters as a sequence of 16-</w:t>
      </w:r>
      <w:r>
        <w:t>bit codes, each encoded as two 8-bit bytes with the least-significant byte first.</w:t>
      </w:r>
      <w:bookmarkEnd w:id="77"/>
    </w:p>
    <w:p w:rsidR="006555C4" w:rsidRDefault="00130D65">
      <w:pPr>
        <w:ind w:left="548" w:hanging="274"/>
      </w:pPr>
      <w:bookmarkStart w:id="78" w:name="gt_4795d9b6-f3e9-4435-874e-bb6882ea1f0f"/>
      <w:r>
        <w:rPr>
          <w:b/>
        </w:rPr>
        <w:t>vector font</w:t>
      </w:r>
      <w:r>
        <w:t xml:space="preserve">: </w:t>
      </w:r>
      <w:r>
        <w:t>A font that is defined with geometrical primitives such as points, lines, curves, and polygons, which are all based on mathematical equations instead of collections of discrete pixel settings. Vector fonts can be rendered in high quality at arbitrary sizes</w:t>
      </w:r>
      <w:r>
        <w:t xml:space="preserve">. </w:t>
      </w:r>
      <w:hyperlink w:anchor="gt_b1b9e27d-9dbc-4dfe-8d65-176a6a660ff6">
        <w:r>
          <w:rPr>
            <w:rStyle w:val="HyperlinkGreen"/>
            <w:b/>
          </w:rPr>
          <w:t>Outline fonts</w:t>
        </w:r>
      </w:hyperlink>
      <w:r>
        <w:t xml:space="preserve"> are vector fonts. Contrast with </w:t>
      </w:r>
      <w:hyperlink w:anchor="gt_e4616703-011e-4bcf-842a-fbd0f778d76c">
        <w:r>
          <w:rPr>
            <w:rStyle w:val="HyperlinkGreen"/>
            <w:b/>
          </w:rPr>
          <w:t>rasterized fonts</w:t>
        </w:r>
      </w:hyperlink>
      <w:r>
        <w:t>.</w:t>
      </w:r>
      <w:bookmarkEnd w:id="78"/>
    </w:p>
    <w:p w:rsidR="006555C4" w:rsidRDefault="00130D65">
      <w:pPr>
        <w:ind w:left="548" w:hanging="274"/>
      </w:pPr>
      <w:bookmarkStart w:id="79" w:name="gt_d2287556-8c49-4b96-86b2-9bdf91da1860"/>
      <w:r>
        <w:rPr>
          <w:b/>
        </w:rPr>
        <w:t>white point</w:t>
      </w:r>
      <w:r>
        <w:t xml:space="preserve">: A set of </w:t>
      </w:r>
      <w:hyperlink w:anchor="gt_94ecf034-38bc-4883-9f7c-255c4f957840">
        <w:r>
          <w:rPr>
            <w:rStyle w:val="HyperlinkGreen"/>
            <w:b/>
          </w:rPr>
          <w:t>tri-stimulus</w:t>
        </w:r>
      </w:hyperlink>
      <w:r>
        <w:t xml:space="preserve"> values that define the color "white" in graphics image rendering. Depending on the application, different definitions of white might be needed to produce acceptable results. For example, consider a photograph taken indoors us</w:t>
      </w:r>
      <w:r>
        <w:t>ing incandescent lights, which are relatively orange compared to daylight: Defining "white" as daylight will give unacceptable results when attempting to color-correct such a photograph.</w:t>
      </w:r>
      <w:bookmarkEnd w:id="79"/>
    </w:p>
    <w:p w:rsidR="006555C4" w:rsidRDefault="00130D65">
      <w:pPr>
        <w:ind w:left="548" w:hanging="274"/>
      </w:pPr>
      <w:bookmarkStart w:id="80" w:name="gt_48849cf6-d55c-47e5-b041-13b65854de2b"/>
      <w:r>
        <w:rPr>
          <w:b/>
        </w:rPr>
        <w:t>Windows metafile format (WMF)</w:t>
      </w:r>
      <w:r>
        <w:t>: A file format used by Windows that sup</w:t>
      </w:r>
      <w:r>
        <w:t>ports the definition of images, including a format for clip art in word-processing documents.</w:t>
      </w:r>
      <w:bookmarkEnd w:id="80"/>
    </w:p>
    <w:p w:rsidR="006555C4" w:rsidRDefault="00130D65">
      <w:pPr>
        <w:ind w:left="548" w:hanging="274"/>
      </w:pPr>
      <w:bookmarkStart w:id="81" w:name="gt_0b8be35a-bc52-4a6d-b711-3ee441b1bf60"/>
      <w:r>
        <w:rPr>
          <w:b/>
        </w:rPr>
        <w:t>XML Paper Specification (XPS)</w:t>
      </w:r>
      <w:r>
        <w:t xml:space="preserve">: An XML-based document format. </w:t>
      </w:r>
      <w:hyperlink w:anchor="gt_0b8be35a-bc52-4a6d-b711-3ee441b1bf60">
        <w:r>
          <w:rPr>
            <w:rStyle w:val="HyperlinkGreen"/>
            <w:b/>
          </w:rPr>
          <w:t>XML Paper Specification (XPS)</w:t>
        </w:r>
      </w:hyperlink>
      <w:r>
        <w:t xml:space="preserve"> specifies</w:t>
      </w:r>
      <w:r>
        <w:t xml:space="preserve"> the set of conventions for the use of XML and other widely available technologies to describe the content and appearance of paginated documents. For more information, see </w:t>
      </w:r>
      <w:hyperlink r:id="rId21">
        <w:r>
          <w:rPr>
            <w:rStyle w:val="Hyperlink"/>
          </w:rPr>
          <w:t>[MSFT-XMLPAPER]</w:t>
        </w:r>
      </w:hyperlink>
      <w:r>
        <w:t>.</w:t>
      </w:r>
      <w:bookmarkEnd w:id="81"/>
    </w:p>
    <w:p w:rsidR="006555C4" w:rsidRDefault="00130D65">
      <w:pPr>
        <w:ind w:left="548" w:hanging="274"/>
      </w:pPr>
      <w:r>
        <w:rPr>
          <w:b/>
        </w:rPr>
        <w:t>MA</w:t>
      </w:r>
      <w:r>
        <w:rPr>
          <w:b/>
        </w:rPr>
        <w:t>Y, SHOULD, MUST, SHOULD NOT, MUST NOT:</w:t>
      </w:r>
      <w:r>
        <w:t xml:space="preserve"> These terms (in all caps) are used as defined in </w:t>
      </w:r>
      <w:hyperlink r:id="rId22">
        <w:r>
          <w:rPr>
            <w:rStyle w:val="Hyperlink"/>
          </w:rPr>
          <w:t>[RFC2119]</w:t>
        </w:r>
      </w:hyperlink>
      <w:r>
        <w:t>. All statements of optional behavior use either MAY, SHOULD, or SHOULD NOT.</w:t>
      </w:r>
    </w:p>
    <w:p w:rsidR="006555C4" w:rsidRDefault="00130D65">
      <w:pPr>
        <w:pStyle w:val="Heading2"/>
      </w:pPr>
      <w:bookmarkStart w:id="82" w:name="section_d2c91a95e7bf47e4a1294989bcb6d378"/>
      <w:bookmarkStart w:id="83" w:name="_Toc164817907"/>
      <w:r>
        <w:t>References</w:t>
      </w:r>
      <w:bookmarkEnd w:id="82"/>
      <w:bookmarkEnd w:id="83"/>
      <w:r>
        <w:fldChar w:fldCharType="begin"/>
      </w:r>
      <w:r>
        <w:instrText xml:space="preserve"> XE "Re</w:instrText>
      </w:r>
      <w:r>
        <w:instrText xml:space="preserve">ferences" </w:instrText>
      </w:r>
      <w:r>
        <w:fldChar w:fldCharType="end"/>
      </w:r>
    </w:p>
    <w:p w:rsidR="006555C4" w:rsidRDefault="00130D65">
      <w:r w:rsidRPr="00301053">
        <w:t>Links to a document in the Microsoft Open Specifications library point to the correct section in the most recently published version of the referenced document. However, because individual documents in the library are not updated at the same t</w:t>
      </w:r>
      <w:r w:rsidRPr="00301053">
        <w:t xml:space="preserve">ime, the section numbers in the documents may not match. You can confirm the correct section numbering by checking the </w:t>
      </w:r>
      <w:hyperlink r:id="rId23" w:history="1">
        <w:r w:rsidRPr="00874DB6">
          <w:rPr>
            <w:rStyle w:val="Hyperlink"/>
          </w:rPr>
          <w:t>Errata</w:t>
        </w:r>
      </w:hyperlink>
      <w:r w:rsidRPr="00301053">
        <w:t xml:space="preserve">.  </w:t>
      </w:r>
    </w:p>
    <w:p w:rsidR="006555C4" w:rsidRDefault="00130D65">
      <w:pPr>
        <w:pStyle w:val="Heading3"/>
      </w:pPr>
      <w:bookmarkStart w:id="84" w:name="section_94fc6987269347df9f881676a2ab0d1d"/>
      <w:bookmarkStart w:id="85" w:name="_Toc164817908"/>
      <w:r>
        <w:t>Normative References</w:t>
      </w:r>
      <w:bookmarkEnd w:id="84"/>
      <w:bookmarkEnd w:id="85"/>
      <w:r>
        <w:fldChar w:fldCharType="begin"/>
      </w:r>
      <w:r>
        <w:instrText xml:space="preserve"> XE "References:normative" </w:instrText>
      </w:r>
      <w:r>
        <w:fldChar w:fldCharType="end"/>
      </w:r>
      <w:r>
        <w:fldChar w:fldCharType="begin"/>
      </w:r>
      <w:r>
        <w:instrText xml:space="preserve"> XE "Normative </w:instrText>
      </w:r>
      <w:r>
        <w:instrText xml:space="preserve">references" </w:instrText>
      </w:r>
      <w:r>
        <w:fldChar w:fldCharType="end"/>
      </w:r>
    </w:p>
    <w:p w:rsidR="006555C4" w:rsidRDefault="00130D65">
      <w:r>
        <w:t xml:space="preserve">We conduct frequent surveys of the normative references to assure their continued availability. If you have any issue with finding a normative reference, please contact </w:t>
      </w:r>
      <w:hyperlink r:id="rId24" w:history="1">
        <w:r>
          <w:rPr>
            <w:rStyle w:val="Hyperlink"/>
          </w:rPr>
          <w:t>dochelp@microsoft.com</w:t>
        </w:r>
      </w:hyperlink>
      <w:r>
        <w:t>. We w</w:t>
      </w:r>
      <w:r>
        <w:t xml:space="preserve">ill assist you in finding the relevant information. </w:t>
      </w:r>
    </w:p>
    <w:p w:rsidR="006555C4" w:rsidRDefault="00130D65">
      <w:pPr>
        <w:spacing w:after="200"/>
      </w:pPr>
      <w:r>
        <w:t xml:space="preserve">[ISO/IEC-8859-1] International Organization for Standardization, "Information Technology -- 8-Bit Single-Byte Coded Graphic Character Sets -- Part 1: Latin Alphabet No. 1", ISO/IEC 8859-1, 1998, </w:t>
      </w:r>
      <w:hyperlink r:id="rId25">
        <w:r>
          <w:rPr>
            <w:rStyle w:val="Hyperlink"/>
          </w:rPr>
          <w:t>http://www.iso.org/iso/home/store/catalogue_tc/catalogue_detail.htm?csnumber=28245</w:t>
        </w:r>
      </w:hyperlink>
    </w:p>
    <w:p w:rsidR="006555C4" w:rsidRDefault="00130D65">
      <w:r>
        <w:rPr>
          <w:b/>
        </w:rPr>
        <w:t xml:space="preserve">Note </w:t>
      </w:r>
      <w:r>
        <w:t>There is a charge to download the specification.</w:t>
      </w:r>
    </w:p>
    <w:p w:rsidR="006555C4" w:rsidRDefault="00130D65">
      <w:pPr>
        <w:spacing w:after="200"/>
      </w:pPr>
      <w:r>
        <w:lastRenderedPageBreak/>
        <w:t xml:space="preserve">[JFIF] Hamilton, E., "JPEG File Interchange Format, Version 1.02", September 1992, </w:t>
      </w:r>
      <w:hyperlink r:id="rId26">
        <w:r>
          <w:rPr>
            <w:rStyle w:val="Hyperlink"/>
          </w:rPr>
          <w:t>http://www.w3.org/Graphics/JPEG/jfif.txt</w:t>
        </w:r>
      </w:hyperlink>
    </w:p>
    <w:p w:rsidR="006555C4" w:rsidRDefault="00130D65">
      <w:pPr>
        <w:spacing w:after="200"/>
      </w:pPr>
      <w:r>
        <w:t>[MS-DTYP] Microsoft Corporation, "</w:t>
      </w:r>
      <w:hyperlink r:id="rId27" w:anchor="Section_cca2742956894a16b2b49325d93e4ba2">
        <w:r>
          <w:rPr>
            <w:rStyle w:val="Hyperlink"/>
          </w:rPr>
          <w:t>Windows Data Types</w:t>
        </w:r>
      </w:hyperlink>
      <w:r>
        <w:t>".</w:t>
      </w:r>
    </w:p>
    <w:p w:rsidR="006555C4" w:rsidRDefault="00130D65">
      <w:pPr>
        <w:spacing w:after="200"/>
      </w:pPr>
      <w:r>
        <w:t xml:space="preserve">[RFC2083] Boutell, T., et al., "PNG (Portable Network Graphics) Specification Version 1.0", RFC 2083, March 1997, </w:t>
      </w:r>
      <w:hyperlink r:id="rId28">
        <w:r>
          <w:rPr>
            <w:rStyle w:val="Hyperlink"/>
          </w:rPr>
          <w:t>https://www.rfc-editor.org/info/rfc2083</w:t>
        </w:r>
      </w:hyperlink>
    </w:p>
    <w:p w:rsidR="006555C4" w:rsidRDefault="00130D65">
      <w:pPr>
        <w:spacing w:after="200"/>
      </w:pPr>
      <w:r>
        <w:t xml:space="preserve">[RFC2119] Bradner, S., "Key words for use in RFCs to Indicate Requirement Levels", BCP 14, RFC 2119, March 1997, </w:t>
      </w:r>
      <w:hyperlink r:id="rId29">
        <w:r>
          <w:rPr>
            <w:rStyle w:val="Hyperlink"/>
          </w:rPr>
          <w:t>https://www.rfc-e</w:t>
        </w:r>
        <w:r>
          <w:rPr>
            <w:rStyle w:val="Hyperlink"/>
          </w:rPr>
          <w:t>ditor.org/info/rfc2119</w:t>
        </w:r>
      </w:hyperlink>
    </w:p>
    <w:p w:rsidR="006555C4" w:rsidRDefault="00130D65">
      <w:pPr>
        <w:spacing w:after="200"/>
      </w:pPr>
      <w:r>
        <w:t xml:space="preserve">[W3C-PNG] World Wide Web Consortium, "Portable Network Graphics (PNG) Specification, Second Edition", November 2003, </w:t>
      </w:r>
      <w:hyperlink r:id="rId30">
        <w:r>
          <w:rPr>
            <w:rStyle w:val="Hyperlink"/>
          </w:rPr>
          <w:t>http://www.w3.org/TR/PNG</w:t>
        </w:r>
      </w:hyperlink>
    </w:p>
    <w:p w:rsidR="006555C4" w:rsidRDefault="00130D65">
      <w:pPr>
        <w:pStyle w:val="Heading3"/>
      </w:pPr>
      <w:bookmarkStart w:id="86" w:name="section_0e51b43a50d644bcbfe042b2ac43ac2f"/>
      <w:bookmarkStart w:id="87" w:name="_Toc164817909"/>
      <w:r>
        <w:t>Informative References</w:t>
      </w:r>
      <w:bookmarkEnd w:id="86"/>
      <w:bookmarkEnd w:id="87"/>
      <w:r>
        <w:fldChar w:fldCharType="begin"/>
      </w:r>
      <w:r>
        <w:instrText xml:space="preserve"> XE </w:instrText>
      </w:r>
      <w:r>
        <w:instrText xml:space="preserve">"References:informative" </w:instrText>
      </w:r>
      <w:r>
        <w:fldChar w:fldCharType="end"/>
      </w:r>
      <w:r>
        <w:fldChar w:fldCharType="begin"/>
      </w:r>
      <w:r>
        <w:instrText xml:space="preserve"> XE "Informative references" </w:instrText>
      </w:r>
      <w:r>
        <w:fldChar w:fldCharType="end"/>
      </w:r>
    </w:p>
    <w:p w:rsidR="006555C4" w:rsidRDefault="00130D65">
      <w:pPr>
        <w:spacing w:after="200"/>
      </w:pPr>
      <w:r>
        <w:t>[MS-EMF] Microsoft Corporation, "</w:t>
      </w:r>
      <w:hyperlink r:id="rId31" w:anchor="Section_91c257d7c39d4a369b1f63e3f73d30ca">
        <w:r>
          <w:rPr>
            <w:rStyle w:val="Hyperlink"/>
          </w:rPr>
          <w:t>Enhanced Metafile Format</w:t>
        </w:r>
      </w:hyperlink>
      <w:r>
        <w:t>".</w:t>
      </w:r>
    </w:p>
    <w:p w:rsidR="006555C4" w:rsidRDefault="00130D65">
      <w:pPr>
        <w:spacing w:after="200"/>
      </w:pPr>
      <w:r>
        <w:t>[MSDN-CLIPFORM] Microsoft Corporation, "Clipboard Formats",</w:t>
      </w:r>
      <w:r>
        <w:t xml:space="preserve"> </w:t>
      </w:r>
      <w:hyperlink r:id="rId32">
        <w:r>
          <w:rPr>
            <w:rStyle w:val="Hyperlink"/>
          </w:rPr>
          <w:t>http://msdn.microsoft.com/en-us/library/ms649013.aspx</w:t>
        </w:r>
      </w:hyperlink>
    </w:p>
    <w:p w:rsidR="006555C4" w:rsidRDefault="00130D65">
      <w:pPr>
        <w:pStyle w:val="Heading2"/>
      </w:pPr>
      <w:bookmarkStart w:id="88" w:name="section_dc45c371e1d14ff4b1e609f31aa71b0e"/>
      <w:bookmarkStart w:id="89" w:name="_Toc164817910"/>
      <w:r>
        <w:t>Overview</w:t>
      </w:r>
      <w:bookmarkEnd w:id="88"/>
      <w:bookmarkEnd w:id="89"/>
      <w:r>
        <w:fldChar w:fldCharType="begin"/>
      </w:r>
      <w:r>
        <w:instrText xml:space="preserve"> XE "Overview (synopsis)"</w:instrText>
      </w:r>
      <w:r>
        <w:fldChar w:fldCharType="end"/>
      </w:r>
    </w:p>
    <w:p w:rsidR="006555C4" w:rsidRDefault="00130D65">
      <w:pPr>
        <w:pStyle w:val="Heading3"/>
      </w:pPr>
      <w:bookmarkStart w:id="90" w:name="section_ba5458c6e88541e6b5d7d54ef9e1065f"/>
      <w:bookmarkStart w:id="91" w:name="_Toc164817911"/>
      <w:r>
        <w:t>Metafile Structure</w:t>
      </w:r>
      <w:bookmarkEnd w:id="90"/>
      <w:bookmarkEnd w:id="91"/>
      <w:r>
        <w:fldChar w:fldCharType="begin"/>
      </w:r>
      <w:r>
        <w:instrText xml:space="preserve"> XE "Metafile structure"</w:instrText>
      </w:r>
      <w:r>
        <w:fldChar w:fldCharType="end"/>
      </w:r>
    </w:p>
    <w:p w:rsidR="006555C4" w:rsidRDefault="00130D65">
      <w:hyperlink w:anchor="gt_48849cf6-d55c-47e5-b041-13b65854de2b">
        <w:r>
          <w:rPr>
            <w:rStyle w:val="HyperlinkGreen"/>
            <w:b/>
          </w:rPr>
          <w:t>WMF</w:t>
        </w:r>
      </w:hyperlink>
      <w:r>
        <w:t xml:space="preserve"> specifies structures for defining a graphical image. A WMF </w:t>
      </w:r>
      <w:hyperlink w:anchor="gt_ae5f028e-7e28-4a0b-bec6-2c87913f7db7">
        <w:r>
          <w:rPr>
            <w:rStyle w:val="HyperlinkGreen"/>
            <w:b/>
          </w:rPr>
          <w:t>metafile</w:t>
        </w:r>
      </w:hyperlink>
      <w:r>
        <w:t xml:space="preserve"> contains drawing commands, property definitions, and graphics objects in a series of WMF records. In effect, a WMF </w:t>
      </w:r>
      <w:r>
        <w:t>metafile is a digital recording of an image, and the recording can be played back to reproduce that image. Because WMF metafiles are application-independent, they can be shared among applications and used for image storage.</w:t>
      </w:r>
    </w:p>
    <w:p w:rsidR="006555C4" w:rsidRDefault="00130D65">
      <w:r>
        <w:t>Original WMF metafiles were devi</w:t>
      </w:r>
      <w:r>
        <w:t>ce-specific; that is, the graphical images they contained would only be rendered correctly if played back on the output device for which they were recorded. To overcome this limitation, "placeable" WMF metafiles were developed, which contain an extension t</w:t>
      </w:r>
      <w:r>
        <w:t>o the standard header with information about the placement and scaling of the image.</w:t>
      </w:r>
    </w:p>
    <w:p w:rsidR="006555C4" w:rsidRDefault="00130D65">
      <w:r>
        <w:t>The following figure illustrates the high-level structures of the original and placeable forms of WMF metafile.</w:t>
      </w:r>
    </w:p>
    <w:p w:rsidR="006555C4" w:rsidRDefault="00130D65">
      <w:r>
        <w:rPr>
          <w:noProof/>
        </w:rPr>
        <w:lastRenderedPageBreak/>
        <w:drawing>
          <wp:inline distT="0" distB="0" distL="0" distR="0">
            <wp:extent cx="3733800" cy="4391025"/>
            <wp:effectExtent l="19050" t="0" r="9525" b="0"/>
            <wp:docPr id="5555" name="MS-WMF_pict7b40aea2-6c42-4f7c-1ed0-a075e996404f.png" descr="Structures of original and placeable Windows metafiles" title="Structures of original and placeable Windows meta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WMF_pict7b40aea2-6c42-4f7c-1ed0-a075e996404f.png" descr="Structures of original and placeable Windows metafiles" title="Structures of original and placeable Windows metafiles"/>
                    <pic:cNvPicPr>
                      <a:picLocks noChangeAspect="1" noChangeArrowheads="1"/>
                    </pic:cNvPicPr>
                  </pic:nvPicPr>
                  <pic:blipFill>
                    <a:blip r:embed="rId33" cstate="print"/>
                    <a:srcRect/>
                    <a:stretch>
                      <a:fillRect/>
                    </a:stretch>
                  </pic:blipFill>
                  <pic:spPr bwMode="auto">
                    <a:xfrm>
                      <a:off x="0" y="0"/>
                      <a:ext cx="3733800" cy="4391025"/>
                    </a:xfrm>
                    <a:prstGeom prst="rect">
                      <a:avLst/>
                    </a:prstGeom>
                    <a:noFill/>
                    <a:ln w="9525">
                      <a:noFill/>
                      <a:miter lim="800000"/>
                      <a:headEnd/>
                      <a:tailEnd/>
                    </a:ln>
                  </pic:spPr>
                </pic:pic>
              </a:graphicData>
            </a:graphic>
          </wp:inline>
        </w:drawing>
      </w:r>
    </w:p>
    <w:p w:rsidR="006555C4" w:rsidRDefault="00130D65">
      <w:pPr>
        <w:pStyle w:val="Caption"/>
      </w:pPr>
      <w:r>
        <w:t xml:space="preserve">Figure </w:t>
      </w:r>
      <w:r>
        <w:fldChar w:fldCharType="begin"/>
      </w:r>
      <w:r>
        <w:instrText xml:space="preserve"> SEQ Figure \* ARABIC </w:instrText>
      </w:r>
      <w:r>
        <w:fldChar w:fldCharType="separate"/>
      </w:r>
      <w:r>
        <w:rPr>
          <w:noProof/>
        </w:rPr>
        <w:t>1</w:t>
      </w:r>
      <w:r>
        <w:fldChar w:fldCharType="end"/>
      </w:r>
      <w:r>
        <w:t>: Structures of original</w:t>
      </w:r>
      <w:r>
        <w:t xml:space="preserve"> and placeable Windows metafiles</w:t>
      </w:r>
    </w:p>
    <w:p w:rsidR="006555C4" w:rsidRDefault="00130D65">
      <w:r>
        <w:t xml:space="preserve">The </w:t>
      </w:r>
      <w:r>
        <w:rPr>
          <w:b/>
        </w:rPr>
        <w:t>META_HEADER Record</w:t>
      </w:r>
      <w:r>
        <w:t xml:space="preserve"> (section </w:t>
      </w:r>
      <w:hyperlink w:anchor="Section_d169108ae3fe436abb44bea61a46ce56" w:history="1">
        <w:r>
          <w:rPr>
            <w:rStyle w:val="Hyperlink"/>
          </w:rPr>
          <w:t>2.3.2.2</w:t>
        </w:r>
      </w:hyperlink>
      <w:r>
        <w:t>) contains information that defines the characteristics of the metafile, including:</w:t>
      </w:r>
    </w:p>
    <w:p w:rsidR="006555C4" w:rsidRDefault="00130D65">
      <w:pPr>
        <w:pStyle w:val="ListParagraph"/>
        <w:numPr>
          <w:ilvl w:val="0"/>
          <w:numId w:val="47"/>
        </w:numPr>
      </w:pPr>
      <w:r>
        <w:t>The type of the metafile</w:t>
      </w:r>
    </w:p>
    <w:p w:rsidR="006555C4" w:rsidRDefault="00130D65">
      <w:pPr>
        <w:pStyle w:val="ListParagraph"/>
        <w:numPr>
          <w:ilvl w:val="0"/>
          <w:numId w:val="47"/>
        </w:numPr>
      </w:pPr>
      <w:r>
        <w:t xml:space="preserve">The version of </w:t>
      </w:r>
      <w:r>
        <w:t>the metafile</w:t>
      </w:r>
    </w:p>
    <w:p w:rsidR="006555C4" w:rsidRDefault="00130D65">
      <w:pPr>
        <w:pStyle w:val="ListParagraph"/>
        <w:numPr>
          <w:ilvl w:val="0"/>
          <w:numId w:val="47"/>
        </w:numPr>
      </w:pPr>
      <w:r>
        <w:t>The size of the metafile</w:t>
      </w:r>
    </w:p>
    <w:p w:rsidR="006555C4" w:rsidRDefault="00130D65">
      <w:pPr>
        <w:pStyle w:val="ListParagraph"/>
        <w:numPr>
          <w:ilvl w:val="0"/>
          <w:numId w:val="47"/>
        </w:numPr>
      </w:pPr>
      <w:r>
        <w:t>The number of objects defined in the metafile</w:t>
      </w:r>
    </w:p>
    <w:p w:rsidR="006555C4" w:rsidRDefault="00130D65">
      <w:pPr>
        <w:pStyle w:val="ListParagraph"/>
        <w:numPr>
          <w:ilvl w:val="0"/>
          <w:numId w:val="47"/>
        </w:numPr>
      </w:pPr>
      <w:r>
        <w:t>The size of the largest single record in the metafile</w:t>
      </w:r>
    </w:p>
    <w:p w:rsidR="006555C4" w:rsidRDefault="00130D65">
      <w:r>
        <w:t xml:space="preserve">The </w:t>
      </w:r>
      <w:r>
        <w:rPr>
          <w:b/>
        </w:rPr>
        <w:t>META_PLACEABLE Record</w:t>
      </w:r>
      <w:r>
        <w:t xml:space="preserve"> (section </w:t>
      </w:r>
      <w:hyperlink w:anchor="Section_828e18647fe742d8ab0a1de161b32f27" w:history="1">
        <w:r>
          <w:rPr>
            <w:rStyle w:val="Hyperlink"/>
          </w:rPr>
          <w:t>2.3.2.3</w:t>
        </w:r>
      </w:hyperlink>
      <w:r>
        <w:t xml:space="preserve">) contains </w:t>
      </w:r>
      <w:r>
        <w:t>extended information concerning the image, including:</w:t>
      </w:r>
    </w:p>
    <w:p w:rsidR="006555C4" w:rsidRDefault="00130D65">
      <w:pPr>
        <w:pStyle w:val="ListParagraph"/>
        <w:numPr>
          <w:ilvl w:val="0"/>
          <w:numId w:val="47"/>
        </w:numPr>
      </w:pPr>
      <w:r>
        <w:t>A bounding rectangle</w:t>
      </w:r>
    </w:p>
    <w:p w:rsidR="006555C4" w:rsidRDefault="00130D65">
      <w:pPr>
        <w:pStyle w:val="ListParagraph"/>
        <w:numPr>
          <w:ilvl w:val="0"/>
          <w:numId w:val="47"/>
        </w:numPr>
      </w:pPr>
      <w:r>
        <w:t>Logical unit size, for scaling</w:t>
      </w:r>
    </w:p>
    <w:p w:rsidR="006555C4" w:rsidRDefault="00130D65">
      <w:pPr>
        <w:pStyle w:val="ListParagraph"/>
        <w:numPr>
          <w:ilvl w:val="0"/>
          <w:numId w:val="47"/>
        </w:numPr>
      </w:pPr>
      <w:r>
        <w:t>A checksum, for validation</w:t>
      </w:r>
    </w:p>
    <w:p w:rsidR="006555C4" w:rsidRDefault="00130D65">
      <w:r>
        <w:t xml:space="preserve">WMF records have a generic format, which is specified in section </w:t>
      </w:r>
      <w:hyperlink w:anchor="Section_33c95db8eff244d3b2ce23d0ebdca5c2" w:history="1">
        <w:r>
          <w:rPr>
            <w:rStyle w:val="Hyperlink"/>
          </w:rPr>
          <w:t>2.3</w:t>
        </w:r>
      </w:hyperlink>
      <w:r>
        <w:t>. Every WMF record contains the following information:</w:t>
      </w:r>
    </w:p>
    <w:p w:rsidR="006555C4" w:rsidRDefault="00130D65">
      <w:pPr>
        <w:pStyle w:val="ListParagraph"/>
        <w:numPr>
          <w:ilvl w:val="0"/>
          <w:numId w:val="47"/>
        </w:numPr>
      </w:pPr>
      <w:r>
        <w:lastRenderedPageBreak/>
        <w:t>The record size</w:t>
      </w:r>
    </w:p>
    <w:p w:rsidR="006555C4" w:rsidRDefault="00130D65">
      <w:pPr>
        <w:pStyle w:val="ListParagraph"/>
        <w:numPr>
          <w:ilvl w:val="0"/>
          <w:numId w:val="47"/>
        </w:numPr>
      </w:pPr>
      <w:r>
        <w:t>The record function</w:t>
      </w:r>
    </w:p>
    <w:p w:rsidR="006555C4" w:rsidRDefault="00130D65">
      <w:pPr>
        <w:pStyle w:val="ListParagraph"/>
        <w:numPr>
          <w:ilvl w:val="0"/>
          <w:numId w:val="47"/>
        </w:numPr>
      </w:pPr>
      <w:r>
        <w:t>Parameters, if any, for the record function</w:t>
      </w:r>
    </w:p>
    <w:p w:rsidR="006555C4" w:rsidRDefault="00130D65">
      <w:r>
        <w:t xml:space="preserve">All WMF metafiles are terminated by a </w:t>
      </w:r>
      <w:r>
        <w:rPr>
          <w:b/>
        </w:rPr>
        <w:t>META_EOF Record</w:t>
      </w:r>
      <w:r>
        <w:t xml:space="preserve"> (section </w:t>
      </w:r>
      <w:hyperlink w:anchor="Section_3aa35974e8994acc892a47a2300948af" w:history="1">
        <w:r>
          <w:rPr>
            <w:rStyle w:val="Hyperlink"/>
          </w:rPr>
          <w:t>2.3.2.1</w:t>
        </w:r>
      </w:hyperlink>
      <w:r>
        <w:t>).</w:t>
      </w:r>
    </w:p>
    <w:p w:rsidR="006555C4" w:rsidRDefault="00130D65">
      <w:pPr>
        <w:pStyle w:val="Heading3"/>
      </w:pPr>
      <w:bookmarkStart w:id="92" w:name="section_7397185a8061487c84a637646cab92cc"/>
      <w:bookmarkStart w:id="93" w:name="_Toc164817912"/>
      <w:r>
        <w:t>Graphics Objects</w:t>
      </w:r>
      <w:bookmarkEnd w:id="92"/>
      <w:bookmarkEnd w:id="93"/>
      <w:r>
        <w:fldChar w:fldCharType="begin"/>
      </w:r>
      <w:r>
        <w:instrText xml:space="preserve"> XE "Graphics objects"</w:instrText>
      </w:r>
      <w:r>
        <w:fldChar w:fldCharType="end"/>
      </w:r>
    </w:p>
    <w:p w:rsidR="006555C4" w:rsidRDefault="00130D65">
      <w:r>
        <w:t>Graphics objects include the brushes, fonts, palettes, pens, and regions, which are used in the drawing and painting operations specified in the re</w:t>
      </w:r>
      <w:r>
        <w:t xml:space="preserve">cords of a </w:t>
      </w:r>
      <w:hyperlink w:anchor="gt_48849cf6-d55c-47e5-b041-13b65854de2b">
        <w:r>
          <w:rPr>
            <w:rStyle w:val="HyperlinkGreen"/>
            <w:b/>
          </w:rPr>
          <w:t>WMF</w:t>
        </w:r>
      </w:hyperlink>
      <w:r>
        <w:t xml:space="preserve"> </w:t>
      </w:r>
      <w:hyperlink w:anchor="gt_ae5f028e-7e28-4a0b-bec6-2c87913f7db7">
        <w:r>
          <w:rPr>
            <w:rStyle w:val="HyperlinkGreen"/>
            <w:b/>
          </w:rPr>
          <w:t>metafile</w:t>
        </w:r>
      </w:hyperlink>
      <w:r>
        <w:t>. They can be defined in metafile records prior to the records that specify their use; that is, they are desi</w:t>
      </w:r>
      <w:r>
        <w:t xml:space="preserve">gned to have a lifetime outside the processing of a particular record and to be reusable during the course of playing back the metafile. The structure of WMF graphics objects is specified in section </w:t>
      </w:r>
      <w:hyperlink w:anchor="Section_aafd0883af3f43a69ccd201b725c370e" w:history="1">
        <w:r>
          <w:rPr>
            <w:rStyle w:val="Hyperlink"/>
          </w:rPr>
          <w:t>2.2.1</w:t>
        </w:r>
      </w:hyperlink>
      <w:r>
        <w:t>.</w:t>
      </w:r>
    </w:p>
    <w:p w:rsidR="006555C4" w:rsidRDefault="00130D65">
      <w:r>
        <w:t>Throughout this specification, it is assumed that these reusable graphics objects are available when needed for the processing of particular metafile records. This implies that they are stored or managed in some fashion; the store of available ob</w:t>
      </w:r>
      <w:r>
        <w:t xml:space="preserve">jects is referred to in the text as the </w:t>
      </w:r>
      <w:r>
        <w:rPr>
          <w:b/>
        </w:rPr>
        <w:t>WMF Object Table</w:t>
      </w:r>
      <w:r>
        <w:t xml:space="preserve">, which is described in section </w:t>
      </w:r>
      <w:hyperlink w:anchor="Section_ea7c8077111a451e8b99181705f97cf4" w:history="1">
        <w:r>
          <w:rPr>
            <w:rStyle w:val="Hyperlink"/>
          </w:rPr>
          <w:t>3.1.4.1</w:t>
        </w:r>
      </w:hyperlink>
      <w:r>
        <w:t>. The exact characteristics of the object store are determined by the particular implementations that</w:t>
      </w:r>
      <w:r>
        <w:t xml:space="preserve"> parse and write the metafiles. </w:t>
      </w:r>
    </w:p>
    <w:p w:rsidR="006555C4" w:rsidRDefault="00130D65">
      <w:r>
        <w:t>Records that specify drawing and painting operations can occur in a WMF metafile prior to the definition of any graphics objects. Thus, it is assumed that an initial state exists that specifies default graphics properties o</w:t>
      </w:r>
      <w:r>
        <w:t xml:space="preserve">f the </w:t>
      </w:r>
      <w:hyperlink w:anchor="gt_32591a2b-a9d0-4ccf-a5b8-7177e1ea8d45">
        <w:r>
          <w:rPr>
            <w:rStyle w:val="HyperlinkGreen"/>
            <w:b/>
          </w:rPr>
          <w:t>playback device context</w:t>
        </w:r>
      </w:hyperlink>
      <w:r>
        <w:t xml:space="preserve">, including default graphics objects. Information concerning the playback device context is provided in section </w:t>
      </w:r>
      <w:hyperlink w:anchor="Section_6af060b607dd4b1aad1d972a9ce1603b" w:history="1">
        <w:r>
          <w:rPr>
            <w:rStyle w:val="Hyperlink"/>
          </w:rPr>
          <w:t>3.1.5</w:t>
        </w:r>
      </w:hyperlink>
      <w:r>
        <w:t>.</w:t>
      </w:r>
    </w:p>
    <w:p w:rsidR="006555C4" w:rsidRDefault="00130D65">
      <w:pPr>
        <w:pStyle w:val="Heading3"/>
      </w:pPr>
      <w:bookmarkStart w:id="94" w:name="section_58b8adb4335344589fa0d6b566c4623c"/>
      <w:bookmarkStart w:id="95" w:name="_Toc164817913"/>
      <w:r>
        <w:t>Byte Ordering</w:t>
      </w:r>
      <w:bookmarkEnd w:id="94"/>
      <w:bookmarkEnd w:id="95"/>
      <w:r>
        <w:fldChar w:fldCharType="begin"/>
      </w:r>
      <w:r>
        <w:instrText xml:space="preserve"> XE "Byte ordering"</w:instrText>
      </w:r>
      <w:r>
        <w:fldChar w:fldCharType="end"/>
      </w:r>
    </w:p>
    <w:p w:rsidR="006555C4" w:rsidRDefault="00130D65">
      <w:r>
        <w:t xml:space="preserve">Data in </w:t>
      </w:r>
      <w:hyperlink w:anchor="gt_48849cf6-d55c-47e5-b041-13b65854de2b">
        <w:r>
          <w:rPr>
            <w:rStyle w:val="HyperlinkGreen"/>
            <w:b/>
          </w:rPr>
          <w:t>WMF</w:t>
        </w:r>
      </w:hyperlink>
      <w:r>
        <w:t xml:space="preserve"> </w:t>
      </w:r>
      <w:hyperlink w:anchor="gt_ae5f028e-7e28-4a0b-bec6-2c87913f7db7">
        <w:r>
          <w:rPr>
            <w:rStyle w:val="HyperlinkGreen"/>
            <w:b/>
          </w:rPr>
          <w:t>metafile</w:t>
        </w:r>
      </w:hyperlink>
      <w:r>
        <w:t xml:space="preserve"> records is stored in </w:t>
      </w:r>
      <w:hyperlink w:anchor="gt_079478cb-f4c5-4ce5-b72b-2144da5d2ce7">
        <w:r>
          <w:rPr>
            <w:rStyle w:val="HyperlinkGreen"/>
            <w:b/>
          </w:rPr>
          <w:t>little-endian</w:t>
        </w:r>
      </w:hyperlink>
      <w:r>
        <w:t xml:space="preserve"> format.</w:t>
      </w:r>
    </w:p>
    <w:p w:rsidR="006555C4" w:rsidRDefault="00130D65">
      <w:r>
        <w:t xml:space="preserve">Some computer architectures number bytes in a binary word from left to right, which is referred to as </w:t>
      </w:r>
      <w:hyperlink w:anchor="gt_6f6f9e8e-5966-4727-8527-7e02fb864e7e">
        <w:r>
          <w:rPr>
            <w:rStyle w:val="HyperlinkGreen"/>
            <w:b/>
          </w:rPr>
          <w:t>big-endian</w:t>
        </w:r>
      </w:hyperlink>
      <w:r>
        <w:t xml:space="preserve">. The byte numbering used for bitfields in this specification is big-endian. Other architectures number the bytes in a binary word from right to left, which is referred to as little-endian. The byte numbering used for enumerations, objects, and records in </w:t>
      </w:r>
      <w:r>
        <w:t>this specification is little-endian.</w:t>
      </w:r>
    </w:p>
    <w:p w:rsidR="006555C4" w:rsidRDefault="00130D65">
      <w:r>
        <w:t>Using big-endian and little-endian methods, the number 0x12345678 would be stored as shown in the following.</w:t>
      </w:r>
    </w:p>
    <w:tbl>
      <w:tblPr>
        <w:tblStyle w:val="Table-ShadedHeader"/>
        <w:tblW w:w="0" w:type="auto"/>
        <w:tblLook w:val="04A0" w:firstRow="1" w:lastRow="0" w:firstColumn="1" w:lastColumn="0" w:noHBand="0" w:noVBand="1"/>
      </w:tblPr>
      <w:tblGrid>
        <w:gridCol w:w="1239"/>
        <w:gridCol w:w="859"/>
        <w:gridCol w:w="859"/>
        <w:gridCol w:w="859"/>
        <w:gridCol w:w="859"/>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0" w:type="auto"/>
          </w:tcPr>
          <w:p w:rsidR="006555C4" w:rsidRDefault="00130D65">
            <w:pPr>
              <w:pStyle w:val="TableHeaderText"/>
            </w:pPr>
            <w:r>
              <w:t xml:space="preserve"> Byte order </w:t>
            </w:r>
          </w:p>
        </w:tc>
        <w:tc>
          <w:tcPr>
            <w:tcW w:w="0" w:type="auto"/>
          </w:tcPr>
          <w:p w:rsidR="006555C4" w:rsidRDefault="00130D65">
            <w:pPr>
              <w:pStyle w:val="TableHeaderText"/>
            </w:pPr>
            <w:r>
              <w:t xml:space="preserve"> Byte 0 </w:t>
            </w:r>
          </w:p>
        </w:tc>
        <w:tc>
          <w:tcPr>
            <w:tcW w:w="0" w:type="auto"/>
          </w:tcPr>
          <w:p w:rsidR="006555C4" w:rsidRDefault="00130D65">
            <w:pPr>
              <w:pStyle w:val="TableHeaderText"/>
            </w:pPr>
            <w:r>
              <w:t xml:space="preserve"> Byte 1 </w:t>
            </w:r>
          </w:p>
        </w:tc>
        <w:tc>
          <w:tcPr>
            <w:tcW w:w="0" w:type="auto"/>
          </w:tcPr>
          <w:p w:rsidR="006555C4" w:rsidRDefault="00130D65">
            <w:pPr>
              <w:pStyle w:val="TableHeaderText"/>
            </w:pPr>
            <w:r>
              <w:t xml:space="preserve"> Byte 2 </w:t>
            </w:r>
          </w:p>
        </w:tc>
        <w:tc>
          <w:tcPr>
            <w:tcW w:w="0" w:type="auto"/>
          </w:tcPr>
          <w:p w:rsidR="006555C4" w:rsidRDefault="00130D65">
            <w:pPr>
              <w:pStyle w:val="TableHeaderText"/>
            </w:pPr>
            <w:r>
              <w:t xml:space="preserve"> Byte 3 </w:t>
            </w:r>
          </w:p>
        </w:tc>
      </w:tr>
      <w:tr w:rsidR="006555C4" w:rsidTr="006555C4">
        <w:tc>
          <w:tcPr>
            <w:tcW w:w="0" w:type="auto"/>
          </w:tcPr>
          <w:p w:rsidR="006555C4" w:rsidRDefault="00130D65">
            <w:pPr>
              <w:pStyle w:val="TableBodyText"/>
            </w:pPr>
            <w:r>
              <w:t>Big-endian</w:t>
            </w:r>
          </w:p>
        </w:tc>
        <w:tc>
          <w:tcPr>
            <w:tcW w:w="0" w:type="auto"/>
          </w:tcPr>
          <w:p w:rsidR="006555C4" w:rsidRDefault="00130D65">
            <w:pPr>
              <w:pStyle w:val="TableBodyText"/>
            </w:pPr>
            <w:r>
              <w:t>0x12</w:t>
            </w:r>
          </w:p>
        </w:tc>
        <w:tc>
          <w:tcPr>
            <w:tcW w:w="0" w:type="auto"/>
          </w:tcPr>
          <w:p w:rsidR="006555C4" w:rsidRDefault="00130D65">
            <w:pPr>
              <w:pStyle w:val="TableBodyText"/>
            </w:pPr>
            <w:r>
              <w:t>0x34</w:t>
            </w:r>
          </w:p>
        </w:tc>
        <w:tc>
          <w:tcPr>
            <w:tcW w:w="0" w:type="auto"/>
          </w:tcPr>
          <w:p w:rsidR="006555C4" w:rsidRDefault="00130D65">
            <w:pPr>
              <w:pStyle w:val="TableBodyText"/>
            </w:pPr>
            <w:r>
              <w:t>0x56</w:t>
            </w:r>
          </w:p>
        </w:tc>
        <w:tc>
          <w:tcPr>
            <w:tcW w:w="0" w:type="auto"/>
          </w:tcPr>
          <w:p w:rsidR="006555C4" w:rsidRDefault="00130D65">
            <w:pPr>
              <w:pStyle w:val="TableBodyText"/>
            </w:pPr>
            <w:r>
              <w:t>0x78</w:t>
            </w:r>
          </w:p>
        </w:tc>
      </w:tr>
      <w:tr w:rsidR="006555C4" w:rsidTr="006555C4">
        <w:tc>
          <w:tcPr>
            <w:tcW w:w="0" w:type="auto"/>
          </w:tcPr>
          <w:p w:rsidR="006555C4" w:rsidRDefault="00130D65">
            <w:pPr>
              <w:pStyle w:val="TableBodyText"/>
            </w:pPr>
            <w:r>
              <w:t>Little-endian</w:t>
            </w:r>
          </w:p>
        </w:tc>
        <w:tc>
          <w:tcPr>
            <w:tcW w:w="0" w:type="auto"/>
          </w:tcPr>
          <w:p w:rsidR="006555C4" w:rsidRDefault="00130D65">
            <w:pPr>
              <w:pStyle w:val="TableBodyText"/>
            </w:pPr>
            <w:r>
              <w:t>0x78</w:t>
            </w:r>
          </w:p>
        </w:tc>
        <w:tc>
          <w:tcPr>
            <w:tcW w:w="0" w:type="auto"/>
          </w:tcPr>
          <w:p w:rsidR="006555C4" w:rsidRDefault="00130D65">
            <w:pPr>
              <w:pStyle w:val="TableBodyText"/>
            </w:pPr>
            <w:r>
              <w:t>0x56</w:t>
            </w:r>
          </w:p>
        </w:tc>
        <w:tc>
          <w:tcPr>
            <w:tcW w:w="0" w:type="auto"/>
          </w:tcPr>
          <w:p w:rsidR="006555C4" w:rsidRDefault="00130D65">
            <w:pPr>
              <w:pStyle w:val="TableBodyText"/>
            </w:pPr>
            <w:r>
              <w:t>0x34</w:t>
            </w:r>
          </w:p>
        </w:tc>
        <w:tc>
          <w:tcPr>
            <w:tcW w:w="0" w:type="auto"/>
          </w:tcPr>
          <w:p w:rsidR="006555C4" w:rsidRDefault="00130D65">
            <w:pPr>
              <w:pStyle w:val="TableBodyText"/>
            </w:pPr>
            <w:r>
              <w:t>0x12</w:t>
            </w:r>
          </w:p>
        </w:tc>
      </w:tr>
    </w:tbl>
    <w:p w:rsidR="006555C4" w:rsidRDefault="006555C4"/>
    <w:p w:rsidR="006555C4" w:rsidRDefault="00130D65">
      <w:pPr>
        <w:pStyle w:val="Heading2"/>
      </w:pPr>
      <w:bookmarkStart w:id="96" w:name="section_be83d961a3ca432ea7f3856b7df73a3a"/>
      <w:bookmarkStart w:id="97" w:name="_Toc164817914"/>
      <w:r>
        <w:t>Relationship to Protocols and Other Structures</w:t>
      </w:r>
      <w:bookmarkEnd w:id="96"/>
      <w:bookmarkEnd w:id="97"/>
      <w:r>
        <w:fldChar w:fldCharType="begin"/>
      </w:r>
      <w:r>
        <w:instrText xml:space="preserve"> XE "Relationship to protocols and other structures" </w:instrText>
      </w:r>
      <w:r>
        <w:fldChar w:fldCharType="end"/>
      </w:r>
      <w:r>
        <w:fldChar w:fldCharType="begin"/>
      </w:r>
      <w:r>
        <w:instrText xml:space="preserve"> XE "Relationship to protocols and other structures"</w:instrText>
      </w:r>
      <w:r>
        <w:fldChar w:fldCharType="end"/>
      </w:r>
    </w:p>
    <w:p w:rsidR="006555C4" w:rsidRDefault="00130D65">
      <w:hyperlink w:anchor="gt_48849cf6-d55c-47e5-b041-13b65854de2b">
        <w:r>
          <w:rPr>
            <w:rStyle w:val="HyperlinkGreen"/>
            <w:b/>
          </w:rPr>
          <w:t>WMF</w:t>
        </w:r>
      </w:hyperlink>
      <w:r>
        <w:t xml:space="preserve"> is not dependent on any pr</w:t>
      </w:r>
      <w:r>
        <w:t>otocols or other structures. WMF defines a design and layout based on 16-bit operating systems.</w:t>
      </w:r>
      <w:bookmarkStart w:id="98"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98"/>
    </w:p>
    <w:p w:rsidR="006555C4" w:rsidRDefault="00130D65">
      <w:r>
        <w:t xml:space="preserve">On 32-bit systems and for print spooling, it has been replaced by </w:t>
      </w:r>
      <w:hyperlink w:anchor="gt_d9d0bff9-d270-4528-9081-fe51db809c36">
        <w:r>
          <w:rPr>
            <w:rStyle w:val="HyperlinkGreen"/>
            <w:b/>
          </w:rPr>
          <w:t>EMF</w:t>
        </w:r>
      </w:hyperlink>
      <w:r>
        <w:t xml:space="preserve">, described in </w:t>
      </w:r>
      <w:hyperlink r:id="rId34" w:anchor="Section_91c257d7c39d4a369b1f63e3f73d30ca">
        <w:r>
          <w:rPr>
            <w:rStyle w:val="Hyperlink"/>
          </w:rPr>
          <w:t>[MS-EMF]</w:t>
        </w:r>
      </w:hyperlink>
      <w:r>
        <w:t>.</w:t>
      </w:r>
    </w:p>
    <w:p w:rsidR="006555C4" w:rsidRDefault="00130D65">
      <w:pPr>
        <w:pStyle w:val="Heading2"/>
      </w:pPr>
      <w:bookmarkStart w:id="99" w:name="section_978c2f409e94472c9ca18a6b3ad1501d"/>
      <w:bookmarkStart w:id="100" w:name="_Toc164817915"/>
      <w:r>
        <w:lastRenderedPageBreak/>
        <w:t>Applicability Statement</w:t>
      </w:r>
      <w:bookmarkEnd w:id="99"/>
      <w:bookmarkEnd w:id="100"/>
      <w:r>
        <w:fldChar w:fldCharType="begin"/>
      </w:r>
      <w:r>
        <w:instrText xml:space="preserve"> XE "Applicability" </w:instrText>
      </w:r>
      <w:r>
        <w:fldChar w:fldCharType="end"/>
      </w:r>
      <w:r>
        <w:fldChar w:fldCharType="begin"/>
      </w:r>
      <w:r>
        <w:instrText xml:space="preserve"> XE "Applicability"</w:instrText>
      </w:r>
      <w:r>
        <w:fldChar w:fldCharType="end"/>
      </w:r>
    </w:p>
    <w:p w:rsidR="006555C4" w:rsidRDefault="00130D65">
      <w:r>
        <w:t xml:space="preserve">Structures that are compliant with </w:t>
      </w:r>
      <w:hyperlink w:anchor="gt_48849cf6-d55c-47e5-b041-13b65854de2b">
        <w:r>
          <w:rPr>
            <w:rStyle w:val="HyperlinkGreen"/>
            <w:b/>
          </w:rPr>
          <w:t>WMF</w:t>
        </w:r>
      </w:hyperlink>
      <w:r>
        <w:t xml:space="preserve"> are portable, application-independent containers for images. The graphics supported in WMF </w:t>
      </w:r>
      <w:hyperlink w:anchor="gt_ae5f028e-7e28-4a0b-bec6-2c87913f7db7">
        <w:r>
          <w:rPr>
            <w:rStyle w:val="HyperlinkGreen"/>
            <w:b/>
          </w:rPr>
          <w:t>metafiles</w:t>
        </w:r>
      </w:hyperlink>
      <w:r>
        <w:t xml:space="preserve"> are applicable to document content repre</w:t>
      </w:r>
      <w:r>
        <w:t>sentation, including printing and plotting.</w:t>
      </w:r>
    </w:p>
    <w:p w:rsidR="006555C4" w:rsidRDefault="00130D65">
      <w:pPr>
        <w:pStyle w:val="Heading2"/>
      </w:pPr>
      <w:bookmarkStart w:id="101" w:name="section_25f258375a014a6c900e323a2617ef85"/>
      <w:bookmarkStart w:id="102" w:name="_Toc164817916"/>
      <w:r>
        <w:t>Versioning and Localization</w:t>
      </w:r>
      <w:bookmarkEnd w:id="101"/>
      <w:bookmarkEnd w:id="102"/>
      <w:r>
        <w:fldChar w:fldCharType="begin"/>
      </w:r>
      <w:r>
        <w:instrText xml:space="preserve"> XE "Versioning" </w:instrText>
      </w:r>
      <w:r>
        <w:fldChar w:fldCharType="end"/>
      </w:r>
      <w:r>
        <w:fldChar w:fldCharType="begin"/>
      </w:r>
      <w:r>
        <w:instrText xml:space="preserve"> XE "Localization" </w:instrText>
      </w:r>
      <w:r>
        <w:fldChar w:fldCharType="end"/>
      </w:r>
      <w:r>
        <w:fldChar w:fldCharType="begin"/>
      </w:r>
      <w:r>
        <w:instrText xml:space="preserve"> XE "Localization"</w:instrText>
      </w:r>
      <w:r>
        <w:fldChar w:fldCharType="end"/>
      </w:r>
      <w:r>
        <w:fldChar w:fldCharType="begin"/>
      </w:r>
      <w:r>
        <w:instrText xml:space="preserve"> XE "Versioning"</w:instrText>
      </w:r>
      <w:r>
        <w:fldChar w:fldCharType="end"/>
      </w:r>
    </w:p>
    <w:p w:rsidR="006555C4" w:rsidRDefault="00130D65">
      <w:r>
        <w:t>This specification covers versioning issues in the following areas:</w:t>
      </w:r>
    </w:p>
    <w:p w:rsidR="006555C4" w:rsidRDefault="00130D65">
      <w:r>
        <w:rPr>
          <w:b/>
        </w:rPr>
        <w:t>Structure Versions</w:t>
      </w:r>
      <w:r>
        <w:t xml:space="preserve">: There is only one </w:t>
      </w:r>
      <w:r>
        <w:t>version of the WMF structure.</w:t>
      </w:r>
    </w:p>
    <w:p w:rsidR="006555C4" w:rsidRDefault="00130D65">
      <w:r>
        <w:rPr>
          <w:b/>
        </w:rPr>
        <w:t>Localization</w:t>
      </w:r>
      <w:r>
        <w:t>: This structure defines no locale-specific processes or data.</w:t>
      </w:r>
    </w:p>
    <w:p w:rsidR="006555C4" w:rsidRDefault="00130D65">
      <w:pPr>
        <w:pStyle w:val="Heading2"/>
      </w:pPr>
      <w:bookmarkStart w:id="103" w:name="section_1ffd1de8a90a43958c6b6276ddaaa05b"/>
      <w:bookmarkStart w:id="104" w:name="_Toc164817917"/>
      <w:r>
        <w:t>Vendor-Extensible Fields</w:t>
      </w:r>
      <w:bookmarkEnd w:id="103"/>
      <w:bookmarkEnd w:id="104"/>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w:instrText>
      </w:r>
      <w:r>
        <w:instrText>elds"</w:instrText>
      </w:r>
      <w:r>
        <w:fldChar w:fldCharType="end"/>
      </w:r>
    </w:p>
    <w:p w:rsidR="006555C4" w:rsidRDefault="00130D65">
      <w:r>
        <w:t xml:space="preserve">The </w:t>
      </w:r>
      <w:hyperlink w:anchor="gt_48849cf6-d55c-47e5-b041-13b65854de2b">
        <w:r>
          <w:rPr>
            <w:rStyle w:val="HyperlinkGreen"/>
            <w:b/>
          </w:rPr>
          <w:t>WMF</w:t>
        </w:r>
      </w:hyperlink>
      <w:r>
        <w:t xml:space="preserve"> defines a mechanism for the encapsulation of arbitrary, vendor-defined data. See section </w:t>
      </w:r>
      <w:hyperlink w:anchor="Section_a2f3ad96e6554f24a371d968aeb53852" w:history="1">
        <w:r>
          <w:rPr>
            <w:rStyle w:val="Hyperlink"/>
          </w:rPr>
          <w:t>2.3.6.1</w:t>
        </w:r>
      </w:hyperlink>
      <w:r>
        <w:t xml:space="preserve"> for details.</w:t>
      </w:r>
    </w:p>
    <w:p w:rsidR="006555C4" w:rsidRDefault="00130D65">
      <w:pPr>
        <w:pStyle w:val="Heading1"/>
      </w:pPr>
      <w:bookmarkStart w:id="105" w:name="section_c11abf6d680c4d969aca3c1baa430eb6"/>
      <w:bookmarkStart w:id="106" w:name="_Toc164817918"/>
      <w:r>
        <w:lastRenderedPageBreak/>
        <w:t>Structur</w:t>
      </w:r>
      <w:r>
        <w:t>es</w:t>
      </w:r>
      <w:bookmarkEnd w:id="105"/>
      <w:bookmarkEnd w:id="106"/>
      <w:r>
        <w:fldChar w:fldCharType="begin"/>
      </w:r>
      <w:r>
        <w:instrText xml:space="preserve"> XE "Structures:overview" </w:instrText>
      </w:r>
      <w:r>
        <w:fldChar w:fldCharType="end"/>
      </w:r>
      <w:r>
        <w:fldChar w:fldCharType="begin"/>
      </w:r>
      <w:r>
        <w:instrText xml:space="preserve"> XE "Data types and fields - common" </w:instrText>
      </w:r>
      <w:r>
        <w:fldChar w:fldCharType="end"/>
      </w:r>
      <w:r>
        <w:fldChar w:fldCharType="begin"/>
      </w:r>
      <w:r>
        <w:instrText xml:space="preserve"> XE "Common data types and fields" </w:instrText>
      </w:r>
      <w:r>
        <w:fldChar w:fldCharType="end"/>
      </w:r>
      <w:r>
        <w:fldChar w:fldCharType="begin"/>
      </w:r>
      <w:r>
        <w:instrText xml:space="preserve"> XE "Details:common data types and fields" </w:instrText>
      </w:r>
      <w:r>
        <w:fldChar w:fldCharType="end"/>
      </w:r>
      <w:r>
        <w:fldChar w:fldCharType="begin"/>
      </w:r>
      <w:r>
        <w:instrText xml:space="preserve"> XE "Structures:overview"</w:instrText>
      </w:r>
      <w:r>
        <w:fldChar w:fldCharType="end"/>
      </w:r>
    </w:p>
    <w:p w:rsidR="006555C4" w:rsidRDefault="00130D65">
      <w:r>
        <w:t xml:space="preserve">This section specifies the structures used to define the </w:t>
      </w:r>
      <w:hyperlink w:anchor="gt_48849cf6-d55c-47e5-b041-13b65854de2b">
        <w:r>
          <w:rPr>
            <w:rStyle w:val="HyperlinkGreen"/>
            <w:b/>
          </w:rPr>
          <w:t>WMF</w:t>
        </w:r>
      </w:hyperlink>
      <w:r>
        <w:t>, including:</w:t>
      </w:r>
    </w:p>
    <w:p w:rsidR="006555C4" w:rsidRDefault="00130D65">
      <w:pPr>
        <w:pStyle w:val="ListParagraph"/>
        <w:numPr>
          <w:ilvl w:val="0"/>
          <w:numId w:val="48"/>
        </w:numPr>
      </w:pPr>
      <w:r>
        <w:t>Enumerations of WMF graphics properties, styles and flags.</w:t>
      </w:r>
    </w:p>
    <w:p w:rsidR="006555C4" w:rsidRDefault="00130D65">
      <w:pPr>
        <w:pStyle w:val="ListParagraph"/>
        <w:numPr>
          <w:ilvl w:val="0"/>
          <w:numId w:val="48"/>
        </w:numPr>
      </w:pPr>
      <w:r>
        <w:t>Definitions of WMF graphics and structure objects.</w:t>
      </w:r>
    </w:p>
    <w:p w:rsidR="006555C4" w:rsidRDefault="00130D65">
      <w:pPr>
        <w:pStyle w:val="ListParagraph"/>
        <w:numPr>
          <w:ilvl w:val="0"/>
          <w:numId w:val="48"/>
        </w:numPr>
      </w:pPr>
      <w:r>
        <w:t xml:space="preserve">Specifications of WMF </w:t>
      </w:r>
      <w:hyperlink w:anchor="gt_ae5f028e-7e28-4a0b-bec6-2c87913f7db7">
        <w:r>
          <w:rPr>
            <w:rStyle w:val="HyperlinkGreen"/>
            <w:b/>
          </w:rPr>
          <w:t>metafile</w:t>
        </w:r>
      </w:hyperlink>
      <w:r>
        <w:t xml:space="preserve"> records, by type.</w:t>
      </w:r>
    </w:p>
    <w:p w:rsidR="006555C4" w:rsidRDefault="00130D65">
      <w:r>
        <w:t xml:space="preserve">This protocol references commonly used data types as defined in </w:t>
      </w:r>
      <w:hyperlink r:id="rId35" w:anchor="Section_cca2742956894a16b2b49325d93e4ba2">
        <w:r>
          <w:rPr>
            <w:rStyle w:val="Hyperlink"/>
          </w:rPr>
          <w:t>[MS-DTYP]</w:t>
        </w:r>
      </w:hyperlink>
      <w:r>
        <w:t>.</w:t>
      </w:r>
    </w:p>
    <w:p w:rsidR="006555C4" w:rsidRDefault="00130D65">
      <w:pPr>
        <w:pStyle w:val="Heading2"/>
      </w:pPr>
      <w:bookmarkStart w:id="107" w:name="section_da84ba3f58364ff7aa0e30053b03fb15"/>
      <w:bookmarkStart w:id="108" w:name="_Toc164817919"/>
      <w:r>
        <w:t>WMF Constants</w:t>
      </w:r>
      <w:bookmarkEnd w:id="107"/>
      <w:bookmarkEnd w:id="108"/>
    </w:p>
    <w:p w:rsidR="006555C4" w:rsidRDefault="00130D65">
      <w:pPr>
        <w:pStyle w:val="Heading3"/>
      </w:pPr>
      <w:bookmarkStart w:id="109" w:name="section_52edfcfe088c4ee89573192d739bb2cd"/>
      <w:bookmarkStart w:id="110" w:name="_Toc164817920"/>
      <w:r>
        <w:t>WMF Enumerations</w:t>
      </w:r>
      <w:bookmarkEnd w:id="109"/>
      <w:bookmarkEnd w:id="110"/>
      <w:r>
        <w:fldChar w:fldCharType="begin"/>
      </w:r>
      <w:r>
        <w:instrText xml:space="preserve"> XE "Enumerations"</w:instrText>
      </w:r>
      <w:r>
        <w:fldChar w:fldCharType="end"/>
      </w:r>
      <w:r>
        <w:fldChar w:fldCharType="begin"/>
      </w:r>
      <w:r>
        <w:instrText xml:space="preserve"> XE "Records:enumerations</w:instrText>
      </w:r>
      <w:r>
        <w:instrText>"</w:instrText>
      </w:r>
      <w:r>
        <w:fldChar w:fldCharType="end"/>
      </w:r>
    </w:p>
    <w:p w:rsidR="006555C4" w:rsidRDefault="00130D65">
      <w:r>
        <w:t xml:space="preserve"> This section contains enumerations of constant values that are referenced in this specification.</w:t>
      </w:r>
    </w:p>
    <w:p w:rsidR="006555C4" w:rsidRDefault="00130D65">
      <w:pPr>
        <w:pStyle w:val="Heading4"/>
      </w:pPr>
      <w:bookmarkStart w:id="111" w:name="section_77db815896df4656a36c3066de3d5f59"/>
      <w:bookmarkStart w:id="112" w:name="_Toc164817921"/>
      <w:r>
        <w:t>RecordType Enumeration</w:t>
      </w:r>
      <w:bookmarkEnd w:id="111"/>
      <w:bookmarkEnd w:id="112"/>
      <w:r>
        <w:fldChar w:fldCharType="begin"/>
      </w:r>
      <w:r>
        <w:instrText xml:space="preserve"> XE "RecordType enumeration"</w:instrText>
      </w:r>
      <w:r>
        <w:fldChar w:fldCharType="end"/>
      </w:r>
    </w:p>
    <w:p w:rsidR="006555C4" w:rsidRDefault="00130D65">
      <w:r>
        <w:t xml:space="preserve">The </w:t>
      </w:r>
      <w:r>
        <w:rPr>
          <w:b/>
        </w:rPr>
        <w:t>RecordType Enumeration</w:t>
      </w:r>
      <w:r>
        <w:t xml:space="preserve"> defines the types of records that can be used in </w:t>
      </w:r>
      <w:hyperlink w:anchor="gt_48849cf6-d55c-47e5-b041-13b65854de2b">
        <w:r>
          <w:rPr>
            <w:rStyle w:val="HyperlinkGreen"/>
            <w:b/>
          </w:rPr>
          <w:t>WMF</w:t>
        </w:r>
      </w:hyperlink>
      <w:r>
        <w:t xml:space="preserve"> </w:t>
      </w:r>
      <w:hyperlink w:anchor="gt_ae5f028e-7e28-4a0b-bec6-2c87913f7db7">
        <w:r>
          <w:rPr>
            <w:rStyle w:val="HyperlinkGreen"/>
            <w:b/>
          </w:rPr>
          <w:t>metafiles</w:t>
        </w:r>
      </w:hyperlink>
      <w:r>
        <w:t>.</w:t>
      </w:r>
    </w:p>
    <w:p w:rsidR="006555C4" w:rsidRDefault="00130D65">
      <w:pPr>
        <w:pStyle w:val="Code"/>
      </w:pPr>
      <w:r>
        <w:t xml:space="preserve">typedef  enum </w:t>
      </w:r>
    </w:p>
    <w:p w:rsidR="006555C4" w:rsidRDefault="00130D65">
      <w:pPr>
        <w:pStyle w:val="Code"/>
      </w:pPr>
      <w:r>
        <w:t>{</w:t>
      </w:r>
    </w:p>
    <w:p w:rsidR="006555C4" w:rsidRDefault="00130D65">
      <w:pPr>
        <w:pStyle w:val="Code"/>
      </w:pPr>
      <w:r>
        <w:t>  META_EOF = 0x0000,</w:t>
      </w:r>
    </w:p>
    <w:p w:rsidR="006555C4" w:rsidRDefault="00130D65">
      <w:pPr>
        <w:pStyle w:val="Code"/>
      </w:pPr>
      <w:r>
        <w:t>  META_REALIZEPALETTE = 0x0035,</w:t>
      </w:r>
    </w:p>
    <w:p w:rsidR="006555C4" w:rsidRDefault="00130D65">
      <w:pPr>
        <w:pStyle w:val="Code"/>
      </w:pPr>
      <w:r>
        <w:t>  META_SETPALENTRIES = 0x0037,</w:t>
      </w:r>
    </w:p>
    <w:p w:rsidR="006555C4" w:rsidRDefault="00130D65">
      <w:pPr>
        <w:pStyle w:val="Code"/>
      </w:pPr>
      <w:r>
        <w:t>  META_SETBKMODE = 0x0102,</w:t>
      </w:r>
    </w:p>
    <w:p w:rsidR="006555C4" w:rsidRDefault="00130D65">
      <w:pPr>
        <w:pStyle w:val="Code"/>
      </w:pPr>
      <w:r>
        <w:t>  META_SETMAPMODE = 0x0103,</w:t>
      </w:r>
    </w:p>
    <w:p w:rsidR="006555C4" w:rsidRDefault="00130D65">
      <w:pPr>
        <w:pStyle w:val="Code"/>
      </w:pPr>
      <w:r>
        <w:t>  META_SETROP2 = 0x0104,</w:t>
      </w:r>
    </w:p>
    <w:p w:rsidR="006555C4" w:rsidRDefault="00130D65">
      <w:pPr>
        <w:pStyle w:val="Code"/>
      </w:pPr>
      <w:r>
        <w:t>  META_SETRELABS = 0x0105,</w:t>
      </w:r>
    </w:p>
    <w:p w:rsidR="006555C4" w:rsidRDefault="00130D65">
      <w:pPr>
        <w:pStyle w:val="Code"/>
      </w:pPr>
      <w:r>
        <w:t>  META_SETPOLYFILLMODE = 0x0106,</w:t>
      </w:r>
    </w:p>
    <w:p w:rsidR="006555C4" w:rsidRDefault="00130D65">
      <w:pPr>
        <w:pStyle w:val="Code"/>
      </w:pPr>
      <w:r>
        <w:t>  META_SETSTRETCHBLTMODE = 0x0107,</w:t>
      </w:r>
    </w:p>
    <w:p w:rsidR="006555C4" w:rsidRDefault="00130D65">
      <w:pPr>
        <w:pStyle w:val="Code"/>
      </w:pPr>
      <w:r>
        <w:t>  META_SETTEXTCHAREXTRA = 0x0108,</w:t>
      </w:r>
    </w:p>
    <w:p w:rsidR="006555C4" w:rsidRDefault="00130D65">
      <w:pPr>
        <w:pStyle w:val="Code"/>
      </w:pPr>
      <w:r>
        <w:t>  META_RESTOREDC = 0x0127,</w:t>
      </w:r>
    </w:p>
    <w:p w:rsidR="006555C4" w:rsidRDefault="00130D65">
      <w:pPr>
        <w:pStyle w:val="Code"/>
      </w:pPr>
      <w:r>
        <w:t>  META_RESIZEPALETTE = 0x0139,</w:t>
      </w:r>
    </w:p>
    <w:p w:rsidR="006555C4" w:rsidRDefault="00130D65">
      <w:pPr>
        <w:pStyle w:val="Code"/>
      </w:pPr>
      <w:r>
        <w:t>  META_DIBCREATE</w:t>
      </w:r>
      <w:r>
        <w:t>PATTERNBRUSH = 0x0142,</w:t>
      </w:r>
    </w:p>
    <w:p w:rsidR="006555C4" w:rsidRDefault="00130D65">
      <w:pPr>
        <w:pStyle w:val="Code"/>
      </w:pPr>
      <w:r>
        <w:t>  META_SETLAYOUT = 0x0149,</w:t>
      </w:r>
    </w:p>
    <w:p w:rsidR="006555C4" w:rsidRDefault="00130D65">
      <w:pPr>
        <w:pStyle w:val="Code"/>
      </w:pPr>
      <w:r>
        <w:t>  META_SETBKCOLOR = 0x0201,</w:t>
      </w:r>
    </w:p>
    <w:p w:rsidR="006555C4" w:rsidRDefault="00130D65">
      <w:pPr>
        <w:pStyle w:val="Code"/>
      </w:pPr>
      <w:r>
        <w:t>  META_SETTEXTCOLOR = 0x0209,</w:t>
      </w:r>
    </w:p>
    <w:p w:rsidR="006555C4" w:rsidRDefault="00130D65">
      <w:pPr>
        <w:pStyle w:val="Code"/>
      </w:pPr>
      <w:r>
        <w:t>  META_OFFSETVIEWPORTORG = 0x0211,</w:t>
      </w:r>
    </w:p>
    <w:p w:rsidR="006555C4" w:rsidRDefault="00130D65">
      <w:pPr>
        <w:pStyle w:val="Code"/>
      </w:pPr>
      <w:r>
        <w:t>  META_LINETO = 0x0213,</w:t>
      </w:r>
    </w:p>
    <w:p w:rsidR="006555C4" w:rsidRDefault="00130D65">
      <w:pPr>
        <w:pStyle w:val="Code"/>
      </w:pPr>
      <w:r>
        <w:t>  META_MOVETO = 0x0214,</w:t>
      </w:r>
    </w:p>
    <w:p w:rsidR="006555C4" w:rsidRDefault="00130D65">
      <w:pPr>
        <w:pStyle w:val="Code"/>
      </w:pPr>
      <w:r>
        <w:t>  META_OFFSETCLIPRGN = 0x0220,</w:t>
      </w:r>
    </w:p>
    <w:p w:rsidR="006555C4" w:rsidRDefault="00130D65">
      <w:pPr>
        <w:pStyle w:val="Code"/>
      </w:pPr>
      <w:r>
        <w:t>  META_FILLREGION = 0x0228,</w:t>
      </w:r>
    </w:p>
    <w:p w:rsidR="006555C4" w:rsidRDefault="00130D65">
      <w:pPr>
        <w:pStyle w:val="Code"/>
      </w:pPr>
      <w:r>
        <w:t>  META_SETMAPPERFLAGS = 0x0231,</w:t>
      </w:r>
    </w:p>
    <w:p w:rsidR="006555C4" w:rsidRDefault="00130D65">
      <w:pPr>
        <w:pStyle w:val="Code"/>
      </w:pPr>
      <w:r>
        <w:t>  META_SELECTPALETTE = 0x0234,</w:t>
      </w:r>
    </w:p>
    <w:p w:rsidR="006555C4" w:rsidRDefault="00130D65">
      <w:pPr>
        <w:pStyle w:val="Code"/>
      </w:pPr>
      <w:r>
        <w:t>  META_POLYGON = 0x0324,</w:t>
      </w:r>
    </w:p>
    <w:p w:rsidR="006555C4" w:rsidRDefault="00130D65">
      <w:pPr>
        <w:pStyle w:val="Code"/>
      </w:pPr>
      <w:r>
        <w:t>  META_POLYLINE = 0x0325,</w:t>
      </w:r>
    </w:p>
    <w:p w:rsidR="006555C4" w:rsidRDefault="00130D65">
      <w:pPr>
        <w:pStyle w:val="Code"/>
      </w:pPr>
      <w:r>
        <w:t>  META_SETTEXTJUSTIFICATION = 0x020A,</w:t>
      </w:r>
    </w:p>
    <w:p w:rsidR="006555C4" w:rsidRDefault="00130D65">
      <w:pPr>
        <w:pStyle w:val="Code"/>
      </w:pPr>
      <w:r>
        <w:t>  META_SETWINDOWORG = 0x020B,</w:t>
      </w:r>
    </w:p>
    <w:p w:rsidR="006555C4" w:rsidRDefault="00130D65">
      <w:pPr>
        <w:pStyle w:val="Code"/>
      </w:pPr>
      <w:r>
        <w:t>  META_SETWINDOWEXT = 0x020C,</w:t>
      </w:r>
    </w:p>
    <w:p w:rsidR="006555C4" w:rsidRDefault="00130D65">
      <w:pPr>
        <w:pStyle w:val="Code"/>
      </w:pPr>
      <w:r>
        <w:t>  META_SETVIEWPORTORG = 0x020D,</w:t>
      </w:r>
    </w:p>
    <w:p w:rsidR="006555C4" w:rsidRDefault="00130D65">
      <w:pPr>
        <w:pStyle w:val="Code"/>
      </w:pPr>
      <w:r>
        <w:t>  META_SETVI</w:t>
      </w:r>
      <w:r>
        <w:t>EWPORTEXT = 0x020E,</w:t>
      </w:r>
    </w:p>
    <w:p w:rsidR="006555C4" w:rsidRDefault="00130D65">
      <w:pPr>
        <w:pStyle w:val="Code"/>
      </w:pPr>
      <w:r>
        <w:t>  META_OFFSETWINDOWORG = 0x020F,</w:t>
      </w:r>
    </w:p>
    <w:p w:rsidR="006555C4" w:rsidRDefault="00130D65">
      <w:pPr>
        <w:pStyle w:val="Code"/>
      </w:pPr>
      <w:r>
        <w:t>  META_SCALEWINDOWEXT = 0x0410,</w:t>
      </w:r>
    </w:p>
    <w:p w:rsidR="006555C4" w:rsidRDefault="00130D65">
      <w:pPr>
        <w:pStyle w:val="Code"/>
      </w:pPr>
      <w:r>
        <w:t>  META_SCALEVIEWPORTEXT = 0x0412,</w:t>
      </w:r>
    </w:p>
    <w:p w:rsidR="006555C4" w:rsidRDefault="00130D65">
      <w:pPr>
        <w:pStyle w:val="Code"/>
      </w:pPr>
      <w:r>
        <w:t>  META_EXCLUDECLIPRECT = 0x0415,</w:t>
      </w:r>
    </w:p>
    <w:p w:rsidR="006555C4" w:rsidRDefault="00130D65">
      <w:pPr>
        <w:pStyle w:val="Code"/>
      </w:pPr>
      <w:r>
        <w:t>  META_INTERSECTCLIPRECT = 0x0416,</w:t>
      </w:r>
    </w:p>
    <w:p w:rsidR="006555C4" w:rsidRDefault="00130D65">
      <w:pPr>
        <w:pStyle w:val="Code"/>
      </w:pPr>
      <w:r>
        <w:t>  META_ELLIPSE = 0x0418,</w:t>
      </w:r>
    </w:p>
    <w:p w:rsidR="006555C4" w:rsidRDefault="00130D65">
      <w:pPr>
        <w:pStyle w:val="Code"/>
      </w:pPr>
      <w:r>
        <w:t>  META_FLOODFILL = 0x0419,</w:t>
      </w:r>
    </w:p>
    <w:p w:rsidR="006555C4" w:rsidRDefault="00130D65">
      <w:pPr>
        <w:pStyle w:val="Code"/>
      </w:pPr>
      <w:r>
        <w:t>  META_FRAMEREGIO</w:t>
      </w:r>
      <w:r>
        <w:t>N = 0x0429,</w:t>
      </w:r>
    </w:p>
    <w:p w:rsidR="006555C4" w:rsidRDefault="00130D65">
      <w:pPr>
        <w:pStyle w:val="Code"/>
      </w:pPr>
      <w:r>
        <w:t>  META_ANIMATEPALETTE = 0x0436,</w:t>
      </w:r>
    </w:p>
    <w:p w:rsidR="006555C4" w:rsidRDefault="00130D65">
      <w:pPr>
        <w:pStyle w:val="Code"/>
      </w:pPr>
      <w:r>
        <w:lastRenderedPageBreak/>
        <w:t>  META_TEXTOUT = 0x0521,</w:t>
      </w:r>
    </w:p>
    <w:p w:rsidR="006555C4" w:rsidRDefault="00130D65">
      <w:pPr>
        <w:pStyle w:val="Code"/>
      </w:pPr>
      <w:r>
        <w:t>  META_POLYPOLYGON = 0x0538,</w:t>
      </w:r>
    </w:p>
    <w:p w:rsidR="006555C4" w:rsidRDefault="00130D65">
      <w:pPr>
        <w:pStyle w:val="Code"/>
      </w:pPr>
      <w:r>
        <w:t>  META_EXTFLOODFILL = 0x0548,</w:t>
      </w:r>
    </w:p>
    <w:p w:rsidR="006555C4" w:rsidRDefault="00130D65">
      <w:pPr>
        <w:pStyle w:val="Code"/>
      </w:pPr>
      <w:r>
        <w:t>  META_RECTANGLE = 0x041B,</w:t>
      </w:r>
    </w:p>
    <w:p w:rsidR="006555C4" w:rsidRDefault="00130D65">
      <w:pPr>
        <w:pStyle w:val="Code"/>
      </w:pPr>
      <w:r>
        <w:t>  META_SETPIXEL = 0x041F,</w:t>
      </w:r>
    </w:p>
    <w:p w:rsidR="006555C4" w:rsidRDefault="00130D65">
      <w:pPr>
        <w:pStyle w:val="Code"/>
      </w:pPr>
      <w:r>
        <w:t>  META_ROUNDRECT = 0x061C,</w:t>
      </w:r>
    </w:p>
    <w:p w:rsidR="006555C4" w:rsidRDefault="00130D65">
      <w:pPr>
        <w:pStyle w:val="Code"/>
      </w:pPr>
      <w:r>
        <w:t>  META_PATBLT = 0x061D,</w:t>
      </w:r>
    </w:p>
    <w:p w:rsidR="006555C4" w:rsidRDefault="00130D65">
      <w:pPr>
        <w:pStyle w:val="Code"/>
      </w:pPr>
      <w:r>
        <w:t>  META_SAVEDC = 0x001E,</w:t>
      </w:r>
    </w:p>
    <w:p w:rsidR="006555C4" w:rsidRDefault="00130D65">
      <w:pPr>
        <w:pStyle w:val="Code"/>
      </w:pPr>
      <w:r>
        <w:t>  META_PIE = 0x081A,</w:t>
      </w:r>
    </w:p>
    <w:p w:rsidR="006555C4" w:rsidRDefault="00130D65">
      <w:pPr>
        <w:pStyle w:val="Code"/>
      </w:pPr>
      <w:r>
        <w:t>  META_STRETCHBLT = 0x0B23,</w:t>
      </w:r>
    </w:p>
    <w:p w:rsidR="006555C4" w:rsidRDefault="00130D65">
      <w:pPr>
        <w:pStyle w:val="Code"/>
      </w:pPr>
      <w:r>
        <w:t>  META_ESCAPE = 0x0626,</w:t>
      </w:r>
    </w:p>
    <w:p w:rsidR="006555C4" w:rsidRDefault="00130D65">
      <w:pPr>
        <w:pStyle w:val="Code"/>
      </w:pPr>
      <w:r>
        <w:t>  META_INVERTREGION = 0x012A,</w:t>
      </w:r>
    </w:p>
    <w:p w:rsidR="006555C4" w:rsidRDefault="00130D65">
      <w:pPr>
        <w:pStyle w:val="Code"/>
      </w:pPr>
      <w:r>
        <w:t>  META_PAINTREGION = 0x012B,</w:t>
      </w:r>
    </w:p>
    <w:p w:rsidR="006555C4" w:rsidRDefault="00130D65">
      <w:pPr>
        <w:pStyle w:val="Code"/>
      </w:pPr>
      <w:r>
        <w:t>  META_SELECTCLIPREGION = 0x012C,</w:t>
      </w:r>
    </w:p>
    <w:p w:rsidR="006555C4" w:rsidRDefault="00130D65">
      <w:pPr>
        <w:pStyle w:val="Code"/>
      </w:pPr>
      <w:r>
        <w:t>  META_SELECTOBJECT = 0x012D,</w:t>
      </w:r>
    </w:p>
    <w:p w:rsidR="006555C4" w:rsidRDefault="00130D65">
      <w:pPr>
        <w:pStyle w:val="Code"/>
      </w:pPr>
      <w:r>
        <w:t>  META_SETTEXTALIGN = 0x012E,</w:t>
      </w:r>
    </w:p>
    <w:p w:rsidR="006555C4" w:rsidRDefault="00130D65">
      <w:pPr>
        <w:pStyle w:val="Code"/>
      </w:pPr>
      <w:r>
        <w:t>  META_ARC = 0x0817,</w:t>
      </w:r>
    </w:p>
    <w:p w:rsidR="006555C4" w:rsidRDefault="00130D65">
      <w:pPr>
        <w:pStyle w:val="Code"/>
      </w:pPr>
      <w:r>
        <w:t>  META_CHORD = 0x0830,</w:t>
      </w:r>
    </w:p>
    <w:p w:rsidR="006555C4" w:rsidRDefault="00130D65">
      <w:pPr>
        <w:pStyle w:val="Code"/>
      </w:pPr>
      <w:r>
        <w:t>  META_BITBLT = 0x0922,</w:t>
      </w:r>
    </w:p>
    <w:p w:rsidR="006555C4" w:rsidRDefault="00130D65">
      <w:pPr>
        <w:pStyle w:val="Code"/>
      </w:pPr>
      <w:r>
        <w:t>  META_EXTTEXTOUT = 0x0a32,</w:t>
      </w:r>
    </w:p>
    <w:p w:rsidR="006555C4" w:rsidRDefault="00130D65">
      <w:pPr>
        <w:pStyle w:val="Code"/>
      </w:pPr>
      <w:r>
        <w:t>  META_SETDIBTODEV = 0x0d33,</w:t>
      </w:r>
    </w:p>
    <w:p w:rsidR="006555C4" w:rsidRDefault="00130D65">
      <w:pPr>
        <w:pStyle w:val="Code"/>
      </w:pPr>
      <w:r>
        <w:t>  META_DIBBITBLT = 0x0940,</w:t>
      </w:r>
    </w:p>
    <w:p w:rsidR="006555C4" w:rsidRDefault="00130D65">
      <w:pPr>
        <w:pStyle w:val="Code"/>
      </w:pPr>
      <w:r>
        <w:t>  META_DIBSTRETCHBLT = 0x0b41,</w:t>
      </w:r>
    </w:p>
    <w:p w:rsidR="006555C4" w:rsidRDefault="00130D65">
      <w:pPr>
        <w:pStyle w:val="Code"/>
      </w:pPr>
      <w:r>
        <w:t>  META_STRETCHDIB = 0x0f43,</w:t>
      </w:r>
    </w:p>
    <w:p w:rsidR="006555C4" w:rsidRDefault="00130D65">
      <w:pPr>
        <w:pStyle w:val="Code"/>
      </w:pPr>
      <w:r>
        <w:t>  META_DELETEOBJECT = 0x01f0,</w:t>
      </w:r>
    </w:p>
    <w:p w:rsidR="006555C4" w:rsidRDefault="00130D65">
      <w:pPr>
        <w:pStyle w:val="Code"/>
      </w:pPr>
      <w:r>
        <w:t>  META_CREATEPALETTE = 0x00f7,</w:t>
      </w:r>
    </w:p>
    <w:p w:rsidR="006555C4" w:rsidRDefault="00130D65">
      <w:pPr>
        <w:pStyle w:val="Code"/>
      </w:pPr>
      <w:r>
        <w:t>  MET</w:t>
      </w:r>
      <w:r>
        <w:t>A_CREATEPATTERNBRUSH = 0x01F9,</w:t>
      </w:r>
    </w:p>
    <w:p w:rsidR="006555C4" w:rsidRDefault="00130D65">
      <w:pPr>
        <w:pStyle w:val="Code"/>
      </w:pPr>
      <w:r>
        <w:t>  META_CREATEPENINDIRECT = 0x02FA,</w:t>
      </w:r>
    </w:p>
    <w:p w:rsidR="006555C4" w:rsidRDefault="00130D65">
      <w:pPr>
        <w:pStyle w:val="Code"/>
      </w:pPr>
      <w:r>
        <w:t>  META_CREATEFONTINDIRECT = 0x02FB,</w:t>
      </w:r>
    </w:p>
    <w:p w:rsidR="006555C4" w:rsidRDefault="00130D65">
      <w:pPr>
        <w:pStyle w:val="Code"/>
      </w:pPr>
      <w:r>
        <w:t>  META_CREATEBRUSHINDIRECT = 0x02FC,</w:t>
      </w:r>
    </w:p>
    <w:p w:rsidR="006555C4" w:rsidRDefault="00130D65">
      <w:pPr>
        <w:pStyle w:val="Code"/>
      </w:pPr>
      <w:r>
        <w:t>  META_CREATEREGION = 0x06FF</w:t>
      </w:r>
    </w:p>
    <w:p w:rsidR="006555C4" w:rsidRDefault="00130D65">
      <w:pPr>
        <w:pStyle w:val="Code"/>
      </w:pPr>
      <w:r>
        <w:t>} RecordType;</w:t>
      </w:r>
    </w:p>
    <w:p w:rsidR="006555C4" w:rsidRDefault="00130D65">
      <w:pPr>
        <w:pStyle w:val="Definition-Field"/>
      </w:pPr>
      <w:r>
        <w:rPr>
          <w:b/>
        </w:rPr>
        <w:t xml:space="preserve">META_EOF: </w:t>
      </w:r>
      <w:r>
        <w:t>This record specifies the end of the file, the last record in th</w:t>
      </w:r>
      <w:r>
        <w:t>e metafile.</w:t>
      </w:r>
    </w:p>
    <w:p w:rsidR="006555C4" w:rsidRDefault="00130D65">
      <w:pPr>
        <w:pStyle w:val="Definition-Field"/>
      </w:pPr>
      <w:r>
        <w:rPr>
          <w:b/>
        </w:rPr>
        <w:t xml:space="preserve">META_REALIZEPALETTE: </w:t>
      </w:r>
      <w:r>
        <w:t xml:space="preserve">This record maps entries from the </w:t>
      </w:r>
      <w:hyperlink w:anchor="gt_43e451cc-1df4-4abc-bb24-aac32f5ab6f3">
        <w:r>
          <w:rPr>
            <w:rStyle w:val="HyperlinkGreen"/>
            <w:b/>
          </w:rPr>
          <w:t>logical palette</w:t>
        </w:r>
      </w:hyperlink>
      <w:r>
        <w:t xml:space="preserve"> that is defined in the </w:t>
      </w:r>
      <w:hyperlink w:anchor="gt_32591a2b-a9d0-4ccf-a5b8-7177e1ea8d45">
        <w:r>
          <w:rPr>
            <w:rStyle w:val="HyperlinkGreen"/>
            <w:b/>
          </w:rPr>
          <w:t>playback device context</w:t>
        </w:r>
      </w:hyperlink>
      <w:r>
        <w:t xml:space="preserve"> to</w:t>
      </w:r>
      <w:r>
        <w:t xml:space="preserve"> the </w:t>
      </w:r>
      <w:hyperlink w:anchor="gt_874d5ba8-6fd5-4c63-97f3-f35cfeda95fe">
        <w:r>
          <w:rPr>
            <w:rStyle w:val="HyperlinkGreen"/>
            <w:b/>
          </w:rPr>
          <w:t>system palette</w:t>
        </w:r>
      </w:hyperlink>
      <w:r>
        <w:t>.</w:t>
      </w:r>
    </w:p>
    <w:p w:rsidR="006555C4" w:rsidRDefault="00130D65">
      <w:pPr>
        <w:pStyle w:val="Definition-Field"/>
      </w:pPr>
      <w:r>
        <w:rPr>
          <w:b/>
        </w:rPr>
        <w:t xml:space="preserve">META_SETPALENTRIES: </w:t>
      </w:r>
      <w:r>
        <w:t xml:space="preserve">This record defines </w:t>
      </w:r>
      <w:hyperlink w:anchor="gt_799800d5-de1e-41fa-804c-2bcdd2326825">
        <w:r>
          <w:rPr>
            <w:rStyle w:val="HyperlinkGreen"/>
            <w:b/>
          </w:rPr>
          <w:t>red green blue (RGB)</w:t>
        </w:r>
      </w:hyperlink>
      <w:r>
        <w:t xml:space="preserve"> color values in a range of entries in the logical </w:t>
      </w:r>
      <w:r>
        <w:t>palette that is defined in the playback device context.</w:t>
      </w:r>
    </w:p>
    <w:p w:rsidR="006555C4" w:rsidRDefault="00130D65">
      <w:pPr>
        <w:pStyle w:val="Definition-Field"/>
      </w:pPr>
      <w:r>
        <w:rPr>
          <w:b/>
        </w:rPr>
        <w:t xml:space="preserve">META_SETBKMODE: </w:t>
      </w:r>
      <w:r>
        <w:t xml:space="preserve">This record defines the background </w:t>
      </w:r>
      <w:hyperlink w:anchor="gt_772681cd-b9a5-440c-8021-b6219c70f6fc">
        <w:r>
          <w:rPr>
            <w:rStyle w:val="HyperlinkGreen"/>
            <w:b/>
          </w:rPr>
          <w:t>raster operation</w:t>
        </w:r>
      </w:hyperlink>
      <w:r>
        <w:t xml:space="preserve"> mix mode in the playback device context. The background mix mode is th</w:t>
      </w:r>
      <w:r>
        <w:t>e mode for combining pens, text, hatched brushes, and interiors of filled objects with background colors on the output surface.</w:t>
      </w:r>
    </w:p>
    <w:p w:rsidR="006555C4" w:rsidRDefault="00130D65">
      <w:pPr>
        <w:pStyle w:val="Definition-Field"/>
      </w:pPr>
      <w:r>
        <w:rPr>
          <w:b/>
        </w:rPr>
        <w:t xml:space="preserve">META_SETMAPMODE: </w:t>
      </w:r>
      <w:r>
        <w:t xml:space="preserve">This record defines the </w:t>
      </w:r>
      <w:hyperlink w:anchor="gt_6e998e8d-4394-4263-8632-503730f0abae">
        <w:r>
          <w:rPr>
            <w:rStyle w:val="HyperlinkGreen"/>
            <w:b/>
          </w:rPr>
          <w:t>mapping mode</w:t>
        </w:r>
      </w:hyperlink>
      <w:r>
        <w:t xml:space="preserve"> in the playb</w:t>
      </w:r>
      <w:r>
        <w:t xml:space="preserve">ack device context. The mapping mode defines the unit of measure used to transform </w:t>
      </w:r>
      <w:hyperlink w:anchor="gt_f530f123-858a-4af7-b626-adea0aeaa75a">
        <w:r>
          <w:rPr>
            <w:rStyle w:val="HyperlinkGreen"/>
            <w:b/>
          </w:rPr>
          <w:t>page-space</w:t>
        </w:r>
      </w:hyperlink>
      <w:r>
        <w:t xml:space="preserve"> coordinates into coordinates of the output device, and also defines the orientation of the device's x and y axes.</w:t>
      </w:r>
    </w:p>
    <w:p w:rsidR="006555C4" w:rsidRDefault="00130D65">
      <w:pPr>
        <w:pStyle w:val="Definition-Field"/>
      </w:pPr>
      <w:r>
        <w:rPr>
          <w:b/>
        </w:rPr>
        <w:t xml:space="preserve">META_SETROP2: </w:t>
      </w:r>
      <w:r>
        <w:t xml:space="preserve">This record defines the foreground raster operation mix mode in the playback device context. The foreground mix mode is the </w:t>
      </w:r>
      <w:r>
        <w:t>mode for combining pens and interiors of filled objects with foreground colors on the output surface.</w:t>
      </w:r>
    </w:p>
    <w:p w:rsidR="006555C4" w:rsidRDefault="00130D65">
      <w:pPr>
        <w:pStyle w:val="Definition-Field"/>
      </w:pPr>
      <w:r>
        <w:rPr>
          <w:b/>
        </w:rPr>
        <w:t xml:space="preserve">META_SETRELABS: </w:t>
      </w:r>
      <w:r>
        <w:t>This record is undefined and MUST be ignored.</w:t>
      </w:r>
    </w:p>
    <w:p w:rsidR="006555C4" w:rsidRDefault="00130D65">
      <w:pPr>
        <w:pStyle w:val="Definition-Field"/>
      </w:pPr>
      <w:r>
        <w:rPr>
          <w:b/>
        </w:rPr>
        <w:t xml:space="preserve">META_SETPOLYFILLMODE: </w:t>
      </w:r>
      <w:r>
        <w:t>This record defines polygon fill mode in the playback device context f</w:t>
      </w:r>
      <w:r>
        <w:t>or graphics operations that fill polygons.</w:t>
      </w:r>
    </w:p>
    <w:p w:rsidR="006555C4" w:rsidRDefault="00130D65">
      <w:pPr>
        <w:pStyle w:val="Definition-Field"/>
      </w:pPr>
      <w:r>
        <w:rPr>
          <w:b/>
        </w:rPr>
        <w:t xml:space="preserve">META_SETSTRETCHBLTMODE: </w:t>
      </w:r>
      <w:r>
        <w:t xml:space="preserve">This record defines the </w:t>
      </w:r>
      <w:hyperlink w:anchor="gt_26a17e58-eeba-4210-81b9-8bbadf7ee952">
        <w:r>
          <w:rPr>
            <w:rStyle w:val="HyperlinkGreen"/>
            <w:b/>
          </w:rPr>
          <w:t>bitmap</w:t>
        </w:r>
      </w:hyperlink>
      <w:r>
        <w:t xml:space="preserve"> stretching mode in the playback device context.</w:t>
      </w:r>
    </w:p>
    <w:p w:rsidR="006555C4" w:rsidRDefault="00130D65">
      <w:pPr>
        <w:pStyle w:val="Definition-Field"/>
      </w:pPr>
      <w:r>
        <w:rPr>
          <w:b/>
        </w:rPr>
        <w:lastRenderedPageBreak/>
        <w:t xml:space="preserve">META_SETTEXTCHAREXTRA: </w:t>
      </w:r>
      <w:r>
        <w:t>This record defines inter</w:t>
      </w:r>
      <w:r>
        <w:t>-character spacing for text justification in the playback device context. Spacing is added to the white space between each character, including break characters, when a line of justified text is output.</w:t>
      </w:r>
    </w:p>
    <w:p w:rsidR="006555C4" w:rsidRDefault="00130D65">
      <w:pPr>
        <w:pStyle w:val="Definition-Field"/>
      </w:pPr>
      <w:r>
        <w:rPr>
          <w:b/>
        </w:rPr>
        <w:t xml:space="preserve">META_RESTOREDC: </w:t>
      </w:r>
      <w:r>
        <w:t>This record restores the playback dev</w:t>
      </w:r>
      <w:r>
        <w:t xml:space="preserve">ice context from a previously saved </w:t>
      </w:r>
      <w:hyperlink w:anchor="gt_92e112c6-791f-48dd-8345-e65a35eef388">
        <w:r>
          <w:rPr>
            <w:rStyle w:val="HyperlinkGreen"/>
            <w:b/>
          </w:rPr>
          <w:t>device context</w:t>
        </w:r>
      </w:hyperlink>
      <w:r>
        <w:t>.</w:t>
      </w:r>
    </w:p>
    <w:p w:rsidR="006555C4" w:rsidRDefault="00130D65">
      <w:pPr>
        <w:pStyle w:val="Definition-Field"/>
      </w:pPr>
      <w:r>
        <w:rPr>
          <w:b/>
        </w:rPr>
        <w:t xml:space="preserve">META_RESIZEPALETTE: </w:t>
      </w:r>
      <w:r>
        <w:t>This record redefines the size of the logical palette that is defined in the playback device context.</w:t>
      </w:r>
    </w:p>
    <w:p w:rsidR="006555C4" w:rsidRDefault="00130D65">
      <w:pPr>
        <w:pStyle w:val="Definition-Field"/>
      </w:pPr>
      <w:r>
        <w:rPr>
          <w:b/>
        </w:rPr>
        <w:t>META_DIBCREATEPATTER</w:t>
      </w:r>
      <w:r>
        <w:rPr>
          <w:b/>
        </w:rPr>
        <w:t xml:space="preserve">NBRUSH: </w:t>
      </w:r>
      <w:r>
        <w:t xml:space="preserve">This record defines a brush with a pattern specified by a </w:t>
      </w:r>
      <w:hyperlink w:anchor="gt_3a6934d5-cc59-4ab9-a54e-e062a09a4091">
        <w:r>
          <w:rPr>
            <w:rStyle w:val="HyperlinkGreen"/>
            <w:b/>
          </w:rPr>
          <w:t>device-independent bitmap (DIB)</w:t>
        </w:r>
      </w:hyperlink>
      <w:r>
        <w:t>.</w:t>
      </w:r>
    </w:p>
    <w:p w:rsidR="006555C4" w:rsidRDefault="00130D65">
      <w:pPr>
        <w:pStyle w:val="Definition-Field"/>
      </w:pPr>
      <w:r>
        <w:rPr>
          <w:b/>
        </w:rPr>
        <w:t xml:space="preserve">META_SETLAYOUT: </w:t>
      </w:r>
      <w:r>
        <w:t>This record defines the layout orientation in the playback device context.</w:t>
      </w:r>
      <w:bookmarkStart w:id="113" w:name="Appendix_A_Target_2"/>
      <w:r>
        <w:fldChar w:fldCharType="begin"/>
      </w:r>
      <w:r>
        <w:instrText xml:space="preserve"> HY</w:instrText>
      </w:r>
      <w:r>
        <w:instrText xml:space="preserve">PERLINK \l "Appendix_A_2" \o "Product behavior note 2" \h </w:instrText>
      </w:r>
      <w:r>
        <w:fldChar w:fldCharType="separate"/>
      </w:r>
      <w:r>
        <w:rPr>
          <w:rStyle w:val="Hyperlink"/>
        </w:rPr>
        <w:t>&lt;2&gt;</w:t>
      </w:r>
      <w:r>
        <w:rPr>
          <w:rStyle w:val="Hyperlink"/>
        </w:rPr>
        <w:fldChar w:fldCharType="end"/>
      </w:r>
      <w:bookmarkEnd w:id="113"/>
    </w:p>
    <w:p w:rsidR="006555C4" w:rsidRDefault="00130D65">
      <w:pPr>
        <w:pStyle w:val="Definition-Field"/>
      </w:pPr>
      <w:r>
        <w:rPr>
          <w:b/>
        </w:rPr>
        <w:t xml:space="preserve">META_SETBKCOLOR: </w:t>
      </w:r>
      <w:r>
        <w:t>This record sets the background color in the playback device context to a specified color, or to the nearest physical color if the device cannot represent the specified color.</w:t>
      </w:r>
    </w:p>
    <w:p w:rsidR="006555C4" w:rsidRDefault="00130D65">
      <w:pPr>
        <w:pStyle w:val="Definition-Field"/>
      </w:pPr>
      <w:r>
        <w:rPr>
          <w:b/>
        </w:rPr>
        <w:t xml:space="preserve">META_SETTEXTCOLOR: </w:t>
      </w:r>
      <w:r>
        <w:t>This record defines the text color in the playback device context.</w:t>
      </w:r>
    </w:p>
    <w:p w:rsidR="006555C4" w:rsidRDefault="00130D65">
      <w:pPr>
        <w:pStyle w:val="Definition-Field"/>
      </w:pPr>
      <w:r>
        <w:rPr>
          <w:b/>
        </w:rPr>
        <w:t xml:space="preserve">META_OFFSETVIEWPORTORG: </w:t>
      </w:r>
      <w:r>
        <w:t>This record moves the viewport origin in the playback device context by using specified horizontal and vertical offsets.</w:t>
      </w:r>
    </w:p>
    <w:p w:rsidR="006555C4" w:rsidRDefault="00130D65">
      <w:pPr>
        <w:pStyle w:val="Definition-Field"/>
      </w:pPr>
      <w:r>
        <w:rPr>
          <w:b/>
        </w:rPr>
        <w:t xml:space="preserve">META_LINETO: </w:t>
      </w:r>
      <w:r>
        <w:t xml:space="preserve">This record </w:t>
      </w:r>
      <w:r>
        <w:t>draws a line from the output position that is defined in the playback device context up to, but not including, a specified point.</w:t>
      </w:r>
    </w:p>
    <w:p w:rsidR="006555C4" w:rsidRDefault="00130D65">
      <w:pPr>
        <w:pStyle w:val="Definition-Field"/>
      </w:pPr>
      <w:r>
        <w:rPr>
          <w:b/>
        </w:rPr>
        <w:t xml:space="preserve">META_MOVETO: </w:t>
      </w:r>
      <w:r>
        <w:t>This record sets the output position in the playback device context to a specified point.</w:t>
      </w:r>
    </w:p>
    <w:p w:rsidR="006555C4" w:rsidRDefault="00130D65">
      <w:pPr>
        <w:pStyle w:val="Definition-Field"/>
      </w:pPr>
      <w:r>
        <w:rPr>
          <w:b/>
        </w:rPr>
        <w:t xml:space="preserve">META_OFFSETCLIPRGN: </w:t>
      </w:r>
      <w:r>
        <w:t>Thi</w:t>
      </w:r>
      <w:r>
        <w:t xml:space="preserve">s record moves the clipping </w:t>
      </w:r>
      <w:hyperlink w:anchor="gt_6f13fe5f-8747-4ae0-9375-814bf0528197">
        <w:r>
          <w:rPr>
            <w:rStyle w:val="HyperlinkGreen"/>
            <w:b/>
          </w:rPr>
          <w:t>region</w:t>
        </w:r>
      </w:hyperlink>
      <w:r>
        <w:t xml:space="preserve"> that is defined in the playback device context by specified offsets.</w:t>
      </w:r>
    </w:p>
    <w:p w:rsidR="006555C4" w:rsidRDefault="00130D65">
      <w:pPr>
        <w:pStyle w:val="Definition-Field"/>
      </w:pPr>
      <w:r>
        <w:rPr>
          <w:b/>
        </w:rPr>
        <w:t xml:space="preserve">META_FILLREGION: </w:t>
      </w:r>
      <w:r>
        <w:t>This record fills a region by using a specified brush.</w:t>
      </w:r>
    </w:p>
    <w:p w:rsidR="006555C4" w:rsidRDefault="00130D65">
      <w:pPr>
        <w:pStyle w:val="Definition-Field"/>
      </w:pPr>
      <w:r>
        <w:rPr>
          <w:b/>
        </w:rPr>
        <w:t>META_SETMAPPERFLAG</w:t>
      </w:r>
      <w:r>
        <w:rPr>
          <w:b/>
        </w:rPr>
        <w:t xml:space="preserve">S: </w:t>
      </w:r>
      <w:r>
        <w:t xml:space="preserve">This record defines the algorithm that the </w:t>
      </w:r>
      <w:hyperlink w:anchor="gt_3c6f410b-e1f3-4841-8254-6f45433425f1">
        <w:r>
          <w:rPr>
            <w:rStyle w:val="HyperlinkGreen"/>
            <w:b/>
          </w:rPr>
          <w:t>font mapper</w:t>
        </w:r>
      </w:hyperlink>
      <w:r>
        <w:t xml:space="preserve"> uses when it maps logical fonts to physical fonts.</w:t>
      </w:r>
    </w:p>
    <w:p w:rsidR="006555C4" w:rsidRDefault="00130D65">
      <w:pPr>
        <w:pStyle w:val="Definition-Field"/>
      </w:pPr>
      <w:r>
        <w:rPr>
          <w:b/>
        </w:rPr>
        <w:t xml:space="preserve">META_SELECTPALETTE: </w:t>
      </w:r>
      <w:r>
        <w:t xml:space="preserve">This record specifies the logical palette in the playback device </w:t>
      </w:r>
      <w:r>
        <w:t>context.</w:t>
      </w:r>
    </w:p>
    <w:p w:rsidR="006555C4" w:rsidRDefault="00130D65">
      <w:pPr>
        <w:pStyle w:val="Definition-Field"/>
      </w:pPr>
      <w:r>
        <w:rPr>
          <w:b/>
        </w:rPr>
        <w:t xml:space="preserve">META_POLYGON: </w:t>
      </w:r>
      <w:r>
        <w:t>This record paints a polygon consisting of two or more vertices connected by straight lines. The polygon is outlined by using the pen and filled by using the brush and polygon fill mode; these are defined in the playback device conte</w:t>
      </w:r>
      <w:r>
        <w:t>xt.</w:t>
      </w:r>
    </w:p>
    <w:p w:rsidR="006555C4" w:rsidRDefault="00130D65">
      <w:pPr>
        <w:pStyle w:val="Definition-Field"/>
      </w:pPr>
      <w:r>
        <w:rPr>
          <w:b/>
        </w:rPr>
        <w:t xml:space="preserve">META_POLYLINE: </w:t>
      </w:r>
      <w:r>
        <w:t>This record draws a series of line segments by connecting the points in a specified array.</w:t>
      </w:r>
    </w:p>
    <w:p w:rsidR="006555C4" w:rsidRDefault="00130D65">
      <w:pPr>
        <w:pStyle w:val="Definition-Field"/>
      </w:pPr>
      <w:r>
        <w:rPr>
          <w:b/>
        </w:rPr>
        <w:t xml:space="preserve">META_SETTEXTJUSTIFICATION: </w:t>
      </w:r>
      <w:r>
        <w:t>This record defines the amount of space to add to break characters in a string of justified text.</w:t>
      </w:r>
    </w:p>
    <w:p w:rsidR="006555C4" w:rsidRDefault="00130D65">
      <w:pPr>
        <w:pStyle w:val="Definition-Field"/>
      </w:pPr>
      <w:r>
        <w:rPr>
          <w:b/>
        </w:rPr>
        <w:t xml:space="preserve">META_SETWINDOWORG: </w:t>
      </w:r>
      <w:r>
        <w:t>This record defines the output window origin in the playback device context.</w:t>
      </w:r>
    </w:p>
    <w:p w:rsidR="006555C4" w:rsidRDefault="00130D65">
      <w:pPr>
        <w:pStyle w:val="Definition-Field"/>
      </w:pPr>
      <w:r>
        <w:rPr>
          <w:b/>
        </w:rPr>
        <w:t xml:space="preserve">META_SETWINDOWEXT: </w:t>
      </w:r>
      <w:r>
        <w:t>This record defines the horizontal and vertical extents of the output window in the playback device context.</w:t>
      </w:r>
    </w:p>
    <w:p w:rsidR="006555C4" w:rsidRDefault="00130D65">
      <w:pPr>
        <w:pStyle w:val="Definition-Field"/>
      </w:pPr>
      <w:r>
        <w:rPr>
          <w:b/>
        </w:rPr>
        <w:t xml:space="preserve">META_SETVIEWPORTORG: </w:t>
      </w:r>
      <w:r>
        <w:t>This record defines the viewpo</w:t>
      </w:r>
      <w:r>
        <w:t>rt origin in the playback device context.</w:t>
      </w:r>
    </w:p>
    <w:p w:rsidR="006555C4" w:rsidRDefault="00130D65">
      <w:pPr>
        <w:pStyle w:val="Definition-Field"/>
      </w:pPr>
      <w:r>
        <w:rPr>
          <w:b/>
        </w:rPr>
        <w:t xml:space="preserve">META_SETVIEWPORTEXT: </w:t>
      </w:r>
      <w:r>
        <w:t>This record defines the horizontal and vertical extents of the viewport in the playback device context.</w:t>
      </w:r>
    </w:p>
    <w:p w:rsidR="006555C4" w:rsidRDefault="00130D65">
      <w:pPr>
        <w:pStyle w:val="Definition-Field"/>
      </w:pPr>
      <w:r>
        <w:rPr>
          <w:b/>
        </w:rPr>
        <w:lastRenderedPageBreak/>
        <w:t xml:space="preserve">META_OFFSETWINDOWORG: </w:t>
      </w:r>
      <w:r>
        <w:t>This record moves the output window origin in the playback device c</w:t>
      </w:r>
      <w:r>
        <w:t>ontext by using specified horizontal and vertical offsets.</w:t>
      </w:r>
    </w:p>
    <w:p w:rsidR="006555C4" w:rsidRDefault="00130D65">
      <w:pPr>
        <w:pStyle w:val="Definition-Field"/>
      </w:pPr>
      <w:r>
        <w:rPr>
          <w:b/>
        </w:rPr>
        <w:t xml:space="preserve">META_SCALEWINDOWEXT: </w:t>
      </w:r>
      <w:r>
        <w:t>This record scales the horizontal and vertical extents of the output window that is defined in the playback device context by using the ratios formed by specified multiplicands</w:t>
      </w:r>
      <w:r>
        <w:t xml:space="preserve"> and divisors.</w:t>
      </w:r>
    </w:p>
    <w:p w:rsidR="006555C4" w:rsidRDefault="00130D65">
      <w:pPr>
        <w:pStyle w:val="Definition-Field"/>
      </w:pPr>
      <w:r>
        <w:rPr>
          <w:b/>
        </w:rPr>
        <w:t xml:space="preserve">META_SCALEVIEWPORTEXT: </w:t>
      </w:r>
      <w:r>
        <w:t>This record scales the horizontal and vertical extents of the viewport that is defined in the playback device context by using the ratios formed by specified multiplicands and divisors.</w:t>
      </w:r>
    </w:p>
    <w:p w:rsidR="006555C4" w:rsidRDefault="00130D65">
      <w:pPr>
        <w:pStyle w:val="Definition-Field"/>
      </w:pPr>
      <w:r>
        <w:rPr>
          <w:b/>
        </w:rPr>
        <w:t xml:space="preserve">META_EXCLUDECLIPRECT: </w:t>
      </w:r>
      <w:r>
        <w:t>This recor</w:t>
      </w:r>
      <w:r>
        <w:t>d sets the clipping region that is defined in the playback device context to the existing clipping region minus a specified rectangle.</w:t>
      </w:r>
    </w:p>
    <w:p w:rsidR="006555C4" w:rsidRDefault="00130D65">
      <w:pPr>
        <w:pStyle w:val="Definition-Field"/>
      </w:pPr>
      <w:r>
        <w:rPr>
          <w:b/>
        </w:rPr>
        <w:t xml:space="preserve">META_INTERSECTCLIPRECT: </w:t>
      </w:r>
      <w:r>
        <w:t>This record sets the clipping region that is defined in the playback device context</w:t>
      </w:r>
      <w:r>
        <w:t xml:space="preserve"> to the intersection of the existing clipping region and a specified rectangle.</w:t>
      </w:r>
    </w:p>
    <w:p w:rsidR="006555C4" w:rsidRDefault="00130D65">
      <w:pPr>
        <w:pStyle w:val="Definition-Field"/>
      </w:pPr>
      <w:r>
        <w:rPr>
          <w:b/>
        </w:rPr>
        <w:t xml:space="preserve">META_ELLIPSE: </w:t>
      </w:r>
      <w:r>
        <w:t xml:space="preserve">This record defines an ellipse. The center of the ellipse is the center of a specified bounding rectangle. The ellipse is outlined by using the pen and is filled </w:t>
      </w:r>
      <w:r>
        <w:t>by using the brush; these are defined in the playback device context.</w:t>
      </w:r>
    </w:p>
    <w:p w:rsidR="006555C4" w:rsidRDefault="00130D65">
      <w:pPr>
        <w:pStyle w:val="Definition-Field"/>
      </w:pPr>
      <w:r>
        <w:rPr>
          <w:b/>
        </w:rPr>
        <w:t xml:space="preserve">META_FLOODFILL: </w:t>
      </w:r>
      <w:r>
        <w:t>This record fills an area of the display surface with the brush that is defined in the playback device context.</w:t>
      </w:r>
    </w:p>
    <w:p w:rsidR="006555C4" w:rsidRDefault="00130D65">
      <w:pPr>
        <w:pStyle w:val="Definition-Field"/>
      </w:pPr>
      <w:r>
        <w:rPr>
          <w:b/>
        </w:rPr>
        <w:t xml:space="preserve">META_FRAMEREGION: </w:t>
      </w:r>
      <w:r>
        <w:t>This record defines a border around a sp</w:t>
      </w:r>
      <w:r>
        <w:t>ecified region by using a specified brush.</w:t>
      </w:r>
    </w:p>
    <w:p w:rsidR="006555C4" w:rsidRDefault="00130D65">
      <w:pPr>
        <w:pStyle w:val="Definition-Field"/>
      </w:pPr>
      <w:r>
        <w:rPr>
          <w:b/>
        </w:rPr>
        <w:t xml:space="preserve">META_ANIMATEPALETTE: </w:t>
      </w:r>
      <w:r>
        <w:t>This record redefines entries in the logical palette that is defined in the playback device context.</w:t>
      </w:r>
    </w:p>
    <w:p w:rsidR="006555C4" w:rsidRDefault="00130D65">
      <w:pPr>
        <w:pStyle w:val="Definition-Field"/>
      </w:pPr>
      <w:r>
        <w:rPr>
          <w:b/>
        </w:rPr>
        <w:t xml:space="preserve">META_TEXTOUT: </w:t>
      </w:r>
      <w:r>
        <w:t>This record outputs a character string at a specified location using the font</w:t>
      </w:r>
      <w:r>
        <w:t>, background color, and text color; these are defined in the playback device context.</w:t>
      </w:r>
    </w:p>
    <w:p w:rsidR="006555C4" w:rsidRDefault="00130D65">
      <w:pPr>
        <w:pStyle w:val="Definition-Field"/>
      </w:pPr>
      <w:r>
        <w:rPr>
          <w:b/>
        </w:rPr>
        <w:t xml:space="preserve">META_POLYPOLYGON: </w:t>
      </w:r>
      <w:r>
        <w:t>This record paints a series of closed polygons. Each polygon is outlined by using the pen and filled by using the brush and polygon fill mode; these are</w:t>
      </w:r>
      <w:r>
        <w:t xml:space="preserve"> defined in the playback device context. The polygons drawn in this operation can overlap.</w:t>
      </w:r>
    </w:p>
    <w:p w:rsidR="006555C4" w:rsidRDefault="00130D65">
      <w:pPr>
        <w:pStyle w:val="Definition-Field"/>
      </w:pPr>
      <w:r>
        <w:rPr>
          <w:b/>
        </w:rPr>
        <w:t xml:space="preserve">META_EXTFLOODFILL: </w:t>
      </w:r>
      <w:r>
        <w:t>This record fills an area with the brush that is defined in the playback device context.</w:t>
      </w:r>
    </w:p>
    <w:p w:rsidR="006555C4" w:rsidRDefault="00130D65">
      <w:pPr>
        <w:pStyle w:val="Definition-Field"/>
      </w:pPr>
      <w:r>
        <w:rPr>
          <w:b/>
        </w:rPr>
        <w:t xml:space="preserve">META_RECTANGLE: </w:t>
      </w:r>
      <w:r>
        <w:t>This record paints a rectangle. The recta</w:t>
      </w:r>
      <w:r>
        <w:t>ngle is outlined by using the pen and filled by using the brush; these are defined in the playback device context.</w:t>
      </w:r>
    </w:p>
    <w:p w:rsidR="006555C4" w:rsidRDefault="00130D65">
      <w:pPr>
        <w:pStyle w:val="Definition-Field"/>
      </w:pPr>
      <w:r>
        <w:rPr>
          <w:b/>
        </w:rPr>
        <w:t xml:space="preserve">META_SETPIXEL: </w:t>
      </w:r>
      <w:r>
        <w:t>This record sets the pixel at specified coordinates to a specified color.</w:t>
      </w:r>
    </w:p>
    <w:p w:rsidR="006555C4" w:rsidRDefault="00130D65">
      <w:pPr>
        <w:pStyle w:val="Definition-Field"/>
      </w:pPr>
      <w:r>
        <w:rPr>
          <w:b/>
        </w:rPr>
        <w:t xml:space="preserve">META_ROUNDRECT: </w:t>
      </w:r>
      <w:r>
        <w:t>This record draws a rectangle with r</w:t>
      </w:r>
      <w:r>
        <w:t>ounded corners. The rectangle is outlined by using the current pen and filled by using the current brush.</w:t>
      </w:r>
    </w:p>
    <w:p w:rsidR="006555C4" w:rsidRDefault="00130D65">
      <w:pPr>
        <w:pStyle w:val="Definition-Field"/>
      </w:pPr>
      <w:r>
        <w:rPr>
          <w:b/>
        </w:rPr>
        <w:t xml:space="preserve">META_PATBLT: </w:t>
      </w:r>
      <w:r>
        <w:t>This record paints the specified rectangle by using the brush that is currently selected into the playback device context. The brush colo</w:t>
      </w:r>
      <w:r>
        <w:t>r and the surface color or colors are combined using the specified raster operation.</w:t>
      </w:r>
    </w:p>
    <w:p w:rsidR="006555C4" w:rsidRDefault="00130D65">
      <w:pPr>
        <w:pStyle w:val="Definition-Field"/>
      </w:pPr>
      <w:r>
        <w:rPr>
          <w:b/>
        </w:rPr>
        <w:t xml:space="preserve">META_SAVEDC: </w:t>
      </w:r>
      <w:r>
        <w:t>This record saves the playback device context for later retrieval.</w:t>
      </w:r>
    </w:p>
    <w:p w:rsidR="006555C4" w:rsidRDefault="00130D65">
      <w:pPr>
        <w:pStyle w:val="Definition-Field"/>
      </w:pPr>
      <w:r>
        <w:rPr>
          <w:b/>
        </w:rPr>
        <w:t xml:space="preserve">META_PIE: </w:t>
      </w:r>
      <w:r>
        <w:t>This record draws a pie-shaped wedge bounded by the intersection of an ellipse an</w:t>
      </w:r>
      <w:r>
        <w:t>d two radials. The pie is outlined by using the pen and filled by using the brush; these are defined in the playback device context.</w:t>
      </w:r>
    </w:p>
    <w:p w:rsidR="006555C4" w:rsidRDefault="00130D65">
      <w:pPr>
        <w:pStyle w:val="Definition-Field"/>
      </w:pPr>
      <w:r>
        <w:rPr>
          <w:b/>
        </w:rPr>
        <w:t xml:space="preserve">META_STRETCHBLT: </w:t>
      </w:r>
      <w:r>
        <w:t>This record specifies the transfer of a block of pixels according to a raster operation, with possible exp</w:t>
      </w:r>
      <w:r>
        <w:t>ansion or contraction.</w:t>
      </w:r>
    </w:p>
    <w:p w:rsidR="006555C4" w:rsidRDefault="00130D65">
      <w:pPr>
        <w:pStyle w:val="Definition-Field"/>
      </w:pPr>
      <w:r>
        <w:rPr>
          <w:b/>
        </w:rPr>
        <w:lastRenderedPageBreak/>
        <w:t xml:space="preserve">META_ESCAPE: </w:t>
      </w:r>
      <w:r>
        <w:t>This record makes it possible to access capabilities of a particular printing device that are not directly available through other WMF records.</w:t>
      </w:r>
    </w:p>
    <w:p w:rsidR="006555C4" w:rsidRDefault="00130D65">
      <w:pPr>
        <w:pStyle w:val="Definition-Field"/>
      </w:pPr>
      <w:r>
        <w:rPr>
          <w:b/>
        </w:rPr>
        <w:t xml:space="preserve">META_INVERTREGION: </w:t>
      </w:r>
      <w:r>
        <w:t>This record inverts the colors in a specified region.</w:t>
      </w:r>
    </w:p>
    <w:p w:rsidR="006555C4" w:rsidRDefault="00130D65">
      <w:pPr>
        <w:pStyle w:val="Definition-Field"/>
      </w:pPr>
      <w:r>
        <w:rPr>
          <w:b/>
        </w:rPr>
        <w:t>MET</w:t>
      </w:r>
      <w:r>
        <w:rPr>
          <w:b/>
        </w:rPr>
        <w:t xml:space="preserve">A_PAINTREGION: </w:t>
      </w:r>
      <w:r>
        <w:t>This record paints a specified region by using the brush that is defined in the playback device context.</w:t>
      </w:r>
    </w:p>
    <w:p w:rsidR="006555C4" w:rsidRDefault="00130D65">
      <w:pPr>
        <w:pStyle w:val="Definition-Field"/>
      </w:pPr>
      <w:r>
        <w:rPr>
          <w:b/>
        </w:rPr>
        <w:t xml:space="preserve">META_SELECTCLIPREGION: </w:t>
      </w:r>
      <w:r>
        <w:t>This record specifies the clipping region in the playback device context.</w:t>
      </w:r>
    </w:p>
    <w:p w:rsidR="006555C4" w:rsidRDefault="00130D65">
      <w:pPr>
        <w:pStyle w:val="Definition-Field"/>
      </w:pPr>
      <w:r>
        <w:rPr>
          <w:b/>
        </w:rPr>
        <w:t xml:space="preserve">META_SELECTOBJECT: </w:t>
      </w:r>
      <w:r>
        <w:t>This record specifie</w:t>
      </w:r>
      <w:r>
        <w:t>s a graphics object in the playback device context. The new object replaces the previous object of the same type, if one is defined.</w:t>
      </w:r>
    </w:p>
    <w:p w:rsidR="006555C4" w:rsidRDefault="00130D65">
      <w:pPr>
        <w:pStyle w:val="Definition-Field"/>
      </w:pPr>
      <w:r>
        <w:rPr>
          <w:b/>
        </w:rPr>
        <w:t xml:space="preserve">META_SETTEXTALIGN: </w:t>
      </w:r>
      <w:r>
        <w:t>This record defines the text-alignment values in the playback device context.</w:t>
      </w:r>
    </w:p>
    <w:p w:rsidR="006555C4" w:rsidRDefault="00130D65">
      <w:pPr>
        <w:pStyle w:val="Definition-Field"/>
      </w:pPr>
      <w:r>
        <w:rPr>
          <w:b/>
        </w:rPr>
        <w:t xml:space="preserve">META_ARC: </w:t>
      </w:r>
      <w:r>
        <w:t>This record draw</w:t>
      </w:r>
      <w:r>
        <w:t>s an elliptical arc.</w:t>
      </w:r>
    </w:p>
    <w:p w:rsidR="006555C4" w:rsidRDefault="00130D65">
      <w:pPr>
        <w:pStyle w:val="Definition-Field"/>
      </w:pPr>
      <w:r>
        <w:rPr>
          <w:b/>
        </w:rPr>
        <w:t xml:space="preserve">META_CHORD: </w:t>
      </w:r>
      <w:r>
        <w:t>This record draws a chord, which is a region bounded by the intersection of an ellipse and a line segment. The chord is outlined by using the pen and filled by using the brush; these are defined in the playback device conte</w:t>
      </w:r>
      <w:r>
        <w:t>xt.</w:t>
      </w:r>
    </w:p>
    <w:p w:rsidR="006555C4" w:rsidRDefault="00130D65">
      <w:pPr>
        <w:pStyle w:val="Definition-Field"/>
      </w:pPr>
      <w:r>
        <w:rPr>
          <w:b/>
        </w:rPr>
        <w:t xml:space="preserve">META_BITBLT: </w:t>
      </w:r>
      <w:r>
        <w:t>This record specifies the transfer of a block of pixels according to a raster operation.</w:t>
      </w:r>
    </w:p>
    <w:p w:rsidR="006555C4" w:rsidRDefault="00130D65">
      <w:pPr>
        <w:pStyle w:val="Definition-Field"/>
      </w:pPr>
      <w:r>
        <w:rPr>
          <w:b/>
        </w:rPr>
        <w:t xml:space="preserve">META_EXTTEXTOUT: </w:t>
      </w:r>
      <w:r>
        <w:t xml:space="preserve">This record outputs a character string by using the font, background color, and text color; these are defined in the playback device </w:t>
      </w:r>
      <w:r>
        <w:t>context. Optionally, dimensions can be provided for clipping, opaquing, or both.</w:t>
      </w:r>
    </w:p>
    <w:p w:rsidR="006555C4" w:rsidRDefault="00130D65">
      <w:pPr>
        <w:pStyle w:val="Definition-Field"/>
      </w:pPr>
      <w:r>
        <w:rPr>
          <w:b/>
        </w:rPr>
        <w:t xml:space="preserve">META_SETDIBTODEV: </w:t>
      </w:r>
      <w:r>
        <w:t>This record sets a block of pixels using device-independent color data.</w:t>
      </w:r>
    </w:p>
    <w:p w:rsidR="006555C4" w:rsidRDefault="00130D65">
      <w:pPr>
        <w:pStyle w:val="Definition-Field"/>
      </w:pPr>
      <w:r>
        <w:rPr>
          <w:b/>
        </w:rPr>
        <w:t xml:space="preserve">META_DIBBITBLT: </w:t>
      </w:r>
      <w:r>
        <w:t>This record specifies the transfer of a block of pixels in device-independent format according to a raster operation.</w:t>
      </w:r>
    </w:p>
    <w:p w:rsidR="006555C4" w:rsidRDefault="00130D65">
      <w:pPr>
        <w:pStyle w:val="Definition-Field"/>
      </w:pPr>
      <w:r>
        <w:rPr>
          <w:b/>
        </w:rPr>
        <w:t xml:space="preserve">META_DIBSTRETCHBLT: </w:t>
      </w:r>
      <w:r>
        <w:t xml:space="preserve">This record specifies the transfer of a block of pixels in device-independent format according to a raster operation, </w:t>
      </w:r>
      <w:r>
        <w:t>with possible expansion or contraction.</w:t>
      </w:r>
    </w:p>
    <w:p w:rsidR="006555C4" w:rsidRDefault="00130D65">
      <w:pPr>
        <w:pStyle w:val="Definition-Field"/>
      </w:pPr>
      <w:r>
        <w:rPr>
          <w:b/>
        </w:rPr>
        <w:t xml:space="preserve">META_STRETCHDIB: </w:t>
      </w:r>
      <w:r>
        <w:t>This record specifies the transfer of color data from a block of pixels in device-independent format according to a raster operation, with possible expansion or contraction.</w:t>
      </w:r>
    </w:p>
    <w:p w:rsidR="006555C4" w:rsidRDefault="00130D65">
      <w:pPr>
        <w:pStyle w:val="Definition-Field"/>
      </w:pPr>
      <w:r>
        <w:rPr>
          <w:b/>
        </w:rPr>
        <w:t xml:space="preserve">META_DELETEOBJECT: </w:t>
      </w:r>
      <w:r>
        <w:t xml:space="preserve">This record deletes a graphics object, which can be a pen, brush, font, region, or </w:t>
      </w:r>
      <w:hyperlink w:anchor="gt_dca5cd91-8d01-424b-9722-c9e818562ee5">
        <w:r>
          <w:rPr>
            <w:rStyle w:val="HyperlinkGreen"/>
            <w:b/>
          </w:rPr>
          <w:t>palette</w:t>
        </w:r>
      </w:hyperlink>
      <w:r>
        <w:t>.</w:t>
      </w:r>
    </w:p>
    <w:p w:rsidR="006555C4" w:rsidRDefault="00130D65">
      <w:pPr>
        <w:pStyle w:val="Definition-Field"/>
      </w:pPr>
      <w:r>
        <w:rPr>
          <w:b/>
        </w:rPr>
        <w:t xml:space="preserve">META_CREATEPALETTE: </w:t>
      </w:r>
      <w:r>
        <w:t>This record defines a logical palette.</w:t>
      </w:r>
    </w:p>
    <w:p w:rsidR="006555C4" w:rsidRDefault="00130D65">
      <w:pPr>
        <w:pStyle w:val="Definition-Field"/>
      </w:pPr>
      <w:r>
        <w:rPr>
          <w:b/>
        </w:rPr>
        <w:t xml:space="preserve">META_CREATEPATTERNBRUSH: </w:t>
      </w:r>
      <w:r>
        <w:t>This record define</w:t>
      </w:r>
      <w:r>
        <w:t>s a brush with a pattern specified by a DIB.</w:t>
      </w:r>
    </w:p>
    <w:p w:rsidR="006555C4" w:rsidRDefault="00130D65">
      <w:pPr>
        <w:pStyle w:val="Definition-Field"/>
      </w:pPr>
      <w:r>
        <w:rPr>
          <w:b/>
        </w:rPr>
        <w:t xml:space="preserve">META_CREATEPENINDIRECT: </w:t>
      </w:r>
      <w:r>
        <w:t>This record defines a pen with specified style, width, and color.</w:t>
      </w:r>
    </w:p>
    <w:p w:rsidR="006555C4" w:rsidRDefault="00130D65">
      <w:pPr>
        <w:pStyle w:val="Definition-Field"/>
      </w:pPr>
      <w:r>
        <w:rPr>
          <w:b/>
        </w:rPr>
        <w:t xml:space="preserve">META_CREATEFONTINDIRECT: </w:t>
      </w:r>
      <w:r>
        <w:t>This record defines a font with specified characteristics.</w:t>
      </w:r>
    </w:p>
    <w:p w:rsidR="006555C4" w:rsidRDefault="00130D65">
      <w:pPr>
        <w:pStyle w:val="Definition-Field"/>
      </w:pPr>
      <w:r>
        <w:rPr>
          <w:b/>
        </w:rPr>
        <w:t xml:space="preserve">META_CREATEBRUSHINDIRECT: </w:t>
      </w:r>
      <w:r>
        <w:t>This record</w:t>
      </w:r>
      <w:r>
        <w:t xml:space="preserve"> defines a brush with specified style, color, and pattern.</w:t>
      </w:r>
    </w:p>
    <w:p w:rsidR="006555C4" w:rsidRDefault="00130D65">
      <w:pPr>
        <w:pStyle w:val="Definition-Field"/>
      </w:pPr>
      <w:r>
        <w:rPr>
          <w:b/>
        </w:rPr>
        <w:t xml:space="preserve">META_CREATEREGION: </w:t>
      </w:r>
      <w:r>
        <w:t>This record defines a region.</w:t>
      </w:r>
    </w:p>
    <w:p w:rsidR="006555C4" w:rsidRDefault="00130D65">
      <w:r>
        <w:t>The high-order byte of the WMF record type values SHOULD be ignored for all record types except the following:</w:t>
      </w:r>
      <w:bookmarkStart w:id="114" w:name="Appendix_A_Target_3"/>
      <w:r>
        <w:fldChar w:fldCharType="begin"/>
      </w:r>
      <w:r>
        <w:instrText xml:space="preserve"> HYPERLINK \l "Appendix_A_3" \o "Pro</w:instrText>
      </w:r>
      <w:r>
        <w:instrText xml:space="preserve">duct behavior note 3" \h </w:instrText>
      </w:r>
      <w:r>
        <w:fldChar w:fldCharType="separate"/>
      </w:r>
      <w:r>
        <w:rPr>
          <w:rStyle w:val="Hyperlink"/>
        </w:rPr>
        <w:t>&lt;3&gt;</w:t>
      </w:r>
      <w:r>
        <w:rPr>
          <w:rStyle w:val="Hyperlink"/>
        </w:rPr>
        <w:fldChar w:fldCharType="end"/>
      </w:r>
      <w:bookmarkEnd w:id="114"/>
    </w:p>
    <w:p w:rsidR="006555C4" w:rsidRDefault="00130D65">
      <w:pPr>
        <w:pStyle w:val="ListParagraph"/>
        <w:numPr>
          <w:ilvl w:val="0"/>
          <w:numId w:val="49"/>
        </w:numPr>
      </w:pPr>
      <w:r>
        <w:rPr>
          <w:b/>
        </w:rPr>
        <w:t>META_BITBLT</w:t>
      </w:r>
    </w:p>
    <w:p w:rsidR="006555C4" w:rsidRDefault="00130D65">
      <w:pPr>
        <w:pStyle w:val="ListParagraph"/>
        <w:numPr>
          <w:ilvl w:val="0"/>
          <w:numId w:val="49"/>
        </w:numPr>
      </w:pPr>
      <w:r>
        <w:rPr>
          <w:b/>
        </w:rPr>
        <w:t>META_DIBBITBLT</w:t>
      </w:r>
    </w:p>
    <w:p w:rsidR="006555C4" w:rsidRDefault="00130D65">
      <w:pPr>
        <w:pStyle w:val="ListParagraph"/>
        <w:numPr>
          <w:ilvl w:val="0"/>
          <w:numId w:val="49"/>
        </w:numPr>
      </w:pPr>
      <w:r>
        <w:rPr>
          <w:b/>
        </w:rPr>
        <w:t>META_DIBSTRETCHBLT</w:t>
      </w:r>
    </w:p>
    <w:p w:rsidR="006555C4" w:rsidRDefault="00130D65">
      <w:pPr>
        <w:pStyle w:val="ListParagraph"/>
        <w:numPr>
          <w:ilvl w:val="0"/>
          <w:numId w:val="49"/>
        </w:numPr>
      </w:pPr>
      <w:r>
        <w:rPr>
          <w:b/>
        </w:rPr>
        <w:lastRenderedPageBreak/>
        <w:t>META_POLYGON</w:t>
      </w:r>
    </w:p>
    <w:p w:rsidR="006555C4" w:rsidRDefault="00130D65">
      <w:pPr>
        <w:pStyle w:val="ListParagraph"/>
        <w:numPr>
          <w:ilvl w:val="0"/>
          <w:numId w:val="49"/>
        </w:numPr>
      </w:pPr>
      <w:r>
        <w:rPr>
          <w:b/>
        </w:rPr>
        <w:t>META_POLYLINE</w:t>
      </w:r>
    </w:p>
    <w:p w:rsidR="006555C4" w:rsidRDefault="00130D65">
      <w:pPr>
        <w:pStyle w:val="ListParagraph"/>
        <w:numPr>
          <w:ilvl w:val="0"/>
          <w:numId w:val="49"/>
        </w:numPr>
      </w:pPr>
      <w:r>
        <w:rPr>
          <w:b/>
        </w:rPr>
        <w:t>META_SETPALENTRIES</w:t>
      </w:r>
    </w:p>
    <w:p w:rsidR="006555C4" w:rsidRDefault="00130D65">
      <w:pPr>
        <w:pStyle w:val="ListParagraph"/>
        <w:numPr>
          <w:ilvl w:val="0"/>
          <w:numId w:val="49"/>
        </w:numPr>
      </w:pPr>
      <w:r>
        <w:rPr>
          <w:b/>
        </w:rPr>
        <w:t>META_STRETCHBLT</w:t>
      </w:r>
    </w:p>
    <w:p w:rsidR="006555C4" w:rsidRDefault="00130D65">
      <w:r>
        <w:t xml:space="preserve">The meanings of the high-order bytes of these record type fields are specified in the respective sections that define </w:t>
      </w:r>
      <w:r>
        <w:t>them.</w:t>
      </w:r>
    </w:p>
    <w:p w:rsidR="006555C4" w:rsidRDefault="00130D65">
      <w:r>
        <w:t>A record type is not defined for the WMF header record, because only one can be present as the first record in the metafile.</w:t>
      </w:r>
    </w:p>
    <w:p w:rsidR="006555C4" w:rsidRDefault="00130D65">
      <w:pPr>
        <w:pStyle w:val="Heading4"/>
      </w:pPr>
      <w:bookmarkStart w:id="115" w:name="section_781a06bdaf9b48b78e7dd922de0f9c26"/>
      <w:bookmarkStart w:id="116" w:name="_Toc164817922"/>
      <w:r>
        <w:t>BinaryRasterOperation Enumeration</w:t>
      </w:r>
      <w:bookmarkEnd w:id="115"/>
      <w:bookmarkEnd w:id="116"/>
      <w:r>
        <w:fldChar w:fldCharType="begin"/>
      </w:r>
      <w:r>
        <w:instrText xml:space="preserve"> XE "BinaryRasterOperation enumeration"</w:instrText>
      </w:r>
      <w:r>
        <w:fldChar w:fldCharType="end"/>
      </w:r>
    </w:p>
    <w:p w:rsidR="006555C4" w:rsidRDefault="00130D65">
      <w:r>
        <w:t xml:space="preserve">The </w:t>
      </w:r>
      <w:r>
        <w:rPr>
          <w:b/>
        </w:rPr>
        <w:t>BinaryRasterOperation Enumeration</w:t>
      </w:r>
      <w:r>
        <w:t xml:space="preserve"> section list</w:t>
      </w:r>
      <w:r>
        <w:t xml:space="preserve">s the binary raster-operation codes. Raster-operation codes define how </w:t>
      </w:r>
      <w:hyperlink w:anchor="gt_ae5f028e-7e28-4a0b-bec6-2c87913f7db7">
        <w:r>
          <w:rPr>
            <w:rStyle w:val="HyperlinkGreen"/>
            <w:b/>
          </w:rPr>
          <w:t>metafile</w:t>
        </w:r>
      </w:hyperlink>
      <w:r>
        <w:t xml:space="preserve"> processing combines the bits from the selected pen with the bits in the destination </w:t>
      </w:r>
      <w:hyperlink w:anchor="gt_26a17e58-eeba-4210-81b9-8bbadf7ee952">
        <w:r>
          <w:rPr>
            <w:rStyle w:val="HyperlinkGreen"/>
            <w:b/>
          </w:rPr>
          <w:t>bitmap</w:t>
        </w:r>
      </w:hyperlink>
      <w:r>
        <w:t>.</w:t>
      </w:r>
    </w:p>
    <w:p w:rsidR="006555C4" w:rsidRDefault="00130D65">
      <w:r>
        <w:t>Each raster-operation code represents a Boolean operation in which the values of the pixels in the selected pen and the destination bitmap are combined. Following are the two operands used in these operations.</w:t>
      </w:r>
    </w:p>
    <w:tbl>
      <w:tblPr>
        <w:tblStyle w:val="Table-ShadedHeader"/>
        <w:tblW w:w="0" w:type="auto"/>
        <w:tblLook w:val="04A0" w:firstRow="1" w:lastRow="0" w:firstColumn="1" w:lastColumn="0" w:noHBand="0" w:noVBand="1"/>
      </w:tblPr>
      <w:tblGrid>
        <w:gridCol w:w="2430"/>
        <w:gridCol w:w="6930"/>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2430" w:type="dxa"/>
          </w:tcPr>
          <w:p w:rsidR="006555C4" w:rsidRDefault="00130D65">
            <w:pPr>
              <w:pStyle w:val="TableHeaderText"/>
            </w:pPr>
            <w:r>
              <w:t xml:space="preserve"> Opera</w:t>
            </w:r>
            <w:r>
              <w:t xml:space="preserve">nd </w:t>
            </w:r>
          </w:p>
        </w:tc>
        <w:tc>
          <w:tcPr>
            <w:tcW w:w="6930" w:type="dxa"/>
          </w:tcPr>
          <w:p w:rsidR="006555C4" w:rsidRDefault="00130D65">
            <w:pPr>
              <w:pStyle w:val="TableHeaderText"/>
            </w:pPr>
            <w:r>
              <w:t xml:space="preserve"> Meaning </w:t>
            </w:r>
          </w:p>
        </w:tc>
      </w:tr>
      <w:tr w:rsidR="006555C4" w:rsidTr="006555C4">
        <w:tc>
          <w:tcPr>
            <w:tcW w:w="2430" w:type="dxa"/>
          </w:tcPr>
          <w:p w:rsidR="006555C4" w:rsidRDefault="00130D65">
            <w:pPr>
              <w:pStyle w:val="TableBodyText"/>
            </w:pPr>
            <w:r>
              <w:t>P</w:t>
            </w:r>
          </w:p>
        </w:tc>
        <w:tc>
          <w:tcPr>
            <w:tcW w:w="6930" w:type="dxa"/>
          </w:tcPr>
          <w:p w:rsidR="006555C4" w:rsidRDefault="00130D65">
            <w:pPr>
              <w:pStyle w:val="TableBodyText"/>
            </w:pPr>
            <w:r>
              <w:t>Selected pen</w:t>
            </w:r>
          </w:p>
        </w:tc>
      </w:tr>
      <w:tr w:rsidR="006555C4" w:rsidTr="006555C4">
        <w:tc>
          <w:tcPr>
            <w:tcW w:w="2430" w:type="dxa"/>
          </w:tcPr>
          <w:p w:rsidR="006555C4" w:rsidRDefault="00130D65">
            <w:pPr>
              <w:pStyle w:val="TableBodyText"/>
            </w:pPr>
            <w:r>
              <w:t>D</w:t>
            </w:r>
          </w:p>
        </w:tc>
        <w:tc>
          <w:tcPr>
            <w:tcW w:w="6930" w:type="dxa"/>
          </w:tcPr>
          <w:p w:rsidR="006555C4" w:rsidRDefault="00130D65">
            <w:pPr>
              <w:pStyle w:val="TableBodyText"/>
            </w:pPr>
            <w:r>
              <w:t>Destination bitmap</w:t>
            </w:r>
          </w:p>
        </w:tc>
      </w:tr>
    </w:tbl>
    <w:p w:rsidR="006555C4" w:rsidRDefault="00130D65">
      <w:r>
        <w:t>Following are the Boolean operators used in these operations.</w:t>
      </w:r>
    </w:p>
    <w:tbl>
      <w:tblPr>
        <w:tblStyle w:val="Table-ShadedHeader"/>
        <w:tblW w:w="0" w:type="auto"/>
        <w:tblLook w:val="04A0" w:firstRow="1" w:lastRow="0" w:firstColumn="1" w:lastColumn="0" w:noHBand="0" w:noVBand="1"/>
      </w:tblPr>
      <w:tblGrid>
        <w:gridCol w:w="2430"/>
        <w:gridCol w:w="6930"/>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2430" w:type="dxa"/>
          </w:tcPr>
          <w:p w:rsidR="006555C4" w:rsidRDefault="00130D65">
            <w:pPr>
              <w:pStyle w:val="TableHeaderText"/>
            </w:pPr>
            <w:r>
              <w:t xml:space="preserve"> Operator </w:t>
            </w:r>
          </w:p>
        </w:tc>
        <w:tc>
          <w:tcPr>
            <w:tcW w:w="6930" w:type="dxa"/>
          </w:tcPr>
          <w:p w:rsidR="006555C4" w:rsidRDefault="00130D65">
            <w:pPr>
              <w:pStyle w:val="TableHeaderText"/>
            </w:pPr>
            <w:r>
              <w:t xml:space="preserve"> Meaning </w:t>
            </w:r>
          </w:p>
        </w:tc>
      </w:tr>
      <w:tr w:rsidR="006555C4" w:rsidTr="006555C4">
        <w:tc>
          <w:tcPr>
            <w:tcW w:w="2430" w:type="dxa"/>
          </w:tcPr>
          <w:p w:rsidR="006555C4" w:rsidRDefault="00130D65">
            <w:pPr>
              <w:pStyle w:val="TableBodyText"/>
            </w:pPr>
            <w:r>
              <w:t>a</w:t>
            </w:r>
          </w:p>
        </w:tc>
        <w:tc>
          <w:tcPr>
            <w:tcW w:w="6930" w:type="dxa"/>
          </w:tcPr>
          <w:p w:rsidR="006555C4" w:rsidRDefault="00130D65">
            <w:pPr>
              <w:pStyle w:val="TableBodyText"/>
            </w:pPr>
            <w:r>
              <w:t>Bitwise AND</w:t>
            </w:r>
          </w:p>
        </w:tc>
      </w:tr>
      <w:tr w:rsidR="006555C4" w:rsidTr="006555C4">
        <w:tc>
          <w:tcPr>
            <w:tcW w:w="2430" w:type="dxa"/>
          </w:tcPr>
          <w:p w:rsidR="006555C4" w:rsidRDefault="00130D65">
            <w:pPr>
              <w:pStyle w:val="TableBodyText"/>
            </w:pPr>
            <w:r>
              <w:t>n</w:t>
            </w:r>
          </w:p>
        </w:tc>
        <w:tc>
          <w:tcPr>
            <w:tcW w:w="6930" w:type="dxa"/>
          </w:tcPr>
          <w:p w:rsidR="006555C4" w:rsidRDefault="00130D65">
            <w:pPr>
              <w:pStyle w:val="TableBodyText"/>
            </w:pPr>
            <w:r>
              <w:t>Bitwise NOT (inverse)</w:t>
            </w:r>
          </w:p>
        </w:tc>
      </w:tr>
      <w:tr w:rsidR="006555C4" w:rsidTr="006555C4">
        <w:tc>
          <w:tcPr>
            <w:tcW w:w="2430" w:type="dxa"/>
          </w:tcPr>
          <w:p w:rsidR="006555C4" w:rsidRDefault="00130D65">
            <w:pPr>
              <w:pStyle w:val="TableBodyText"/>
            </w:pPr>
            <w:r>
              <w:t>o</w:t>
            </w:r>
          </w:p>
        </w:tc>
        <w:tc>
          <w:tcPr>
            <w:tcW w:w="6930" w:type="dxa"/>
          </w:tcPr>
          <w:p w:rsidR="006555C4" w:rsidRDefault="00130D65">
            <w:pPr>
              <w:pStyle w:val="TableBodyText"/>
            </w:pPr>
            <w:r>
              <w:t>Bitwise OR</w:t>
            </w:r>
          </w:p>
        </w:tc>
      </w:tr>
      <w:tr w:rsidR="006555C4" w:rsidTr="006555C4">
        <w:tc>
          <w:tcPr>
            <w:tcW w:w="2430" w:type="dxa"/>
          </w:tcPr>
          <w:p w:rsidR="006555C4" w:rsidRDefault="00130D65">
            <w:pPr>
              <w:pStyle w:val="TableBodyText"/>
            </w:pPr>
            <w:r>
              <w:t>x</w:t>
            </w:r>
          </w:p>
        </w:tc>
        <w:tc>
          <w:tcPr>
            <w:tcW w:w="6930" w:type="dxa"/>
          </w:tcPr>
          <w:p w:rsidR="006555C4" w:rsidRDefault="00130D65">
            <w:pPr>
              <w:pStyle w:val="TableBodyText"/>
            </w:pPr>
            <w:r>
              <w:t>Bitwise exclusive OR (XOR)</w:t>
            </w:r>
          </w:p>
        </w:tc>
      </w:tr>
    </w:tbl>
    <w:p w:rsidR="006555C4" w:rsidRDefault="00130D65">
      <w:r>
        <w:t xml:space="preserve">All Boolean operations are presented in </w:t>
      </w:r>
      <w:hyperlink w:anchor="gt_0a595f18-03ac-4b23-b9f4-9924a0f1a4e6">
        <w:r>
          <w:rPr>
            <w:rStyle w:val="HyperlinkGreen"/>
            <w:b/>
          </w:rPr>
          <w:t>reverse Polish notation</w:t>
        </w:r>
      </w:hyperlink>
      <w:r>
        <w:t xml:space="preserve">. For example, the following operation replaces the values of the pixels in the destination bitmap with a combination of the pixel </w:t>
      </w:r>
      <w:r>
        <w:t>values of the pen and the selected brush: DPo.</w:t>
      </w:r>
    </w:p>
    <w:p w:rsidR="006555C4" w:rsidRDefault="00130D65">
      <w:r>
        <w:t>Each raster-operation code is a 32-bit integer whose high-order word is a Boolean operation index and whose low-order word is the operation code. The 16-bit operation index is a zero-extended, 8-bit value that</w:t>
      </w:r>
      <w:r>
        <w:t xml:space="preserve"> represents all possible outcomes resulting from the Boolean operation on two parameters (in this case, the pen and destination values). For example, the operation indexes for the DPo and DPan operations are shown in the following list.</w:t>
      </w:r>
    </w:p>
    <w:tbl>
      <w:tblPr>
        <w:tblStyle w:val="Table-ShadedHeader"/>
        <w:tblW w:w="0" w:type="auto"/>
        <w:tblLook w:val="04A0" w:firstRow="1" w:lastRow="0" w:firstColumn="1" w:lastColumn="0" w:noHBand="0" w:noVBand="1"/>
      </w:tblPr>
      <w:tblGrid>
        <w:gridCol w:w="2430"/>
        <w:gridCol w:w="2160"/>
        <w:gridCol w:w="2160"/>
        <w:gridCol w:w="2610"/>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2430" w:type="dxa"/>
          </w:tcPr>
          <w:p w:rsidR="006555C4" w:rsidRDefault="00130D65">
            <w:pPr>
              <w:pStyle w:val="TableHeaderText"/>
            </w:pPr>
            <w:r>
              <w:t xml:space="preserve"> P </w:t>
            </w:r>
          </w:p>
        </w:tc>
        <w:tc>
          <w:tcPr>
            <w:tcW w:w="2160" w:type="dxa"/>
          </w:tcPr>
          <w:p w:rsidR="006555C4" w:rsidRDefault="00130D65">
            <w:pPr>
              <w:pStyle w:val="TableHeaderText"/>
            </w:pPr>
            <w:r>
              <w:t xml:space="preserve"> D </w:t>
            </w:r>
          </w:p>
        </w:tc>
        <w:tc>
          <w:tcPr>
            <w:tcW w:w="2160" w:type="dxa"/>
          </w:tcPr>
          <w:p w:rsidR="006555C4" w:rsidRDefault="00130D65">
            <w:pPr>
              <w:pStyle w:val="TableHeaderText"/>
            </w:pPr>
            <w:r>
              <w:t xml:space="preserve"> DPo </w:t>
            </w:r>
          </w:p>
        </w:tc>
        <w:tc>
          <w:tcPr>
            <w:tcW w:w="2610" w:type="dxa"/>
          </w:tcPr>
          <w:p w:rsidR="006555C4" w:rsidRDefault="00130D65">
            <w:pPr>
              <w:pStyle w:val="TableHeaderText"/>
            </w:pPr>
            <w:r>
              <w:t xml:space="preserve"> DPan</w:t>
            </w:r>
            <w:r>
              <w:t xml:space="preserve"> </w:t>
            </w:r>
          </w:p>
        </w:tc>
      </w:tr>
      <w:tr w:rsidR="006555C4" w:rsidTr="006555C4">
        <w:tc>
          <w:tcPr>
            <w:tcW w:w="2430" w:type="dxa"/>
          </w:tcPr>
          <w:p w:rsidR="006555C4" w:rsidRDefault="00130D65">
            <w:pPr>
              <w:pStyle w:val="TableBodyText"/>
            </w:pPr>
            <w:r>
              <w:t>0</w:t>
            </w:r>
          </w:p>
        </w:tc>
        <w:tc>
          <w:tcPr>
            <w:tcW w:w="2160" w:type="dxa"/>
          </w:tcPr>
          <w:p w:rsidR="006555C4" w:rsidRDefault="00130D65">
            <w:pPr>
              <w:pStyle w:val="TableBodyText"/>
            </w:pPr>
            <w:r>
              <w:t>0</w:t>
            </w:r>
          </w:p>
        </w:tc>
        <w:tc>
          <w:tcPr>
            <w:tcW w:w="2160" w:type="dxa"/>
          </w:tcPr>
          <w:p w:rsidR="006555C4" w:rsidRDefault="00130D65">
            <w:pPr>
              <w:pStyle w:val="TableBodyText"/>
            </w:pPr>
            <w:r>
              <w:t>0</w:t>
            </w:r>
          </w:p>
        </w:tc>
        <w:tc>
          <w:tcPr>
            <w:tcW w:w="2610" w:type="dxa"/>
          </w:tcPr>
          <w:p w:rsidR="006555C4" w:rsidRDefault="00130D65">
            <w:pPr>
              <w:pStyle w:val="TableBodyText"/>
            </w:pPr>
            <w:r>
              <w:t>1</w:t>
            </w:r>
          </w:p>
        </w:tc>
      </w:tr>
      <w:tr w:rsidR="006555C4" w:rsidTr="006555C4">
        <w:tc>
          <w:tcPr>
            <w:tcW w:w="2430" w:type="dxa"/>
          </w:tcPr>
          <w:p w:rsidR="006555C4" w:rsidRDefault="00130D65">
            <w:pPr>
              <w:pStyle w:val="TableBodyText"/>
            </w:pPr>
            <w:r>
              <w:t>0</w:t>
            </w:r>
          </w:p>
        </w:tc>
        <w:tc>
          <w:tcPr>
            <w:tcW w:w="2160" w:type="dxa"/>
          </w:tcPr>
          <w:p w:rsidR="006555C4" w:rsidRDefault="00130D65">
            <w:pPr>
              <w:pStyle w:val="TableBodyText"/>
            </w:pPr>
            <w:r>
              <w:t>1</w:t>
            </w:r>
          </w:p>
        </w:tc>
        <w:tc>
          <w:tcPr>
            <w:tcW w:w="2160" w:type="dxa"/>
          </w:tcPr>
          <w:p w:rsidR="006555C4" w:rsidRDefault="00130D65">
            <w:pPr>
              <w:pStyle w:val="TableBodyText"/>
            </w:pPr>
            <w:r>
              <w:t>1</w:t>
            </w:r>
          </w:p>
        </w:tc>
        <w:tc>
          <w:tcPr>
            <w:tcW w:w="2610" w:type="dxa"/>
          </w:tcPr>
          <w:p w:rsidR="006555C4" w:rsidRDefault="00130D65">
            <w:pPr>
              <w:pStyle w:val="TableBodyText"/>
            </w:pPr>
            <w:r>
              <w:t>1</w:t>
            </w:r>
          </w:p>
        </w:tc>
      </w:tr>
      <w:tr w:rsidR="006555C4" w:rsidTr="006555C4">
        <w:tc>
          <w:tcPr>
            <w:tcW w:w="2430" w:type="dxa"/>
          </w:tcPr>
          <w:p w:rsidR="006555C4" w:rsidRDefault="00130D65">
            <w:pPr>
              <w:pStyle w:val="TableBodyText"/>
            </w:pPr>
            <w:r>
              <w:t>1</w:t>
            </w:r>
          </w:p>
        </w:tc>
        <w:tc>
          <w:tcPr>
            <w:tcW w:w="2160" w:type="dxa"/>
          </w:tcPr>
          <w:p w:rsidR="006555C4" w:rsidRDefault="00130D65">
            <w:pPr>
              <w:pStyle w:val="TableBodyText"/>
            </w:pPr>
            <w:r>
              <w:t>0</w:t>
            </w:r>
          </w:p>
        </w:tc>
        <w:tc>
          <w:tcPr>
            <w:tcW w:w="2160" w:type="dxa"/>
          </w:tcPr>
          <w:p w:rsidR="006555C4" w:rsidRDefault="00130D65">
            <w:pPr>
              <w:pStyle w:val="TableBodyText"/>
            </w:pPr>
            <w:r>
              <w:t>1</w:t>
            </w:r>
          </w:p>
        </w:tc>
        <w:tc>
          <w:tcPr>
            <w:tcW w:w="2610" w:type="dxa"/>
          </w:tcPr>
          <w:p w:rsidR="006555C4" w:rsidRDefault="00130D65">
            <w:pPr>
              <w:pStyle w:val="TableBodyText"/>
            </w:pPr>
            <w:r>
              <w:t>1</w:t>
            </w:r>
          </w:p>
        </w:tc>
      </w:tr>
      <w:tr w:rsidR="006555C4" w:rsidTr="006555C4">
        <w:tc>
          <w:tcPr>
            <w:tcW w:w="2430" w:type="dxa"/>
          </w:tcPr>
          <w:p w:rsidR="006555C4" w:rsidRDefault="00130D65">
            <w:pPr>
              <w:pStyle w:val="TableBodyText"/>
            </w:pPr>
            <w:r>
              <w:lastRenderedPageBreak/>
              <w:t>1</w:t>
            </w:r>
          </w:p>
        </w:tc>
        <w:tc>
          <w:tcPr>
            <w:tcW w:w="2160" w:type="dxa"/>
          </w:tcPr>
          <w:p w:rsidR="006555C4" w:rsidRDefault="00130D65">
            <w:pPr>
              <w:pStyle w:val="TableBodyText"/>
            </w:pPr>
            <w:r>
              <w:t>1</w:t>
            </w:r>
          </w:p>
        </w:tc>
        <w:tc>
          <w:tcPr>
            <w:tcW w:w="2160" w:type="dxa"/>
          </w:tcPr>
          <w:p w:rsidR="006555C4" w:rsidRDefault="00130D65">
            <w:pPr>
              <w:pStyle w:val="TableBodyText"/>
            </w:pPr>
            <w:r>
              <w:t>1</w:t>
            </w:r>
          </w:p>
        </w:tc>
        <w:tc>
          <w:tcPr>
            <w:tcW w:w="2610" w:type="dxa"/>
          </w:tcPr>
          <w:p w:rsidR="006555C4" w:rsidRDefault="00130D65">
            <w:pPr>
              <w:pStyle w:val="TableBodyText"/>
            </w:pPr>
            <w:r>
              <w:t>0</w:t>
            </w:r>
          </w:p>
        </w:tc>
      </w:tr>
    </w:tbl>
    <w:p w:rsidR="006555C4" w:rsidRDefault="00130D65">
      <w:r>
        <w:t>The following enumeration lists the drawing modes and the Boolean operations that they represent.</w:t>
      </w:r>
    </w:p>
    <w:p w:rsidR="006555C4" w:rsidRDefault="00130D65">
      <w:pPr>
        <w:pStyle w:val="Code"/>
      </w:pPr>
      <w:r>
        <w:t>typedef  enum</w:t>
      </w:r>
    </w:p>
    <w:p w:rsidR="006555C4" w:rsidRDefault="00130D65">
      <w:pPr>
        <w:pStyle w:val="Code"/>
      </w:pPr>
      <w:r>
        <w:t>{</w:t>
      </w:r>
    </w:p>
    <w:p w:rsidR="006555C4" w:rsidRDefault="00130D65">
      <w:pPr>
        <w:pStyle w:val="Code"/>
      </w:pPr>
      <w:r>
        <w:t>  R2_BLACK = 0x0001,</w:t>
      </w:r>
    </w:p>
    <w:p w:rsidR="006555C4" w:rsidRDefault="00130D65">
      <w:pPr>
        <w:pStyle w:val="Code"/>
      </w:pPr>
      <w:r>
        <w:t>  R2_NOTMERGEPEN = 0x0002,</w:t>
      </w:r>
    </w:p>
    <w:p w:rsidR="006555C4" w:rsidRDefault="00130D65">
      <w:pPr>
        <w:pStyle w:val="Code"/>
      </w:pPr>
      <w:r>
        <w:t>  R2_MASKNOTPEN = 0x0003,</w:t>
      </w:r>
    </w:p>
    <w:p w:rsidR="006555C4" w:rsidRDefault="00130D65">
      <w:pPr>
        <w:pStyle w:val="Code"/>
      </w:pPr>
      <w:r>
        <w:t>  R2_NOTCOPYPEN = 0x0004,</w:t>
      </w:r>
    </w:p>
    <w:p w:rsidR="006555C4" w:rsidRDefault="00130D65">
      <w:pPr>
        <w:pStyle w:val="Code"/>
      </w:pPr>
      <w:r>
        <w:t>  R2_MASKPENNOT = 0x0005,</w:t>
      </w:r>
    </w:p>
    <w:p w:rsidR="006555C4" w:rsidRDefault="00130D65">
      <w:pPr>
        <w:pStyle w:val="Code"/>
      </w:pPr>
      <w:r>
        <w:t>  R2_NOT = 0x0006,</w:t>
      </w:r>
    </w:p>
    <w:p w:rsidR="006555C4" w:rsidRDefault="00130D65">
      <w:pPr>
        <w:pStyle w:val="Code"/>
      </w:pPr>
      <w:r>
        <w:t>  R2_XORPEN = 0x0007,</w:t>
      </w:r>
    </w:p>
    <w:p w:rsidR="006555C4" w:rsidRDefault="00130D65">
      <w:pPr>
        <w:pStyle w:val="Code"/>
      </w:pPr>
      <w:r>
        <w:t>  R2_NOTMASKPEN = 0x0008,</w:t>
      </w:r>
    </w:p>
    <w:p w:rsidR="006555C4" w:rsidRDefault="00130D65">
      <w:pPr>
        <w:pStyle w:val="Code"/>
      </w:pPr>
      <w:r>
        <w:t>  R2_MASKPEN = 0x0009,</w:t>
      </w:r>
    </w:p>
    <w:p w:rsidR="006555C4" w:rsidRDefault="00130D65">
      <w:pPr>
        <w:pStyle w:val="Code"/>
      </w:pPr>
      <w:r>
        <w:t>  R2_NOTXORPEN = 0x000A,</w:t>
      </w:r>
    </w:p>
    <w:p w:rsidR="006555C4" w:rsidRDefault="00130D65">
      <w:pPr>
        <w:pStyle w:val="Code"/>
      </w:pPr>
      <w:r>
        <w:t>  R2_NOP = 0x000B,</w:t>
      </w:r>
    </w:p>
    <w:p w:rsidR="006555C4" w:rsidRDefault="00130D65">
      <w:pPr>
        <w:pStyle w:val="Code"/>
      </w:pPr>
      <w:r>
        <w:t>  R2_MERGENOTPEN = 0x000C,</w:t>
      </w:r>
    </w:p>
    <w:p w:rsidR="006555C4" w:rsidRDefault="00130D65">
      <w:pPr>
        <w:pStyle w:val="Code"/>
      </w:pPr>
      <w:r>
        <w:t>  R2_COPYPEN = 0x000D,</w:t>
      </w:r>
    </w:p>
    <w:p w:rsidR="006555C4" w:rsidRDefault="00130D65">
      <w:pPr>
        <w:pStyle w:val="Code"/>
      </w:pPr>
      <w:r>
        <w:t>  R2_MERGEPENNOT = 0x000E,</w:t>
      </w:r>
    </w:p>
    <w:p w:rsidR="006555C4" w:rsidRDefault="00130D65">
      <w:pPr>
        <w:pStyle w:val="Code"/>
      </w:pPr>
      <w:r>
        <w:t xml:space="preserve">  R2_MERGEPEN = </w:t>
      </w:r>
      <w:r>
        <w:t>0x000F,</w:t>
      </w:r>
    </w:p>
    <w:p w:rsidR="006555C4" w:rsidRDefault="00130D65">
      <w:pPr>
        <w:pStyle w:val="Code"/>
      </w:pPr>
      <w:r>
        <w:t>  R2_WHITE = 0x0010</w:t>
      </w:r>
    </w:p>
    <w:p w:rsidR="006555C4" w:rsidRDefault="00130D65">
      <w:pPr>
        <w:pStyle w:val="Code"/>
      </w:pPr>
      <w:r>
        <w:t>} BinaryRasterOperation;</w:t>
      </w:r>
    </w:p>
    <w:p w:rsidR="006555C4" w:rsidRDefault="00130D65">
      <w:pPr>
        <w:pStyle w:val="Definition-Field"/>
      </w:pPr>
      <w:r>
        <w:rPr>
          <w:b/>
        </w:rPr>
        <w:t xml:space="preserve">R2_BLACK: </w:t>
      </w:r>
      <w:r>
        <w:t>0, Pixel is always 0.</w:t>
      </w:r>
    </w:p>
    <w:p w:rsidR="006555C4" w:rsidRDefault="00130D65">
      <w:pPr>
        <w:pStyle w:val="Definition-Field"/>
      </w:pPr>
      <w:r>
        <w:rPr>
          <w:b/>
        </w:rPr>
        <w:t xml:space="preserve">R2_NOTMERGEPEN: </w:t>
      </w:r>
      <w:r>
        <w:t xml:space="preserve">DPon, Pixel is the inverse of the </w:t>
      </w:r>
      <w:r>
        <w:rPr>
          <w:b/>
        </w:rPr>
        <w:t>R2_MERGEPEN</w:t>
      </w:r>
      <w:r>
        <w:t xml:space="preserve"> color.</w:t>
      </w:r>
    </w:p>
    <w:p w:rsidR="006555C4" w:rsidRDefault="00130D65">
      <w:pPr>
        <w:pStyle w:val="Definition-Field"/>
      </w:pPr>
      <w:r>
        <w:rPr>
          <w:b/>
        </w:rPr>
        <w:t xml:space="preserve">R2_MASKNOTPEN: </w:t>
      </w:r>
      <w:r>
        <w:t>DPna, Pixel is a combination of the screen color and the inverse of the pen color.</w:t>
      </w:r>
    </w:p>
    <w:p w:rsidR="006555C4" w:rsidRDefault="00130D65">
      <w:pPr>
        <w:pStyle w:val="Definition-Field"/>
      </w:pPr>
      <w:r>
        <w:rPr>
          <w:b/>
        </w:rPr>
        <w:t>R2_N</w:t>
      </w:r>
      <w:r>
        <w:rPr>
          <w:b/>
        </w:rPr>
        <w:t xml:space="preserve">OTCOPYPEN: </w:t>
      </w:r>
      <w:r>
        <w:t>Pn, Pixel is the inverse of the pen color.</w:t>
      </w:r>
    </w:p>
    <w:p w:rsidR="006555C4" w:rsidRDefault="00130D65">
      <w:pPr>
        <w:pStyle w:val="Definition-Field"/>
      </w:pPr>
      <w:r>
        <w:rPr>
          <w:b/>
        </w:rPr>
        <w:t xml:space="preserve">R2_MASKPENNOT: </w:t>
      </w:r>
      <w:r>
        <w:t>PDna, Pixel is a combination of the colors common to both the pen and the inverse of the screen.</w:t>
      </w:r>
    </w:p>
    <w:p w:rsidR="006555C4" w:rsidRDefault="00130D65">
      <w:pPr>
        <w:pStyle w:val="Definition-Field"/>
      </w:pPr>
      <w:r>
        <w:rPr>
          <w:b/>
        </w:rPr>
        <w:t xml:space="preserve">R2_NOT: </w:t>
      </w:r>
      <w:r>
        <w:t>Dn, Pixel is the inverse of the screen color.</w:t>
      </w:r>
    </w:p>
    <w:p w:rsidR="006555C4" w:rsidRDefault="00130D65">
      <w:pPr>
        <w:pStyle w:val="Definition-Field"/>
      </w:pPr>
      <w:r>
        <w:rPr>
          <w:b/>
        </w:rPr>
        <w:t xml:space="preserve">R2_XORPEN: </w:t>
      </w:r>
      <w:r>
        <w:t>DPx, Pixel is a combinati</w:t>
      </w:r>
      <w:r>
        <w:t>on of the colors in the pen or in the screen, but not in both.</w:t>
      </w:r>
    </w:p>
    <w:p w:rsidR="006555C4" w:rsidRDefault="00130D65">
      <w:pPr>
        <w:pStyle w:val="Definition-Field"/>
      </w:pPr>
      <w:r>
        <w:rPr>
          <w:b/>
        </w:rPr>
        <w:t xml:space="preserve">R2_NOTMASKPEN: </w:t>
      </w:r>
      <w:r>
        <w:t xml:space="preserve">DPan, Pixel is the inverse of the </w:t>
      </w:r>
      <w:r>
        <w:rPr>
          <w:b/>
        </w:rPr>
        <w:t>R2_MASKPEN</w:t>
      </w:r>
      <w:r>
        <w:t xml:space="preserve"> color.</w:t>
      </w:r>
    </w:p>
    <w:p w:rsidR="006555C4" w:rsidRDefault="00130D65">
      <w:pPr>
        <w:pStyle w:val="Definition-Field"/>
      </w:pPr>
      <w:r>
        <w:rPr>
          <w:b/>
        </w:rPr>
        <w:t xml:space="preserve">R2_MASKPEN: </w:t>
      </w:r>
      <w:r>
        <w:t>DPa, Pixel is a combination of the colors common to both the pen and the screen.</w:t>
      </w:r>
    </w:p>
    <w:p w:rsidR="006555C4" w:rsidRDefault="00130D65">
      <w:pPr>
        <w:pStyle w:val="Definition-Field"/>
      </w:pPr>
      <w:r>
        <w:rPr>
          <w:b/>
        </w:rPr>
        <w:t xml:space="preserve">R2_NOTXORPEN: </w:t>
      </w:r>
      <w:r>
        <w:t xml:space="preserve">DPxn, Pixel is the </w:t>
      </w:r>
      <w:r>
        <w:t xml:space="preserve">inverse of the </w:t>
      </w:r>
      <w:r>
        <w:rPr>
          <w:b/>
        </w:rPr>
        <w:t>R2_XORPEN</w:t>
      </w:r>
      <w:r>
        <w:t xml:space="preserve"> color.</w:t>
      </w:r>
    </w:p>
    <w:p w:rsidR="006555C4" w:rsidRDefault="00130D65">
      <w:pPr>
        <w:pStyle w:val="Definition-Field"/>
      </w:pPr>
      <w:r>
        <w:rPr>
          <w:b/>
        </w:rPr>
        <w:t xml:space="preserve">R2_NOP: </w:t>
      </w:r>
      <w:r>
        <w:t>D, Pixel remains unchanged.</w:t>
      </w:r>
    </w:p>
    <w:p w:rsidR="006555C4" w:rsidRDefault="00130D65">
      <w:pPr>
        <w:pStyle w:val="Definition-Field"/>
      </w:pPr>
      <w:r>
        <w:rPr>
          <w:b/>
        </w:rPr>
        <w:t xml:space="preserve">R2_MERGENOTPEN: </w:t>
      </w:r>
      <w:r>
        <w:t>DPno, Pixel is a combination of the colors common to both the screen and the inverse of the pen.</w:t>
      </w:r>
    </w:p>
    <w:p w:rsidR="006555C4" w:rsidRDefault="00130D65">
      <w:pPr>
        <w:pStyle w:val="Definition-Field"/>
      </w:pPr>
      <w:r>
        <w:rPr>
          <w:b/>
        </w:rPr>
        <w:t xml:space="preserve">R2_COPYPEN: </w:t>
      </w:r>
      <w:r>
        <w:t>P, Pixel is the pen color.</w:t>
      </w:r>
    </w:p>
    <w:p w:rsidR="006555C4" w:rsidRDefault="00130D65">
      <w:pPr>
        <w:pStyle w:val="Definition-Field"/>
      </w:pPr>
      <w:r>
        <w:rPr>
          <w:b/>
        </w:rPr>
        <w:t xml:space="preserve">R2_MERGEPENNOT: </w:t>
      </w:r>
      <w:r>
        <w:t>PDno, Pixel is a com</w:t>
      </w:r>
      <w:r>
        <w:t>bination of the pen color and the inverse of the screen color.</w:t>
      </w:r>
    </w:p>
    <w:p w:rsidR="006555C4" w:rsidRDefault="00130D65">
      <w:pPr>
        <w:pStyle w:val="Definition-Field"/>
      </w:pPr>
      <w:r>
        <w:rPr>
          <w:b/>
        </w:rPr>
        <w:t xml:space="preserve">R2_MERGEPEN: </w:t>
      </w:r>
      <w:r>
        <w:t>DPo, Pixel is a combination of the pen color and the screen color.</w:t>
      </w:r>
    </w:p>
    <w:p w:rsidR="006555C4" w:rsidRDefault="00130D65">
      <w:pPr>
        <w:pStyle w:val="Definition-Field"/>
      </w:pPr>
      <w:r>
        <w:rPr>
          <w:b/>
        </w:rPr>
        <w:t xml:space="preserve">R2_WHITE: </w:t>
      </w:r>
      <w:r>
        <w:t>1, Pixel is always 1</w:t>
      </w:r>
    </w:p>
    <w:p w:rsidR="006555C4" w:rsidRDefault="00130D65">
      <w:r>
        <w:lastRenderedPageBreak/>
        <w:t xml:space="preserve">For a monochrome device, </w:t>
      </w:r>
      <w:hyperlink w:anchor="gt_48849cf6-d55c-47e5-b041-13b65854de2b">
        <w:r>
          <w:rPr>
            <w:rStyle w:val="HyperlinkGreen"/>
            <w:b/>
          </w:rPr>
          <w:t>WMF</w:t>
        </w:r>
      </w:hyperlink>
      <w:r>
        <w:t xml:space="preserve"> format maps the value 0 to black and the value 1 to white. If an application attempts to draw with a black pen on a white destination by using the available binary </w:t>
      </w:r>
      <w:hyperlink w:anchor="gt_772681cd-b9a5-440c-8021-b6219c70f6fc">
        <w:r>
          <w:rPr>
            <w:rStyle w:val="HyperlinkGreen"/>
            <w:b/>
          </w:rPr>
          <w:t>raster operations</w:t>
        </w:r>
      </w:hyperlink>
      <w:r>
        <w:t>, the following results occur.</w:t>
      </w:r>
    </w:p>
    <w:tbl>
      <w:tblPr>
        <w:tblStyle w:val="Table-ShadedHeader"/>
        <w:tblW w:w="0" w:type="auto"/>
        <w:tblLook w:val="04A0" w:firstRow="1" w:lastRow="0" w:firstColumn="1" w:lastColumn="0" w:noHBand="0" w:noVBand="1"/>
      </w:tblPr>
      <w:tblGrid>
        <w:gridCol w:w="3780"/>
        <w:gridCol w:w="5580"/>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3780" w:type="dxa"/>
          </w:tcPr>
          <w:p w:rsidR="006555C4" w:rsidRDefault="00130D65">
            <w:pPr>
              <w:pStyle w:val="TableHeaderText"/>
            </w:pPr>
            <w:r>
              <w:t xml:space="preserve"> Raster operation </w:t>
            </w:r>
          </w:p>
        </w:tc>
        <w:tc>
          <w:tcPr>
            <w:tcW w:w="5580" w:type="dxa"/>
          </w:tcPr>
          <w:p w:rsidR="006555C4" w:rsidRDefault="00130D65">
            <w:pPr>
              <w:pStyle w:val="TableHeaderText"/>
            </w:pPr>
            <w:r>
              <w:t xml:space="preserve"> Result </w:t>
            </w:r>
          </w:p>
        </w:tc>
      </w:tr>
      <w:tr w:rsidR="006555C4" w:rsidTr="006555C4">
        <w:tc>
          <w:tcPr>
            <w:tcW w:w="3780" w:type="dxa"/>
          </w:tcPr>
          <w:p w:rsidR="006555C4" w:rsidRDefault="00130D65">
            <w:pPr>
              <w:pStyle w:val="TableBodyText"/>
            </w:pPr>
            <w:r>
              <w:rPr>
                <w:b/>
              </w:rPr>
              <w:t>R2_BLACK</w:t>
            </w:r>
          </w:p>
        </w:tc>
        <w:tc>
          <w:tcPr>
            <w:tcW w:w="5580" w:type="dxa"/>
          </w:tcPr>
          <w:p w:rsidR="006555C4" w:rsidRDefault="00130D65">
            <w:pPr>
              <w:pStyle w:val="TableBodyText"/>
            </w:pPr>
            <w:r>
              <w:t>Visible black line</w:t>
            </w:r>
          </w:p>
        </w:tc>
      </w:tr>
      <w:tr w:rsidR="006555C4" w:rsidTr="006555C4">
        <w:tc>
          <w:tcPr>
            <w:tcW w:w="3780" w:type="dxa"/>
          </w:tcPr>
          <w:p w:rsidR="006555C4" w:rsidRDefault="00130D65">
            <w:pPr>
              <w:pStyle w:val="TableBodyText"/>
            </w:pPr>
            <w:r>
              <w:rPr>
                <w:b/>
              </w:rPr>
              <w:t>R2_COPYPEN</w:t>
            </w:r>
          </w:p>
        </w:tc>
        <w:tc>
          <w:tcPr>
            <w:tcW w:w="5580" w:type="dxa"/>
          </w:tcPr>
          <w:p w:rsidR="006555C4" w:rsidRDefault="00130D65">
            <w:pPr>
              <w:pStyle w:val="TableBodyText"/>
            </w:pPr>
            <w:r>
              <w:t>Visible black line</w:t>
            </w:r>
          </w:p>
        </w:tc>
      </w:tr>
      <w:tr w:rsidR="006555C4" w:rsidTr="006555C4">
        <w:tc>
          <w:tcPr>
            <w:tcW w:w="3780" w:type="dxa"/>
          </w:tcPr>
          <w:p w:rsidR="006555C4" w:rsidRDefault="00130D65">
            <w:pPr>
              <w:pStyle w:val="TableBodyText"/>
            </w:pPr>
            <w:r>
              <w:rPr>
                <w:b/>
              </w:rPr>
              <w:t>R2_MASKNOTPEN</w:t>
            </w:r>
          </w:p>
        </w:tc>
        <w:tc>
          <w:tcPr>
            <w:tcW w:w="5580" w:type="dxa"/>
          </w:tcPr>
          <w:p w:rsidR="006555C4" w:rsidRDefault="00130D65">
            <w:pPr>
              <w:pStyle w:val="TableBodyText"/>
            </w:pPr>
            <w:r>
              <w:t>No visible line</w:t>
            </w:r>
          </w:p>
        </w:tc>
      </w:tr>
      <w:tr w:rsidR="006555C4" w:rsidTr="006555C4">
        <w:tc>
          <w:tcPr>
            <w:tcW w:w="3780" w:type="dxa"/>
          </w:tcPr>
          <w:p w:rsidR="006555C4" w:rsidRDefault="00130D65">
            <w:pPr>
              <w:pStyle w:val="TableBodyText"/>
            </w:pPr>
            <w:r>
              <w:rPr>
                <w:b/>
              </w:rPr>
              <w:t>R2_MASKPEN</w:t>
            </w:r>
          </w:p>
        </w:tc>
        <w:tc>
          <w:tcPr>
            <w:tcW w:w="5580" w:type="dxa"/>
          </w:tcPr>
          <w:p w:rsidR="006555C4" w:rsidRDefault="00130D65">
            <w:pPr>
              <w:pStyle w:val="TableBodyText"/>
            </w:pPr>
            <w:r>
              <w:t>Visible black line</w:t>
            </w:r>
          </w:p>
        </w:tc>
      </w:tr>
      <w:tr w:rsidR="006555C4" w:rsidTr="006555C4">
        <w:tc>
          <w:tcPr>
            <w:tcW w:w="3780" w:type="dxa"/>
          </w:tcPr>
          <w:p w:rsidR="006555C4" w:rsidRDefault="00130D65">
            <w:pPr>
              <w:pStyle w:val="TableBodyText"/>
            </w:pPr>
            <w:r>
              <w:rPr>
                <w:b/>
              </w:rPr>
              <w:t>R2_MASKPENNOT</w:t>
            </w:r>
          </w:p>
        </w:tc>
        <w:tc>
          <w:tcPr>
            <w:tcW w:w="5580" w:type="dxa"/>
          </w:tcPr>
          <w:p w:rsidR="006555C4" w:rsidRDefault="00130D65">
            <w:pPr>
              <w:pStyle w:val="TableBodyText"/>
            </w:pPr>
            <w:r>
              <w:t xml:space="preserve">Visible </w:t>
            </w:r>
            <w:r>
              <w:t>black line</w:t>
            </w:r>
          </w:p>
        </w:tc>
      </w:tr>
      <w:tr w:rsidR="006555C4" w:rsidTr="006555C4">
        <w:tc>
          <w:tcPr>
            <w:tcW w:w="3780" w:type="dxa"/>
          </w:tcPr>
          <w:p w:rsidR="006555C4" w:rsidRDefault="00130D65">
            <w:pPr>
              <w:pStyle w:val="TableBodyText"/>
            </w:pPr>
            <w:r>
              <w:rPr>
                <w:b/>
              </w:rPr>
              <w:t>R2_MERGENOTPEN</w:t>
            </w:r>
          </w:p>
        </w:tc>
        <w:tc>
          <w:tcPr>
            <w:tcW w:w="5580" w:type="dxa"/>
          </w:tcPr>
          <w:p w:rsidR="006555C4" w:rsidRDefault="00130D65">
            <w:pPr>
              <w:pStyle w:val="TableBodyText"/>
            </w:pPr>
            <w:r>
              <w:t>No visible line</w:t>
            </w:r>
          </w:p>
        </w:tc>
      </w:tr>
      <w:tr w:rsidR="006555C4" w:rsidTr="006555C4">
        <w:tc>
          <w:tcPr>
            <w:tcW w:w="3780" w:type="dxa"/>
          </w:tcPr>
          <w:p w:rsidR="006555C4" w:rsidRDefault="00130D65">
            <w:pPr>
              <w:pStyle w:val="TableBodyText"/>
            </w:pPr>
            <w:r>
              <w:rPr>
                <w:b/>
              </w:rPr>
              <w:t>R2_MERGEPEN</w:t>
            </w:r>
          </w:p>
        </w:tc>
        <w:tc>
          <w:tcPr>
            <w:tcW w:w="5580" w:type="dxa"/>
          </w:tcPr>
          <w:p w:rsidR="006555C4" w:rsidRDefault="00130D65">
            <w:pPr>
              <w:pStyle w:val="TableBodyText"/>
            </w:pPr>
            <w:r>
              <w:t>Visible black line</w:t>
            </w:r>
          </w:p>
        </w:tc>
      </w:tr>
      <w:tr w:rsidR="006555C4" w:rsidTr="006555C4">
        <w:tc>
          <w:tcPr>
            <w:tcW w:w="3780" w:type="dxa"/>
          </w:tcPr>
          <w:p w:rsidR="006555C4" w:rsidRDefault="00130D65">
            <w:pPr>
              <w:pStyle w:val="TableBodyText"/>
            </w:pPr>
            <w:r>
              <w:rPr>
                <w:b/>
              </w:rPr>
              <w:t>R2_MERGEPENNOT</w:t>
            </w:r>
          </w:p>
        </w:tc>
        <w:tc>
          <w:tcPr>
            <w:tcW w:w="5580" w:type="dxa"/>
          </w:tcPr>
          <w:p w:rsidR="006555C4" w:rsidRDefault="00130D65">
            <w:pPr>
              <w:pStyle w:val="TableBodyText"/>
            </w:pPr>
            <w:r>
              <w:t>Visible black line</w:t>
            </w:r>
          </w:p>
        </w:tc>
      </w:tr>
      <w:tr w:rsidR="006555C4" w:rsidTr="006555C4">
        <w:tc>
          <w:tcPr>
            <w:tcW w:w="3780" w:type="dxa"/>
          </w:tcPr>
          <w:p w:rsidR="006555C4" w:rsidRDefault="00130D65">
            <w:pPr>
              <w:pStyle w:val="TableBodyText"/>
            </w:pPr>
            <w:r>
              <w:rPr>
                <w:b/>
              </w:rPr>
              <w:t>R2_NOP</w:t>
            </w:r>
          </w:p>
        </w:tc>
        <w:tc>
          <w:tcPr>
            <w:tcW w:w="5580" w:type="dxa"/>
          </w:tcPr>
          <w:p w:rsidR="006555C4" w:rsidRDefault="00130D65">
            <w:pPr>
              <w:pStyle w:val="TableBodyText"/>
            </w:pPr>
            <w:r>
              <w:t>No visible line</w:t>
            </w:r>
          </w:p>
        </w:tc>
      </w:tr>
      <w:tr w:rsidR="006555C4" w:rsidTr="006555C4">
        <w:tc>
          <w:tcPr>
            <w:tcW w:w="3780" w:type="dxa"/>
          </w:tcPr>
          <w:p w:rsidR="006555C4" w:rsidRDefault="00130D65">
            <w:pPr>
              <w:pStyle w:val="TableBodyText"/>
            </w:pPr>
            <w:r>
              <w:rPr>
                <w:b/>
              </w:rPr>
              <w:t>R2_NOT</w:t>
            </w:r>
          </w:p>
        </w:tc>
        <w:tc>
          <w:tcPr>
            <w:tcW w:w="5580" w:type="dxa"/>
          </w:tcPr>
          <w:p w:rsidR="006555C4" w:rsidRDefault="00130D65">
            <w:pPr>
              <w:pStyle w:val="TableBodyText"/>
            </w:pPr>
            <w:r>
              <w:t>Visible black line</w:t>
            </w:r>
          </w:p>
        </w:tc>
      </w:tr>
      <w:tr w:rsidR="006555C4" w:rsidTr="006555C4">
        <w:tc>
          <w:tcPr>
            <w:tcW w:w="3780" w:type="dxa"/>
          </w:tcPr>
          <w:p w:rsidR="006555C4" w:rsidRDefault="00130D65">
            <w:pPr>
              <w:pStyle w:val="TableBodyText"/>
            </w:pPr>
            <w:r>
              <w:rPr>
                <w:b/>
              </w:rPr>
              <w:t>R2_NOTCOPYPEN</w:t>
            </w:r>
          </w:p>
        </w:tc>
        <w:tc>
          <w:tcPr>
            <w:tcW w:w="5580" w:type="dxa"/>
          </w:tcPr>
          <w:p w:rsidR="006555C4" w:rsidRDefault="00130D65">
            <w:pPr>
              <w:pStyle w:val="TableBodyText"/>
            </w:pPr>
            <w:r>
              <w:t>No visible line</w:t>
            </w:r>
          </w:p>
        </w:tc>
      </w:tr>
      <w:tr w:rsidR="006555C4" w:rsidTr="006555C4">
        <w:tc>
          <w:tcPr>
            <w:tcW w:w="3780" w:type="dxa"/>
          </w:tcPr>
          <w:p w:rsidR="006555C4" w:rsidRDefault="00130D65">
            <w:pPr>
              <w:pStyle w:val="TableBodyText"/>
            </w:pPr>
            <w:r>
              <w:rPr>
                <w:b/>
              </w:rPr>
              <w:t>R2_NOTMASKPEN</w:t>
            </w:r>
          </w:p>
        </w:tc>
        <w:tc>
          <w:tcPr>
            <w:tcW w:w="5580" w:type="dxa"/>
          </w:tcPr>
          <w:p w:rsidR="006555C4" w:rsidRDefault="00130D65">
            <w:pPr>
              <w:pStyle w:val="TableBodyText"/>
            </w:pPr>
            <w:r>
              <w:t>No visible line</w:t>
            </w:r>
          </w:p>
        </w:tc>
      </w:tr>
      <w:tr w:rsidR="006555C4" w:rsidTr="006555C4">
        <w:tc>
          <w:tcPr>
            <w:tcW w:w="3780" w:type="dxa"/>
          </w:tcPr>
          <w:p w:rsidR="006555C4" w:rsidRDefault="00130D65">
            <w:pPr>
              <w:pStyle w:val="TableBodyText"/>
            </w:pPr>
            <w:r>
              <w:rPr>
                <w:b/>
              </w:rPr>
              <w:t>R2_NOTMERGEPEN</w:t>
            </w:r>
          </w:p>
        </w:tc>
        <w:tc>
          <w:tcPr>
            <w:tcW w:w="5580" w:type="dxa"/>
          </w:tcPr>
          <w:p w:rsidR="006555C4" w:rsidRDefault="00130D65">
            <w:pPr>
              <w:pStyle w:val="TableBodyText"/>
            </w:pPr>
            <w:r>
              <w:t xml:space="preserve">Visible black </w:t>
            </w:r>
            <w:r>
              <w:t>line</w:t>
            </w:r>
          </w:p>
        </w:tc>
      </w:tr>
      <w:tr w:rsidR="006555C4" w:rsidTr="006555C4">
        <w:tc>
          <w:tcPr>
            <w:tcW w:w="3780" w:type="dxa"/>
          </w:tcPr>
          <w:p w:rsidR="006555C4" w:rsidRDefault="00130D65">
            <w:pPr>
              <w:pStyle w:val="TableBodyText"/>
            </w:pPr>
            <w:r>
              <w:rPr>
                <w:b/>
              </w:rPr>
              <w:t>R2_NOTXORPEN</w:t>
            </w:r>
          </w:p>
        </w:tc>
        <w:tc>
          <w:tcPr>
            <w:tcW w:w="5580" w:type="dxa"/>
          </w:tcPr>
          <w:p w:rsidR="006555C4" w:rsidRDefault="00130D65">
            <w:pPr>
              <w:pStyle w:val="TableBodyText"/>
            </w:pPr>
            <w:r>
              <w:t>Visible black line</w:t>
            </w:r>
          </w:p>
        </w:tc>
      </w:tr>
      <w:tr w:rsidR="006555C4" w:rsidTr="006555C4">
        <w:tc>
          <w:tcPr>
            <w:tcW w:w="3780" w:type="dxa"/>
          </w:tcPr>
          <w:p w:rsidR="006555C4" w:rsidRDefault="00130D65">
            <w:pPr>
              <w:pStyle w:val="TableBodyText"/>
            </w:pPr>
            <w:r>
              <w:rPr>
                <w:b/>
              </w:rPr>
              <w:t>R2_WHITE</w:t>
            </w:r>
          </w:p>
        </w:tc>
        <w:tc>
          <w:tcPr>
            <w:tcW w:w="5580" w:type="dxa"/>
          </w:tcPr>
          <w:p w:rsidR="006555C4" w:rsidRDefault="00130D65">
            <w:pPr>
              <w:pStyle w:val="TableBodyText"/>
            </w:pPr>
            <w:r>
              <w:t>No visible line</w:t>
            </w:r>
          </w:p>
        </w:tc>
      </w:tr>
      <w:tr w:rsidR="006555C4" w:rsidTr="006555C4">
        <w:tc>
          <w:tcPr>
            <w:tcW w:w="3780" w:type="dxa"/>
          </w:tcPr>
          <w:p w:rsidR="006555C4" w:rsidRDefault="00130D65">
            <w:pPr>
              <w:pStyle w:val="TableBodyText"/>
            </w:pPr>
            <w:r>
              <w:rPr>
                <w:b/>
              </w:rPr>
              <w:t>R2_XORPEN</w:t>
            </w:r>
          </w:p>
        </w:tc>
        <w:tc>
          <w:tcPr>
            <w:tcW w:w="5580" w:type="dxa"/>
          </w:tcPr>
          <w:p w:rsidR="006555C4" w:rsidRDefault="00130D65">
            <w:pPr>
              <w:pStyle w:val="TableBodyText"/>
            </w:pPr>
            <w:r>
              <w:t>No visible line</w:t>
            </w:r>
          </w:p>
        </w:tc>
      </w:tr>
    </w:tbl>
    <w:p w:rsidR="006555C4" w:rsidRDefault="00130D65">
      <w:r>
        <w:t xml:space="preserve">For a color device, WMF format uses </w:t>
      </w:r>
      <w:hyperlink w:anchor="gt_2c716d3a-e60b-4e52-bbb0-2fdeb298003b">
        <w:r>
          <w:rPr>
            <w:rStyle w:val="HyperlinkGreen"/>
            <w:b/>
          </w:rPr>
          <w:t>RGB</w:t>
        </w:r>
      </w:hyperlink>
      <w:r>
        <w:t xml:space="preserve"> values to represent the colors of the pen and the destination.</w:t>
      </w:r>
      <w:r>
        <w:t xml:space="preserve"> An RGB color value is a long integer that contains a red, a green, and a blue color field, each specifying the intensity of the given color. Intensities range from 0 through 255. The values are packed in the three low-order bytes of the long integer. The </w:t>
      </w:r>
      <w:r>
        <w:t>color of a pen is always a solid color, but the color of the destination can be a mixture of any two or three colors. If an application attempts to draw with a white pen on a blue destination by using the available binary raster operations, the following r</w:t>
      </w:r>
      <w:r>
        <w:t>esults occur.</w:t>
      </w:r>
    </w:p>
    <w:tbl>
      <w:tblPr>
        <w:tblStyle w:val="Table-ShadedHeader"/>
        <w:tblW w:w="0" w:type="auto"/>
        <w:tblLook w:val="04A0" w:firstRow="1" w:lastRow="0" w:firstColumn="1" w:lastColumn="0" w:noHBand="0" w:noVBand="1"/>
      </w:tblPr>
      <w:tblGrid>
        <w:gridCol w:w="3780"/>
        <w:gridCol w:w="5580"/>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3780" w:type="dxa"/>
          </w:tcPr>
          <w:p w:rsidR="006555C4" w:rsidRDefault="00130D65">
            <w:pPr>
              <w:pStyle w:val="TableHeaderText"/>
            </w:pPr>
            <w:r>
              <w:t xml:space="preserve"> Raster operation </w:t>
            </w:r>
          </w:p>
        </w:tc>
        <w:tc>
          <w:tcPr>
            <w:tcW w:w="5580" w:type="dxa"/>
          </w:tcPr>
          <w:p w:rsidR="006555C4" w:rsidRDefault="00130D65">
            <w:pPr>
              <w:pStyle w:val="TableHeaderText"/>
            </w:pPr>
            <w:r>
              <w:t xml:space="preserve"> Result </w:t>
            </w:r>
          </w:p>
        </w:tc>
      </w:tr>
      <w:tr w:rsidR="006555C4" w:rsidTr="006555C4">
        <w:tc>
          <w:tcPr>
            <w:tcW w:w="3780" w:type="dxa"/>
          </w:tcPr>
          <w:p w:rsidR="006555C4" w:rsidRDefault="00130D65">
            <w:pPr>
              <w:pStyle w:val="TableBodyText"/>
            </w:pPr>
            <w:r>
              <w:rPr>
                <w:b/>
              </w:rPr>
              <w:t>R2_BLACK</w:t>
            </w:r>
          </w:p>
        </w:tc>
        <w:tc>
          <w:tcPr>
            <w:tcW w:w="5580" w:type="dxa"/>
          </w:tcPr>
          <w:p w:rsidR="006555C4" w:rsidRDefault="00130D65">
            <w:pPr>
              <w:pStyle w:val="TableBodyText"/>
            </w:pPr>
            <w:r>
              <w:t>Visible black line</w:t>
            </w:r>
          </w:p>
        </w:tc>
      </w:tr>
      <w:tr w:rsidR="006555C4" w:rsidTr="006555C4">
        <w:tc>
          <w:tcPr>
            <w:tcW w:w="3780" w:type="dxa"/>
          </w:tcPr>
          <w:p w:rsidR="006555C4" w:rsidRDefault="00130D65">
            <w:pPr>
              <w:pStyle w:val="TableBodyText"/>
            </w:pPr>
            <w:r>
              <w:rPr>
                <w:b/>
              </w:rPr>
              <w:t>R2_COPYPEN</w:t>
            </w:r>
          </w:p>
        </w:tc>
        <w:tc>
          <w:tcPr>
            <w:tcW w:w="5580" w:type="dxa"/>
          </w:tcPr>
          <w:p w:rsidR="006555C4" w:rsidRDefault="00130D65">
            <w:pPr>
              <w:pStyle w:val="TableBodyText"/>
            </w:pPr>
            <w:r>
              <w:t>Visible white line</w:t>
            </w:r>
          </w:p>
        </w:tc>
      </w:tr>
      <w:tr w:rsidR="006555C4" w:rsidTr="006555C4">
        <w:tc>
          <w:tcPr>
            <w:tcW w:w="3780" w:type="dxa"/>
          </w:tcPr>
          <w:p w:rsidR="006555C4" w:rsidRDefault="00130D65">
            <w:pPr>
              <w:pStyle w:val="TableBodyText"/>
            </w:pPr>
            <w:r>
              <w:rPr>
                <w:b/>
              </w:rPr>
              <w:t>R2_MASKNOTPEN</w:t>
            </w:r>
          </w:p>
        </w:tc>
        <w:tc>
          <w:tcPr>
            <w:tcW w:w="5580" w:type="dxa"/>
          </w:tcPr>
          <w:p w:rsidR="006555C4" w:rsidRDefault="00130D65">
            <w:pPr>
              <w:pStyle w:val="TableBodyText"/>
            </w:pPr>
            <w:r>
              <w:t>Visible black line</w:t>
            </w:r>
          </w:p>
        </w:tc>
      </w:tr>
      <w:tr w:rsidR="006555C4" w:rsidTr="006555C4">
        <w:tc>
          <w:tcPr>
            <w:tcW w:w="3780" w:type="dxa"/>
          </w:tcPr>
          <w:p w:rsidR="006555C4" w:rsidRDefault="00130D65">
            <w:pPr>
              <w:pStyle w:val="TableBodyText"/>
            </w:pPr>
            <w:r>
              <w:rPr>
                <w:b/>
              </w:rPr>
              <w:t>R2_MASKPEN</w:t>
            </w:r>
          </w:p>
        </w:tc>
        <w:tc>
          <w:tcPr>
            <w:tcW w:w="5580" w:type="dxa"/>
          </w:tcPr>
          <w:p w:rsidR="006555C4" w:rsidRDefault="00130D65">
            <w:pPr>
              <w:pStyle w:val="TableBodyText"/>
            </w:pPr>
            <w:r>
              <w:t>Invisible blue line</w:t>
            </w:r>
          </w:p>
        </w:tc>
      </w:tr>
      <w:tr w:rsidR="006555C4" w:rsidTr="006555C4">
        <w:tc>
          <w:tcPr>
            <w:tcW w:w="3780" w:type="dxa"/>
          </w:tcPr>
          <w:p w:rsidR="006555C4" w:rsidRDefault="00130D65">
            <w:pPr>
              <w:pStyle w:val="TableBodyText"/>
            </w:pPr>
            <w:r>
              <w:rPr>
                <w:b/>
              </w:rPr>
              <w:t>R2_MASKPENNOT</w:t>
            </w:r>
          </w:p>
        </w:tc>
        <w:tc>
          <w:tcPr>
            <w:tcW w:w="5580" w:type="dxa"/>
          </w:tcPr>
          <w:p w:rsidR="006555C4" w:rsidRDefault="00130D65">
            <w:pPr>
              <w:pStyle w:val="TableBodyText"/>
            </w:pPr>
            <w:r>
              <w:t>Visible red/green line</w:t>
            </w:r>
          </w:p>
        </w:tc>
      </w:tr>
      <w:tr w:rsidR="006555C4" w:rsidTr="006555C4">
        <w:tc>
          <w:tcPr>
            <w:tcW w:w="3780" w:type="dxa"/>
          </w:tcPr>
          <w:p w:rsidR="006555C4" w:rsidRDefault="00130D65">
            <w:pPr>
              <w:pStyle w:val="TableBodyText"/>
            </w:pPr>
            <w:r>
              <w:rPr>
                <w:b/>
              </w:rPr>
              <w:t>R2_MERGENOTPEN</w:t>
            </w:r>
          </w:p>
        </w:tc>
        <w:tc>
          <w:tcPr>
            <w:tcW w:w="5580" w:type="dxa"/>
          </w:tcPr>
          <w:p w:rsidR="006555C4" w:rsidRDefault="00130D65">
            <w:pPr>
              <w:pStyle w:val="TableBodyText"/>
            </w:pPr>
            <w:r>
              <w:t>Invisible blue line</w:t>
            </w:r>
          </w:p>
        </w:tc>
      </w:tr>
      <w:tr w:rsidR="006555C4" w:rsidTr="006555C4">
        <w:tc>
          <w:tcPr>
            <w:tcW w:w="3780" w:type="dxa"/>
          </w:tcPr>
          <w:p w:rsidR="006555C4" w:rsidRDefault="00130D65">
            <w:pPr>
              <w:pStyle w:val="TableBodyText"/>
            </w:pPr>
            <w:r>
              <w:rPr>
                <w:b/>
              </w:rPr>
              <w:t>R2_MERGEPEN</w:t>
            </w:r>
          </w:p>
        </w:tc>
        <w:tc>
          <w:tcPr>
            <w:tcW w:w="5580" w:type="dxa"/>
          </w:tcPr>
          <w:p w:rsidR="006555C4" w:rsidRDefault="00130D65">
            <w:pPr>
              <w:pStyle w:val="TableBodyText"/>
            </w:pPr>
            <w:r>
              <w:t>Visible white line</w:t>
            </w:r>
          </w:p>
        </w:tc>
      </w:tr>
      <w:tr w:rsidR="006555C4" w:rsidTr="006555C4">
        <w:tc>
          <w:tcPr>
            <w:tcW w:w="3780" w:type="dxa"/>
          </w:tcPr>
          <w:p w:rsidR="006555C4" w:rsidRDefault="00130D65">
            <w:pPr>
              <w:pStyle w:val="TableBodyText"/>
            </w:pPr>
            <w:r>
              <w:rPr>
                <w:b/>
              </w:rPr>
              <w:t>R2_MERGEPENNOT</w:t>
            </w:r>
          </w:p>
        </w:tc>
        <w:tc>
          <w:tcPr>
            <w:tcW w:w="5580" w:type="dxa"/>
          </w:tcPr>
          <w:p w:rsidR="006555C4" w:rsidRDefault="00130D65">
            <w:pPr>
              <w:pStyle w:val="TableBodyText"/>
            </w:pPr>
            <w:r>
              <w:t>Visible white line</w:t>
            </w:r>
          </w:p>
        </w:tc>
      </w:tr>
      <w:tr w:rsidR="006555C4" w:rsidTr="006555C4">
        <w:tc>
          <w:tcPr>
            <w:tcW w:w="3780" w:type="dxa"/>
          </w:tcPr>
          <w:p w:rsidR="006555C4" w:rsidRDefault="00130D65">
            <w:pPr>
              <w:pStyle w:val="TableBodyText"/>
            </w:pPr>
            <w:r>
              <w:rPr>
                <w:b/>
              </w:rPr>
              <w:lastRenderedPageBreak/>
              <w:t>R2_NOP</w:t>
            </w:r>
          </w:p>
        </w:tc>
        <w:tc>
          <w:tcPr>
            <w:tcW w:w="5580" w:type="dxa"/>
          </w:tcPr>
          <w:p w:rsidR="006555C4" w:rsidRDefault="00130D65">
            <w:pPr>
              <w:pStyle w:val="TableBodyText"/>
            </w:pPr>
            <w:r>
              <w:t>Invisible blue line</w:t>
            </w:r>
          </w:p>
        </w:tc>
      </w:tr>
      <w:tr w:rsidR="006555C4" w:rsidTr="006555C4">
        <w:tc>
          <w:tcPr>
            <w:tcW w:w="3780" w:type="dxa"/>
          </w:tcPr>
          <w:p w:rsidR="006555C4" w:rsidRDefault="00130D65">
            <w:pPr>
              <w:pStyle w:val="TableBodyText"/>
            </w:pPr>
            <w:r>
              <w:rPr>
                <w:b/>
              </w:rPr>
              <w:t>R2_NOT</w:t>
            </w:r>
          </w:p>
        </w:tc>
        <w:tc>
          <w:tcPr>
            <w:tcW w:w="5580" w:type="dxa"/>
          </w:tcPr>
          <w:p w:rsidR="006555C4" w:rsidRDefault="00130D65">
            <w:pPr>
              <w:pStyle w:val="TableBodyText"/>
            </w:pPr>
            <w:r>
              <w:t>Visible red/green line</w:t>
            </w:r>
          </w:p>
        </w:tc>
      </w:tr>
      <w:tr w:rsidR="006555C4" w:rsidTr="006555C4">
        <w:tc>
          <w:tcPr>
            <w:tcW w:w="3780" w:type="dxa"/>
          </w:tcPr>
          <w:p w:rsidR="006555C4" w:rsidRDefault="00130D65">
            <w:pPr>
              <w:pStyle w:val="TableBodyText"/>
            </w:pPr>
            <w:r>
              <w:rPr>
                <w:b/>
              </w:rPr>
              <w:t>R2_NOTCOPYPEN</w:t>
            </w:r>
          </w:p>
        </w:tc>
        <w:tc>
          <w:tcPr>
            <w:tcW w:w="5580" w:type="dxa"/>
          </w:tcPr>
          <w:p w:rsidR="006555C4" w:rsidRDefault="00130D65">
            <w:pPr>
              <w:pStyle w:val="TableBodyText"/>
            </w:pPr>
            <w:r>
              <w:t>Visible black line</w:t>
            </w:r>
          </w:p>
        </w:tc>
      </w:tr>
      <w:tr w:rsidR="006555C4" w:rsidTr="006555C4">
        <w:tc>
          <w:tcPr>
            <w:tcW w:w="3780" w:type="dxa"/>
          </w:tcPr>
          <w:p w:rsidR="006555C4" w:rsidRDefault="00130D65">
            <w:pPr>
              <w:pStyle w:val="TableBodyText"/>
            </w:pPr>
            <w:r>
              <w:rPr>
                <w:b/>
              </w:rPr>
              <w:t>R2_NOTMASKPEN</w:t>
            </w:r>
          </w:p>
        </w:tc>
        <w:tc>
          <w:tcPr>
            <w:tcW w:w="5580" w:type="dxa"/>
          </w:tcPr>
          <w:p w:rsidR="006555C4" w:rsidRDefault="00130D65">
            <w:pPr>
              <w:pStyle w:val="TableBodyText"/>
            </w:pPr>
            <w:r>
              <w:t>Visible red/green line</w:t>
            </w:r>
          </w:p>
        </w:tc>
      </w:tr>
      <w:tr w:rsidR="006555C4" w:rsidTr="006555C4">
        <w:tc>
          <w:tcPr>
            <w:tcW w:w="3780" w:type="dxa"/>
          </w:tcPr>
          <w:p w:rsidR="006555C4" w:rsidRDefault="00130D65">
            <w:pPr>
              <w:pStyle w:val="TableBodyText"/>
            </w:pPr>
            <w:r>
              <w:rPr>
                <w:b/>
              </w:rPr>
              <w:t>R2_NOTMERGEPEN</w:t>
            </w:r>
          </w:p>
        </w:tc>
        <w:tc>
          <w:tcPr>
            <w:tcW w:w="5580" w:type="dxa"/>
          </w:tcPr>
          <w:p w:rsidR="006555C4" w:rsidRDefault="00130D65">
            <w:pPr>
              <w:pStyle w:val="TableBodyText"/>
            </w:pPr>
            <w:r>
              <w:t>Visible black line</w:t>
            </w:r>
          </w:p>
        </w:tc>
      </w:tr>
      <w:tr w:rsidR="006555C4" w:rsidTr="006555C4">
        <w:tc>
          <w:tcPr>
            <w:tcW w:w="3780" w:type="dxa"/>
          </w:tcPr>
          <w:p w:rsidR="006555C4" w:rsidRDefault="00130D65">
            <w:pPr>
              <w:pStyle w:val="TableBodyText"/>
            </w:pPr>
            <w:r>
              <w:rPr>
                <w:b/>
              </w:rPr>
              <w:t>R2_NOTXORPEN</w:t>
            </w:r>
          </w:p>
        </w:tc>
        <w:tc>
          <w:tcPr>
            <w:tcW w:w="5580" w:type="dxa"/>
          </w:tcPr>
          <w:p w:rsidR="006555C4" w:rsidRDefault="00130D65">
            <w:pPr>
              <w:pStyle w:val="TableBodyText"/>
            </w:pPr>
            <w:r>
              <w:t>Invisible blue line</w:t>
            </w:r>
          </w:p>
        </w:tc>
      </w:tr>
      <w:tr w:rsidR="006555C4" w:rsidTr="006555C4">
        <w:tc>
          <w:tcPr>
            <w:tcW w:w="3780" w:type="dxa"/>
          </w:tcPr>
          <w:p w:rsidR="006555C4" w:rsidRDefault="00130D65">
            <w:pPr>
              <w:pStyle w:val="TableBodyText"/>
            </w:pPr>
            <w:r>
              <w:rPr>
                <w:b/>
              </w:rPr>
              <w:t>R2_WHITE</w:t>
            </w:r>
          </w:p>
        </w:tc>
        <w:tc>
          <w:tcPr>
            <w:tcW w:w="5580" w:type="dxa"/>
          </w:tcPr>
          <w:p w:rsidR="006555C4" w:rsidRDefault="00130D65">
            <w:pPr>
              <w:pStyle w:val="TableBodyText"/>
            </w:pPr>
            <w:r>
              <w:t>Visible white line</w:t>
            </w:r>
          </w:p>
        </w:tc>
      </w:tr>
      <w:tr w:rsidR="006555C4" w:rsidTr="006555C4">
        <w:tc>
          <w:tcPr>
            <w:tcW w:w="3780" w:type="dxa"/>
          </w:tcPr>
          <w:p w:rsidR="006555C4" w:rsidRDefault="00130D65">
            <w:pPr>
              <w:pStyle w:val="TableBodyText"/>
            </w:pPr>
            <w:r>
              <w:rPr>
                <w:b/>
              </w:rPr>
              <w:t>R2_XORPEN</w:t>
            </w:r>
          </w:p>
        </w:tc>
        <w:tc>
          <w:tcPr>
            <w:tcW w:w="5580" w:type="dxa"/>
          </w:tcPr>
          <w:p w:rsidR="006555C4" w:rsidRDefault="00130D65">
            <w:pPr>
              <w:pStyle w:val="TableBodyText"/>
            </w:pPr>
            <w:r>
              <w:t>Visible red/green line</w:t>
            </w:r>
          </w:p>
        </w:tc>
      </w:tr>
    </w:tbl>
    <w:p w:rsidR="006555C4" w:rsidRDefault="006555C4"/>
    <w:p w:rsidR="006555C4" w:rsidRDefault="00130D65">
      <w:pPr>
        <w:pStyle w:val="Heading4"/>
      </w:pPr>
      <w:bookmarkStart w:id="117" w:name="section_792153f41e994ec893cfd171a5f33903"/>
      <w:bookmarkStart w:id="118" w:name="_Toc164817923"/>
      <w:r>
        <w:t>BitCount Enumeration</w:t>
      </w:r>
      <w:bookmarkEnd w:id="117"/>
      <w:bookmarkEnd w:id="118"/>
      <w:r>
        <w:fldChar w:fldCharType="begin"/>
      </w:r>
      <w:r>
        <w:instrText xml:space="preserve"> XE "BitCount enumeration"</w:instrText>
      </w:r>
      <w:r>
        <w:fldChar w:fldCharType="end"/>
      </w:r>
    </w:p>
    <w:p w:rsidR="006555C4" w:rsidRDefault="00130D65">
      <w:r>
        <w:t xml:space="preserve">The </w:t>
      </w:r>
      <w:r>
        <w:rPr>
          <w:b/>
        </w:rPr>
        <w:t>BitCount Enumeration</w:t>
      </w:r>
      <w:r>
        <w:t xml:space="preserve"> specifies the number of bits that define each pixel and the maximum number of colors in a </w:t>
      </w:r>
      <w:hyperlink w:anchor="gt_3a6934d5-cc59-4ab9-a54e-e062a09a4091">
        <w:r>
          <w:rPr>
            <w:rStyle w:val="HyperlinkGreen"/>
            <w:b/>
          </w:rPr>
          <w:t>device-independent bitmap (DIB)</w:t>
        </w:r>
      </w:hyperlink>
      <w:r>
        <w:t>.</w:t>
      </w:r>
    </w:p>
    <w:p w:rsidR="006555C4" w:rsidRDefault="00130D65">
      <w:r>
        <w:t xml:space="preserve">A DIB is specified by a </w:t>
      </w:r>
      <w:r>
        <w:rPr>
          <w:b/>
        </w:rPr>
        <w:t>DeviceIndependentBitmap (DIB) Object</w:t>
      </w:r>
      <w:r>
        <w:t xml:space="preserve"> (section </w:t>
      </w:r>
      <w:hyperlink w:anchor="Section_7376542acce946258ead585e9538f9f1" w:history="1">
        <w:r>
          <w:rPr>
            <w:rStyle w:val="Hyperlink"/>
          </w:rPr>
          <w:t>2.2.2.9</w:t>
        </w:r>
      </w:hyperlink>
      <w:r>
        <w:t xml:space="preserve">), and its header is a </w:t>
      </w:r>
      <w:r>
        <w:rPr>
          <w:b/>
        </w:rPr>
        <w:t>Bit</w:t>
      </w:r>
      <w:r>
        <w:rPr>
          <w:b/>
        </w:rPr>
        <w:t>mapInfoHeader Object</w:t>
      </w:r>
      <w:r>
        <w:t xml:space="preserve"> (section </w:t>
      </w:r>
      <w:hyperlink w:anchor="Section_567172fab8a24d7986a25e21d6659ef3" w:history="1">
        <w:r>
          <w:rPr>
            <w:rStyle w:val="Hyperlink"/>
          </w:rPr>
          <w:t>2.2.2.3</w:t>
        </w:r>
      </w:hyperlink>
      <w:r>
        <w:t>).</w:t>
      </w:r>
    </w:p>
    <w:p w:rsidR="006555C4" w:rsidRDefault="00130D65">
      <w:pPr>
        <w:pStyle w:val="Code"/>
      </w:pPr>
      <w:r>
        <w:t>typedef  enum</w:t>
      </w:r>
    </w:p>
    <w:p w:rsidR="006555C4" w:rsidRDefault="00130D65">
      <w:pPr>
        <w:pStyle w:val="Code"/>
      </w:pPr>
      <w:r>
        <w:t>{</w:t>
      </w:r>
    </w:p>
    <w:p w:rsidR="006555C4" w:rsidRDefault="00130D65">
      <w:pPr>
        <w:pStyle w:val="Code"/>
      </w:pPr>
      <w:r>
        <w:t>  BI_BITCOUNT_0 = 0x0000,</w:t>
      </w:r>
    </w:p>
    <w:p w:rsidR="006555C4" w:rsidRDefault="00130D65">
      <w:pPr>
        <w:pStyle w:val="Code"/>
      </w:pPr>
      <w:r>
        <w:t>  BI_BITCOUNT_1 = 0x0001,</w:t>
      </w:r>
    </w:p>
    <w:p w:rsidR="006555C4" w:rsidRDefault="00130D65">
      <w:pPr>
        <w:pStyle w:val="Code"/>
      </w:pPr>
      <w:r>
        <w:t>  BI_BITCOUNT_2 = 0x0004,</w:t>
      </w:r>
    </w:p>
    <w:p w:rsidR="006555C4" w:rsidRDefault="00130D65">
      <w:pPr>
        <w:pStyle w:val="Code"/>
      </w:pPr>
      <w:r>
        <w:t>  BI_BITCOUNT_3 = 0x0008,</w:t>
      </w:r>
    </w:p>
    <w:p w:rsidR="006555C4" w:rsidRDefault="00130D65">
      <w:pPr>
        <w:pStyle w:val="Code"/>
      </w:pPr>
      <w:r>
        <w:t>  BI_BITCOUNT_4 = 0x0010,</w:t>
      </w:r>
    </w:p>
    <w:p w:rsidR="006555C4" w:rsidRDefault="00130D65">
      <w:pPr>
        <w:pStyle w:val="Code"/>
      </w:pPr>
      <w:r>
        <w:t>  BI_BITCO</w:t>
      </w:r>
      <w:r>
        <w:t>UNT_5 = 0x0018,</w:t>
      </w:r>
    </w:p>
    <w:p w:rsidR="006555C4" w:rsidRDefault="00130D65">
      <w:pPr>
        <w:pStyle w:val="Code"/>
      </w:pPr>
      <w:r>
        <w:t>  BI_BITCOUNT_6 = 0x0020</w:t>
      </w:r>
    </w:p>
    <w:p w:rsidR="006555C4" w:rsidRDefault="00130D65">
      <w:pPr>
        <w:pStyle w:val="Code"/>
      </w:pPr>
      <w:r>
        <w:t>} BitCount;</w:t>
      </w:r>
    </w:p>
    <w:p w:rsidR="006555C4" w:rsidRDefault="00130D65">
      <w:pPr>
        <w:pStyle w:val="Definition-Field"/>
      </w:pPr>
      <w:r>
        <w:rPr>
          <w:b/>
        </w:rPr>
        <w:t xml:space="preserve">BI_BITCOUNT_0: </w:t>
      </w:r>
      <w:r>
        <w:t>The number of bits per pixel is undefined.</w:t>
      </w:r>
    </w:p>
    <w:p w:rsidR="006555C4" w:rsidRDefault="00130D65">
      <w:pPr>
        <w:pStyle w:val="Definition-Field2"/>
      </w:pPr>
      <w:r>
        <w:t xml:space="preserve">The image SHOULD be in either </w:t>
      </w:r>
      <w:hyperlink w:anchor="gt_5eda1f18-8071-4b27-ab0f-07f1fb79199d">
        <w:r>
          <w:rPr>
            <w:rStyle w:val="HyperlinkGreen"/>
            <w:b/>
          </w:rPr>
          <w:t>JPEG</w:t>
        </w:r>
      </w:hyperlink>
      <w:r>
        <w:t xml:space="preserve"> or </w:t>
      </w:r>
      <w:hyperlink w:anchor="gt_212c87ce-40ba-4311-be2a-494f1a116604">
        <w:r>
          <w:rPr>
            <w:rStyle w:val="HyperlinkGreen"/>
            <w:b/>
          </w:rPr>
          <w:t>PNG</w:t>
        </w:r>
      </w:hyperlink>
      <w:r>
        <w:t xml:space="preserve"> format.</w:t>
      </w:r>
      <w:bookmarkStart w:id="119" w:name="Appendix_A_Target_4"/>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119"/>
      <w:r>
        <w:t xml:space="preserve"> Neither of these formats includes a </w:t>
      </w:r>
      <w:hyperlink w:anchor="gt_4737483c-820c-41e2-a7be-0ffed2eb4418">
        <w:r>
          <w:rPr>
            <w:rStyle w:val="HyperlinkGreen"/>
            <w:b/>
          </w:rPr>
          <w:t>color table</w:t>
        </w:r>
      </w:hyperlink>
      <w:r>
        <w:t>, so this value specifies that no color table</w:t>
      </w:r>
      <w:r>
        <w:t xml:space="preserve"> is present in the </w:t>
      </w:r>
      <w:r>
        <w:rPr>
          <w:b/>
        </w:rPr>
        <w:t>Colors</w:t>
      </w:r>
      <w:r>
        <w:t xml:space="preserve"> field of the </w:t>
      </w:r>
      <w:r>
        <w:rPr>
          <w:b/>
        </w:rPr>
        <w:t>DIB Object</w:t>
      </w:r>
      <w:r>
        <w:t xml:space="preserve">. See </w:t>
      </w:r>
      <w:hyperlink r:id="rId36">
        <w:r>
          <w:rPr>
            <w:rStyle w:val="Hyperlink"/>
          </w:rPr>
          <w:t>[JFIF]</w:t>
        </w:r>
      </w:hyperlink>
      <w:r>
        <w:t xml:space="preserve"> and </w:t>
      </w:r>
      <w:hyperlink r:id="rId37">
        <w:r>
          <w:rPr>
            <w:rStyle w:val="Hyperlink"/>
          </w:rPr>
          <w:t>[RFC2083]</w:t>
        </w:r>
      </w:hyperlink>
      <w:r>
        <w:t xml:space="preserve"> for more information concerning JPEG and PNG compr</w:t>
      </w:r>
      <w:r>
        <w:t>ession formats.</w:t>
      </w:r>
    </w:p>
    <w:p w:rsidR="006555C4" w:rsidRDefault="00130D65">
      <w:pPr>
        <w:pStyle w:val="Definition-Field"/>
      </w:pPr>
      <w:r>
        <w:rPr>
          <w:b/>
        </w:rPr>
        <w:t xml:space="preserve">BI_BITCOUNT_1: </w:t>
      </w:r>
      <w:r>
        <w:t>The image is specified with two colors.</w:t>
      </w:r>
    </w:p>
    <w:p w:rsidR="006555C4" w:rsidRDefault="00130D65">
      <w:pPr>
        <w:pStyle w:val="Definition-Field2"/>
      </w:pPr>
      <w:r>
        <w:t xml:space="preserve">Each pixel in the </w:t>
      </w:r>
      <w:hyperlink w:anchor="gt_26a17e58-eeba-4210-81b9-8bbadf7ee952">
        <w:r>
          <w:rPr>
            <w:rStyle w:val="HyperlinkGreen"/>
            <w:b/>
          </w:rPr>
          <w:t>bitmap</w:t>
        </w:r>
      </w:hyperlink>
      <w:r>
        <w:t xml:space="preserve"> in the </w:t>
      </w:r>
      <w:r>
        <w:rPr>
          <w:b/>
        </w:rPr>
        <w:t>BitmapBuffer</w:t>
      </w:r>
      <w:r>
        <w:t xml:space="preserve"> field of the </w:t>
      </w:r>
      <w:r>
        <w:rPr>
          <w:b/>
        </w:rPr>
        <w:t>DIB Object</w:t>
      </w:r>
      <w:r>
        <w:t xml:space="preserve"> is represented by a single bit. If the bit is clear, t</w:t>
      </w:r>
      <w:r>
        <w:t xml:space="preserve">he pixel is displayed with the color of the first entry in the color table in the </w:t>
      </w:r>
      <w:r>
        <w:rPr>
          <w:b/>
        </w:rPr>
        <w:t>Colors</w:t>
      </w:r>
      <w:r>
        <w:t xml:space="preserve"> field; if the bit is set, the pixel has the color of the second entry in the table.</w:t>
      </w:r>
    </w:p>
    <w:p w:rsidR="006555C4" w:rsidRDefault="00130D65">
      <w:pPr>
        <w:pStyle w:val="Definition-Field"/>
      </w:pPr>
      <w:r>
        <w:rPr>
          <w:b/>
        </w:rPr>
        <w:t xml:space="preserve">BI_BITCOUNT_2: </w:t>
      </w:r>
      <w:r>
        <w:t>The image is specified with a maximum of 16 colors.</w:t>
      </w:r>
    </w:p>
    <w:p w:rsidR="006555C4" w:rsidRDefault="00130D65">
      <w:pPr>
        <w:pStyle w:val="Definition-Field2"/>
      </w:pPr>
      <w:r>
        <w:t>Each pixel in th</w:t>
      </w:r>
      <w:r>
        <w:t xml:space="preserve">e bitmap in the </w:t>
      </w:r>
      <w:r>
        <w:rPr>
          <w:b/>
        </w:rPr>
        <w:t>BitmapBuffer</w:t>
      </w:r>
      <w:r>
        <w:t xml:space="preserve"> field of the </w:t>
      </w:r>
      <w:r>
        <w:rPr>
          <w:b/>
        </w:rPr>
        <w:t>DIB Object</w:t>
      </w:r>
      <w:r>
        <w:t xml:space="preserve"> is represented by a 4-bit index into the color table in the </w:t>
      </w:r>
      <w:r>
        <w:rPr>
          <w:b/>
        </w:rPr>
        <w:t>Colors</w:t>
      </w:r>
      <w:r>
        <w:t xml:space="preserve"> field, and each byte contains 2 pixels.</w:t>
      </w:r>
    </w:p>
    <w:p w:rsidR="006555C4" w:rsidRDefault="00130D65">
      <w:pPr>
        <w:pStyle w:val="Definition-Field"/>
      </w:pPr>
      <w:r>
        <w:rPr>
          <w:b/>
        </w:rPr>
        <w:t xml:space="preserve">BI_BITCOUNT_3: </w:t>
      </w:r>
      <w:r>
        <w:t>The image is specified with a maximum of 256 colors.</w:t>
      </w:r>
    </w:p>
    <w:p w:rsidR="006555C4" w:rsidRDefault="00130D65">
      <w:pPr>
        <w:pStyle w:val="Definition-Field2"/>
      </w:pPr>
      <w:r>
        <w:t xml:space="preserve">Each pixel in the bitmap in </w:t>
      </w:r>
      <w:r>
        <w:t xml:space="preserve">the </w:t>
      </w:r>
      <w:r>
        <w:rPr>
          <w:b/>
        </w:rPr>
        <w:t>BitmapBuffer</w:t>
      </w:r>
      <w:r>
        <w:t xml:space="preserve"> field of the </w:t>
      </w:r>
      <w:r>
        <w:rPr>
          <w:b/>
        </w:rPr>
        <w:t>DIB Object</w:t>
      </w:r>
      <w:r>
        <w:t xml:space="preserve"> is represented by an 8-bit index into the color table in the </w:t>
      </w:r>
      <w:r>
        <w:rPr>
          <w:b/>
        </w:rPr>
        <w:t>Colors</w:t>
      </w:r>
      <w:r>
        <w:t xml:space="preserve"> field, and each byte contains 1 pixel.</w:t>
      </w:r>
    </w:p>
    <w:p w:rsidR="006555C4" w:rsidRDefault="00130D65">
      <w:pPr>
        <w:pStyle w:val="Definition-Field"/>
      </w:pPr>
      <w:r>
        <w:rPr>
          <w:b/>
        </w:rPr>
        <w:lastRenderedPageBreak/>
        <w:t xml:space="preserve">BI_BITCOUNT_4: </w:t>
      </w:r>
      <w:r>
        <w:t>The image is specified with a maximum of 2^16 colors.</w:t>
      </w:r>
    </w:p>
    <w:p w:rsidR="006555C4" w:rsidRDefault="00130D65">
      <w:pPr>
        <w:pStyle w:val="Definition-Field2"/>
      </w:pPr>
      <w:r>
        <w:t xml:space="preserve">Each pixel in the bitmap in the </w:t>
      </w:r>
      <w:r>
        <w:rPr>
          <w:b/>
        </w:rPr>
        <w:t>BitmapB</w:t>
      </w:r>
      <w:r>
        <w:rPr>
          <w:b/>
        </w:rPr>
        <w:t>uffer</w:t>
      </w:r>
      <w:r>
        <w:t xml:space="preserve"> field of the </w:t>
      </w:r>
      <w:r>
        <w:rPr>
          <w:b/>
        </w:rPr>
        <w:t>DIB Object</w:t>
      </w:r>
      <w:r>
        <w:t xml:space="preserve"> is represented by a 16-bit value.</w:t>
      </w:r>
    </w:p>
    <w:p w:rsidR="006555C4" w:rsidRDefault="00130D65">
      <w:pPr>
        <w:pStyle w:val="Definition-Field2"/>
      </w:pPr>
      <w:r>
        <w:t xml:space="preserve">If the </w:t>
      </w:r>
      <w:r>
        <w:rPr>
          <w:b/>
        </w:rPr>
        <w:t>Compression</w:t>
      </w:r>
      <w:r>
        <w:t xml:space="preserve"> field of the </w:t>
      </w:r>
      <w:r>
        <w:rPr>
          <w:b/>
        </w:rPr>
        <w:t>BitmapInfoHeader Object</w:t>
      </w:r>
      <w:r>
        <w:t xml:space="preserve"> is BI_RGB, the </w:t>
      </w:r>
      <w:r>
        <w:rPr>
          <w:b/>
        </w:rPr>
        <w:t>Colors</w:t>
      </w:r>
      <w:r>
        <w:t xml:space="preserve"> field of the </w:t>
      </w:r>
      <w:r>
        <w:rPr>
          <w:b/>
        </w:rPr>
        <w:t>DIB Object</w:t>
      </w:r>
      <w:r>
        <w:t xml:space="preserve"> is NULL. Each </w:t>
      </w:r>
      <w:r>
        <w:rPr>
          <w:b/>
        </w:rPr>
        <w:t>WORD</w:t>
      </w:r>
      <w:r>
        <w:t xml:space="preserve"> (defined in </w:t>
      </w:r>
      <w:hyperlink r:id="rId38" w:anchor="Section_cca2742956894a16b2b49325d93e4ba2">
        <w:r>
          <w:rPr>
            <w:rStyle w:val="Hyperlink"/>
          </w:rPr>
          <w:t>[MS-DTYP]</w:t>
        </w:r>
      </w:hyperlink>
      <w:r>
        <w:t xml:space="preserve"> section 2.2.61) in the bitmap represents a single pixel. The relative intensities of red, green, and blue are represented with 5 bits for each color component. The value for blue is in the least significant 5 bits, followed by</w:t>
      </w:r>
      <w:r>
        <w:t xml:space="preserve"> 5 bits each for green and red. The most significant bit is not used. </w:t>
      </w:r>
    </w:p>
    <w:p w:rsidR="006555C4" w:rsidRDefault="00130D65">
      <w:pPr>
        <w:pStyle w:val="Definition-Field2"/>
      </w:pPr>
      <w:r>
        <w:t xml:space="preserve">If the </w:t>
      </w:r>
      <w:r>
        <w:rPr>
          <w:b/>
        </w:rPr>
        <w:t>Compression</w:t>
      </w:r>
      <w:r>
        <w:t xml:space="preserve"> field is set to BI_BITFIELDS, the color table in the </w:t>
      </w:r>
      <w:r>
        <w:rPr>
          <w:b/>
        </w:rPr>
        <w:t>Colors</w:t>
      </w:r>
      <w:r>
        <w:t xml:space="preserve"> field contains three </w:t>
      </w:r>
      <w:r>
        <w:rPr>
          <w:b/>
        </w:rPr>
        <w:t>DWORD</w:t>
      </w:r>
      <w:r>
        <w:t xml:space="preserve"> (defined in [MS-DTYP] section 2.2.9</w:t>
      </w:r>
      <w:r>
        <w:t xml:space="preserve">) color masks that specify the red, green, and blue components, respectively, of each pixel. Each </w:t>
      </w:r>
      <w:r>
        <w:rPr>
          <w:b/>
        </w:rPr>
        <w:t>WORD</w:t>
      </w:r>
      <w:r>
        <w:t xml:space="preserve"> in the bitmap represents a single pixel. The color table is used for optimizing colors on palette-based devices, and contains the number of entries speci</w:t>
      </w:r>
      <w:r>
        <w:t xml:space="preserve">fied by the </w:t>
      </w:r>
      <w:r>
        <w:rPr>
          <w:b/>
        </w:rPr>
        <w:t>ColorUsed</w:t>
      </w:r>
      <w:r>
        <w:t xml:space="preserve"> field of the </w:t>
      </w:r>
      <w:r>
        <w:rPr>
          <w:b/>
        </w:rPr>
        <w:t>BitmapInfoHeader Object</w:t>
      </w:r>
      <w:r>
        <w:t>.</w:t>
      </w:r>
    </w:p>
    <w:p w:rsidR="006555C4" w:rsidRDefault="00130D65">
      <w:pPr>
        <w:pStyle w:val="Definition-Field2"/>
      </w:pPr>
      <w:r>
        <w:t xml:space="preserve">When the </w:t>
      </w:r>
      <w:r>
        <w:rPr>
          <w:b/>
        </w:rPr>
        <w:t>Compression</w:t>
      </w:r>
      <w:r>
        <w:t xml:space="preserve"> field is set to BI_BITFIELDS, bits set in each </w:t>
      </w:r>
      <w:r>
        <w:rPr>
          <w:b/>
        </w:rPr>
        <w:t>DWORD</w:t>
      </w:r>
      <w:r>
        <w:t xml:space="preserve"> mask MUST be contiguous and SHOULD NOT overlap the bits of another mask.</w:t>
      </w:r>
    </w:p>
    <w:p w:rsidR="006555C4" w:rsidRDefault="00130D65">
      <w:pPr>
        <w:pStyle w:val="Definition-Field2"/>
      </w:pPr>
      <w:r>
        <w:t xml:space="preserve">BI_RGB and BI_BITFIELDS are defined in </w:t>
      </w:r>
      <w:r>
        <w:rPr>
          <w:b/>
        </w:rPr>
        <w:t>Compressio</w:t>
      </w:r>
      <w:r>
        <w:rPr>
          <w:b/>
        </w:rPr>
        <w:t>n Enumeration</w:t>
      </w:r>
      <w:r>
        <w:t xml:space="preserve">, section </w:t>
      </w:r>
      <w:hyperlink w:anchor="Section_4e588f70bd924a6fb77f35d0feaf7a57" w:history="1">
        <w:r>
          <w:rPr>
            <w:rStyle w:val="Hyperlink"/>
          </w:rPr>
          <w:t>2.1.1.7</w:t>
        </w:r>
      </w:hyperlink>
      <w:r>
        <w:t>.</w:t>
      </w:r>
    </w:p>
    <w:p w:rsidR="006555C4" w:rsidRDefault="00130D65">
      <w:pPr>
        <w:pStyle w:val="Definition-Field"/>
      </w:pPr>
      <w:r>
        <w:rPr>
          <w:b/>
        </w:rPr>
        <w:t xml:space="preserve">BI_BITCOUNT_5: </w:t>
      </w:r>
      <w:r>
        <w:t xml:space="preserve">The bitmap in the </w:t>
      </w:r>
      <w:r>
        <w:rPr>
          <w:b/>
        </w:rPr>
        <w:t>BitmapBuffer</w:t>
      </w:r>
      <w:r>
        <w:t xml:space="preserve"> field of the </w:t>
      </w:r>
      <w:r>
        <w:rPr>
          <w:b/>
        </w:rPr>
        <w:t>DIB Object</w:t>
      </w:r>
      <w:r>
        <w:t xml:space="preserve"> has a maximum of 2^24 colors, and the </w:t>
      </w:r>
      <w:r>
        <w:rPr>
          <w:b/>
        </w:rPr>
        <w:t>Colors</w:t>
      </w:r>
      <w:r>
        <w:t xml:space="preserve"> field is NULL. Each 3-byte triplet in the bitmap</w:t>
      </w:r>
      <w:r>
        <w:t xml:space="preserve"> represents the relative intensities of blue, green, and red, respectively, for a pixel. </w:t>
      </w:r>
    </w:p>
    <w:p w:rsidR="006555C4" w:rsidRDefault="00130D65">
      <w:pPr>
        <w:pStyle w:val="Definition-Field"/>
      </w:pPr>
      <w:r>
        <w:rPr>
          <w:b/>
        </w:rPr>
        <w:t xml:space="preserve">BI_BITCOUNT_6: </w:t>
      </w:r>
      <w:r>
        <w:t xml:space="preserve">The bitmap in the </w:t>
      </w:r>
      <w:r>
        <w:rPr>
          <w:b/>
        </w:rPr>
        <w:t>BitmapBuffer</w:t>
      </w:r>
      <w:r>
        <w:t xml:space="preserve"> field of the </w:t>
      </w:r>
      <w:r>
        <w:rPr>
          <w:b/>
        </w:rPr>
        <w:t>DIB Object</w:t>
      </w:r>
      <w:r>
        <w:t xml:space="preserve"> has a maximum of 2^24 colors.</w:t>
      </w:r>
    </w:p>
    <w:p w:rsidR="006555C4" w:rsidRDefault="00130D65">
      <w:pPr>
        <w:pStyle w:val="Definition-Field2"/>
      </w:pPr>
      <w:r>
        <w:t xml:space="preserve">If the </w:t>
      </w:r>
      <w:r>
        <w:rPr>
          <w:b/>
        </w:rPr>
        <w:t>Compression</w:t>
      </w:r>
      <w:r>
        <w:t xml:space="preserve"> field of the </w:t>
      </w:r>
      <w:r>
        <w:rPr>
          <w:b/>
        </w:rPr>
        <w:t>BitmapInfoHeader Object</w:t>
      </w:r>
      <w:r>
        <w:t xml:space="preserve"> is set to </w:t>
      </w:r>
      <w:r>
        <w:t xml:space="preserve">BI_RGB, the </w:t>
      </w:r>
      <w:r>
        <w:rPr>
          <w:b/>
        </w:rPr>
        <w:t>Colors</w:t>
      </w:r>
      <w:r>
        <w:t xml:space="preserve"> field of the </w:t>
      </w:r>
      <w:r>
        <w:rPr>
          <w:b/>
        </w:rPr>
        <w:t>DIB Object</w:t>
      </w:r>
      <w:r>
        <w:t xml:space="preserve"> is set to NULL. Each </w:t>
      </w:r>
      <w:r>
        <w:rPr>
          <w:b/>
        </w:rPr>
        <w:t>DWORD</w:t>
      </w:r>
      <w:r>
        <w:t xml:space="preserve"> in the bitmap in the </w:t>
      </w:r>
      <w:r>
        <w:rPr>
          <w:b/>
        </w:rPr>
        <w:t>BitmapBuffer</w:t>
      </w:r>
      <w:r>
        <w:t xml:space="preserve"> field represents the relative intensities of blue, green, and red, respectively, for a pixel. The high byte in each </w:t>
      </w:r>
      <w:r>
        <w:rPr>
          <w:b/>
        </w:rPr>
        <w:t>DWORD</w:t>
      </w:r>
      <w:r>
        <w:t xml:space="preserve"> is not used. </w:t>
      </w:r>
    </w:p>
    <w:p w:rsidR="006555C4" w:rsidRDefault="00130D65">
      <w:pPr>
        <w:pStyle w:val="Definition-Field2"/>
      </w:pPr>
      <w:r>
        <w:t xml:space="preserve">If the </w:t>
      </w:r>
      <w:r>
        <w:rPr>
          <w:b/>
        </w:rPr>
        <w:t>Compressi</w:t>
      </w:r>
      <w:r>
        <w:rPr>
          <w:b/>
        </w:rPr>
        <w:t>on</w:t>
      </w:r>
      <w:r>
        <w:t xml:space="preserve"> field is set to BI_BITFIELDS, the color table in the </w:t>
      </w:r>
      <w:r>
        <w:rPr>
          <w:b/>
        </w:rPr>
        <w:t>Colors</w:t>
      </w:r>
      <w:r>
        <w:t xml:space="preserve"> field contains three </w:t>
      </w:r>
      <w:r>
        <w:rPr>
          <w:b/>
        </w:rPr>
        <w:t>DWORD</w:t>
      </w:r>
      <w:r>
        <w:t xml:space="preserve"> color masks that specify the red, green, and blue components, respectively, of each pixel. Each </w:t>
      </w:r>
      <w:r>
        <w:rPr>
          <w:b/>
        </w:rPr>
        <w:t>DWORD</w:t>
      </w:r>
      <w:r>
        <w:t xml:space="preserve"> in the bitmap represents a single pixel. The color table is used</w:t>
      </w:r>
      <w:r>
        <w:t xml:space="preserve"> for optimizing colors used on palette-based devices and contains the number of entries specified by the </w:t>
      </w:r>
      <w:r>
        <w:rPr>
          <w:b/>
        </w:rPr>
        <w:t>ColorUsed</w:t>
      </w:r>
      <w:r>
        <w:t xml:space="preserve"> field of the </w:t>
      </w:r>
      <w:r>
        <w:rPr>
          <w:b/>
        </w:rPr>
        <w:t>BitmapInfoHeader Object</w:t>
      </w:r>
      <w:r>
        <w:t>.</w:t>
      </w:r>
    </w:p>
    <w:p w:rsidR="006555C4" w:rsidRDefault="00130D65">
      <w:pPr>
        <w:pStyle w:val="Definition-Field2"/>
      </w:pPr>
      <w:r>
        <w:t xml:space="preserve">When the </w:t>
      </w:r>
      <w:r>
        <w:rPr>
          <w:b/>
        </w:rPr>
        <w:t>Compression</w:t>
      </w:r>
      <w:r>
        <w:t xml:space="preserve"> field is set to BI_BITFIELDS, bits set in each </w:t>
      </w:r>
      <w:r>
        <w:rPr>
          <w:b/>
        </w:rPr>
        <w:t>DWORD</w:t>
      </w:r>
      <w:r>
        <w:t xml:space="preserve"> mask MUST be contiguous and M</w:t>
      </w:r>
      <w:r>
        <w:t>UST NOT overlap the bits of another mask. All the bits in the pixel do not need to be used.</w:t>
      </w:r>
    </w:p>
    <w:p w:rsidR="006555C4" w:rsidRDefault="00130D65">
      <w:pPr>
        <w:pStyle w:val="Definition-Field2"/>
      </w:pPr>
      <w:r>
        <w:t xml:space="preserve">BI_RGB and BI_BITFIELDS are specified in the </w:t>
      </w:r>
      <w:r>
        <w:rPr>
          <w:b/>
        </w:rPr>
        <w:t>Compression Enumeration</w:t>
      </w:r>
      <w:r>
        <w:t>.</w:t>
      </w:r>
    </w:p>
    <w:p w:rsidR="006555C4" w:rsidRDefault="00130D65">
      <w:pPr>
        <w:pStyle w:val="Heading4"/>
      </w:pPr>
      <w:bookmarkStart w:id="120" w:name="section_38e6de432cfe428e874e391dbf74570c"/>
      <w:bookmarkStart w:id="121" w:name="_Toc164817924"/>
      <w:r>
        <w:t>BrushStyle Enumeration</w:t>
      </w:r>
      <w:bookmarkEnd w:id="120"/>
      <w:bookmarkEnd w:id="121"/>
      <w:r>
        <w:fldChar w:fldCharType="begin"/>
      </w:r>
      <w:r>
        <w:instrText xml:space="preserve"> XE "BrushStyle enumeration"</w:instrText>
      </w:r>
      <w:r>
        <w:fldChar w:fldCharType="end"/>
      </w:r>
    </w:p>
    <w:p w:rsidR="006555C4" w:rsidRDefault="00130D65">
      <w:r>
        <w:t xml:space="preserve">The </w:t>
      </w:r>
      <w:r>
        <w:rPr>
          <w:b/>
        </w:rPr>
        <w:t>BrushStyle Enumeration</w:t>
      </w:r>
      <w:r>
        <w:t xml:space="preserve"> specifies the </w:t>
      </w:r>
      <w:r>
        <w:t xml:space="preserve">different possible brush types that can be used in graphics operations. For more information, see the specification of the </w:t>
      </w:r>
      <w:r>
        <w:rPr>
          <w:b/>
        </w:rPr>
        <w:t>Brush Object</w:t>
      </w:r>
      <w:r>
        <w:t xml:space="preserve"> (section </w:t>
      </w:r>
      <w:hyperlink w:anchor="Section_91892dd87d73415a848cdb10eccfdea4" w:history="1">
        <w:r>
          <w:rPr>
            <w:rStyle w:val="Hyperlink"/>
          </w:rPr>
          <w:t>2.2.1.1</w:t>
        </w:r>
      </w:hyperlink>
      <w:r>
        <w:t>).</w:t>
      </w:r>
    </w:p>
    <w:p w:rsidR="006555C4" w:rsidRDefault="00130D65">
      <w:pPr>
        <w:pStyle w:val="Code"/>
      </w:pPr>
      <w:r>
        <w:t>typedef  enum</w:t>
      </w:r>
    </w:p>
    <w:p w:rsidR="006555C4" w:rsidRDefault="00130D65">
      <w:pPr>
        <w:pStyle w:val="Code"/>
      </w:pPr>
      <w:r>
        <w:t>{</w:t>
      </w:r>
    </w:p>
    <w:p w:rsidR="006555C4" w:rsidRDefault="00130D65">
      <w:pPr>
        <w:pStyle w:val="Code"/>
      </w:pPr>
      <w:r>
        <w:t>  BS_SOLID = 0x0000,</w:t>
      </w:r>
    </w:p>
    <w:p w:rsidR="006555C4" w:rsidRDefault="00130D65">
      <w:pPr>
        <w:pStyle w:val="Code"/>
      </w:pPr>
      <w:r>
        <w:t>  BS_NULL = 0x0001,</w:t>
      </w:r>
    </w:p>
    <w:p w:rsidR="006555C4" w:rsidRDefault="00130D65">
      <w:pPr>
        <w:pStyle w:val="Code"/>
      </w:pPr>
      <w:r>
        <w:t>  BS_HATCHED = 0x0002,</w:t>
      </w:r>
    </w:p>
    <w:p w:rsidR="006555C4" w:rsidRDefault="00130D65">
      <w:pPr>
        <w:pStyle w:val="Code"/>
      </w:pPr>
      <w:r>
        <w:t>  BS_PATTERN = 0x0003,</w:t>
      </w:r>
    </w:p>
    <w:p w:rsidR="006555C4" w:rsidRDefault="00130D65">
      <w:pPr>
        <w:pStyle w:val="Code"/>
      </w:pPr>
      <w:r>
        <w:t>  BS_INDEXED = 0x0004,</w:t>
      </w:r>
    </w:p>
    <w:p w:rsidR="006555C4" w:rsidRDefault="00130D65">
      <w:pPr>
        <w:pStyle w:val="Code"/>
      </w:pPr>
      <w:r>
        <w:t>  BS_DIBPATTERN = 0x0005,</w:t>
      </w:r>
    </w:p>
    <w:p w:rsidR="006555C4" w:rsidRDefault="00130D65">
      <w:pPr>
        <w:pStyle w:val="Code"/>
      </w:pPr>
      <w:r>
        <w:lastRenderedPageBreak/>
        <w:t>  BS_DIBPATTERNPT = 0x0006,</w:t>
      </w:r>
    </w:p>
    <w:p w:rsidR="006555C4" w:rsidRDefault="00130D65">
      <w:pPr>
        <w:pStyle w:val="Code"/>
      </w:pPr>
      <w:r>
        <w:t>  BS_PATTERN8X8 = 0x0007,</w:t>
      </w:r>
    </w:p>
    <w:p w:rsidR="006555C4" w:rsidRDefault="00130D65">
      <w:pPr>
        <w:pStyle w:val="Code"/>
      </w:pPr>
      <w:r>
        <w:t>  BS_DIBPATTERN8X8 = 0x0008,</w:t>
      </w:r>
    </w:p>
    <w:p w:rsidR="006555C4" w:rsidRDefault="00130D65">
      <w:pPr>
        <w:pStyle w:val="Code"/>
      </w:pPr>
      <w:r>
        <w:t>  BS_MONOPATTERN = 0x0009</w:t>
      </w:r>
    </w:p>
    <w:p w:rsidR="006555C4" w:rsidRDefault="00130D65">
      <w:pPr>
        <w:pStyle w:val="Code"/>
      </w:pPr>
      <w:r>
        <w:t>} BrushStyle;</w:t>
      </w:r>
    </w:p>
    <w:p w:rsidR="006555C4" w:rsidRDefault="00130D65">
      <w:pPr>
        <w:pStyle w:val="Definition-Field"/>
      </w:pPr>
      <w:r>
        <w:rPr>
          <w:b/>
        </w:rPr>
        <w:t xml:space="preserve">BS_SOLID: </w:t>
      </w:r>
      <w:r>
        <w:t xml:space="preserve">A brush </w:t>
      </w:r>
      <w:r>
        <w:t>that paints a single, constant color, either solid or dithered.</w:t>
      </w:r>
    </w:p>
    <w:p w:rsidR="006555C4" w:rsidRDefault="00130D65">
      <w:pPr>
        <w:pStyle w:val="Definition-Field"/>
      </w:pPr>
      <w:r>
        <w:rPr>
          <w:b/>
        </w:rPr>
        <w:t xml:space="preserve">BS_NULL: </w:t>
      </w:r>
      <w:r>
        <w:t>A brush that does nothing. Using a BS_NULL brush in a graphics operation MUST have the same effect as using no brush at all.</w:t>
      </w:r>
      <w:bookmarkStart w:id="122" w:name="Appendix_A_Target_5"/>
      <w:r>
        <w:fldChar w:fldCharType="begin"/>
      </w:r>
      <w:r>
        <w:instrText xml:space="preserve"> HYPERLINK \l "Appendix_A_5" \o "Product behavior note 5"</w:instrText>
      </w:r>
      <w:r>
        <w:instrText xml:space="preserve"> \h </w:instrText>
      </w:r>
      <w:r>
        <w:fldChar w:fldCharType="separate"/>
      </w:r>
      <w:r>
        <w:rPr>
          <w:rStyle w:val="Hyperlink"/>
        </w:rPr>
        <w:t>&lt;5&gt;</w:t>
      </w:r>
      <w:r>
        <w:rPr>
          <w:rStyle w:val="Hyperlink"/>
        </w:rPr>
        <w:fldChar w:fldCharType="end"/>
      </w:r>
      <w:bookmarkEnd w:id="122"/>
    </w:p>
    <w:p w:rsidR="006555C4" w:rsidRDefault="00130D65">
      <w:pPr>
        <w:pStyle w:val="Definition-Field"/>
      </w:pPr>
      <w:r>
        <w:rPr>
          <w:b/>
        </w:rPr>
        <w:t xml:space="preserve">BS_HATCHED: </w:t>
      </w:r>
      <w:r>
        <w:t>A brush that paints a predefined simple pattern, or "hatch", onto a solid background.</w:t>
      </w:r>
    </w:p>
    <w:p w:rsidR="006555C4" w:rsidRDefault="00130D65">
      <w:pPr>
        <w:pStyle w:val="Definition-Field"/>
      </w:pPr>
      <w:r>
        <w:rPr>
          <w:b/>
        </w:rPr>
        <w:t xml:space="preserve">BS_PATTERN: </w:t>
      </w:r>
      <w:r>
        <w:t xml:space="preserve">A brush that paints a pattern defined by a </w:t>
      </w:r>
      <w:hyperlink w:anchor="gt_26a17e58-eeba-4210-81b9-8bbadf7ee952">
        <w:r>
          <w:rPr>
            <w:rStyle w:val="HyperlinkGreen"/>
            <w:b/>
          </w:rPr>
          <w:t>bitmap</w:t>
        </w:r>
      </w:hyperlink>
      <w:r>
        <w:t xml:space="preserve">, which can be a </w:t>
      </w:r>
      <w:r>
        <w:rPr>
          <w:b/>
        </w:rPr>
        <w:t xml:space="preserve">Bitmap16 </w:t>
      </w:r>
      <w:r>
        <w:rPr>
          <w:b/>
        </w:rPr>
        <w:t>Object</w:t>
      </w:r>
      <w:r>
        <w:t xml:space="preserve"> (section </w:t>
      </w:r>
      <w:hyperlink w:anchor="Section_dc4873153bb940c89f4955ffc6152d8c" w:history="1">
        <w:r>
          <w:rPr>
            <w:rStyle w:val="Hyperlink"/>
          </w:rPr>
          <w:t>2.2.2.1</w:t>
        </w:r>
      </w:hyperlink>
      <w:r>
        <w:t xml:space="preserve">) or a </w:t>
      </w:r>
      <w:r>
        <w:rPr>
          <w:b/>
        </w:rPr>
        <w:t>DeviceIndependentBitmap Object</w:t>
      </w:r>
      <w:r>
        <w:t xml:space="preserve"> (section </w:t>
      </w:r>
      <w:hyperlink w:anchor="Section_7376542acce946258ead585e9538f9f1" w:history="1">
        <w:r>
          <w:rPr>
            <w:rStyle w:val="Hyperlink"/>
          </w:rPr>
          <w:t>2.2.2.9</w:t>
        </w:r>
      </w:hyperlink>
      <w:r>
        <w:t>).</w:t>
      </w:r>
    </w:p>
    <w:p w:rsidR="006555C4" w:rsidRDefault="00130D65">
      <w:pPr>
        <w:pStyle w:val="Definition-Field"/>
      </w:pPr>
      <w:r>
        <w:rPr>
          <w:b/>
        </w:rPr>
        <w:t xml:space="preserve">BS_INDEXED: </w:t>
      </w:r>
      <w:r>
        <w:t>Not supported.</w:t>
      </w:r>
    </w:p>
    <w:p w:rsidR="006555C4" w:rsidRDefault="00130D65">
      <w:pPr>
        <w:pStyle w:val="Definition-Field"/>
      </w:pPr>
      <w:r>
        <w:rPr>
          <w:b/>
        </w:rPr>
        <w:t xml:space="preserve">BS_DIBPATTERN: </w:t>
      </w:r>
      <w:r>
        <w:t>A pattern brus</w:t>
      </w:r>
      <w:r>
        <w:t xml:space="preserve">h specified by a </w:t>
      </w:r>
      <w:hyperlink w:anchor="gt_3a6934d5-cc59-4ab9-a54e-e062a09a4091">
        <w:r>
          <w:rPr>
            <w:rStyle w:val="HyperlinkGreen"/>
            <w:b/>
          </w:rPr>
          <w:t>DIB</w:t>
        </w:r>
      </w:hyperlink>
      <w:r>
        <w:t>.</w:t>
      </w:r>
    </w:p>
    <w:p w:rsidR="006555C4" w:rsidRDefault="00130D65">
      <w:pPr>
        <w:pStyle w:val="Definition-Field"/>
      </w:pPr>
      <w:r>
        <w:rPr>
          <w:b/>
        </w:rPr>
        <w:t xml:space="preserve">BS_DIBPATTERNPT: </w:t>
      </w:r>
      <w:r>
        <w:t>A pattern brush specified by a DIB.</w:t>
      </w:r>
    </w:p>
    <w:p w:rsidR="006555C4" w:rsidRDefault="00130D65">
      <w:pPr>
        <w:pStyle w:val="Definition-Field"/>
      </w:pPr>
      <w:r>
        <w:rPr>
          <w:b/>
        </w:rPr>
        <w:t xml:space="preserve">BS_PATTERN8X8: </w:t>
      </w:r>
      <w:r>
        <w:t>Not supported.</w:t>
      </w:r>
    </w:p>
    <w:p w:rsidR="006555C4" w:rsidRDefault="00130D65">
      <w:pPr>
        <w:pStyle w:val="Definition-Field"/>
      </w:pPr>
      <w:r>
        <w:rPr>
          <w:b/>
        </w:rPr>
        <w:t xml:space="preserve">BS_DIBPATTERN8X8: </w:t>
      </w:r>
      <w:r>
        <w:t>Not supported.</w:t>
      </w:r>
    </w:p>
    <w:p w:rsidR="006555C4" w:rsidRDefault="00130D65">
      <w:pPr>
        <w:pStyle w:val="Definition-Field"/>
      </w:pPr>
      <w:r>
        <w:rPr>
          <w:b/>
        </w:rPr>
        <w:t xml:space="preserve">BS_MONOPATTERN: </w:t>
      </w:r>
      <w:r>
        <w:t>Not supported.</w:t>
      </w:r>
    </w:p>
    <w:p w:rsidR="006555C4" w:rsidRDefault="00130D65">
      <w:pPr>
        <w:pStyle w:val="Heading4"/>
      </w:pPr>
      <w:bookmarkStart w:id="123" w:name="section_0d0b32aca8364bd2a112b6000a1b4fc9"/>
      <w:bookmarkStart w:id="124" w:name="_Toc164817925"/>
      <w:r>
        <w:t>CharacterSet Enumeration</w:t>
      </w:r>
      <w:bookmarkEnd w:id="123"/>
      <w:bookmarkEnd w:id="124"/>
      <w:r>
        <w:fldChar w:fldCharType="begin"/>
      </w:r>
      <w:r>
        <w:instrText xml:space="preserve"> XE "CharacterSet enumeration"</w:instrText>
      </w:r>
      <w:r>
        <w:fldChar w:fldCharType="end"/>
      </w:r>
    </w:p>
    <w:p w:rsidR="006555C4" w:rsidRDefault="00130D65">
      <w:r>
        <w:t xml:space="preserve">The </w:t>
      </w:r>
      <w:r>
        <w:rPr>
          <w:b/>
        </w:rPr>
        <w:t>CharacterSet Enumeration</w:t>
      </w:r>
      <w:r>
        <w:t xml:space="preserve"> defines the possible sets of character glyphs that are defined in fonts for graphics output.</w:t>
      </w:r>
    </w:p>
    <w:p w:rsidR="006555C4" w:rsidRDefault="00130D65">
      <w:pPr>
        <w:pStyle w:val="Code"/>
      </w:pPr>
      <w:r>
        <w:t>typedef  enum</w:t>
      </w:r>
    </w:p>
    <w:p w:rsidR="006555C4" w:rsidRDefault="00130D65">
      <w:pPr>
        <w:pStyle w:val="Code"/>
      </w:pPr>
      <w:r>
        <w:t>{</w:t>
      </w:r>
    </w:p>
    <w:p w:rsidR="006555C4" w:rsidRDefault="00130D65">
      <w:pPr>
        <w:pStyle w:val="Code"/>
      </w:pPr>
      <w:r>
        <w:t>  ANSI_CHARSET = 0x00000000,</w:t>
      </w:r>
    </w:p>
    <w:p w:rsidR="006555C4" w:rsidRDefault="00130D65">
      <w:pPr>
        <w:pStyle w:val="Code"/>
      </w:pPr>
      <w:r>
        <w:t>  DEFAULT_CHARSET = 0x00000001,</w:t>
      </w:r>
    </w:p>
    <w:p w:rsidR="006555C4" w:rsidRDefault="00130D65">
      <w:pPr>
        <w:pStyle w:val="Code"/>
      </w:pPr>
      <w:r>
        <w:t xml:space="preserve">  SYMBOL_CHARSET = </w:t>
      </w:r>
      <w:r>
        <w:t>0x00000002,</w:t>
      </w:r>
    </w:p>
    <w:p w:rsidR="006555C4" w:rsidRDefault="00130D65">
      <w:pPr>
        <w:pStyle w:val="Code"/>
      </w:pPr>
      <w:r>
        <w:t>  MAC_CHARSET = 0x0000004D,</w:t>
      </w:r>
    </w:p>
    <w:p w:rsidR="006555C4" w:rsidRDefault="00130D65">
      <w:pPr>
        <w:pStyle w:val="Code"/>
      </w:pPr>
      <w:r>
        <w:t>  SHIFTJIS_CHARSET = 0x00000080,</w:t>
      </w:r>
    </w:p>
    <w:p w:rsidR="006555C4" w:rsidRDefault="00130D65">
      <w:pPr>
        <w:pStyle w:val="Code"/>
      </w:pPr>
      <w:r>
        <w:t>  HANGUL_CHARSET = 0x00000081,</w:t>
      </w:r>
    </w:p>
    <w:p w:rsidR="006555C4" w:rsidRDefault="00130D65">
      <w:pPr>
        <w:pStyle w:val="Code"/>
      </w:pPr>
      <w:r>
        <w:t>  JOHAB_CHARSET = 0x00000082,</w:t>
      </w:r>
    </w:p>
    <w:p w:rsidR="006555C4" w:rsidRDefault="00130D65">
      <w:pPr>
        <w:pStyle w:val="Code"/>
      </w:pPr>
      <w:r>
        <w:t>  GB2312_CHARSET = 0x00000086,</w:t>
      </w:r>
    </w:p>
    <w:p w:rsidR="006555C4" w:rsidRDefault="00130D65">
      <w:pPr>
        <w:pStyle w:val="Code"/>
      </w:pPr>
      <w:r>
        <w:t>  CHINESEBIG5_CHARSET = 0x00000088,</w:t>
      </w:r>
    </w:p>
    <w:p w:rsidR="006555C4" w:rsidRDefault="00130D65">
      <w:pPr>
        <w:pStyle w:val="Code"/>
      </w:pPr>
      <w:r>
        <w:t>  GREEK_CHARSET = 0x000000A1,</w:t>
      </w:r>
    </w:p>
    <w:p w:rsidR="006555C4" w:rsidRDefault="00130D65">
      <w:pPr>
        <w:pStyle w:val="Code"/>
      </w:pPr>
      <w:r>
        <w:t>  TURKISH_CHARSET = 0x000</w:t>
      </w:r>
      <w:r>
        <w:t>000A2,</w:t>
      </w:r>
    </w:p>
    <w:p w:rsidR="006555C4" w:rsidRDefault="00130D65">
      <w:pPr>
        <w:pStyle w:val="Code"/>
      </w:pPr>
      <w:r>
        <w:t>  VIETNAMESE_CHARSET = 0x000000A3,</w:t>
      </w:r>
    </w:p>
    <w:p w:rsidR="006555C4" w:rsidRDefault="00130D65">
      <w:pPr>
        <w:pStyle w:val="Code"/>
      </w:pPr>
      <w:r>
        <w:t>  HEBREW_CHARSET = 0x000000B1,</w:t>
      </w:r>
    </w:p>
    <w:p w:rsidR="006555C4" w:rsidRDefault="00130D65">
      <w:pPr>
        <w:pStyle w:val="Code"/>
      </w:pPr>
      <w:r>
        <w:t>  ARABIC_CHARSET = 0x000000B2,</w:t>
      </w:r>
    </w:p>
    <w:p w:rsidR="006555C4" w:rsidRDefault="00130D65">
      <w:pPr>
        <w:pStyle w:val="Code"/>
      </w:pPr>
      <w:r>
        <w:t>  BALTIC_CHARSET = 0x000000BA,</w:t>
      </w:r>
    </w:p>
    <w:p w:rsidR="006555C4" w:rsidRDefault="00130D65">
      <w:pPr>
        <w:pStyle w:val="Code"/>
      </w:pPr>
      <w:r>
        <w:t>  RUSSIAN_CHARSET = 0x000000CC,</w:t>
      </w:r>
    </w:p>
    <w:p w:rsidR="006555C4" w:rsidRDefault="00130D65">
      <w:pPr>
        <w:pStyle w:val="Code"/>
      </w:pPr>
      <w:r>
        <w:t>  THAI_CHARSET = 0x000000DE,</w:t>
      </w:r>
    </w:p>
    <w:p w:rsidR="006555C4" w:rsidRDefault="00130D65">
      <w:pPr>
        <w:pStyle w:val="Code"/>
      </w:pPr>
      <w:r>
        <w:t>  EASTEUROPE_CHARSET = 0x000000EE,</w:t>
      </w:r>
    </w:p>
    <w:p w:rsidR="006555C4" w:rsidRDefault="00130D65">
      <w:pPr>
        <w:pStyle w:val="Code"/>
      </w:pPr>
      <w:r>
        <w:t>  OEM_CHARSET = 0x000000F</w:t>
      </w:r>
      <w:r>
        <w:t>F</w:t>
      </w:r>
    </w:p>
    <w:p w:rsidR="006555C4" w:rsidRDefault="00130D65">
      <w:pPr>
        <w:pStyle w:val="Code"/>
      </w:pPr>
      <w:r>
        <w:t>} CharacterSet;</w:t>
      </w:r>
    </w:p>
    <w:p w:rsidR="006555C4" w:rsidRDefault="00130D65">
      <w:pPr>
        <w:pStyle w:val="Definition-Field"/>
      </w:pPr>
      <w:r>
        <w:rPr>
          <w:b/>
        </w:rPr>
        <w:t xml:space="preserve">ANSI_CHARSET: </w:t>
      </w:r>
      <w:r>
        <w:t>Specifies the English character set.</w:t>
      </w:r>
    </w:p>
    <w:p w:rsidR="006555C4" w:rsidRDefault="00130D65">
      <w:pPr>
        <w:pStyle w:val="Definition-Field"/>
      </w:pPr>
      <w:r>
        <w:rPr>
          <w:b/>
        </w:rPr>
        <w:t xml:space="preserve">DEFAULT_CHARSET: </w:t>
      </w:r>
      <w:r>
        <w:t>Specifies a character set based on the current system locale; for example, when the system locale is United States English, the default character set is ANSI_CHARSET.</w:t>
      </w:r>
    </w:p>
    <w:p w:rsidR="006555C4" w:rsidRDefault="00130D65">
      <w:pPr>
        <w:pStyle w:val="Definition-Field"/>
      </w:pPr>
      <w:r>
        <w:rPr>
          <w:b/>
        </w:rPr>
        <w:lastRenderedPageBreak/>
        <w:t xml:space="preserve">SYMBOL_CHARSET: </w:t>
      </w:r>
      <w:r>
        <w:t>Specifies a character set of symbols.</w:t>
      </w:r>
    </w:p>
    <w:p w:rsidR="006555C4" w:rsidRDefault="00130D65">
      <w:pPr>
        <w:pStyle w:val="Definition-Field"/>
      </w:pPr>
      <w:r>
        <w:rPr>
          <w:b/>
        </w:rPr>
        <w:t xml:space="preserve">MAC_CHARSET: </w:t>
      </w:r>
      <w:r>
        <w:t>Specifies the Apple Macintosh character set.</w:t>
      </w:r>
      <w:bookmarkStart w:id="125" w:name="Appendix_A_Target_6"/>
      <w:r>
        <w:fldChar w:fldCharType="begin"/>
      </w:r>
      <w:r>
        <w:instrText xml:space="preserve"> HYPERLINK \l "Appendix_A_6" \o "Product behavior note 6" \h </w:instrText>
      </w:r>
      <w:r>
        <w:fldChar w:fldCharType="separate"/>
      </w:r>
      <w:r>
        <w:rPr>
          <w:rStyle w:val="Hyperlink"/>
        </w:rPr>
        <w:t>&lt;6&gt;</w:t>
      </w:r>
      <w:r>
        <w:rPr>
          <w:rStyle w:val="Hyperlink"/>
        </w:rPr>
        <w:fldChar w:fldCharType="end"/>
      </w:r>
      <w:bookmarkEnd w:id="125"/>
    </w:p>
    <w:p w:rsidR="006555C4" w:rsidRDefault="00130D65">
      <w:pPr>
        <w:pStyle w:val="Definition-Field"/>
      </w:pPr>
      <w:r>
        <w:rPr>
          <w:b/>
        </w:rPr>
        <w:t xml:space="preserve">SHIFTJIS_CHARSET: </w:t>
      </w:r>
      <w:r>
        <w:t>Specifies the Japanese character set.</w:t>
      </w:r>
    </w:p>
    <w:p w:rsidR="006555C4" w:rsidRDefault="00130D65">
      <w:pPr>
        <w:pStyle w:val="Definition-Field"/>
      </w:pPr>
      <w:r>
        <w:rPr>
          <w:b/>
        </w:rPr>
        <w:t xml:space="preserve">HANGUL_CHARSET: </w:t>
      </w:r>
      <w:r>
        <w:t xml:space="preserve">Also </w:t>
      </w:r>
      <w:r>
        <w:t>spelled "Hangeul". Specifies the Hangul Korean character set.</w:t>
      </w:r>
    </w:p>
    <w:p w:rsidR="006555C4" w:rsidRDefault="00130D65">
      <w:pPr>
        <w:pStyle w:val="Definition-Field"/>
      </w:pPr>
      <w:r>
        <w:rPr>
          <w:b/>
        </w:rPr>
        <w:t xml:space="preserve">JOHAB_CHARSET: </w:t>
      </w:r>
      <w:r>
        <w:t>Also spelled "Johap". Specifies the Johab Korean character set.</w:t>
      </w:r>
    </w:p>
    <w:p w:rsidR="006555C4" w:rsidRDefault="00130D65">
      <w:pPr>
        <w:pStyle w:val="Definition-Field"/>
      </w:pPr>
      <w:r>
        <w:rPr>
          <w:b/>
        </w:rPr>
        <w:t xml:space="preserve">GB2312_CHARSET: </w:t>
      </w:r>
      <w:r>
        <w:t>Specifies the "simplified" Chinese character set for People's Republic of China.</w:t>
      </w:r>
    </w:p>
    <w:p w:rsidR="006555C4" w:rsidRDefault="00130D65">
      <w:pPr>
        <w:pStyle w:val="Definition-Field"/>
      </w:pPr>
      <w:r>
        <w:rPr>
          <w:b/>
        </w:rPr>
        <w:t>CHINESEBIG5_CHARSE</w:t>
      </w:r>
      <w:r>
        <w:rPr>
          <w:b/>
        </w:rPr>
        <w:t xml:space="preserve">T: </w:t>
      </w:r>
      <w:r>
        <w:t>Specifies the "traditional" Chinese character set, used mostly in Taiwan and in the Hong Kong and Macao Special Administrative Regions.</w:t>
      </w:r>
    </w:p>
    <w:p w:rsidR="006555C4" w:rsidRDefault="00130D65">
      <w:pPr>
        <w:pStyle w:val="Definition-Field"/>
      </w:pPr>
      <w:r>
        <w:rPr>
          <w:b/>
        </w:rPr>
        <w:t xml:space="preserve">GREEK_CHARSET: </w:t>
      </w:r>
      <w:r>
        <w:t>Specifies the Greek character set.</w:t>
      </w:r>
    </w:p>
    <w:p w:rsidR="006555C4" w:rsidRDefault="00130D65">
      <w:pPr>
        <w:pStyle w:val="Definition-Field"/>
      </w:pPr>
      <w:r>
        <w:rPr>
          <w:b/>
        </w:rPr>
        <w:t xml:space="preserve">TURKISH_CHARSET: </w:t>
      </w:r>
      <w:r>
        <w:t>Specifies the Turkish character set.</w:t>
      </w:r>
    </w:p>
    <w:p w:rsidR="006555C4" w:rsidRDefault="00130D65">
      <w:pPr>
        <w:pStyle w:val="Definition-Field"/>
      </w:pPr>
      <w:r>
        <w:rPr>
          <w:b/>
        </w:rPr>
        <w:t>VIETNAMESE_CH</w:t>
      </w:r>
      <w:r>
        <w:rPr>
          <w:b/>
        </w:rPr>
        <w:t xml:space="preserve">ARSET: </w:t>
      </w:r>
      <w:r>
        <w:t>Specifies the Vietnamese character set.</w:t>
      </w:r>
    </w:p>
    <w:p w:rsidR="006555C4" w:rsidRDefault="00130D65">
      <w:pPr>
        <w:pStyle w:val="Definition-Field"/>
      </w:pPr>
      <w:r>
        <w:rPr>
          <w:b/>
        </w:rPr>
        <w:t xml:space="preserve">HEBREW_CHARSET: </w:t>
      </w:r>
      <w:r>
        <w:t>Specifies the Hebrew character set</w:t>
      </w:r>
    </w:p>
    <w:p w:rsidR="006555C4" w:rsidRDefault="00130D65">
      <w:pPr>
        <w:pStyle w:val="Definition-Field"/>
      </w:pPr>
      <w:r>
        <w:rPr>
          <w:b/>
        </w:rPr>
        <w:t xml:space="preserve">ARABIC_CHARSET: </w:t>
      </w:r>
      <w:r>
        <w:t>Specifies the Arabic character set</w:t>
      </w:r>
    </w:p>
    <w:p w:rsidR="006555C4" w:rsidRDefault="00130D65">
      <w:pPr>
        <w:pStyle w:val="Definition-Field"/>
      </w:pPr>
      <w:r>
        <w:rPr>
          <w:b/>
        </w:rPr>
        <w:t xml:space="preserve">BALTIC_CHARSET: </w:t>
      </w:r>
      <w:r>
        <w:t>Specifies the Baltic (Northeastern European) character set</w:t>
      </w:r>
    </w:p>
    <w:p w:rsidR="006555C4" w:rsidRDefault="00130D65">
      <w:pPr>
        <w:pStyle w:val="Definition-Field"/>
      </w:pPr>
      <w:r>
        <w:rPr>
          <w:b/>
        </w:rPr>
        <w:t xml:space="preserve">RUSSIAN_CHARSET: </w:t>
      </w:r>
      <w:r>
        <w:t xml:space="preserve">Specifies the </w:t>
      </w:r>
      <w:r>
        <w:t>Russian Cyrillic character set.</w:t>
      </w:r>
    </w:p>
    <w:p w:rsidR="006555C4" w:rsidRDefault="00130D65">
      <w:pPr>
        <w:pStyle w:val="Definition-Field"/>
      </w:pPr>
      <w:r>
        <w:rPr>
          <w:b/>
        </w:rPr>
        <w:t xml:space="preserve">THAI_CHARSET: </w:t>
      </w:r>
      <w:r>
        <w:t>Specifies the Thai character set.</w:t>
      </w:r>
    </w:p>
    <w:p w:rsidR="006555C4" w:rsidRDefault="00130D65">
      <w:pPr>
        <w:pStyle w:val="Definition-Field"/>
      </w:pPr>
      <w:r>
        <w:rPr>
          <w:b/>
        </w:rPr>
        <w:t xml:space="preserve">EASTEUROPE_CHARSET: </w:t>
      </w:r>
      <w:r>
        <w:t>Specifies a Eastern European character set.</w:t>
      </w:r>
    </w:p>
    <w:p w:rsidR="006555C4" w:rsidRDefault="00130D65">
      <w:pPr>
        <w:pStyle w:val="Definition-Field"/>
      </w:pPr>
      <w:r>
        <w:rPr>
          <w:b/>
        </w:rPr>
        <w:t xml:space="preserve">OEM_CHARSET: </w:t>
      </w:r>
      <w:r>
        <w:t>Specifies a mapping to one of the OEM code pages, according to the current system locale setting.</w:t>
      </w:r>
    </w:p>
    <w:p w:rsidR="006555C4" w:rsidRDefault="00130D65">
      <w:pPr>
        <w:pStyle w:val="Heading4"/>
      </w:pPr>
      <w:bookmarkStart w:id="126" w:name="section_30403797a40840cab024dd8a1acb39be"/>
      <w:bookmarkStart w:id="127" w:name="_Toc164817926"/>
      <w:r>
        <w:t>C</w:t>
      </w:r>
      <w:r>
        <w:t>olorUsage Enumeration</w:t>
      </w:r>
      <w:bookmarkEnd w:id="126"/>
      <w:bookmarkEnd w:id="127"/>
      <w:r>
        <w:fldChar w:fldCharType="begin"/>
      </w:r>
      <w:r>
        <w:instrText xml:space="preserve"> XE "ColorUsage enumeration"</w:instrText>
      </w:r>
      <w:r>
        <w:fldChar w:fldCharType="end"/>
      </w:r>
    </w:p>
    <w:p w:rsidR="006555C4" w:rsidRDefault="00130D65">
      <w:r>
        <w:t xml:space="preserve">The </w:t>
      </w:r>
      <w:r>
        <w:rPr>
          <w:b/>
        </w:rPr>
        <w:t>ColorUsage Enumeration</w:t>
      </w:r>
      <w:r>
        <w:t xml:space="preserve"> specifies whether a </w:t>
      </w:r>
      <w:hyperlink w:anchor="gt_4737483c-820c-41e2-a7be-0ffed2eb4418">
        <w:r>
          <w:rPr>
            <w:rStyle w:val="HyperlinkGreen"/>
            <w:b/>
          </w:rPr>
          <w:t>color table</w:t>
        </w:r>
      </w:hyperlink>
      <w:r>
        <w:t xml:space="preserve"> exists in a </w:t>
      </w:r>
      <w:hyperlink w:anchor="gt_3a6934d5-cc59-4ab9-a54e-e062a09a4091">
        <w:r>
          <w:rPr>
            <w:rStyle w:val="HyperlinkGreen"/>
            <w:b/>
          </w:rPr>
          <w:t>device-in</w:t>
        </w:r>
        <w:r>
          <w:rPr>
            <w:rStyle w:val="HyperlinkGreen"/>
            <w:b/>
          </w:rPr>
          <w:t>dependent bitmap (DIB)</w:t>
        </w:r>
      </w:hyperlink>
      <w:r>
        <w:t xml:space="preserve"> and how to interpret its values.</w:t>
      </w:r>
    </w:p>
    <w:p w:rsidR="006555C4" w:rsidRDefault="00130D65">
      <w:pPr>
        <w:pStyle w:val="Code"/>
      </w:pPr>
      <w:r>
        <w:t>typedef  enum</w:t>
      </w:r>
    </w:p>
    <w:p w:rsidR="006555C4" w:rsidRDefault="00130D65">
      <w:pPr>
        <w:pStyle w:val="Code"/>
      </w:pPr>
      <w:r>
        <w:t>{</w:t>
      </w:r>
    </w:p>
    <w:p w:rsidR="006555C4" w:rsidRDefault="00130D65">
      <w:pPr>
        <w:pStyle w:val="Code"/>
      </w:pPr>
      <w:r>
        <w:t>  DIB_RGB_COLORS = 0x0000,</w:t>
      </w:r>
    </w:p>
    <w:p w:rsidR="006555C4" w:rsidRDefault="00130D65">
      <w:pPr>
        <w:pStyle w:val="Code"/>
      </w:pPr>
      <w:r>
        <w:t>  DIB_PAL_COLORS = 0x0001,</w:t>
      </w:r>
    </w:p>
    <w:p w:rsidR="006555C4" w:rsidRDefault="00130D65">
      <w:pPr>
        <w:pStyle w:val="Code"/>
      </w:pPr>
      <w:r>
        <w:t>  DIB_PAL_INDICES = 0x0002</w:t>
      </w:r>
    </w:p>
    <w:p w:rsidR="006555C4" w:rsidRDefault="00130D65">
      <w:pPr>
        <w:pStyle w:val="Code"/>
      </w:pPr>
      <w:r>
        <w:t>} ColorUsage;</w:t>
      </w:r>
    </w:p>
    <w:p w:rsidR="006555C4" w:rsidRDefault="00130D65">
      <w:pPr>
        <w:pStyle w:val="Definition-Field"/>
      </w:pPr>
      <w:r>
        <w:rPr>
          <w:b/>
        </w:rPr>
        <w:t xml:space="preserve">DIB_RGB_COLORS: </w:t>
      </w:r>
      <w:r>
        <w:t xml:space="preserve">The color table contains </w:t>
      </w:r>
      <w:hyperlink w:anchor="gt_2c716d3a-e60b-4e52-bbb0-2fdeb298003b">
        <w:r>
          <w:rPr>
            <w:rStyle w:val="HyperlinkGreen"/>
            <w:b/>
          </w:rPr>
          <w:t>RGB</w:t>
        </w:r>
      </w:hyperlink>
      <w:r>
        <w:t xml:space="preserve"> values specified by </w:t>
      </w:r>
      <w:r>
        <w:rPr>
          <w:b/>
        </w:rPr>
        <w:t>RGBQuad Objects</w:t>
      </w:r>
      <w:r>
        <w:t xml:space="preserve"> (section </w:t>
      </w:r>
      <w:hyperlink w:anchor="Section_c7e787f4aefc4f998fddae8ab37eae96" w:history="1">
        <w:r>
          <w:rPr>
            <w:rStyle w:val="Hyperlink"/>
          </w:rPr>
          <w:t>2.2.2.20</w:t>
        </w:r>
      </w:hyperlink>
      <w:r>
        <w:t>).</w:t>
      </w:r>
    </w:p>
    <w:p w:rsidR="006555C4" w:rsidRDefault="00130D65">
      <w:pPr>
        <w:pStyle w:val="Definition-Field"/>
      </w:pPr>
      <w:r>
        <w:rPr>
          <w:b/>
        </w:rPr>
        <w:t xml:space="preserve">DIB_PAL_COLORS: </w:t>
      </w:r>
      <w:r>
        <w:t xml:space="preserve">The color table contains 16-bit indices into the current </w:t>
      </w:r>
      <w:hyperlink w:anchor="gt_43e451cc-1df4-4abc-bb24-aac32f5ab6f3">
        <w:r>
          <w:rPr>
            <w:rStyle w:val="HyperlinkGreen"/>
            <w:b/>
          </w:rPr>
          <w:t>logical palette</w:t>
        </w:r>
      </w:hyperlink>
      <w:r>
        <w:t xml:space="preserve"> in the </w:t>
      </w:r>
      <w:hyperlink w:anchor="gt_32591a2b-a9d0-4ccf-a5b8-7177e1ea8d45">
        <w:r>
          <w:rPr>
            <w:rStyle w:val="HyperlinkGreen"/>
            <w:b/>
          </w:rPr>
          <w:t>playback device context</w:t>
        </w:r>
      </w:hyperlink>
      <w:r>
        <w:t>.</w:t>
      </w:r>
    </w:p>
    <w:p w:rsidR="006555C4" w:rsidRDefault="00130D65">
      <w:pPr>
        <w:pStyle w:val="Definition-Field"/>
      </w:pPr>
      <w:r>
        <w:rPr>
          <w:b/>
        </w:rPr>
        <w:t xml:space="preserve">DIB_PAL_INDICES: </w:t>
      </w:r>
      <w:r>
        <w:t xml:space="preserve">No color table exists. The pixels in the DIB are indices into the current logical palette in the </w:t>
      </w:r>
      <w:r>
        <w:t>playback device context.</w:t>
      </w:r>
    </w:p>
    <w:p w:rsidR="006555C4" w:rsidRDefault="00130D65">
      <w:pPr>
        <w:pStyle w:val="Definition-Field2"/>
      </w:pPr>
      <w:r>
        <w:t xml:space="preserve">A DIB is specified by a </w:t>
      </w:r>
      <w:r>
        <w:rPr>
          <w:b/>
        </w:rPr>
        <w:t>DeviceIndependentBitmap Object</w:t>
      </w:r>
      <w:r>
        <w:t xml:space="preserve"> (section </w:t>
      </w:r>
      <w:hyperlink w:anchor="Section_7376542acce946258ead585e9538f9f1" w:history="1">
        <w:r>
          <w:rPr>
            <w:rStyle w:val="Hyperlink"/>
          </w:rPr>
          <w:t>2.2.2.9</w:t>
        </w:r>
      </w:hyperlink>
      <w:r>
        <w:t>).</w:t>
      </w:r>
    </w:p>
    <w:p w:rsidR="006555C4" w:rsidRDefault="00130D65">
      <w:pPr>
        <w:pStyle w:val="Heading4"/>
      </w:pPr>
      <w:bookmarkStart w:id="128" w:name="section_4e588f70bd924a6fb77f35d0feaf7a57"/>
      <w:bookmarkStart w:id="129" w:name="_Toc164817927"/>
      <w:r>
        <w:lastRenderedPageBreak/>
        <w:t>Compression Enumeration</w:t>
      </w:r>
      <w:bookmarkEnd w:id="128"/>
      <w:bookmarkEnd w:id="129"/>
      <w:r>
        <w:fldChar w:fldCharType="begin"/>
      </w:r>
      <w:r>
        <w:instrText xml:space="preserve"> XE "Compression enumeration"</w:instrText>
      </w:r>
      <w:r>
        <w:fldChar w:fldCharType="end"/>
      </w:r>
    </w:p>
    <w:p w:rsidR="006555C4" w:rsidRDefault="00130D65">
      <w:r>
        <w:t xml:space="preserve">The </w:t>
      </w:r>
      <w:r>
        <w:rPr>
          <w:b/>
        </w:rPr>
        <w:t>Compression Enumeration</w:t>
      </w:r>
      <w:r>
        <w:t xml:space="preserve"> specifies the </w:t>
      </w:r>
      <w:r>
        <w:t xml:space="preserve">type of compression for a </w:t>
      </w:r>
      <w:hyperlink w:anchor="gt_26a17e58-eeba-4210-81b9-8bbadf7ee952">
        <w:r>
          <w:rPr>
            <w:rStyle w:val="HyperlinkGreen"/>
            <w:b/>
          </w:rPr>
          <w:t>bitmap</w:t>
        </w:r>
      </w:hyperlink>
      <w:r>
        <w:t xml:space="preserve"> image.</w:t>
      </w:r>
    </w:p>
    <w:p w:rsidR="006555C4" w:rsidRDefault="00130D65">
      <w:pPr>
        <w:pStyle w:val="Code"/>
      </w:pPr>
      <w:r>
        <w:t>typedef  enum</w:t>
      </w:r>
    </w:p>
    <w:p w:rsidR="006555C4" w:rsidRDefault="00130D65">
      <w:pPr>
        <w:pStyle w:val="Code"/>
      </w:pPr>
      <w:r>
        <w:t>{</w:t>
      </w:r>
    </w:p>
    <w:p w:rsidR="006555C4" w:rsidRDefault="00130D65">
      <w:pPr>
        <w:pStyle w:val="Code"/>
      </w:pPr>
      <w:r>
        <w:t>  BI_RGB = 0x0000,</w:t>
      </w:r>
    </w:p>
    <w:p w:rsidR="006555C4" w:rsidRDefault="00130D65">
      <w:pPr>
        <w:pStyle w:val="Code"/>
      </w:pPr>
      <w:r>
        <w:t>  BI_RLE8 = 0x0001,</w:t>
      </w:r>
    </w:p>
    <w:p w:rsidR="006555C4" w:rsidRDefault="00130D65">
      <w:pPr>
        <w:pStyle w:val="Code"/>
      </w:pPr>
      <w:r>
        <w:t>  BI_RLE4 = 0x0002,</w:t>
      </w:r>
    </w:p>
    <w:p w:rsidR="006555C4" w:rsidRDefault="00130D65">
      <w:pPr>
        <w:pStyle w:val="Code"/>
      </w:pPr>
      <w:r>
        <w:t>  BI_BITFIELDS = 0x0003,</w:t>
      </w:r>
    </w:p>
    <w:p w:rsidR="006555C4" w:rsidRDefault="00130D65">
      <w:pPr>
        <w:pStyle w:val="Code"/>
      </w:pPr>
      <w:r>
        <w:t>  BI_JPEG = 0x0004,</w:t>
      </w:r>
    </w:p>
    <w:p w:rsidR="006555C4" w:rsidRDefault="00130D65">
      <w:pPr>
        <w:pStyle w:val="Code"/>
      </w:pPr>
      <w:r>
        <w:t>  BI_PNG = 0x0005,</w:t>
      </w:r>
    </w:p>
    <w:p w:rsidR="006555C4" w:rsidRDefault="00130D65">
      <w:pPr>
        <w:pStyle w:val="Code"/>
      </w:pPr>
      <w:r>
        <w:t xml:space="preserve">  BI_CMYK = </w:t>
      </w:r>
      <w:r>
        <w:t>0x000B,</w:t>
      </w:r>
    </w:p>
    <w:p w:rsidR="006555C4" w:rsidRDefault="00130D65">
      <w:pPr>
        <w:pStyle w:val="Code"/>
      </w:pPr>
      <w:r>
        <w:t>  BI_CMYKRLE8 = 0x000C,</w:t>
      </w:r>
    </w:p>
    <w:p w:rsidR="006555C4" w:rsidRDefault="00130D65">
      <w:pPr>
        <w:pStyle w:val="Code"/>
      </w:pPr>
      <w:r>
        <w:t>  BI_CMYKRLE4 = 0x000D</w:t>
      </w:r>
    </w:p>
    <w:p w:rsidR="006555C4" w:rsidRDefault="00130D65">
      <w:pPr>
        <w:pStyle w:val="Code"/>
      </w:pPr>
      <w:r>
        <w:t>} Compression;</w:t>
      </w:r>
    </w:p>
    <w:p w:rsidR="006555C4" w:rsidRDefault="00130D65">
      <w:pPr>
        <w:pStyle w:val="Definition-Field"/>
      </w:pPr>
      <w:r>
        <w:rPr>
          <w:b/>
        </w:rPr>
        <w:t xml:space="preserve">BI_RGB: </w:t>
      </w:r>
      <w:r>
        <w:t xml:space="preserve">The bitmap is in uncompressed </w:t>
      </w:r>
      <w:hyperlink w:anchor="gt_799800d5-de1e-41fa-804c-2bcdd2326825">
        <w:r>
          <w:rPr>
            <w:rStyle w:val="HyperlinkGreen"/>
            <w:b/>
          </w:rPr>
          <w:t>red green blue (RGB)</w:t>
        </w:r>
      </w:hyperlink>
      <w:r>
        <w:t xml:space="preserve"> format that is not compressed and does not use color masks.</w:t>
      </w:r>
    </w:p>
    <w:p w:rsidR="006555C4" w:rsidRDefault="00130D65">
      <w:pPr>
        <w:pStyle w:val="Definition-Field"/>
      </w:pPr>
      <w:r>
        <w:rPr>
          <w:b/>
        </w:rPr>
        <w:t>BI_RL</w:t>
      </w:r>
      <w:r>
        <w:rPr>
          <w:b/>
        </w:rPr>
        <w:t xml:space="preserve">E8: </w:t>
      </w:r>
      <w:r>
        <w:t xml:space="preserve">An </w:t>
      </w:r>
      <w:hyperlink w:anchor="gt_2c716d3a-e60b-4e52-bbb0-2fdeb298003b">
        <w:r>
          <w:rPr>
            <w:rStyle w:val="HyperlinkGreen"/>
            <w:b/>
          </w:rPr>
          <w:t>RGB</w:t>
        </w:r>
      </w:hyperlink>
      <w:r>
        <w:t xml:space="preserve"> format that uses </w:t>
      </w:r>
      <w:hyperlink w:anchor="gt_24a5d1b0-11f0-4e92-a985-b6fc1fa5a421">
        <w:r>
          <w:rPr>
            <w:rStyle w:val="HyperlinkGreen"/>
            <w:b/>
          </w:rPr>
          <w:t>run-length encoding (RLE) compression</w:t>
        </w:r>
      </w:hyperlink>
      <w:r>
        <w:t xml:space="preserve"> for bitmaps with 8 bits per pixel. The compression uses a 2-byte f</w:t>
      </w:r>
      <w:r>
        <w:t>ormat consisting of a count byte followed by a byte containing a color index.</w:t>
      </w:r>
    </w:p>
    <w:p w:rsidR="006555C4" w:rsidRDefault="00130D65">
      <w:pPr>
        <w:pStyle w:val="Definition-Field"/>
      </w:pPr>
      <w:r>
        <w:rPr>
          <w:b/>
        </w:rPr>
        <w:t xml:space="preserve">BI_RLE4: </w:t>
      </w:r>
      <w:r>
        <w:t>An RGB format that uses RLE compression for bitmaps with 4 bits per pixel. The compression uses a 2-byte format consisting of a count byte followed by two word-length co</w:t>
      </w:r>
      <w:r>
        <w:t>lor indexes.</w:t>
      </w:r>
    </w:p>
    <w:p w:rsidR="006555C4" w:rsidRDefault="00130D65">
      <w:pPr>
        <w:pStyle w:val="Definition-Field"/>
      </w:pPr>
      <w:r>
        <w:rPr>
          <w:b/>
        </w:rPr>
        <w:t xml:space="preserve">BI_BITFIELDS: </w:t>
      </w:r>
      <w:r>
        <w:t xml:space="preserve">The bitmap is not compressed, and the color table consists of three </w:t>
      </w:r>
      <w:r>
        <w:rPr>
          <w:b/>
        </w:rPr>
        <w:t>DWORD</w:t>
      </w:r>
      <w:r>
        <w:t xml:space="preserve"> (defined in </w:t>
      </w:r>
      <w:hyperlink r:id="rId39" w:anchor="Section_cca2742956894a16b2b49325d93e4ba2">
        <w:r>
          <w:rPr>
            <w:rStyle w:val="Hyperlink"/>
          </w:rPr>
          <w:t>[MS-DTYP]</w:t>
        </w:r>
      </w:hyperlink>
      <w:r>
        <w:t xml:space="preserve"> section 2.2.9) color masks that specify the red, green</w:t>
      </w:r>
      <w:r>
        <w:t>, and blue components, respectively, of each pixel. This is valid when used with 16 and 32-bits per pixel bitmaps.</w:t>
      </w:r>
    </w:p>
    <w:p w:rsidR="006555C4" w:rsidRDefault="00130D65">
      <w:pPr>
        <w:pStyle w:val="Definition-Field"/>
      </w:pPr>
      <w:r>
        <w:rPr>
          <w:b/>
        </w:rPr>
        <w:t xml:space="preserve">BI_JPEG: </w:t>
      </w:r>
      <w:r>
        <w:t xml:space="preserve">The image is a </w:t>
      </w:r>
      <w:hyperlink w:anchor="gt_5eda1f18-8071-4b27-ab0f-07f1fb79199d">
        <w:r>
          <w:rPr>
            <w:rStyle w:val="HyperlinkGreen"/>
            <w:b/>
          </w:rPr>
          <w:t>JPEG</w:t>
        </w:r>
      </w:hyperlink>
      <w:r>
        <w:t xml:space="preserve"> image, as specified in </w:t>
      </w:r>
      <w:hyperlink r:id="rId40">
        <w:r>
          <w:rPr>
            <w:rStyle w:val="Hyperlink"/>
          </w:rPr>
          <w:t>[JFIF]</w:t>
        </w:r>
      </w:hyperlink>
      <w:r>
        <w:t>. This value SHOULD only be used in certain bitmap operations, such as JPEG pass-through. The application MUST query for the pass-through support, since not all devices support JPEG pass-through. Using non-RGB bi</w:t>
      </w:r>
      <w:r>
        <w:t xml:space="preserve">tmaps MAY limit the portability of the </w:t>
      </w:r>
      <w:hyperlink w:anchor="gt_ae5f028e-7e28-4a0b-bec6-2c87913f7db7">
        <w:r>
          <w:rPr>
            <w:rStyle w:val="HyperlinkGreen"/>
            <w:b/>
          </w:rPr>
          <w:t>metafile</w:t>
        </w:r>
      </w:hyperlink>
      <w:r>
        <w:t xml:space="preserve"> to other devices. For instance, display device contexts generally do not support this pass-through.</w:t>
      </w:r>
    </w:p>
    <w:p w:rsidR="006555C4" w:rsidRDefault="00130D65">
      <w:pPr>
        <w:pStyle w:val="Definition-Field"/>
      </w:pPr>
      <w:r>
        <w:rPr>
          <w:b/>
        </w:rPr>
        <w:t xml:space="preserve">BI_PNG: </w:t>
      </w:r>
      <w:r>
        <w:t xml:space="preserve">The image is a </w:t>
      </w:r>
      <w:hyperlink w:anchor="gt_212c87ce-40ba-4311-be2a-494f1a116604">
        <w:r>
          <w:rPr>
            <w:rStyle w:val="HyperlinkGreen"/>
            <w:b/>
          </w:rPr>
          <w:t>PNG</w:t>
        </w:r>
      </w:hyperlink>
      <w:r>
        <w:t xml:space="preserve"> image, as specified in </w:t>
      </w:r>
      <w:hyperlink r:id="rId41">
        <w:r>
          <w:rPr>
            <w:rStyle w:val="Hyperlink"/>
          </w:rPr>
          <w:t>[RFC2083]</w:t>
        </w:r>
      </w:hyperlink>
      <w:r>
        <w:t>. This value SHOULD only be used certain bitmap operations, such as JPEG/PNG pass-through. The application MUST quer</w:t>
      </w:r>
      <w:r>
        <w:t>y for the pass-through support, because not all devices support JPEG/PNG pass-through. Using non-RGB bitmaps MAY limit the portability of the metafile to other devices. For instance, display device contexts generally do not support this pass-through.</w:t>
      </w:r>
    </w:p>
    <w:p w:rsidR="006555C4" w:rsidRDefault="00130D65">
      <w:pPr>
        <w:pStyle w:val="Definition-Field"/>
      </w:pPr>
      <w:r>
        <w:rPr>
          <w:b/>
        </w:rPr>
        <w:t>BI_CM</w:t>
      </w:r>
      <w:r>
        <w:rPr>
          <w:b/>
        </w:rPr>
        <w:t xml:space="preserve">YK: </w:t>
      </w:r>
      <w:r>
        <w:t xml:space="preserve">The image is an uncompressed </w:t>
      </w:r>
      <w:hyperlink w:anchor="gt_7c5541e5-c01d-45c3-a2c6-a312a2a14d8f">
        <w:r>
          <w:rPr>
            <w:rStyle w:val="HyperlinkGreen"/>
            <w:b/>
          </w:rPr>
          <w:t>CMYK</w:t>
        </w:r>
      </w:hyperlink>
      <w:r>
        <w:t xml:space="preserve"> format.</w:t>
      </w:r>
    </w:p>
    <w:p w:rsidR="006555C4" w:rsidRDefault="00130D65">
      <w:pPr>
        <w:pStyle w:val="Definition-Field"/>
      </w:pPr>
      <w:r>
        <w:rPr>
          <w:b/>
        </w:rPr>
        <w:t xml:space="preserve">BI_CMYKRLE8: </w:t>
      </w:r>
      <w:r>
        <w:t>A CMYK format that uses RLE compression for bitmaps</w:t>
      </w:r>
      <w:r>
        <w:t xml:space="preserve"> with 8 bits per pixel. The compression uses a 2-byte format consisting of a count byte followed by a byte containing a color index.</w:t>
      </w:r>
    </w:p>
    <w:p w:rsidR="006555C4" w:rsidRDefault="00130D65">
      <w:pPr>
        <w:pStyle w:val="Definition-Field"/>
      </w:pPr>
      <w:r>
        <w:rPr>
          <w:b/>
        </w:rPr>
        <w:t xml:space="preserve">BI_CMYKRLE4: </w:t>
      </w:r>
      <w:r>
        <w:t>A CMYK format that uses RLE compression for bitmaps with 4 bits per pixel. The compression uses a 2-byte forma</w:t>
      </w:r>
      <w:r>
        <w:t>t consisting of a count byte followed by two word-length color indexes.</w:t>
      </w:r>
    </w:p>
    <w:p w:rsidR="006555C4" w:rsidRDefault="00130D65">
      <w:r>
        <w:rPr>
          <w:b/>
        </w:rPr>
        <w:t xml:space="preserve">Note  </w:t>
      </w:r>
      <w:r>
        <w:t xml:space="preserve">A </w:t>
      </w:r>
      <w:hyperlink w:anchor="gt_66aba5b9-e950-48ea-84cd-e8fe2671dc8b">
        <w:r>
          <w:rPr>
            <w:rStyle w:val="HyperlinkGreen"/>
            <w:b/>
          </w:rPr>
          <w:t>bottom-up bitmap</w:t>
        </w:r>
      </w:hyperlink>
      <w:r>
        <w:t xml:space="preserve"> can be compressed, but a </w:t>
      </w:r>
      <w:hyperlink w:anchor="gt_6becd457-578e-44e2-be91-5c008d24b56d">
        <w:r>
          <w:rPr>
            <w:rStyle w:val="HyperlinkGreen"/>
            <w:b/>
          </w:rPr>
          <w:t>top-down b</w:t>
        </w:r>
        <w:r>
          <w:rPr>
            <w:rStyle w:val="HyperlinkGreen"/>
            <w:b/>
          </w:rPr>
          <w:t>itmap</w:t>
        </w:r>
      </w:hyperlink>
      <w:r>
        <w:t xml:space="preserve"> cannot.</w:t>
      </w:r>
    </w:p>
    <w:p w:rsidR="006555C4" w:rsidRDefault="00130D65">
      <w:r>
        <w:t xml:space="preserve">See section </w:t>
      </w:r>
      <w:hyperlink w:anchor="Section_b05fc2f2ad7441f088ee55ed5c36aad2" w:history="1">
        <w:r>
          <w:rPr>
            <w:rStyle w:val="Hyperlink"/>
          </w:rPr>
          <w:t>3.1.6</w:t>
        </w:r>
      </w:hyperlink>
      <w:r>
        <w:t xml:space="preserve"> for more information on RLE compression.</w:t>
      </w:r>
    </w:p>
    <w:p w:rsidR="006555C4" w:rsidRDefault="00130D65">
      <w:pPr>
        <w:pStyle w:val="Heading4"/>
      </w:pPr>
      <w:bookmarkStart w:id="130" w:name="section_9a6327661f1c4e2bb1a4f5b1a45f99ad"/>
      <w:bookmarkStart w:id="131" w:name="_Toc164817928"/>
      <w:r>
        <w:lastRenderedPageBreak/>
        <w:t>FamilyFont Enumeration</w:t>
      </w:r>
      <w:bookmarkEnd w:id="130"/>
      <w:bookmarkEnd w:id="131"/>
      <w:r>
        <w:fldChar w:fldCharType="begin"/>
      </w:r>
      <w:r>
        <w:instrText xml:space="preserve"> XE "FamilyFont enumeration"</w:instrText>
      </w:r>
      <w:r>
        <w:fldChar w:fldCharType="end"/>
      </w:r>
    </w:p>
    <w:p w:rsidR="006555C4" w:rsidRDefault="00130D65">
      <w:r>
        <w:t xml:space="preserve">The </w:t>
      </w:r>
      <w:r>
        <w:rPr>
          <w:b/>
        </w:rPr>
        <w:t>FamilyFont Enumeration</w:t>
      </w:r>
      <w:r>
        <w:t xml:space="preserve"> specifies the font family. Font families describe the look of a font in a general way. They are intended for specifying fonts when the exact </w:t>
      </w:r>
      <w:hyperlink w:anchor="gt_2fff9b0b-4bc1-4d05-81ef-8dde59fd9789">
        <w:r>
          <w:rPr>
            <w:rStyle w:val="HyperlinkGreen"/>
            <w:b/>
          </w:rPr>
          <w:t>typeface</w:t>
        </w:r>
      </w:hyperlink>
      <w:r>
        <w:t xml:space="preserve"> desired is not available.</w:t>
      </w:r>
    </w:p>
    <w:p w:rsidR="006555C4" w:rsidRDefault="00130D65">
      <w:pPr>
        <w:pStyle w:val="Code"/>
      </w:pPr>
      <w:r>
        <w:t>typedef  enum</w:t>
      </w:r>
    </w:p>
    <w:p w:rsidR="006555C4" w:rsidRDefault="00130D65">
      <w:pPr>
        <w:pStyle w:val="Code"/>
      </w:pPr>
      <w:r>
        <w:t>{</w:t>
      </w:r>
    </w:p>
    <w:p w:rsidR="006555C4" w:rsidRDefault="00130D65">
      <w:pPr>
        <w:pStyle w:val="Code"/>
      </w:pPr>
      <w:r>
        <w:t> </w:t>
      </w:r>
      <w:r>
        <w:t> FF_DONTCARE = 0x00,</w:t>
      </w:r>
    </w:p>
    <w:p w:rsidR="006555C4" w:rsidRDefault="00130D65">
      <w:pPr>
        <w:pStyle w:val="Code"/>
      </w:pPr>
      <w:r>
        <w:t>  FF_ROMAN = 0x01,</w:t>
      </w:r>
    </w:p>
    <w:p w:rsidR="006555C4" w:rsidRDefault="00130D65">
      <w:pPr>
        <w:pStyle w:val="Code"/>
      </w:pPr>
      <w:r>
        <w:t>  FF_SWISS = 0x02,</w:t>
      </w:r>
    </w:p>
    <w:p w:rsidR="006555C4" w:rsidRDefault="00130D65">
      <w:pPr>
        <w:pStyle w:val="Code"/>
      </w:pPr>
      <w:r>
        <w:t>  FF_MODERN = 0x03,</w:t>
      </w:r>
    </w:p>
    <w:p w:rsidR="006555C4" w:rsidRDefault="00130D65">
      <w:pPr>
        <w:pStyle w:val="Code"/>
      </w:pPr>
      <w:r>
        <w:t>  FF_SCRIPT = 0x04,</w:t>
      </w:r>
    </w:p>
    <w:p w:rsidR="006555C4" w:rsidRDefault="00130D65">
      <w:pPr>
        <w:pStyle w:val="Code"/>
      </w:pPr>
      <w:r>
        <w:t>  FF_DECORATIVE = 0x05</w:t>
      </w:r>
    </w:p>
    <w:p w:rsidR="006555C4" w:rsidRDefault="00130D65">
      <w:pPr>
        <w:pStyle w:val="Code"/>
      </w:pPr>
      <w:r>
        <w:t>} FamilyFont;</w:t>
      </w:r>
    </w:p>
    <w:p w:rsidR="006555C4" w:rsidRDefault="00130D65">
      <w:pPr>
        <w:pStyle w:val="Definition-Field"/>
      </w:pPr>
      <w:r>
        <w:rPr>
          <w:b/>
        </w:rPr>
        <w:t xml:space="preserve">FF_DONTCARE: </w:t>
      </w:r>
      <w:r>
        <w:t>The default font is specified, which is implementation-dependent.</w:t>
      </w:r>
    </w:p>
    <w:p w:rsidR="006555C4" w:rsidRDefault="00130D65">
      <w:pPr>
        <w:pStyle w:val="Definition-Field"/>
      </w:pPr>
      <w:r>
        <w:rPr>
          <w:b/>
        </w:rPr>
        <w:t xml:space="preserve">FF_ROMAN: </w:t>
      </w:r>
      <w:r>
        <w:t>Fonts with variable stroke widt</w:t>
      </w:r>
      <w:r>
        <w:t>hs, which are proportional to the actual widths of the glyphs, and which have serifs. "MS Serif" is an example.</w:t>
      </w:r>
    </w:p>
    <w:p w:rsidR="006555C4" w:rsidRDefault="00130D65">
      <w:pPr>
        <w:pStyle w:val="Definition-Field"/>
      </w:pPr>
      <w:r>
        <w:rPr>
          <w:b/>
        </w:rPr>
        <w:t xml:space="preserve">FF_SWISS: </w:t>
      </w:r>
      <w:r>
        <w:t>Fonts with variable stroke widths, which are proportional to the actual widths of the glyphs, and which do not have serifs. "MS Sans S</w:t>
      </w:r>
      <w:r>
        <w:t>erif" is an example.</w:t>
      </w:r>
    </w:p>
    <w:p w:rsidR="006555C4" w:rsidRDefault="00130D65">
      <w:pPr>
        <w:pStyle w:val="Definition-Field"/>
      </w:pPr>
      <w:r>
        <w:rPr>
          <w:b/>
        </w:rPr>
        <w:t xml:space="preserve">FF_MODERN: </w:t>
      </w:r>
      <w:r>
        <w:t>Fonts with constant stroke width, with or without serifs. Fixed-width fonts are usually modern. "Pica", "Elite", and "Courier New" are examples.</w:t>
      </w:r>
    </w:p>
    <w:p w:rsidR="006555C4" w:rsidRDefault="00130D65">
      <w:pPr>
        <w:pStyle w:val="Definition-Field"/>
      </w:pPr>
      <w:r>
        <w:rPr>
          <w:b/>
        </w:rPr>
        <w:t xml:space="preserve">FF_SCRIPT: </w:t>
      </w:r>
      <w:r>
        <w:t xml:space="preserve">Fonts designed to look like handwriting. "Script" and "Cursive" are </w:t>
      </w:r>
      <w:r>
        <w:t>examples.</w:t>
      </w:r>
    </w:p>
    <w:p w:rsidR="006555C4" w:rsidRDefault="00130D65">
      <w:pPr>
        <w:pStyle w:val="Definition-Field"/>
      </w:pPr>
      <w:r>
        <w:rPr>
          <w:b/>
        </w:rPr>
        <w:t xml:space="preserve">FF_DECORATIVE: </w:t>
      </w:r>
      <w:r>
        <w:t>Novelty fonts. "Old English" is an example.</w:t>
      </w:r>
    </w:p>
    <w:p w:rsidR="006555C4" w:rsidRDefault="00130D65">
      <w:r>
        <w:t xml:space="preserve">In a </w:t>
      </w:r>
      <w:r>
        <w:rPr>
          <w:b/>
        </w:rPr>
        <w:t>Font Object</w:t>
      </w:r>
      <w:r>
        <w:t xml:space="preserve"> (section </w:t>
      </w:r>
      <w:hyperlink w:anchor="Section_dabb1ed6e5e8424380ede63443e5484f" w:history="1">
        <w:r>
          <w:rPr>
            <w:rStyle w:val="Hyperlink"/>
          </w:rPr>
          <w:t>2.2.1.2</w:t>
        </w:r>
      </w:hyperlink>
      <w:r>
        <w:t xml:space="preserve">), when a </w:t>
      </w:r>
      <w:r>
        <w:rPr>
          <w:b/>
        </w:rPr>
        <w:t xml:space="preserve">FamilyFont </w:t>
      </w:r>
      <w:r>
        <w:t xml:space="preserve">value is packed into a byte with a </w:t>
      </w:r>
      <w:r>
        <w:rPr>
          <w:b/>
        </w:rPr>
        <w:t>PitchFont Enumeration</w:t>
      </w:r>
      <w:r>
        <w:t xml:space="preserve"> (section </w:t>
      </w:r>
      <w:hyperlink w:anchor="Section_22dbe377aec4466988e6b8fdd9351d76" w:history="1">
        <w:r>
          <w:rPr>
            <w:rStyle w:val="Hyperlink"/>
          </w:rPr>
          <w:t>2.1.1.24</w:t>
        </w:r>
      </w:hyperlink>
      <w:r>
        <w:t xml:space="preserve">) value, the result is a </w:t>
      </w:r>
      <w:r>
        <w:rPr>
          <w:b/>
        </w:rPr>
        <w:t>PitchAndFamily Object</w:t>
      </w:r>
      <w:r>
        <w:t xml:space="preserve"> (section </w:t>
      </w:r>
      <w:hyperlink w:anchor="Section_b73da50d697d41bdbc51213fd1c68a2e" w:history="1">
        <w:r>
          <w:rPr>
            <w:rStyle w:val="Hyperlink"/>
          </w:rPr>
          <w:t>2.2.2.14</w:t>
        </w:r>
      </w:hyperlink>
      <w:r>
        <w:t>).</w:t>
      </w:r>
    </w:p>
    <w:p w:rsidR="006555C4" w:rsidRDefault="00130D65">
      <w:pPr>
        <w:pStyle w:val="Heading4"/>
      </w:pPr>
      <w:bookmarkStart w:id="132" w:name="section_931f06ab2e8a41dd905fcf56db613f69"/>
      <w:bookmarkStart w:id="133" w:name="_Toc164817929"/>
      <w:r>
        <w:t>FloodFill Enumeration</w:t>
      </w:r>
      <w:bookmarkEnd w:id="132"/>
      <w:bookmarkEnd w:id="133"/>
      <w:r>
        <w:fldChar w:fldCharType="begin"/>
      </w:r>
      <w:r>
        <w:instrText xml:space="preserve"> XE "FloodFill enumeration"</w:instrText>
      </w:r>
      <w:r>
        <w:fldChar w:fldCharType="end"/>
      </w:r>
    </w:p>
    <w:p w:rsidR="006555C4" w:rsidRDefault="00130D65">
      <w:r>
        <w:t xml:space="preserve">The </w:t>
      </w:r>
      <w:r>
        <w:rPr>
          <w:b/>
        </w:rPr>
        <w:t xml:space="preserve">FloodFill </w:t>
      </w:r>
      <w:r>
        <w:rPr>
          <w:b/>
        </w:rPr>
        <w:t>Enumeration</w:t>
      </w:r>
      <w:r>
        <w:t xml:space="preserve"> specifies the type of fill operation to be performed.</w:t>
      </w:r>
    </w:p>
    <w:p w:rsidR="006555C4" w:rsidRDefault="00130D65">
      <w:pPr>
        <w:pStyle w:val="Code"/>
      </w:pPr>
      <w:r>
        <w:t>typedef  enum</w:t>
      </w:r>
    </w:p>
    <w:p w:rsidR="006555C4" w:rsidRDefault="00130D65">
      <w:pPr>
        <w:pStyle w:val="Code"/>
      </w:pPr>
      <w:r>
        <w:t>{</w:t>
      </w:r>
    </w:p>
    <w:p w:rsidR="006555C4" w:rsidRDefault="00130D65">
      <w:pPr>
        <w:pStyle w:val="Code"/>
      </w:pPr>
      <w:r>
        <w:t>  FLOODFILLBORDER = 0x0000,</w:t>
      </w:r>
    </w:p>
    <w:p w:rsidR="006555C4" w:rsidRDefault="00130D65">
      <w:pPr>
        <w:pStyle w:val="Code"/>
      </w:pPr>
      <w:r>
        <w:t>  FLOODFILLSURFACE = 0x0001</w:t>
      </w:r>
    </w:p>
    <w:p w:rsidR="006555C4" w:rsidRDefault="00130D65">
      <w:pPr>
        <w:pStyle w:val="Code"/>
      </w:pPr>
      <w:r>
        <w:t>} FloodFill;</w:t>
      </w:r>
    </w:p>
    <w:p w:rsidR="006555C4" w:rsidRDefault="00130D65">
      <w:pPr>
        <w:pStyle w:val="Definition-Field"/>
      </w:pPr>
      <w:r>
        <w:rPr>
          <w:b/>
        </w:rPr>
        <w:t xml:space="preserve">FLOODFILLBORDER: </w:t>
      </w:r>
      <w:r>
        <w:t xml:space="preserve">The fill area is bounded by the color specified by the </w:t>
      </w:r>
      <w:r>
        <w:rPr>
          <w:b/>
        </w:rPr>
        <w:t>Color</w:t>
      </w:r>
      <w:r>
        <w:t xml:space="preserve"> member. This style is ident</w:t>
      </w:r>
      <w:r>
        <w:t xml:space="preserve">ical to the filling performed by the </w:t>
      </w:r>
      <w:r>
        <w:rPr>
          <w:b/>
        </w:rPr>
        <w:t>META_FLOODFILL Record</w:t>
      </w:r>
      <w:r>
        <w:t xml:space="preserve"> (section </w:t>
      </w:r>
      <w:hyperlink w:anchor="Section_79e6c98517e244b5a3923fbbe6557674" w:history="1">
        <w:r>
          <w:rPr>
            <w:rStyle w:val="Hyperlink"/>
          </w:rPr>
          <w:t>2.3.3.7</w:t>
        </w:r>
      </w:hyperlink>
      <w:r>
        <w:t>).</w:t>
      </w:r>
    </w:p>
    <w:p w:rsidR="006555C4" w:rsidRDefault="00130D65">
      <w:pPr>
        <w:pStyle w:val="Definition-Field"/>
      </w:pPr>
      <w:r>
        <w:rPr>
          <w:b/>
        </w:rPr>
        <w:t xml:space="preserve">FLOODFILLSURFACE: </w:t>
      </w:r>
      <w:r>
        <w:t xml:space="preserve">The fill area is bounded by the color that is specified by the </w:t>
      </w:r>
      <w:r>
        <w:rPr>
          <w:b/>
        </w:rPr>
        <w:t>Color</w:t>
      </w:r>
      <w:r>
        <w:t xml:space="preserve"> member. Filling continues outwa</w:t>
      </w:r>
      <w:r>
        <w:t>rd in all directions as long as the color is encountered. This style is useful for filling areas with multicolored boundaries.</w:t>
      </w:r>
    </w:p>
    <w:p w:rsidR="006555C4" w:rsidRDefault="00130D65">
      <w:pPr>
        <w:pStyle w:val="Heading4"/>
      </w:pPr>
      <w:bookmarkStart w:id="134" w:name="section_9518feced2f247999df6ba3db1d73371"/>
      <w:bookmarkStart w:id="135" w:name="_Toc164817930"/>
      <w:r>
        <w:t>FontQuality Enumeration</w:t>
      </w:r>
      <w:bookmarkEnd w:id="134"/>
      <w:bookmarkEnd w:id="135"/>
      <w:r>
        <w:fldChar w:fldCharType="begin"/>
      </w:r>
      <w:r>
        <w:instrText xml:space="preserve"> XE "FontQuality enumeration"</w:instrText>
      </w:r>
      <w:r>
        <w:fldChar w:fldCharType="end"/>
      </w:r>
    </w:p>
    <w:p w:rsidR="006555C4" w:rsidRDefault="00130D65">
      <w:r>
        <w:t xml:space="preserve">The </w:t>
      </w:r>
      <w:r>
        <w:rPr>
          <w:b/>
        </w:rPr>
        <w:t>FontQuality Enumeration</w:t>
      </w:r>
      <w:r>
        <w:t xml:space="preserve"> specifies how closely the attributes of the lo</w:t>
      </w:r>
      <w:r>
        <w:t>gical font match those of the physical font when rendering text.</w:t>
      </w:r>
    </w:p>
    <w:p w:rsidR="006555C4" w:rsidRDefault="00130D65">
      <w:pPr>
        <w:pStyle w:val="Code"/>
      </w:pPr>
      <w:r>
        <w:t>typedef  enum</w:t>
      </w:r>
    </w:p>
    <w:p w:rsidR="006555C4" w:rsidRDefault="00130D65">
      <w:pPr>
        <w:pStyle w:val="Code"/>
      </w:pPr>
      <w:r>
        <w:t>{</w:t>
      </w:r>
    </w:p>
    <w:p w:rsidR="006555C4" w:rsidRDefault="00130D65">
      <w:pPr>
        <w:pStyle w:val="Code"/>
      </w:pPr>
      <w:r>
        <w:t>  DEFAULT_QUALITY = 0x00,</w:t>
      </w:r>
    </w:p>
    <w:p w:rsidR="006555C4" w:rsidRDefault="00130D65">
      <w:pPr>
        <w:pStyle w:val="Code"/>
      </w:pPr>
      <w:r>
        <w:lastRenderedPageBreak/>
        <w:t>  DRAFT_QUALITY = 0x01,</w:t>
      </w:r>
    </w:p>
    <w:p w:rsidR="006555C4" w:rsidRDefault="00130D65">
      <w:pPr>
        <w:pStyle w:val="Code"/>
      </w:pPr>
      <w:r>
        <w:t>  PROOF_QUALITY = 0x02,</w:t>
      </w:r>
    </w:p>
    <w:p w:rsidR="006555C4" w:rsidRDefault="00130D65">
      <w:pPr>
        <w:pStyle w:val="Code"/>
      </w:pPr>
      <w:r>
        <w:t>  NONANTIALIASED_QUALITY = 0x03,</w:t>
      </w:r>
    </w:p>
    <w:p w:rsidR="006555C4" w:rsidRDefault="00130D65">
      <w:pPr>
        <w:pStyle w:val="Code"/>
      </w:pPr>
      <w:r>
        <w:t>  ANTIALIASED_QUALITY = 0x04,</w:t>
      </w:r>
    </w:p>
    <w:p w:rsidR="006555C4" w:rsidRDefault="00130D65">
      <w:pPr>
        <w:pStyle w:val="Code"/>
      </w:pPr>
      <w:r>
        <w:t>  CLEARTYPE_QUALITY = 0x05</w:t>
      </w:r>
    </w:p>
    <w:p w:rsidR="006555C4" w:rsidRDefault="00130D65">
      <w:pPr>
        <w:pStyle w:val="Code"/>
      </w:pPr>
      <w:r>
        <w:t xml:space="preserve">} </w:t>
      </w:r>
      <w:r>
        <w:t>FontQuality;</w:t>
      </w:r>
    </w:p>
    <w:p w:rsidR="006555C4" w:rsidRDefault="00130D65">
      <w:pPr>
        <w:pStyle w:val="Definition-Field"/>
      </w:pPr>
      <w:r>
        <w:rPr>
          <w:b/>
        </w:rPr>
        <w:t xml:space="preserve">DEFAULT_QUALITY: </w:t>
      </w:r>
      <w:r>
        <w:t xml:space="preserve">Specifies that the character quality of the font does not matter, so </w:t>
      </w:r>
      <w:r>
        <w:rPr>
          <w:b/>
        </w:rPr>
        <w:t>DRAFT_QUALITY</w:t>
      </w:r>
      <w:r>
        <w:t xml:space="preserve"> can be used.</w:t>
      </w:r>
    </w:p>
    <w:p w:rsidR="006555C4" w:rsidRDefault="00130D65">
      <w:pPr>
        <w:pStyle w:val="Definition-Field"/>
      </w:pPr>
      <w:r>
        <w:rPr>
          <w:b/>
        </w:rPr>
        <w:t xml:space="preserve">DRAFT_QUALITY: </w:t>
      </w:r>
      <w:r>
        <w:t xml:space="preserve">Specifies that the character quality of the font is less important than the matching of logical attribuetes. For </w:t>
      </w:r>
      <w:hyperlink w:anchor="gt_e4616703-011e-4bcf-842a-fbd0f778d76c">
        <w:r>
          <w:rPr>
            <w:rStyle w:val="HyperlinkGreen"/>
            <w:b/>
          </w:rPr>
          <w:t>rasterized fonts</w:t>
        </w:r>
      </w:hyperlink>
      <w:r>
        <w:t>, scaling SHOULD be enabled, which means that more font sizes are available.</w:t>
      </w:r>
    </w:p>
    <w:p w:rsidR="006555C4" w:rsidRDefault="00130D65">
      <w:pPr>
        <w:pStyle w:val="Definition-Field"/>
      </w:pPr>
      <w:r>
        <w:rPr>
          <w:b/>
        </w:rPr>
        <w:t xml:space="preserve">PROOF_QUALITY: </w:t>
      </w:r>
      <w:r>
        <w:t xml:space="preserve">Specifies that the character quality of the font is more important than the matching of </w:t>
      </w:r>
      <w:r>
        <w:t>logical attributes. For rasterized fonts, scaling SHOULD be disabled, and the font closest in size SHOULD be chosen.</w:t>
      </w:r>
    </w:p>
    <w:p w:rsidR="006555C4" w:rsidRDefault="00130D65">
      <w:pPr>
        <w:pStyle w:val="Definition-Field"/>
      </w:pPr>
      <w:r>
        <w:rPr>
          <w:b/>
        </w:rPr>
        <w:t xml:space="preserve">NONANTIALIASED_QUALITY: </w:t>
      </w:r>
      <w:r>
        <w:t xml:space="preserve">Specifies that </w:t>
      </w:r>
      <w:hyperlink w:anchor="gt_1c163159-5835-4f3b-b6bf-518ad8eba532">
        <w:r>
          <w:rPr>
            <w:rStyle w:val="HyperlinkGreen"/>
            <w:b/>
          </w:rPr>
          <w:t>anti-aliasing</w:t>
        </w:r>
      </w:hyperlink>
      <w:r>
        <w:t xml:space="preserve"> SHOULD NOT be used when </w:t>
      </w:r>
      <w:r>
        <w:t>rendering text.</w:t>
      </w:r>
      <w:bookmarkStart w:id="136" w:name="Appendix_A_Target_7"/>
      <w:r>
        <w:fldChar w:fldCharType="begin"/>
      </w:r>
      <w:r>
        <w:instrText xml:space="preserve"> HYPERLINK \l "Appendix_A_7" \o "Product behavior note 7" \h </w:instrText>
      </w:r>
      <w:r>
        <w:fldChar w:fldCharType="separate"/>
      </w:r>
      <w:r>
        <w:rPr>
          <w:rStyle w:val="Hyperlink"/>
        </w:rPr>
        <w:t>&lt;7&gt;</w:t>
      </w:r>
      <w:r>
        <w:rPr>
          <w:rStyle w:val="Hyperlink"/>
        </w:rPr>
        <w:fldChar w:fldCharType="end"/>
      </w:r>
      <w:bookmarkEnd w:id="136"/>
    </w:p>
    <w:p w:rsidR="006555C4" w:rsidRDefault="00130D65">
      <w:pPr>
        <w:pStyle w:val="Definition-Field"/>
      </w:pPr>
      <w:r>
        <w:rPr>
          <w:b/>
        </w:rPr>
        <w:t xml:space="preserve">ANTIALIASED_QUALITY: </w:t>
      </w:r>
      <w:r>
        <w:t>Specifies that anti-aliasing SHOULD be used when rendering text, if the font supports it.</w:t>
      </w:r>
      <w:bookmarkStart w:id="137" w:name="Appendix_A_Target_8"/>
      <w:r>
        <w:fldChar w:fldCharType="begin"/>
      </w:r>
      <w:r>
        <w:instrText xml:space="preserve"> HYPERLINK \l "Appendix_A_8" \o "Product behavior note 8" \h </w:instrText>
      </w:r>
      <w:r>
        <w:fldChar w:fldCharType="separate"/>
      </w:r>
      <w:r>
        <w:rPr>
          <w:rStyle w:val="Hyperlink"/>
        </w:rPr>
        <w:t>&lt;8&gt;</w:t>
      </w:r>
      <w:r>
        <w:rPr>
          <w:rStyle w:val="Hyperlink"/>
        </w:rPr>
        <w:fldChar w:fldCharType="end"/>
      </w:r>
      <w:bookmarkEnd w:id="137"/>
    </w:p>
    <w:p w:rsidR="006555C4" w:rsidRDefault="00130D65">
      <w:pPr>
        <w:pStyle w:val="Definition-Field"/>
      </w:pPr>
      <w:r>
        <w:rPr>
          <w:b/>
        </w:rPr>
        <w:t xml:space="preserve">CLEARTYPE_QUALITY: </w:t>
      </w:r>
      <w:r>
        <w:t xml:space="preserve">Specifies that </w:t>
      </w:r>
      <w:hyperlink w:anchor="gt_aadfbf1f-8e96-4012-8208-7b9fe852f2e7">
        <w:r>
          <w:rPr>
            <w:rStyle w:val="HyperlinkGreen"/>
            <w:b/>
          </w:rPr>
          <w:t>ClearType</w:t>
        </w:r>
      </w:hyperlink>
      <w:r>
        <w:t xml:space="preserve"> anti-aliasing SHOULD be used when rendering text, if the font supports it.</w:t>
      </w:r>
      <w:bookmarkStart w:id="138" w:name="Appendix_A_Target_9"/>
      <w:r>
        <w:fldChar w:fldCharType="begin"/>
      </w:r>
      <w:r>
        <w:instrText xml:space="preserve"> HYPERLINK \l "Appendix_A_9" \o "Product behavior note 9" \h </w:instrText>
      </w:r>
      <w:r>
        <w:fldChar w:fldCharType="separate"/>
      </w:r>
      <w:r>
        <w:rPr>
          <w:rStyle w:val="Hyperlink"/>
        </w:rPr>
        <w:t>&lt;9&gt;</w:t>
      </w:r>
      <w:r>
        <w:rPr>
          <w:rStyle w:val="Hyperlink"/>
        </w:rPr>
        <w:fldChar w:fldCharType="end"/>
      </w:r>
      <w:bookmarkEnd w:id="138"/>
    </w:p>
    <w:p w:rsidR="006555C4" w:rsidRDefault="00130D65">
      <w:pPr>
        <w:pStyle w:val="Definition-Field2"/>
      </w:pPr>
      <w:r>
        <w:t>Fon</w:t>
      </w:r>
      <w:r>
        <w:t xml:space="preserve">ts that do not support ClearType anti-aliasing include </w:t>
      </w:r>
      <w:hyperlink w:anchor="gt_8539bd4b-4321-40c3-b4d2-aefe3c846e4e">
        <w:r>
          <w:rPr>
            <w:rStyle w:val="HyperlinkGreen"/>
            <w:b/>
          </w:rPr>
          <w:t>type 1 fonts</w:t>
        </w:r>
      </w:hyperlink>
      <w:r>
        <w:t xml:space="preserve">, </w:t>
      </w:r>
      <w:hyperlink w:anchor="gt_31971c63-f974-47de-8de9-6b76d093890d">
        <w:r>
          <w:rPr>
            <w:rStyle w:val="HyperlinkGreen"/>
            <w:b/>
          </w:rPr>
          <w:t>PostScript</w:t>
        </w:r>
      </w:hyperlink>
      <w:r>
        <w:t xml:space="preserve"> fonts, </w:t>
      </w:r>
      <w:hyperlink w:anchor="gt_5e824598-05ae-44e2-99bd-78c347279ad9">
        <w:r>
          <w:rPr>
            <w:rStyle w:val="HyperlinkGreen"/>
            <w:b/>
          </w:rPr>
          <w:t>OpenType</w:t>
        </w:r>
      </w:hyperlink>
      <w:r>
        <w:t xml:space="preserve"> fonts without </w:t>
      </w:r>
      <w:hyperlink w:anchor="gt_855615c9-5378-459f-8d58-20f640afed6e">
        <w:r>
          <w:rPr>
            <w:rStyle w:val="HyperlinkGreen"/>
            <w:b/>
          </w:rPr>
          <w:t>TrueType</w:t>
        </w:r>
      </w:hyperlink>
      <w:r>
        <w:t xml:space="preserve"> outlines, rasterized fonts, </w:t>
      </w:r>
      <w:hyperlink w:anchor="gt_4795d9b6-f3e9-4435-874e-bb6882ea1f0f">
        <w:r>
          <w:rPr>
            <w:rStyle w:val="HyperlinkGreen"/>
            <w:b/>
          </w:rPr>
          <w:t>vector fonts</w:t>
        </w:r>
      </w:hyperlink>
      <w:r>
        <w:t xml:space="preserve">, and device fonts. </w:t>
      </w:r>
    </w:p>
    <w:p w:rsidR="006555C4" w:rsidRDefault="00130D65">
      <w:pPr>
        <w:pStyle w:val="Heading4"/>
      </w:pPr>
      <w:bookmarkStart w:id="139" w:name="section_9fec0834607d427dabd5ab240fb0db38"/>
      <w:bookmarkStart w:id="140" w:name="_Toc164817931"/>
      <w:r>
        <w:t>GamutMappingIntent Enu</w:t>
      </w:r>
      <w:r>
        <w:t>meration</w:t>
      </w:r>
      <w:bookmarkEnd w:id="139"/>
      <w:bookmarkEnd w:id="140"/>
      <w:r>
        <w:fldChar w:fldCharType="begin"/>
      </w:r>
      <w:r>
        <w:instrText xml:space="preserve"> XE "GamutMappingIntent enumeration"</w:instrText>
      </w:r>
      <w:r>
        <w:fldChar w:fldCharType="end"/>
      </w:r>
    </w:p>
    <w:p w:rsidR="006555C4" w:rsidRDefault="00130D65">
      <w:r>
        <w:t xml:space="preserve">The </w:t>
      </w:r>
      <w:r>
        <w:rPr>
          <w:b/>
        </w:rPr>
        <w:t>GamutMappingIntent Enumeration</w:t>
      </w:r>
      <w:r>
        <w:t xml:space="preserve"> specifies the relationship between logical and physical colors.</w:t>
      </w:r>
      <w:bookmarkStart w:id="141" w:name="Appendix_A_Target_10"/>
      <w:r>
        <w:fldChar w:fldCharType="begin"/>
      </w:r>
      <w:r>
        <w:instrText xml:space="preserve"> HYPERLINK \l "Appendix_A_10" \o "Product behavior note 10" \h </w:instrText>
      </w:r>
      <w:r>
        <w:fldChar w:fldCharType="separate"/>
      </w:r>
      <w:r>
        <w:rPr>
          <w:rStyle w:val="Hyperlink"/>
        </w:rPr>
        <w:t>&lt;10&gt;</w:t>
      </w:r>
      <w:r>
        <w:rPr>
          <w:rStyle w:val="Hyperlink"/>
        </w:rPr>
        <w:fldChar w:fldCharType="end"/>
      </w:r>
      <w:bookmarkEnd w:id="141"/>
    </w:p>
    <w:p w:rsidR="006555C4" w:rsidRDefault="00130D65">
      <w:pPr>
        <w:pStyle w:val="Code"/>
      </w:pPr>
      <w:r>
        <w:t>typedef  enum</w:t>
      </w:r>
    </w:p>
    <w:p w:rsidR="006555C4" w:rsidRDefault="00130D65">
      <w:pPr>
        <w:pStyle w:val="Code"/>
      </w:pPr>
      <w:r>
        <w:t>{</w:t>
      </w:r>
    </w:p>
    <w:p w:rsidR="006555C4" w:rsidRDefault="00130D65">
      <w:pPr>
        <w:pStyle w:val="Code"/>
      </w:pPr>
      <w:r>
        <w:t>  LCS_GM_ABS_COLORIMETRI</w:t>
      </w:r>
      <w:r>
        <w:t>C = 0x00000008,</w:t>
      </w:r>
    </w:p>
    <w:p w:rsidR="006555C4" w:rsidRDefault="00130D65">
      <w:pPr>
        <w:pStyle w:val="Code"/>
      </w:pPr>
      <w:r>
        <w:t>  LCS_GM_BUSINESS = 0x00000001,</w:t>
      </w:r>
    </w:p>
    <w:p w:rsidR="006555C4" w:rsidRDefault="00130D65">
      <w:pPr>
        <w:pStyle w:val="Code"/>
      </w:pPr>
      <w:r>
        <w:t>  LCS_GM_GRAPHICS = 0x00000002,</w:t>
      </w:r>
    </w:p>
    <w:p w:rsidR="006555C4" w:rsidRDefault="00130D65">
      <w:pPr>
        <w:pStyle w:val="Code"/>
      </w:pPr>
      <w:r>
        <w:t>  LCS_GM_IMAGES = 0x00000004</w:t>
      </w:r>
    </w:p>
    <w:p w:rsidR="006555C4" w:rsidRDefault="00130D65">
      <w:pPr>
        <w:pStyle w:val="Code"/>
      </w:pPr>
      <w:r>
        <w:t>} GamutMappingIntent;</w:t>
      </w:r>
    </w:p>
    <w:p w:rsidR="006555C4" w:rsidRDefault="00130D65">
      <w:pPr>
        <w:pStyle w:val="Definition-Field"/>
      </w:pPr>
      <w:r>
        <w:rPr>
          <w:b/>
        </w:rPr>
        <w:t xml:space="preserve">LCS_GM_ABS_COLORIMETRIC: </w:t>
      </w:r>
      <w:r>
        <w:t xml:space="preserve">Specifies that the </w:t>
      </w:r>
      <w:hyperlink w:anchor="gt_d2287556-8c49-4b96-86b2-9bdf91da1860">
        <w:r>
          <w:rPr>
            <w:rStyle w:val="HyperlinkGreen"/>
            <w:b/>
          </w:rPr>
          <w:t>white point</w:t>
        </w:r>
      </w:hyperlink>
      <w:r>
        <w:t xml:space="preserve"> SHOULD </w:t>
      </w:r>
      <w:r>
        <w:t xml:space="preserve">be maintained. Typically used when logical colors MUST be matched to their nearest physical color in the destination </w:t>
      </w:r>
      <w:r>
        <w:rPr>
          <w:b/>
        </w:rPr>
        <w:t>color gamut</w:t>
      </w:r>
      <w:r>
        <w:t>.</w:t>
      </w:r>
    </w:p>
    <w:p w:rsidR="006555C4" w:rsidRDefault="00130D65">
      <w:pPr>
        <w:pStyle w:val="Definition-Field2"/>
      </w:pPr>
      <w:r>
        <w:t>Intent: Match</w:t>
      </w:r>
    </w:p>
    <w:p w:rsidR="006555C4" w:rsidRDefault="00130D65">
      <w:pPr>
        <w:pStyle w:val="Definition-Field2"/>
      </w:pPr>
      <w:hyperlink w:anchor="gt_c24ecf5b-fcc2-441c-a56c-497a2be829c6">
        <w:r>
          <w:rPr>
            <w:rStyle w:val="HyperlinkGreen"/>
            <w:b/>
          </w:rPr>
          <w:t>ICC</w:t>
        </w:r>
      </w:hyperlink>
      <w:r>
        <w:t xml:space="preserve"> name: Absolute Colorimetric</w:t>
      </w:r>
    </w:p>
    <w:p w:rsidR="006555C4" w:rsidRDefault="00130D65">
      <w:pPr>
        <w:pStyle w:val="Definition-Field"/>
      </w:pPr>
      <w:r>
        <w:rPr>
          <w:b/>
        </w:rPr>
        <w:t xml:space="preserve">LCS_GM_BUSINESS: </w:t>
      </w:r>
      <w:r>
        <w:t xml:space="preserve">Specifies that saturation SHOULD be maintained. Typically used for business charts and other situations in which </w:t>
      </w:r>
      <w:hyperlink w:anchor="gt_0540a76e-7353-4f83-a800-377d1fb00903">
        <w:r>
          <w:rPr>
            <w:rStyle w:val="HyperlinkGreen"/>
            <w:b/>
          </w:rPr>
          <w:t>dithering</w:t>
        </w:r>
      </w:hyperlink>
      <w:r>
        <w:t xml:space="preserve"> is not required.</w:t>
      </w:r>
    </w:p>
    <w:p w:rsidR="006555C4" w:rsidRDefault="00130D65">
      <w:pPr>
        <w:pStyle w:val="Definition-Field2"/>
      </w:pPr>
      <w:r>
        <w:t>Intent: Graphic</w:t>
      </w:r>
    </w:p>
    <w:p w:rsidR="006555C4" w:rsidRDefault="00130D65">
      <w:pPr>
        <w:pStyle w:val="Definition-Field2"/>
      </w:pPr>
      <w:r>
        <w:t>ICC name: Saturation</w:t>
      </w:r>
    </w:p>
    <w:p w:rsidR="006555C4" w:rsidRDefault="00130D65">
      <w:pPr>
        <w:pStyle w:val="Definition-Field"/>
      </w:pPr>
      <w:r>
        <w:rPr>
          <w:b/>
        </w:rPr>
        <w:lastRenderedPageBreak/>
        <w:t xml:space="preserve">LCS_GM_GRAPHICS: </w:t>
      </w:r>
      <w:r>
        <w:t>Specifies that a colorimetric match SHOULD be maintained. Typically used for graphic designs and named colors.</w:t>
      </w:r>
    </w:p>
    <w:p w:rsidR="006555C4" w:rsidRDefault="00130D65">
      <w:pPr>
        <w:pStyle w:val="Definition-Field2"/>
      </w:pPr>
      <w:r>
        <w:t>Intent: Proof</w:t>
      </w:r>
    </w:p>
    <w:p w:rsidR="006555C4" w:rsidRDefault="00130D65">
      <w:pPr>
        <w:pStyle w:val="Definition-Field2"/>
      </w:pPr>
      <w:r>
        <w:t>ICC name: Relative Colorimetric</w:t>
      </w:r>
    </w:p>
    <w:p w:rsidR="006555C4" w:rsidRDefault="00130D65">
      <w:pPr>
        <w:pStyle w:val="Definition-Field"/>
      </w:pPr>
      <w:r>
        <w:rPr>
          <w:b/>
        </w:rPr>
        <w:t xml:space="preserve">LCS_GM_IMAGES: </w:t>
      </w:r>
      <w:r>
        <w:t>Specifies that contrast SHOULD be maintained. Typically used for photographs and nat</w:t>
      </w:r>
      <w:r>
        <w:t>ural images.</w:t>
      </w:r>
    </w:p>
    <w:p w:rsidR="006555C4" w:rsidRDefault="00130D65">
      <w:pPr>
        <w:pStyle w:val="Definition-Field2"/>
      </w:pPr>
      <w:r>
        <w:t>Intent: Picture</w:t>
      </w:r>
    </w:p>
    <w:p w:rsidR="006555C4" w:rsidRDefault="00130D65">
      <w:pPr>
        <w:pStyle w:val="Definition-Field2"/>
      </w:pPr>
      <w:r>
        <w:t>ICC name: Perceptual</w:t>
      </w:r>
    </w:p>
    <w:p w:rsidR="006555C4" w:rsidRDefault="00130D65">
      <w:pPr>
        <w:pStyle w:val="Heading4"/>
      </w:pPr>
      <w:bookmarkStart w:id="142" w:name="section_3d08f11808e143f08d789005151b00fe"/>
      <w:bookmarkStart w:id="143" w:name="_Toc164817932"/>
      <w:r>
        <w:t>HatchStyle Enumeration</w:t>
      </w:r>
      <w:bookmarkEnd w:id="142"/>
      <w:bookmarkEnd w:id="143"/>
      <w:r>
        <w:fldChar w:fldCharType="begin"/>
      </w:r>
      <w:r>
        <w:instrText xml:space="preserve"> XE "HatchStyle enumeration"</w:instrText>
      </w:r>
      <w:r>
        <w:fldChar w:fldCharType="end"/>
      </w:r>
    </w:p>
    <w:p w:rsidR="006555C4" w:rsidRDefault="00130D65">
      <w:r>
        <w:t xml:space="preserve">The </w:t>
      </w:r>
      <w:r>
        <w:rPr>
          <w:b/>
        </w:rPr>
        <w:t>HatchStyle Enumeration</w:t>
      </w:r>
      <w:r>
        <w:t xml:space="preserve"> specifies the hatch pattern.</w:t>
      </w:r>
    </w:p>
    <w:p w:rsidR="006555C4" w:rsidRDefault="00130D65">
      <w:pPr>
        <w:pStyle w:val="Code"/>
      </w:pPr>
      <w:r>
        <w:t>typedef  enum</w:t>
      </w:r>
    </w:p>
    <w:p w:rsidR="006555C4" w:rsidRDefault="00130D65">
      <w:pPr>
        <w:pStyle w:val="Code"/>
      </w:pPr>
      <w:r>
        <w:t>{</w:t>
      </w:r>
    </w:p>
    <w:p w:rsidR="006555C4" w:rsidRDefault="00130D65">
      <w:pPr>
        <w:pStyle w:val="Code"/>
      </w:pPr>
      <w:r>
        <w:t>  HS_HORIZONTAL = 0x0000,</w:t>
      </w:r>
    </w:p>
    <w:p w:rsidR="006555C4" w:rsidRDefault="00130D65">
      <w:pPr>
        <w:pStyle w:val="Code"/>
      </w:pPr>
      <w:r>
        <w:t>  HS_VERTICAL = 0x0001,</w:t>
      </w:r>
    </w:p>
    <w:p w:rsidR="006555C4" w:rsidRDefault="00130D65">
      <w:pPr>
        <w:pStyle w:val="Code"/>
      </w:pPr>
      <w:r>
        <w:t>  HS_FDIAGONAL = 0x0002,</w:t>
      </w:r>
    </w:p>
    <w:p w:rsidR="006555C4" w:rsidRDefault="00130D65">
      <w:pPr>
        <w:pStyle w:val="Code"/>
      </w:pPr>
      <w:r>
        <w:t>  HS_B</w:t>
      </w:r>
      <w:r>
        <w:t>DIAGONAL = 0x0003,</w:t>
      </w:r>
    </w:p>
    <w:p w:rsidR="006555C4" w:rsidRDefault="00130D65">
      <w:pPr>
        <w:pStyle w:val="Code"/>
      </w:pPr>
      <w:r>
        <w:t>  HS_CROSS = 0x0004,</w:t>
      </w:r>
    </w:p>
    <w:p w:rsidR="006555C4" w:rsidRDefault="00130D65">
      <w:pPr>
        <w:pStyle w:val="Code"/>
      </w:pPr>
      <w:r>
        <w:t>  HS_DIAGCROSS = 0x0005</w:t>
      </w:r>
    </w:p>
    <w:p w:rsidR="006555C4" w:rsidRDefault="00130D65">
      <w:pPr>
        <w:pStyle w:val="Code"/>
      </w:pPr>
      <w:r>
        <w:t>} HatchStyle;</w:t>
      </w:r>
    </w:p>
    <w:p w:rsidR="006555C4" w:rsidRDefault="00130D65">
      <w:pPr>
        <w:pStyle w:val="Definition-Field"/>
      </w:pPr>
      <w:r>
        <w:rPr>
          <w:b/>
        </w:rPr>
        <w:t xml:space="preserve">HS_HORIZONTAL: </w:t>
      </w:r>
      <w:r>
        <w:t>A horizontal hatch.</w:t>
      </w:r>
    </w:p>
    <w:p w:rsidR="006555C4" w:rsidRDefault="00130D65">
      <w:pPr>
        <w:pStyle w:val="Definition-Field"/>
      </w:pPr>
      <w:r>
        <w:rPr>
          <w:b/>
        </w:rPr>
        <w:t xml:space="preserve">HS_VERTICAL: </w:t>
      </w:r>
      <w:r>
        <w:t>A vertical hatch.</w:t>
      </w:r>
    </w:p>
    <w:p w:rsidR="006555C4" w:rsidRDefault="00130D65">
      <w:pPr>
        <w:pStyle w:val="Definition-Field"/>
      </w:pPr>
      <w:r>
        <w:rPr>
          <w:b/>
        </w:rPr>
        <w:t xml:space="preserve">HS_FDIAGONAL: </w:t>
      </w:r>
      <w:r>
        <w:t>A 45-degree downward, left-to-right hatch.</w:t>
      </w:r>
    </w:p>
    <w:p w:rsidR="006555C4" w:rsidRDefault="00130D65">
      <w:pPr>
        <w:pStyle w:val="Definition-Field"/>
      </w:pPr>
      <w:r>
        <w:rPr>
          <w:b/>
        </w:rPr>
        <w:t xml:space="preserve">HS_BDIAGONAL: </w:t>
      </w:r>
      <w:r>
        <w:t>A 45-degree upward, left-to-right hatch.</w:t>
      </w:r>
    </w:p>
    <w:p w:rsidR="006555C4" w:rsidRDefault="00130D65">
      <w:pPr>
        <w:pStyle w:val="Definition-Field"/>
      </w:pPr>
      <w:r>
        <w:rPr>
          <w:b/>
        </w:rPr>
        <w:t xml:space="preserve">HS_CROSS: </w:t>
      </w:r>
      <w:r>
        <w:t>A horizontal and vertical cross-hatch.</w:t>
      </w:r>
    </w:p>
    <w:p w:rsidR="006555C4" w:rsidRDefault="00130D65">
      <w:pPr>
        <w:pStyle w:val="Definition-Field"/>
      </w:pPr>
      <w:r>
        <w:rPr>
          <w:b/>
        </w:rPr>
        <w:t xml:space="preserve">HS_DIAGCROSS: </w:t>
      </w:r>
      <w:r>
        <w:t>A 45-degree crosshatch.</w:t>
      </w:r>
    </w:p>
    <w:p w:rsidR="006555C4" w:rsidRDefault="00130D65">
      <w:pPr>
        <w:pStyle w:val="Heading4"/>
      </w:pPr>
      <w:bookmarkStart w:id="144" w:name="section_523c8784561f4b25bdb9630e0f71be0d"/>
      <w:bookmarkStart w:id="145" w:name="_Toc164817933"/>
      <w:r>
        <w:t>Layout Enumeration</w:t>
      </w:r>
      <w:bookmarkEnd w:id="144"/>
      <w:bookmarkEnd w:id="145"/>
      <w:r>
        <w:fldChar w:fldCharType="begin"/>
      </w:r>
      <w:r>
        <w:instrText xml:space="preserve"> XE "Layout enumeration"</w:instrText>
      </w:r>
      <w:r>
        <w:fldChar w:fldCharType="end"/>
      </w:r>
    </w:p>
    <w:p w:rsidR="006555C4" w:rsidRDefault="00130D65">
      <w:r>
        <w:t xml:space="preserve">The </w:t>
      </w:r>
      <w:r>
        <w:rPr>
          <w:b/>
        </w:rPr>
        <w:t>Layout Enumeration</w:t>
      </w:r>
      <w:r>
        <w:t xml:space="preserve"> defines options for controlling the direction in which text and graphics are drawn.</w:t>
      </w:r>
      <w:bookmarkStart w:id="146" w:name="Appendix_A_Target_11"/>
      <w:r>
        <w:fldChar w:fldCharType="begin"/>
      </w:r>
      <w:r>
        <w:instrText xml:space="preserve"> HYPERLINK \l "A</w:instrText>
      </w:r>
      <w:r>
        <w:instrText xml:space="preserve">ppendix_A_11" \o "Product behavior note 11" \h </w:instrText>
      </w:r>
      <w:r>
        <w:fldChar w:fldCharType="separate"/>
      </w:r>
      <w:r>
        <w:rPr>
          <w:rStyle w:val="Hyperlink"/>
        </w:rPr>
        <w:t>&lt;11&gt;</w:t>
      </w:r>
      <w:r>
        <w:rPr>
          <w:rStyle w:val="Hyperlink"/>
        </w:rPr>
        <w:fldChar w:fldCharType="end"/>
      </w:r>
      <w:bookmarkEnd w:id="146"/>
    </w:p>
    <w:p w:rsidR="006555C4" w:rsidRDefault="00130D65">
      <w:pPr>
        <w:pStyle w:val="Code"/>
      </w:pPr>
      <w:r>
        <w:t>typedef  enum</w:t>
      </w:r>
    </w:p>
    <w:p w:rsidR="006555C4" w:rsidRDefault="00130D65">
      <w:pPr>
        <w:pStyle w:val="Code"/>
      </w:pPr>
      <w:r>
        <w:t>{</w:t>
      </w:r>
    </w:p>
    <w:p w:rsidR="006555C4" w:rsidRDefault="00130D65">
      <w:pPr>
        <w:pStyle w:val="Code"/>
      </w:pPr>
      <w:r>
        <w:t>  LAYOUT_LTR = 0x0000,</w:t>
      </w:r>
    </w:p>
    <w:p w:rsidR="006555C4" w:rsidRDefault="00130D65">
      <w:pPr>
        <w:pStyle w:val="Code"/>
      </w:pPr>
      <w:r>
        <w:t>  LAYOUT_RTL = 0x0001,</w:t>
      </w:r>
    </w:p>
    <w:p w:rsidR="006555C4" w:rsidRDefault="00130D65">
      <w:pPr>
        <w:pStyle w:val="Code"/>
      </w:pPr>
      <w:r>
        <w:t>  LAYOUT_BITMAPORIENTATIONPRESERVED = 0x0008</w:t>
      </w:r>
    </w:p>
    <w:p w:rsidR="006555C4" w:rsidRDefault="00130D65">
      <w:pPr>
        <w:pStyle w:val="Code"/>
      </w:pPr>
      <w:r>
        <w:t>} Layout;</w:t>
      </w:r>
    </w:p>
    <w:p w:rsidR="006555C4" w:rsidRDefault="00130D65">
      <w:pPr>
        <w:pStyle w:val="Definition-Field"/>
      </w:pPr>
      <w:r>
        <w:rPr>
          <w:b/>
        </w:rPr>
        <w:t xml:space="preserve">LAYOUT_LTR: </w:t>
      </w:r>
      <w:r>
        <w:t>Sets the default horizontal layout to be left-to-right.</w:t>
      </w:r>
    </w:p>
    <w:p w:rsidR="006555C4" w:rsidRDefault="00130D65">
      <w:pPr>
        <w:pStyle w:val="Definition-Field"/>
      </w:pPr>
      <w:r>
        <w:rPr>
          <w:b/>
        </w:rPr>
        <w:t xml:space="preserve">LAYOUT_RTL: </w:t>
      </w:r>
      <w:r>
        <w:t xml:space="preserve">Sets the default horizontal layout to be right-to-left. Switching to this layout SHOULD cause the mapping mode in the </w:t>
      </w:r>
      <w:hyperlink w:anchor="gt_32591a2b-a9d0-4ccf-a5b8-7177e1ea8d45">
        <w:r>
          <w:rPr>
            <w:rStyle w:val="HyperlinkGreen"/>
            <w:b/>
          </w:rPr>
          <w:t>playback device context</w:t>
        </w:r>
      </w:hyperlink>
      <w:r>
        <w:t xml:space="preserve"> to become </w:t>
      </w:r>
      <w:r>
        <w:rPr>
          <w:b/>
        </w:rPr>
        <w:t>MM_ISOTROPIC</w:t>
      </w:r>
      <w:r>
        <w:t xml:space="preserve"> (section </w:t>
      </w:r>
      <w:hyperlink w:anchor="Section_97b31821a0db4113a210fffbcedcec4a" w:history="1">
        <w:r>
          <w:rPr>
            <w:rStyle w:val="Hyperlink"/>
          </w:rPr>
          <w:t>2.1.1.16</w:t>
        </w:r>
      </w:hyperlink>
      <w:r>
        <w:t>).</w:t>
      </w:r>
    </w:p>
    <w:p w:rsidR="006555C4" w:rsidRDefault="00130D65">
      <w:pPr>
        <w:pStyle w:val="Definition-Field"/>
      </w:pPr>
      <w:r>
        <w:rPr>
          <w:b/>
        </w:rPr>
        <w:lastRenderedPageBreak/>
        <w:t xml:space="preserve">LAYOUT_BITMAPORIENTATIONPRESERVED: </w:t>
      </w:r>
      <w:r>
        <w:t xml:space="preserve">Disables mirroring of bitmaps that are drawn by </w:t>
      </w:r>
      <w:r>
        <w:rPr>
          <w:b/>
        </w:rPr>
        <w:t>META_BITBLT Record</w:t>
      </w:r>
      <w:r>
        <w:t xml:space="preserve"> (section </w:t>
      </w:r>
      <w:hyperlink w:anchor="Section_1aa8c9f613f740c0be47b52ab3d3a649" w:history="1">
        <w:r>
          <w:rPr>
            <w:rStyle w:val="Hyperlink"/>
          </w:rPr>
          <w:t>2.3.1.1</w:t>
        </w:r>
      </w:hyperlink>
      <w:r>
        <w:t xml:space="preserve">) and </w:t>
      </w:r>
      <w:r>
        <w:rPr>
          <w:b/>
        </w:rPr>
        <w:t>META_STRETCHBLT Recor</w:t>
      </w:r>
      <w:r>
        <w:rPr>
          <w:b/>
        </w:rPr>
        <w:t>d</w:t>
      </w:r>
      <w:r>
        <w:t xml:space="preserve"> (section </w:t>
      </w:r>
      <w:hyperlink w:anchor="Section_61370adbd37d48c4b5dd7f7a64e0a9ea" w:history="1">
        <w:r>
          <w:rPr>
            <w:rStyle w:val="Hyperlink"/>
          </w:rPr>
          <w:t>2.3.1.5</w:t>
        </w:r>
      </w:hyperlink>
      <w:r>
        <w:t>) operations, when the layout is right-to-left.</w:t>
      </w:r>
    </w:p>
    <w:p w:rsidR="006555C4" w:rsidRDefault="00130D65">
      <w:pPr>
        <w:pStyle w:val="Heading4"/>
      </w:pPr>
      <w:bookmarkStart w:id="147" w:name="section_eb4bbd50b3ce4917895cbe31f214797f"/>
      <w:bookmarkStart w:id="148" w:name="_Toc164817934"/>
      <w:r>
        <w:t>LogicalColorSpace Enumeration</w:t>
      </w:r>
      <w:bookmarkEnd w:id="147"/>
      <w:bookmarkEnd w:id="148"/>
      <w:r>
        <w:fldChar w:fldCharType="begin"/>
      </w:r>
      <w:r>
        <w:instrText xml:space="preserve"> XE "LogicalColorSpace enumeration"</w:instrText>
      </w:r>
      <w:r>
        <w:fldChar w:fldCharType="end"/>
      </w:r>
    </w:p>
    <w:p w:rsidR="006555C4" w:rsidRDefault="00130D65">
      <w:r>
        <w:t xml:space="preserve">The LogicalColorSpace Enumeration specifies the type of </w:t>
      </w:r>
      <w:hyperlink w:anchor="gt_5d3fb5ea-c686-4d3b-b0ff-aef33fe1aee5">
        <w:r>
          <w:rPr>
            <w:rStyle w:val="HyperlinkGreen"/>
            <w:b/>
          </w:rPr>
          <w:t>color space</w:t>
        </w:r>
      </w:hyperlink>
      <w:r>
        <w:t>.</w:t>
      </w:r>
      <w:bookmarkStart w:id="149" w:name="Appendix_A_Target_12"/>
      <w:r>
        <w:fldChar w:fldCharType="begin"/>
      </w:r>
      <w:r>
        <w:instrText xml:space="preserve"> HYPERLINK \l "Appendix_A_12" \o "Product behavior note 12" \h </w:instrText>
      </w:r>
      <w:r>
        <w:fldChar w:fldCharType="separate"/>
      </w:r>
      <w:r>
        <w:rPr>
          <w:rStyle w:val="Hyperlink"/>
        </w:rPr>
        <w:t>&lt;12&gt;</w:t>
      </w:r>
      <w:r>
        <w:rPr>
          <w:rStyle w:val="Hyperlink"/>
        </w:rPr>
        <w:fldChar w:fldCharType="end"/>
      </w:r>
      <w:bookmarkEnd w:id="149"/>
    </w:p>
    <w:p w:rsidR="006555C4" w:rsidRDefault="00130D65">
      <w:pPr>
        <w:pStyle w:val="Code"/>
      </w:pPr>
      <w:r>
        <w:t>typedef  enum</w:t>
      </w:r>
    </w:p>
    <w:p w:rsidR="006555C4" w:rsidRDefault="00130D65">
      <w:pPr>
        <w:pStyle w:val="Code"/>
      </w:pPr>
      <w:r>
        <w:t>{</w:t>
      </w:r>
    </w:p>
    <w:p w:rsidR="006555C4" w:rsidRDefault="00130D65">
      <w:pPr>
        <w:pStyle w:val="Code"/>
      </w:pPr>
      <w:r>
        <w:t>  LCS_CALIBRATED_RGB = 0x00000000,</w:t>
      </w:r>
    </w:p>
    <w:p w:rsidR="006555C4" w:rsidRDefault="00130D65">
      <w:pPr>
        <w:pStyle w:val="Code"/>
      </w:pPr>
      <w:r>
        <w:t>  LCS_sRGB = 0x73524742,</w:t>
      </w:r>
    </w:p>
    <w:p w:rsidR="006555C4" w:rsidRDefault="00130D65">
      <w:pPr>
        <w:pStyle w:val="Code"/>
      </w:pPr>
      <w:r>
        <w:t>  LCS_WINDOWS_COLOR_SPACE = 0x57696E20</w:t>
      </w:r>
    </w:p>
    <w:p w:rsidR="006555C4" w:rsidRDefault="00130D65">
      <w:pPr>
        <w:pStyle w:val="Code"/>
      </w:pPr>
      <w:r>
        <w:t>} L</w:t>
      </w:r>
      <w:r>
        <w:t>ogicalColorSpace;</w:t>
      </w:r>
    </w:p>
    <w:p w:rsidR="006555C4" w:rsidRDefault="00130D65">
      <w:pPr>
        <w:pStyle w:val="Definition-Field"/>
      </w:pPr>
      <w:r>
        <w:rPr>
          <w:b/>
        </w:rPr>
        <w:t xml:space="preserve">LCS_CALIBRATED_RGB: </w:t>
      </w:r>
      <w:r>
        <w:t xml:space="preserve">Color values are calibrated </w:t>
      </w:r>
      <w:hyperlink w:anchor="gt_799800d5-de1e-41fa-804c-2bcdd2326825">
        <w:r>
          <w:rPr>
            <w:rStyle w:val="HyperlinkGreen"/>
            <w:b/>
          </w:rPr>
          <w:t>red green blue (RGB)</w:t>
        </w:r>
      </w:hyperlink>
      <w:r>
        <w:t xml:space="preserve"> values. </w:t>
      </w:r>
    </w:p>
    <w:p w:rsidR="006555C4" w:rsidRDefault="00130D65">
      <w:pPr>
        <w:pStyle w:val="Definition-Field"/>
      </w:pPr>
      <w:r>
        <w:rPr>
          <w:b/>
        </w:rPr>
        <w:t xml:space="preserve">LCS_sRGB: </w:t>
      </w:r>
      <w:r>
        <w:t xml:space="preserve">The value is an encoding of the </w:t>
      </w:r>
      <w:hyperlink w:anchor="gt_79fa85ca-ac61-467c-b819-e97dc1a7a599">
        <w:r>
          <w:rPr>
            <w:rStyle w:val="HyperlinkGreen"/>
            <w:b/>
          </w:rPr>
          <w:t>ASCII</w:t>
        </w:r>
      </w:hyperlink>
      <w:r>
        <w:t xml:space="preserve"> characters "sRGB", and it indicates that the color values are </w:t>
      </w:r>
      <w:hyperlink w:anchor="gt_cac39c64-7550-4d2a-92c8-b3b54dc3c466">
        <w:r>
          <w:rPr>
            <w:rStyle w:val="HyperlinkGreen"/>
            <w:b/>
          </w:rPr>
          <w:t>sRGB</w:t>
        </w:r>
      </w:hyperlink>
      <w:r>
        <w:t xml:space="preserve"> values.</w:t>
      </w:r>
    </w:p>
    <w:p w:rsidR="006555C4" w:rsidRDefault="00130D65">
      <w:pPr>
        <w:pStyle w:val="Definition-Field"/>
      </w:pPr>
      <w:r>
        <w:rPr>
          <w:b/>
        </w:rPr>
        <w:t xml:space="preserve">LCS_WINDOWS_COLOR_SPACE: </w:t>
      </w:r>
      <w:r>
        <w:t>The value is an encoding of the ASCII characters "Win ", including the trailing sp</w:t>
      </w:r>
      <w:r>
        <w:t>ace, and it indicates that the color values are Windows default color space values.</w:t>
      </w:r>
    </w:p>
    <w:p w:rsidR="006555C4" w:rsidRDefault="00130D65">
      <w:pPr>
        <w:pStyle w:val="Heading4"/>
      </w:pPr>
      <w:bookmarkStart w:id="150" w:name="section_3c289fe1c42e42f6b1254b5fc49a2b20"/>
      <w:bookmarkStart w:id="151" w:name="_Toc164817935"/>
      <w:r>
        <w:t>LogicalColorSpaceV5 Enumeration</w:t>
      </w:r>
      <w:bookmarkEnd w:id="150"/>
      <w:bookmarkEnd w:id="151"/>
      <w:r>
        <w:fldChar w:fldCharType="begin"/>
      </w:r>
      <w:r>
        <w:instrText xml:space="preserve"> XE "LogicalColorSpaceV5 enumeration"</w:instrText>
      </w:r>
      <w:r>
        <w:fldChar w:fldCharType="end"/>
      </w:r>
    </w:p>
    <w:p w:rsidR="006555C4" w:rsidRDefault="00130D65">
      <w:r>
        <w:t xml:space="preserve">The </w:t>
      </w:r>
      <w:r>
        <w:rPr>
          <w:b/>
        </w:rPr>
        <w:t>LogicalColorSpaceV5 Enumeration</w:t>
      </w:r>
      <w:r>
        <w:t xml:space="preserve"> is used to specify where to find </w:t>
      </w:r>
      <w:hyperlink w:anchor="gt_cffe5dfa-5408-4302-8ab0-400cb94f5e32">
        <w:r>
          <w:rPr>
            <w:rStyle w:val="HyperlinkGreen"/>
            <w:b/>
          </w:rPr>
          <w:t>color profile</w:t>
        </w:r>
      </w:hyperlink>
      <w:r>
        <w:t xml:space="preserve"> information for a </w:t>
      </w:r>
      <w:r>
        <w:rPr>
          <w:b/>
        </w:rPr>
        <w:t>DeviceIndependentBitmap (DIB) Object</w:t>
      </w:r>
      <w:r>
        <w:t xml:space="preserve"> (section </w:t>
      </w:r>
      <w:hyperlink w:anchor="Section_7376542acce946258ead585e9538f9f1" w:history="1">
        <w:r>
          <w:rPr>
            <w:rStyle w:val="Hyperlink"/>
          </w:rPr>
          <w:t>2.2.2.9</w:t>
        </w:r>
      </w:hyperlink>
      <w:r>
        <w:t xml:space="preserve">) that has a header of type </w:t>
      </w:r>
      <w:r>
        <w:rPr>
          <w:b/>
        </w:rPr>
        <w:t>BitmapV5Header Object</w:t>
      </w:r>
      <w:r>
        <w:t xml:space="preserve"> (section </w:t>
      </w:r>
      <w:hyperlink w:anchor="Section_8a37c67bdab0469398a9fe0499095da6" w:history="1">
        <w:r>
          <w:rPr>
            <w:rStyle w:val="Hyperlink"/>
          </w:rPr>
          <w:t>2.2.2.5</w:t>
        </w:r>
      </w:hyperlink>
      <w:r>
        <w:t>).</w:t>
      </w:r>
      <w:bookmarkStart w:id="152" w:name="Appendix_A_Target_13"/>
      <w:r>
        <w:fldChar w:fldCharType="begin"/>
      </w:r>
      <w:r>
        <w:instrText xml:space="preserve"> HYPERLINK \l "Appendix_A_13" \o "Product behavior note 13" \h </w:instrText>
      </w:r>
      <w:r>
        <w:fldChar w:fldCharType="separate"/>
      </w:r>
      <w:r>
        <w:rPr>
          <w:rStyle w:val="Hyperlink"/>
        </w:rPr>
        <w:t>&lt;13&gt;</w:t>
      </w:r>
      <w:r>
        <w:rPr>
          <w:rStyle w:val="Hyperlink"/>
        </w:rPr>
        <w:fldChar w:fldCharType="end"/>
      </w:r>
      <w:bookmarkEnd w:id="152"/>
    </w:p>
    <w:p w:rsidR="006555C4" w:rsidRDefault="00130D65">
      <w:pPr>
        <w:pStyle w:val="Code"/>
      </w:pPr>
      <w:r>
        <w:t>typedef  enum</w:t>
      </w:r>
    </w:p>
    <w:p w:rsidR="006555C4" w:rsidRDefault="00130D65">
      <w:pPr>
        <w:pStyle w:val="Code"/>
      </w:pPr>
      <w:r>
        <w:t>{</w:t>
      </w:r>
    </w:p>
    <w:p w:rsidR="006555C4" w:rsidRDefault="00130D65">
      <w:pPr>
        <w:pStyle w:val="Code"/>
      </w:pPr>
      <w:r>
        <w:t>  LCS_PROFILE_LINKED = 0x4C494E4B,</w:t>
      </w:r>
    </w:p>
    <w:p w:rsidR="006555C4" w:rsidRDefault="00130D65">
      <w:pPr>
        <w:pStyle w:val="Code"/>
      </w:pPr>
      <w:r>
        <w:t>  LCS_PROFILE_EMBEDDED = 0x4D424544</w:t>
      </w:r>
    </w:p>
    <w:p w:rsidR="006555C4" w:rsidRDefault="00130D65">
      <w:pPr>
        <w:pStyle w:val="Code"/>
      </w:pPr>
      <w:r>
        <w:t>} LogicalColorSpaceV5;</w:t>
      </w:r>
    </w:p>
    <w:p w:rsidR="006555C4" w:rsidRDefault="00130D65">
      <w:pPr>
        <w:pStyle w:val="Definition-Field"/>
      </w:pPr>
      <w:r>
        <w:rPr>
          <w:b/>
        </w:rPr>
        <w:t>LCS_PROF</w:t>
      </w:r>
      <w:r>
        <w:rPr>
          <w:b/>
        </w:rPr>
        <w:t xml:space="preserve">ILE_LINKED: </w:t>
      </w:r>
      <w:r>
        <w:t xml:space="preserve">The value consists of the string "LINK" from the Windows character set (code page 1252). It indicates that the color profile MUST be linked with the </w:t>
      </w:r>
      <w:r>
        <w:rPr>
          <w:b/>
        </w:rPr>
        <w:t>DIB Object</w:t>
      </w:r>
      <w:r>
        <w:t>.</w:t>
      </w:r>
    </w:p>
    <w:p w:rsidR="006555C4" w:rsidRDefault="00130D65">
      <w:pPr>
        <w:pStyle w:val="Definition-Field"/>
      </w:pPr>
      <w:r>
        <w:rPr>
          <w:b/>
        </w:rPr>
        <w:t xml:space="preserve">LCS_PROFILE_EMBEDDED: </w:t>
      </w:r>
      <w:r>
        <w:t>The value consists of the string "MBED" from the Windows</w:t>
      </w:r>
      <w:r>
        <w:t xml:space="preserve"> character set (code page 1252). It indicates that the color profile MUST be embedded in the </w:t>
      </w:r>
      <w:r>
        <w:rPr>
          <w:b/>
        </w:rPr>
        <w:t>DIB Object</w:t>
      </w:r>
      <w:r>
        <w:t>.</w:t>
      </w:r>
    </w:p>
    <w:p w:rsidR="006555C4" w:rsidRDefault="00130D65">
      <w:pPr>
        <w:pStyle w:val="Heading4"/>
      </w:pPr>
      <w:bookmarkStart w:id="153" w:name="section_97b31821a0db4113a210fffbcedcec4a"/>
      <w:bookmarkStart w:id="154" w:name="_Toc164817936"/>
      <w:r>
        <w:t>MapMode Enumeration</w:t>
      </w:r>
      <w:bookmarkEnd w:id="153"/>
      <w:bookmarkEnd w:id="154"/>
      <w:r>
        <w:fldChar w:fldCharType="begin"/>
      </w:r>
      <w:r>
        <w:instrText xml:space="preserve"> XE "MapMode enumeration"</w:instrText>
      </w:r>
      <w:r>
        <w:fldChar w:fldCharType="end"/>
      </w:r>
    </w:p>
    <w:p w:rsidR="006555C4" w:rsidRDefault="00130D65">
      <w:r>
        <w:t xml:space="preserve">The </w:t>
      </w:r>
      <w:r>
        <w:rPr>
          <w:b/>
        </w:rPr>
        <w:t>MapMode Enumeration</w:t>
      </w:r>
      <w:r>
        <w:t xml:space="preserve"> defines how logical units are mapped to physical units; that is, assuming that t</w:t>
      </w:r>
      <w:r>
        <w:t>he origins in both the logical and physical coordinate systems are at the same point on the drawing surface, what is the physical coordinate (x',y') that corresponds to logical coordinate (x,y).</w:t>
      </w:r>
    </w:p>
    <w:p w:rsidR="006555C4" w:rsidRDefault="00130D65">
      <w:r>
        <w:t xml:space="preserve">For example, suppose the </w:t>
      </w:r>
      <w:hyperlink w:anchor="gt_6e998e8d-4394-4263-8632-503730f0abae">
        <w:r>
          <w:rPr>
            <w:rStyle w:val="HyperlinkGreen"/>
            <w:b/>
          </w:rPr>
          <w:t>mapping mode</w:t>
        </w:r>
      </w:hyperlink>
      <w:r>
        <w:t xml:space="preserve"> is </w:t>
      </w:r>
      <w:r>
        <w:rPr>
          <w:b/>
        </w:rPr>
        <w:t>MM_TEXT</w:t>
      </w:r>
      <w:r>
        <w:t>. Given the following definition of that mapping mode, and an origin (0,0) at the top left corner of the drawing surface, logical coordinate (4,5) would map to physical coordinate (4,5) in pixels.</w:t>
      </w:r>
    </w:p>
    <w:p w:rsidR="006555C4" w:rsidRDefault="00130D65">
      <w:r>
        <w:t>Now suppos</w:t>
      </w:r>
      <w:r>
        <w:t xml:space="preserve">e the mapping mode is </w:t>
      </w:r>
      <w:r>
        <w:rPr>
          <w:b/>
        </w:rPr>
        <w:t>MM_LOENGLISH</w:t>
      </w:r>
      <w:r>
        <w:t>, with the same origin as the previous example. Given the following definition of that mapping mode, logical coordinate (4,-5) would map to physical coordinate (0.04,0.05) in inches.</w:t>
      </w:r>
    </w:p>
    <w:p w:rsidR="006555C4" w:rsidRDefault="00130D65">
      <w:pPr>
        <w:pStyle w:val="Code"/>
      </w:pPr>
      <w:r>
        <w:lastRenderedPageBreak/>
        <w:t>typedef  enum</w:t>
      </w:r>
    </w:p>
    <w:p w:rsidR="006555C4" w:rsidRDefault="00130D65">
      <w:pPr>
        <w:pStyle w:val="Code"/>
      </w:pPr>
      <w:r>
        <w:t>{</w:t>
      </w:r>
    </w:p>
    <w:p w:rsidR="006555C4" w:rsidRDefault="00130D65">
      <w:pPr>
        <w:pStyle w:val="Code"/>
      </w:pPr>
      <w:r>
        <w:t>  MM_TEXT = 0x0001,</w:t>
      </w:r>
    </w:p>
    <w:p w:rsidR="006555C4" w:rsidRDefault="00130D65">
      <w:pPr>
        <w:pStyle w:val="Code"/>
      </w:pPr>
      <w:r>
        <w:t>  M</w:t>
      </w:r>
      <w:r>
        <w:t>M_LOMETRIC = 0x0002,</w:t>
      </w:r>
    </w:p>
    <w:p w:rsidR="006555C4" w:rsidRDefault="00130D65">
      <w:pPr>
        <w:pStyle w:val="Code"/>
      </w:pPr>
      <w:r>
        <w:t>  MM_HIMETRIC = 0x0003,</w:t>
      </w:r>
    </w:p>
    <w:p w:rsidR="006555C4" w:rsidRDefault="00130D65">
      <w:pPr>
        <w:pStyle w:val="Code"/>
      </w:pPr>
      <w:r>
        <w:t>  MM_LOENGLISH = 0x0004,</w:t>
      </w:r>
    </w:p>
    <w:p w:rsidR="006555C4" w:rsidRDefault="00130D65">
      <w:pPr>
        <w:pStyle w:val="Code"/>
      </w:pPr>
      <w:r>
        <w:t>  MM_HIENGLISH = 0x0005,</w:t>
      </w:r>
    </w:p>
    <w:p w:rsidR="006555C4" w:rsidRDefault="00130D65">
      <w:pPr>
        <w:pStyle w:val="Code"/>
      </w:pPr>
      <w:r>
        <w:t>  MM_TWIPS = 0x0006,</w:t>
      </w:r>
    </w:p>
    <w:p w:rsidR="006555C4" w:rsidRDefault="00130D65">
      <w:pPr>
        <w:pStyle w:val="Code"/>
      </w:pPr>
      <w:r>
        <w:t>  MM_ISOTROPIC = 0x0007,</w:t>
      </w:r>
    </w:p>
    <w:p w:rsidR="006555C4" w:rsidRDefault="00130D65">
      <w:pPr>
        <w:pStyle w:val="Code"/>
      </w:pPr>
      <w:r>
        <w:t>  MM_ANISOTROPIC = 0x0008</w:t>
      </w:r>
    </w:p>
    <w:p w:rsidR="006555C4" w:rsidRDefault="00130D65">
      <w:pPr>
        <w:pStyle w:val="Code"/>
      </w:pPr>
      <w:r>
        <w:t>} MapMode;</w:t>
      </w:r>
    </w:p>
    <w:p w:rsidR="006555C4" w:rsidRDefault="00130D65">
      <w:pPr>
        <w:pStyle w:val="Definition-Field"/>
      </w:pPr>
      <w:r>
        <w:rPr>
          <w:b/>
        </w:rPr>
        <w:t xml:space="preserve">MM_TEXT: </w:t>
      </w:r>
      <w:r>
        <w:t>Each logical unit is mapped to one device pixel. Positive x is to the</w:t>
      </w:r>
      <w:r>
        <w:t xml:space="preserve"> right; positive y is down.</w:t>
      </w:r>
    </w:p>
    <w:p w:rsidR="006555C4" w:rsidRDefault="00130D65">
      <w:pPr>
        <w:pStyle w:val="Definition-Field"/>
      </w:pPr>
      <w:r>
        <w:rPr>
          <w:b/>
        </w:rPr>
        <w:t>MM_LOMETRIC:</w:t>
      </w:r>
      <w:r>
        <w:t xml:space="preserve"> Each logical unit is mapped to 0.1 millimeter. Positive x is to the right; positive y is up.</w:t>
      </w:r>
    </w:p>
    <w:p w:rsidR="006555C4" w:rsidRDefault="00130D65">
      <w:pPr>
        <w:pStyle w:val="Definition-Field"/>
      </w:pPr>
      <w:r>
        <w:rPr>
          <w:b/>
        </w:rPr>
        <w:t xml:space="preserve">MM_HIMETRIC: </w:t>
      </w:r>
      <w:r>
        <w:t>Each logical unit is mapped to 0.01 millimeter. Positive x is to the right; positive y is up.</w:t>
      </w:r>
    </w:p>
    <w:p w:rsidR="006555C4" w:rsidRDefault="00130D65">
      <w:pPr>
        <w:pStyle w:val="Definition-Field"/>
      </w:pPr>
      <w:r>
        <w:rPr>
          <w:b/>
        </w:rPr>
        <w:t xml:space="preserve">MM_LOENGLISH: </w:t>
      </w:r>
      <w:r>
        <w:t>E</w:t>
      </w:r>
      <w:r>
        <w:t>ach logical unit is mapped to 0.01 inch. Positive x is to the right; positive y is up.</w:t>
      </w:r>
    </w:p>
    <w:p w:rsidR="006555C4" w:rsidRDefault="00130D65">
      <w:pPr>
        <w:pStyle w:val="Definition-Field"/>
      </w:pPr>
      <w:r>
        <w:rPr>
          <w:b/>
        </w:rPr>
        <w:t xml:space="preserve">MM_HIENGLISH: </w:t>
      </w:r>
      <w:r>
        <w:t>Each logical unit is mapped to 0.001 inch. Positive x is to the right; positive y is up.</w:t>
      </w:r>
    </w:p>
    <w:p w:rsidR="006555C4" w:rsidRDefault="00130D65">
      <w:pPr>
        <w:pStyle w:val="Definition-Field"/>
      </w:pPr>
      <w:r>
        <w:rPr>
          <w:b/>
        </w:rPr>
        <w:t xml:space="preserve">MM_TWIPS: </w:t>
      </w:r>
      <w:r>
        <w:t>Each logical unit is mapped to one twentieth (1/20) of a</w:t>
      </w:r>
      <w:r>
        <w:t xml:space="preserve"> point. In printing, a point is 1/72 of an inch; therefore, 1/20 of a point is 1/1440 of an inch. This unit is also known as a "</w:t>
      </w:r>
      <w:hyperlink w:anchor="gt_4b82472c-103d-4eff-a07e-6a0f784e3382">
        <w:r>
          <w:rPr>
            <w:rStyle w:val="HyperlinkGreen"/>
            <w:b/>
          </w:rPr>
          <w:t>twip</w:t>
        </w:r>
      </w:hyperlink>
      <w:r>
        <w:t>".</w:t>
      </w:r>
    </w:p>
    <w:p w:rsidR="006555C4" w:rsidRDefault="00130D65">
      <w:pPr>
        <w:pStyle w:val="Definition-Field2"/>
      </w:pPr>
      <w:r>
        <w:t>Positive x is to the right; positive y is up.</w:t>
      </w:r>
    </w:p>
    <w:p w:rsidR="006555C4" w:rsidRDefault="00130D65">
      <w:pPr>
        <w:pStyle w:val="Definition-Field"/>
      </w:pPr>
      <w:r>
        <w:rPr>
          <w:b/>
        </w:rPr>
        <w:t>MM_ISOTROPIC:</w:t>
      </w:r>
      <w:r>
        <w:rPr>
          <w:b/>
        </w:rPr>
        <w:t xml:space="preserve"> </w:t>
      </w:r>
      <w:r>
        <w:t xml:space="preserve">Logical units are mapped to arbitrary device units with equally scaled axes; that is, one unit along the x-axis is equal to one unit along the y-axis. The </w:t>
      </w:r>
      <w:r>
        <w:rPr>
          <w:b/>
        </w:rPr>
        <w:t>META_SETWINDOWEXT</w:t>
      </w:r>
      <w:r>
        <w:t xml:space="preserve"> (section </w:t>
      </w:r>
      <w:hyperlink w:anchor="Section_28fbdde622ee4e49b162abf826f5bc00" w:history="1">
        <w:r>
          <w:rPr>
            <w:rStyle w:val="Hyperlink"/>
          </w:rPr>
          <w:t>2.3.5.30</w:t>
        </w:r>
      </w:hyperlink>
      <w:r>
        <w:t>) and</w:t>
      </w:r>
      <w:r>
        <w:t xml:space="preserve"> </w:t>
      </w:r>
      <w:r>
        <w:rPr>
          <w:b/>
        </w:rPr>
        <w:t>META_SETVIEWPORTEXT</w:t>
      </w:r>
      <w:r>
        <w:t xml:space="preserve"> (section </w:t>
      </w:r>
      <w:hyperlink w:anchor="Section_d558b1a426ba4ad6a9c8c3caecaf0b1a" w:history="1">
        <w:r>
          <w:rPr>
            <w:rStyle w:val="Hyperlink"/>
          </w:rPr>
          <w:t>2.3.5.28</w:t>
        </w:r>
      </w:hyperlink>
      <w:r>
        <w:t>) records specify the units and the orientation of the axes.</w:t>
      </w:r>
    </w:p>
    <w:p w:rsidR="006555C4" w:rsidRDefault="00130D65">
      <w:pPr>
        <w:pStyle w:val="Definition-Field2"/>
      </w:pPr>
      <w:r>
        <w:t>The processing application SHOULD make adjustments as necessary to ensure the x and y units remai</w:t>
      </w:r>
      <w:r>
        <w:t xml:space="preserve">n the same size. For example, when the window extent is set, the viewport SHOULD be adjusted to keep the units </w:t>
      </w:r>
      <w:hyperlink w:anchor="gt_716e3252-cd28-451e-be10-bde8793f0534">
        <w:r>
          <w:rPr>
            <w:rStyle w:val="HyperlinkGreen"/>
            <w:b/>
          </w:rPr>
          <w:t>isotropic</w:t>
        </w:r>
      </w:hyperlink>
      <w:r>
        <w:t>.</w:t>
      </w:r>
    </w:p>
    <w:p w:rsidR="006555C4" w:rsidRDefault="00130D65">
      <w:pPr>
        <w:pStyle w:val="Definition-Field"/>
      </w:pPr>
      <w:r>
        <w:rPr>
          <w:b/>
        </w:rPr>
        <w:t xml:space="preserve">MM_ANISOTROPIC: </w:t>
      </w:r>
      <w:r>
        <w:t>Logical units are mapped to arbitrary units with arbitra</w:t>
      </w:r>
      <w:r>
        <w:t>rily scaled axes.</w:t>
      </w:r>
    </w:p>
    <w:p w:rsidR="006555C4" w:rsidRDefault="00130D65">
      <w:pPr>
        <w:pStyle w:val="Heading4"/>
      </w:pPr>
      <w:bookmarkStart w:id="155" w:name="section_55961a7bf6f64f0ba76bb4cf652bc86b"/>
      <w:bookmarkStart w:id="156" w:name="_Toc164817937"/>
      <w:r>
        <w:t>MetafileEscapes Enumeration</w:t>
      </w:r>
      <w:bookmarkEnd w:id="155"/>
      <w:bookmarkEnd w:id="156"/>
      <w:r>
        <w:fldChar w:fldCharType="begin"/>
      </w:r>
      <w:r>
        <w:instrText xml:space="preserve"> XE "MetafileEscapes enumeration"</w:instrText>
      </w:r>
      <w:r>
        <w:fldChar w:fldCharType="end"/>
      </w:r>
    </w:p>
    <w:p w:rsidR="006555C4" w:rsidRDefault="00130D65">
      <w:r>
        <w:t xml:space="preserve">The </w:t>
      </w:r>
      <w:r>
        <w:rPr>
          <w:b/>
        </w:rPr>
        <w:t>MetafileEscapes Enumeration</w:t>
      </w:r>
      <w:r>
        <w:t xml:space="preserve"> specifies </w:t>
      </w:r>
      <w:hyperlink w:anchor="gt_1a48eebd-e72c-494d-b8cb-84dfb7bc3b65">
        <w:r>
          <w:rPr>
            <w:rStyle w:val="HyperlinkGreen"/>
            <w:b/>
          </w:rPr>
          <w:t>printer driver</w:t>
        </w:r>
      </w:hyperlink>
      <w:r>
        <w:t xml:space="preserve"> functionality that might not be directly accessible thro</w:t>
      </w:r>
      <w:r>
        <w:t xml:space="preserve">ugh </w:t>
      </w:r>
      <w:hyperlink w:anchor="gt_48849cf6-d55c-47e5-b041-13b65854de2b">
        <w:r>
          <w:rPr>
            <w:rStyle w:val="HyperlinkGreen"/>
            <w:b/>
          </w:rPr>
          <w:t>WMF</w:t>
        </w:r>
      </w:hyperlink>
      <w:r>
        <w:t xml:space="preserve"> records defined in the </w:t>
      </w:r>
      <w:r>
        <w:rPr>
          <w:b/>
        </w:rPr>
        <w:t>RecordType Enumeration</w:t>
      </w:r>
      <w:r>
        <w:t xml:space="preserve"> (section </w:t>
      </w:r>
      <w:hyperlink w:anchor="Section_77db815896df4656a36c3066de3d5f59" w:history="1">
        <w:r>
          <w:rPr>
            <w:rStyle w:val="Hyperlink"/>
          </w:rPr>
          <w:t>2.1.1.1</w:t>
        </w:r>
      </w:hyperlink>
      <w:r>
        <w:t>).</w:t>
      </w:r>
    </w:p>
    <w:p w:rsidR="006555C4" w:rsidRDefault="00130D65">
      <w:r>
        <w:t xml:space="preserve">These values are used by </w:t>
      </w:r>
      <w:r>
        <w:rPr>
          <w:b/>
        </w:rPr>
        <w:t>Escape Record Types</w:t>
      </w:r>
      <w:r>
        <w:t xml:space="preserve"> (section </w:t>
      </w:r>
      <w:hyperlink w:anchor="Section_2a1786c2dd0f40b48da0a84c0f0d18a0" w:history="1">
        <w:r>
          <w:rPr>
            <w:rStyle w:val="Hyperlink"/>
          </w:rPr>
          <w:t>2.3.6</w:t>
        </w:r>
      </w:hyperlink>
      <w:r>
        <w:t>).</w:t>
      </w:r>
    </w:p>
    <w:p w:rsidR="006555C4" w:rsidRDefault="00130D65">
      <w:pPr>
        <w:pStyle w:val="Code"/>
      </w:pPr>
      <w:r>
        <w:t>typedef  enum</w:t>
      </w:r>
    </w:p>
    <w:p w:rsidR="006555C4" w:rsidRDefault="00130D65">
      <w:pPr>
        <w:pStyle w:val="Code"/>
      </w:pPr>
      <w:r>
        <w:t>{</w:t>
      </w:r>
    </w:p>
    <w:p w:rsidR="006555C4" w:rsidRDefault="00130D65">
      <w:pPr>
        <w:pStyle w:val="Code"/>
      </w:pPr>
      <w:r>
        <w:t>  NEWFRAME = 0x0001,</w:t>
      </w:r>
    </w:p>
    <w:p w:rsidR="006555C4" w:rsidRDefault="00130D65">
      <w:pPr>
        <w:pStyle w:val="Code"/>
      </w:pPr>
      <w:r>
        <w:t>  ABORTDOC = 0x0002,</w:t>
      </w:r>
    </w:p>
    <w:p w:rsidR="006555C4" w:rsidRDefault="00130D65">
      <w:pPr>
        <w:pStyle w:val="Code"/>
      </w:pPr>
      <w:r>
        <w:t>  NEXTBAND = 0x0003,</w:t>
      </w:r>
    </w:p>
    <w:p w:rsidR="006555C4" w:rsidRDefault="00130D65">
      <w:pPr>
        <w:pStyle w:val="Code"/>
      </w:pPr>
      <w:r>
        <w:t>  SETCOLORTABLE = 0x0004,</w:t>
      </w:r>
    </w:p>
    <w:p w:rsidR="006555C4" w:rsidRDefault="00130D65">
      <w:pPr>
        <w:pStyle w:val="Code"/>
      </w:pPr>
      <w:r>
        <w:t>  GETCOLORTABLE = 0x0005,</w:t>
      </w:r>
    </w:p>
    <w:p w:rsidR="006555C4" w:rsidRDefault="00130D65">
      <w:pPr>
        <w:pStyle w:val="Code"/>
      </w:pPr>
      <w:r>
        <w:t>  FLUSHOUT = 0x0006,</w:t>
      </w:r>
    </w:p>
    <w:p w:rsidR="006555C4" w:rsidRDefault="00130D65">
      <w:pPr>
        <w:pStyle w:val="Code"/>
      </w:pPr>
      <w:r>
        <w:t>  DRAFTMODE = 0x0007,</w:t>
      </w:r>
    </w:p>
    <w:p w:rsidR="006555C4" w:rsidRDefault="00130D65">
      <w:pPr>
        <w:pStyle w:val="Code"/>
      </w:pPr>
      <w:r>
        <w:t>  QUERYESCSUPPOR</w:t>
      </w:r>
      <w:r>
        <w:t>T = 0x0008,</w:t>
      </w:r>
    </w:p>
    <w:p w:rsidR="006555C4" w:rsidRDefault="00130D65">
      <w:pPr>
        <w:pStyle w:val="Code"/>
      </w:pPr>
      <w:r>
        <w:t>  SETABORTPROC = 0x0009,</w:t>
      </w:r>
    </w:p>
    <w:p w:rsidR="006555C4" w:rsidRDefault="00130D65">
      <w:pPr>
        <w:pStyle w:val="Code"/>
      </w:pPr>
      <w:r>
        <w:lastRenderedPageBreak/>
        <w:t>  STARTDOC = 0x000A,</w:t>
      </w:r>
    </w:p>
    <w:p w:rsidR="006555C4" w:rsidRDefault="00130D65">
      <w:pPr>
        <w:pStyle w:val="Code"/>
      </w:pPr>
      <w:r>
        <w:t>  ENDDOC = 0x000B,</w:t>
      </w:r>
    </w:p>
    <w:p w:rsidR="006555C4" w:rsidRDefault="00130D65">
      <w:pPr>
        <w:pStyle w:val="Code"/>
      </w:pPr>
      <w:r>
        <w:t>  GETPHYSPAGESIZE = 0x000C,</w:t>
      </w:r>
    </w:p>
    <w:p w:rsidR="006555C4" w:rsidRDefault="00130D65">
      <w:pPr>
        <w:pStyle w:val="Code"/>
      </w:pPr>
      <w:r>
        <w:t>  GETPRINTINGOFFSET = 0x000D,</w:t>
      </w:r>
    </w:p>
    <w:p w:rsidR="006555C4" w:rsidRDefault="00130D65">
      <w:pPr>
        <w:pStyle w:val="Code"/>
      </w:pPr>
      <w:r>
        <w:t>  GETSCALINGFACTOR = 0x000E,</w:t>
      </w:r>
    </w:p>
    <w:p w:rsidR="006555C4" w:rsidRDefault="00130D65">
      <w:pPr>
        <w:pStyle w:val="Code"/>
      </w:pPr>
      <w:r>
        <w:t>  META_ESCAPE_ENHANCED_METAFILE = 0x000F,</w:t>
      </w:r>
    </w:p>
    <w:p w:rsidR="006555C4" w:rsidRDefault="00130D65">
      <w:pPr>
        <w:pStyle w:val="Code"/>
      </w:pPr>
      <w:r>
        <w:t>  SETPENWIDTH = 0x0010,</w:t>
      </w:r>
    </w:p>
    <w:p w:rsidR="006555C4" w:rsidRDefault="00130D65">
      <w:pPr>
        <w:pStyle w:val="Code"/>
      </w:pPr>
      <w:r>
        <w:t>  SETCOPYCOUNT = 0x0011,</w:t>
      </w:r>
    </w:p>
    <w:p w:rsidR="006555C4" w:rsidRDefault="00130D65">
      <w:pPr>
        <w:pStyle w:val="Code"/>
      </w:pPr>
      <w:r>
        <w:t>  SETPAPERSOURCE = 0x0012,</w:t>
      </w:r>
    </w:p>
    <w:p w:rsidR="006555C4" w:rsidRDefault="00130D65">
      <w:pPr>
        <w:pStyle w:val="Code"/>
      </w:pPr>
      <w:r>
        <w:t>  PASSTHROUGH = 0x0013,</w:t>
      </w:r>
    </w:p>
    <w:p w:rsidR="006555C4" w:rsidRDefault="00130D65">
      <w:pPr>
        <w:pStyle w:val="Code"/>
      </w:pPr>
      <w:r>
        <w:t>  GETTECHNOLOGY = 0x0014,</w:t>
      </w:r>
    </w:p>
    <w:p w:rsidR="006555C4" w:rsidRDefault="00130D65">
      <w:pPr>
        <w:pStyle w:val="Code"/>
      </w:pPr>
      <w:r>
        <w:t>  SETLINECAP = 0x0015,</w:t>
      </w:r>
    </w:p>
    <w:p w:rsidR="006555C4" w:rsidRDefault="00130D65">
      <w:pPr>
        <w:pStyle w:val="Code"/>
      </w:pPr>
      <w:r>
        <w:t>  SETLINEJOIN = 0x0016,</w:t>
      </w:r>
    </w:p>
    <w:p w:rsidR="006555C4" w:rsidRDefault="00130D65">
      <w:pPr>
        <w:pStyle w:val="Code"/>
      </w:pPr>
      <w:r>
        <w:t>  SETMITERLIMIT = 0x0017,</w:t>
      </w:r>
    </w:p>
    <w:p w:rsidR="006555C4" w:rsidRDefault="00130D65">
      <w:pPr>
        <w:pStyle w:val="Code"/>
      </w:pPr>
      <w:r>
        <w:t>  BANDINFO = 0x0018,</w:t>
      </w:r>
    </w:p>
    <w:p w:rsidR="006555C4" w:rsidRDefault="00130D65">
      <w:pPr>
        <w:pStyle w:val="Code"/>
      </w:pPr>
      <w:r>
        <w:t>  DRAWPATTERNRECT = 0x0019,</w:t>
      </w:r>
    </w:p>
    <w:p w:rsidR="006555C4" w:rsidRDefault="00130D65">
      <w:pPr>
        <w:pStyle w:val="Code"/>
      </w:pPr>
      <w:r>
        <w:t>  GETVECTORPENSIZE = 0x001A,</w:t>
      </w:r>
    </w:p>
    <w:p w:rsidR="006555C4" w:rsidRDefault="00130D65">
      <w:pPr>
        <w:pStyle w:val="Code"/>
      </w:pPr>
      <w:r>
        <w:t xml:space="preserve">  GETVECTORBRUSHSIZE = </w:t>
      </w:r>
      <w:r>
        <w:t>0x001B,</w:t>
      </w:r>
    </w:p>
    <w:p w:rsidR="006555C4" w:rsidRDefault="00130D65">
      <w:pPr>
        <w:pStyle w:val="Code"/>
      </w:pPr>
      <w:r>
        <w:t>  ENABLEDUPLEX = 0x001C,</w:t>
      </w:r>
    </w:p>
    <w:p w:rsidR="006555C4" w:rsidRDefault="00130D65">
      <w:pPr>
        <w:pStyle w:val="Code"/>
      </w:pPr>
      <w:r>
        <w:t>  GETSETPAPERBINS = 0x001D,</w:t>
      </w:r>
    </w:p>
    <w:p w:rsidR="006555C4" w:rsidRDefault="00130D65">
      <w:pPr>
        <w:pStyle w:val="Code"/>
      </w:pPr>
      <w:r>
        <w:t>  GETSETPRINTORIENT = 0x001E,</w:t>
      </w:r>
    </w:p>
    <w:p w:rsidR="006555C4" w:rsidRDefault="00130D65">
      <w:pPr>
        <w:pStyle w:val="Code"/>
      </w:pPr>
      <w:r>
        <w:t>  ENUMPAPERBINS = 0x001F,</w:t>
      </w:r>
    </w:p>
    <w:p w:rsidR="006555C4" w:rsidRDefault="00130D65">
      <w:pPr>
        <w:pStyle w:val="Code"/>
      </w:pPr>
      <w:r>
        <w:t>  SETDIBSCALING = 0x0020,</w:t>
      </w:r>
    </w:p>
    <w:p w:rsidR="006555C4" w:rsidRDefault="00130D65">
      <w:pPr>
        <w:pStyle w:val="Code"/>
      </w:pPr>
      <w:r>
        <w:t>  EPSPRINTING = 0x0021,</w:t>
      </w:r>
    </w:p>
    <w:p w:rsidR="006555C4" w:rsidRDefault="00130D65">
      <w:pPr>
        <w:pStyle w:val="Code"/>
      </w:pPr>
      <w:r>
        <w:t>  ENUMPAPERMETRICS = 0x0022,</w:t>
      </w:r>
    </w:p>
    <w:p w:rsidR="006555C4" w:rsidRDefault="00130D65">
      <w:pPr>
        <w:pStyle w:val="Code"/>
      </w:pPr>
      <w:r>
        <w:t>  GETSETPAPERMETRICS = 0x0023,</w:t>
      </w:r>
    </w:p>
    <w:p w:rsidR="006555C4" w:rsidRDefault="00130D65">
      <w:pPr>
        <w:pStyle w:val="Code"/>
      </w:pPr>
      <w:r>
        <w:t>  POSTSCRIPT_DATA = 0x0025,</w:t>
      </w:r>
    </w:p>
    <w:p w:rsidR="006555C4" w:rsidRDefault="00130D65">
      <w:pPr>
        <w:pStyle w:val="Code"/>
      </w:pPr>
      <w:r>
        <w:t> </w:t>
      </w:r>
      <w:r>
        <w:t> POSTSCRIPT_IGNORE = 0x0026,</w:t>
      </w:r>
    </w:p>
    <w:p w:rsidR="006555C4" w:rsidRDefault="00130D65">
      <w:pPr>
        <w:pStyle w:val="Code"/>
      </w:pPr>
      <w:r>
        <w:t>  GETDEVICEUNITS = 0x002A,</w:t>
      </w:r>
    </w:p>
    <w:p w:rsidR="006555C4" w:rsidRDefault="00130D65">
      <w:pPr>
        <w:pStyle w:val="Code"/>
      </w:pPr>
      <w:r>
        <w:t>  GETEXTENDEDTEXTMETRICS = 0x0100,</w:t>
      </w:r>
    </w:p>
    <w:p w:rsidR="006555C4" w:rsidRDefault="00130D65">
      <w:pPr>
        <w:pStyle w:val="Code"/>
      </w:pPr>
      <w:r>
        <w:t>  GETPAIRKERNTABLE = 0x0102,</w:t>
      </w:r>
    </w:p>
    <w:p w:rsidR="006555C4" w:rsidRDefault="00130D65">
      <w:pPr>
        <w:pStyle w:val="Code"/>
      </w:pPr>
      <w:r>
        <w:t>  EXTTEXTOUT = 0x0200,</w:t>
      </w:r>
    </w:p>
    <w:p w:rsidR="006555C4" w:rsidRDefault="00130D65">
      <w:pPr>
        <w:pStyle w:val="Code"/>
      </w:pPr>
      <w:r>
        <w:t>  GETFACENAME = 0x0201,</w:t>
      </w:r>
    </w:p>
    <w:p w:rsidR="006555C4" w:rsidRDefault="00130D65">
      <w:pPr>
        <w:pStyle w:val="Code"/>
      </w:pPr>
      <w:r>
        <w:t>  DOWNLOADFACE = 0x0202,</w:t>
      </w:r>
    </w:p>
    <w:p w:rsidR="006555C4" w:rsidRDefault="00130D65">
      <w:pPr>
        <w:pStyle w:val="Code"/>
      </w:pPr>
      <w:r>
        <w:t>  METAFILE_DRIVER = 0x0801,</w:t>
      </w:r>
    </w:p>
    <w:p w:rsidR="006555C4" w:rsidRDefault="00130D65">
      <w:pPr>
        <w:pStyle w:val="Code"/>
      </w:pPr>
      <w:r>
        <w:t>  QUERYDIBSUPPORT = 0x0C01,</w:t>
      </w:r>
    </w:p>
    <w:p w:rsidR="006555C4" w:rsidRDefault="00130D65">
      <w:pPr>
        <w:pStyle w:val="Code"/>
      </w:pPr>
      <w:r>
        <w:t>  BEGIN_</w:t>
      </w:r>
      <w:r>
        <w:t>PATH = 0x1000,</w:t>
      </w:r>
    </w:p>
    <w:p w:rsidR="006555C4" w:rsidRDefault="00130D65">
      <w:pPr>
        <w:pStyle w:val="Code"/>
      </w:pPr>
      <w:r>
        <w:t>  CLIP_TO_PATH = 0x1001,</w:t>
      </w:r>
    </w:p>
    <w:p w:rsidR="006555C4" w:rsidRDefault="00130D65">
      <w:pPr>
        <w:pStyle w:val="Code"/>
      </w:pPr>
      <w:r>
        <w:t>  END_PATH = 0x1002,</w:t>
      </w:r>
    </w:p>
    <w:p w:rsidR="006555C4" w:rsidRDefault="00130D65">
      <w:pPr>
        <w:pStyle w:val="Code"/>
      </w:pPr>
      <w:r>
        <w:t>  OPENCHANNEL = 0x100E,</w:t>
      </w:r>
    </w:p>
    <w:p w:rsidR="006555C4" w:rsidRDefault="00130D65">
      <w:pPr>
        <w:pStyle w:val="Code"/>
      </w:pPr>
      <w:r>
        <w:t>  DOWNLOADHEADER = 0x100F,</w:t>
      </w:r>
    </w:p>
    <w:p w:rsidR="006555C4" w:rsidRDefault="00130D65">
      <w:pPr>
        <w:pStyle w:val="Code"/>
      </w:pPr>
      <w:r>
        <w:t>  CLOSECHANNEL = 0x1010,</w:t>
      </w:r>
    </w:p>
    <w:p w:rsidR="006555C4" w:rsidRDefault="00130D65">
      <w:pPr>
        <w:pStyle w:val="Code"/>
      </w:pPr>
      <w:r>
        <w:t>  POSTSCRIPT_PASSTHROUGH = 0x1013,</w:t>
      </w:r>
    </w:p>
    <w:p w:rsidR="006555C4" w:rsidRDefault="00130D65">
      <w:pPr>
        <w:pStyle w:val="Code"/>
      </w:pPr>
      <w:r>
        <w:t>  ENCAPSULATED_POSTSCRIPT = 0x1014,</w:t>
      </w:r>
    </w:p>
    <w:p w:rsidR="006555C4" w:rsidRDefault="00130D65">
      <w:pPr>
        <w:pStyle w:val="Code"/>
      </w:pPr>
      <w:r>
        <w:t>  POSTSCRIPT_IDENTIFY = 0x1015,</w:t>
      </w:r>
    </w:p>
    <w:p w:rsidR="006555C4" w:rsidRDefault="00130D65">
      <w:pPr>
        <w:pStyle w:val="Code"/>
      </w:pPr>
      <w:r>
        <w:t>  POSTSCRIPT_INJ</w:t>
      </w:r>
      <w:r>
        <w:t>ECTION = 0x1016,</w:t>
      </w:r>
    </w:p>
    <w:p w:rsidR="006555C4" w:rsidRDefault="00130D65">
      <w:pPr>
        <w:pStyle w:val="Code"/>
      </w:pPr>
      <w:r>
        <w:t>  CHECKJPEGFORMAT = 0x1017,</w:t>
      </w:r>
    </w:p>
    <w:p w:rsidR="006555C4" w:rsidRDefault="00130D65">
      <w:pPr>
        <w:pStyle w:val="Code"/>
      </w:pPr>
      <w:r>
        <w:t>  CHECKPNGFORMAT = 0x1018,</w:t>
      </w:r>
    </w:p>
    <w:p w:rsidR="006555C4" w:rsidRDefault="00130D65">
      <w:pPr>
        <w:pStyle w:val="Code"/>
      </w:pPr>
      <w:r>
        <w:t>  GET_PS_FEATURESETTING = 0x1019,</w:t>
      </w:r>
    </w:p>
    <w:p w:rsidR="006555C4" w:rsidRDefault="00130D65">
      <w:pPr>
        <w:pStyle w:val="Code"/>
      </w:pPr>
      <w:r>
        <w:t>  MXDC_ESCAPE = 0x101A,</w:t>
      </w:r>
    </w:p>
    <w:p w:rsidR="006555C4" w:rsidRDefault="00130D65">
      <w:pPr>
        <w:pStyle w:val="Code"/>
      </w:pPr>
      <w:r>
        <w:t>  SPCLPASSTHROUGH2 = 0x11D8</w:t>
      </w:r>
    </w:p>
    <w:p w:rsidR="006555C4" w:rsidRDefault="00130D65">
      <w:pPr>
        <w:pStyle w:val="Code"/>
      </w:pPr>
      <w:r>
        <w:t>} MetafileEscapes;</w:t>
      </w:r>
    </w:p>
    <w:p w:rsidR="006555C4" w:rsidRDefault="00130D65">
      <w:pPr>
        <w:pStyle w:val="Definition-Field"/>
      </w:pPr>
      <w:r>
        <w:rPr>
          <w:b/>
        </w:rPr>
        <w:t xml:space="preserve">NEWFRAME: </w:t>
      </w:r>
      <w:r>
        <w:t>Notifies the printer driver</w:t>
      </w:r>
      <w:r>
        <w:t xml:space="preserve"> that the application has finished writing to a page.</w:t>
      </w:r>
    </w:p>
    <w:p w:rsidR="006555C4" w:rsidRDefault="00130D65">
      <w:pPr>
        <w:pStyle w:val="Definition-Field"/>
      </w:pPr>
      <w:r>
        <w:rPr>
          <w:b/>
        </w:rPr>
        <w:t xml:space="preserve">ABORTDOC: </w:t>
      </w:r>
      <w:r>
        <w:t>Stops processing the current document.</w:t>
      </w:r>
    </w:p>
    <w:p w:rsidR="006555C4" w:rsidRDefault="00130D65">
      <w:pPr>
        <w:pStyle w:val="Definition-Field"/>
      </w:pPr>
      <w:r>
        <w:rPr>
          <w:b/>
        </w:rPr>
        <w:t xml:space="preserve">NEXTBAND: </w:t>
      </w:r>
      <w:r>
        <w:t xml:space="preserve">Notifies the printer driver that the application has finished writing to a band. </w:t>
      </w:r>
    </w:p>
    <w:p w:rsidR="006555C4" w:rsidRDefault="00130D65">
      <w:pPr>
        <w:pStyle w:val="Definition-Field"/>
      </w:pPr>
      <w:r>
        <w:rPr>
          <w:b/>
        </w:rPr>
        <w:t xml:space="preserve">SETCOLORTABLE: </w:t>
      </w:r>
      <w:r>
        <w:t>Sets color table values.</w:t>
      </w:r>
    </w:p>
    <w:p w:rsidR="006555C4" w:rsidRDefault="00130D65">
      <w:pPr>
        <w:pStyle w:val="Definition-Field"/>
      </w:pPr>
      <w:r>
        <w:rPr>
          <w:b/>
        </w:rPr>
        <w:t xml:space="preserve">GETCOLORTABLE: </w:t>
      </w:r>
      <w:r>
        <w:t>Gets c</w:t>
      </w:r>
      <w:r>
        <w:t>olor table values.</w:t>
      </w:r>
    </w:p>
    <w:p w:rsidR="006555C4" w:rsidRDefault="00130D65">
      <w:pPr>
        <w:pStyle w:val="Definition-Field"/>
      </w:pPr>
      <w:r>
        <w:rPr>
          <w:b/>
        </w:rPr>
        <w:t xml:space="preserve">FLUSHOUT: </w:t>
      </w:r>
      <w:r>
        <w:t>Causes all pending output to be flushed to the output device.</w:t>
      </w:r>
    </w:p>
    <w:p w:rsidR="006555C4" w:rsidRDefault="00130D65">
      <w:pPr>
        <w:pStyle w:val="Definition-Field"/>
      </w:pPr>
      <w:r>
        <w:rPr>
          <w:b/>
        </w:rPr>
        <w:t xml:space="preserve">DRAFTMODE: </w:t>
      </w:r>
      <w:r>
        <w:t>Indicates that the printer driver SHOULD print text only, and no graphics.</w:t>
      </w:r>
    </w:p>
    <w:p w:rsidR="006555C4" w:rsidRDefault="00130D65">
      <w:pPr>
        <w:pStyle w:val="Definition-Field"/>
      </w:pPr>
      <w:r>
        <w:rPr>
          <w:b/>
        </w:rPr>
        <w:lastRenderedPageBreak/>
        <w:t xml:space="preserve">QUERYESCSUPPORT: </w:t>
      </w:r>
      <w:r>
        <w:t>Queries a printer driver to determine whether a specific escap</w:t>
      </w:r>
      <w:r>
        <w:t>e function is supported on the output device it drives.</w:t>
      </w:r>
    </w:p>
    <w:p w:rsidR="006555C4" w:rsidRDefault="00130D65">
      <w:pPr>
        <w:pStyle w:val="Definition-Field"/>
      </w:pPr>
      <w:r>
        <w:rPr>
          <w:b/>
        </w:rPr>
        <w:t xml:space="preserve">SETABORTPROC: </w:t>
      </w:r>
      <w:r>
        <w:t xml:space="preserve">Sets the application-defined function that allows a </w:t>
      </w:r>
      <w:hyperlink w:anchor="gt_12a6e569-e97c-4761-92f0-e397f8d5125f">
        <w:r>
          <w:rPr>
            <w:rStyle w:val="HyperlinkGreen"/>
            <w:b/>
          </w:rPr>
          <w:t>print job</w:t>
        </w:r>
      </w:hyperlink>
      <w:r>
        <w:t xml:space="preserve"> to be canceled during printing.</w:t>
      </w:r>
    </w:p>
    <w:p w:rsidR="006555C4" w:rsidRDefault="00130D65">
      <w:pPr>
        <w:pStyle w:val="Definition-Field"/>
      </w:pPr>
      <w:r>
        <w:rPr>
          <w:b/>
        </w:rPr>
        <w:t xml:space="preserve">STARTDOC: </w:t>
      </w:r>
      <w:r>
        <w:t>Notifies the printer</w:t>
      </w:r>
      <w:r>
        <w:t xml:space="preserve"> driver that a new print job is starting.</w:t>
      </w:r>
    </w:p>
    <w:p w:rsidR="006555C4" w:rsidRDefault="00130D65">
      <w:pPr>
        <w:pStyle w:val="Definition-Field"/>
      </w:pPr>
      <w:r>
        <w:rPr>
          <w:b/>
        </w:rPr>
        <w:t xml:space="preserve">ENDDOC: </w:t>
      </w:r>
      <w:r>
        <w:t>Notifies the printer driver that the current print job is ending.</w:t>
      </w:r>
    </w:p>
    <w:p w:rsidR="006555C4" w:rsidRDefault="00130D65">
      <w:pPr>
        <w:pStyle w:val="Definition-Field"/>
      </w:pPr>
      <w:r>
        <w:rPr>
          <w:b/>
        </w:rPr>
        <w:t xml:space="preserve">GETPHYSPAGESIZE: </w:t>
      </w:r>
      <w:r>
        <w:t>Retrieves the physical page size currently selected on an output device.</w:t>
      </w:r>
    </w:p>
    <w:p w:rsidR="006555C4" w:rsidRDefault="00130D65">
      <w:pPr>
        <w:pStyle w:val="Definition-Field"/>
      </w:pPr>
      <w:r>
        <w:rPr>
          <w:b/>
        </w:rPr>
        <w:t xml:space="preserve">GETPRINTINGOFFSET: </w:t>
      </w:r>
      <w:r>
        <w:t>Retrieves the offset from the u</w:t>
      </w:r>
      <w:r>
        <w:t>pper-left corner of the physical page where the actual printing or drawing begins.</w:t>
      </w:r>
    </w:p>
    <w:p w:rsidR="006555C4" w:rsidRDefault="00130D65">
      <w:pPr>
        <w:pStyle w:val="Definition-Field"/>
      </w:pPr>
      <w:r>
        <w:rPr>
          <w:b/>
        </w:rPr>
        <w:t xml:space="preserve">GETSCALINGFACTOR: </w:t>
      </w:r>
      <w:r>
        <w:t>Retrieves the scaling factors for the x-axis and the y-axis of a printer.</w:t>
      </w:r>
    </w:p>
    <w:p w:rsidR="006555C4" w:rsidRDefault="00130D65">
      <w:pPr>
        <w:pStyle w:val="Definition-Field"/>
      </w:pPr>
      <w:r>
        <w:rPr>
          <w:b/>
        </w:rPr>
        <w:t xml:space="preserve">META_ESCAPE_ENHANCED_METAFILE: </w:t>
      </w:r>
      <w:r>
        <w:t xml:space="preserve">Used to embed an </w:t>
      </w:r>
      <w:hyperlink w:anchor="gt_d9d0bff9-d270-4528-9081-fe51db809c36">
        <w:r>
          <w:rPr>
            <w:rStyle w:val="HyperlinkGreen"/>
            <w:b/>
          </w:rPr>
          <w:t>enhanced metafile format (EMF)</w:t>
        </w:r>
      </w:hyperlink>
      <w:r>
        <w:t xml:space="preserve"> metafile within a WMF </w:t>
      </w:r>
      <w:hyperlink w:anchor="gt_ae5f028e-7e28-4a0b-bec6-2c87913f7db7">
        <w:r>
          <w:rPr>
            <w:rStyle w:val="HyperlinkGreen"/>
            <w:b/>
          </w:rPr>
          <w:t>metafile</w:t>
        </w:r>
      </w:hyperlink>
      <w:r>
        <w:t>.</w:t>
      </w:r>
    </w:p>
    <w:p w:rsidR="006555C4" w:rsidRDefault="00130D65">
      <w:pPr>
        <w:pStyle w:val="Definition-Field"/>
      </w:pPr>
      <w:r>
        <w:rPr>
          <w:b/>
        </w:rPr>
        <w:t xml:space="preserve">SETPENWIDTH: </w:t>
      </w:r>
      <w:r>
        <w:t>Sets the width of a pen in pixels.</w:t>
      </w:r>
    </w:p>
    <w:p w:rsidR="006555C4" w:rsidRDefault="00130D65">
      <w:pPr>
        <w:pStyle w:val="Definition-Field"/>
      </w:pPr>
      <w:r>
        <w:rPr>
          <w:b/>
        </w:rPr>
        <w:t xml:space="preserve">SETCOPYCOUNT: </w:t>
      </w:r>
      <w:r>
        <w:t>Sets the number of copies.</w:t>
      </w:r>
    </w:p>
    <w:p w:rsidR="006555C4" w:rsidRDefault="00130D65">
      <w:pPr>
        <w:pStyle w:val="Definition-Field"/>
      </w:pPr>
      <w:r>
        <w:rPr>
          <w:b/>
        </w:rPr>
        <w:t>SETPAPERSOURC</w:t>
      </w:r>
      <w:r>
        <w:rPr>
          <w:b/>
        </w:rPr>
        <w:t xml:space="preserve">E: </w:t>
      </w:r>
      <w:r>
        <w:t>Sets the source, such as a particular paper tray or bin on a printer, for output forms.</w:t>
      </w:r>
    </w:p>
    <w:p w:rsidR="006555C4" w:rsidRDefault="00130D65">
      <w:pPr>
        <w:pStyle w:val="Definition-Field"/>
      </w:pPr>
      <w:r>
        <w:rPr>
          <w:b/>
        </w:rPr>
        <w:t xml:space="preserve">PASSTHROUGH: </w:t>
      </w:r>
      <w:r>
        <w:t>This record passes through arbitrary data.</w:t>
      </w:r>
    </w:p>
    <w:p w:rsidR="006555C4" w:rsidRDefault="00130D65">
      <w:pPr>
        <w:pStyle w:val="Definition-Field"/>
      </w:pPr>
      <w:r>
        <w:rPr>
          <w:b/>
        </w:rPr>
        <w:t xml:space="preserve">GETTECHNOLOGY: </w:t>
      </w:r>
      <w:r>
        <w:t>Gets information concerning graphics technology that is supported on a device.</w:t>
      </w:r>
    </w:p>
    <w:p w:rsidR="006555C4" w:rsidRDefault="00130D65">
      <w:pPr>
        <w:pStyle w:val="Definition-Field"/>
      </w:pPr>
      <w:r>
        <w:rPr>
          <w:b/>
        </w:rPr>
        <w:t xml:space="preserve">SETLINECAP: </w:t>
      </w:r>
      <w:r>
        <w:t>Spe</w:t>
      </w:r>
      <w:r>
        <w:t>cifies the line-drawing mode to use in output to a device.</w:t>
      </w:r>
    </w:p>
    <w:p w:rsidR="006555C4" w:rsidRDefault="00130D65">
      <w:pPr>
        <w:pStyle w:val="Definition-Field"/>
      </w:pPr>
      <w:r>
        <w:rPr>
          <w:b/>
        </w:rPr>
        <w:t xml:space="preserve">SETLINEJOIN: </w:t>
      </w:r>
      <w:r>
        <w:t>Specifies the line-joining mode to use in output to a device.</w:t>
      </w:r>
    </w:p>
    <w:p w:rsidR="006555C4" w:rsidRDefault="00130D65">
      <w:pPr>
        <w:pStyle w:val="Definition-Field"/>
      </w:pPr>
      <w:r>
        <w:rPr>
          <w:b/>
        </w:rPr>
        <w:t xml:space="preserve">SETMITERLIMIT: </w:t>
      </w:r>
      <w:r>
        <w:t>Sets the limit for the length of miter joins to use in output to a device.</w:t>
      </w:r>
    </w:p>
    <w:p w:rsidR="006555C4" w:rsidRDefault="00130D65">
      <w:pPr>
        <w:pStyle w:val="Definition-Field"/>
      </w:pPr>
      <w:r>
        <w:rPr>
          <w:b/>
        </w:rPr>
        <w:t xml:space="preserve">BANDINFO: </w:t>
      </w:r>
      <w:r>
        <w:t xml:space="preserve">Retrieves or specifies settings concerning </w:t>
      </w:r>
      <w:hyperlink w:anchor="gt_fb013c89-b7e1-48db-917c-4c967617219f">
        <w:r>
          <w:rPr>
            <w:rStyle w:val="HyperlinkGreen"/>
            <w:b/>
          </w:rPr>
          <w:t>banding</w:t>
        </w:r>
      </w:hyperlink>
      <w:r>
        <w:t xml:space="preserve"> on a device, such as the number of bands.</w:t>
      </w:r>
    </w:p>
    <w:p w:rsidR="006555C4" w:rsidRDefault="00130D65">
      <w:pPr>
        <w:pStyle w:val="Definition-Field"/>
      </w:pPr>
      <w:r>
        <w:rPr>
          <w:b/>
        </w:rPr>
        <w:t xml:space="preserve">DRAWPATTERNRECT: </w:t>
      </w:r>
      <w:r>
        <w:t>Draws a rectangle with a defined pattern.</w:t>
      </w:r>
    </w:p>
    <w:p w:rsidR="006555C4" w:rsidRDefault="00130D65">
      <w:pPr>
        <w:pStyle w:val="Definition-Field"/>
      </w:pPr>
      <w:r>
        <w:rPr>
          <w:b/>
        </w:rPr>
        <w:t xml:space="preserve">GETVECTORPENSIZE: </w:t>
      </w:r>
      <w:r>
        <w:t xml:space="preserve">Retrieves the physical </w:t>
      </w:r>
      <w:r>
        <w:t>pen size currently defined on a device.</w:t>
      </w:r>
    </w:p>
    <w:p w:rsidR="006555C4" w:rsidRDefault="00130D65">
      <w:pPr>
        <w:pStyle w:val="Definition-Field"/>
      </w:pPr>
      <w:r>
        <w:rPr>
          <w:b/>
        </w:rPr>
        <w:t xml:space="preserve">GETVECTORBRUSHSIZE: </w:t>
      </w:r>
      <w:r>
        <w:t>Retrieves the physical brush size currently defined on a device.</w:t>
      </w:r>
    </w:p>
    <w:p w:rsidR="006555C4" w:rsidRDefault="00130D65">
      <w:pPr>
        <w:pStyle w:val="Definition-Field"/>
      </w:pPr>
      <w:r>
        <w:rPr>
          <w:b/>
        </w:rPr>
        <w:t xml:space="preserve">ENABLEDUPLEX: </w:t>
      </w:r>
      <w:r>
        <w:t>Enables or disables double-sided (duplex) printing on a device.</w:t>
      </w:r>
    </w:p>
    <w:p w:rsidR="006555C4" w:rsidRDefault="00130D65">
      <w:pPr>
        <w:pStyle w:val="Definition-Field"/>
      </w:pPr>
      <w:r>
        <w:rPr>
          <w:b/>
        </w:rPr>
        <w:t xml:space="preserve">GETSETPAPERBINS: </w:t>
      </w:r>
      <w:r>
        <w:t>Retrieves or specifies the source of</w:t>
      </w:r>
      <w:r>
        <w:t xml:space="preserve"> output forms on a device.</w:t>
      </w:r>
    </w:p>
    <w:p w:rsidR="006555C4" w:rsidRDefault="00130D65">
      <w:pPr>
        <w:pStyle w:val="Definition-Field"/>
      </w:pPr>
      <w:r>
        <w:rPr>
          <w:b/>
        </w:rPr>
        <w:t xml:space="preserve">GETSETPRINTORIENT: </w:t>
      </w:r>
      <w:r>
        <w:t>Retrieves or specifies the paper orientation on a device.</w:t>
      </w:r>
    </w:p>
    <w:p w:rsidR="006555C4" w:rsidRDefault="00130D65">
      <w:pPr>
        <w:pStyle w:val="Definition-Field"/>
      </w:pPr>
      <w:r>
        <w:rPr>
          <w:b/>
        </w:rPr>
        <w:t xml:space="preserve">ENUMPAPERBINS: </w:t>
      </w:r>
      <w:r>
        <w:t>Retrieves information concerning the sources of different forms on an output device.</w:t>
      </w:r>
    </w:p>
    <w:p w:rsidR="006555C4" w:rsidRDefault="00130D65">
      <w:pPr>
        <w:pStyle w:val="Definition-Field"/>
      </w:pPr>
      <w:r>
        <w:rPr>
          <w:b/>
        </w:rPr>
        <w:t xml:space="preserve">SETDIBSCALING: </w:t>
      </w:r>
      <w:r>
        <w:t xml:space="preserve">Specifies the scaling of </w:t>
      </w:r>
      <w:hyperlink w:anchor="gt_3a6934d5-cc59-4ab9-a54e-e062a09a4091">
        <w:r>
          <w:rPr>
            <w:rStyle w:val="HyperlinkGreen"/>
            <w:b/>
          </w:rPr>
          <w:t>device-independent bitmaps (DIBs)</w:t>
        </w:r>
      </w:hyperlink>
      <w:r>
        <w:t>.</w:t>
      </w:r>
    </w:p>
    <w:p w:rsidR="006555C4" w:rsidRDefault="00130D65">
      <w:pPr>
        <w:pStyle w:val="Definition-Field"/>
      </w:pPr>
      <w:r>
        <w:rPr>
          <w:b/>
        </w:rPr>
        <w:t xml:space="preserve">EPSPRINTING: </w:t>
      </w:r>
      <w:r>
        <w:t xml:space="preserve">Indicates the start and end of an </w:t>
      </w:r>
      <w:hyperlink w:anchor="gt_ba716063-a4a2-4e6e-a657-7ba9fde7b93f">
        <w:r>
          <w:rPr>
            <w:rStyle w:val="HyperlinkGreen"/>
            <w:b/>
          </w:rPr>
          <w:t>encapsulated PostScript (EPS)</w:t>
        </w:r>
      </w:hyperlink>
      <w:r>
        <w:t xml:space="preserve"> section.</w:t>
      </w:r>
    </w:p>
    <w:p w:rsidR="006555C4" w:rsidRDefault="00130D65">
      <w:pPr>
        <w:pStyle w:val="Definition-Field"/>
      </w:pPr>
      <w:r>
        <w:rPr>
          <w:b/>
        </w:rPr>
        <w:t xml:space="preserve">ENUMPAPERMETRICS: </w:t>
      </w:r>
      <w:r>
        <w:t>Queri</w:t>
      </w:r>
      <w:r>
        <w:t>es a printer driver for paper dimensions and other forms data.</w:t>
      </w:r>
    </w:p>
    <w:p w:rsidR="006555C4" w:rsidRDefault="00130D65">
      <w:pPr>
        <w:pStyle w:val="Definition-Field"/>
      </w:pPr>
      <w:r>
        <w:rPr>
          <w:b/>
        </w:rPr>
        <w:t xml:space="preserve">GETSETPAPERMETRICS: </w:t>
      </w:r>
      <w:r>
        <w:t>Retrieves or specifies paper dimensions and other forms data on an output device.</w:t>
      </w:r>
    </w:p>
    <w:p w:rsidR="006555C4" w:rsidRDefault="00130D65">
      <w:pPr>
        <w:pStyle w:val="Definition-Field"/>
      </w:pPr>
      <w:r>
        <w:rPr>
          <w:b/>
        </w:rPr>
        <w:lastRenderedPageBreak/>
        <w:t xml:space="preserve">POSTSCRIPT_DATA: </w:t>
      </w:r>
      <w:r>
        <w:t xml:space="preserve">Sends arbitrary </w:t>
      </w:r>
      <w:hyperlink w:anchor="gt_31971c63-f974-47de-8de9-6b76d093890d">
        <w:r>
          <w:rPr>
            <w:rStyle w:val="HyperlinkGreen"/>
            <w:b/>
          </w:rPr>
          <w:t>PostScript</w:t>
        </w:r>
      </w:hyperlink>
      <w:r>
        <w:t xml:space="preserve"> data to an output device.</w:t>
      </w:r>
    </w:p>
    <w:p w:rsidR="006555C4" w:rsidRDefault="00130D65">
      <w:pPr>
        <w:pStyle w:val="Definition-Field"/>
      </w:pPr>
      <w:r>
        <w:rPr>
          <w:b/>
        </w:rPr>
        <w:t xml:space="preserve">POSTSCRIPT_IGNORE: </w:t>
      </w:r>
      <w:r>
        <w:t>Notifies an output device to ignore PostScript data.</w:t>
      </w:r>
    </w:p>
    <w:p w:rsidR="006555C4" w:rsidRDefault="00130D65">
      <w:pPr>
        <w:pStyle w:val="Definition-Field"/>
      </w:pPr>
      <w:r>
        <w:rPr>
          <w:b/>
        </w:rPr>
        <w:t xml:space="preserve">GETDEVICEUNITS: </w:t>
      </w:r>
      <w:r>
        <w:t>Gets the device units currently configured on an output device.</w:t>
      </w:r>
    </w:p>
    <w:p w:rsidR="006555C4" w:rsidRDefault="00130D65">
      <w:pPr>
        <w:pStyle w:val="Definition-Field"/>
      </w:pPr>
      <w:r>
        <w:rPr>
          <w:b/>
        </w:rPr>
        <w:t xml:space="preserve">GETEXTENDEDTEXTMETRICS: </w:t>
      </w:r>
      <w:r>
        <w:t>Gets extended text metrics currently co</w:t>
      </w:r>
      <w:r>
        <w:t>nfigured on an output device.</w:t>
      </w:r>
    </w:p>
    <w:p w:rsidR="006555C4" w:rsidRDefault="00130D65">
      <w:pPr>
        <w:pStyle w:val="Definition-Field"/>
      </w:pPr>
      <w:r>
        <w:rPr>
          <w:b/>
        </w:rPr>
        <w:t xml:space="preserve">GETPAIRKERNTABLE: </w:t>
      </w:r>
      <w:r>
        <w:t>Gets the font kern table currently defined on an output device.</w:t>
      </w:r>
    </w:p>
    <w:p w:rsidR="006555C4" w:rsidRDefault="00130D65">
      <w:pPr>
        <w:pStyle w:val="Definition-Field"/>
      </w:pPr>
      <w:r>
        <w:rPr>
          <w:b/>
        </w:rPr>
        <w:t xml:space="preserve">EXTTEXTOUT: </w:t>
      </w:r>
      <w:r>
        <w:t>Draws text using the currently selected font, background color, and text color.</w:t>
      </w:r>
    </w:p>
    <w:p w:rsidR="006555C4" w:rsidRDefault="00130D65">
      <w:pPr>
        <w:pStyle w:val="Definition-Field"/>
      </w:pPr>
      <w:r>
        <w:rPr>
          <w:b/>
        </w:rPr>
        <w:t xml:space="preserve">GETFACENAME: </w:t>
      </w:r>
      <w:r>
        <w:t>Gets the font face name currently confi</w:t>
      </w:r>
      <w:r>
        <w:t>gured on a device.</w:t>
      </w:r>
    </w:p>
    <w:p w:rsidR="006555C4" w:rsidRDefault="00130D65">
      <w:pPr>
        <w:pStyle w:val="Definition-Field"/>
      </w:pPr>
      <w:r>
        <w:rPr>
          <w:b/>
        </w:rPr>
        <w:t xml:space="preserve">DOWNLOADFACE: </w:t>
      </w:r>
      <w:r>
        <w:t>Sets the font face name on a device.</w:t>
      </w:r>
    </w:p>
    <w:p w:rsidR="006555C4" w:rsidRDefault="00130D65">
      <w:pPr>
        <w:pStyle w:val="Definition-Field"/>
      </w:pPr>
      <w:r>
        <w:rPr>
          <w:b/>
        </w:rPr>
        <w:t xml:space="preserve">METAFILE_DRIVER: </w:t>
      </w:r>
      <w:r>
        <w:t>Queries a printer driver about the support for metafiles on an output device.</w:t>
      </w:r>
    </w:p>
    <w:p w:rsidR="006555C4" w:rsidRDefault="00130D65">
      <w:pPr>
        <w:pStyle w:val="Definition-Field"/>
      </w:pPr>
      <w:r>
        <w:rPr>
          <w:b/>
        </w:rPr>
        <w:t xml:space="preserve">QUERYDIBSUPPORT: </w:t>
      </w:r>
      <w:r>
        <w:t>Queries the printer driver about its support for DIBs on an output device.</w:t>
      </w:r>
    </w:p>
    <w:p w:rsidR="006555C4" w:rsidRDefault="00130D65">
      <w:pPr>
        <w:pStyle w:val="Definition-Field"/>
      </w:pPr>
      <w:r>
        <w:rPr>
          <w:b/>
        </w:rPr>
        <w:t xml:space="preserve">BEGIN_PATH: </w:t>
      </w:r>
      <w:r>
        <w:t xml:space="preserve">Opens a </w:t>
      </w:r>
      <w:hyperlink w:anchor="gt_2cd71385-2d9c-4ab8-bf4a-7b258816d613">
        <w:r>
          <w:rPr>
            <w:rStyle w:val="HyperlinkGreen"/>
            <w:b/>
          </w:rPr>
          <w:t>path</w:t>
        </w:r>
      </w:hyperlink>
      <w:r>
        <w:t>.</w:t>
      </w:r>
    </w:p>
    <w:p w:rsidR="006555C4" w:rsidRDefault="00130D65">
      <w:pPr>
        <w:pStyle w:val="Definition-Field"/>
      </w:pPr>
      <w:r>
        <w:rPr>
          <w:b/>
        </w:rPr>
        <w:t xml:space="preserve">CLIP_TO_PATH: </w:t>
      </w:r>
      <w:r>
        <w:t xml:space="preserve">Defines a clip </w:t>
      </w:r>
      <w:hyperlink w:anchor="gt_6f13fe5f-8747-4ae0-9375-814bf0528197">
        <w:r>
          <w:rPr>
            <w:rStyle w:val="HyperlinkGreen"/>
            <w:b/>
          </w:rPr>
          <w:t>region</w:t>
        </w:r>
      </w:hyperlink>
      <w:r>
        <w:t xml:space="preserve"> that is bounded by a path. The input MUST be a 16-bit quantity that </w:t>
      </w:r>
      <w:r>
        <w:t>defines the action to take.</w:t>
      </w:r>
    </w:p>
    <w:p w:rsidR="006555C4" w:rsidRDefault="00130D65">
      <w:pPr>
        <w:pStyle w:val="Definition-Field"/>
      </w:pPr>
      <w:r>
        <w:rPr>
          <w:b/>
        </w:rPr>
        <w:t xml:space="preserve">END_PATH: </w:t>
      </w:r>
      <w:r>
        <w:t>Ends a path.</w:t>
      </w:r>
    </w:p>
    <w:p w:rsidR="006555C4" w:rsidRDefault="00130D65">
      <w:r>
        <w:rPr>
          <w:b/>
        </w:rPr>
        <w:t xml:space="preserve">OPENCHANNEL: </w:t>
      </w:r>
      <w:r>
        <w:t xml:space="preserve">The same as </w:t>
      </w:r>
      <w:r>
        <w:rPr>
          <w:b/>
        </w:rPr>
        <w:t>STARTDOC</w:t>
      </w:r>
      <w:r>
        <w:t xml:space="preserve"> specified with a NULL document and output filename, data in </w:t>
      </w:r>
      <w:hyperlink w:anchor="gt_4fe025f0-d6ae-4360-9998-125a5e33c39f">
        <w:r>
          <w:rPr>
            <w:rStyle w:val="HyperlinkGreen"/>
            <w:b/>
          </w:rPr>
          <w:t>raw mode</w:t>
        </w:r>
      </w:hyperlink>
      <w:r>
        <w:t>, and a type of zero.</w:t>
      </w:r>
    </w:p>
    <w:p w:rsidR="006555C4" w:rsidRDefault="00130D65">
      <w:pPr>
        <w:pStyle w:val="Definition-Field"/>
      </w:pPr>
      <w:r>
        <w:rPr>
          <w:b/>
        </w:rPr>
        <w:t xml:space="preserve">DOWNLOADHEADER: </w:t>
      </w:r>
      <w:r>
        <w:t>Ins</w:t>
      </w:r>
      <w:r>
        <w:t>tructs the printer driver to download sets of PostScript procedures.</w:t>
      </w:r>
    </w:p>
    <w:p w:rsidR="006555C4" w:rsidRDefault="00130D65">
      <w:pPr>
        <w:pStyle w:val="Definition-Field"/>
      </w:pPr>
      <w:r>
        <w:rPr>
          <w:b/>
        </w:rPr>
        <w:t xml:space="preserve">CLOSECHANNEL: </w:t>
      </w:r>
      <w:r>
        <w:t>The same as ENDDOC. See OPENCHANNEL.</w:t>
      </w:r>
    </w:p>
    <w:p w:rsidR="006555C4" w:rsidRDefault="00130D65">
      <w:pPr>
        <w:pStyle w:val="Definition-Field"/>
      </w:pPr>
      <w:r>
        <w:rPr>
          <w:b/>
        </w:rPr>
        <w:t xml:space="preserve">POSTSCRIPT_PASSTHROUGH: </w:t>
      </w:r>
      <w:r>
        <w:t>Sends arbitrary data directly to a printer driver, which is expected to process this data only when in PostScrip</w:t>
      </w:r>
      <w:r>
        <w:t xml:space="preserve">t mode. See </w:t>
      </w:r>
      <w:r>
        <w:rPr>
          <w:b/>
        </w:rPr>
        <w:t>POSTSCRIPT_IDENTIFY</w:t>
      </w:r>
      <w:r>
        <w:t>.</w:t>
      </w:r>
      <w:bookmarkStart w:id="157" w:name="Appendix_A_Target_14"/>
      <w:r>
        <w:fldChar w:fldCharType="begin"/>
      </w:r>
      <w:r>
        <w:instrText xml:space="preserve"> HYPERLINK \l "Appendix_A_14" \o "Product behavior note 14" \h </w:instrText>
      </w:r>
      <w:r>
        <w:fldChar w:fldCharType="separate"/>
      </w:r>
      <w:r>
        <w:rPr>
          <w:rStyle w:val="Hyperlink"/>
        </w:rPr>
        <w:t>&lt;14&gt;</w:t>
      </w:r>
      <w:r>
        <w:rPr>
          <w:rStyle w:val="Hyperlink"/>
        </w:rPr>
        <w:fldChar w:fldCharType="end"/>
      </w:r>
      <w:bookmarkEnd w:id="157"/>
    </w:p>
    <w:p w:rsidR="006555C4" w:rsidRDefault="00130D65">
      <w:pPr>
        <w:pStyle w:val="Definition-Field"/>
      </w:pPr>
      <w:r>
        <w:rPr>
          <w:b/>
        </w:rPr>
        <w:t xml:space="preserve">ENCAPSULATED_POSTSCRIPT: </w:t>
      </w:r>
      <w:r>
        <w:t>Sends arbitrary data directly to the printer driver.</w:t>
      </w:r>
    </w:p>
    <w:p w:rsidR="006555C4" w:rsidRDefault="00130D65">
      <w:pPr>
        <w:pStyle w:val="Definition-Field"/>
      </w:pPr>
      <w:r>
        <w:rPr>
          <w:b/>
        </w:rPr>
        <w:t xml:space="preserve">POSTSCRIPT_IDENTIFY: </w:t>
      </w:r>
      <w:r>
        <w:t xml:space="preserve">Sets the printer driver to either PostScript or </w:t>
      </w:r>
      <w:hyperlink w:anchor="gt_6c550e84-9a9c-46ef-8716-7260fe29cae3">
        <w:r>
          <w:rPr>
            <w:rStyle w:val="HyperlinkGreen"/>
            <w:b/>
          </w:rPr>
          <w:t>GDI</w:t>
        </w:r>
      </w:hyperlink>
      <w:r>
        <w:t xml:space="preserve"> mode.</w:t>
      </w:r>
      <w:bookmarkStart w:id="158" w:name="Appendix_A_Target_15"/>
      <w:r>
        <w:fldChar w:fldCharType="begin"/>
      </w:r>
      <w:r>
        <w:instrText xml:space="preserve"> HYPERLINK \l "Appendix_A_15" \o "Product behavior note 15" \h </w:instrText>
      </w:r>
      <w:r>
        <w:fldChar w:fldCharType="separate"/>
      </w:r>
      <w:r>
        <w:rPr>
          <w:rStyle w:val="Hyperlink"/>
        </w:rPr>
        <w:t>&lt;15&gt;</w:t>
      </w:r>
      <w:r>
        <w:rPr>
          <w:rStyle w:val="Hyperlink"/>
        </w:rPr>
        <w:fldChar w:fldCharType="end"/>
      </w:r>
      <w:bookmarkEnd w:id="158"/>
    </w:p>
    <w:p w:rsidR="006555C4" w:rsidRDefault="00130D65">
      <w:pPr>
        <w:pStyle w:val="Definition-Field"/>
      </w:pPr>
      <w:r>
        <w:rPr>
          <w:b/>
        </w:rPr>
        <w:t xml:space="preserve">POSTSCRIPT_INJECTION: </w:t>
      </w:r>
      <w:r>
        <w:t>Inserts a block of raw data into a PostScript stream. The input MUST be a 32-bit quantity spec</w:t>
      </w:r>
      <w:r>
        <w:t>ifying the number of bytes to inject, a 16-bit quantity specifying the injection point, and a 16-bit quantity specifying the page number, followed by the bytes to inject.</w:t>
      </w:r>
      <w:bookmarkStart w:id="159" w:name="Appendix_A_Target_16"/>
      <w:r>
        <w:fldChar w:fldCharType="begin"/>
      </w:r>
      <w:r>
        <w:instrText xml:space="preserve"> HYPERLINK \l "Appendix_A_16" \o "Product behavior note 16" \h </w:instrText>
      </w:r>
      <w:r>
        <w:fldChar w:fldCharType="separate"/>
      </w:r>
      <w:r>
        <w:rPr>
          <w:rStyle w:val="Hyperlink"/>
        </w:rPr>
        <w:t>&lt;16&gt;</w:t>
      </w:r>
      <w:r>
        <w:rPr>
          <w:rStyle w:val="Hyperlink"/>
        </w:rPr>
        <w:fldChar w:fldCharType="end"/>
      </w:r>
      <w:bookmarkEnd w:id="159"/>
    </w:p>
    <w:p w:rsidR="006555C4" w:rsidRDefault="00130D65">
      <w:pPr>
        <w:pStyle w:val="Definition-Field"/>
      </w:pPr>
      <w:r>
        <w:rPr>
          <w:b/>
        </w:rPr>
        <w:t>CHECKJPEGFORMAT</w:t>
      </w:r>
      <w:r>
        <w:rPr>
          <w:b/>
        </w:rPr>
        <w:t xml:space="preserve">: </w:t>
      </w:r>
      <w:r>
        <w:t xml:space="preserve">Checks whether the printer supports a </w:t>
      </w:r>
      <w:hyperlink w:anchor="gt_5eda1f18-8071-4b27-ab0f-07f1fb79199d">
        <w:r>
          <w:rPr>
            <w:rStyle w:val="HyperlinkGreen"/>
            <w:b/>
          </w:rPr>
          <w:t>JPEG</w:t>
        </w:r>
      </w:hyperlink>
      <w:r>
        <w:t xml:space="preserve"> image.</w:t>
      </w:r>
      <w:bookmarkStart w:id="160" w:name="Appendix_A_Target_17"/>
      <w:r>
        <w:fldChar w:fldCharType="begin"/>
      </w:r>
      <w:r>
        <w:instrText xml:space="preserve"> HYPERLINK \l "Appendix_A_17" \o "Product behavior note 17" \h </w:instrText>
      </w:r>
      <w:r>
        <w:fldChar w:fldCharType="separate"/>
      </w:r>
      <w:r>
        <w:rPr>
          <w:rStyle w:val="Hyperlink"/>
        </w:rPr>
        <w:t>&lt;17&gt;</w:t>
      </w:r>
      <w:r>
        <w:rPr>
          <w:rStyle w:val="Hyperlink"/>
        </w:rPr>
        <w:fldChar w:fldCharType="end"/>
      </w:r>
      <w:bookmarkEnd w:id="160"/>
    </w:p>
    <w:p w:rsidR="006555C4" w:rsidRDefault="00130D65">
      <w:pPr>
        <w:pStyle w:val="Definition-Field"/>
      </w:pPr>
      <w:r>
        <w:rPr>
          <w:b/>
        </w:rPr>
        <w:t xml:space="preserve">CHECKPNGFORMAT: </w:t>
      </w:r>
      <w:r>
        <w:t xml:space="preserve">Checks whether the printer supports a </w:t>
      </w:r>
      <w:hyperlink w:anchor="gt_212c87ce-40ba-4311-be2a-494f1a116604">
        <w:r>
          <w:rPr>
            <w:rStyle w:val="HyperlinkGreen"/>
            <w:b/>
          </w:rPr>
          <w:t>PNG</w:t>
        </w:r>
      </w:hyperlink>
      <w:r>
        <w:t xml:space="preserve"> image.</w:t>
      </w:r>
      <w:bookmarkStart w:id="161" w:name="Appendix_A_Target_18"/>
      <w:r>
        <w:fldChar w:fldCharType="begin"/>
      </w:r>
      <w:r>
        <w:instrText xml:space="preserve"> HYPERLINK \l "Appendix_A_18" \o "Product behavior note 18" \h </w:instrText>
      </w:r>
      <w:r>
        <w:fldChar w:fldCharType="separate"/>
      </w:r>
      <w:r>
        <w:rPr>
          <w:rStyle w:val="Hyperlink"/>
        </w:rPr>
        <w:t>&lt;18&gt;</w:t>
      </w:r>
      <w:r>
        <w:rPr>
          <w:rStyle w:val="Hyperlink"/>
        </w:rPr>
        <w:fldChar w:fldCharType="end"/>
      </w:r>
      <w:bookmarkEnd w:id="161"/>
    </w:p>
    <w:p w:rsidR="006555C4" w:rsidRDefault="00130D65">
      <w:pPr>
        <w:pStyle w:val="Definition-Field"/>
      </w:pPr>
      <w:r>
        <w:rPr>
          <w:b/>
        </w:rPr>
        <w:t xml:space="preserve">GET_PS_FEATURESETTING: </w:t>
      </w:r>
      <w:r>
        <w:t>Gets information on a specified feature setting for a PostScript printer driver.</w:t>
      </w:r>
      <w:bookmarkStart w:id="162" w:name="Appendix_A_Target_19"/>
      <w:r>
        <w:fldChar w:fldCharType="begin"/>
      </w:r>
      <w:r>
        <w:instrText xml:space="preserve"> HYPERLINK \l "Appendix_A_</w:instrText>
      </w:r>
      <w:r>
        <w:instrText xml:space="preserve">19" \o "Product behavior note 19" \h </w:instrText>
      </w:r>
      <w:r>
        <w:fldChar w:fldCharType="separate"/>
      </w:r>
      <w:r>
        <w:rPr>
          <w:rStyle w:val="Hyperlink"/>
        </w:rPr>
        <w:t>&lt;19&gt;</w:t>
      </w:r>
      <w:r>
        <w:rPr>
          <w:rStyle w:val="Hyperlink"/>
        </w:rPr>
        <w:fldChar w:fldCharType="end"/>
      </w:r>
      <w:bookmarkEnd w:id="162"/>
    </w:p>
    <w:p w:rsidR="006555C4" w:rsidRDefault="00130D65">
      <w:pPr>
        <w:pStyle w:val="Definition-Field"/>
      </w:pPr>
      <w:r>
        <w:rPr>
          <w:b/>
        </w:rPr>
        <w:t xml:space="preserve">MXDC_ESCAPE: </w:t>
      </w:r>
      <w:r>
        <w:t xml:space="preserve">Enables applications to write documents to a file or to a printer in </w:t>
      </w:r>
      <w:hyperlink w:anchor="gt_0b8be35a-bc52-4a6d-b711-3ee441b1bf60">
        <w:r>
          <w:rPr>
            <w:rStyle w:val="HyperlinkGreen"/>
            <w:b/>
          </w:rPr>
          <w:t>XML Paper Specification (XPS)</w:t>
        </w:r>
      </w:hyperlink>
      <w:r>
        <w:t xml:space="preserve"> format.</w:t>
      </w:r>
      <w:bookmarkStart w:id="163" w:name="Appendix_A_Target_20"/>
      <w:r>
        <w:fldChar w:fldCharType="begin"/>
      </w:r>
      <w:r>
        <w:instrText xml:space="preserve"> HYPERLINK \l "Appendix_A_20" </w:instrText>
      </w:r>
      <w:r>
        <w:instrText xml:space="preserve">\o "Product behavior note 20" \h </w:instrText>
      </w:r>
      <w:r>
        <w:fldChar w:fldCharType="separate"/>
      </w:r>
      <w:r>
        <w:rPr>
          <w:rStyle w:val="Hyperlink"/>
        </w:rPr>
        <w:t>&lt;20&gt;</w:t>
      </w:r>
      <w:r>
        <w:rPr>
          <w:rStyle w:val="Hyperlink"/>
        </w:rPr>
        <w:fldChar w:fldCharType="end"/>
      </w:r>
      <w:bookmarkEnd w:id="163"/>
    </w:p>
    <w:p w:rsidR="006555C4" w:rsidRDefault="00130D65">
      <w:pPr>
        <w:pStyle w:val="Definition-Field"/>
      </w:pPr>
      <w:r>
        <w:rPr>
          <w:b/>
        </w:rPr>
        <w:t xml:space="preserve">SPCLPASSTHROUGH2: </w:t>
      </w:r>
      <w:r>
        <w:t>Enables applications to include private procedures and other arbitrary data in documents.</w:t>
      </w:r>
      <w:bookmarkStart w:id="164" w:name="Appendix_A_Target_21"/>
      <w:r>
        <w:fldChar w:fldCharType="begin"/>
      </w:r>
      <w:r>
        <w:instrText xml:space="preserve"> HYPERLINK \l "Appendix_A_21" \o "Product behavior note 21" \h </w:instrText>
      </w:r>
      <w:r>
        <w:fldChar w:fldCharType="separate"/>
      </w:r>
      <w:r>
        <w:rPr>
          <w:rStyle w:val="Hyperlink"/>
        </w:rPr>
        <w:t>&lt;21&gt;</w:t>
      </w:r>
      <w:r>
        <w:rPr>
          <w:rStyle w:val="Hyperlink"/>
        </w:rPr>
        <w:fldChar w:fldCharType="end"/>
      </w:r>
      <w:bookmarkEnd w:id="164"/>
    </w:p>
    <w:p w:rsidR="006555C4" w:rsidRDefault="00130D65">
      <w:pPr>
        <w:pStyle w:val="Heading4"/>
      </w:pPr>
      <w:bookmarkStart w:id="165" w:name="section_2d09c51e062b4d9b94c46ffd0e12dfb6"/>
      <w:bookmarkStart w:id="166" w:name="_Toc164817938"/>
      <w:r>
        <w:t>MetafileType Enumeration</w:t>
      </w:r>
      <w:bookmarkEnd w:id="165"/>
      <w:bookmarkEnd w:id="166"/>
      <w:r>
        <w:fldChar w:fldCharType="begin"/>
      </w:r>
      <w:r>
        <w:instrText xml:space="preserve"> XE "MetafileType enumeration"</w:instrText>
      </w:r>
      <w:r>
        <w:fldChar w:fldCharType="end"/>
      </w:r>
    </w:p>
    <w:p w:rsidR="006555C4" w:rsidRDefault="00130D65">
      <w:r>
        <w:t xml:space="preserve">The </w:t>
      </w:r>
      <w:r>
        <w:rPr>
          <w:b/>
        </w:rPr>
        <w:t>MetafileType Enumeration</w:t>
      </w:r>
      <w:r>
        <w:t xml:space="preserve"> specifies where the </w:t>
      </w:r>
      <w:hyperlink w:anchor="gt_ae5f028e-7e28-4a0b-bec6-2c87913f7db7">
        <w:r>
          <w:rPr>
            <w:rStyle w:val="HyperlinkGreen"/>
            <w:b/>
          </w:rPr>
          <w:t>metafile</w:t>
        </w:r>
      </w:hyperlink>
      <w:r>
        <w:t xml:space="preserve"> is stored.</w:t>
      </w:r>
    </w:p>
    <w:p w:rsidR="006555C4" w:rsidRDefault="00130D65">
      <w:pPr>
        <w:pStyle w:val="Code"/>
      </w:pPr>
      <w:r>
        <w:lastRenderedPageBreak/>
        <w:t>typedef  enum</w:t>
      </w:r>
    </w:p>
    <w:p w:rsidR="006555C4" w:rsidRDefault="00130D65">
      <w:pPr>
        <w:pStyle w:val="Code"/>
      </w:pPr>
      <w:r>
        <w:t>{</w:t>
      </w:r>
    </w:p>
    <w:p w:rsidR="006555C4" w:rsidRDefault="00130D65">
      <w:pPr>
        <w:pStyle w:val="Code"/>
      </w:pPr>
      <w:r>
        <w:t>  MEMORYMETAFILE = 0x0001,</w:t>
      </w:r>
    </w:p>
    <w:p w:rsidR="006555C4" w:rsidRDefault="00130D65">
      <w:pPr>
        <w:pStyle w:val="Code"/>
      </w:pPr>
      <w:r>
        <w:t>  DISKMETAFILE = 0x0002</w:t>
      </w:r>
    </w:p>
    <w:p w:rsidR="006555C4" w:rsidRDefault="00130D65">
      <w:pPr>
        <w:pStyle w:val="Code"/>
      </w:pPr>
      <w:r>
        <w:t>} MetafileType;</w:t>
      </w:r>
    </w:p>
    <w:p w:rsidR="006555C4" w:rsidRDefault="00130D65">
      <w:pPr>
        <w:pStyle w:val="Definition-Field"/>
      </w:pPr>
      <w:r>
        <w:rPr>
          <w:b/>
        </w:rPr>
        <w:t>MEMORYMET</w:t>
      </w:r>
      <w:r>
        <w:rPr>
          <w:b/>
        </w:rPr>
        <w:t xml:space="preserve">AFILE: </w:t>
      </w:r>
      <w:r>
        <w:t>Metafile is stored in memory.</w:t>
      </w:r>
    </w:p>
    <w:p w:rsidR="006555C4" w:rsidRDefault="00130D65">
      <w:pPr>
        <w:pStyle w:val="Definition-Field"/>
      </w:pPr>
      <w:r>
        <w:rPr>
          <w:b/>
        </w:rPr>
        <w:t xml:space="preserve">DISKMETAFILE: </w:t>
      </w:r>
      <w:r>
        <w:t>Metafile is stored on disk.</w:t>
      </w:r>
    </w:p>
    <w:p w:rsidR="006555C4" w:rsidRDefault="00130D65">
      <w:pPr>
        <w:pStyle w:val="Heading4"/>
      </w:pPr>
      <w:bookmarkStart w:id="167" w:name="section_a161bbdd3ca8477ca91613f3bdff881b"/>
      <w:bookmarkStart w:id="168" w:name="_Toc164817939"/>
      <w:r>
        <w:t>MetafileVersion Enumeration</w:t>
      </w:r>
      <w:bookmarkEnd w:id="167"/>
      <w:bookmarkEnd w:id="168"/>
      <w:r>
        <w:fldChar w:fldCharType="begin"/>
      </w:r>
      <w:r>
        <w:instrText xml:space="preserve"> XE "MetafileVersion enumeration"</w:instrText>
      </w:r>
      <w:r>
        <w:fldChar w:fldCharType="end"/>
      </w:r>
    </w:p>
    <w:p w:rsidR="006555C4" w:rsidRDefault="00130D65">
      <w:r>
        <w:t xml:space="preserve">The </w:t>
      </w:r>
      <w:r>
        <w:rPr>
          <w:b/>
        </w:rPr>
        <w:t>MetafileVersion Enumeration</w:t>
      </w:r>
      <w:r>
        <w:t xml:space="preserve"> defines values that specify support for </w:t>
      </w:r>
      <w:hyperlink w:anchor="gt_3a6934d5-cc59-4ab9-a54e-e062a09a4091">
        <w:r>
          <w:rPr>
            <w:rStyle w:val="HyperlinkGreen"/>
            <w:b/>
          </w:rPr>
          <w:t>device-independent bitmaps (DIBs)</w:t>
        </w:r>
      </w:hyperlink>
      <w:r>
        <w:t xml:space="preserve"> in </w:t>
      </w:r>
      <w:hyperlink w:anchor="gt_ae5f028e-7e28-4a0b-bec6-2c87913f7db7">
        <w:r>
          <w:rPr>
            <w:rStyle w:val="HyperlinkGreen"/>
            <w:b/>
          </w:rPr>
          <w:t>metafiles</w:t>
        </w:r>
      </w:hyperlink>
      <w:r>
        <w:t>.</w:t>
      </w:r>
    </w:p>
    <w:p w:rsidR="006555C4" w:rsidRDefault="00130D65">
      <w:pPr>
        <w:pStyle w:val="Code"/>
      </w:pPr>
      <w:r>
        <w:t>typedef  enum</w:t>
      </w:r>
    </w:p>
    <w:p w:rsidR="006555C4" w:rsidRDefault="00130D65">
      <w:pPr>
        <w:pStyle w:val="Code"/>
      </w:pPr>
      <w:r>
        <w:t>{</w:t>
      </w:r>
    </w:p>
    <w:p w:rsidR="006555C4" w:rsidRDefault="00130D65">
      <w:pPr>
        <w:pStyle w:val="Code"/>
      </w:pPr>
      <w:r>
        <w:t>  METAVERSION100 = 0x0100,</w:t>
      </w:r>
    </w:p>
    <w:p w:rsidR="006555C4" w:rsidRDefault="00130D65">
      <w:pPr>
        <w:pStyle w:val="Code"/>
      </w:pPr>
      <w:r>
        <w:t>  METAVERSION300 = 0x0300</w:t>
      </w:r>
    </w:p>
    <w:p w:rsidR="006555C4" w:rsidRDefault="00130D65">
      <w:pPr>
        <w:pStyle w:val="Code"/>
      </w:pPr>
      <w:r>
        <w:t>} MetafileVersion;</w:t>
      </w:r>
    </w:p>
    <w:p w:rsidR="006555C4" w:rsidRDefault="00130D65">
      <w:pPr>
        <w:pStyle w:val="Definition-Field"/>
      </w:pPr>
      <w:r>
        <w:rPr>
          <w:b/>
        </w:rPr>
        <w:t>METAVERSION100:</w:t>
      </w:r>
      <w:r>
        <w:t xml:space="preserve"> DIBs are not supported</w:t>
      </w:r>
      <w:r>
        <w:t>.</w:t>
      </w:r>
    </w:p>
    <w:p w:rsidR="006555C4" w:rsidRDefault="00130D65">
      <w:pPr>
        <w:pStyle w:val="Definition-Field"/>
      </w:pPr>
      <w:r>
        <w:rPr>
          <w:b/>
        </w:rPr>
        <w:t>METAVERSION300:</w:t>
      </w:r>
      <w:r>
        <w:t xml:space="preserve"> DIBs are supported.</w:t>
      </w:r>
    </w:p>
    <w:p w:rsidR="006555C4" w:rsidRDefault="00130D65">
      <w:pPr>
        <w:pStyle w:val="Heading4"/>
      </w:pPr>
      <w:bookmarkStart w:id="169" w:name="section_9433d37eaa7044388f0b47c25e8723a9"/>
      <w:bookmarkStart w:id="170" w:name="_Toc164817940"/>
      <w:r>
        <w:t>MixMode Enumeration</w:t>
      </w:r>
      <w:bookmarkEnd w:id="169"/>
      <w:bookmarkEnd w:id="170"/>
      <w:r>
        <w:fldChar w:fldCharType="begin"/>
      </w:r>
      <w:r>
        <w:instrText xml:space="preserve"> XE "MixMode enumeration"</w:instrText>
      </w:r>
      <w:r>
        <w:fldChar w:fldCharType="end"/>
      </w:r>
    </w:p>
    <w:p w:rsidR="006555C4" w:rsidRDefault="00130D65">
      <w:r>
        <w:t xml:space="preserve">The </w:t>
      </w:r>
      <w:r>
        <w:rPr>
          <w:b/>
        </w:rPr>
        <w:t>MixMode Enumeration</w:t>
      </w:r>
      <w:r>
        <w:t xml:space="preserve"> specifies the background mix mode for text, hatched brushes, and other nonsolid pen styles.</w:t>
      </w:r>
    </w:p>
    <w:p w:rsidR="006555C4" w:rsidRDefault="00130D65">
      <w:pPr>
        <w:pStyle w:val="Code"/>
      </w:pPr>
      <w:r>
        <w:t>typedef  enum</w:t>
      </w:r>
    </w:p>
    <w:p w:rsidR="006555C4" w:rsidRDefault="00130D65">
      <w:pPr>
        <w:pStyle w:val="Code"/>
      </w:pPr>
      <w:r>
        <w:t>{</w:t>
      </w:r>
    </w:p>
    <w:p w:rsidR="006555C4" w:rsidRDefault="00130D65">
      <w:pPr>
        <w:pStyle w:val="Code"/>
      </w:pPr>
      <w:r>
        <w:t>  TRANSPARENT = 0x0001,</w:t>
      </w:r>
    </w:p>
    <w:p w:rsidR="006555C4" w:rsidRDefault="00130D65">
      <w:pPr>
        <w:pStyle w:val="Code"/>
      </w:pPr>
      <w:r>
        <w:t xml:space="preserve">  OPAQUE = </w:t>
      </w:r>
      <w:r>
        <w:t>0x0002</w:t>
      </w:r>
    </w:p>
    <w:p w:rsidR="006555C4" w:rsidRDefault="00130D65">
      <w:pPr>
        <w:pStyle w:val="Code"/>
      </w:pPr>
      <w:r>
        <w:t>} MixMode;</w:t>
      </w:r>
    </w:p>
    <w:p w:rsidR="006555C4" w:rsidRDefault="00130D65">
      <w:pPr>
        <w:pStyle w:val="Definition-Field"/>
      </w:pPr>
      <w:r>
        <w:rPr>
          <w:b/>
        </w:rPr>
        <w:t xml:space="preserve">TRANSPARENT: </w:t>
      </w:r>
      <w:r>
        <w:t>The background remains untouched.</w:t>
      </w:r>
    </w:p>
    <w:p w:rsidR="006555C4" w:rsidRDefault="00130D65">
      <w:pPr>
        <w:pStyle w:val="Definition-Field"/>
      </w:pPr>
      <w:r>
        <w:rPr>
          <w:b/>
        </w:rPr>
        <w:t xml:space="preserve">OPAQUE: </w:t>
      </w:r>
      <w:r>
        <w:t xml:space="preserve">The background is filled with the background color that is currently defined in the </w:t>
      </w:r>
      <w:hyperlink w:anchor="gt_32591a2b-a9d0-4ccf-a5b8-7177e1ea8d45">
        <w:r>
          <w:rPr>
            <w:rStyle w:val="HyperlinkGreen"/>
            <w:b/>
          </w:rPr>
          <w:t>playback device context</w:t>
        </w:r>
      </w:hyperlink>
      <w:r>
        <w:t xml:space="preserve"> before the text, hatched brush, or pen is drawn.</w:t>
      </w:r>
    </w:p>
    <w:p w:rsidR="006555C4" w:rsidRDefault="00130D65">
      <w:pPr>
        <w:pStyle w:val="Heading4"/>
      </w:pPr>
      <w:bookmarkStart w:id="171" w:name="section_28ebf28863cf4b649113410a63cf792d"/>
      <w:bookmarkStart w:id="172" w:name="_Toc164817941"/>
      <w:r>
        <w:t>OutPrecision Enumeration</w:t>
      </w:r>
      <w:bookmarkEnd w:id="171"/>
      <w:bookmarkEnd w:id="172"/>
      <w:r>
        <w:fldChar w:fldCharType="begin"/>
      </w:r>
      <w:r>
        <w:instrText xml:space="preserve"> XE "OutPrecision enumeration"</w:instrText>
      </w:r>
      <w:r>
        <w:fldChar w:fldCharType="end"/>
      </w:r>
    </w:p>
    <w:p w:rsidR="006555C4" w:rsidRDefault="00130D65">
      <w:r>
        <w:t xml:space="preserve">The </w:t>
      </w:r>
      <w:r>
        <w:rPr>
          <w:b/>
        </w:rPr>
        <w:t>OutPrecision enumeration</w:t>
      </w:r>
      <w:r>
        <w:t xml:space="preserve"> defines values for output precision, which is the requirement for the </w:t>
      </w:r>
      <w:hyperlink w:anchor="gt_3c6f410b-e1f3-4841-8254-6f45433425f1">
        <w:r>
          <w:rPr>
            <w:rStyle w:val="HyperlinkGreen"/>
            <w:b/>
          </w:rPr>
          <w:t>font mapper</w:t>
        </w:r>
      </w:hyperlink>
      <w:r>
        <w:t xml:space="preserve"> to match specific font parameters, including height, width, character orientation, escapement, </w:t>
      </w:r>
      <w:hyperlink w:anchor="gt_0f2ba14a-c9b3-4cc8-8840-a24c0aed5eb9">
        <w:r>
          <w:rPr>
            <w:rStyle w:val="HyperlinkGreen"/>
            <w:b/>
          </w:rPr>
          <w:t>pitch</w:t>
        </w:r>
      </w:hyperlink>
      <w:r>
        <w:t>, and font type.</w:t>
      </w:r>
    </w:p>
    <w:p w:rsidR="006555C4" w:rsidRDefault="00130D65">
      <w:pPr>
        <w:pStyle w:val="Code"/>
      </w:pPr>
      <w:r>
        <w:t>typedef  enum</w:t>
      </w:r>
    </w:p>
    <w:p w:rsidR="006555C4" w:rsidRDefault="00130D65">
      <w:pPr>
        <w:pStyle w:val="Code"/>
      </w:pPr>
      <w:r>
        <w:t>{</w:t>
      </w:r>
    </w:p>
    <w:p w:rsidR="006555C4" w:rsidRDefault="00130D65">
      <w:pPr>
        <w:pStyle w:val="Code"/>
      </w:pPr>
      <w:r>
        <w:t>  OUT_DEFAULT_PRECIS = 0x00000000,</w:t>
      </w:r>
    </w:p>
    <w:p w:rsidR="006555C4" w:rsidRDefault="00130D65">
      <w:pPr>
        <w:pStyle w:val="Code"/>
      </w:pPr>
      <w:r>
        <w:t>  </w:t>
      </w:r>
      <w:r>
        <w:t>OUT_STRING_PRECIS = 0x00000001,</w:t>
      </w:r>
    </w:p>
    <w:p w:rsidR="006555C4" w:rsidRDefault="00130D65">
      <w:pPr>
        <w:pStyle w:val="Code"/>
      </w:pPr>
      <w:r>
        <w:t>  OUT_STROKE_PRECIS = 0x00000003,</w:t>
      </w:r>
    </w:p>
    <w:p w:rsidR="006555C4" w:rsidRDefault="00130D65">
      <w:pPr>
        <w:pStyle w:val="Code"/>
      </w:pPr>
      <w:r>
        <w:t>  OUT_TT_PRECIS = 0x00000004,</w:t>
      </w:r>
    </w:p>
    <w:p w:rsidR="006555C4" w:rsidRDefault="00130D65">
      <w:pPr>
        <w:pStyle w:val="Code"/>
      </w:pPr>
      <w:r>
        <w:t>  OUT_DEVICE_PRECIS = 0x00000005,</w:t>
      </w:r>
    </w:p>
    <w:p w:rsidR="006555C4" w:rsidRDefault="00130D65">
      <w:pPr>
        <w:pStyle w:val="Code"/>
      </w:pPr>
      <w:r>
        <w:t>  OUT_RASTER_PRECIS = 0x00000006,</w:t>
      </w:r>
    </w:p>
    <w:p w:rsidR="006555C4" w:rsidRDefault="00130D65">
      <w:pPr>
        <w:pStyle w:val="Code"/>
      </w:pPr>
      <w:r>
        <w:t>  OUT_TT_ONLY_PRECIS = 0x00000007,</w:t>
      </w:r>
    </w:p>
    <w:p w:rsidR="006555C4" w:rsidRDefault="00130D65">
      <w:pPr>
        <w:pStyle w:val="Code"/>
      </w:pPr>
      <w:r>
        <w:t>  OUT_OUTLINE_PRECIS = 0x00000008,</w:t>
      </w:r>
    </w:p>
    <w:p w:rsidR="006555C4" w:rsidRDefault="00130D65">
      <w:pPr>
        <w:pStyle w:val="Code"/>
      </w:pPr>
      <w:r>
        <w:lastRenderedPageBreak/>
        <w:t>  OUT_SCREEN_OUTLINE_P</w:t>
      </w:r>
      <w:r>
        <w:t>RECIS = 0x00000009,</w:t>
      </w:r>
    </w:p>
    <w:p w:rsidR="006555C4" w:rsidRDefault="00130D65">
      <w:pPr>
        <w:pStyle w:val="Code"/>
      </w:pPr>
      <w:r>
        <w:t>  OUT_PS_ONLY_PRECIS = 0x0000000A</w:t>
      </w:r>
    </w:p>
    <w:p w:rsidR="006555C4" w:rsidRDefault="00130D65">
      <w:pPr>
        <w:pStyle w:val="Code"/>
      </w:pPr>
      <w:r>
        <w:t>} OutPrecision;</w:t>
      </w:r>
    </w:p>
    <w:p w:rsidR="006555C4" w:rsidRDefault="00130D65">
      <w:pPr>
        <w:pStyle w:val="Definition-Field"/>
      </w:pPr>
      <w:r>
        <w:rPr>
          <w:b/>
        </w:rPr>
        <w:t xml:space="preserve">OUT_DEFAULT_PRECIS: </w:t>
      </w:r>
      <w:r>
        <w:t>A value that specifies default behavior.</w:t>
      </w:r>
    </w:p>
    <w:p w:rsidR="006555C4" w:rsidRDefault="00130D65">
      <w:pPr>
        <w:pStyle w:val="Definition-Field"/>
      </w:pPr>
      <w:r>
        <w:rPr>
          <w:b/>
        </w:rPr>
        <w:t xml:space="preserve">OUT_STRING_PRECIS: </w:t>
      </w:r>
      <w:r>
        <w:t xml:space="preserve">A value that is returned when </w:t>
      </w:r>
      <w:hyperlink w:anchor="gt_e4616703-011e-4bcf-842a-fbd0f778d76c">
        <w:r>
          <w:rPr>
            <w:rStyle w:val="HyperlinkGreen"/>
            <w:b/>
          </w:rPr>
          <w:t>rasterized fon</w:t>
        </w:r>
        <w:r>
          <w:rPr>
            <w:rStyle w:val="HyperlinkGreen"/>
            <w:b/>
          </w:rPr>
          <w:t>ts</w:t>
        </w:r>
      </w:hyperlink>
      <w:r>
        <w:t xml:space="preserve"> are enumerated.</w:t>
      </w:r>
    </w:p>
    <w:p w:rsidR="006555C4" w:rsidRDefault="00130D65">
      <w:pPr>
        <w:pStyle w:val="Definition-Field"/>
      </w:pPr>
      <w:r>
        <w:rPr>
          <w:b/>
        </w:rPr>
        <w:t xml:space="preserve">OUT_STROKE_PRECIS: </w:t>
      </w:r>
      <w:r>
        <w:t xml:space="preserve">A value that is returned when </w:t>
      </w:r>
      <w:hyperlink w:anchor="gt_855615c9-5378-459f-8d58-20f640afed6e">
        <w:r>
          <w:rPr>
            <w:rStyle w:val="HyperlinkGreen"/>
            <w:b/>
          </w:rPr>
          <w:t>TrueType</w:t>
        </w:r>
      </w:hyperlink>
      <w:r>
        <w:t xml:space="preserve"> and other </w:t>
      </w:r>
      <w:hyperlink w:anchor="gt_b1b9e27d-9dbc-4dfe-8d65-176a6a660ff6">
        <w:r>
          <w:rPr>
            <w:rStyle w:val="HyperlinkGreen"/>
            <w:b/>
          </w:rPr>
          <w:t>outline fonts</w:t>
        </w:r>
      </w:hyperlink>
      <w:r>
        <w:t xml:space="preserve">, and </w:t>
      </w:r>
      <w:hyperlink w:anchor="gt_4795d9b6-f3e9-4435-874e-bb6882ea1f0f">
        <w:r>
          <w:rPr>
            <w:rStyle w:val="HyperlinkGreen"/>
            <w:b/>
          </w:rPr>
          <w:t>vector fonts</w:t>
        </w:r>
      </w:hyperlink>
      <w:r>
        <w:t xml:space="preserve"> are enumerated.</w:t>
      </w:r>
    </w:p>
    <w:p w:rsidR="006555C4" w:rsidRDefault="00130D65">
      <w:pPr>
        <w:pStyle w:val="Definition-Field"/>
      </w:pPr>
      <w:r>
        <w:rPr>
          <w:b/>
        </w:rPr>
        <w:t xml:space="preserve">OUT_TT_PRECIS: </w:t>
      </w:r>
      <w:r>
        <w:t>A value that specifies the choice of a TrueType font when the system contains multiple fonts with the same name.</w:t>
      </w:r>
    </w:p>
    <w:p w:rsidR="006555C4" w:rsidRDefault="00130D65">
      <w:pPr>
        <w:pStyle w:val="Definition-Field"/>
      </w:pPr>
      <w:r>
        <w:rPr>
          <w:b/>
        </w:rPr>
        <w:t xml:space="preserve">OUT_DEVICE_PRECIS: </w:t>
      </w:r>
      <w:r>
        <w:t>A value that specifies the choice of a devic</w:t>
      </w:r>
      <w:r>
        <w:t>e font when the system contains multiple fonts with the same name.</w:t>
      </w:r>
    </w:p>
    <w:p w:rsidR="006555C4" w:rsidRDefault="00130D65">
      <w:pPr>
        <w:pStyle w:val="Definition-Field"/>
      </w:pPr>
      <w:r>
        <w:rPr>
          <w:b/>
        </w:rPr>
        <w:t xml:space="preserve">OUT_RASTER_PRECIS: </w:t>
      </w:r>
      <w:r>
        <w:t>A value that specifies the choice of a rasterized font when the system contains multiple fonts with the same name.</w:t>
      </w:r>
    </w:p>
    <w:p w:rsidR="006555C4" w:rsidRDefault="00130D65">
      <w:pPr>
        <w:pStyle w:val="Definition-Field"/>
      </w:pPr>
      <w:r>
        <w:rPr>
          <w:b/>
        </w:rPr>
        <w:t xml:space="preserve">OUT_TT_ONLY_PRECIS: </w:t>
      </w:r>
      <w:r>
        <w:t>A value that specifies the requirement for only TrueType fonts. If there are no TrueType fonts installed in the system, default behavior is specified.</w:t>
      </w:r>
    </w:p>
    <w:p w:rsidR="006555C4" w:rsidRDefault="00130D65">
      <w:pPr>
        <w:pStyle w:val="Definition-Field"/>
      </w:pPr>
      <w:r>
        <w:rPr>
          <w:b/>
        </w:rPr>
        <w:t xml:space="preserve">OUT_OUTLINE_PRECIS: </w:t>
      </w:r>
      <w:r>
        <w:t>A value that specifies the requirement for TrueType and other outline fonts.</w:t>
      </w:r>
    </w:p>
    <w:p w:rsidR="006555C4" w:rsidRDefault="00130D65">
      <w:pPr>
        <w:pStyle w:val="Definition-Field"/>
      </w:pPr>
      <w:r>
        <w:rPr>
          <w:b/>
        </w:rPr>
        <w:t>OUT_SCRE</w:t>
      </w:r>
      <w:r>
        <w:rPr>
          <w:b/>
        </w:rPr>
        <w:t xml:space="preserve">EN_OUTLINE_PRECIS: </w:t>
      </w:r>
      <w:r>
        <w:t>A value that specifies a preference for TrueType and other outline fonts.</w:t>
      </w:r>
    </w:p>
    <w:p w:rsidR="006555C4" w:rsidRDefault="00130D65">
      <w:pPr>
        <w:pStyle w:val="Definition-Field"/>
      </w:pPr>
      <w:r>
        <w:rPr>
          <w:b/>
        </w:rPr>
        <w:t xml:space="preserve">OUT_PS_ONLY_PRECIS: </w:t>
      </w:r>
      <w:r>
        <w:t xml:space="preserve">A value that specifies a requirement for only </w:t>
      </w:r>
      <w:hyperlink w:anchor="gt_31971c63-f974-47de-8de9-6b76d093890d">
        <w:r>
          <w:rPr>
            <w:rStyle w:val="HyperlinkGreen"/>
            <w:b/>
          </w:rPr>
          <w:t>PostScript</w:t>
        </w:r>
      </w:hyperlink>
      <w:r>
        <w:t xml:space="preserve"> fonts. If there are no </w:t>
      </w:r>
      <w:r>
        <w:t>PostScript fonts installed in the system, default behavior is specified.</w:t>
      </w:r>
    </w:p>
    <w:p w:rsidR="006555C4" w:rsidRDefault="00130D65">
      <w:pPr>
        <w:pStyle w:val="Heading4"/>
      </w:pPr>
      <w:bookmarkStart w:id="173" w:name="section_45e5c32055b44f3aaf5540f9e0f6e3ac"/>
      <w:bookmarkStart w:id="174" w:name="_Toc164817942"/>
      <w:r>
        <w:t>PaletteEntryFlag Enumeration</w:t>
      </w:r>
      <w:bookmarkEnd w:id="173"/>
      <w:bookmarkEnd w:id="174"/>
      <w:r>
        <w:fldChar w:fldCharType="begin"/>
      </w:r>
      <w:r>
        <w:instrText xml:space="preserve"> XE "PaletteEntryFlag enumeration"</w:instrText>
      </w:r>
      <w:r>
        <w:fldChar w:fldCharType="end"/>
      </w:r>
    </w:p>
    <w:p w:rsidR="006555C4" w:rsidRDefault="00130D65">
      <w:r>
        <w:t xml:space="preserve">The </w:t>
      </w:r>
      <w:r>
        <w:rPr>
          <w:b/>
        </w:rPr>
        <w:t>PaletteEntryFlag Enumeration</w:t>
      </w:r>
      <w:r>
        <w:t xml:space="preserve"> specifies how the </w:t>
      </w:r>
      <w:hyperlink w:anchor="gt_dca5cd91-8d01-424b-9722-c9e818562ee5">
        <w:r>
          <w:rPr>
            <w:rStyle w:val="HyperlinkGreen"/>
            <w:b/>
          </w:rPr>
          <w:t>palet</w:t>
        </w:r>
        <w:r>
          <w:rPr>
            <w:rStyle w:val="HyperlinkGreen"/>
            <w:b/>
          </w:rPr>
          <w:t>te</w:t>
        </w:r>
      </w:hyperlink>
      <w:r>
        <w:t xml:space="preserve"> entry is used.</w:t>
      </w:r>
    </w:p>
    <w:p w:rsidR="006555C4" w:rsidRDefault="00130D65">
      <w:pPr>
        <w:pStyle w:val="Code"/>
      </w:pPr>
      <w:r>
        <w:t>typedef  enum</w:t>
      </w:r>
    </w:p>
    <w:p w:rsidR="006555C4" w:rsidRDefault="00130D65">
      <w:pPr>
        <w:pStyle w:val="Code"/>
      </w:pPr>
      <w:r>
        <w:t>{</w:t>
      </w:r>
    </w:p>
    <w:p w:rsidR="006555C4" w:rsidRDefault="00130D65">
      <w:pPr>
        <w:pStyle w:val="Code"/>
      </w:pPr>
      <w:r>
        <w:t>  PC_RESERVED = 0x01,</w:t>
      </w:r>
    </w:p>
    <w:p w:rsidR="006555C4" w:rsidRDefault="00130D65">
      <w:pPr>
        <w:pStyle w:val="Code"/>
      </w:pPr>
      <w:r>
        <w:t>  PC_EXPLICIT = 0x02,</w:t>
      </w:r>
    </w:p>
    <w:p w:rsidR="006555C4" w:rsidRDefault="00130D65">
      <w:pPr>
        <w:pStyle w:val="Code"/>
      </w:pPr>
      <w:r>
        <w:t>  PC_NOCOLLAPSE = 0x04</w:t>
      </w:r>
    </w:p>
    <w:p w:rsidR="006555C4" w:rsidRDefault="00130D65">
      <w:pPr>
        <w:pStyle w:val="Code"/>
      </w:pPr>
      <w:r>
        <w:t>} PaletteEntryFlag;</w:t>
      </w:r>
    </w:p>
    <w:p w:rsidR="006555C4" w:rsidRDefault="00130D65">
      <w:pPr>
        <w:pStyle w:val="Definition-Field"/>
      </w:pPr>
      <w:r>
        <w:rPr>
          <w:b/>
        </w:rPr>
        <w:t xml:space="preserve">PC_RESERVED: </w:t>
      </w:r>
      <w:r>
        <w:t xml:space="preserve">Specifies that the </w:t>
      </w:r>
      <w:hyperlink w:anchor="gt_43e451cc-1df4-4abc-bb24-aac32f5ab6f3">
        <w:r>
          <w:rPr>
            <w:rStyle w:val="HyperlinkGreen"/>
            <w:b/>
          </w:rPr>
          <w:t>logical palette</w:t>
        </w:r>
      </w:hyperlink>
      <w:r>
        <w:t xml:space="preserve"> entry be used for palette</w:t>
      </w:r>
      <w:r>
        <w:t xml:space="preserve"> animation. This value prevents other windows from matching colors to the palette entry because the color frequently changes. If an unused system-palette entry is available, the color is placed in that entry. Otherwise, the color is not available for anima</w:t>
      </w:r>
      <w:r>
        <w:t>tion.</w:t>
      </w:r>
    </w:p>
    <w:p w:rsidR="006555C4" w:rsidRDefault="00130D65">
      <w:pPr>
        <w:pStyle w:val="Definition-Field"/>
      </w:pPr>
      <w:r>
        <w:rPr>
          <w:b/>
        </w:rPr>
        <w:t xml:space="preserve">PC_EXPLICIT: </w:t>
      </w:r>
      <w:r>
        <w:t>Specifies that the low-order word of the logical palette entry designates a hardware palette index. This value allows the application to show the contents of the display device palette.</w:t>
      </w:r>
    </w:p>
    <w:p w:rsidR="006555C4" w:rsidRDefault="00130D65">
      <w:pPr>
        <w:pStyle w:val="Definition-Field"/>
      </w:pPr>
      <w:r>
        <w:rPr>
          <w:b/>
        </w:rPr>
        <w:t xml:space="preserve">PC_NOCOLLAPSE: </w:t>
      </w:r>
      <w:r>
        <w:t>Specifies that the color be placed i</w:t>
      </w:r>
      <w:r>
        <w:t xml:space="preserve">n an unused entry in the </w:t>
      </w:r>
      <w:hyperlink w:anchor="gt_874d5ba8-6fd5-4c63-97f3-f35cfeda95fe">
        <w:r>
          <w:rPr>
            <w:rStyle w:val="HyperlinkGreen"/>
            <w:b/>
          </w:rPr>
          <w:t>system palette</w:t>
        </w:r>
      </w:hyperlink>
      <w:r>
        <w:t xml:space="preserve"> instead of being matched to an existing color in the system palette. If there are no unused entries in the system palette, the color is matched normally. </w:t>
      </w:r>
      <w:r>
        <w:t>Once this color is in the system palette, colors in other logical palettes can be matched to this color.</w:t>
      </w:r>
    </w:p>
    <w:p w:rsidR="006555C4" w:rsidRDefault="00130D65">
      <w:pPr>
        <w:pStyle w:val="Heading4"/>
      </w:pPr>
      <w:bookmarkStart w:id="175" w:name="section_2af5f7e49abb4fb4b428d739c8b23829"/>
      <w:bookmarkStart w:id="176" w:name="_Toc164817943"/>
      <w:r>
        <w:lastRenderedPageBreak/>
        <w:t>PenStyle Enumeration</w:t>
      </w:r>
      <w:bookmarkEnd w:id="175"/>
      <w:bookmarkEnd w:id="176"/>
      <w:r>
        <w:fldChar w:fldCharType="begin"/>
      </w:r>
      <w:r>
        <w:instrText xml:space="preserve"> XE "PenStyle enumeration"</w:instrText>
      </w:r>
      <w:r>
        <w:fldChar w:fldCharType="end"/>
      </w:r>
    </w:p>
    <w:p w:rsidR="006555C4" w:rsidRDefault="00130D65">
      <w:r>
        <w:t xml:space="preserve">The 16-bit </w:t>
      </w:r>
      <w:r>
        <w:rPr>
          <w:b/>
        </w:rPr>
        <w:t>PenStyle Enumeration</w:t>
      </w:r>
      <w:r>
        <w:t xml:space="preserve"> is used to specify different types of pens that can be used in graphic</w:t>
      </w:r>
      <w:r>
        <w:t>s operations.</w:t>
      </w:r>
    </w:p>
    <w:p w:rsidR="006555C4" w:rsidRDefault="00130D65">
      <w:r>
        <w:t>Various styles can be combined by using a logical OR statement, one from each subsection of Style, EndCap, Join, and Type (Cosmetic).</w:t>
      </w:r>
    </w:p>
    <w:p w:rsidR="006555C4" w:rsidRDefault="00130D65">
      <w:pPr>
        <w:pStyle w:val="Code"/>
      </w:pPr>
      <w:r>
        <w:t>typedef  enum</w:t>
      </w:r>
    </w:p>
    <w:p w:rsidR="006555C4" w:rsidRDefault="00130D65">
      <w:pPr>
        <w:pStyle w:val="Code"/>
      </w:pPr>
      <w:r>
        <w:t>{</w:t>
      </w:r>
    </w:p>
    <w:p w:rsidR="006555C4" w:rsidRDefault="00130D65">
      <w:pPr>
        <w:pStyle w:val="Code"/>
      </w:pPr>
      <w:r>
        <w:t>  PS_COSMETIC = 0x0000,</w:t>
      </w:r>
    </w:p>
    <w:p w:rsidR="006555C4" w:rsidRDefault="00130D65">
      <w:pPr>
        <w:pStyle w:val="Code"/>
      </w:pPr>
      <w:r>
        <w:t>  PS_ENDCAP_ROUND = 0x0000,</w:t>
      </w:r>
    </w:p>
    <w:p w:rsidR="006555C4" w:rsidRDefault="00130D65">
      <w:pPr>
        <w:pStyle w:val="Code"/>
      </w:pPr>
      <w:r>
        <w:t>  PS_JOIN_ROUND = 0x0000,</w:t>
      </w:r>
    </w:p>
    <w:p w:rsidR="006555C4" w:rsidRDefault="00130D65">
      <w:pPr>
        <w:pStyle w:val="Code"/>
      </w:pPr>
      <w:r>
        <w:t>  PS_SOLID = 0</w:t>
      </w:r>
      <w:r>
        <w:t>x0000,</w:t>
      </w:r>
    </w:p>
    <w:p w:rsidR="006555C4" w:rsidRDefault="00130D65">
      <w:pPr>
        <w:pStyle w:val="Code"/>
      </w:pPr>
      <w:r>
        <w:t>  PS_DASH = 0x0001,</w:t>
      </w:r>
    </w:p>
    <w:p w:rsidR="006555C4" w:rsidRDefault="00130D65">
      <w:pPr>
        <w:pStyle w:val="Code"/>
      </w:pPr>
      <w:r>
        <w:t>  PS_DOT = 0x0002,</w:t>
      </w:r>
    </w:p>
    <w:p w:rsidR="006555C4" w:rsidRDefault="00130D65">
      <w:pPr>
        <w:pStyle w:val="Code"/>
      </w:pPr>
      <w:r>
        <w:t>  PS_DASHDOT = 0x0003,</w:t>
      </w:r>
    </w:p>
    <w:p w:rsidR="006555C4" w:rsidRDefault="00130D65">
      <w:pPr>
        <w:pStyle w:val="Code"/>
      </w:pPr>
      <w:r>
        <w:t>  PS_DASHDOTDOT = 0x0004,</w:t>
      </w:r>
    </w:p>
    <w:p w:rsidR="006555C4" w:rsidRDefault="00130D65">
      <w:pPr>
        <w:pStyle w:val="Code"/>
      </w:pPr>
      <w:r>
        <w:t>  PS_NULL = 0x0005,</w:t>
      </w:r>
    </w:p>
    <w:p w:rsidR="006555C4" w:rsidRDefault="00130D65">
      <w:pPr>
        <w:pStyle w:val="Code"/>
      </w:pPr>
      <w:r>
        <w:t>  PS_INSIDEFRAME = 0x0006,</w:t>
      </w:r>
    </w:p>
    <w:p w:rsidR="006555C4" w:rsidRDefault="00130D65">
      <w:pPr>
        <w:pStyle w:val="Code"/>
      </w:pPr>
      <w:r>
        <w:t>  PS_USERSTYLE = 0x0007,</w:t>
      </w:r>
    </w:p>
    <w:p w:rsidR="006555C4" w:rsidRDefault="00130D65">
      <w:pPr>
        <w:pStyle w:val="Code"/>
      </w:pPr>
      <w:r>
        <w:t>  PS_ALTERNATE = 0x0008,</w:t>
      </w:r>
    </w:p>
    <w:p w:rsidR="006555C4" w:rsidRDefault="00130D65">
      <w:pPr>
        <w:pStyle w:val="Code"/>
      </w:pPr>
      <w:r>
        <w:t>  PS_ENDCAP_SQUARE = 0x0100,</w:t>
      </w:r>
    </w:p>
    <w:p w:rsidR="006555C4" w:rsidRDefault="00130D65">
      <w:pPr>
        <w:pStyle w:val="Code"/>
      </w:pPr>
      <w:r>
        <w:t>  PS_ENDCAP_FLAT = 0x0200,</w:t>
      </w:r>
    </w:p>
    <w:p w:rsidR="006555C4" w:rsidRDefault="00130D65">
      <w:pPr>
        <w:pStyle w:val="Code"/>
      </w:pPr>
      <w:r>
        <w:t>  PS_JOIN_BEVEL = 0x1000,</w:t>
      </w:r>
    </w:p>
    <w:p w:rsidR="006555C4" w:rsidRDefault="00130D65">
      <w:pPr>
        <w:pStyle w:val="Code"/>
      </w:pPr>
      <w:r>
        <w:t>  PS_JOIN_MITER = 0x2000</w:t>
      </w:r>
    </w:p>
    <w:p w:rsidR="006555C4" w:rsidRDefault="00130D65">
      <w:pPr>
        <w:pStyle w:val="Code"/>
      </w:pPr>
      <w:r>
        <w:t>} PenStyle;</w:t>
      </w:r>
    </w:p>
    <w:p w:rsidR="006555C4" w:rsidRDefault="00130D65">
      <w:pPr>
        <w:pStyle w:val="Definition-Field"/>
      </w:pPr>
      <w:r>
        <w:rPr>
          <w:b/>
        </w:rPr>
        <w:t xml:space="preserve">PS_COSMETIC: </w:t>
      </w:r>
      <w:r>
        <w:t>The pen is cosmetic.</w:t>
      </w:r>
    </w:p>
    <w:p w:rsidR="006555C4" w:rsidRDefault="00130D65">
      <w:pPr>
        <w:pStyle w:val="Definition-Field"/>
      </w:pPr>
      <w:r>
        <w:rPr>
          <w:b/>
        </w:rPr>
        <w:t xml:space="preserve">PS_ENDCAP_ROUND: </w:t>
      </w:r>
      <w:r>
        <w:t>Line end caps are round.</w:t>
      </w:r>
    </w:p>
    <w:p w:rsidR="006555C4" w:rsidRDefault="00130D65">
      <w:pPr>
        <w:pStyle w:val="Definition-Field"/>
      </w:pPr>
      <w:r>
        <w:rPr>
          <w:b/>
        </w:rPr>
        <w:t xml:space="preserve">PS_JOIN_ROUND: </w:t>
      </w:r>
      <w:r>
        <w:t>Line joins are round.</w:t>
      </w:r>
    </w:p>
    <w:p w:rsidR="006555C4" w:rsidRDefault="00130D65">
      <w:pPr>
        <w:pStyle w:val="Definition-Field"/>
      </w:pPr>
      <w:r>
        <w:rPr>
          <w:b/>
        </w:rPr>
        <w:t xml:space="preserve">PS_SOLID: </w:t>
      </w:r>
      <w:r>
        <w:t>The pen is solid.</w:t>
      </w:r>
    </w:p>
    <w:p w:rsidR="006555C4" w:rsidRDefault="00130D65">
      <w:pPr>
        <w:pStyle w:val="Definition-Field"/>
      </w:pPr>
      <w:r>
        <w:rPr>
          <w:b/>
        </w:rPr>
        <w:t xml:space="preserve">PS_DASH: </w:t>
      </w:r>
      <w:r>
        <w:t>The pen is dashed.</w:t>
      </w:r>
    </w:p>
    <w:p w:rsidR="006555C4" w:rsidRDefault="00130D65">
      <w:pPr>
        <w:pStyle w:val="Definition-Field"/>
      </w:pPr>
      <w:r>
        <w:rPr>
          <w:b/>
        </w:rPr>
        <w:t xml:space="preserve">PS_DOT: </w:t>
      </w:r>
      <w:r>
        <w:t xml:space="preserve">The pen is </w:t>
      </w:r>
      <w:r>
        <w:t>dotted.</w:t>
      </w:r>
    </w:p>
    <w:p w:rsidR="006555C4" w:rsidRDefault="00130D65">
      <w:pPr>
        <w:pStyle w:val="Definition-Field"/>
      </w:pPr>
      <w:r>
        <w:rPr>
          <w:b/>
        </w:rPr>
        <w:t xml:space="preserve">PS_DASHDOT: </w:t>
      </w:r>
      <w:r>
        <w:t>The pen has alternating dashes and dots.</w:t>
      </w:r>
    </w:p>
    <w:p w:rsidR="006555C4" w:rsidRDefault="00130D65">
      <w:pPr>
        <w:pStyle w:val="Definition-Field"/>
      </w:pPr>
      <w:r>
        <w:rPr>
          <w:b/>
        </w:rPr>
        <w:t xml:space="preserve">PS_DASHDOTDOT: </w:t>
      </w:r>
      <w:r>
        <w:t>The pen has dashes and double dots.</w:t>
      </w:r>
    </w:p>
    <w:p w:rsidR="006555C4" w:rsidRDefault="00130D65">
      <w:pPr>
        <w:pStyle w:val="Definition-Field"/>
      </w:pPr>
      <w:r>
        <w:rPr>
          <w:b/>
        </w:rPr>
        <w:t xml:space="preserve">PS_NULL: </w:t>
      </w:r>
      <w:r>
        <w:t>The pen is invisible.</w:t>
      </w:r>
    </w:p>
    <w:p w:rsidR="006555C4" w:rsidRDefault="00130D65">
      <w:pPr>
        <w:pStyle w:val="Definition-Field"/>
      </w:pPr>
      <w:r>
        <w:rPr>
          <w:b/>
        </w:rPr>
        <w:t xml:space="preserve">PS_INSIDEFRAME: </w:t>
      </w:r>
      <w:r>
        <w:t>The pen is solid. When this pen is used in any drawing record that takes a bounding rectangle, th</w:t>
      </w:r>
      <w:r>
        <w:t>e dimensions of the figure are shrunk so that it fits entirely in the bounding rectangle, taking into account the width of the pen.</w:t>
      </w:r>
    </w:p>
    <w:p w:rsidR="006555C4" w:rsidRDefault="00130D65">
      <w:pPr>
        <w:pStyle w:val="Definition-Field"/>
      </w:pPr>
      <w:r>
        <w:rPr>
          <w:b/>
        </w:rPr>
        <w:t xml:space="preserve">PS_USERSTYLE: </w:t>
      </w:r>
      <w:r>
        <w:t>The pen uses a styling array supplied by the user.</w:t>
      </w:r>
    </w:p>
    <w:p w:rsidR="006555C4" w:rsidRDefault="00130D65">
      <w:pPr>
        <w:pStyle w:val="Definition-Field"/>
      </w:pPr>
      <w:r>
        <w:rPr>
          <w:b/>
        </w:rPr>
        <w:t xml:space="preserve">PS_ALTERNATE: </w:t>
      </w:r>
      <w:r>
        <w:t>The pen sets every other pixel (this style is</w:t>
      </w:r>
      <w:r>
        <w:t xml:space="preserve"> applicable only for cosmetic pens).</w:t>
      </w:r>
    </w:p>
    <w:p w:rsidR="006555C4" w:rsidRDefault="00130D65">
      <w:pPr>
        <w:pStyle w:val="Definition-Field"/>
      </w:pPr>
      <w:r>
        <w:rPr>
          <w:b/>
        </w:rPr>
        <w:t xml:space="preserve">PS_ENDCAP_SQUARE: </w:t>
      </w:r>
      <w:r>
        <w:t>Line end caps are square.</w:t>
      </w:r>
    </w:p>
    <w:p w:rsidR="006555C4" w:rsidRDefault="00130D65">
      <w:pPr>
        <w:pStyle w:val="Definition-Field"/>
      </w:pPr>
      <w:r>
        <w:rPr>
          <w:b/>
        </w:rPr>
        <w:t xml:space="preserve">PS_ENDCAP_FLAT: </w:t>
      </w:r>
      <w:r>
        <w:t>Line end caps are flat.</w:t>
      </w:r>
    </w:p>
    <w:p w:rsidR="006555C4" w:rsidRDefault="00130D65">
      <w:pPr>
        <w:pStyle w:val="Definition-Field"/>
      </w:pPr>
      <w:r>
        <w:rPr>
          <w:b/>
        </w:rPr>
        <w:t xml:space="preserve">PS_JOIN_BEVEL: </w:t>
      </w:r>
      <w:r>
        <w:t>Line joins are beveled.</w:t>
      </w:r>
    </w:p>
    <w:p w:rsidR="006555C4" w:rsidRDefault="00130D65">
      <w:pPr>
        <w:pStyle w:val="Definition-Field"/>
      </w:pPr>
      <w:r>
        <w:rPr>
          <w:b/>
        </w:rPr>
        <w:t xml:space="preserve">PS_JOIN_MITER: </w:t>
      </w:r>
      <w:r>
        <w:t xml:space="preserve">Line joins are mitered when they are within the current limit set by the </w:t>
      </w:r>
      <w:r>
        <w:rPr>
          <w:b/>
        </w:rPr>
        <w:t>SETMITER</w:t>
      </w:r>
      <w:r>
        <w:rPr>
          <w:b/>
        </w:rPr>
        <w:t>LIMIT Record</w:t>
      </w:r>
      <w:r>
        <w:t xml:space="preserve"> (section </w:t>
      </w:r>
      <w:hyperlink w:anchor="Section_d3e1016314c64e7c8315e125450944d8" w:history="1">
        <w:r>
          <w:rPr>
            <w:rStyle w:val="Hyperlink"/>
          </w:rPr>
          <w:t>2.3.6.42</w:t>
        </w:r>
      </w:hyperlink>
      <w:r>
        <w:t>). A join is beveled when it would exceed the limit.</w:t>
      </w:r>
    </w:p>
    <w:p w:rsidR="006555C4" w:rsidRDefault="00130D65">
      <w:pPr>
        <w:pStyle w:val="Heading4"/>
      </w:pPr>
      <w:bookmarkStart w:id="177" w:name="section_22dbe377aec4466988e6b8fdd9351d76"/>
      <w:bookmarkStart w:id="178" w:name="_Toc164817944"/>
      <w:r>
        <w:lastRenderedPageBreak/>
        <w:t>PitchFont Enumeration</w:t>
      </w:r>
      <w:bookmarkEnd w:id="177"/>
      <w:bookmarkEnd w:id="178"/>
      <w:r>
        <w:fldChar w:fldCharType="begin"/>
      </w:r>
      <w:r>
        <w:instrText xml:space="preserve"> XE "PitchFont enumeration"</w:instrText>
      </w:r>
      <w:r>
        <w:fldChar w:fldCharType="end"/>
      </w:r>
    </w:p>
    <w:p w:rsidR="006555C4" w:rsidRDefault="00130D65">
      <w:r>
        <w:t xml:space="preserve">The </w:t>
      </w:r>
      <w:r>
        <w:rPr>
          <w:b/>
        </w:rPr>
        <w:t>PitchFont Enumeration</w:t>
      </w:r>
      <w:r>
        <w:t xml:space="preserve"> defines values that are used for spe</w:t>
      </w:r>
      <w:r>
        <w:t xml:space="preserve">cifying characteristics of a font. The values are used to indicate whether the characters in a font have a fixed or variable width, or </w:t>
      </w:r>
      <w:hyperlink w:anchor="gt_0f2ba14a-c9b3-4cc8-8840-a24c0aed5eb9">
        <w:r>
          <w:rPr>
            <w:rStyle w:val="HyperlinkGreen"/>
            <w:b/>
          </w:rPr>
          <w:t>pitch</w:t>
        </w:r>
      </w:hyperlink>
      <w:r>
        <w:t>.</w:t>
      </w:r>
    </w:p>
    <w:p w:rsidR="006555C4" w:rsidRDefault="00130D65">
      <w:pPr>
        <w:pStyle w:val="Code"/>
      </w:pPr>
      <w:r>
        <w:t>typedef  enum</w:t>
      </w:r>
    </w:p>
    <w:p w:rsidR="006555C4" w:rsidRDefault="00130D65">
      <w:pPr>
        <w:pStyle w:val="Code"/>
      </w:pPr>
      <w:r>
        <w:t>{</w:t>
      </w:r>
    </w:p>
    <w:p w:rsidR="006555C4" w:rsidRDefault="00130D65">
      <w:pPr>
        <w:pStyle w:val="Code"/>
      </w:pPr>
      <w:r>
        <w:t>  DEFAULT_PITCH = 0,</w:t>
      </w:r>
    </w:p>
    <w:p w:rsidR="006555C4" w:rsidRDefault="00130D65">
      <w:pPr>
        <w:pStyle w:val="Code"/>
      </w:pPr>
      <w:r>
        <w:t>  FIXED_PITCH =</w:t>
      </w:r>
      <w:r>
        <w:t xml:space="preserve"> 1,</w:t>
      </w:r>
    </w:p>
    <w:p w:rsidR="006555C4" w:rsidRDefault="00130D65">
      <w:pPr>
        <w:pStyle w:val="Code"/>
      </w:pPr>
      <w:r>
        <w:t>  VARIABLE_PITCH = 2</w:t>
      </w:r>
    </w:p>
    <w:p w:rsidR="006555C4" w:rsidRDefault="00130D65">
      <w:pPr>
        <w:pStyle w:val="Code"/>
      </w:pPr>
      <w:r>
        <w:t>} PitchFont;</w:t>
      </w:r>
    </w:p>
    <w:p w:rsidR="006555C4" w:rsidRDefault="00130D65">
      <w:pPr>
        <w:pStyle w:val="Definition-Field"/>
      </w:pPr>
      <w:r>
        <w:rPr>
          <w:b/>
        </w:rPr>
        <w:t xml:space="preserve">DEFAULT_PITCH: </w:t>
      </w:r>
      <w:r>
        <w:t>The default pitch, which is implementation-dependent.</w:t>
      </w:r>
    </w:p>
    <w:p w:rsidR="006555C4" w:rsidRDefault="00130D65">
      <w:pPr>
        <w:pStyle w:val="Definition-Field"/>
      </w:pPr>
      <w:r>
        <w:rPr>
          <w:b/>
        </w:rPr>
        <w:t xml:space="preserve">FIXED_PITCH: </w:t>
      </w:r>
      <w:r>
        <w:t>A fixed pitch, which means that all the characters in the font occupy the same width when output in a string.</w:t>
      </w:r>
    </w:p>
    <w:p w:rsidR="006555C4" w:rsidRDefault="00130D65">
      <w:pPr>
        <w:pStyle w:val="Definition-Field"/>
      </w:pPr>
      <w:r>
        <w:rPr>
          <w:b/>
        </w:rPr>
        <w:t xml:space="preserve">VARIABLE_PITCH: </w:t>
      </w:r>
      <w:r>
        <w:t>A variable</w:t>
      </w:r>
      <w:r>
        <w:t xml:space="preserve"> pitch, which means that the characters in the font occupy widths that are proportional to the actual widths of the glyphs when output in a string. For example, the "i" and space characters usually have much smaller widths than a "W" or "O" character.</w:t>
      </w:r>
    </w:p>
    <w:p w:rsidR="006555C4" w:rsidRDefault="00130D65">
      <w:r>
        <w:t>In a</w:t>
      </w:r>
      <w:r>
        <w:t xml:space="preserve"> </w:t>
      </w:r>
      <w:r>
        <w:rPr>
          <w:b/>
        </w:rPr>
        <w:t>Font Object</w:t>
      </w:r>
      <w:r>
        <w:t xml:space="preserve"> (section </w:t>
      </w:r>
      <w:hyperlink w:anchor="Section_dabb1ed6e5e8424380ede63443e5484f" w:history="1">
        <w:r>
          <w:rPr>
            <w:rStyle w:val="Hyperlink"/>
          </w:rPr>
          <w:t>2.2.1.2</w:t>
        </w:r>
      </w:hyperlink>
      <w:r>
        <w:t xml:space="preserve">), when a </w:t>
      </w:r>
      <w:r>
        <w:rPr>
          <w:b/>
        </w:rPr>
        <w:t>FamilyFont Enumeration</w:t>
      </w:r>
      <w:r>
        <w:t xml:space="preserve"> (section </w:t>
      </w:r>
      <w:hyperlink w:anchor="Section_9a6327661f1c4e2bb1a4f5b1a45f99ad" w:history="1">
        <w:r>
          <w:rPr>
            <w:rStyle w:val="Hyperlink"/>
          </w:rPr>
          <w:t>2.1.1.8</w:t>
        </w:r>
      </w:hyperlink>
      <w:r>
        <w:t xml:space="preserve">) value is packed into a byte with a </w:t>
      </w:r>
      <w:r>
        <w:rPr>
          <w:b/>
        </w:rPr>
        <w:t>PitchFont</w:t>
      </w:r>
      <w:r>
        <w:t xml:space="preserve"> value, the result is a </w:t>
      </w:r>
      <w:r>
        <w:rPr>
          <w:b/>
        </w:rPr>
        <w:t>PitchAndFamily Object</w:t>
      </w:r>
      <w:r>
        <w:t xml:space="preserve"> (section </w:t>
      </w:r>
      <w:hyperlink w:anchor="Section_b73da50d697d41bdbc51213fd1c68a2e" w:history="1">
        <w:r>
          <w:rPr>
            <w:rStyle w:val="Hyperlink"/>
          </w:rPr>
          <w:t>2.2.2.14</w:t>
        </w:r>
      </w:hyperlink>
      <w:r>
        <w:t>).</w:t>
      </w:r>
    </w:p>
    <w:p w:rsidR="006555C4" w:rsidRDefault="00130D65">
      <w:pPr>
        <w:pStyle w:val="Heading4"/>
      </w:pPr>
      <w:bookmarkStart w:id="179" w:name="section_926ff7dc197b427a8d4e122f7e3505f1"/>
      <w:bookmarkStart w:id="180" w:name="_Toc164817945"/>
      <w:r>
        <w:t>PolyFillMode Enumeration</w:t>
      </w:r>
      <w:bookmarkEnd w:id="179"/>
      <w:bookmarkEnd w:id="180"/>
      <w:r>
        <w:fldChar w:fldCharType="begin"/>
      </w:r>
      <w:r>
        <w:instrText xml:space="preserve"> XE "PolyFillMode enumeration"</w:instrText>
      </w:r>
      <w:r>
        <w:fldChar w:fldCharType="end"/>
      </w:r>
    </w:p>
    <w:p w:rsidR="006555C4" w:rsidRDefault="00130D65">
      <w:r>
        <w:t xml:space="preserve">The </w:t>
      </w:r>
      <w:r>
        <w:rPr>
          <w:b/>
        </w:rPr>
        <w:t>PolyFillMode Enumeration</w:t>
      </w:r>
      <w:r>
        <w:t xml:space="preserve"> specifies the method used for filling a poly</w:t>
      </w:r>
      <w:r>
        <w:t>gon.</w:t>
      </w:r>
    </w:p>
    <w:p w:rsidR="006555C4" w:rsidRDefault="00130D65">
      <w:pPr>
        <w:pStyle w:val="Code"/>
      </w:pPr>
      <w:r>
        <w:t>typedef  enum</w:t>
      </w:r>
    </w:p>
    <w:p w:rsidR="006555C4" w:rsidRDefault="00130D65">
      <w:pPr>
        <w:pStyle w:val="Code"/>
      </w:pPr>
      <w:r>
        <w:t>{</w:t>
      </w:r>
    </w:p>
    <w:p w:rsidR="006555C4" w:rsidRDefault="00130D65">
      <w:pPr>
        <w:pStyle w:val="Code"/>
      </w:pPr>
      <w:r>
        <w:t>  ALTERNATE = 0x0001,</w:t>
      </w:r>
    </w:p>
    <w:p w:rsidR="006555C4" w:rsidRDefault="00130D65">
      <w:pPr>
        <w:pStyle w:val="Code"/>
      </w:pPr>
      <w:r>
        <w:t>  WINDING = 0x0002</w:t>
      </w:r>
    </w:p>
    <w:p w:rsidR="006555C4" w:rsidRDefault="00130D65">
      <w:pPr>
        <w:pStyle w:val="Code"/>
      </w:pPr>
      <w:r>
        <w:t>} PolyFillMode;</w:t>
      </w:r>
    </w:p>
    <w:p w:rsidR="006555C4" w:rsidRDefault="00130D65">
      <w:pPr>
        <w:pStyle w:val="Definition-Field"/>
      </w:pPr>
      <w:r>
        <w:rPr>
          <w:b/>
        </w:rPr>
        <w:t xml:space="preserve">ALTERNATE: </w:t>
      </w:r>
      <w:r>
        <w:t>Selects alternate mode (fills the area between odd-numbered and even-numbered polygon sides on each scan line).</w:t>
      </w:r>
    </w:p>
    <w:p w:rsidR="006555C4" w:rsidRDefault="00130D65">
      <w:pPr>
        <w:pStyle w:val="Definition-Field"/>
      </w:pPr>
      <w:r>
        <w:rPr>
          <w:b/>
        </w:rPr>
        <w:t xml:space="preserve">WINDING: </w:t>
      </w:r>
      <w:r>
        <w:t xml:space="preserve">Selects winding mode (fills any </w:t>
      </w:r>
      <w:hyperlink w:anchor="gt_6f13fe5f-8747-4ae0-9375-814bf0528197">
        <w:r>
          <w:rPr>
            <w:rStyle w:val="HyperlinkGreen"/>
            <w:b/>
          </w:rPr>
          <w:t>region</w:t>
        </w:r>
      </w:hyperlink>
      <w:r>
        <w:t xml:space="preserve"> with a nonzero winding value).</w:t>
      </w:r>
    </w:p>
    <w:p w:rsidR="006555C4" w:rsidRDefault="00130D65">
      <w:pPr>
        <w:pStyle w:val="Heading4"/>
      </w:pPr>
      <w:bookmarkStart w:id="181" w:name="section_7d524125be2b4546adf8f49272a5e589"/>
      <w:bookmarkStart w:id="182" w:name="_Toc164817946"/>
      <w:r>
        <w:t>PostScriptCap Enumeration</w:t>
      </w:r>
      <w:bookmarkEnd w:id="181"/>
      <w:bookmarkEnd w:id="182"/>
      <w:r>
        <w:fldChar w:fldCharType="begin"/>
      </w:r>
      <w:r>
        <w:instrText xml:space="preserve"> XE "PostScriptCap enumeration"</w:instrText>
      </w:r>
      <w:r>
        <w:fldChar w:fldCharType="end"/>
      </w:r>
    </w:p>
    <w:p w:rsidR="006555C4" w:rsidRDefault="00130D65">
      <w:r>
        <w:t xml:space="preserve">The </w:t>
      </w:r>
      <w:r>
        <w:rPr>
          <w:b/>
        </w:rPr>
        <w:t>PostScriptCap Enumeration</w:t>
      </w:r>
      <w:r>
        <w:t xml:space="preserve"> defines line-ending types for use with a </w:t>
      </w:r>
      <w:hyperlink w:anchor="gt_31971c63-f974-47de-8de9-6b76d093890d">
        <w:r>
          <w:rPr>
            <w:rStyle w:val="HyperlinkGreen"/>
            <w:b/>
          </w:rPr>
          <w:t>PostScript</w:t>
        </w:r>
      </w:hyperlink>
      <w:r>
        <w:t xml:space="preserve"> </w:t>
      </w:r>
      <w:hyperlink w:anchor="gt_1a48eebd-e72c-494d-b8cb-84dfb7bc3b65">
        <w:r>
          <w:rPr>
            <w:rStyle w:val="HyperlinkGreen"/>
            <w:b/>
          </w:rPr>
          <w:t>printer driver</w:t>
        </w:r>
      </w:hyperlink>
      <w:r>
        <w:t>.</w:t>
      </w:r>
    </w:p>
    <w:p w:rsidR="006555C4" w:rsidRDefault="00130D65">
      <w:pPr>
        <w:pStyle w:val="Code"/>
      </w:pPr>
      <w:r>
        <w:t xml:space="preserve">typedef  enum </w:t>
      </w:r>
    </w:p>
    <w:p w:rsidR="006555C4" w:rsidRDefault="00130D65">
      <w:pPr>
        <w:pStyle w:val="Code"/>
      </w:pPr>
      <w:r>
        <w:t>{</w:t>
      </w:r>
    </w:p>
    <w:p w:rsidR="006555C4" w:rsidRDefault="00130D65">
      <w:pPr>
        <w:pStyle w:val="Code"/>
      </w:pPr>
      <w:r>
        <w:t>  PostScriptNotSet = -2,</w:t>
      </w:r>
    </w:p>
    <w:p w:rsidR="006555C4" w:rsidRDefault="00130D65">
      <w:pPr>
        <w:pStyle w:val="Code"/>
      </w:pPr>
      <w:r>
        <w:t>  PostScriptFlatCap = 0,</w:t>
      </w:r>
    </w:p>
    <w:p w:rsidR="006555C4" w:rsidRDefault="00130D65">
      <w:pPr>
        <w:pStyle w:val="Code"/>
      </w:pPr>
      <w:r>
        <w:t>  PostScriptRoundCap = 1,</w:t>
      </w:r>
    </w:p>
    <w:p w:rsidR="006555C4" w:rsidRDefault="00130D65">
      <w:pPr>
        <w:pStyle w:val="Code"/>
      </w:pPr>
      <w:r>
        <w:t>  PostScriptSquareCap = 2</w:t>
      </w:r>
    </w:p>
    <w:p w:rsidR="006555C4" w:rsidRDefault="00130D65">
      <w:pPr>
        <w:pStyle w:val="Code"/>
      </w:pPr>
      <w:r>
        <w:t>} PostScriptCap;</w:t>
      </w:r>
    </w:p>
    <w:p w:rsidR="006555C4" w:rsidRDefault="00130D65">
      <w:pPr>
        <w:pStyle w:val="Definition-Field"/>
      </w:pPr>
      <w:r>
        <w:rPr>
          <w:b/>
        </w:rPr>
        <w:t>PostScrip</w:t>
      </w:r>
      <w:r>
        <w:rPr>
          <w:b/>
        </w:rPr>
        <w:t xml:space="preserve">tNotSet: </w:t>
      </w:r>
      <w:r>
        <w:t>Specifies that the line-ending style has not been set and that a default style can be used.</w:t>
      </w:r>
      <w:bookmarkStart w:id="183" w:name="Appendix_A_Target_22"/>
      <w:r>
        <w:fldChar w:fldCharType="begin"/>
      </w:r>
      <w:r>
        <w:instrText xml:space="preserve"> HYPERLINK \l "Appendix_A_22" \o "Product behavior note 22" \h </w:instrText>
      </w:r>
      <w:r>
        <w:fldChar w:fldCharType="separate"/>
      </w:r>
      <w:r>
        <w:rPr>
          <w:rStyle w:val="Hyperlink"/>
        </w:rPr>
        <w:t>&lt;22&gt;</w:t>
      </w:r>
      <w:r>
        <w:rPr>
          <w:rStyle w:val="Hyperlink"/>
        </w:rPr>
        <w:fldChar w:fldCharType="end"/>
      </w:r>
      <w:bookmarkEnd w:id="183"/>
    </w:p>
    <w:p w:rsidR="006555C4" w:rsidRDefault="00130D65">
      <w:pPr>
        <w:pStyle w:val="Definition-Field"/>
      </w:pPr>
      <w:r>
        <w:rPr>
          <w:b/>
        </w:rPr>
        <w:t xml:space="preserve">PostScriptFlatCap: </w:t>
      </w:r>
      <w:r>
        <w:t>Specifies that the line ends at the last point. The end is squared</w:t>
      </w:r>
      <w:r>
        <w:t xml:space="preserve"> off.</w:t>
      </w:r>
    </w:p>
    <w:p w:rsidR="006555C4" w:rsidRDefault="00130D65">
      <w:pPr>
        <w:pStyle w:val="Definition-Field"/>
      </w:pPr>
      <w:r>
        <w:rPr>
          <w:b/>
        </w:rPr>
        <w:lastRenderedPageBreak/>
        <w:t xml:space="preserve">PostScriptRoundCap: </w:t>
      </w:r>
      <w:r>
        <w:t>Specifies a circular cap. The center of the circle is the last point in the line. The diameter of the circle is the same as the line width; that is, the thickness of the line.</w:t>
      </w:r>
    </w:p>
    <w:p w:rsidR="006555C4" w:rsidRDefault="00130D65">
      <w:pPr>
        <w:pStyle w:val="Definition-Field"/>
      </w:pPr>
      <w:r>
        <w:rPr>
          <w:b/>
        </w:rPr>
        <w:t xml:space="preserve">PostScriptSquareCap: </w:t>
      </w:r>
      <w:r>
        <w:t xml:space="preserve">Specifies a square cap. The </w:t>
      </w:r>
      <w:r>
        <w:t>center of the square is the last point in the line. The height and width of the square are the same as the line width; that is, the thickness of the line.</w:t>
      </w:r>
    </w:p>
    <w:p w:rsidR="006555C4" w:rsidRDefault="00130D65">
      <w:pPr>
        <w:pStyle w:val="Heading4"/>
      </w:pPr>
      <w:bookmarkStart w:id="184" w:name="section_9024b733d84b49ca8b9f4f64476d1b7e"/>
      <w:bookmarkStart w:id="185" w:name="_Toc164817947"/>
      <w:r>
        <w:t>PostScriptClipping Enumeration</w:t>
      </w:r>
      <w:bookmarkEnd w:id="184"/>
      <w:bookmarkEnd w:id="185"/>
      <w:r>
        <w:fldChar w:fldCharType="begin"/>
      </w:r>
      <w:r>
        <w:instrText xml:space="preserve"> XE "PostScriptClipping enumeration"</w:instrText>
      </w:r>
      <w:r>
        <w:fldChar w:fldCharType="end"/>
      </w:r>
    </w:p>
    <w:p w:rsidR="006555C4" w:rsidRDefault="00130D65">
      <w:r>
        <w:t xml:space="preserve">The </w:t>
      </w:r>
      <w:r>
        <w:rPr>
          <w:b/>
        </w:rPr>
        <w:t>PostScriptClipping Enumerati</w:t>
      </w:r>
      <w:r>
        <w:rPr>
          <w:b/>
        </w:rPr>
        <w:t>on</w:t>
      </w:r>
      <w:r>
        <w:t xml:space="preserve"> defines functions that can be applied to the clipping </w:t>
      </w:r>
      <w:hyperlink w:anchor="gt_2cd71385-2d9c-4ab8-bf4a-7b258816d613">
        <w:r>
          <w:rPr>
            <w:rStyle w:val="HyperlinkGreen"/>
            <w:b/>
          </w:rPr>
          <w:t>path</w:t>
        </w:r>
      </w:hyperlink>
      <w:r>
        <w:t xml:space="preserve"> used for </w:t>
      </w:r>
      <w:hyperlink w:anchor="gt_31971c63-f974-47de-8de9-6b76d093890d">
        <w:r>
          <w:rPr>
            <w:rStyle w:val="HyperlinkGreen"/>
            <w:b/>
          </w:rPr>
          <w:t>PostScript</w:t>
        </w:r>
      </w:hyperlink>
      <w:r>
        <w:t xml:space="preserve"> output.</w:t>
      </w:r>
    </w:p>
    <w:p w:rsidR="006555C4" w:rsidRDefault="00130D65">
      <w:pPr>
        <w:pStyle w:val="Code"/>
      </w:pPr>
      <w:r>
        <w:t>typedef  enum</w:t>
      </w:r>
    </w:p>
    <w:p w:rsidR="006555C4" w:rsidRDefault="00130D65">
      <w:pPr>
        <w:pStyle w:val="Code"/>
      </w:pPr>
      <w:r>
        <w:t>{</w:t>
      </w:r>
    </w:p>
    <w:p w:rsidR="006555C4" w:rsidRDefault="00130D65">
      <w:pPr>
        <w:pStyle w:val="Code"/>
      </w:pPr>
      <w:r>
        <w:t>  CLIP_SAVE = 0x0000,</w:t>
      </w:r>
    </w:p>
    <w:p w:rsidR="006555C4" w:rsidRDefault="00130D65">
      <w:pPr>
        <w:pStyle w:val="Code"/>
      </w:pPr>
      <w:r>
        <w:t>  CL</w:t>
      </w:r>
      <w:r>
        <w:t>IP_RESTORE = 0x0001,</w:t>
      </w:r>
    </w:p>
    <w:p w:rsidR="006555C4" w:rsidRDefault="00130D65">
      <w:pPr>
        <w:pStyle w:val="Code"/>
      </w:pPr>
      <w:r>
        <w:t>  CLIP_INCLUSIVE = 0x0002</w:t>
      </w:r>
    </w:p>
    <w:p w:rsidR="006555C4" w:rsidRDefault="00130D65">
      <w:pPr>
        <w:pStyle w:val="Code"/>
      </w:pPr>
      <w:r>
        <w:t>} PostScriptClipping;</w:t>
      </w:r>
    </w:p>
    <w:p w:rsidR="006555C4" w:rsidRDefault="00130D65">
      <w:pPr>
        <w:pStyle w:val="Definition-Field"/>
      </w:pPr>
      <w:r>
        <w:rPr>
          <w:b/>
        </w:rPr>
        <w:t xml:space="preserve">CLIP_SAVE: </w:t>
      </w:r>
      <w:r>
        <w:t>Saves the current PostScript clipping path.</w:t>
      </w:r>
    </w:p>
    <w:p w:rsidR="006555C4" w:rsidRDefault="00130D65">
      <w:pPr>
        <w:pStyle w:val="Definition-Field"/>
      </w:pPr>
      <w:r>
        <w:rPr>
          <w:b/>
        </w:rPr>
        <w:t xml:space="preserve">CLIP_RESTORE: </w:t>
      </w:r>
      <w:r>
        <w:t xml:space="preserve">Restores the PostScript clipping path to the last clipping path that was saved by a previous </w:t>
      </w:r>
      <w:r>
        <w:rPr>
          <w:b/>
        </w:rPr>
        <w:t>CLIP_SAVE</w:t>
      </w:r>
      <w:r>
        <w:t xml:space="preserve"> function applie</w:t>
      </w:r>
      <w:r>
        <w:t xml:space="preserve">d by a </w:t>
      </w:r>
      <w:r>
        <w:rPr>
          <w:b/>
        </w:rPr>
        <w:t>CLIP_TO_PATH Record</w:t>
      </w:r>
      <w:r>
        <w:t xml:space="preserve"> (section </w:t>
      </w:r>
      <w:hyperlink w:anchor="Section_4f55db445e8542d7aa780529270d4631" w:history="1">
        <w:r>
          <w:rPr>
            <w:rStyle w:val="Hyperlink"/>
          </w:rPr>
          <w:t>2.3.6.6</w:t>
        </w:r>
      </w:hyperlink>
      <w:r>
        <w:t>).</w:t>
      </w:r>
    </w:p>
    <w:p w:rsidR="006555C4" w:rsidRDefault="00130D65">
      <w:pPr>
        <w:pStyle w:val="Definition-Field"/>
      </w:pPr>
      <w:r>
        <w:rPr>
          <w:b/>
        </w:rPr>
        <w:t xml:space="preserve">CLIP_INCLUSIVE: </w:t>
      </w:r>
      <w:r>
        <w:t>Intersects the current PostScript clipping path with the current clipping path and saves the result as the new PostScript clipping pat</w:t>
      </w:r>
      <w:r>
        <w:t>h.</w:t>
      </w:r>
    </w:p>
    <w:p w:rsidR="006555C4" w:rsidRDefault="00130D65">
      <w:pPr>
        <w:pStyle w:val="Heading4"/>
      </w:pPr>
      <w:bookmarkStart w:id="186" w:name="section_a2f3152ed8f64a8b944304bca27bed1e"/>
      <w:bookmarkStart w:id="187" w:name="_Toc164817948"/>
      <w:r>
        <w:t>PostScriptFeatureSetting Enumeration</w:t>
      </w:r>
      <w:bookmarkEnd w:id="186"/>
      <w:bookmarkEnd w:id="187"/>
      <w:r>
        <w:fldChar w:fldCharType="begin"/>
      </w:r>
      <w:r>
        <w:instrText xml:space="preserve"> XE "PostScriptFeatureSetting enumeration"</w:instrText>
      </w:r>
      <w:r>
        <w:fldChar w:fldCharType="end"/>
      </w:r>
    </w:p>
    <w:p w:rsidR="006555C4" w:rsidRDefault="00130D65">
      <w:r>
        <w:t xml:space="preserve">The </w:t>
      </w:r>
      <w:r>
        <w:rPr>
          <w:b/>
        </w:rPr>
        <w:t>PostScriptFeatureSetting Enumeration</w:t>
      </w:r>
      <w:r>
        <w:t xml:space="preserve"> defines values that are used to retrieve information about specific features in a </w:t>
      </w:r>
      <w:hyperlink w:anchor="gt_31971c63-f974-47de-8de9-6b76d093890d">
        <w:r>
          <w:rPr>
            <w:rStyle w:val="HyperlinkGreen"/>
            <w:b/>
          </w:rPr>
          <w:t>PostScript</w:t>
        </w:r>
      </w:hyperlink>
      <w:r>
        <w:t xml:space="preserve"> </w:t>
      </w:r>
      <w:hyperlink w:anchor="gt_1a48eebd-e72c-494d-b8cb-84dfb7bc3b65">
        <w:r>
          <w:rPr>
            <w:rStyle w:val="HyperlinkGreen"/>
            <w:b/>
          </w:rPr>
          <w:t>printer driver</w:t>
        </w:r>
      </w:hyperlink>
      <w:r>
        <w:t>.</w:t>
      </w:r>
      <w:bookmarkStart w:id="188" w:name="Appendix_A_Target_23"/>
      <w:r>
        <w:fldChar w:fldCharType="begin"/>
      </w:r>
      <w:r>
        <w:instrText xml:space="preserve"> HYPERLINK \l "Appendix_A_23" \o "Product behavior note 23" \h </w:instrText>
      </w:r>
      <w:r>
        <w:fldChar w:fldCharType="separate"/>
      </w:r>
      <w:r>
        <w:rPr>
          <w:rStyle w:val="Hyperlink"/>
        </w:rPr>
        <w:t>&lt;23&gt;</w:t>
      </w:r>
      <w:r>
        <w:rPr>
          <w:rStyle w:val="Hyperlink"/>
        </w:rPr>
        <w:fldChar w:fldCharType="end"/>
      </w:r>
      <w:bookmarkEnd w:id="188"/>
    </w:p>
    <w:p w:rsidR="006555C4" w:rsidRDefault="00130D65">
      <w:pPr>
        <w:pStyle w:val="Code"/>
      </w:pPr>
      <w:r>
        <w:t xml:space="preserve">typedef  enum </w:t>
      </w:r>
    </w:p>
    <w:p w:rsidR="006555C4" w:rsidRDefault="00130D65">
      <w:pPr>
        <w:pStyle w:val="Code"/>
      </w:pPr>
      <w:r>
        <w:t>{</w:t>
      </w:r>
    </w:p>
    <w:p w:rsidR="006555C4" w:rsidRDefault="00130D65">
      <w:pPr>
        <w:pStyle w:val="Code"/>
      </w:pPr>
      <w:r>
        <w:t>  FEATURESETTING_NUP = 0x00000000,</w:t>
      </w:r>
    </w:p>
    <w:p w:rsidR="006555C4" w:rsidRDefault="00130D65">
      <w:pPr>
        <w:pStyle w:val="Code"/>
      </w:pPr>
      <w:r>
        <w:t>  FEATURESETTING_OUTPUT = 0x0000</w:t>
      </w:r>
      <w:r>
        <w:t>0001,</w:t>
      </w:r>
    </w:p>
    <w:p w:rsidR="006555C4" w:rsidRDefault="00130D65">
      <w:pPr>
        <w:pStyle w:val="Code"/>
      </w:pPr>
      <w:r>
        <w:t>  FEATURESETTING_PSLEVEL = 0x00000002,</w:t>
      </w:r>
    </w:p>
    <w:p w:rsidR="006555C4" w:rsidRDefault="00130D65">
      <w:pPr>
        <w:pStyle w:val="Code"/>
      </w:pPr>
      <w:r>
        <w:t>  FEATURESETTING_CUSTPAPER = 0x00000003,</w:t>
      </w:r>
    </w:p>
    <w:p w:rsidR="006555C4" w:rsidRDefault="00130D65">
      <w:pPr>
        <w:pStyle w:val="Code"/>
      </w:pPr>
      <w:r>
        <w:t>  FEATURESETTING_MIRROR = 0x00000004,</w:t>
      </w:r>
    </w:p>
    <w:p w:rsidR="006555C4" w:rsidRDefault="00130D65">
      <w:pPr>
        <w:pStyle w:val="Code"/>
      </w:pPr>
      <w:r>
        <w:t>  FEATURESETTING_NEGATIVE = 0x00000005,</w:t>
      </w:r>
    </w:p>
    <w:p w:rsidR="006555C4" w:rsidRDefault="00130D65">
      <w:pPr>
        <w:pStyle w:val="Code"/>
      </w:pPr>
      <w:r>
        <w:t>  FEATURESETTING_PROTOCOL = 0x00000006,</w:t>
      </w:r>
    </w:p>
    <w:p w:rsidR="006555C4" w:rsidRDefault="00130D65">
      <w:pPr>
        <w:pStyle w:val="Code"/>
      </w:pPr>
      <w:r>
        <w:t>  FEATURESETTING_PRIVATE_BEGIN = 0x00001000,</w:t>
      </w:r>
    </w:p>
    <w:p w:rsidR="006555C4" w:rsidRDefault="00130D65">
      <w:pPr>
        <w:pStyle w:val="Code"/>
      </w:pPr>
      <w:r>
        <w:t>  FEATURESETTING_PRIVATE_END = 0x00001FFF</w:t>
      </w:r>
    </w:p>
    <w:p w:rsidR="006555C4" w:rsidRDefault="00130D65">
      <w:pPr>
        <w:pStyle w:val="Code"/>
      </w:pPr>
      <w:r>
        <w:t>} PostScriptFeatureSetting;</w:t>
      </w:r>
    </w:p>
    <w:p w:rsidR="006555C4" w:rsidRDefault="00130D65">
      <w:pPr>
        <w:pStyle w:val="Definition-Field"/>
      </w:pPr>
      <w:r>
        <w:rPr>
          <w:b/>
        </w:rPr>
        <w:t xml:space="preserve">FEATURESETTING_NUP: </w:t>
      </w:r>
      <w:r>
        <w:t xml:space="preserve">Specifies the </w:t>
      </w:r>
      <w:hyperlink w:anchor="gt_a1da4916-9932-4274-a4db-dd3994a9ba1b">
        <w:r>
          <w:rPr>
            <w:rStyle w:val="HyperlinkGreen"/>
            <w:b/>
          </w:rPr>
          <w:t>n-up printing</w:t>
        </w:r>
      </w:hyperlink>
      <w:r>
        <w:t xml:space="preserve"> (page layout) setting.</w:t>
      </w:r>
    </w:p>
    <w:p w:rsidR="006555C4" w:rsidRDefault="00130D65">
      <w:pPr>
        <w:pStyle w:val="Definition-Field"/>
      </w:pPr>
      <w:r>
        <w:rPr>
          <w:b/>
        </w:rPr>
        <w:t xml:space="preserve">FEATURESETTING_OUTPUT: </w:t>
      </w:r>
      <w:r>
        <w:t>Specifies PostScript</w:t>
      </w:r>
      <w:r>
        <w:t xml:space="preserve"> driver output options.</w:t>
      </w:r>
    </w:p>
    <w:p w:rsidR="006555C4" w:rsidRDefault="00130D65">
      <w:pPr>
        <w:pStyle w:val="Definition-Field"/>
      </w:pPr>
      <w:r>
        <w:rPr>
          <w:b/>
        </w:rPr>
        <w:t xml:space="preserve">FEATURESETTING_PSLEVEL: </w:t>
      </w:r>
      <w:r>
        <w:t>Specifies the language level.</w:t>
      </w:r>
    </w:p>
    <w:p w:rsidR="006555C4" w:rsidRDefault="00130D65">
      <w:pPr>
        <w:pStyle w:val="Definition-Field"/>
      </w:pPr>
      <w:r>
        <w:rPr>
          <w:b/>
        </w:rPr>
        <w:t xml:space="preserve">FEATURESETTING_CUSTPAPER: </w:t>
      </w:r>
      <w:r>
        <w:t>Specifies custom paper parameters.</w:t>
      </w:r>
    </w:p>
    <w:p w:rsidR="006555C4" w:rsidRDefault="00130D65">
      <w:pPr>
        <w:pStyle w:val="Definition-Field"/>
      </w:pPr>
      <w:r>
        <w:rPr>
          <w:b/>
        </w:rPr>
        <w:t xml:space="preserve">FEATURESETTING_MIRROR: </w:t>
      </w:r>
      <w:r>
        <w:t>Specifies the mirrored output setting.</w:t>
      </w:r>
    </w:p>
    <w:p w:rsidR="006555C4" w:rsidRDefault="00130D65">
      <w:pPr>
        <w:pStyle w:val="Definition-Field"/>
      </w:pPr>
      <w:r>
        <w:rPr>
          <w:b/>
        </w:rPr>
        <w:t xml:space="preserve">FEATURESETTING_NEGATIVE: </w:t>
      </w:r>
      <w:r>
        <w:t xml:space="preserve">Specifies the negative output </w:t>
      </w:r>
      <w:r>
        <w:t>setting.</w:t>
      </w:r>
    </w:p>
    <w:p w:rsidR="006555C4" w:rsidRDefault="00130D65">
      <w:pPr>
        <w:pStyle w:val="Definition-Field"/>
      </w:pPr>
      <w:r>
        <w:rPr>
          <w:b/>
        </w:rPr>
        <w:t xml:space="preserve">FEATURESETTING_PROTOCOL: </w:t>
      </w:r>
      <w:r>
        <w:t>Specifies the output protocol setting.</w:t>
      </w:r>
    </w:p>
    <w:p w:rsidR="006555C4" w:rsidRDefault="00130D65">
      <w:pPr>
        <w:pStyle w:val="Definition-Field"/>
      </w:pPr>
      <w:r>
        <w:rPr>
          <w:b/>
        </w:rPr>
        <w:lastRenderedPageBreak/>
        <w:t xml:space="preserve">FEATURESETTING_PRIVATE_BEGIN: </w:t>
      </w:r>
      <w:r>
        <w:t>Specifies the start of a range of values that a driver can use for retrieving data concerning proprietary features.</w:t>
      </w:r>
      <w:bookmarkStart w:id="189" w:name="Appendix_A_Target_24"/>
      <w:r>
        <w:fldChar w:fldCharType="begin"/>
      </w:r>
      <w:r>
        <w:instrText xml:space="preserve"> HYPERLINK \l "Appendix_A_24" \o "Pr</w:instrText>
      </w:r>
      <w:r>
        <w:instrText xml:space="preserve">oduct behavior note 24" \h </w:instrText>
      </w:r>
      <w:r>
        <w:fldChar w:fldCharType="separate"/>
      </w:r>
      <w:r>
        <w:rPr>
          <w:rStyle w:val="Hyperlink"/>
        </w:rPr>
        <w:t>&lt;24&gt;</w:t>
      </w:r>
      <w:r>
        <w:rPr>
          <w:rStyle w:val="Hyperlink"/>
        </w:rPr>
        <w:fldChar w:fldCharType="end"/>
      </w:r>
      <w:bookmarkEnd w:id="189"/>
    </w:p>
    <w:p w:rsidR="006555C4" w:rsidRDefault="00130D65">
      <w:pPr>
        <w:pStyle w:val="Definition-Field"/>
      </w:pPr>
      <w:r>
        <w:rPr>
          <w:b/>
        </w:rPr>
        <w:t xml:space="preserve">FEATURESETTING_PRIVATE_END: </w:t>
      </w:r>
      <w:r>
        <w:t>Specifies the end of a range of values that a driver can use for retrieving data concerning proprietary features.</w:t>
      </w:r>
      <w:bookmarkStart w:id="190" w:name="Appendix_A_Target_25"/>
      <w:r>
        <w:fldChar w:fldCharType="begin"/>
      </w:r>
      <w:r>
        <w:instrText xml:space="preserve"> HYPERLINK \l "Appendix_A_25" \o "Product behavior note 25" \h </w:instrText>
      </w:r>
      <w:r>
        <w:fldChar w:fldCharType="separate"/>
      </w:r>
      <w:r>
        <w:rPr>
          <w:rStyle w:val="Hyperlink"/>
        </w:rPr>
        <w:t>&lt;25&gt;</w:t>
      </w:r>
      <w:r>
        <w:rPr>
          <w:rStyle w:val="Hyperlink"/>
        </w:rPr>
        <w:fldChar w:fldCharType="end"/>
      </w:r>
      <w:bookmarkEnd w:id="190"/>
    </w:p>
    <w:p w:rsidR="006555C4" w:rsidRDefault="00130D65">
      <w:pPr>
        <w:pStyle w:val="Heading4"/>
      </w:pPr>
      <w:bookmarkStart w:id="191" w:name="section_62b0b36da0c04cd0bde069a1c8c7d8f1"/>
      <w:bookmarkStart w:id="192" w:name="_Toc164817949"/>
      <w:r>
        <w:t>PostScriptJ</w:t>
      </w:r>
      <w:r>
        <w:t>oin Enumeration</w:t>
      </w:r>
      <w:bookmarkEnd w:id="191"/>
      <w:bookmarkEnd w:id="192"/>
      <w:r>
        <w:fldChar w:fldCharType="begin"/>
      </w:r>
      <w:r>
        <w:instrText xml:space="preserve"> XE "PostScriptJoin enumeration"</w:instrText>
      </w:r>
      <w:r>
        <w:fldChar w:fldCharType="end"/>
      </w:r>
    </w:p>
    <w:p w:rsidR="006555C4" w:rsidRDefault="00130D65">
      <w:r>
        <w:t xml:space="preserve">The </w:t>
      </w:r>
      <w:r>
        <w:rPr>
          <w:b/>
        </w:rPr>
        <w:t>PostScriptJoin Enumeration</w:t>
      </w:r>
      <w:r>
        <w:t xml:space="preserve"> defines line-joining capabilities for use with a </w:t>
      </w:r>
      <w:hyperlink w:anchor="gt_31971c63-f974-47de-8de9-6b76d093890d">
        <w:r>
          <w:rPr>
            <w:rStyle w:val="HyperlinkGreen"/>
            <w:b/>
          </w:rPr>
          <w:t>PostScript</w:t>
        </w:r>
      </w:hyperlink>
      <w:r>
        <w:t xml:space="preserve"> </w:t>
      </w:r>
      <w:hyperlink w:anchor="gt_1a48eebd-e72c-494d-b8cb-84dfb7bc3b65">
        <w:r>
          <w:rPr>
            <w:rStyle w:val="HyperlinkGreen"/>
            <w:b/>
          </w:rPr>
          <w:t>printer driver</w:t>
        </w:r>
      </w:hyperlink>
      <w:r>
        <w:t>.</w:t>
      </w:r>
    </w:p>
    <w:p w:rsidR="006555C4" w:rsidRDefault="00130D65">
      <w:pPr>
        <w:pStyle w:val="Code"/>
      </w:pPr>
      <w:r>
        <w:t xml:space="preserve">typedef  enum </w:t>
      </w:r>
    </w:p>
    <w:p w:rsidR="006555C4" w:rsidRDefault="00130D65">
      <w:pPr>
        <w:pStyle w:val="Code"/>
      </w:pPr>
      <w:r>
        <w:t>{</w:t>
      </w:r>
    </w:p>
    <w:p w:rsidR="006555C4" w:rsidRDefault="00130D65">
      <w:pPr>
        <w:pStyle w:val="Code"/>
      </w:pPr>
      <w:r>
        <w:t>  PostScriptNotSet = -2,</w:t>
      </w:r>
    </w:p>
    <w:p w:rsidR="006555C4" w:rsidRDefault="00130D65">
      <w:pPr>
        <w:pStyle w:val="Code"/>
      </w:pPr>
      <w:r>
        <w:t>  PostScriptMiterJoin = 0,</w:t>
      </w:r>
    </w:p>
    <w:p w:rsidR="006555C4" w:rsidRDefault="00130D65">
      <w:pPr>
        <w:pStyle w:val="Code"/>
      </w:pPr>
      <w:r>
        <w:t>  PostScriptRoundJoin = 1,</w:t>
      </w:r>
    </w:p>
    <w:p w:rsidR="006555C4" w:rsidRDefault="00130D65">
      <w:pPr>
        <w:pStyle w:val="Code"/>
      </w:pPr>
      <w:r>
        <w:t>  PostScriptBevelJoin = 2</w:t>
      </w:r>
    </w:p>
    <w:p w:rsidR="006555C4" w:rsidRDefault="00130D65">
      <w:pPr>
        <w:pStyle w:val="Code"/>
      </w:pPr>
      <w:r>
        <w:t>} PostScriptJoin;</w:t>
      </w:r>
    </w:p>
    <w:p w:rsidR="006555C4" w:rsidRDefault="00130D65">
      <w:pPr>
        <w:pStyle w:val="Definition-Field"/>
      </w:pPr>
      <w:r>
        <w:rPr>
          <w:b/>
        </w:rPr>
        <w:t xml:space="preserve">PostScriptNotSet: </w:t>
      </w:r>
      <w:r>
        <w:t>Specifies that the line-joining style has not been set and that a default</w:t>
      </w:r>
      <w:r>
        <w:t xml:space="preserve"> style can be used.</w:t>
      </w:r>
      <w:bookmarkStart w:id="193" w:name="Appendix_A_Target_26"/>
      <w:r>
        <w:fldChar w:fldCharType="begin"/>
      </w:r>
      <w:r>
        <w:instrText xml:space="preserve"> HYPERLINK \l "Appendix_A_26" \o "Product behavior note 26" \h </w:instrText>
      </w:r>
      <w:r>
        <w:fldChar w:fldCharType="separate"/>
      </w:r>
      <w:r>
        <w:rPr>
          <w:rStyle w:val="Hyperlink"/>
        </w:rPr>
        <w:t>&lt;26&gt;</w:t>
      </w:r>
      <w:r>
        <w:rPr>
          <w:rStyle w:val="Hyperlink"/>
        </w:rPr>
        <w:fldChar w:fldCharType="end"/>
      </w:r>
      <w:bookmarkEnd w:id="193"/>
    </w:p>
    <w:p w:rsidR="006555C4" w:rsidRDefault="00130D65">
      <w:pPr>
        <w:pStyle w:val="Definition-Field"/>
      </w:pPr>
      <w:r>
        <w:rPr>
          <w:b/>
        </w:rPr>
        <w:t xml:space="preserve">PostScriptMiterJoin: </w:t>
      </w:r>
      <w:r>
        <w:t>Specifies a mitered join, which produces a sharp or clipped corner.</w:t>
      </w:r>
    </w:p>
    <w:p w:rsidR="006555C4" w:rsidRDefault="00130D65">
      <w:pPr>
        <w:pStyle w:val="Definition-Field"/>
      </w:pPr>
      <w:r>
        <w:rPr>
          <w:b/>
        </w:rPr>
        <w:t xml:space="preserve">PostScriptRoundJoin: </w:t>
      </w:r>
      <w:r>
        <w:t>Specifies a circular join, which produces a smooth, circ</w:t>
      </w:r>
      <w:r>
        <w:t>ular arc between the lines.</w:t>
      </w:r>
    </w:p>
    <w:p w:rsidR="006555C4" w:rsidRDefault="00130D65">
      <w:pPr>
        <w:pStyle w:val="Definition-Field"/>
      </w:pPr>
      <w:r>
        <w:rPr>
          <w:b/>
        </w:rPr>
        <w:t xml:space="preserve">PostScriptBevelJoin: </w:t>
      </w:r>
      <w:r>
        <w:t>Specifies a beveled join, which produces a diagonal corner.</w:t>
      </w:r>
    </w:p>
    <w:p w:rsidR="006555C4" w:rsidRDefault="00130D65">
      <w:pPr>
        <w:pStyle w:val="Heading4"/>
      </w:pPr>
      <w:bookmarkStart w:id="194" w:name="section_b839b18aa47c4a44b365ef17d3c89e9a"/>
      <w:bookmarkStart w:id="195" w:name="_Toc164817950"/>
      <w:r>
        <w:t>StretchMode Enumeration</w:t>
      </w:r>
      <w:bookmarkEnd w:id="194"/>
      <w:bookmarkEnd w:id="195"/>
      <w:r>
        <w:fldChar w:fldCharType="begin"/>
      </w:r>
      <w:r>
        <w:instrText xml:space="preserve"> XE "StretchMode enumeration"</w:instrText>
      </w:r>
      <w:r>
        <w:fldChar w:fldCharType="end"/>
      </w:r>
    </w:p>
    <w:p w:rsidR="006555C4" w:rsidRDefault="00130D65">
      <w:r>
        <w:t xml:space="preserve">The </w:t>
      </w:r>
      <w:r>
        <w:rPr>
          <w:b/>
        </w:rPr>
        <w:t>StretchMode Enumeration</w:t>
      </w:r>
      <w:r>
        <w:t xml:space="preserve"> specifies the </w:t>
      </w:r>
      <w:hyperlink w:anchor="gt_26a17e58-eeba-4210-81b9-8bbadf7ee952">
        <w:r>
          <w:rPr>
            <w:rStyle w:val="HyperlinkGreen"/>
            <w:b/>
          </w:rPr>
          <w:t>bitmap</w:t>
        </w:r>
      </w:hyperlink>
      <w:r>
        <w:t xml:space="preserve"> stretching mode, which defines how the system combines rows or columns of a bitmap with existing pixels.</w:t>
      </w:r>
    </w:p>
    <w:p w:rsidR="006555C4" w:rsidRDefault="00130D65">
      <w:pPr>
        <w:pStyle w:val="Code"/>
      </w:pPr>
      <w:r>
        <w:t>typedef  enum</w:t>
      </w:r>
    </w:p>
    <w:p w:rsidR="006555C4" w:rsidRDefault="00130D65">
      <w:pPr>
        <w:pStyle w:val="Code"/>
      </w:pPr>
      <w:r>
        <w:t>{</w:t>
      </w:r>
    </w:p>
    <w:p w:rsidR="006555C4" w:rsidRDefault="00130D65">
      <w:pPr>
        <w:pStyle w:val="Code"/>
      </w:pPr>
      <w:r>
        <w:t>  BLACKONWHITE = 0x0001,</w:t>
      </w:r>
    </w:p>
    <w:p w:rsidR="006555C4" w:rsidRDefault="00130D65">
      <w:pPr>
        <w:pStyle w:val="Code"/>
      </w:pPr>
      <w:r>
        <w:t>  WHITEONBLACK = 0x0002,</w:t>
      </w:r>
    </w:p>
    <w:p w:rsidR="006555C4" w:rsidRDefault="00130D65">
      <w:pPr>
        <w:pStyle w:val="Code"/>
      </w:pPr>
      <w:r>
        <w:t xml:space="preserve">  COLORONCOLOR = </w:t>
      </w:r>
      <w:r>
        <w:t>0x0003,</w:t>
      </w:r>
    </w:p>
    <w:p w:rsidR="006555C4" w:rsidRDefault="00130D65">
      <w:pPr>
        <w:pStyle w:val="Code"/>
      </w:pPr>
      <w:r>
        <w:t>  HALFTONE = 0x0004</w:t>
      </w:r>
    </w:p>
    <w:p w:rsidR="006555C4" w:rsidRDefault="00130D65">
      <w:pPr>
        <w:pStyle w:val="Code"/>
      </w:pPr>
      <w:r>
        <w:t>} StretchMode;</w:t>
      </w:r>
    </w:p>
    <w:p w:rsidR="006555C4" w:rsidRDefault="00130D65">
      <w:pPr>
        <w:pStyle w:val="Definition-Field"/>
      </w:pPr>
      <w:r>
        <w:rPr>
          <w:b/>
        </w:rPr>
        <w:t xml:space="preserve">BLACKONWHITE: </w:t>
      </w:r>
      <w:r>
        <w:t>Performs a Boolean AND operation by using the color values for the eliminated and existing pixels. If the bitmap is a monochrome bitmap, this mode preserves black pixels at the expense of white pixel</w:t>
      </w:r>
      <w:r>
        <w:t>s.</w:t>
      </w:r>
      <w:bookmarkStart w:id="196" w:name="Appendix_A_Target_27"/>
      <w:r>
        <w:fldChar w:fldCharType="begin"/>
      </w:r>
      <w:r>
        <w:instrText xml:space="preserve"> HYPERLINK \l "Appendix_A_27" \o "Product behavior note 27" \h </w:instrText>
      </w:r>
      <w:r>
        <w:fldChar w:fldCharType="separate"/>
      </w:r>
      <w:r>
        <w:rPr>
          <w:rStyle w:val="Hyperlink"/>
        </w:rPr>
        <w:t>&lt;27&gt;</w:t>
      </w:r>
      <w:r>
        <w:rPr>
          <w:rStyle w:val="Hyperlink"/>
        </w:rPr>
        <w:fldChar w:fldCharType="end"/>
      </w:r>
      <w:bookmarkEnd w:id="196"/>
    </w:p>
    <w:p w:rsidR="006555C4" w:rsidRDefault="00130D65">
      <w:pPr>
        <w:pStyle w:val="Definition-Field"/>
      </w:pPr>
      <w:r>
        <w:rPr>
          <w:b/>
        </w:rPr>
        <w:t xml:space="preserve">WHITEONBLACK: </w:t>
      </w:r>
      <w:r>
        <w:t xml:space="preserve">Performs a Boolean OR operation by using the color values for the eliminated and existing pixels. If the bitmap is a monochrome bitmap, this mode preserves white pixels </w:t>
      </w:r>
      <w:r>
        <w:t>at the expense of black pixels.</w:t>
      </w:r>
      <w:bookmarkStart w:id="197" w:name="Appendix_A_Target_28"/>
      <w:r>
        <w:fldChar w:fldCharType="begin"/>
      </w:r>
      <w:r>
        <w:instrText xml:space="preserve"> HYPERLINK \l "Appendix_A_28" \o "Product behavior note 28" \h </w:instrText>
      </w:r>
      <w:r>
        <w:fldChar w:fldCharType="separate"/>
      </w:r>
      <w:r>
        <w:rPr>
          <w:rStyle w:val="Hyperlink"/>
        </w:rPr>
        <w:t>&lt;28&gt;</w:t>
      </w:r>
      <w:r>
        <w:rPr>
          <w:rStyle w:val="Hyperlink"/>
        </w:rPr>
        <w:fldChar w:fldCharType="end"/>
      </w:r>
      <w:bookmarkEnd w:id="197"/>
    </w:p>
    <w:p w:rsidR="006555C4" w:rsidRDefault="00130D65">
      <w:pPr>
        <w:pStyle w:val="Definition-Field"/>
      </w:pPr>
      <w:r>
        <w:rPr>
          <w:b/>
        </w:rPr>
        <w:t xml:space="preserve">COLORONCOLOR: </w:t>
      </w:r>
      <w:r>
        <w:t>Deletes the pixels. This mode deletes all eliminated lines of pixels without trying to preserve their information.</w:t>
      </w:r>
      <w:bookmarkStart w:id="198" w:name="Appendix_A_Target_29"/>
      <w:r>
        <w:fldChar w:fldCharType="begin"/>
      </w:r>
      <w:r>
        <w:instrText xml:space="preserve"> HYPERLINK \l "Appendix_</w:instrText>
      </w:r>
      <w:r>
        <w:instrText xml:space="preserve">A_29" \o "Product behavior note 29" \h </w:instrText>
      </w:r>
      <w:r>
        <w:fldChar w:fldCharType="separate"/>
      </w:r>
      <w:r>
        <w:rPr>
          <w:rStyle w:val="Hyperlink"/>
        </w:rPr>
        <w:t>&lt;29&gt;</w:t>
      </w:r>
      <w:r>
        <w:rPr>
          <w:rStyle w:val="Hyperlink"/>
        </w:rPr>
        <w:fldChar w:fldCharType="end"/>
      </w:r>
      <w:bookmarkEnd w:id="198"/>
    </w:p>
    <w:p w:rsidR="006555C4" w:rsidRDefault="00130D65">
      <w:pPr>
        <w:pStyle w:val="Definition-Field"/>
      </w:pPr>
      <w:r>
        <w:rPr>
          <w:b/>
        </w:rPr>
        <w:t xml:space="preserve">HALFTONE: </w:t>
      </w:r>
      <w:r>
        <w:t>Maps pixels from the source rectangle into blocks of pixels in the destination rectangle. The average color over the destination block of pixels approximates the color of the source pixels.</w:t>
      </w:r>
      <w:bookmarkStart w:id="199" w:name="Appendix_A_Target_30"/>
      <w:r>
        <w:fldChar w:fldCharType="begin"/>
      </w:r>
      <w:r>
        <w:instrText xml:space="preserve"> HYPERLINK</w:instrText>
      </w:r>
      <w:r>
        <w:instrText xml:space="preserve"> \l "Appendix_A_30" \o "Product behavior note 30" \h </w:instrText>
      </w:r>
      <w:r>
        <w:fldChar w:fldCharType="separate"/>
      </w:r>
      <w:r>
        <w:rPr>
          <w:rStyle w:val="Hyperlink"/>
        </w:rPr>
        <w:t>&lt;30&gt;</w:t>
      </w:r>
      <w:r>
        <w:rPr>
          <w:rStyle w:val="Hyperlink"/>
        </w:rPr>
        <w:fldChar w:fldCharType="end"/>
      </w:r>
      <w:bookmarkEnd w:id="199"/>
    </w:p>
    <w:p w:rsidR="006555C4" w:rsidRDefault="00130D65">
      <w:pPr>
        <w:pStyle w:val="Definition-Field2"/>
      </w:pPr>
      <w:r>
        <w:lastRenderedPageBreak/>
        <w:t xml:space="preserve">After setting the </w:t>
      </w:r>
      <w:r>
        <w:rPr>
          <w:b/>
        </w:rPr>
        <w:t>HALFTONE</w:t>
      </w:r>
      <w:r>
        <w:t xml:space="preserve"> stretching mode, the brush origin MUST be set to avoid misalignment artifacts.</w:t>
      </w:r>
    </w:p>
    <w:p w:rsidR="006555C4" w:rsidRDefault="00130D65">
      <w:pPr>
        <w:pStyle w:val="Heading4"/>
      </w:pPr>
      <w:bookmarkStart w:id="200" w:name="section_1605dd68a6354639ab8199ff3e3fc5a3"/>
      <w:bookmarkStart w:id="201" w:name="_Toc164817951"/>
      <w:r>
        <w:t>TernaryRasterOperation Enumeration</w:t>
      </w:r>
      <w:bookmarkEnd w:id="200"/>
      <w:bookmarkEnd w:id="201"/>
      <w:r>
        <w:fldChar w:fldCharType="begin"/>
      </w:r>
      <w:r>
        <w:instrText xml:space="preserve"> XE "TernaryRasterOperation enumeration"</w:instrText>
      </w:r>
      <w:r>
        <w:fldChar w:fldCharType="end"/>
      </w:r>
    </w:p>
    <w:p w:rsidR="006555C4" w:rsidRDefault="00130D65">
      <w:r>
        <w:t xml:space="preserve">The </w:t>
      </w:r>
      <w:r>
        <w:rPr>
          <w:b/>
        </w:rPr>
        <w:t>TernaryRas</w:t>
      </w:r>
      <w:r>
        <w:rPr>
          <w:b/>
        </w:rPr>
        <w:t>terOperation Enumeration</w:t>
      </w:r>
      <w:r>
        <w:t xml:space="preserve"> specifies ternary </w:t>
      </w:r>
      <w:hyperlink w:anchor="gt_772681cd-b9a5-440c-8021-b6219c70f6fc">
        <w:r>
          <w:rPr>
            <w:rStyle w:val="HyperlinkGreen"/>
            <w:b/>
          </w:rPr>
          <w:t>raster operation</w:t>
        </w:r>
      </w:hyperlink>
      <w:r>
        <w:t xml:space="preserve"> codes, which define how to combine the bits in a source </w:t>
      </w:r>
      <w:hyperlink w:anchor="gt_26a17e58-eeba-4210-81b9-8bbadf7ee952">
        <w:r>
          <w:rPr>
            <w:rStyle w:val="HyperlinkGreen"/>
            <w:b/>
          </w:rPr>
          <w:t>bitmap</w:t>
        </w:r>
      </w:hyperlink>
      <w:r>
        <w:t xml:space="preserve"> with the </w:t>
      </w:r>
      <w:r>
        <w:t>bits in a destination bitmap.</w:t>
      </w:r>
    </w:p>
    <w:p w:rsidR="006555C4" w:rsidRDefault="00130D65">
      <w:pPr>
        <w:pStyle w:val="Code"/>
      </w:pPr>
      <w:r>
        <w:t>typedef  enum</w:t>
      </w:r>
    </w:p>
    <w:p w:rsidR="006555C4" w:rsidRDefault="00130D65">
      <w:pPr>
        <w:pStyle w:val="Code"/>
      </w:pPr>
      <w:r>
        <w:t>{</w:t>
      </w:r>
    </w:p>
    <w:p w:rsidR="006555C4" w:rsidRDefault="00130D65">
      <w:pPr>
        <w:pStyle w:val="Code"/>
      </w:pPr>
      <w:r>
        <w:t>  BLACKNESS = 0x00,</w:t>
      </w:r>
    </w:p>
    <w:p w:rsidR="006555C4" w:rsidRDefault="00130D65">
      <w:pPr>
        <w:pStyle w:val="Code"/>
      </w:pPr>
      <w:r>
        <w:t>  DPSOON = 0x01,</w:t>
      </w:r>
    </w:p>
    <w:p w:rsidR="006555C4" w:rsidRDefault="00130D65">
      <w:pPr>
        <w:pStyle w:val="Code"/>
      </w:pPr>
      <w:r>
        <w:t>  DPSONA = 0x02,</w:t>
      </w:r>
    </w:p>
    <w:p w:rsidR="006555C4" w:rsidRDefault="00130D65">
      <w:pPr>
        <w:pStyle w:val="Code"/>
      </w:pPr>
      <w:r>
        <w:t>  PSON = 0x03,</w:t>
      </w:r>
    </w:p>
    <w:p w:rsidR="006555C4" w:rsidRDefault="00130D65">
      <w:pPr>
        <w:pStyle w:val="Code"/>
      </w:pPr>
      <w:r>
        <w:t>  SDPONA = 0x04,</w:t>
      </w:r>
    </w:p>
    <w:p w:rsidR="006555C4" w:rsidRDefault="00130D65">
      <w:pPr>
        <w:pStyle w:val="Code"/>
      </w:pPr>
      <w:r>
        <w:t>  DPON = 0x05,</w:t>
      </w:r>
    </w:p>
    <w:p w:rsidR="006555C4" w:rsidRDefault="00130D65">
      <w:pPr>
        <w:pStyle w:val="Code"/>
      </w:pPr>
      <w:r>
        <w:t>  PDSXNON = 0x06,</w:t>
      </w:r>
    </w:p>
    <w:p w:rsidR="006555C4" w:rsidRDefault="00130D65">
      <w:pPr>
        <w:pStyle w:val="Code"/>
      </w:pPr>
      <w:r>
        <w:t>  PDSAON = 0x07,</w:t>
      </w:r>
    </w:p>
    <w:p w:rsidR="006555C4" w:rsidRDefault="00130D65">
      <w:pPr>
        <w:pStyle w:val="Code"/>
      </w:pPr>
      <w:r>
        <w:t>  SDPNAA = 0x08,</w:t>
      </w:r>
    </w:p>
    <w:p w:rsidR="006555C4" w:rsidRDefault="00130D65">
      <w:pPr>
        <w:pStyle w:val="Code"/>
      </w:pPr>
      <w:r>
        <w:t>  PDSXON = 0x09,</w:t>
      </w:r>
    </w:p>
    <w:p w:rsidR="006555C4" w:rsidRDefault="00130D65">
      <w:pPr>
        <w:pStyle w:val="Code"/>
      </w:pPr>
      <w:r>
        <w:t>  DPNA = 0x0A,</w:t>
      </w:r>
    </w:p>
    <w:p w:rsidR="006555C4" w:rsidRDefault="00130D65">
      <w:pPr>
        <w:pStyle w:val="Code"/>
      </w:pPr>
      <w:r>
        <w:t>  PSDNAON = 0x0B,</w:t>
      </w:r>
    </w:p>
    <w:p w:rsidR="006555C4" w:rsidRDefault="00130D65">
      <w:pPr>
        <w:pStyle w:val="Code"/>
      </w:pPr>
      <w:r>
        <w:t xml:space="preserve">  SPNA </w:t>
      </w:r>
      <w:r>
        <w:t>= 0x0C,</w:t>
      </w:r>
    </w:p>
    <w:p w:rsidR="006555C4" w:rsidRDefault="00130D65">
      <w:pPr>
        <w:pStyle w:val="Code"/>
      </w:pPr>
      <w:r>
        <w:t>  PDSNAON = 0x0D,</w:t>
      </w:r>
    </w:p>
    <w:p w:rsidR="006555C4" w:rsidRDefault="00130D65">
      <w:pPr>
        <w:pStyle w:val="Code"/>
      </w:pPr>
      <w:r>
        <w:t>  PDSONON = 0x0E,</w:t>
      </w:r>
    </w:p>
    <w:p w:rsidR="006555C4" w:rsidRDefault="00130D65">
      <w:pPr>
        <w:pStyle w:val="Code"/>
      </w:pPr>
      <w:r>
        <w:t>  PN = 0x0F,</w:t>
      </w:r>
    </w:p>
    <w:p w:rsidR="006555C4" w:rsidRDefault="00130D65">
      <w:pPr>
        <w:pStyle w:val="Code"/>
      </w:pPr>
      <w:r>
        <w:t>  PDSONA = 0x10,</w:t>
      </w:r>
    </w:p>
    <w:p w:rsidR="006555C4" w:rsidRDefault="00130D65">
      <w:pPr>
        <w:pStyle w:val="Code"/>
      </w:pPr>
      <w:r>
        <w:t>  NOTSRCERASE = 0x11,</w:t>
      </w:r>
    </w:p>
    <w:p w:rsidR="006555C4" w:rsidRDefault="00130D65">
      <w:pPr>
        <w:pStyle w:val="Code"/>
      </w:pPr>
      <w:r>
        <w:t>  SDPXNON = 0x12,</w:t>
      </w:r>
    </w:p>
    <w:p w:rsidR="006555C4" w:rsidRDefault="00130D65">
      <w:pPr>
        <w:pStyle w:val="Code"/>
      </w:pPr>
      <w:r>
        <w:t>  SDPAON = 0x13,</w:t>
      </w:r>
    </w:p>
    <w:p w:rsidR="006555C4" w:rsidRDefault="00130D65">
      <w:pPr>
        <w:pStyle w:val="Code"/>
      </w:pPr>
      <w:r>
        <w:t>  DPSXNON = 0x14,</w:t>
      </w:r>
    </w:p>
    <w:p w:rsidR="006555C4" w:rsidRDefault="00130D65">
      <w:pPr>
        <w:pStyle w:val="Code"/>
      </w:pPr>
      <w:r>
        <w:t>  DPSAON = 0x15,</w:t>
      </w:r>
    </w:p>
    <w:p w:rsidR="006555C4" w:rsidRDefault="00130D65">
      <w:pPr>
        <w:pStyle w:val="Code"/>
      </w:pPr>
      <w:r>
        <w:t>  PSDPSANAXX = 0x16,</w:t>
      </w:r>
    </w:p>
    <w:p w:rsidR="006555C4" w:rsidRDefault="00130D65">
      <w:pPr>
        <w:pStyle w:val="Code"/>
      </w:pPr>
      <w:r>
        <w:t>  SSPXDSXAXN = 0x17,</w:t>
      </w:r>
    </w:p>
    <w:p w:rsidR="006555C4" w:rsidRDefault="00130D65">
      <w:pPr>
        <w:pStyle w:val="Code"/>
      </w:pPr>
      <w:r>
        <w:t>  SPXPDXA = 0x18,</w:t>
      </w:r>
    </w:p>
    <w:p w:rsidR="006555C4" w:rsidRDefault="00130D65">
      <w:pPr>
        <w:pStyle w:val="Code"/>
      </w:pPr>
      <w:r>
        <w:t>  SDPSANAXN = 0x19,</w:t>
      </w:r>
    </w:p>
    <w:p w:rsidR="006555C4" w:rsidRDefault="00130D65">
      <w:pPr>
        <w:pStyle w:val="Code"/>
      </w:pPr>
      <w:r>
        <w:t xml:space="preserve">  PDSPAOX </w:t>
      </w:r>
      <w:r>
        <w:t>= 0x1A,</w:t>
      </w:r>
    </w:p>
    <w:p w:rsidR="006555C4" w:rsidRDefault="00130D65">
      <w:pPr>
        <w:pStyle w:val="Code"/>
      </w:pPr>
      <w:r>
        <w:t>  SDPSXAXN = 0x1B,</w:t>
      </w:r>
    </w:p>
    <w:p w:rsidR="006555C4" w:rsidRDefault="00130D65">
      <w:pPr>
        <w:pStyle w:val="Code"/>
      </w:pPr>
      <w:r>
        <w:t>  PSDPAOX = 0x1C,</w:t>
      </w:r>
    </w:p>
    <w:p w:rsidR="006555C4" w:rsidRDefault="00130D65">
      <w:pPr>
        <w:pStyle w:val="Code"/>
      </w:pPr>
      <w:r>
        <w:t>  DSPDXAXN = 0x1D,</w:t>
      </w:r>
    </w:p>
    <w:p w:rsidR="006555C4" w:rsidRDefault="00130D65">
      <w:pPr>
        <w:pStyle w:val="Code"/>
      </w:pPr>
      <w:r>
        <w:t>  PDSOX = 0x1E,</w:t>
      </w:r>
    </w:p>
    <w:p w:rsidR="006555C4" w:rsidRDefault="00130D65">
      <w:pPr>
        <w:pStyle w:val="Code"/>
      </w:pPr>
      <w:r>
        <w:t>  PDSOAN = 0x1F,</w:t>
      </w:r>
    </w:p>
    <w:p w:rsidR="006555C4" w:rsidRDefault="00130D65">
      <w:pPr>
        <w:pStyle w:val="Code"/>
      </w:pPr>
      <w:r>
        <w:t>  DPSNAA = 0x20,</w:t>
      </w:r>
    </w:p>
    <w:p w:rsidR="006555C4" w:rsidRDefault="00130D65">
      <w:pPr>
        <w:pStyle w:val="Code"/>
      </w:pPr>
      <w:r>
        <w:t>  SDPXON = 0x21,</w:t>
      </w:r>
    </w:p>
    <w:p w:rsidR="006555C4" w:rsidRDefault="00130D65">
      <w:pPr>
        <w:pStyle w:val="Code"/>
      </w:pPr>
      <w:r>
        <w:t>  DSNA = 0x22,</w:t>
      </w:r>
    </w:p>
    <w:p w:rsidR="006555C4" w:rsidRDefault="00130D65">
      <w:pPr>
        <w:pStyle w:val="Code"/>
      </w:pPr>
      <w:r>
        <w:t>  SPDNAON = 0x23,</w:t>
      </w:r>
    </w:p>
    <w:p w:rsidR="006555C4" w:rsidRDefault="00130D65">
      <w:pPr>
        <w:pStyle w:val="Code"/>
      </w:pPr>
      <w:r>
        <w:t>  SPXDSXA = 0x24,</w:t>
      </w:r>
    </w:p>
    <w:p w:rsidR="006555C4" w:rsidRDefault="00130D65">
      <w:pPr>
        <w:pStyle w:val="Code"/>
      </w:pPr>
      <w:r>
        <w:t>  PDSPANAXN = 0x25,</w:t>
      </w:r>
    </w:p>
    <w:p w:rsidR="006555C4" w:rsidRDefault="00130D65">
      <w:pPr>
        <w:pStyle w:val="Code"/>
      </w:pPr>
      <w:r>
        <w:t>  SDPSAOX = 0x26,</w:t>
      </w:r>
    </w:p>
    <w:p w:rsidR="006555C4" w:rsidRDefault="00130D65">
      <w:pPr>
        <w:pStyle w:val="Code"/>
      </w:pPr>
      <w:r>
        <w:t>  SDPSXNOX = 0x27,</w:t>
      </w:r>
    </w:p>
    <w:p w:rsidR="006555C4" w:rsidRDefault="00130D65">
      <w:pPr>
        <w:pStyle w:val="Code"/>
      </w:pPr>
      <w:r>
        <w:t>  DPSXA = 0x28,</w:t>
      </w:r>
    </w:p>
    <w:p w:rsidR="006555C4" w:rsidRDefault="00130D65">
      <w:pPr>
        <w:pStyle w:val="Code"/>
      </w:pPr>
      <w:r>
        <w:t> </w:t>
      </w:r>
      <w:r>
        <w:t> PSDPSAOXXN = 0x29,</w:t>
      </w:r>
    </w:p>
    <w:p w:rsidR="006555C4" w:rsidRDefault="00130D65">
      <w:pPr>
        <w:pStyle w:val="Code"/>
      </w:pPr>
      <w:r>
        <w:t>  DPSANA = 0x2A,</w:t>
      </w:r>
    </w:p>
    <w:p w:rsidR="006555C4" w:rsidRDefault="00130D65">
      <w:pPr>
        <w:pStyle w:val="Code"/>
      </w:pPr>
      <w:r>
        <w:t>  SSPXPDXAXN = 0x2B,</w:t>
      </w:r>
    </w:p>
    <w:p w:rsidR="006555C4" w:rsidRDefault="00130D65">
      <w:pPr>
        <w:pStyle w:val="Code"/>
      </w:pPr>
      <w:r>
        <w:t>  SPDSOAX = 0x2C,</w:t>
      </w:r>
    </w:p>
    <w:p w:rsidR="006555C4" w:rsidRDefault="00130D65">
      <w:pPr>
        <w:pStyle w:val="Code"/>
      </w:pPr>
      <w:r>
        <w:t>  PSDNOX = 0x2D,</w:t>
      </w:r>
    </w:p>
    <w:p w:rsidR="006555C4" w:rsidRDefault="00130D65">
      <w:pPr>
        <w:pStyle w:val="Code"/>
      </w:pPr>
      <w:r>
        <w:t>  PSDPXOX = 0x2E,</w:t>
      </w:r>
    </w:p>
    <w:p w:rsidR="006555C4" w:rsidRDefault="00130D65">
      <w:pPr>
        <w:pStyle w:val="Code"/>
      </w:pPr>
      <w:r>
        <w:t>  PSDNOAN = 0x2F,</w:t>
      </w:r>
    </w:p>
    <w:p w:rsidR="006555C4" w:rsidRDefault="00130D65">
      <w:pPr>
        <w:pStyle w:val="Code"/>
      </w:pPr>
      <w:r>
        <w:t>  PSNA = 0x30,</w:t>
      </w:r>
    </w:p>
    <w:p w:rsidR="006555C4" w:rsidRDefault="00130D65">
      <w:pPr>
        <w:pStyle w:val="Code"/>
      </w:pPr>
      <w:r>
        <w:t>  SDPNAON = 0x31,</w:t>
      </w:r>
    </w:p>
    <w:p w:rsidR="006555C4" w:rsidRDefault="00130D65">
      <w:pPr>
        <w:pStyle w:val="Code"/>
      </w:pPr>
      <w:r>
        <w:t>  SDPSOOX = 0x32,</w:t>
      </w:r>
    </w:p>
    <w:p w:rsidR="006555C4" w:rsidRDefault="00130D65">
      <w:pPr>
        <w:pStyle w:val="Code"/>
      </w:pPr>
      <w:r>
        <w:t>  NOTSRCCOPY = 0x33,</w:t>
      </w:r>
    </w:p>
    <w:p w:rsidR="006555C4" w:rsidRDefault="00130D65">
      <w:pPr>
        <w:pStyle w:val="Code"/>
      </w:pPr>
      <w:r>
        <w:t>  SPDSAOX = 0x34,</w:t>
      </w:r>
    </w:p>
    <w:p w:rsidR="006555C4" w:rsidRDefault="00130D65">
      <w:pPr>
        <w:pStyle w:val="Code"/>
      </w:pPr>
      <w:r>
        <w:t>  SPDSXNOX = 0x35,</w:t>
      </w:r>
    </w:p>
    <w:p w:rsidR="006555C4" w:rsidRDefault="00130D65">
      <w:pPr>
        <w:pStyle w:val="Code"/>
      </w:pPr>
      <w:r>
        <w:t>  SDPOX = 0x36,</w:t>
      </w:r>
    </w:p>
    <w:p w:rsidR="006555C4" w:rsidRDefault="00130D65">
      <w:pPr>
        <w:pStyle w:val="Code"/>
      </w:pPr>
      <w:r>
        <w:t>  SDPOAN = 0x37,</w:t>
      </w:r>
    </w:p>
    <w:p w:rsidR="006555C4" w:rsidRDefault="00130D65">
      <w:pPr>
        <w:pStyle w:val="Code"/>
      </w:pPr>
      <w:r>
        <w:t>  PSDPOAX = 0x38,</w:t>
      </w:r>
    </w:p>
    <w:p w:rsidR="006555C4" w:rsidRDefault="00130D65">
      <w:pPr>
        <w:pStyle w:val="Code"/>
      </w:pPr>
      <w:r>
        <w:lastRenderedPageBreak/>
        <w:t>  SPDNOX = 0x39,</w:t>
      </w:r>
    </w:p>
    <w:p w:rsidR="006555C4" w:rsidRDefault="00130D65">
      <w:pPr>
        <w:pStyle w:val="Code"/>
      </w:pPr>
      <w:r>
        <w:t>  SPDSXOX = 0x3A,</w:t>
      </w:r>
    </w:p>
    <w:p w:rsidR="006555C4" w:rsidRDefault="00130D65">
      <w:pPr>
        <w:pStyle w:val="Code"/>
      </w:pPr>
      <w:r>
        <w:t>  SPDNOAN = 0x3B,</w:t>
      </w:r>
    </w:p>
    <w:p w:rsidR="006555C4" w:rsidRDefault="00130D65">
      <w:pPr>
        <w:pStyle w:val="Code"/>
      </w:pPr>
      <w:r>
        <w:t>  PSX = 0x3C,</w:t>
      </w:r>
    </w:p>
    <w:p w:rsidR="006555C4" w:rsidRDefault="00130D65">
      <w:pPr>
        <w:pStyle w:val="Code"/>
      </w:pPr>
      <w:r>
        <w:t>  SPDSONOX = 0x3D,</w:t>
      </w:r>
    </w:p>
    <w:p w:rsidR="006555C4" w:rsidRDefault="00130D65">
      <w:pPr>
        <w:pStyle w:val="Code"/>
      </w:pPr>
      <w:r>
        <w:t>  SPDSNAOX = 0x3E,</w:t>
      </w:r>
    </w:p>
    <w:p w:rsidR="006555C4" w:rsidRDefault="00130D65">
      <w:pPr>
        <w:pStyle w:val="Code"/>
      </w:pPr>
      <w:r>
        <w:t>  PSAN = 0x3F,</w:t>
      </w:r>
    </w:p>
    <w:p w:rsidR="006555C4" w:rsidRDefault="00130D65">
      <w:pPr>
        <w:pStyle w:val="Code"/>
      </w:pPr>
      <w:r>
        <w:t>  PSDNAA = 0x40,</w:t>
      </w:r>
    </w:p>
    <w:p w:rsidR="006555C4" w:rsidRDefault="00130D65">
      <w:pPr>
        <w:pStyle w:val="Code"/>
      </w:pPr>
      <w:r>
        <w:t>  DPSXON = 0x41,</w:t>
      </w:r>
    </w:p>
    <w:p w:rsidR="006555C4" w:rsidRDefault="00130D65">
      <w:pPr>
        <w:pStyle w:val="Code"/>
      </w:pPr>
      <w:r>
        <w:t>  SDXPDXA = 0x42,</w:t>
      </w:r>
    </w:p>
    <w:p w:rsidR="006555C4" w:rsidRDefault="00130D65">
      <w:pPr>
        <w:pStyle w:val="Code"/>
      </w:pPr>
      <w:r>
        <w:t>  SPDSANAXN = 0x43,</w:t>
      </w:r>
    </w:p>
    <w:p w:rsidR="006555C4" w:rsidRDefault="00130D65">
      <w:pPr>
        <w:pStyle w:val="Code"/>
      </w:pPr>
      <w:r>
        <w:t>  SRCERASE = 0x44,</w:t>
      </w:r>
    </w:p>
    <w:p w:rsidR="006555C4" w:rsidRDefault="00130D65">
      <w:pPr>
        <w:pStyle w:val="Code"/>
      </w:pPr>
      <w:r>
        <w:t xml:space="preserve">  DPSNAON </w:t>
      </w:r>
      <w:r>
        <w:t>= 0x45,</w:t>
      </w:r>
    </w:p>
    <w:p w:rsidR="006555C4" w:rsidRDefault="00130D65">
      <w:pPr>
        <w:pStyle w:val="Code"/>
      </w:pPr>
      <w:r>
        <w:t>  DSPDAOX = 0x46,</w:t>
      </w:r>
    </w:p>
    <w:p w:rsidR="006555C4" w:rsidRDefault="00130D65">
      <w:pPr>
        <w:pStyle w:val="Code"/>
      </w:pPr>
      <w:r>
        <w:t>  PSDPXAXN = 0x47,</w:t>
      </w:r>
    </w:p>
    <w:p w:rsidR="006555C4" w:rsidRDefault="00130D65">
      <w:pPr>
        <w:pStyle w:val="Code"/>
      </w:pPr>
      <w:r>
        <w:t>  SDPXA = 0x48,</w:t>
      </w:r>
    </w:p>
    <w:p w:rsidR="006555C4" w:rsidRDefault="00130D65">
      <w:pPr>
        <w:pStyle w:val="Code"/>
      </w:pPr>
      <w:r>
        <w:t>  PDSPDAOXXN = 0x49,</w:t>
      </w:r>
    </w:p>
    <w:p w:rsidR="006555C4" w:rsidRDefault="00130D65">
      <w:pPr>
        <w:pStyle w:val="Code"/>
      </w:pPr>
      <w:r>
        <w:t>  DPSDOAX = 0x4A,</w:t>
      </w:r>
    </w:p>
    <w:p w:rsidR="006555C4" w:rsidRDefault="00130D65">
      <w:pPr>
        <w:pStyle w:val="Code"/>
      </w:pPr>
      <w:r>
        <w:t>  PDSNOX = 0x4B,</w:t>
      </w:r>
    </w:p>
    <w:p w:rsidR="006555C4" w:rsidRDefault="00130D65">
      <w:pPr>
        <w:pStyle w:val="Code"/>
      </w:pPr>
      <w:r>
        <w:t>  SDPANA = 0x4C,</w:t>
      </w:r>
    </w:p>
    <w:p w:rsidR="006555C4" w:rsidRDefault="00130D65">
      <w:pPr>
        <w:pStyle w:val="Code"/>
      </w:pPr>
      <w:r>
        <w:t>  SSPXDSXOXN = 0x4D,</w:t>
      </w:r>
    </w:p>
    <w:p w:rsidR="006555C4" w:rsidRDefault="00130D65">
      <w:pPr>
        <w:pStyle w:val="Code"/>
      </w:pPr>
      <w:r>
        <w:t>  PDSPXOX = 0x4E,</w:t>
      </w:r>
    </w:p>
    <w:p w:rsidR="006555C4" w:rsidRDefault="00130D65">
      <w:pPr>
        <w:pStyle w:val="Code"/>
      </w:pPr>
      <w:r>
        <w:t>  PDSNOAN = 0x4F,</w:t>
      </w:r>
    </w:p>
    <w:p w:rsidR="006555C4" w:rsidRDefault="00130D65">
      <w:pPr>
        <w:pStyle w:val="Code"/>
      </w:pPr>
      <w:r>
        <w:t>  PDNA = 0x50,</w:t>
      </w:r>
    </w:p>
    <w:p w:rsidR="006555C4" w:rsidRDefault="00130D65">
      <w:pPr>
        <w:pStyle w:val="Code"/>
      </w:pPr>
      <w:r>
        <w:t>  DSPNAON = 0x51,</w:t>
      </w:r>
    </w:p>
    <w:p w:rsidR="006555C4" w:rsidRDefault="00130D65">
      <w:pPr>
        <w:pStyle w:val="Code"/>
      </w:pPr>
      <w:r>
        <w:t>  DPSDAOX = 0x52,</w:t>
      </w:r>
    </w:p>
    <w:p w:rsidR="006555C4" w:rsidRDefault="00130D65">
      <w:pPr>
        <w:pStyle w:val="Code"/>
      </w:pPr>
      <w:r>
        <w:t xml:space="preserve">  SPDSXAXN = </w:t>
      </w:r>
      <w:r>
        <w:t>0x53,</w:t>
      </w:r>
    </w:p>
    <w:p w:rsidR="006555C4" w:rsidRDefault="00130D65">
      <w:pPr>
        <w:pStyle w:val="Code"/>
      </w:pPr>
      <w:r>
        <w:t>  DPSONON = 0x54,</w:t>
      </w:r>
    </w:p>
    <w:p w:rsidR="006555C4" w:rsidRDefault="00130D65">
      <w:pPr>
        <w:pStyle w:val="Code"/>
      </w:pPr>
      <w:r>
        <w:t>  DSTINVERT = 0x55,</w:t>
      </w:r>
    </w:p>
    <w:p w:rsidR="006555C4" w:rsidRDefault="00130D65">
      <w:pPr>
        <w:pStyle w:val="Code"/>
      </w:pPr>
      <w:r>
        <w:t>  DPSOX = 0x56,</w:t>
      </w:r>
    </w:p>
    <w:p w:rsidR="006555C4" w:rsidRDefault="00130D65">
      <w:pPr>
        <w:pStyle w:val="Code"/>
      </w:pPr>
      <w:r>
        <w:t>  DPSOAN = 0x57,</w:t>
      </w:r>
    </w:p>
    <w:p w:rsidR="006555C4" w:rsidRDefault="00130D65">
      <w:pPr>
        <w:pStyle w:val="Code"/>
      </w:pPr>
      <w:r>
        <w:t>  PDSPOAX = 0x58,</w:t>
      </w:r>
    </w:p>
    <w:p w:rsidR="006555C4" w:rsidRDefault="00130D65">
      <w:pPr>
        <w:pStyle w:val="Code"/>
      </w:pPr>
      <w:r>
        <w:t>  DPSNOX = 0x59,</w:t>
      </w:r>
    </w:p>
    <w:p w:rsidR="006555C4" w:rsidRDefault="00130D65">
      <w:pPr>
        <w:pStyle w:val="Code"/>
      </w:pPr>
      <w:r>
        <w:t>  PATINVERT = 0x5A,</w:t>
      </w:r>
    </w:p>
    <w:p w:rsidR="006555C4" w:rsidRDefault="00130D65">
      <w:pPr>
        <w:pStyle w:val="Code"/>
      </w:pPr>
      <w:r>
        <w:t>  DPSDONOX = 0x5B,</w:t>
      </w:r>
    </w:p>
    <w:p w:rsidR="006555C4" w:rsidRDefault="00130D65">
      <w:pPr>
        <w:pStyle w:val="Code"/>
      </w:pPr>
      <w:r>
        <w:t>  DPSDXOX = 0x5C,</w:t>
      </w:r>
    </w:p>
    <w:p w:rsidR="006555C4" w:rsidRDefault="00130D65">
      <w:pPr>
        <w:pStyle w:val="Code"/>
      </w:pPr>
      <w:r>
        <w:t>  DPSNOAN = 0x5D,</w:t>
      </w:r>
    </w:p>
    <w:p w:rsidR="006555C4" w:rsidRDefault="00130D65">
      <w:pPr>
        <w:pStyle w:val="Code"/>
      </w:pPr>
      <w:r>
        <w:t>  DPSDNAOX = 0x5E,</w:t>
      </w:r>
    </w:p>
    <w:p w:rsidR="006555C4" w:rsidRDefault="00130D65">
      <w:pPr>
        <w:pStyle w:val="Code"/>
      </w:pPr>
      <w:r>
        <w:t>  DPAN = 0x5F,</w:t>
      </w:r>
    </w:p>
    <w:p w:rsidR="006555C4" w:rsidRDefault="00130D65">
      <w:pPr>
        <w:pStyle w:val="Code"/>
      </w:pPr>
      <w:r>
        <w:t>  PDSXA = 0x60,</w:t>
      </w:r>
    </w:p>
    <w:p w:rsidR="006555C4" w:rsidRDefault="00130D65">
      <w:pPr>
        <w:pStyle w:val="Code"/>
      </w:pPr>
      <w:r>
        <w:t>  DSPDSAOXXN = 0x61</w:t>
      </w:r>
      <w:r>
        <w:t>,</w:t>
      </w:r>
    </w:p>
    <w:p w:rsidR="006555C4" w:rsidRDefault="00130D65">
      <w:pPr>
        <w:pStyle w:val="Code"/>
      </w:pPr>
      <w:r>
        <w:t>  DSPDOAX = 0x62,</w:t>
      </w:r>
    </w:p>
    <w:p w:rsidR="006555C4" w:rsidRDefault="00130D65">
      <w:pPr>
        <w:pStyle w:val="Code"/>
      </w:pPr>
      <w:r>
        <w:t>  SDPNOX = 0x63,</w:t>
      </w:r>
    </w:p>
    <w:p w:rsidR="006555C4" w:rsidRDefault="00130D65">
      <w:pPr>
        <w:pStyle w:val="Code"/>
      </w:pPr>
      <w:r>
        <w:t>  SDPSOAX = 0x64,</w:t>
      </w:r>
    </w:p>
    <w:p w:rsidR="006555C4" w:rsidRDefault="00130D65">
      <w:pPr>
        <w:pStyle w:val="Code"/>
      </w:pPr>
      <w:r>
        <w:t>  DSPNOX = 0x65,</w:t>
      </w:r>
    </w:p>
    <w:p w:rsidR="006555C4" w:rsidRDefault="00130D65">
      <w:pPr>
        <w:pStyle w:val="Code"/>
      </w:pPr>
      <w:r>
        <w:t>  SRCINVERT = 0x66,</w:t>
      </w:r>
    </w:p>
    <w:p w:rsidR="006555C4" w:rsidRDefault="00130D65">
      <w:pPr>
        <w:pStyle w:val="Code"/>
      </w:pPr>
      <w:r>
        <w:t>  SDPSONOX = 0x67,</w:t>
      </w:r>
    </w:p>
    <w:p w:rsidR="006555C4" w:rsidRDefault="00130D65">
      <w:pPr>
        <w:pStyle w:val="Code"/>
      </w:pPr>
      <w:r>
        <w:t>  DSPDSONOXXN = 0x68,</w:t>
      </w:r>
    </w:p>
    <w:p w:rsidR="006555C4" w:rsidRDefault="00130D65">
      <w:pPr>
        <w:pStyle w:val="Code"/>
      </w:pPr>
      <w:r>
        <w:t>  PDSXXN = 0x69,</w:t>
      </w:r>
    </w:p>
    <w:p w:rsidR="006555C4" w:rsidRDefault="00130D65">
      <w:pPr>
        <w:pStyle w:val="Code"/>
      </w:pPr>
      <w:r>
        <w:t>  DPSAX = 0x6A,</w:t>
      </w:r>
    </w:p>
    <w:p w:rsidR="006555C4" w:rsidRDefault="00130D65">
      <w:pPr>
        <w:pStyle w:val="Code"/>
      </w:pPr>
      <w:r>
        <w:t>  PSDPSOAXXN = 0x6B,</w:t>
      </w:r>
    </w:p>
    <w:p w:rsidR="006555C4" w:rsidRDefault="00130D65">
      <w:pPr>
        <w:pStyle w:val="Code"/>
      </w:pPr>
      <w:r>
        <w:t>  SDPAX = 0x6C,</w:t>
      </w:r>
    </w:p>
    <w:p w:rsidR="006555C4" w:rsidRDefault="00130D65">
      <w:pPr>
        <w:pStyle w:val="Code"/>
      </w:pPr>
      <w:r>
        <w:t>  PDSPDOAXXN = 0x6D,</w:t>
      </w:r>
    </w:p>
    <w:p w:rsidR="006555C4" w:rsidRDefault="00130D65">
      <w:pPr>
        <w:pStyle w:val="Code"/>
      </w:pPr>
      <w:r>
        <w:t>  SDPSNOAX = 0x6E,</w:t>
      </w:r>
    </w:p>
    <w:p w:rsidR="006555C4" w:rsidRDefault="00130D65">
      <w:pPr>
        <w:pStyle w:val="Code"/>
      </w:pPr>
      <w:r>
        <w:t xml:space="preserve">  PDXNAN = </w:t>
      </w:r>
      <w:r>
        <w:t>0x6F,</w:t>
      </w:r>
    </w:p>
    <w:p w:rsidR="006555C4" w:rsidRDefault="00130D65">
      <w:pPr>
        <w:pStyle w:val="Code"/>
      </w:pPr>
      <w:r>
        <w:t>  PDSANA = 0x70,</w:t>
      </w:r>
    </w:p>
    <w:p w:rsidR="006555C4" w:rsidRDefault="00130D65">
      <w:pPr>
        <w:pStyle w:val="Code"/>
      </w:pPr>
      <w:r>
        <w:t>  SSDXPDXAXN = 0x71,</w:t>
      </w:r>
    </w:p>
    <w:p w:rsidR="006555C4" w:rsidRDefault="00130D65">
      <w:pPr>
        <w:pStyle w:val="Code"/>
      </w:pPr>
      <w:r>
        <w:t>  SDPSXOX = 0x72,</w:t>
      </w:r>
    </w:p>
    <w:p w:rsidR="006555C4" w:rsidRDefault="00130D65">
      <w:pPr>
        <w:pStyle w:val="Code"/>
      </w:pPr>
      <w:r>
        <w:t>  SDPNOAN = 0x73,</w:t>
      </w:r>
    </w:p>
    <w:p w:rsidR="006555C4" w:rsidRDefault="00130D65">
      <w:pPr>
        <w:pStyle w:val="Code"/>
      </w:pPr>
      <w:r>
        <w:t>  DSPDXOX = 0x74,</w:t>
      </w:r>
    </w:p>
    <w:p w:rsidR="006555C4" w:rsidRDefault="00130D65">
      <w:pPr>
        <w:pStyle w:val="Code"/>
      </w:pPr>
      <w:r>
        <w:t>  DSPNOAN = 0x75,</w:t>
      </w:r>
    </w:p>
    <w:p w:rsidR="006555C4" w:rsidRDefault="00130D65">
      <w:pPr>
        <w:pStyle w:val="Code"/>
      </w:pPr>
      <w:r>
        <w:t>  SDPSNAOX = 0x76,</w:t>
      </w:r>
    </w:p>
    <w:p w:rsidR="006555C4" w:rsidRDefault="00130D65">
      <w:pPr>
        <w:pStyle w:val="Code"/>
      </w:pPr>
      <w:r>
        <w:t>  DSAN = 0x77,</w:t>
      </w:r>
    </w:p>
    <w:p w:rsidR="006555C4" w:rsidRDefault="00130D65">
      <w:pPr>
        <w:pStyle w:val="Code"/>
      </w:pPr>
      <w:r>
        <w:t>  PDSAX = 0x78,</w:t>
      </w:r>
    </w:p>
    <w:p w:rsidR="006555C4" w:rsidRDefault="00130D65">
      <w:pPr>
        <w:pStyle w:val="Code"/>
      </w:pPr>
      <w:r>
        <w:t>  DSPDSOAXXN = 0x79,</w:t>
      </w:r>
    </w:p>
    <w:p w:rsidR="006555C4" w:rsidRDefault="00130D65">
      <w:pPr>
        <w:pStyle w:val="Code"/>
      </w:pPr>
      <w:r>
        <w:t>  DPSDNOAX = 0x7A,</w:t>
      </w:r>
    </w:p>
    <w:p w:rsidR="006555C4" w:rsidRDefault="00130D65">
      <w:pPr>
        <w:pStyle w:val="Code"/>
      </w:pPr>
      <w:r>
        <w:t>  SDPXNAN = 0x7B,</w:t>
      </w:r>
    </w:p>
    <w:p w:rsidR="006555C4" w:rsidRDefault="00130D65">
      <w:pPr>
        <w:pStyle w:val="Code"/>
      </w:pPr>
      <w:r>
        <w:t>  SPDSNOAX = 0x7C,</w:t>
      </w:r>
    </w:p>
    <w:p w:rsidR="006555C4" w:rsidRDefault="00130D65">
      <w:pPr>
        <w:pStyle w:val="Code"/>
      </w:pPr>
      <w:r>
        <w:t>  DPSXNAN = 0</w:t>
      </w:r>
      <w:r>
        <w:t>x7D,</w:t>
      </w:r>
    </w:p>
    <w:p w:rsidR="006555C4" w:rsidRDefault="00130D65">
      <w:pPr>
        <w:pStyle w:val="Code"/>
      </w:pPr>
      <w:r>
        <w:lastRenderedPageBreak/>
        <w:t>  SPXDSXO = 0x7E,</w:t>
      </w:r>
    </w:p>
    <w:p w:rsidR="006555C4" w:rsidRDefault="00130D65">
      <w:pPr>
        <w:pStyle w:val="Code"/>
      </w:pPr>
      <w:r>
        <w:t>  DPSAAN = 0x7F,</w:t>
      </w:r>
    </w:p>
    <w:p w:rsidR="006555C4" w:rsidRDefault="00130D65">
      <w:pPr>
        <w:pStyle w:val="Code"/>
      </w:pPr>
      <w:r>
        <w:t>  DPSAA = 0x80,</w:t>
      </w:r>
    </w:p>
    <w:p w:rsidR="006555C4" w:rsidRDefault="00130D65">
      <w:pPr>
        <w:pStyle w:val="Code"/>
      </w:pPr>
      <w:r>
        <w:t>  SPXDSXON = 0x81,</w:t>
      </w:r>
    </w:p>
    <w:p w:rsidR="006555C4" w:rsidRDefault="00130D65">
      <w:pPr>
        <w:pStyle w:val="Code"/>
      </w:pPr>
      <w:r>
        <w:t>  DPSXNA = 0x82,</w:t>
      </w:r>
    </w:p>
    <w:p w:rsidR="006555C4" w:rsidRDefault="00130D65">
      <w:pPr>
        <w:pStyle w:val="Code"/>
      </w:pPr>
      <w:r>
        <w:t>  SPDSNOAXN = 0x83,</w:t>
      </w:r>
    </w:p>
    <w:p w:rsidR="006555C4" w:rsidRDefault="00130D65">
      <w:pPr>
        <w:pStyle w:val="Code"/>
      </w:pPr>
      <w:r>
        <w:t>  SDPXNA = 0x84,</w:t>
      </w:r>
    </w:p>
    <w:p w:rsidR="006555C4" w:rsidRDefault="00130D65">
      <w:pPr>
        <w:pStyle w:val="Code"/>
      </w:pPr>
      <w:r>
        <w:t>  PDSPNOAXN = 0x85,</w:t>
      </w:r>
    </w:p>
    <w:p w:rsidR="006555C4" w:rsidRDefault="00130D65">
      <w:pPr>
        <w:pStyle w:val="Code"/>
      </w:pPr>
      <w:r>
        <w:t>  DSPDSOAXX = 0x86,</w:t>
      </w:r>
    </w:p>
    <w:p w:rsidR="006555C4" w:rsidRDefault="00130D65">
      <w:pPr>
        <w:pStyle w:val="Code"/>
      </w:pPr>
      <w:r>
        <w:t>  PDSAXN = 0x87,</w:t>
      </w:r>
    </w:p>
    <w:p w:rsidR="006555C4" w:rsidRDefault="00130D65">
      <w:pPr>
        <w:pStyle w:val="Code"/>
      </w:pPr>
      <w:r>
        <w:t>  SRCAND = 0x88,</w:t>
      </w:r>
    </w:p>
    <w:p w:rsidR="006555C4" w:rsidRDefault="00130D65">
      <w:pPr>
        <w:pStyle w:val="Code"/>
      </w:pPr>
      <w:r>
        <w:t>  SDPSNAOXN = 0x89,</w:t>
      </w:r>
    </w:p>
    <w:p w:rsidR="006555C4" w:rsidRDefault="00130D65">
      <w:pPr>
        <w:pStyle w:val="Code"/>
      </w:pPr>
      <w:r>
        <w:t>  DSPNOA = 0x8A,</w:t>
      </w:r>
    </w:p>
    <w:p w:rsidR="006555C4" w:rsidRDefault="00130D65">
      <w:pPr>
        <w:pStyle w:val="Code"/>
      </w:pPr>
      <w:r>
        <w:t xml:space="preserve">  DSPDXOXN = </w:t>
      </w:r>
      <w:r>
        <w:t>0x8B,</w:t>
      </w:r>
    </w:p>
    <w:p w:rsidR="006555C4" w:rsidRDefault="00130D65">
      <w:pPr>
        <w:pStyle w:val="Code"/>
      </w:pPr>
      <w:r>
        <w:t>  SDPNOA = 0x8C,</w:t>
      </w:r>
    </w:p>
    <w:p w:rsidR="006555C4" w:rsidRDefault="00130D65">
      <w:pPr>
        <w:pStyle w:val="Code"/>
      </w:pPr>
      <w:r>
        <w:t>  SDPSXOXN = 0x8D,</w:t>
      </w:r>
    </w:p>
    <w:p w:rsidR="006555C4" w:rsidRDefault="00130D65">
      <w:pPr>
        <w:pStyle w:val="Code"/>
      </w:pPr>
      <w:r>
        <w:t>  SSDXPDXAX = 0x8E,</w:t>
      </w:r>
    </w:p>
    <w:p w:rsidR="006555C4" w:rsidRDefault="00130D65">
      <w:pPr>
        <w:pStyle w:val="Code"/>
      </w:pPr>
      <w:r>
        <w:t>  PDSANAN = 0x8F,</w:t>
      </w:r>
    </w:p>
    <w:p w:rsidR="006555C4" w:rsidRDefault="00130D65">
      <w:pPr>
        <w:pStyle w:val="Code"/>
      </w:pPr>
      <w:r>
        <w:t>  PDSXNA = 0x90,</w:t>
      </w:r>
    </w:p>
    <w:p w:rsidR="006555C4" w:rsidRDefault="00130D65">
      <w:pPr>
        <w:pStyle w:val="Code"/>
      </w:pPr>
      <w:r>
        <w:t>  SDPSNOAXN = 0x91,</w:t>
      </w:r>
    </w:p>
    <w:p w:rsidR="006555C4" w:rsidRDefault="00130D65">
      <w:pPr>
        <w:pStyle w:val="Code"/>
      </w:pPr>
      <w:r>
        <w:t>  DPSDPOAXX = 0x92,</w:t>
      </w:r>
    </w:p>
    <w:p w:rsidR="006555C4" w:rsidRDefault="00130D65">
      <w:pPr>
        <w:pStyle w:val="Code"/>
      </w:pPr>
      <w:r>
        <w:t>  SPDAXN = 0x93,</w:t>
      </w:r>
    </w:p>
    <w:p w:rsidR="006555C4" w:rsidRDefault="00130D65">
      <w:pPr>
        <w:pStyle w:val="Code"/>
      </w:pPr>
      <w:r>
        <w:t>  PSDPSOAXX = 0x94,</w:t>
      </w:r>
    </w:p>
    <w:p w:rsidR="006555C4" w:rsidRDefault="00130D65">
      <w:pPr>
        <w:pStyle w:val="Code"/>
      </w:pPr>
      <w:r>
        <w:t>  DPSAXN = 0x95,</w:t>
      </w:r>
    </w:p>
    <w:p w:rsidR="006555C4" w:rsidRDefault="00130D65">
      <w:pPr>
        <w:pStyle w:val="Code"/>
      </w:pPr>
      <w:r>
        <w:t>  DPSXX = 0x96,</w:t>
      </w:r>
    </w:p>
    <w:p w:rsidR="006555C4" w:rsidRDefault="00130D65">
      <w:pPr>
        <w:pStyle w:val="Code"/>
      </w:pPr>
      <w:r>
        <w:t>  PSDPSONOXX = 0x97,</w:t>
      </w:r>
    </w:p>
    <w:p w:rsidR="006555C4" w:rsidRDefault="00130D65">
      <w:pPr>
        <w:pStyle w:val="Code"/>
      </w:pPr>
      <w:r>
        <w:t>  SDPSONOXN = 0x98,</w:t>
      </w:r>
    </w:p>
    <w:p w:rsidR="006555C4" w:rsidRDefault="00130D65">
      <w:pPr>
        <w:pStyle w:val="Code"/>
      </w:pPr>
      <w:r>
        <w:t>  DSXN =</w:t>
      </w:r>
      <w:r>
        <w:t xml:space="preserve"> 0x99,</w:t>
      </w:r>
    </w:p>
    <w:p w:rsidR="006555C4" w:rsidRDefault="00130D65">
      <w:pPr>
        <w:pStyle w:val="Code"/>
      </w:pPr>
      <w:r>
        <w:t>  DPSNAX = 0x9A,</w:t>
      </w:r>
    </w:p>
    <w:p w:rsidR="006555C4" w:rsidRDefault="00130D65">
      <w:pPr>
        <w:pStyle w:val="Code"/>
      </w:pPr>
      <w:r>
        <w:t>  SDPSOAXN = 0x9B,</w:t>
      </w:r>
    </w:p>
    <w:p w:rsidR="006555C4" w:rsidRDefault="00130D65">
      <w:pPr>
        <w:pStyle w:val="Code"/>
      </w:pPr>
      <w:r>
        <w:t>  SPDNAX = 0x9C,</w:t>
      </w:r>
    </w:p>
    <w:p w:rsidR="006555C4" w:rsidRDefault="00130D65">
      <w:pPr>
        <w:pStyle w:val="Code"/>
      </w:pPr>
      <w:r>
        <w:t>  DSPDOAXN = 0x9D,</w:t>
      </w:r>
    </w:p>
    <w:p w:rsidR="006555C4" w:rsidRDefault="00130D65">
      <w:pPr>
        <w:pStyle w:val="Code"/>
      </w:pPr>
      <w:r>
        <w:t>  DSPDSAOXX = 0x9E,</w:t>
      </w:r>
    </w:p>
    <w:p w:rsidR="006555C4" w:rsidRDefault="00130D65">
      <w:pPr>
        <w:pStyle w:val="Code"/>
      </w:pPr>
      <w:r>
        <w:t>  PDSXAN = 0x9F,</w:t>
      </w:r>
    </w:p>
    <w:p w:rsidR="006555C4" w:rsidRDefault="00130D65">
      <w:pPr>
        <w:pStyle w:val="Code"/>
      </w:pPr>
      <w:r>
        <w:t>  DPA = 0xA0,</w:t>
      </w:r>
    </w:p>
    <w:p w:rsidR="006555C4" w:rsidRDefault="00130D65">
      <w:pPr>
        <w:pStyle w:val="Code"/>
      </w:pPr>
      <w:r>
        <w:t>  PDSPNAOXN = 0xA1,</w:t>
      </w:r>
    </w:p>
    <w:p w:rsidR="006555C4" w:rsidRDefault="00130D65">
      <w:pPr>
        <w:pStyle w:val="Code"/>
      </w:pPr>
      <w:r>
        <w:t>  DPSNOA = 0xA2,</w:t>
      </w:r>
    </w:p>
    <w:p w:rsidR="006555C4" w:rsidRDefault="00130D65">
      <w:pPr>
        <w:pStyle w:val="Code"/>
      </w:pPr>
      <w:r>
        <w:t>  DPSDXOXN = 0xA3,</w:t>
      </w:r>
    </w:p>
    <w:p w:rsidR="006555C4" w:rsidRDefault="00130D65">
      <w:pPr>
        <w:pStyle w:val="Code"/>
      </w:pPr>
      <w:r>
        <w:t>  PDSPONOXN = 0xA4,</w:t>
      </w:r>
    </w:p>
    <w:p w:rsidR="006555C4" w:rsidRDefault="00130D65">
      <w:pPr>
        <w:pStyle w:val="Code"/>
      </w:pPr>
      <w:r>
        <w:t>  PDXN = 0xA5,</w:t>
      </w:r>
    </w:p>
    <w:p w:rsidR="006555C4" w:rsidRDefault="00130D65">
      <w:pPr>
        <w:pStyle w:val="Code"/>
      </w:pPr>
      <w:r>
        <w:t>  DSPNAX = 0xA6,</w:t>
      </w:r>
    </w:p>
    <w:p w:rsidR="006555C4" w:rsidRDefault="00130D65">
      <w:pPr>
        <w:pStyle w:val="Code"/>
      </w:pPr>
      <w:r>
        <w:t>  PDSPOAXN = 0xA7,</w:t>
      </w:r>
    </w:p>
    <w:p w:rsidR="006555C4" w:rsidRDefault="00130D65">
      <w:pPr>
        <w:pStyle w:val="Code"/>
      </w:pPr>
      <w:r>
        <w:t>  DPSOA = 0xA8,</w:t>
      </w:r>
    </w:p>
    <w:p w:rsidR="006555C4" w:rsidRDefault="00130D65">
      <w:pPr>
        <w:pStyle w:val="Code"/>
      </w:pPr>
      <w:r>
        <w:t>  DPSOXN = 0xA9,</w:t>
      </w:r>
    </w:p>
    <w:p w:rsidR="006555C4" w:rsidRDefault="00130D65">
      <w:pPr>
        <w:pStyle w:val="Code"/>
      </w:pPr>
      <w:r>
        <w:t>  D = 0xAA,</w:t>
      </w:r>
    </w:p>
    <w:p w:rsidR="006555C4" w:rsidRDefault="00130D65">
      <w:pPr>
        <w:pStyle w:val="Code"/>
      </w:pPr>
      <w:r>
        <w:t>  DPSONO = 0xAB,</w:t>
      </w:r>
    </w:p>
    <w:p w:rsidR="006555C4" w:rsidRDefault="00130D65">
      <w:pPr>
        <w:pStyle w:val="Code"/>
      </w:pPr>
      <w:r>
        <w:t>  SPDSXAX = 0xAC,</w:t>
      </w:r>
    </w:p>
    <w:p w:rsidR="006555C4" w:rsidRDefault="00130D65">
      <w:pPr>
        <w:pStyle w:val="Code"/>
      </w:pPr>
      <w:r>
        <w:t>  DPSDAOXN = 0xAD,</w:t>
      </w:r>
    </w:p>
    <w:p w:rsidR="006555C4" w:rsidRDefault="00130D65">
      <w:pPr>
        <w:pStyle w:val="Code"/>
      </w:pPr>
      <w:r>
        <w:t>  DSPNAO = 0xAE,</w:t>
      </w:r>
    </w:p>
    <w:p w:rsidR="006555C4" w:rsidRDefault="00130D65">
      <w:pPr>
        <w:pStyle w:val="Code"/>
      </w:pPr>
      <w:r>
        <w:t>  DPNO = 0xAF,</w:t>
      </w:r>
    </w:p>
    <w:p w:rsidR="006555C4" w:rsidRDefault="00130D65">
      <w:pPr>
        <w:pStyle w:val="Code"/>
      </w:pPr>
      <w:r>
        <w:t>  PDSNOA = 0xB0,</w:t>
      </w:r>
    </w:p>
    <w:p w:rsidR="006555C4" w:rsidRDefault="00130D65">
      <w:pPr>
        <w:pStyle w:val="Code"/>
      </w:pPr>
      <w:r>
        <w:t>  PDSPXOXN = 0xB1,</w:t>
      </w:r>
    </w:p>
    <w:p w:rsidR="006555C4" w:rsidRDefault="00130D65">
      <w:pPr>
        <w:pStyle w:val="Code"/>
      </w:pPr>
      <w:r>
        <w:t>  SSPXDSXOX = 0xB2,</w:t>
      </w:r>
    </w:p>
    <w:p w:rsidR="006555C4" w:rsidRDefault="00130D65">
      <w:pPr>
        <w:pStyle w:val="Code"/>
      </w:pPr>
      <w:r>
        <w:t>  SDPANAN = 0xB3,</w:t>
      </w:r>
    </w:p>
    <w:p w:rsidR="006555C4" w:rsidRDefault="00130D65">
      <w:pPr>
        <w:pStyle w:val="Code"/>
      </w:pPr>
      <w:r>
        <w:t>  PSDNAX = 0xB4,</w:t>
      </w:r>
    </w:p>
    <w:p w:rsidR="006555C4" w:rsidRDefault="00130D65">
      <w:pPr>
        <w:pStyle w:val="Code"/>
      </w:pPr>
      <w:r>
        <w:t>  DPSDOAXN = 0xB5,</w:t>
      </w:r>
    </w:p>
    <w:p w:rsidR="006555C4" w:rsidRDefault="00130D65">
      <w:pPr>
        <w:pStyle w:val="Code"/>
      </w:pPr>
      <w:r>
        <w:t xml:space="preserve">  DPSDPAOXX = </w:t>
      </w:r>
      <w:r>
        <w:t>0xB6,</w:t>
      </w:r>
    </w:p>
    <w:p w:rsidR="006555C4" w:rsidRDefault="00130D65">
      <w:pPr>
        <w:pStyle w:val="Code"/>
      </w:pPr>
      <w:r>
        <w:t>  SDPXAN = 0xB7,</w:t>
      </w:r>
    </w:p>
    <w:p w:rsidR="006555C4" w:rsidRDefault="00130D65">
      <w:pPr>
        <w:pStyle w:val="Code"/>
      </w:pPr>
      <w:r>
        <w:t>  PSDPXAX = 0xB8,</w:t>
      </w:r>
    </w:p>
    <w:p w:rsidR="006555C4" w:rsidRDefault="00130D65">
      <w:pPr>
        <w:pStyle w:val="Code"/>
      </w:pPr>
      <w:r>
        <w:t>  DSPDAOXN = 0xB9,</w:t>
      </w:r>
    </w:p>
    <w:p w:rsidR="006555C4" w:rsidRDefault="00130D65">
      <w:pPr>
        <w:pStyle w:val="Code"/>
      </w:pPr>
      <w:r>
        <w:t>  DPSNAO = 0xBA,</w:t>
      </w:r>
    </w:p>
    <w:p w:rsidR="006555C4" w:rsidRDefault="00130D65">
      <w:pPr>
        <w:pStyle w:val="Code"/>
      </w:pPr>
      <w:r>
        <w:t>  MERGEPAINT = 0xBB,</w:t>
      </w:r>
    </w:p>
    <w:p w:rsidR="006555C4" w:rsidRDefault="00130D65">
      <w:pPr>
        <w:pStyle w:val="Code"/>
      </w:pPr>
      <w:r>
        <w:t>  SPDSANAX = 0xBC,</w:t>
      </w:r>
    </w:p>
    <w:p w:rsidR="006555C4" w:rsidRDefault="00130D65">
      <w:pPr>
        <w:pStyle w:val="Code"/>
      </w:pPr>
      <w:r>
        <w:t>  SDXPDXAN = 0xBD,</w:t>
      </w:r>
    </w:p>
    <w:p w:rsidR="006555C4" w:rsidRDefault="00130D65">
      <w:pPr>
        <w:pStyle w:val="Code"/>
      </w:pPr>
      <w:r>
        <w:t>  DPSXO = 0xBE,</w:t>
      </w:r>
    </w:p>
    <w:p w:rsidR="006555C4" w:rsidRDefault="00130D65">
      <w:pPr>
        <w:pStyle w:val="Code"/>
      </w:pPr>
      <w:r>
        <w:t>  DPSANO = 0xBF,</w:t>
      </w:r>
    </w:p>
    <w:p w:rsidR="006555C4" w:rsidRDefault="00130D65">
      <w:pPr>
        <w:pStyle w:val="Code"/>
      </w:pPr>
      <w:r>
        <w:t>  MERGECOPY = 0xC0,</w:t>
      </w:r>
    </w:p>
    <w:p w:rsidR="006555C4" w:rsidRDefault="00130D65">
      <w:pPr>
        <w:pStyle w:val="Code"/>
      </w:pPr>
      <w:r>
        <w:t>  SPDSNAOXN = 0xC1,</w:t>
      </w:r>
    </w:p>
    <w:p w:rsidR="006555C4" w:rsidRDefault="00130D65">
      <w:pPr>
        <w:pStyle w:val="Code"/>
      </w:pPr>
      <w:r>
        <w:t>  SPDSONOXN = 0xC2,</w:t>
      </w:r>
    </w:p>
    <w:p w:rsidR="006555C4" w:rsidRDefault="00130D65">
      <w:pPr>
        <w:pStyle w:val="Code"/>
      </w:pPr>
      <w:r>
        <w:lastRenderedPageBreak/>
        <w:t>  PSXN = 0xC3,</w:t>
      </w:r>
    </w:p>
    <w:p w:rsidR="006555C4" w:rsidRDefault="00130D65">
      <w:pPr>
        <w:pStyle w:val="Code"/>
      </w:pPr>
      <w:r>
        <w:t xml:space="preserve">  SPDNOA = </w:t>
      </w:r>
      <w:r>
        <w:t>0xC4,</w:t>
      </w:r>
    </w:p>
    <w:p w:rsidR="006555C4" w:rsidRDefault="00130D65">
      <w:pPr>
        <w:pStyle w:val="Code"/>
      </w:pPr>
      <w:r>
        <w:t>  SPDSXOXN = 0xC5,</w:t>
      </w:r>
    </w:p>
    <w:p w:rsidR="006555C4" w:rsidRDefault="00130D65">
      <w:pPr>
        <w:pStyle w:val="Code"/>
      </w:pPr>
      <w:r>
        <w:t>  SDPNAX = 0xC6,</w:t>
      </w:r>
    </w:p>
    <w:p w:rsidR="006555C4" w:rsidRDefault="00130D65">
      <w:pPr>
        <w:pStyle w:val="Code"/>
      </w:pPr>
      <w:r>
        <w:t>  PSDPOAXN = 0xC7,</w:t>
      </w:r>
    </w:p>
    <w:p w:rsidR="006555C4" w:rsidRDefault="00130D65">
      <w:pPr>
        <w:pStyle w:val="Code"/>
      </w:pPr>
      <w:r>
        <w:t>  SDPOA = 0xC8,</w:t>
      </w:r>
    </w:p>
    <w:p w:rsidR="006555C4" w:rsidRDefault="00130D65">
      <w:pPr>
        <w:pStyle w:val="Code"/>
      </w:pPr>
      <w:r>
        <w:t>  SPDOXN = 0xC9,</w:t>
      </w:r>
    </w:p>
    <w:p w:rsidR="006555C4" w:rsidRDefault="00130D65">
      <w:pPr>
        <w:pStyle w:val="Code"/>
      </w:pPr>
      <w:r>
        <w:t>  DPSDXAX = 0xCA,</w:t>
      </w:r>
    </w:p>
    <w:p w:rsidR="006555C4" w:rsidRDefault="00130D65">
      <w:pPr>
        <w:pStyle w:val="Code"/>
      </w:pPr>
      <w:r>
        <w:t>  SPDSAOXN = 0xCB,</w:t>
      </w:r>
    </w:p>
    <w:p w:rsidR="006555C4" w:rsidRDefault="00130D65">
      <w:pPr>
        <w:pStyle w:val="Code"/>
      </w:pPr>
      <w:r>
        <w:t>  SRCCOPY = 0xCC,</w:t>
      </w:r>
    </w:p>
    <w:p w:rsidR="006555C4" w:rsidRDefault="00130D65">
      <w:pPr>
        <w:pStyle w:val="Code"/>
      </w:pPr>
      <w:r>
        <w:t>  SDPONO = 0xCD,</w:t>
      </w:r>
    </w:p>
    <w:p w:rsidR="006555C4" w:rsidRDefault="00130D65">
      <w:pPr>
        <w:pStyle w:val="Code"/>
      </w:pPr>
      <w:r>
        <w:t>  SDPNAO = 0xCE,</w:t>
      </w:r>
    </w:p>
    <w:p w:rsidR="006555C4" w:rsidRDefault="00130D65">
      <w:pPr>
        <w:pStyle w:val="Code"/>
      </w:pPr>
      <w:r>
        <w:t>  SPNO = 0xCF,</w:t>
      </w:r>
    </w:p>
    <w:p w:rsidR="006555C4" w:rsidRDefault="00130D65">
      <w:pPr>
        <w:pStyle w:val="Code"/>
      </w:pPr>
      <w:r>
        <w:t>  PSDNOA = 0xD0,</w:t>
      </w:r>
    </w:p>
    <w:p w:rsidR="006555C4" w:rsidRDefault="00130D65">
      <w:pPr>
        <w:pStyle w:val="Code"/>
      </w:pPr>
      <w:r>
        <w:t>  PSDPXOXN = 0xD1,</w:t>
      </w:r>
    </w:p>
    <w:p w:rsidR="006555C4" w:rsidRDefault="00130D65">
      <w:pPr>
        <w:pStyle w:val="Code"/>
      </w:pPr>
      <w:r>
        <w:t>  PDSNAX = 0xD2,</w:t>
      </w:r>
    </w:p>
    <w:p w:rsidR="006555C4" w:rsidRDefault="00130D65">
      <w:pPr>
        <w:pStyle w:val="Code"/>
      </w:pPr>
      <w:r>
        <w:t>  SPDSOAXN = 0xD3,</w:t>
      </w:r>
    </w:p>
    <w:p w:rsidR="006555C4" w:rsidRDefault="00130D65">
      <w:pPr>
        <w:pStyle w:val="Code"/>
      </w:pPr>
      <w:r>
        <w:t>  SSPXPDXAX = 0xD4,</w:t>
      </w:r>
    </w:p>
    <w:p w:rsidR="006555C4" w:rsidRDefault="00130D65">
      <w:pPr>
        <w:pStyle w:val="Code"/>
      </w:pPr>
      <w:r>
        <w:t>  DPSANAN = 0xD5,</w:t>
      </w:r>
    </w:p>
    <w:p w:rsidR="006555C4" w:rsidRDefault="00130D65">
      <w:pPr>
        <w:pStyle w:val="Code"/>
      </w:pPr>
      <w:r>
        <w:t>  PSDPSAOXX = 0xD6,</w:t>
      </w:r>
    </w:p>
    <w:p w:rsidR="006555C4" w:rsidRDefault="00130D65">
      <w:pPr>
        <w:pStyle w:val="Code"/>
      </w:pPr>
      <w:r>
        <w:t>  DPSXAN = 0xD7,</w:t>
      </w:r>
    </w:p>
    <w:p w:rsidR="006555C4" w:rsidRDefault="00130D65">
      <w:pPr>
        <w:pStyle w:val="Code"/>
      </w:pPr>
      <w:r>
        <w:t>  PDSPXAX = 0xD8,</w:t>
      </w:r>
    </w:p>
    <w:p w:rsidR="006555C4" w:rsidRDefault="00130D65">
      <w:pPr>
        <w:pStyle w:val="Code"/>
      </w:pPr>
      <w:r>
        <w:t>  SDPSAOXN = 0xD9,</w:t>
      </w:r>
    </w:p>
    <w:p w:rsidR="006555C4" w:rsidRDefault="00130D65">
      <w:pPr>
        <w:pStyle w:val="Code"/>
      </w:pPr>
      <w:r>
        <w:t>  DPSDANAX = 0xDA,</w:t>
      </w:r>
    </w:p>
    <w:p w:rsidR="006555C4" w:rsidRDefault="00130D65">
      <w:pPr>
        <w:pStyle w:val="Code"/>
      </w:pPr>
      <w:r>
        <w:t>  SPXDSXAN = 0xDB,</w:t>
      </w:r>
    </w:p>
    <w:p w:rsidR="006555C4" w:rsidRDefault="00130D65">
      <w:pPr>
        <w:pStyle w:val="Code"/>
      </w:pPr>
      <w:r>
        <w:t>  SPDNAO = 0xDC,</w:t>
      </w:r>
    </w:p>
    <w:p w:rsidR="006555C4" w:rsidRDefault="00130D65">
      <w:pPr>
        <w:pStyle w:val="Code"/>
      </w:pPr>
      <w:r>
        <w:t>  SDNO = 0xDD,</w:t>
      </w:r>
    </w:p>
    <w:p w:rsidR="006555C4" w:rsidRDefault="00130D65">
      <w:pPr>
        <w:pStyle w:val="Code"/>
      </w:pPr>
      <w:r>
        <w:t>  SDPXO = 0xDE,</w:t>
      </w:r>
    </w:p>
    <w:p w:rsidR="006555C4" w:rsidRDefault="00130D65">
      <w:pPr>
        <w:pStyle w:val="Code"/>
      </w:pPr>
      <w:r>
        <w:t>  SDPANO = 0xDF,</w:t>
      </w:r>
    </w:p>
    <w:p w:rsidR="006555C4" w:rsidRDefault="00130D65">
      <w:pPr>
        <w:pStyle w:val="Code"/>
      </w:pPr>
      <w:r>
        <w:t>  PDSOA = 0xE0,</w:t>
      </w:r>
    </w:p>
    <w:p w:rsidR="006555C4" w:rsidRDefault="00130D65">
      <w:pPr>
        <w:pStyle w:val="Code"/>
      </w:pPr>
      <w:r>
        <w:t>  PDSOXN = 0xE1,</w:t>
      </w:r>
    </w:p>
    <w:p w:rsidR="006555C4" w:rsidRDefault="00130D65">
      <w:pPr>
        <w:pStyle w:val="Code"/>
      </w:pPr>
      <w:r>
        <w:t>  DSPDXAX = 0xE2,</w:t>
      </w:r>
    </w:p>
    <w:p w:rsidR="006555C4" w:rsidRDefault="00130D65">
      <w:pPr>
        <w:pStyle w:val="Code"/>
      </w:pPr>
      <w:r>
        <w:t>  PSDPAOXN = 0xE3,</w:t>
      </w:r>
    </w:p>
    <w:p w:rsidR="006555C4" w:rsidRDefault="00130D65">
      <w:pPr>
        <w:pStyle w:val="Code"/>
      </w:pPr>
      <w:r>
        <w:t>  SDPSXAX = 0xE4,</w:t>
      </w:r>
    </w:p>
    <w:p w:rsidR="006555C4" w:rsidRDefault="00130D65">
      <w:pPr>
        <w:pStyle w:val="Code"/>
      </w:pPr>
      <w:r>
        <w:t>  PDSPAOXN = 0xE5,</w:t>
      </w:r>
    </w:p>
    <w:p w:rsidR="006555C4" w:rsidRDefault="00130D65">
      <w:pPr>
        <w:pStyle w:val="Code"/>
      </w:pPr>
      <w:r>
        <w:t>  SDPSANAX = 0xE6,</w:t>
      </w:r>
    </w:p>
    <w:p w:rsidR="006555C4" w:rsidRDefault="00130D65">
      <w:pPr>
        <w:pStyle w:val="Code"/>
      </w:pPr>
      <w:r>
        <w:t>  SPXPDXAN = 0xE7,</w:t>
      </w:r>
    </w:p>
    <w:p w:rsidR="006555C4" w:rsidRDefault="00130D65">
      <w:pPr>
        <w:pStyle w:val="Code"/>
      </w:pPr>
      <w:r>
        <w:t>  SSPXDSXAX = 0xE8,</w:t>
      </w:r>
    </w:p>
    <w:p w:rsidR="006555C4" w:rsidRDefault="00130D65">
      <w:pPr>
        <w:pStyle w:val="Code"/>
      </w:pPr>
      <w:r>
        <w:t>  DSPDSANAXXN = 0xE9,</w:t>
      </w:r>
    </w:p>
    <w:p w:rsidR="006555C4" w:rsidRDefault="00130D65">
      <w:pPr>
        <w:pStyle w:val="Code"/>
      </w:pPr>
      <w:r>
        <w:t>  DPSAO = 0xEA,</w:t>
      </w:r>
    </w:p>
    <w:p w:rsidR="006555C4" w:rsidRDefault="00130D65">
      <w:pPr>
        <w:pStyle w:val="Code"/>
      </w:pPr>
      <w:r>
        <w:t>  DPSXNO = 0xEB,</w:t>
      </w:r>
    </w:p>
    <w:p w:rsidR="006555C4" w:rsidRDefault="00130D65">
      <w:pPr>
        <w:pStyle w:val="Code"/>
      </w:pPr>
      <w:r>
        <w:t>  SDPAO = 0xEC,</w:t>
      </w:r>
    </w:p>
    <w:p w:rsidR="006555C4" w:rsidRDefault="00130D65">
      <w:pPr>
        <w:pStyle w:val="Code"/>
      </w:pPr>
      <w:r>
        <w:t>  SDPXNO = 0xED,</w:t>
      </w:r>
    </w:p>
    <w:p w:rsidR="006555C4" w:rsidRDefault="00130D65">
      <w:pPr>
        <w:pStyle w:val="Code"/>
      </w:pPr>
      <w:r>
        <w:t>  SRCPAINT = 0xEE,</w:t>
      </w:r>
    </w:p>
    <w:p w:rsidR="006555C4" w:rsidRDefault="00130D65">
      <w:pPr>
        <w:pStyle w:val="Code"/>
      </w:pPr>
      <w:r>
        <w:t>  SDPNOO = 0xEF,</w:t>
      </w:r>
    </w:p>
    <w:p w:rsidR="006555C4" w:rsidRDefault="00130D65">
      <w:pPr>
        <w:pStyle w:val="Code"/>
      </w:pPr>
      <w:r>
        <w:t>  PATCOPY = 0xF0,</w:t>
      </w:r>
    </w:p>
    <w:p w:rsidR="006555C4" w:rsidRDefault="00130D65">
      <w:pPr>
        <w:pStyle w:val="Code"/>
      </w:pPr>
      <w:r>
        <w:t>  PDSONO = 0xF1,</w:t>
      </w:r>
    </w:p>
    <w:p w:rsidR="006555C4" w:rsidRDefault="00130D65">
      <w:pPr>
        <w:pStyle w:val="Code"/>
      </w:pPr>
      <w:r>
        <w:t>  PDSNAO = 0xF2,</w:t>
      </w:r>
    </w:p>
    <w:p w:rsidR="006555C4" w:rsidRDefault="00130D65">
      <w:pPr>
        <w:pStyle w:val="Code"/>
      </w:pPr>
      <w:r>
        <w:t>  PSNO = 0xF3,</w:t>
      </w:r>
    </w:p>
    <w:p w:rsidR="006555C4" w:rsidRDefault="00130D65">
      <w:pPr>
        <w:pStyle w:val="Code"/>
      </w:pPr>
      <w:r>
        <w:t>  PSDNAO = 0xF4,</w:t>
      </w:r>
    </w:p>
    <w:p w:rsidR="006555C4" w:rsidRDefault="00130D65">
      <w:pPr>
        <w:pStyle w:val="Code"/>
      </w:pPr>
      <w:r>
        <w:t>  PDNO = 0xF5,</w:t>
      </w:r>
    </w:p>
    <w:p w:rsidR="006555C4" w:rsidRDefault="00130D65">
      <w:pPr>
        <w:pStyle w:val="Code"/>
      </w:pPr>
      <w:r>
        <w:t>  PDSXO = 0xF6,</w:t>
      </w:r>
    </w:p>
    <w:p w:rsidR="006555C4" w:rsidRDefault="00130D65">
      <w:pPr>
        <w:pStyle w:val="Code"/>
      </w:pPr>
      <w:r>
        <w:t>  PDSANO = 0xF7,</w:t>
      </w:r>
    </w:p>
    <w:p w:rsidR="006555C4" w:rsidRDefault="00130D65">
      <w:pPr>
        <w:pStyle w:val="Code"/>
      </w:pPr>
      <w:r>
        <w:t>  PDSAO = 0xF8,</w:t>
      </w:r>
    </w:p>
    <w:p w:rsidR="006555C4" w:rsidRDefault="00130D65">
      <w:pPr>
        <w:pStyle w:val="Code"/>
      </w:pPr>
      <w:r>
        <w:t>  PDSXNO = 0xF9,</w:t>
      </w:r>
    </w:p>
    <w:p w:rsidR="006555C4" w:rsidRDefault="00130D65">
      <w:pPr>
        <w:pStyle w:val="Code"/>
      </w:pPr>
      <w:r>
        <w:t>  DPO = 0xFA,</w:t>
      </w:r>
    </w:p>
    <w:p w:rsidR="006555C4" w:rsidRDefault="00130D65">
      <w:pPr>
        <w:pStyle w:val="Code"/>
      </w:pPr>
      <w:r>
        <w:t>  PATPAINT = 0xFB,</w:t>
      </w:r>
    </w:p>
    <w:p w:rsidR="006555C4" w:rsidRDefault="00130D65">
      <w:pPr>
        <w:pStyle w:val="Code"/>
      </w:pPr>
      <w:r>
        <w:t>  PSO = 0xFC,</w:t>
      </w:r>
    </w:p>
    <w:p w:rsidR="006555C4" w:rsidRDefault="00130D65">
      <w:pPr>
        <w:pStyle w:val="Code"/>
      </w:pPr>
      <w:r>
        <w:t>  PSDNOO = 0xFD,</w:t>
      </w:r>
    </w:p>
    <w:p w:rsidR="006555C4" w:rsidRDefault="00130D65">
      <w:pPr>
        <w:pStyle w:val="Code"/>
      </w:pPr>
      <w:r>
        <w:t xml:space="preserve">  DPSOO = </w:t>
      </w:r>
      <w:r>
        <w:t>0xFE,</w:t>
      </w:r>
    </w:p>
    <w:p w:rsidR="006555C4" w:rsidRDefault="00130D65">
      <w:pPr>
        <w:pStyle w:val="Code"/>
      </w:pPr>
      <w:r>
        <w:t>  WHITENESS = 0xFF</w:t>
      </w:r>
    </w:p>
    <w:p w:rsidR="006555C4" w:rsidRDefault="00130D65">
      <w:pPr>
        <w:pStyle w:val="Code"/>
      </w:pPr>
      <w:r>
        <w:t>} TernaryRasterOperation;</w:t>
      </w:r>
    </w:p>
    <w:p w:rsidR="006555C4" w:rsidRDefault="00130D65">
      <w:r>
        <w:rPr>
          <w:b/>
        </w:rPr>
        <w:t>BLACKNESS:</w:t>
      </w:r>
    </w:p>
    <w:p w:rsidR="006555C4" w:rsidRDefault="00130D65">
      <w:pPr>
        <w:ind w:left="360"/>
      </w:pPr>
      <w:r>
        <w:rPr>
          <w:b/>
        </w:rPr>
        <w:t>Reverse Polish</w:t>
      </w:r>
      <w:r>
        <w:t xml:space="preserve"> = 00000042</w:t>
      </w:r>
    </w:p>
    <w:p w:rsidR="006555C4" w:rsidRDefault="00130D65">
      <w:pPr>
        <w:ind w:left="360"/>
      </w:pPr>
      <w:r>
        <w:rPr>
          <w:b/>
        </w:rPr>
        <w:lastRenderedPageBreak/>
        <w:t>Common</w:t>
      </w:r>
      <w:r>
        <w:t xml:space="preserve"> = 0</w:t>
      </w:r>
    </w:p>
    <w:p w:rsidR="006555C4" w:rsidRDefault="00130D65">
      <w:r>
        <w:rPr>
          <w:b/>
        </w:rPr>
        <w:t>DPSOON:</w:t>
      </w:r>
    </w:p>
    <w:p w:rsidR="006555C4" w:rsidRDefault="00130D65">
      <w:pPr>
        <w:ind w:left="360"/>
      </w:pPr>
      <w:r>
        <w:rPr>
          <w:b/>
        </w:rPr>
        <w:t>Reverse Polish</w:t>
      </w:r>
      <w:r>
        <w:t xml:space="preserve"> = 00010289</w:t>
      </w:r>
    </w:p>
    <w:p w:rsidR="006555C4" w:rsidRDefault="00130D65">
      <w:pPr>
        <w:ind w:left="360"/>
      </w:pPr>
      <w:r>
        <w:rPr>
          <w:b/>
        </w:rPr>
        <w:t>Common</w:t>
      </w:r>
      <w:r>
        <w:t xml:space="preserve"> = DPSoon</w:t>
      </w:r>
    </w:p>
    <w:p w:rsidR="006555C4" w:rsidRDefault="00130D65">
      <w:r>
        <w:rPr>
          <w:b/>
        </w:rPr>
        <w:t>DPSONA:</w:t>
      </w:r>
    </w:p>
    <w:p w:rsidR="006555C4" w:rsidRDefault="00130D65">
      <w:pPr>
        <w:ind w:left="360"/>
      </w:pPr>
      <w:r>
        <w:rPr>
          <w:b/>
        </w:rPr>
        <w:t>Reverse Polish</w:t>
      </w:r>
      <w:r>
        <w:t xml:space="preserve"> = 00020C89</w:t>
      </w:r>
    </w:p>
    <w:p w:rsidR="006555C4" w:rsidRDefault="00130D65">
      <w:pPr>
        <w:ind w:left="360"/>
      </w:pPr>
      <w:r>
        <w:rPr>
          <w:b/>
        </w:rPr>
        <w:t>Common</w:t>
      </w:r>
      <w:r>
        <w:t xml:space="preserve"> = DPSona</w:t>
      </w:r>
    </w:p>
    <w:p w:rsidR="006555C4" w:rsidRDefault="00130D65">
      <w:r>
        <w:rPr>
          <w:b/>
        </w:rPr>
        <w:t>PSON:</w:t>
      </w:r>
    </w:p>
    <w:p w:rsidR="006555C4" w:rsidRDefault="00130D65">
      <w:pPr>
        <w:ind w:left="360"/>
      </w:pPr>
      <w:r>
        <w:rPr>
          <w:b/>
        </w:rPr>
        <w:t>Reverse Polish</w:t>
      </w:r>
      <w:r>
        <w:t xml:space="preserve"> = 000300AA</w:t>
      </w:r>
    </w:p>
    <w:p w:rsidR="006555C4" w:rsidRDefault="00130D65">
      <w:pPr>
        <w:ind w:left="360"/>
      </w:pPr>
      <w:r>
        <w:rPr>
          <w:b/>
        </w:rPr>
        <w:t>Common</w:t>
      </w:r>
      <w:r>
        <w:t xml:space="preserve"> = PSon</w:t>
      </w:r>
    </w:p>
    <w:p w:rsidR="006555C4" w:rsidRDefault="00130D65">
      <w:r>
        <w:rPr>
          <w:b/>
        </w:rPr>
        <w:t>SDPONA:</w:t>
      </w:r>
    </w:p>
    <w:p w:rsidR="006555C4" w:rsidRDefault="00130D65">
      <w:pPr>
        <w:ind w:left="360"/>
      </w:pPr>
      <w:r>
        <w:rPr>
          <w:b/>
        </w:rPr>
        <w:t>Reverse Polish</w:t>
      </w:r>
      <w:r>
        <w:t xml:space="preserve"> = 00040C88</w:t>
      </w:r>
    </w:p>
    <w:p w:rsidR="006555C4" w:rsidRDefault="00130D65">
      <w:pPr>
        <w:ind w:left="360"/>
      </w:pPr>
      <w:r>
        <w:rPr>
          <w:b/>
        </w:rPr>
        <w:t>Common</w:t>
      </w:r>
      <w:r>
        <w:t xml:space="preserve"> = SDPona</w:t>
      </w:r>
    </w:p>
    <w:p w:rsidR="006555C4" w:rsidRDefault="00130D65">
      <w:r>
        <w:rPr>
          <w:b/>
        </w:rPr>
        <w:t>DPON:</w:t>
      </w:r>
    </w:p>
    <w:p w:rsidR="006555C4" w:rsidRDefault="00130D65">
      <w:pPr>
        <w:ind w:left="360"/>
      </w:pPr>
      <w:r>
        <w:rPr>
          <w:b/>
        </w:rPr>
        <w:t>Reverse Polish</w:t>
      </w:r>
      <w:r>
        <w:t xml:space="preserve"> = 000500A9</w:t>
      </w:r>
    </w:p>
    <w:p w:rsidR="006555C4" w:rsidRDefault="00130D65">
      <w:pPr>
        <w:ind w:left="360"/>
      </w:pPr>
      <w:r>
        <w:rPr>
          <w:b/>
        </w:rPr>
        <w:t>Common</w:t>
      </w:r>
      <w:r>
        <w:t xml:space="preserve"> = DPon</w:t>
      </w:r>
    </w:p>
    <w:p w:rsidR="006555C4" w:rsidRDefault="00130D65">
      <w:r>
        <w:rPr>
          <w:b/>
        </w:rPr>
        <w:t>PDSXNON:</w:t>
      </w:r>
    </w:p>
    <w:p w:rsidR="006555C4" w:rsidRDefault="00130D65">
      <w:pPr>
        <w:ind w:left="360"/>
      </w:pPr>
      <w:r>
        <w:rPr>
          <w:b/>
        </w:rPr>
        <w:t>Reverse Polish</w:t>
      </w:r>
      <w:r>
        <w:t xml:space="preserve"> = 00060865</w:t>
      </w:r>
    </w:p>
    <w:p w:rsidR="006555C4" w:rsidRDefault="00130D65">
      <w:pPr>
        <w:ind w:left="360"/>
      </w:pPr>
      <w:r>
        <w:rPr>
          <w:b/>
        </w:rPr>
        <w:t>Common</w:t>
      </w:r>
      <w:r>
        <w:t xml:space="preserve"> = PDSxnon</w:t>
      </w:r>
    </w:p>
    <w:p w:rsidR="006555C4" w:rsidRDefault="00130D65">
      <w:r>
        <w:rPr>
          <w:b/>
        </w:rPr>
        <w:t>PDSAON:</w:t>
      </w:r>
    </w:p>
    <w:p w:rsidR="006555C4" w:rsidRDefault="00130D65">
      <w:pPr>
        <w:ind w:left="360"/>
      </w:pPr>
      <w:r>
        <w:rPr>
          <w:b/>
        </w:rPr>
        <w:t>Reverse Polish</w:t>
      </w:r>
      <w:r>
        <w:t xml:space="preserve"> = 000702C5</w:t>
      </w:r>
    </w:p>
    <w:p w:rsidR="006555C4" w:rsidRDefault="00130D65">
      <w:pPr>
        <w:ind w:left="360"/>
      </w:pPr>
      <w:r>
        <w:rPr>
          <w:b/>
        </w:rPr>
        <w:t>Common</w:t>
      </w:r>
      <w:r>
        <w:t xml:space="preserve"> = PDSaon</w:t>
      </w:r>
    </w:p>
    <w:p w:rsidR="006555C4" w:rsidRDefault="00130D65">
      <w:r>
        <w:rPr>
          <w:b/>
        </w:rPr>
        <w:t>SDPNAA:</w:t>
      </w:r>
    </w:p>
    <w:p w:rsidR="006555C4" w:rsidRDefault="00130D65">
      <w:pPr>
        <w:ind w:left="360"/>
      </w:pPr>
      <w:r>
        <w:rPr>
          <w:b/>
        </w:rPr>
        <w:t>Reverse Polish</w:t>
      </w:r>
      <w:r>
        <w:t xml:space="preserve"> = 00080F08</w:t>
      </w:r>
    </w:p>
    <w:p w:rsidR="006555C4" w:rsidRDefault="00130D65">
      <w:pPr>
        <w:ind w:left="360"/>
      </w:pPr>
      <w:r>
        <w:rPr>
          <w:b/>
        </w:rPr>
        <w:t>Common</w:t>
      </w:r>
      <w:r>
        <w:t xml:space="preserve"> = SDPnaa</w:t>
      </w:r>
    </w:p>
    <w:p w:rsidR="006555C4" w:rsidRDefault="00130D65">
      <w:r>
        <w:rPr>
          <w:b/>
        </w:rPr>
        <w:t>PDSXON:</w:t>
      </w:r>
    </w:p>
    <w:p w:rsidR="006555C4" w:rsidRDefault="00130D65">
      <w:pPr>
        <w:ind w:left="360"/>
      </w:pPr>
      <w:r>
        <w:rPr>
          <w:b/>
        </w:rPr>
        <w:t xml:space="preserve">Reverse </w:t>
      </w:r>
      <w:r>
        <w:rPr>
          <w:b/>
        </w:rPr>
        <w:t>Polish</w:t>
      </w:r>
      <w:r>
        <w:t xml:space="preserve"> = 00090245</w:t>
      </w:r>
    </w:p>
    <w:p w:rsidR="006555C4" w:rsidRDefault="00130D65">
      <w:pPr>
        <w:ind w:left="360"/>
      </w:pPr>
      <w:r>
        <w:rPr>
          <w:b/>
        </w:rPr>
        <w:t>Common</w:t>
      </w:r>
      <w:r>
        <w:t xml:space="preserve"> = PDSxon</w:t>
      </w:r>
    </w:p>
    <w:p w:rsidR="006555C4" w:rsidRDefault="00130D65">
      <w:r>
        <w:rPr>
          <w:b/>
        </w:rPr>
        <w:t>DPNA:</w:t>
      </w:r>
    </w:p>
    <w:p w:rsidR="006555C4" w:rsidRDefault="00130D65">
      <w:pPr>
        <w:ind w:left="360"/>
      </w:pPr>
      <w:r>
        <w:rPr>
          <w:b/>
        </w:rPr>
        <w:t>Reverse Polish</w:t>
      </w:r>
      <w:r>
        <w:t xml:space="preserve"> = 000A0329</w:t>
      </w:r>
    </w:p>
    <w:p w:rsidR="006555C4" w:rsidRDefault="00130D65">
      <w:pPr>
        <w:ind w:left="360"/>
      </w:pPr>
      <w:r>
        <w:rPr>
          <w:b/>
        </w:rPr>
        <w:t>Common</w:t>
      </w:r>
      <w:r>
        <w:t xml:space="preserve"> = DPna</w:t>
      </w:r>
    </w:p>
    <w:p w:rsidR="006555C4" w:rsidRDefault="00130D65">
      <w:r>
        <w:rPr>
          <w:b/>
        </w:rPr>
        <w:t>PSDNAON:</w:t>
      </w:r>
    </w:p>
    <w:p w:rsidR="006555C4" w:rsidRDefault="00130D65">
      <w:pPr>
        <w:ind w:left="360"/>
      </w:pPr>
      <w:r>
        <w:rPr>
          <w:b/>
        </w:rPr>
        <w:lastRenderedPageBreak/>
        <w:t>Reverse Polish</w:t>
      </w:r>
      <w:r>
        <w:t xml:space="preserve"> = 000B0B2A</w:t>
      </w:r>
    </w:p>
    <w:p w:rsidR="006555C4" w:rsidRDefault="00130D65">
      <w:pPr>
        <w:ind w:left="360"/>
      </w:pPr>
      <w:r>
        <w:rPr>
          <w:b/>
        </w:rPr>
        <w:t>Common</w:t>
      </w:r>
      <w:r>
        <w:t xml:space="preserve"> = PSDnaon</w:t>
      </w:r>
    </w:p>
    <w:p w:rsidR="006555C4" w:rsidRDefault="00130D65">
      <w:r>
        <w:rPr>
          <w:b/>
        </w:rPr>
        <w:t>SPNA:</w:t>
      </w:r>
    </w:p>
    <w:p w:rsidR="006555C4" w:rsidRDefault="00130D65">
      <w:pPr>
        <w:ind w:left="360"/>
      </w:pPr>
      <w:r>
        <w:rPr>
          <w:b/>
        </w:rPr>
        <w:t>Reverse Polish</w:t>
      </w:r>
      <w:r>
        <w:t xml:space="preserve"> = 000C0324</w:t>
      </w:r>
    </w:p>
    <w:p w:rsidR="006555C4" w:rsidRDefault="00130D65">
      <w:pPr>
        <w:ind w:left="360"/>
      </w:pPr>
      <w:r>
        <w:rPr>
          <w:b/>
        </w:rPr>
        <w:t>Common</w:t>
      </w:r>
      <w:r>
        <w:t xml:space="preserve"> = SPna</w:t>
      </w:r>
    </w:p>
    <w:p w:rsidR="006555C4" w:rsidRDefault="00130D65">
      <w:r>
        <w:rPr>
          <w:b/>
        </w:rPr>
        <w:t>PDSNAON:</w:t>
      </w:r>
    </w:p>
    <w:p w:rsidR="006555C4" w:rsidRDefault="00130D65">
      <w:pPr>
        <w:ind w:left="360"/>
      </w:pPr>
      <w:r>
        <w:rPr>
          <w:b/>
        </w:rPr>
        <w:t>Reverse Polish</w:t>
      </w:r>
      <w:r>
        <w:t xml:space="preserve"> = 000D0B25</w:t>
      </w:r>
    </w:p>
    <w:p w:rsidR="006555C4" w:rsidRDefault="00130D65">
      <w:pPr>
        <w:ind w:left="360"/>
      </w:pPr>
      <w:r>
        <w:rPr>
          <w:b/>
        </w:rPr>
        <w:t>Common</w:t>
      </w:r>
      <w:r>
        <w:t xml:space="preserve"> = PDSnaon</w:t>
      </w:r>
    </w:p>
    <w:p w:rsidR="006555C4" w:rsidRDefault="00130D65">
      <w:r>
        <w:rPr>
          <w:b/>
        </w:rPr>
        <w:t>PDSONON:</w:t>
      </w:r>
    </w:p>
    <w:p w:rsidR="006555C4" w:rsidRDefault="00130D65">
      <w:pPr>
        <w:ind w:left="360"/>
      </w:pPr>
      <w:r>
        <w:rPr>
          <w:b/>
        </w:rPr>
        <w:t>Reverse Polish</w:t>
      </w:r>
      <w:r>
        <w:t xml:space="preserve"> = 000E08A5</w:t>
      </w:r>
    </w:p>
    <w:p w:rsidR="006555C4" w:rsidRDefault="00130D65">
      <w:pPr>
        <w:ind w:left="360"/>
      </w:pPr>
      <w:r>
        <w:rPr>
          <w:b/>
        </w:rPr>
        <w:t>Common</w:t>
      </w:r>
      <w:r>
        <w:t xml:space="preserve"> = PDSonon</w:t>
      </w:r>
    </w:p>
    <w:p w:rsidR="006555C4" w:rsidRDefault="00130D65">
      <w:r>
        <w:rPr>
          <w:b/>
        </w:rPr>
        <w:t>PN:</w:t>
      </w:r>
    </w:p>
    <w:p w:rsidR="006555C4" w:rsidRDefault="00130D65">
      <w:pPr>
        <w:ind w:left="360"/>
      </w:pPr>
      <w:r>
        <w:rPr>
          <w:b/>
        </w:rPr>
        <w:t>Reverse Polish</w:t>
      </w:r>
      <w:r>
        <w:t xml:space="preserve"> = 000F0001</w:t>
      </w:r>
    </w:p>
    <w:p w:rsidR="006555C4" w:rsidRDefault="00130D65">
      <w:pPr>
        <w:ind w:left="360"/>
      </w:pPr>
      <w:r>
        <w:rPr>
          <w:b/>
        </w:rPr>
        <w:t>Common</w:t>
      </w:r>
      <w:r>
        <w:t xml:space="preserve"> = Pn</w:t>
      </w:r>
    </w:p>
    <w:p w:rsidR="006555C4" w:rsidRDefault="00130D65">
      <w:r>
        <w:rPr>
          <w:b/>
        </w:rPr>
        <w:t>PDSONA:</w:t>
      </w:r>
    </w:p>
    <w:p w:rsidR="006555C4" w:rsidRDefault="00130D65">
      <w:pPr>
        <w:ind w:left="360"/>
      </w:pPr>
      <w:r>
        <w:rPr>
          <w:b/>
        </w:rPr>
        <w:t>Reverse Polish</w:t>
      </w:r>
      <w:r>
        <w:t xml:space="preserve"> = 00100C85</w:t>
      </w:r>
    </w:p>
    <w:p w:rsidR="006555C4" w:rsidRDefault="00130D65">
      <w:pPr>
        <w:ind w:left="360"/>
      </w:pPr>
      <w:r>
        <w:rPr>
          <w:b/>
        </w:rPr>
        <w:t>Common</w:t>
      </w:r>
      <w:r>
        <w:t xml:space="preserve"> = PDSona</w:t>
      </w:r>
    </w:p>
    <w:p w:rsidR="006555C4" w:rsidRDefault="00130D65">
      <w:r>
        <w:rPr>
          <w:b/>
        </w:rPr>
        <w:t>NOTSRCERASE:</w:t>
      </w:r>
    </w:p>
    <w:p w:rsidR="006555C4" w:rsidRDefault="00130D65">
      <w:pPr>
        <w:ind w:left="360"/>
      </w:pPr>
      <w:r>
        <w:rPr>
          <w:b/>
        </w:rPr>
        <w:t>Reverse Polish</w:t>
      </w:r>
      <w:r>
        <w:t xml:space="preserve"> = 001100A6</w:t>
      </w:r>
    </w:p>
    <w:p w:rsidR="006555C4" w:rsidRDefault="00130D65">
      <w:pPr>
        <w:ind w:left="360"/>
      </w:pPr>
      <w:r>
        <w:rPr>
          <w:b/>
        </w:rPr>
        <w:t>Common</w:t>
      </w:r>
      <w:r>
        <w:t xml:space="preserve"> = DSon</w:t>
      </w:r>
    </w:p>
    <w:p w:rsidR="006555C4" w:rsidRDefault="00130D65">
      <w:r>
        <w:rPr>
          <w:b/>
        </w:rPr>
        <w:t>SDPXNON:</w:t>
      </w:r>
    </w:p>
    <w:p w:rsidR="006555C4" w:rsidRDefault="00130D65">
      <w:pPr>
        <w:ind w:left="360"/>
      </w:pPr>
      <w:r>
        <w:rPr>
          <w:b/>
        </w:rPr>
        <w:t>Reverse Polish</w:t>
      </w:r>
      <w:r>
        <w:t xml:space="preserve"> = 00120868</w:t>
      </w:r>
    </w:p>
    <w:p w:rsidR="006555C4" w:rsidRDefault="00130D65">
      <w:pPr>
        <w:ind w:left="360"/>
      </w:pPr>
      <w:r>
        <w:rPr>
          <w:b/>
        </w:rPr>
        <w:t>Common</w:t>
      </w:r>
      <w:r>
        <w:t xml:space="preserve"> = SDPxnon</w:t>
      </w:r>
    </w:p>
    <w:p w:rsidR="006555C4" w:rsidRDefault="00130D65">
      <w:r>
        <w:rPr>
          <w:b/>
        </w:rPr>
        <w:t>SDPAON:</w:t>
      </w:r>
    </w:p>
    <w:p w:rsidR="006555C4" w:rsidRDefault="00130D65">
      <w:pPr>
        <w:ind w:left="360"/>
      </w:pPr>
      <w:r>
        <w:rPr>
          <w:b/>
        </w:rPr>
        <w:t>Reverse Polish</w:t>
      </w:r>
      <w:r>
        <w:t xml:space="preserve"> = 001302C8</w:t>
      </w:r>
    </w:p>
    <w:p w:rsidR="006555C4" w:rsidRDefault="00130D65">
      <w:pPr>
        <w:ind w:left="360"/>
      </w:pPr>
      <w:r>
        <w:rPr>
          <w:b/>
        </w:rPr>
        <w:t>Common</w:t>
      </w:r>
      <w:r>
        <w:t xml:space="preserve"> = SDPaon</w:t>
      </w:r>
    </w:p>
    <w:p w:rsidR="006555C4" w:rsidRDefault="00130D65">
      <w:r>
        <w:rPr>
          <w:b/>
        </w:rPr>
        <w:t>DPSXNON:</w:t>
      </w:r>
    </w:p>
    <w:p w:rsidR="006555C4" w:rsidRDefault="00130D65">
      <w:pPr>
        <w:ind w:left="360"/>
      </w:pPr>
      <w:r>
        <w:rPr>
          <w:b/>
        </w:rPr>
        <w:t>Reverse Polish</w:t>
      </w:r>
      <w:r>
        <w:t xml:space="preserve"> = 00140869</w:t>
      </w:r>
    </w:p>
    <w:p w:rsidR="006555C4" w:rsidRDefault="00130D65">
      <w:pPr>
        <w:ind w:left="360"/>
      </w:pPr>
      <w:r>
        <w:rPr>
          <w:b/>
        </w:rPr>
        <w:t>Common</w:t>
      </w:r>
      <w:r>
        <w:t xml:space="preserve"> = DPSxnon</w:t>
      </w:r>
    </w:p>
    <w:p w:rsidR="006555C4" w:rsidRDefault="00130D65">
      <w:r>
        <w:rPr>
          <w:b/>
        </w:rPr>
        <w:t>DPSAON:</w:t>
      </w:r>
    </w:p>
    <w:p w:rsidR="006555C4" w:rsidRDefault="00130D65">
      <w:pPr>
        <w:ind w:left="360"/>
      </w:pPr>
      <w:r>
        <w:rPr>
          <w:b/>
        </w:rPr>
        <w:t>Reverse Polish</w:t>
      </w:r>
      <w:r>
        <w:t xml:space="preserve"> = 001502C9</w:t>
      </w:r>
    </w:p>
    <w:p w:rsidR="006555C4" w:rsidRDefault="00130D65">
      <w:pPr>
        <w:ind w:left="360"/>
      </w:pPr>
      <w:r>
        <w:rPr>
          <w:b/>
        </w:rPr>
        <w:t>Common</w:t>
      </w:r>
      <w:r>
        <w:t xml:space="preserve"> = DPSaon</w:t>
      </w:r>
    </w:p>
    <w:p w:rsidR="006555C4" w:rsidRDefault="00130D65">
      <w:r>
        <w:rPr>
          <w:b/>
        </w:rPr>
        <w:lastRenderedPageBreak/>
        <w:t>PSDPSANAXX:</w:t>
      </w:r>
    </w:p>
    <w:p w:rsidR="006555C4" w:rsidRDefault="00130D65">
      <w:pPr>
        <w:ind w:left="360"/>
      </w:pPr>
      <w:r>
        <w:rPr>
          <w:b/>
        </w:rPr>
        <w:t>Reverse Polish</w:t>
      </w:r>
      <w:r>
        <w:t xml:space="preserve"> = 00165CCA</w:t>
      </w:r>
    </w:p>
    <w:p w:rsidR="006555C4" w:rsidRDefault="00130D65">
      <w:pPr>
        <w:ind w:left="360"/>
      </w:pPr>
      <w:r>
        <w:rPr>
          <w:b/>
        </w:rPr>
        <w:t>Common</w:t>
      </w:r>
      <w:r>
        <w:t xml:space="preserve"> = PSDPSanaxx</w:t>
      </w:r>
    </w:p>
    <w:p w:rsidR="006555C4" w:rsidRDefault="00130D65">
      <w:r>
        <w:rPr>
          <w:b/>
        </w:rPr>
        <w:t>SSPXDSXAXN:</w:t>
      </w:r>
    </w:p>
    <w:p w:rsidR="006555C4" w:rsidRDefault="00130D65">
      <w:pPr>
        <w:ind w:left="360"/>
      </w:pPr>
      <w:r>
        <w:rPr>
          <w:b/>
        </w:rPr>
        <w:t>Reverse Polish</w:t>
      </w:r>
      <w:r>
        <w:t xml:space="preserve"> = 00171D54</w:t>
      </w:r>
    </w:p>
    <w:p w:rsidR="006555C4" w:rsidRDefault="00130D65">
      <w:pPr>
        <w:ind w:left="360"/>
      </w:pPr>
      <w:r>
        <w:rPr>
          <w:b/>
        </w:rPr>
        <w:t>Common</w:t>
      </w:r>
      <w:r>
        <w:t xml:space="preserve"> = SSPxDSxaxn</w:t>
      </w:r>
    </w:p>
    <w:p w:rsidR="006555C4" w:rsidRDefault="00130D65">
      <w:r>
        <w:rPr>
          <w:b/>
        </w:rPr>
        <w:t>SPXPDXA:</w:t>
      </w:r>
    </w:p>
    <w:p w:rsidR="006555C4" w:rsidRDefault="00130D65">
      <w:pPr>
        <w:ind w:left="360"/>
      </w:pPr>
      <w:r>
        <w:rPr>
          <w:b/>
        </w:rPr>
        <w:t>R</w:t>
      </w:r>
      <w:r>
        <w:rPr>
          <w:b/>
        </w:rPr>
        <w:t>everse Polish</w:t>
      </w:r>
      <w:r>
        <w:t xml:space="preserve"> = 00180D59</w:t>
      </w:r>
    </w:p>
    <w:p w:rsidR="006555C4" w:rsidRDefault="00130D65">
      <w:pPr>
        <w:ind w:left="360"/>
      </w:pPr>
      <w:r>
        <w:rPr>
          <w:b/>
        </w:rPr>
        <w:t>Common</w:t>
      </w:r>
      <w:r>
        <w:t xml:space="preserve"> = SPxPDxa</w:t>
      </w:r>
    </w:p>
    <w:p w:rsidR="006555C4" w:rsidRDefault="00130D65">
      <w:r>
        <w:rPr>
          <w:b/>
        </w:rPr>
        <w:t>SDPSANAXN:</w:t>
      </w:r>
    </w:p>
    <w:p w:rsidR="006555C4" w:rsidRDefault="00130D65">
      <w:pPr>
        <w:ind w:left="360"/>
      </w:pPr>
      <w:r>
        <w:rPr>
          <w:b/>
        </w:rPr>
        <w:t>Reverse Polish</w:t>
      </w:r>
      <w:r>
        <w:t xml:space="preserve"> = 00191CC8</w:t>
      </w:r>
    </w:p>
    <w:p w:rsidR="006555C4" w:rsidRDefault="00130D65">
      <w:pPr>
        <w:ind w:left="360"/>
      </w:pPr>
      <w:r>
        <w:rPr>
          <w:b/>
        </w:rPr>
        <w:t>Common</w:t>
      </w:r>
      <w:r>
        <w:t xml:space="preserve"> = SDPSanaxn</w:t>
      </w:r>
    </w:p>
    <w:p w:rsidR="006555C4" w:rsidRDefault="00130D65">
      <w:r>
        <w:rPr>
          <w:b/>
        </w:rPr>
        <w:t>PDSPAOX:</w:t>
      </w:r>
    </w:p>
    <w:p w:rsidR="006555C4" w:rsidRDefault="00130D65">
      <w:pPr>
        <w:ind w:left="360"/>
      </w:pPr>
      <w:r>
        <w:rPr>
          <w:b/>
        </w:rPr>
        <w:t>Reverse Polish</w:t>
      </w:r>
      <w:r>
        <w:t xml:space="preserve"> = 001A06C5</w:t>
      </w:r>
    </w:p>
    <w:p w:rsidR="006555C4" w:rsidRDefault="00130D65">
      <w:pPr>
        <w:ind w:left="360"/>
      </w:pPr>
      <w:r>
        <w:rPr>
          <w:b/>
        </w:rPr>
        <w:t>Common</w:t>
      </w:r>
      <w:r>
        <w:t xml:space="preserve"> = PDSPaox</w:t>
      </w:r>
    </w:p>
    <w:p w:rsidR="006555C4" w:rsidRDefault="00130D65">
      <w:r>
        <w:rPr>
          <w:b/>
        </w:rPr>
        <w:t>SDPSXAXN:</w:t>
      </w:r>
    </w:p>
    <w:p w:rsidR="006555C4" w:rsidRDefault="00130D65">
      <w:pPr>
        <w:ind w:left="360"/>
      </w:pPr>
      <w:r>
        <w:rPr>
          <w:b/>
        </w:rPr>
        <w:t>Reverse Polish</w:t>
      </w:r>
      <w:r>
        <w:t xml:space="preserve"> = 001B0768</w:t>
      </w:r>
    </w:p>
    <w:p w:rsidR="006555C4" w:rsidRDefault="00130D65">
      <w:pPr>
        <w:ind w:left="360"/>
      </w:pPr>
      <w:r>
        <w:rPr>
          <w:b/>
        </w:rPr>
        <w:t>Common</w:t>
      </w:r>
      <w:r>
        <w:t xml:space="preserve"> = SDPSxaxn</w:t>
      </w:r>
    </w:p>
    <w:p w:rsidR="006555C4" w:rsidRDefault="00130D65">
      <w:r>
        <w:rPr>
          <w:b/>
        </w:rPr>
        <w:t>PSDPAOX:</w:t>
      </w:r>
    </w:p>
    <w:p w:rsidR="006555C4" w:rsidRDefault="00130D65">
      <w:pPr>
        <w:ind w:left="360"/>
      </w:pPr>
      <w:r>
        <w:rPr>
          <w:b/>
        </w:rPr>
        <w:t>Reverse Polish</w:t>
      </w:r>
      <w:r>
        <w:t xml:space="preserve"> = 001C06CA</w:t>
      </w:r>
    </w:p>
    <w:p w:rsidR="006555C4" w:rsidRDefault="00130D65">
      <w:pPr>
        <w:ind w:left="360"/>
      </w:pPr>
      <w:r>
        <w:rPr>
          <w:b/>
        </w:rPr>
        <w:t>Common</w:t>
      </w:r>
      <w:r>
        <w:t xml:space="preserve"> = PSDPaox</w:t>
      </w:r>
    </w:p>
    <w:p w:rsidR="006555C4" w:rsidRDefault="00130D65">
      <w:r>
        <w:rPr>
          <w:b/>
        </w:rPr>
        <w:t>DSPDXAXN:</w:t>
      </w:r>
    </w:p>
    <w:p w:rsidR="006555C4" w:rsidRDefault="00130D65">
      <w:pPr>
        <w:ind w:left="360"/>
      </w:pPr>
      <w:r>
        <w:rPr>
          <w:b/>
        </w:rPr>
        <w:t>Reverse Polish</w:t>
      </w:r>
      <w:r>
        <w:t xml:space="preserve"> = 001D0766</w:t>
      </w:r>
    </w:p>
    <w:p w:rsidR="006555C4" w:rsidRDefault="00130D65">
      <w:pPr>
        <w:ind w:left="360"/>
      </w:pPr>
      <w:r>
        <w:rPr>
          <w:b/>
        </w:rPr>
        <w:t>Common</w:t>
      </w:r>
      <w:r>
        <w:t xml:space="preserve"> = DSPDxaxn</w:t>
      </w:r>
    </w:p>
    <w:p w:rsidR="006555C4" w:rsidRDefault="00130D65">
      <w:r>
        <w:rPr>
          <w:b/>
        </w:rPr>
        <w:t>PDSOX:</w:t>
      </w:r>
    </w:p>
    <w:p w:rsidR="006555C4" w:rsidRDefault="00130D65">
      <w:pPr>
        <w:ind w:left="360"/>
      </w:pPr>
      <w:r>
        <w:rPr>
          <w:b/>
        </w:rPr>
        <w:t>Reverse Polish</w:t>
      </w:r>
      <w:r>
        <w:t xml:space="preserve"> = 001E01A5</w:t>
      </w:r>
    </w:p>
    <w:p w:rsidR="006555C4" w:rsidRDefault="00130D65">
      <w:pPr>
        <w:ind w:left="360"/>
      </w:pPr>
      <w:r>
        <w:rPr>
          <w:b/>
        </w:rPr>
        <w:t>Common</w:t>
      </w:r>
      <w:r>
        <w:t xml:space="preserve"> = PDSox</w:t>
      </w:r>
    </w:p>
    <w:p w:rsidR="006555C4" w:rsidRDefault="00130D65">
      <w:r>
        <w:rPr>
          <w:b/>
        </w:rPr>
        <w:t>PDSOAN:</w:t>
      </w:r>
    </w:p>
    <w:p w:rsidR="006555C4" w:rsidRDefault="00130D65">
      <w:pPr>
        <w:ind w:left="360"/>
      </w:pPr>
      <w:r>
        <w:rPr>
          <w:b/>
        </w:rPr>
        <w:t>Reverse Polish</w:t>
      </w:r>
      <w:r>
        <w:t xml:space="preserve"> = 001F0385</w:t>
      </w:r>
    </w:p>
    <w:p w:rsidR="006555C4" w:rsidRDefault="00130D65">
      <w:pPr>
        <w:ind w:left="360"/>
      </w:pPr>
      <w:r>
        <w:rPr>
          <w:b/>
        </w:rPr>
        <w:t>Common</w:t>
      </w:r>
      <w:r>
        <w:t xml:space="preserve"> = PDSoan</w:t>
      </w:r>
    </w:p>
    <w:p w:rsidR="006555C4" w:rsidRDefault="00130D65">
      <w:r>
        <w:rPr>
          <w:b/>
        </w:rPr>
        <w:t>DPSNAA:</w:t>
      </w:r>
    </w:p>
    <w:p w:rsidR="006555C4" w:rsidRDefault="00130D65">
      <w:pPr>
        <w:ind w:left="360"/>
      </w:pPr>
      <w:r>
        <w:rPr>
          <w:b/>
        </w:rPr>
        <w:t>Reverse Polish</w:t>
      </w:r>
      <w:r>
        <w:t xml:space="preserve"> = 00200F09</w:t>
      </w:r>
    </w:p>
    <w:p w:rsidR="006555C4" w:rsidRDefault="00130D65">
      <w:pPr>
        <w:ind w:left="360"/>
      </w:pPr>
      <w:r>
        <w:rPr>
          <w:b/>
        </w:rPr>
        <w:lastRenderedPageBreak/>
        <w:t>Common</w:t>
      </w:r>
      <w:r>
        <w:t xml:space="preserve"> = DPSnaa</w:t>
      </w:r>
    </w:p>
    <w:p w:rsidR="006555C4" w:rsidRDefault="00130D65">
      <w:r>
        <w:rPr>
          <w:b/>
        </w:rPr>
        <w:t>SDPXON:</w:t>
      </w:r>
    </w:p>
    <w:p w:rsidR="006555C4" w:rsidRDefault="00130D65">
      <w:pPr>
        <w:ind w:left="360"/>
      </w:pPr>
      <w:r>
        <w:rPr>
          <w:b/>
        </w:rPr>
        <w:t>Reverse Polish</w:t>
      </w:r>
      <w:r>
        <w:t xml:space="preserve"> = 00210248</w:t>
      </w:r>
    </w:p>
    <w:p w:rsidR="006555C4" w:rsidRDefault="00130D65">
      <w:pPr>
        <w:ind w:left="360"/>
      </w:pPr>
      <w:r>
        <w:rPr>
          <w:b/>
        </w:rPr>
        <w:t>Common</w:t>
      </w:r>
      <w:r>
        <w:t xml:space="preserve"> = SDPxon</w:t>
      </w:r>
    </w:p>
    <w:p w:rsidR="006555C4" w:rsidRDefault="00130D65">
      <w:r>
        <w:rPr>
          <w:b/>
        </w:rPr>
        <w:t>DSNA</w:t>
      </w:r>
      <w:r>
        <w:rPr>
          <w:b/>
        </w:rPr>
        <w:t>:</w:t>
      </w:r>
    </w:p>
    <w:p w:rsidR="006555C4" w:rsidRDefault="00130D65">
      <w:pPr>
        <w:ind w:left="360"/>
      </w:pPr>
      <w:r>
        <w:rPr>
          <w:b/>
        </w:rPr>
        <w:t>Reverse Polish</w:t>
      </w:r>
      <w:r>
        <w:t xml:space="preserve"> = 00220326</w:t>
      </w:r>
    </w:p>
    <w:p w:rsidR="006555C4" w:rsidRDefault="00130D65">
      <w:pPr>
        <w:ind w:left="360"/>
      </w:pPr>
      <w:r>
        <w:rPr>
          <w:b/>
        </w:rPr>
        <w:t>Common</w:t>
      </w:r>
      <w:r>
        <w:t xml:space="preserve"> = DSna</w:t>
      </w:r>
    </w:p>
    <w:p w:rsidR="006555C4" w:rsidRDefault="00130D65">
      <w:r>
        <w:rPr>
          <w:b/>
        </w:rPr>
        <w:t>SPDNAON:</w:t>
      </w:r>
    </w:p>
    <w:p w:rsidR="006555C4" w:rsidRDefault="00130D65">
      <w:pPr>
        <w:ind w:left="360"/>
      </w:pPr>
      <w:r>
        <w:rPr>
          <w:b/>
        </w:rPr>
        <w:t>Reverse Polish</w:t>
      </w:r>
      <w:r>
        <w:t xml:space="preserve"> = 00230B24</w:t>
      </w:r>
    </w:p>
    <w:p w:rsidR="006555C4" w:rsidRDefault="00130D65">
      <w:pPr>
        <w:ind w:left="360"/>
      </w:pPr>
      <w:r>
        <w:rPr>
          <w:b/>
        </w:rPr>
        <w:t>Common</w:t>
      </w:r>
      <w:r>
        <w:t xml:space="preserve"> = SPDnaon</w:t>
      </w:r>
    </w:p>
    <w:p w:rsidR="006555C4" w:rsidRDefault="00130D65">
      <w:r>
        <w:rPr>
          <w:b/>
        </w:rPr>
        <w:t>SPXDSXA:</w:t>
      </w:r>
    </w:p>
    <w:p w:rsidR="006555C4" w:rsidRDefault="00130D65">
      <w:pPr>
        <w:ind w:left="360"/>
      </w:pPr>
      <w:r>
        <w:rPr>
          <w:b/>
        </w:rPr>
        <w:t>Reverse Polish</w:t>
      </w:r>
      <w:r>
        <w:t xml:space="preserve"> = 00240D55</w:t>
      </w:r>
    </w:p>
    <w:p w:rsidR="006555C4" w:rsidRDefault="00130D65">
      <w:pPr>
        <w:ind w:left="360"/>
      </w:pPr>
      <w:r>
        <w:rPr>
          <w:b/>
        </w:rPr>
        <w:t>Common</w:t>
      </w:r>
      <w:r>
        <w:t xml:space="preserve"> = SPxDSxa</w:t>
      </w:r>
    </w:p>
    <w:p w:rsidR="006555C4" w:rsidRDefault="00130D65">
      <w:r>
        <w:rPr>
          <w:b/>
        </w:rPr>
        <w:t>PDSPANAXN:</w:t>
      </w:r>
    </w:p>
    <w:p w:rsidR="006555C4" w:rsidRDefault="00130D65">
      <w:pPr>
        <w:ind w:left="360"/>
      </w:pPr>
      <w:r>
        <w:rPr>
          <w:b/>
        </w:rPr>
        <w:t>Reverse Polish</w:t>
      </w:r>
      <w:r>
        <w:t xml:space="preserve"> = 00251CC5</w:t>
      </w:r>
    </w:p>
    <w:p w:rsidR="006555C4" w:rsidRDefault="00130D65">
      <w:pPr>
        <w:ind w:left="360"/>
      </w:pPr>
      <w:r>
        <w:rPr>
          <w:b/>
        </w:rPr>
        <w:t>Common</w:t>
      </w:r>
      <w:r>
        <w:t xml:space="preserve"> = PDSPanaxn</w:t>
      </w:r>
    </w:p>
    <w:p w:rsidR="006555C4" w:rsidRDefault="00130D65">
      <w:r>
        <w:rPr>
          <w:b/>
        </w:rPr>
        <w:t>SDPSAOX:</w:t>
      </w:r>
    </w:p>
    <w:p w:rsidR="006555C4" w:rsidRDefault="00130D65">
      <w:pPr>
        <w:ind w:left="360"/>
      </w:pPr>
      <w:r>
        <w:rPr>
          <w:b/>
        </w:rPr>
        <w:t>Reverse Polish</w:t>
      </w:r>
      <w:r>
        <w:t xml:space="preserve"> = 002606C8</w:t>
      </w:r>
    </w:p>
    <w:p w:rsidR="006555C4" w:rsidRDefault="00130D65">
      <w:pPr>
        <w:ind w:left="360"/>
      </w:pPr>
      <w:r>
        <w:rPr>
          <w:b/>
        </w:rPr>
        <w:t>Common</w:t>
      </w:r>
      <w:r>
        <w:t xml:space="preserve"> = SDPSaox</w:t>
      </w:r>
    </w:p>
    <w:p w:rsidR="006555C4" w:rsidRDefault="00130D65">
      <w:r>
        <w:rPr>
          <w:b/>
        </w:rPr>
        <w:t>SDPSXNOX:</w:t>
      </w:r>
    </w:p>
    <w:p w:rsidR="006555C4" w:rsidRDefault="00130D65">
      <w:pPr>
        <w:ind w:left="360"/>
      </w:pPr>
      <w:r>
        <w:rPr>
          <w:b/>
        </w:rPr>
        <w:t>Reverse Polish</w:t>
      </w:r>
      <w:r>
        <w:t xml:space="preserve"> = 00271868</w:t>
      </w:r>
    </w:p>
    <w:p w:rsidR="006555C4" w:rsidRDefault="00130D65">
      <w:pPr>
        <w:ind w:left="360"/>
      </w:pPr>
      <w:r>
        <w:rPr>
          <w:b/>
        </w:rPr>
        <w:t>Common</w:t>
      </w:r>
      <w:r>
        <w:t xml:space="preserve"> = SDPSxnox</w:t>
      </w:r>
    </w:p>
    <w:p w:rsidR="006555C4" w:rsidRDefault="00130D65">
      <w:r>
        <w:rPr>
          <w:b/>
        </w:rPr>
        <w:t>DPSXA:</w:t>
      </w:r>
    </w:p>
    <w:p w:rsidR="006555C4" w:rsidRDefault="00130D65">
      <w:pPr>
        <w:ind w:left="360"/>
      </w:pPr>
      <w:r>
        <w:rPr>
          <w:b/>
        </w:rPr>
        <w:t>Reverse Polish</w:t>
      </w:r>
      <w:r>
        <w:t xml:space="preserve"> = 00280369</w:t>
      </w:r>
    </w:p>
    <w:p w:rsidR="006555C4" w:rsidRDefault="00130D65">
      <w:pPr>
        <w:ind w:left="360"/>
      </w:pPr>
      <w:r>
        <w:rPr>
          <w:b/>
        </w:rPr>
        <w:t>Common</w:t>
      </w:r>
      <w:r>
        <w:t xml:space="preserve"> = DPSxa</w:t>
      </w:r>
    </w:p>
    <w:p w:rsidR="006555C4" w:rsidRDefault="00130D65">
      <w:r>
        <w:rPr>
          <w:b/>
        </w:rPr>
        <w:t>PSDPSAOXXN:</w:t>
      </w:r>
    </w:p>
    <w:p w:rsidR="006555C4" w:rsidRDefault="00130D65">
      <w:pPr>
        <w:ind w:left="360"/>
      </w:pPr>
      <w:r>
        <w:rPr>
          <w:b/>
        </w:rPr>
        <w:t>Reverse Polish</w:t>
      </w:r>
      <w:r>
        <w:t xml:space="preserve"> = 002916CA</w:t>
      </w:r>
    </w:p>
    <w:p w:rsidR="006555C4" w:rsidRDefault="00130D65">
      <w:pPr>
        <w:ind w:left="360"/>
      </w:pPr>
      <w:r>
        <w:rPr>
          <w:b/>
        </w:rPr>
        <w:t>Common</w:t>
      </w:r>
      <w:r>
        <w:t xml:space="preserve"> = PSDPSaoxxn</w:t>
      </w:r>
    </w:p>
    <w:p w:rsidR="006555C4" w:rsidRDefault="00130D65">
      <w:r>
        <w:rPr>
          <w:b/>
        </w:rPr>
        <w:t>DPSANA:</w:t>
      </w:r>
    </w:p>
    <w:p w:rsidR="006555C4" w:rsidRDefault="00130D65">
      <w:pPr>
        <w:ind w:left="360"/>
      </w:pPr>
      <w:r>
        <w:rPr>
          <w:b/>
        </w:rPr>
        <w:t>Reverse Polish</w:t>
      </w:r>
      <w:r>
        <w:t xml:space="preserve"> = 002A0CC9</w:t>
      </w:r>
    </w:p>
    <w:p w:rsidR="006555C4" w:rsidRDefault="00130D65">
      <w:pPr>
        <w:ind w:left="360"/>
      </w:pPr>
      <w:r>
        <w:rPr>
          <w:b/>
        </w:rPr>
        <w:t>Common</w:t>
      </w:r>
      <w:r>
        <w:t xml:space="preserve"> = DPSana</w:t>
      </w:r>
    </w:p>
    <w:p w:rsidR="006555C4" w:rsidRDefault="00130D65">
      <w:r>
        <w:rPr>
          <w:b/>
        </w:rPr>
        <w:t>SSPXPDXAXN:</w:t>
      </w:r>
    </w:p>
    <w:p w:rsidR="006555C4" w:rsidRDefault="00130D65">
      <w:pPr>
        <w:ind w:left="360"/>
      </w:pPr>
      <w:r>
        <w:rPr>
          <w:b/>
        </w:rPr>
        <w:lastRenderedPageBreak/>
        <w:t>Reverse Polish</w:t>
      </w:r>
      <w:r>
        <w:t xml:space="preserve"> = 002B1D58</w:t>
      </w:r>
    </w:p>
    <w:p w:rsidR="006555C4" w:rsidRDefault="00130D65">
      <w:pPr>
        <w:ind w:left="360"/>
      </w:pPr>
      <w:r>
        <w:rPr>
          <w:b/>
        </w:rPr>
        <w:t>Common</w:t>
      </w:r>
      <w:r>
        <w:t xml:space="preserve"> = SSPxPDxaxn</w:t>
      </w:r>
    </w:p>
    <w:p w:rsidR="006555C4" w:rsidRDefault="00130D65">
      <w:r>
        <w:rPr>
          <w:b/>
        </w:rPr>
        <w:t>SPDSOAX:</w:t>
      </w:r>
    </w:p>
    <w:p w:rsidR="006555C4" w:rsidRDefault="00130D65">
      <w:pPr>
        <w:ind w:left="360"/>
      </w:pPr>
      <w:r>
        <w:rPr>
          <w:b/>
        </w:rPr>
        <w:t>Reverse Polish</w:t>
      </w:r>
      <w:r>
        <w:t xml:space="preserve"> = 002C0784</w:t>
      </w:r>
    </w:p>
    <w:p w:rsidR="006555C4" w:rsidRDefault="00130D65">
      <w:pPr>
        <w:ind w:left="360"/>
      </w:pPr>
      <w:r>
        <w:rPr>
          <w:b/>
        </w:rPr>
        <w:t>Common</w:t>
      </w:r>
      <w:r>
        <w:t xml:space="preserve"> = SPDSoax</w:t>
      </w:r>
    </w:p>
    <w:p w:rsidR="006555C4" w:rsidRDefault="00130D65">
      <w:r>
        <w:rPr>
          <w:b/>
        </w:rPr>
        <w:t>PSDNOX:</w:t>
      </w:r>
    </w:p>
    <w:p w:rsidR="006555C4" w:rsidRDefault="00130D65">
      <w:pPr>
        <w:ind w:left="360"/>
      </w:pPr>
      <w:r>
        <w:rPr>
          <w:b/>
        </w:rPr>
        <w:t>Reverse Polish</w:t>
      </w:r>
      <w:r>
        <w:t xml:space="preserve"> = 002D060A</w:t>
      </w:r>
    </w:p>
    <w:p w:rsidR="006555C4" w:rsidRDefault="00130D65">
      <w:pPr>
        <w:ind w:left="360"/>
      </w:pPr>
      <w:r>
        <w:rPr>
          <w:b/>
        </w:rPr>
        <w:t>Common</w:t>
      </w:r>
      <w:r>
        <w:t xml:space="preserve"> = PSDnox</w:t>
      </w:r>
    </w:p>
    <w:p w:rsidR="006555C4" w:rsidRDefault="00130D65">
      <w:r>
        <w:rPr>
          <w:b/>
        </w:rPr>
        <w:t>PSDPXOX:</w:t>
      </w:r>
    </w:p>
    <w:p w:rsidR="006555C4" w:rsidRDefault="00130D65">
      <w:pPr>
        <w:ind w:left="360"/>
      </w:pPr>
      <w:r>
        <w:rPr>
          <w:b/>
        </w:rPr>
        <w:t>Reverse Polish</w:t>
      </w:r>
      <w:r>
        <w:t xml:space="preserve"> = 002E064A</w:t>
      </w:r>
    </w:p>
    <w:p w:rsidR="006555C4" w:rsidRDefault="00130D65">
      <w:pPr>
        <w:ind w:left="360"/>
      </w:pPr>
      <w:r>
        <w:rPr>
          <w:b/>
        </w:rPr>
        <w:t>Common</w:t>
      </w:r>
      <w:r>
        <w:t xml:space="preserve"> = PSDPxox</w:t>
      </w:r>
    </w:p>
    <w:p w:rsidR="006555C4" w:rsidRDefault="00130D65">
      <w:r>
        <w:rPr>
          <w:b/>
        </w:rPr>
        <w:t>PSDNOAN:</w:t>
      </w:r>
    </w:p>
    <w:p w:rsidR="006555C4" w:rsidRDefault="00130D65">
      <w:pPr>
        <w:ind w:left="360"/>
      </w:pPr>
      <w:r>
        <w:rPr>
          <w:b/>
        </w:rPr>
        <w:t>Reverse Polish</w:t>
      </w:r>
      <w:r>
        <w:t xml:space="preserve"> = 002F0E2A</w:t>
      </w:r>
    </w:p>
    <w:p w:rsidR="006555C4" w:rsidRDefault="00130D65">
      <w:pPr>
        <w:ind w:left="360"/>
      </w:pPr>
      <w:r>
        <w:rPr>
          <w:b/>
        </w:rPr>
        <w:t>Common</w:t>
      </w:r>
      <w:r>
        <w:t xml:space="preserve"> = PSDnoan</w:t>
      </w:r>
    </w:p>
    <w:p w:rsidR="006555C4" w:rsidRDefault="00130D65">
      <w:r>
        <w:rPr>
          <w:b/>
        </w:rPr>
        <w:t>PSNA:</w:t>
      </w:r>
    </w:p>
    <w:p w:rsidR="006555C4" w:rsidRDefault="00130D65">
      <w:pPr>
        <w:ind w:left="360"/>
      </w:pPr>
      <w:r>
        <w:rPr>
          <w:b/>
        </w:rPr>
        <w:t>Reverse Polish</w:t>
      </w:r>
      <w:r>
        <w:t xml:space="preserve"> = 0030032A</w:t>
      </w:r>
    </w:p>
    <w:p w:rsidR="006555C4" w:rsidRDefault="00130D65">
      <w:pPr>
        <w:ind w:left="360"/>
      </w:pPr>
      <w:r>
        <w:rPr>
          <w:b/>
        </w:rPr>
        <w:t>Comm</w:t>
      </w:r>
      <w:r>
        <w:rPr>
          <w:b/>
        </w:rPr>
        <w:t>on</w:t>
      </w:r>
      <w:r>
        <w:t xml:space="preserve"> = PSna</w:t>
      </w:r>
    </w:p>
    <w:p w:rsidR="006555C4" w:rsidRDefault="00130D65">
      <w:r>
        <w:rPr>
          <w:b/>
        </w:rPr>
        <w:t>SDPNAON:</w:t>
      </w:r>
    </w:p>
    <w:p w:rsidR="006555C4" w:rsidRDefault="00130D65">
      <w:pPr>
        <w:ind w:left="360"/>
      </w:pPr>
      <w:r>
        <w:rPr>
          <w:b/>
        </w:rPr>
        <w:t>Reverse Polish</w:t>
      </w:r>
      <w:r>
        <w:t xml:space="preserve"> = 00310B28</w:t>
      </w:r>
    </w:p>
    <w:p w:rsidR="006555C4" w:rsidRDefault="00130D65">
      <w:pPr>
        <w:ind w:left="360"/>
      </w:pPr>
      <w:r>
        <w:rPr>
          <w:b/>
        </w:rPr>
        <w:t>Common</w:t>
      </w:r>
      <w:r>
        <w:t xml:space="preserve"> = SDPnaon</w:t>
      </w:r>
    </w:p>
    <w:p w:rsidR="006555C4" w:rsidRDefault="00130D65">
      <w:r>
        <w:rPr>
          <w:b/>
        </w:rPr>
        <w:t>SDPSOOX:</w:t>
      </w:r>
    </w:p>
    <w:p w:rsidR="006555C4" w:rsidRDefault="00130D65">
      <w:pPr>
        <w:ind w:left="360"/>
      </w:pPr>
      <w:r>
        <w:rPr>
          <w:b/>
        </w:rPr>
        <w:t>Reverse Polish</w:t>
      </w:r>
      <w:r>
        <w:t xml:space="preserve"> = 00320688</w:t>
      </w:r>
    </w:p>
    <w:p w:rsidR="006555C4" w:rsidRDefault="00130D65">
      <w:pPr>
        <w:ind w:left="360"/>
      </w:pPr>
      <w:r>
        <w:rPr>
          <w:b/>
        </w:rPr>
        <w:t>Common</w:t>
      </w:r>
      <w:r>
        <w:t xml:space="preserve"> = SDPSoox</w:t>
      </w:r>
    </w:p>
    <w:p w:rsidR="006555C4" w:rsidRDefault="00130D65">
      <w:r>
        <w:rPr>
          <w:b/>
        </w:rPr>
        <w:t>NOTSRCCOPY:</w:t>
      </w:r>
    </w:p>
    <w:p w:rsidR="006555C4" w:rsidRDefault="00130D65">
      <w:pPr>
        <w:ind w:left="360"/>
      </w:pPr>
      <w:r>
        <w:rPr>
          <w:b/>
        </w:rPr>
        <w:t>Reverse Polish</w:t>
      </w:r>
      <w:r>
        <w:t xml:space="preserve"> = 00330008</w:t>
      </w:r>
    </w:p>
    <w:p w:rsidR="006555C4" w:rsidRDefault="00130D65">
      <w:pPr>
        <w:ind w:left="360"/>
      </w:pPr>
      <w:r>
        <w:rPr>
          <w:b/>
        </w:rPr>
        <w:t>Common</w:t>
      </w:r>
      <w:r>
        <w:t xml:space="preserve"> = Sn</w:t>
      </w:r>
    </w:p>
    <w:p w:rsidR="006555C4" w:rsidRDefault="00130D65">
      <w:r>
        <w:rPr>
          <w:b/>
        </w:rPr>
        <w:t>SPDSAOX:</w:t>
      </w:r>
    </w:p>
    <w:p w:rsidR="006555C4" w:rsidRDefault="00130D65">
      <w:pPr>
        <w:ind w:left="360"/>
      </w:pPr>
      <w:r>
        <w:rPr>
          <w:b/>
        </w:rPr>
        <w:t>Reverse Polish</w:t>
      </w:r>
      <w:r>
        <w:t xml:space="preserve"> = 003406C4</w:t>
      </w:r>
    </w:p>
    <w:p w:rsidR="006555C4" w:rsidRDefault="00130D65">
      <w:pPr>
        <w:ind w:left="360"/>
      </w:pPr>
      <w:r>
        <w:rPr>
          <w:b/>
        </w:rPr>
        <w:t>Common</w:t>
      </w:r>
      <w:r>
        <w:t xml:space="preserve"> = SPDSaox</w:t>
      </w:r>
    </w:p>
    <w:p w:rsidR="006555C4" w:rsidRDefault="00130D65">
      <w:r>
        <w:rPr>
          <w:b/>
        </w:rPr>
        <w:t>SPDSXNOX:</w:t>
      </w:r>
    </w:p>
    <w:p w:rsidR="006555C4" w:rsidRDefault="00130D65">
      <w:pPr>
        <w:ind w:left="360"/>
      </w:pPr>
      <w:r>
        <w:rPr>
          <w:b/>
        </w:rPr>
        <w:t>Reverse Polish</w:t>
      </w:r>
      <w:r>
        <w:t xml:space="preserve"> = 00351864</w:t>
      </w:r>
    </w:p>
    <w:p w:rsidR="006555C4" w:rsidRDefault="00130D65">
      <w:pPr>
        <w:ind w:left="360"/>
      </w:pPr>
      <w:r>
        <w:rPr>
          <w:b/>
        </w:rPr>
        <w:t>Common</w:t>
      </w:r>
      <w:r>
        <w:t xml:space="preserve"> = SPDSxnox</w:t>
      </w:r>
    </w:p>
    <w:p w:rsidR="006555C4" w:rsidRDefault="00130D65">
      <w:r>
        <w:rPr>
          <w:b/>
        </w:rPr>
        <w:lastRenderedPageBreak/>
        <w:t>SDPOX:</w:t>
      </w:r>
    </w:p>
    <w:p w:rsidR="006555C4" w:rsidRDefault="00130D65">
      <w:pPr>
        <w:ind w:left="360"/>
      </w:pPr>
      <w:r>
        <w:rPr>
          <w:b/>
        </w:rPr>
        <w:t>Reverse Polish</w:t>
      </w:r>
      <w:r>
        <w:t xml:space="preserve"> = 003601A8</w:t>
      </w:r>
    </w:p>
    <w:p w:rsidR="006555C4" w:rsidRDefault="00130D65">
      <w:pPr>
        <w:ind w:left="360"/>
      </w:pPr>
      <w:r>
        <w:rPr>
          <w:b/>
        </w:rPr>
        <w:t>Common</w:t>
      </w:r>
      <w:r>
        <w:t xml:space="preserve"> = SDPox</w:t>
      </w:r>
    </w:p>
    <w:p w:rsidR="006555C4" w:rsidRDefault="00130D65">
      <w:r>
        <w:rPr>
          <w:b/>
        </w:rPr>
        <w:t>SDPOAN:</w:t>
      </w:r>
    </w:p>
    <w:p w:rsidR="006555C4" w:rsidRDefault="00130D65">
      <w:pPr>
        <w:ind w:left="360"/>
      </w:pPr>
      <w:r>
        <w:rPr>
          <w:b/>
        </w:rPr>
        <w:t>Reverse Polish</w:t>
      </w:r>
      <w:r>
        <w:t xml:space="preserve"> = 00370388</w:t>
      </w:r>
    </w:p>
    <w:p w:rsidR="006555C4" w:rsidRDefault="00130D65">
      <w:pPr>
        <w:ind w:left="360"/>
      </w:pPr>
      <w:r>
        <w:rPr>
          <w:b/>
        </w:rPr>
        <w:t>Common</w:t>
      </w:r>
      <w:r>
        <w:t xml:space="preserve"> = SDPoan</w:t>
      </w:r>
    </w:p>
    <w:p w:rsidR="006555C4" w:rsidRDefault="00130D65">
      <w:r>
        <w:rPr>
          <w:b/>
        </w:rPr>
        <w:t>PSDPOAX:</w:t>
      </w:r>
    </w:p>
    <w:p w:rsidR="006555C4" w:rsidRDefault="00130D65">
      <w:pPr>
        <w:ind w:left="360"/>
      </w:pPr>
      <w:r>
        <w:rPr>
          <w:b/>
        </w:rPr>
        <w:t>Reverse Polish</w:t>
      </w:r>
      <w:r>
        <w:t xml:space="preserve"> = 0038078A</w:t>
      </w:r>
    </w:p>
    <w:p w:rsidR="006555C4" w:rsidRDefault="00130D65">
      <w:pPr>
        <w:ind w:left="360"/>
      </w:pPr>
      <w:r>
        <w:rPr>
          <w:b/>
        </w:rPr>
        <w:t>Common</w:t>
      </w:r>
      <w:r>
        <w:t xml:space="preserve"> = PSDPoax</w:t>
      </w:r>
    </w:p>
    <w:p w:rsidR="006555C4" w:rsidRDefault="00130D65">
      <w:r>
        <w:rPr>
          <w:b/>
        </w:rPr>
        <w:t>SPDNOX:</w:t>
      </w:r>
    </w:p>
    <w:p w:rsidR="006555C4" w:rsidRDefault="00130D65">
      <w:pPr>
        <w:ind w:left="360"/>
      </w:pPr>
      <w:r>
        <w:rPr>
          <w:b/>
        </w:rPr>
        <w:t>Reverse Polish</w:t>
      </w:r>
      <w:r>
        <w:t xml:space="preserve"> = 0390604</w:t>
      </w:r>
    </w:p>
    <w:p w:rsidR="006555C4" w:rsidRDefault="00130D65">
      <w:pPr>
        <w:ind w:left="360"/>
      </w:pPr>
      <w:r>
        <w:rPr>
          <w:b/>
        </w:rPr>
        <w:t>Common</w:t>
      </w:r>
      <w:r>
        <w:t xml:space="preserve"> = SPDnox</w:t>
      </w:r>
    </w:p>
    <w:p w:rsidR="006555C4" w:rsidRDefault="00130D65">
      <w:r>
        <w:rPr>
          <w:b/>
        </w:rPr>
        <w:t>SPDSXOX:</w:t>
      </w:r>
    </w:p>
    <w:p w:rsidR="006555C4" w:rsidRDefault="00130D65">
      <w:pPr>
        <w:ind w:left="360"/>
      </w:pPr>
      <w:r>
        <w:rPr>
          <w:b/>
        </w:rPr>
        <w:t>Reverse Polish</w:t>
      </w:r>
      <w:r>
        <w:t xml:space="preserve"> = 003A0644</w:t>
      </w:r>
    </w:p>
    <w:p w:rsidR="006555C4" w:rsidRDefault="00130D65">
      <w:pPr>
        <w:ind w:left="360"/>
      </w:pPr>
      <w:r>
        <w:rPr>
          <w:b/>
        </w:rPr>
        <w:t>Comm</w:t>
      </w:r>
      <w:r>
        <w:rPr>
          <w:b/>
        </w:rPr>
        <w:t>on</w:t>
      </w:r>
      <w:r>
        <w:t xml:space="preserve"> = SPDSxox</w:t>
      </w:r>
    </w:p>
    <w:p w:rsidR="006555C4" w:rsidRDefault="00130D65">
      <w:r>
        <w:rPr>
          <w:b/>
        </w:rPr>
        <w:t>SPDNOAN:</w:t>
      </w:r>
    </w:p>
    <w:p w:rsidR="006555C4" w:rsidRDefault="00130D65">
      <w:pPr>
        <w:ind w:left="360"/>
      </w:pPr>
      <w:r>
        <w:rPr>
          <w:b/>
        </w:rPr>
        <w:t>Reverse Polish</w:t>
      </w:r>
      <w:r>
        <w:t xml:space="preserve"> = 003B0E24</w:t>
      </w:r>
    </w:p>
    <w:p w:rsidR="006555C4" w:rsidRDefault="00130D65">
      <w:pPr>
        <w:ind w:left="360"/>
      </w:pPr>
      <w:r>
        <w:rPr>
          <w:b/>
        </w:rPr>
        <w:t>Common</w:t>
      </w:r>
      <w:r>
        <w:t xml:space="preserve"> = SPDnoan</w:t>
      </w:r>
    </w:p>
    <w:p w:rsidR="006555C4" w:rsidRDefault="00130D65">
      <w:r>
        <w:rPr>
          <w:b/>
        </w:rPr>
        <w:t>PSX:</w:t>
      </w:r>
    </w:p>
    <w:p w:rsidR="006555C4" w:rsidRDefault="00130D65">
      <w:pPr>
        <w:ind w:left="360"/>
      </w:pPr>
      <w:r>
        <w:rPr>
          <w:b/>
        </w:rPr>
        <w:t>Reverse Polish</w:t>
      </w:r>
      <w:r>
        <w:t xml:space="preserve"> = 003C004A</w:t>
      </w:r>
    </w:p>
    <w:p w:rsidR="006555C4" w:rsidRDefault="00130D65">
      <w:pPr>
        <w:ind w:left="360"/>
      </w:pPr>
      <w:r>
        <w:rPr>
          <w:b/>
        </w:rPr>
        <w:t>Common</w:t>
      </w:r>
      <w:r>
        <w:t xml:space="preserve"> = PSx</w:t>
      </w:r>
    </w:p>
    <w:p w:rsidR="006555C4" w:rsidRDefault="00130D65">
      <w:r>
        <w:rPr>
          <w:b/>
        </w:rPr>
        <w:t>SPDSONOX:</w:t>
      </w:r>
    </w:p>
    <w:p w:rsidR="006555C4" w:rsidRDefault="00130D65">
      <w:pPr>
        <w:ind w:left="360"/>
      </w:pPr>
      <w:r>
        <w:rPr>
          <w:b/>
        </w:rPr>
        <w:t>Reverse Polish</w:t>
      </w:r>
      <w:r>
        <w:t xml:space="preserve"> = 003D18A4</w:t>
      </w:r>
    </w:p>
    <w:p w:rsidR="006555C4" w:rsidRDefault="00130D65">
      <w:pPr>
        <w:ind w:left="360"/>
      </w:pPr>
      <w:r>
        <w:rPr>
          <w:b/>
        </w:rPr>
        <w:t>Common</w:t>
      </w:r>
      <w:r>
        <w:t xml:space="preserve"> = SPDSonox</w:t>
      </w:r>
    </w:p>
    <w:p w:rsidR="006555C4" w:rsidRDefault="00130D65">
      <w:r>
        <w:rPr>
          <w:b/>
        </w:rPr>
        <w:t>SPDSNAOX:</w:t>
      </w:r>
    </w:p>
    <w:p w:rsidR="006555C4" w:rsidRDefault="00130D65">
      <w:pPr>
        <w:ind w:left="360"/>
      </w:pPr>
      <w:r>
        <w:rPr>
          <w:b/>
        </w:rPr>
        <w:t>Reverse Polish</w:t>
      </w:r>
      <w:r>
        <w:t xml:space="preserve"> = 003E1B24</w:t>
      </w:r>
    </w:p>
    <w:p w:rsidR="006555C4" w:rsidRDefault="00130D65">
      <w:pPr>
        <w:ind w:left="360"/>
      </w:pPr>
      <w:r>
        <w:rPr>
          <w:b/>
        </w:rPr>
        <w:t>Common</w:t>
      </w:r>
      <w:r>
        <w:t xml:space="preserve"> = SPDSnaox</w:t>
      </w:r>
    </w:p>
    <w:p w:rsidR="006555C4" w:rsidRDefault="00130D65">
      <w:r>
        <w:rPr>
          <w:b/>
        </w:rPr>
        <w:t>PSAN:</w:t>
      </w:r>
    </w:p>
    <w:p w:rsidR="006555C4" w:rsidRDefault="00130D65">
      <w:pPr>
        <w:ind w:left="360"/>
      </w:pPr>
      <w:r>
        <w:rPr>
          <w:b/>
        </w:rPr>
        <w:t>Reverse Polish</w:t>
      </w:r>
      <w:r>
        <w:t xml:space="preserve"> = 003F00EA</w:t>
      </w:r>
    </w:p>
    <w:p w:rsidR="006555C4" w:rsidRDefault="00130D65">
      <w:pPr>
        <w:ind w:left="360"/>
      </w:pPr>
      <w:r>
        <w:rPr>
          <w:b/>
        </w:rPr>
        <w:t>Common</w:t>
      </w:r>
      <w:r>
        <w:t xml:space="preserve"> = PSan</w:t>
      </w:r>
    </w:p>
    <w:p w:rsidR="006555C4" w:rsidRDefault="00130D65">
      <w:r>
        <w:rPr>
          <w:b/>
        </w:rPr>
        <w:t>PSDNAA:</w:t>
      </w:r>
    </w:p>
    <w:p w:rsidR="006555C4" w:rsidRDefault="00130D65">
      <w:pPr>
        <w:ind w:left="360"/>
      </w:pPr>
      <w:r>
        <w:rPr>
          <w:b/>
        </w:rPr>
        <w:t>Reverse Polish</w:t>
      </w:r>
      <w:r>
        <w:t xml:space="preserve"> = 00400F0A</w:t>
      </w:r>
    </w:p>
    <w:p w:rsidR="006555C4" w:rsidRDefault="00130D65">
      <w:pPr>
        <w:ind w:left="360"/>
      </w:pPr>
      <w:r>
        <w:rPr>
          <w:b/>
        </w:rPr>
        <w:lastRenderedPageBreak/>
        <w:t>Common</w:t>
      </w:r>
      <w:r>
        <w:t xml:space="preserve"> = PSDnaa</w:t>
      </w:r>
    </w:p>
    <w:p w:rsidR="006555C4" w:rsidRDefault="00130D65">
      <w:r>
        <w:rPr>
          <w:b/>
        </w:rPr>
        <w:t>DPSXON:</w:t>
      </w:r>
    </w:p>
    <w:p w:rsidR="006555C4" w:rsidRDefault="00130D65">
      <w:pPr>
        <w:ind w:firstLine="360"/>
      </w:pPr>
      <w:r>
        <w:rPr>
          <w:b/>
        </w:rPr>
        <w:t>Reverse Polish</w:t>
      </w:r>
      <w:r>
        <w:t xml:space="preserve"> = 00410249</w:t>
      </w:r>
    </w:p>
    <w:p w:rsidR="006555C4" w:rsidRDefault="00130D65">
      <w:pPr>
        <w:ind w:left="360"/>
      </w:pPr>
      <w:r>
        <w:rPr>
          <w:b/>
        </w:rPr>
        <w:t>Common</w:t>
      </w:r>
      <w:r>
        <w:t xml:space="preserve"> = DPSxon</w:t>
      </w:r>
    </w:p>
    <w:p w:rsidR="006555C4" w:rsidRDefault="00130D65">
      <w:pPr>
        <w:rPr>
          <w:b/>
        </w:rPr>
      </w:pPr>
      <w:r>
        <w:rPr>
          <w:b/>
        </w:rPr>
        <w:t>SDXPDXA:</w:t>
      </w:r>
    </w:p>
    <w:p w:rsidR="006555C4" w:rsidRDefault="00130D65">
      <w:pPr>
        <w:ind w:left="360"/>
      </w:pPr>
      <w:r>
        <w:rPr>
          <w:b/>
        </w:rPr>
        <w:t>Reverse Polish</w:t>
      </w:r>
      <w:r>
        <w:t xml:space="preserve"> = 00420D5D</w:t>
      </w:r>
    </w:p>
    <w:p w:rsidR="006555C4" w:rsidRDefault="00130D65">
      <w:pPr>
        <w:ind w:left="720" w:hanging="360"/>
      </w:pPr>
      <w:r>
        <w:rPr>
          <w:b/>
        </w:rPr>
        <w:t>Common</w:t>
      </w:r>
      <w:r>
        <w:t xml:space="preserve"> = SDxPDxa</w:t>
      </w:r>
    </w:p>
    <w:p w:rsidR="006555C4" w:rsidRDefault="00130D65">
      <w:pPr>
        <w:ind w:left="360" w:hanging="360"/>
      </w:pPr>
      <w:r>
        <w:rPr>
          <w:b/>
        </w:rPr>
        <w:t>SPDSANAXN:</w:t>
      </w:r>
    </w:p>
    <w:p w:rsidR="006555C4" w:rsidRDefault="00130D65">
      <w:pPr>
        <w:ind w:left="360"/>
      </w:pPr>
      <w:r>
        <w:rPr>
          <w:b/>
        </w:rPr>
        <w:t>Reverse Polish</w:t>
      </w:r>
      <w:r>
        <w:t xml:space="preserve"> = 00431CC4</w:t>
      </w:r>
    </w:p>
    <w:p w:rsidR="006555C4" w:rsidRDefault="00130D65">
      <w:pPr>
        <w:ind w:left="360"/>
      </w:pPr>
      <w:r>
        <w:rPr>
          <w:b/>
        </w:rPr>
        <w:t>Common</w:t>
      </w:r>
      <w:r>
        <w:t xml:space="preserve"> = SPDSanaxn</w:t>
      </w:r>
    </w:p>
    <w:p w:rsidR="006555C4" w:rsidRDefault="00130D65">
      <w:r>
        <w:rPr>
          <w:b/>
        </w:rPr>
        <w:t>SRCERASE:</w:t>
      </w:r>
    </w:p>
    <w:p w:rsidR="006555C4" w:rsidRDefault="00130D65">
      <w:pPr>
        <w:ind w:left="360"/>
      </w:pPr>
      <w:r>
        <w:rPr>
          <w:b/>
        </w:rPr>
        <w:t>Reverse Polish</w:t>
      </w:r>
      <w:r>
        <w:t xml:space="preserve"> = 00440328</w:t>
      </w:r>
    </w:p>
    <w:p w:rsidR="006555C4" w:rsidRDefault="00130D65">
      <w:pPr>
        <w:ind w:left="360"/>
      </w:pPr>
      <w:r>
        <w:rPr>
          <w:b/>
        </w:rPr>
        <w:t>Comm</w:t>
      </w:r>
      <w:r>
        <w:rPr>
          <w:b/>
        </w:rPr>
        <w:t>on</w:t>
      </w:r>
      <w:r>
        <w:t xml:space="preserve"> = SDna</w:t>
      </w:r>
    </w:p>
    <w:p w:rsidR="006555C4" w:rsidRDefault="00130D65">
      <w:r>
        <w:rPr>
          <w:b/>
        </w:rPr>
        <w:t>DPSNAON:</w:t>
      </w:r>
    </w:p>
    <w:p w:rsidR="006555C4" w:rsidRDefault="00130D65">
      <w:pPr>
        <w:ind w:left="360"/>
      </w:pPr>
      <w:r>
        <w:rPr>
          <w:b/>
        </w:rPr>
        <w:t>Reverse Polish</w:t>
      </w:r>
      <w:r>
        <w:t xml:space="preserve"> = 00450B29</w:t>
      </w:r>
    </w:p>
    <w:p w:rsidR="006555C4" w:rsidRDefault="00130D65">
      <w:pPr>
        <w:ind w:left="360"/>
      </w:pPr>
      <w:r>
        <w:rPr>
          <w:b/>
        </w:rPr>
        <w:t>Common</w:t>
      </w:r>
      <w:r>
        <w:t xml:space="preserve"> = DPSnaon</w:t>
      </w:r>
    </w:p>
    <w:p w:rsidR="006555C4" w:rsidRDefault="00130D65">
      <w:r>
        <w:rPr>
          <w:b/>
        </w:rPr>
        <w:t>DSPDAOX:</w:t>
      </w:r>
    </w:p>
    <w:p w:rsidR="006555C4" w:rsidRDefault="00130D65">
      <w:pPr>
        <w:ind w:left="360"/>
      </w:pPr>
      <w:r>
        <w:rPr>
          <w:b/>
        </w:rPr>
        <w:t>Reverse Polish</w:t>
      </w:r>
      <w:r>
        <w:t xml:space="preserve"> = 004606C6</w:t>
      </w:r>
    </w:p>
    <w:p w:rsidR="006555C4" w:rsidRDefault="00130D65">
      <w:pPr>
        <w:ind w:left="360"/>
      </w:pPr>
      <w:r>
        <w:rPr>
          <w:b/>
        </w:rPr>
        <w:t>Common</w:t>
      </w:r>
      <w:r>
        <w:t xml:space="preserve"> = DSPDaox</w:t>
      </w:r>
    </w:p>
    <w:p w:rsidR="006555C4" w:rsidRDefault="00130D65">
      <w:r>
        <w:rPr>
          <w:b/>
        </w:rPr>
        <w:t>PSDPXAXN:</w:t>
      </w:r>
    </w:p>
    <w:p w:rsidR="006555C4" w:rsidRDefault="00130D65">
      <w:pPr>
        <w:ind w:left="360"/>
      </w:pPr>
      <w:r>
        <w:rPr>
          <w:b/>
        </w:rPr>
        <w:t>Reverse Polish</w:t>
      </w:r>
      <w:r>
        <w:t xml:space="preserve"> = 0047076A</w:t>
      </w:r>
    </w:p>
    <w:p w:rsidR="006555C4" w:rsidRDefault="00130D65">
      <w:pPr>
        <w:ind w:left="360"/>
      </w:pPr>
      <w:r>
        <w:rPr>
          <w:b/>
        </w:rPr>
        <w:t>Common</w:t>
      </w:r>
      <w:r>
        <w:t xml:space="preserve"> = PSDPxaxn</w:t>
      </w:r>
    </w:p>
    <w:p w:rsidR="006555C4" w:rsidRDefault="00130D65">
      <w:r>
        <w:rPr>
          <w:b/>
        </w:rPr>
        <w:t>SDPXA:</w:t>
      </w:r>
    </w:p>
    <w:p w:rsidR="006555C4" w:rsidRDefault="00130D65">
      <w:pPr>
        <w:ind w:left="360"/>
      </w:pPr>
      <w:r>
        <w:rPr>
          <w:b/>
        </w:rPr>
        <w:t>Reverse Polish</w:t>
      </w:r>
      <w:r>
        <w:t xml:space="preserve"> = 00480368</w:t>
      </w:r>
    </w:p>
    <w:p w:rsidR="006555C4" w:rsidRDefault="00130D65">
      <w:pPr>
        <w:ind w:left="360"/>
      </w:pPr>
      <w:r>
        <w:rPr>
          <w:b/>
        </w:rPr>
        <w:t>Common</w:t>
      </w:r>
      <w:r>
        <w:t xml:space="preserve"> = SDPxa</w:t>
      </w:r>
    </w:p>
    <w:p w:rsidR="006555C4" w:rsidRDefault="00130D65">
      <w:r>
        <w:rPr>
          <w:b/>
        </w:rPr>
        <w:t>PDSPDAOXXN:</w:t>
      </w:r>
    </w:p>
    <w:p w:rsidR="006555C4" w:rsidRDefault="00130D65">
      <w:pPr>
        <w:ind w:left="360"/>
      </w:pPr>
      <w:r>
        <w:rPr>
          <w:b/>
        </w:rPr>
        <w:t>Reverse Polish</w:t>
      </w:r>
      <w:r>
        <w:t xml:space="preserve"> = 004916C5</w:t>
      </w:r>
    </w:p>
    <w:p w:rsidR="006555C4" w:rsidRDefault="00130D65">
      <w:pPr>
        <w:ind w:left="360"/>
      </w:pPr>
      <w:r>
        <w:rPr>
          <w:b/>
        </w:rPr>
        <w:t>Common</w:t>
      </w:r>
      <w:r>
        <w:t xml:space="preserve"> = PDSPDaoxxn</w:t>
      </w:r>
    </w:p>
    <w:p w:rsidR="006555C4" w:rsidRDefault="00130D65">
      <w:r>
        <w:rPr>
          <w:b/>
        </w:rPr>
        <w:t>DPSDOAX:</w:t>
      </w:r>
    </w:p>
    <w:p w:rsidR="006555C4" w:rsidRDefault="00130D65">
      <w:pPr>
        <w:ind w:left="360"/>
      </w:pPr>
      <w:r>
        <w:rPr>
          <w:b/>
        </w:rPr>
        <w:t>Reverse Polish</w:t>
      </w:r>
      <w:r>
        <w:t xml:space="preserve"> = 004A0789</w:t>
      </w:r>
    </w:p>
    <w:p w:rsidR="006555C4" w:rsidRDefault="00130D65">
      <w:pPr>
        <w:ind w:left="360"/>
      </w:pPr>
      <w:r>
        <w:rPr>
          <w:b/>
        </w:rPr>
        <w:t>Common</w:t>
      </w:r>
      <w:r>
        <w:t xml:space="preserve"> = DPSDoax</w:t>
      </w:r>
    </w:p>
    <w:p w:rsidR="006555C4" w:rsidRDefault="00130D65">
      <w:r>
        <w:rPr>
          <w:b/>
        </w:rPr>
        <w:t>PDSNOX:</w:t>
      </w:r>
    </w:p>
    <w:p w:rsidR="006555C4" w:rsidRDefault="00130D65">
      <w:pPr>
        <w:ind w:left="360"/>
      </w:pPr>
      <w:r>
        <w:rPr>
          <w:b/>
        </w:rPr>
        <w:lastRenderedPageBreak/>
        <w:t>Reverse Polish</w:t>
      </w:r>
      <w:r>
        <w:t xml:space="preserve"> = 004B0605</w:t>
      </w:r>
    </w:p>
    <w:p w:rsidR="006555C4" w:rsidRDefault="00130D65">
      <w:pPr>
        <w:ind w:left="360"/>
      </w:pPr>
      <w:r>
        <w:rPr>
          <w:b/>
        </w:rPr>
        <w:t>Common</w:t>
      </w:r>
      <w:r>
        <w:t xml:space="preserve"> = PDSnox</w:t>
      </w:r>
    </w:p>
    <w:p w:rsidR="006555C4" w:rsidRDefault="00130D65">
      <w:r>
        <w:rPr>
          <w:b/>
        </w:rPr>
        <w:t>SDPANA:</w:t>
      </w:r>
    </w:p>
    <w:p w:rsidR="006555C4" w:rsidRDefault="00130D65">
      <w:pPr>
        <w:ind w:left="360"/>
      </w:pPr>
      <w:r>
        <w:rPr>
          <w:b/>
        </w:rPr>
        <w:t>Reverse Polish</w:t>
      </w:r>
      <w:r>
        <w:t xml:space="preserve"> = 004C0CC8</w:t>
      </w:r>
    </w:p>
    <w:p w:rsidR="006555C4" w:rsidRDefault="00130D65">
      <w:pPr>
        <w:ind w:left="360"/>
      </w:pPr>
      <w:r>
        <w:rPr>
          <w:b/>
        </w:rPr>
        <w:t>Common</w:t>
      </w:r>
      <w:r>
        <w:t xml:space="preserve"> = SDPana</w:t>
      </w:r>
    </w:p>
    <w:p w:rsidR="006555C4" w:rsidRDefault="00130D65">
      <w:r>
        <w:rPr>
          <w:b/>
        </w:rPr>
        <w:t>SSPXDSXOXN:</w:t>
      </w:r>
    </w:p>
    <w:p w:rsidR="006555C4" w:rsidRDefault="00130D65">
      <w:pPr>
        <w:ind w:left="360"/>
      </w:pPr>
      <w:r>
        <w:rPr>
          <w:b/>
        </w:rPr>
        <w:t>Reverse Polish</w:t>
      </w:r>
      <w:r>
        <w:t xml:space="preserve"> = 004D1954</w:t>
      </w:r>
    </w:p>
    <w:p w:rsidR="006555C4" w:rsidRDefault="00130D65">
      <w:pPr>
        <w:ind w:left="360"/>
      </w:pPr>
      <w:r>
        <w:rPr>
          <w:b/>
        </w:rPr>
        <w:t>Common</w:t>
      </w:r>
      <w:r>
        <w:t xml:space="preserve"> = SSPxDSxoxn</w:t>
      </w:r>
    </w:p>
    <w:p w:rsidR="006555C4" w:rsidRDefault="00130D65">
      <w:r>
        <w:rPr>
          <w:b/>
        </w:rPr>
        <w:t>PDSPXOX:</w:t>
      </w:r>
    </w:p>
    <w:p w:rsidR="006555C4" w:rsidRDefault="00130D65">
      <w:pPr>
        <w:ind w:left="360"/>
      </w:pPr>
      <w:r>
        <w:rPr>
          <w:b/>
        </w:rPr>
        <w:t>Reverse Polish</w:t>
      </w:r>
      <w:r>
        <w:t xml:space="preserve"> = 004E0645</w:t>
      </w:r>
    </w:p>
    <w:p w:rsidR="006555C4" w:rsidRDefault="00130D65">
      <w:pPr>
        <w:ind w:left="360"/>
      </w:pPr>
      <w:r>
        <w:rPr>
          <w:b/>
        </w:rPr>
        <w:t>Common</w:t>
      </w:r>
      <w:r>
        <w:t xml:space="preserve"> = PDSPxox</w:t>
      </w:r>
    </w:p>
    <w:p w:rsidR="006555C4" w:rsidRDefault="00130D65">
      <w:r>
        <w:rPr>
          <w:b/>
        </w:rPr>
        <w:t>PDSNOAN:</w:t>
      </w:r>
    </w:p>
    <w:p w:rsidR="006555C4" w:rsidRDefault="00130D65">
      <w:pPr>
        <w:ind w:left="360"/>
      </w:pPr>
      <w:r>
        <w:rPr>
          <w:b/>
        </w:rPr>
        <w:t>Reverse Polish</w:t>
      </w:r>
      <w:r>
        <w:t xml:space="preserve"> = 004F0E25</w:t>
      </w:r>
    </w:p>
    <w:p w:rsidR="006555C4" w:rsidRDefault="00130D65">
      <w:pPr>
        <w:ind w:left="360"/>
      </w:pPr>
      <w:r>
        <w:rPr>
          <w:b/>
        </w:rPr>
        <w:t>Common</w:t>
      </w:r>
      <w:r>
        <w:t xml:space="preserve"> = PDSnoan</w:t>
      </w:r>
    </w:p>
    <w:p w:rsidR="006555C4" w:rsidRDefault="00130D65">
      <w:r>
        <w:rPr>
          <w:b/>
        </w:rPr>
        <w:t>PDNA:</w:t>
      </w:r>
    </w:p>
    <w:p w:rsidR="006555C4" w:rsidRDefault="00130D65">
      <w:pPr>
        <w:ind w:left="360"/>
      </w:pPr>
      <w:r>
        <w:rPr>
          <w:b/>
        </w:rPr>
        <w:t>Reverse Polish</w:t>
      </w:r>
      <w:r>
        <w:t xml:space="preserve"> = 00500325</w:t>
      </w:r>
    </w:p>
    <w:p w:rsidR="006555C4" w:rsidRDefault="00130D65">
      <w:pPr>
        <w:ind w:left="360"/>
      </w:pPr>
      <w:r>
        <w:rPr>
          <w:b/>
        </w:rPr>
        <w:t>Common</w:t>
      </w:r>
      <w:r>
        <w:t xml:space="preserve"> = PDna</w:t>
      </w:r>
    </w:p>
    <w:p w:rsidR="006555C4" w:rsidRDefault="00130D65">
      <w:r>
        <w:rPr>
          <w:b/>
        </w:rPr>
        <w:t>DSPNAON:</w:t>
      </w:r>
    </w:p>
    <w:p w:rsidR="006555C4" w:rsidRDefault="00130D65">
      <w:pPr>
        <w:ind w:left="360"/>
      </w:pPr>
      <w:r>
        <w:rPr>
          <w:b/>
        </w:rPr>
        <w:t>Reverse Polish</w:t>
      </w:r>
      <w:r>
        <w:t xml:space="preserve"> = 00510B26</w:t>
      </w:r>
    </w:p>
    <w:p w:rsidR="006555C4" w:rsidRDefault="00130D65">
      <w:pPr>
        <w:ind w:left="360"/>
      </w:pPr>
      <w:r>
        <w:rPr>
          <w:b/>
        </w:rPr>
        <w:t>Common</w:t>
      </w:r>
      <w:r>
        <w:t xml:space="preserve"> = DSPnaon</w:t>
      </w:r>
    </w:p>
    <w:p w:rsidR="006555C4" w:rsidRDefault="00130D65">
      <w:r>
        <w:rPr>
          <w:b/>
        </w:rPr>
        <w:t>DPSDAOX:</w:t>
      </w:r>
    </w:p>
    <w:p w:rsidR="006555C4" w:rsidRDefault="00130D65">
      <w:pPr>
        <w:ind w:left="360"/>
      </w:pPr>
      <w:r>
        <w:rPr>
          <w:b/>
        </w:rPr>
        <w:t>Reverse Polish</w:t>
      </w:r>
      <w:r>
        <w:t xml:space="preserve"> = 005206C9</w:t>
      </w:r>
    </w:p>
    <w:p w:rsidR="006555C4" w:rsidRDefault="00130D65">
      <w:pPr>
        <w:ind w:left="360"/>
      </w:pPr>
      <w:r>
        <w:rPr>
          <w:b/>
        </w:rPr>
        <w:t>Common</w:t>
      </w:r>
      <w:r>
        <w:t xml:space="preserve"> = DPSDaox</w:t>
      </w:r>
    </w:p>
    <w:p w:rsidR="006555C4" w:rsidRDefault="00130D65">
      <w:r>
        <w:rPr>
          <w:b/>
        </w:rPr>
        <w:t>SPDSXAXN:</w:t>
      </w:r>
    </w:p>
    <w:p w:rsidR="006555C4" w:rsidRDefault="00130D65">
      <w:pPr>
        <w:ind w:left="360"/>
      </w:pPr>
      <w:r>
        <w:rPr>
          <w:b/>
        </w:rPr>
        <w:t>Reverse Polish</w:t>
      </w:r>
      <w:r>
        <w:t xml:space="preserve"> = 00530764</w:t>
      </w:r>
    </w:p>
    <w:p w:rsidR="006555C4" w:rsidRDefault="00130D65">
      <w:pPr>
        <w:ind w:left="360"/>
      </w:pPr>
      <w:r>
        <w:rPr>
          <w:b/>
        </w:rPr>
        <w:t>Common</w:t>
      </w:r>
      <w:r>
        <w:t xml:space="preserve"> = SPDSxaxn</w:t>
      </w:r>
    </w:p>
    <w:p w:rsidR="006555C4" w:rsidRDefault="00130D65">
      <w:r>
        <w:rPr>
          <w:b/>
        </w:rPr>
        <w:t>DPSONON:</w:t>
      </w:r>
    </w:p>
    <w:p w:rsidR="006555C4" w:rsidRDefault="00130D65">
      <w:pPr>
        <w:ind w:left="360"/>
      </w:pPr>
      <w:r>
        <w:rPr>
          <w:b/>
        </w:rPr>
        <w:t>Reverse Polish</w:t>
      </w:r>
      <w:r>
        <w:t xml:space="preserve"> = 005408A9</w:t>
      </w:r>
    </w:p>
    <w:p w:rsidR="006555C4" w:rsidRDefault="00130D65">
      <w:pPr>
        <w:ind w:left="360"/>
      </w:pPr>
      <w:r>
        <w:rPr>
          <w:b/>
        </w:rPr>
        <w:t>Common</w:t>
      </w:r>
      <w:r>
        <w:t xml:space="preserve"> = DPSonon</w:t>
      </w:r>
    </w:p>
    <w:p w:rsidR="006555C4" w:rsidRDefault="00130D65">
      <w:r>
        <w:rPr>
          <w:b/>
        </w:rPr>
        <w:t>DSTINVERT:</w:t>
      </w:r>
    </w:p>
    <w:p w:rsidR="006555C4" w:rsidRDefault="00130D65">
      <w:pPr>
        <w:ind w:left="360"/>
      </w:pPr>
      <w:r>
        <w:rPr>
          <w:b/>
        </w:rPr>
        <w:t>Reverse Polish</w:t>
      </w:r>
      <w:r>
        <w:t xml:space="preserve"> = 00550009</w:t>
      </w:r>
    </w:p>
    <w:p w:rsidR="006555C4" w:rsidRDefault="00130D65">
      <w:pPr>
        <w:ind w:left="360"/>
      </w:pPr>
      <w:r>
        <w:rPr>
          <w:b/>
        </w:rPr>
        <w:t>Common</w:t>
      </w:r>
      <w:r>
        <w:t xml:space="preserve"> = Dn</w:t>
      </w:r>
    </w:p>
    <w:p w:rsidR="006555C4" w:rsidRDefault="00130D65">
      <w:r>
        <w:rPr>
          <w:b/>
        </w:rPr>
        <w:lastRenderedPageBreak/>
        <w:t>DPSOX:</w:t>
      </w:r>
    </w:p>
    <w:p w:rsidR="006555C4" w:rsidRDefault="00130D65">
      <w:pPr>
        <w:ind w:left="360"/>
      </w:pPr>
      <w:r>
        <w:rPr>
          <w:b/>
        </w:rPr>
        <w:t>Reverse Polish</w:t>
      </w:r>
      <w:r>
        <w:t xml:space="preserve"> = 005601A9</w:t>
      </w:r>
    </w:p>
    <w:p w:rsidR="006555C4" w:rsidRDefault="00130D65">
      <w:pPr>
        <w:ind w:left="360"/>
      </w:pPr>
      <w:r>
        <w:rPr>
          <w:b/>
        </w:rPr>
        <w:t>Common</w:t>
      </w:r>
      <w:r>
        <w:t xml:space="preserve"> = DPSox</w:t>
      </w:r>
    </w:p>
    <w:p w:rsidR="006555C4" w:rsidRDefault="00130D65">
      <w:r>
        <w:rPr>
          <w:b/>
        </w:rPr>
        <w:t>DPSOAN:</w:t>
      </w:r>
    </w:p>
    <w:p w:rsidR="006555C4" w:rsidRDefault="00130D65">
      <w:pPr>
        <w:ind w:left="360"/>
      </w:pPr>
      <w:r>
        <w:rPr>
          <w:b/>
        </w:rPr>
        <w:t>Reverse Polish</w:t>
      </w:r>
      <w:r>
        <w:t xml:space="preserve"> = 000570389</w:t>
      </w:r>
    </w:p>
    <w:p w:rsidR="006555C4" w:rsidRDefault="00130D65">
      <w:pPr>
        <w:ind w:left="360"/>
      </w:pPr>
      <w:r>
        <w:rPr>
          <w:b/>
        </w:rPr>
        <w:t>Common</w:t>
      </w:r>
      <w:r>
        <w:t xml:space="preserve"> = DPSoan</w:t>
      </w:r>
    </w:p>
    <w:p w:rsidR="006555C4" w:rsidRDefault="00130D65">
      <w:r>
        <w:rPr>
          <w:b/>
        </w:rPr>
        <w:t>PDSPOAX:</w:t>
      </w:r>
    </w:p>
    <w:p w:rsidR="006555C4" w:rsidRDefault="00130D65">
      <w:pPr>
        <w:ind w:left="360"/>
      </w:pPr>
      <w:r>
        <w:rPr>
          <w:b/>
        </w:rPr>
        <w:t>Reverse Polish</w:t>
      </w:r>
      <w:r>
        <w:t xml:space="preserve"> = 00580785</w:t>
      </w:r>
    </w:p>
    <w:p w:rsidR="006555C4" w:rsidRDefault="00130D65">
      <w:pPr>
        <w:ind w:left="360"/>
      </w:pPr>
      <w:r>
        <w:rPr>
          <w:b/>
        </w:rPr>
        <w:t>Common</w:t>
      </w:r>
      <w:r>
        <w:t xml:space="preserve"> = PDSPoax</w:t>
      </w:r>
    </w:p>
    <w:p w:rsidR="006555C4" w:rsidRDefault="00130D65">
      <w:r>
        <w:rPr>
          <w:b/>
        </w:rPr>
        <w:t>DPSNOX:</w:t>
      </w:r>
    </w:p>
    <w:p w:rsidR="006555C4" w:rsidRDefault="00130D65">
      <w:pPr>
        <w:ind w:left="360"/>
      </w:pPr>
      <w:r>
        <w:rPr>
          <w:b/>
        </w:rPr>
        <w:t>Reverse Polish</w:t>
      </w:r>
      <w:r>
        <w:t xml:space="preserve"> = 00590609</w:t>
      </w:r>
    </w:p>
    <w:p w:rsidR="006555C4" w:rsidRDefault="00130D65">
      <w:pPr>
        <w:ind w:left="360"/>
      </w:pPr>
      <w:r>
        <w:rPr>
          <w:b/>
        </w:rPr>
        <w:t>Common</w:t>
      </w:r>
      <w:r>
        <w:t xml:space="preserve"> = DPSnox</w:t>
      </w:r>
    </w:p>
    <w:p w:rsidR="006555C4" w:rsidRDefault="00130D65">
      <w:r>
        <w:rPr>
          <w:b/>
        </w:rPr>
        <w:t>PATINVERT:</w:t>
      </w:r>
    </w:p>
    <w:p w:rsidR="006555C4" w:rsidRDefault="00130D65">
      <w:pPr>
        <w:ind w:left="360"/>
      </w:pPr>
      <w:r>
        <w:rPr>
          <w:b/>
        </w:rPr>
        <w:t>Reverse Polish</w:t>
      </w:r>
      <w:r>
        <w:t xml:space="preserve"> = 005A0049</w:t>
      </w:r>
    </w:p>
    <w:p w:rsidR="006555C4" w:rsidRDefault="00130D65">
      <w:pPr>
        <w:ind w:left="360"/>
      </w:pPr>
      <w:r>
        <w:rPr>
          <w:b/>
        </w:rPr>
        <w:t>Common</w:t>
      </w:r>
      <w:r>
        <w:t xml:space="preserve"> = DPx</w:t>
      </w:r>
    </w:p>
    <w:p w:rsidR="006555C4" w:rsidRDefault="00130D65">
      <w:r>
        <w:rPr>
          <w:b/>
        </w:rPr>
        <w:t>DPSDONOX:</w:t>
      </w:r>
    </w:p>
    <w:p w:rsidR="006555C4" w:rsidRDefault="00130D65">
      <w:pPr>
        <w:ind w:left="360"/>
      </w:pPr>
      <w:r>
        <w:rPr>
          <w:b/>
        </w:rPr>
        <w:t>Reverse Polish</w:t>
      </w:r>
      <w:r>
        <w:t xml:space="preserve"> = 005B18A9</w:t>
      </w:r>
    </w:p>
    <w:p w:rsidR="006555C4" w:rsidRDefault="00130D65">
      <w:pPr>
        <w:ind w:left="360"/>
      </w:pPr>
      <w:r>
        <w:rPr>
          <w:b/>
        </w:rPr>
        <w:t>Common</w:t>
      </w:r>
      <w:r>
        <w:t xml:space="preserve"> = DPSDonox</w:t>
      </w:r>
    </w:p>
    <w:p w:rsidR="006555C4" w:rsidRDefault="00130D65">
      <w:r>
        <w:rPr>
          <w:b/>
        </w:rPr>
        <w:t>DPSDXOX:</w:t>
      </w:r>
    </w:p>
    <w:p w:rsidR="006555C4" w:rsidRDefault="00130D65">
      <w:pPr>
        <w:ind w:left="360"/>
      </w:pPr>
      <w:r>
        <w:rPr>
          <w:b/>
        </w:rPr>
        <w:t>Reverse Polish</w:t>
      </w:r>
      <w:r>
        <w:t xml:space="preserve"> = 005C0649</w:t>
      </w:r>
    </w:p>
    <w:p w:rsidR="006555C4" w:rsidRDefault="00130D65">
      <w:pPr>
        <w:ind w:left="360"/>
      </w:pPr>
      <w:r>
        <w:rPr>
          <w:b/>
        </w:rPr>
        <w:t>Common</w:t>
      </w:r>
      <w:r>
        <w:t xml:space="preserve"> = DPSDxox</w:t>
      </w:r>
    </w:p>
    <w:p w:rsidR="006555C4" w:rsidRDefault="00130D65">
      <w:r>
        <w:rPr>
          <w:b/>
        </w:rPr>
        <w:t>DPSNOAN:</w:t>
      </w:r>
    </w:p>
    <w:p w:rsidR="006555C4" w:rsidRDefault="00130D65">
      <w:pPr>
        <w:ind w:left="720" w:hanging="360"/>
      </w:pPr>
      <w:r>
        <w:rPr>
          <w:b/>
        </w:rPr>
        <w:t xml:space="preserve">Reverse </w:t>
      </w:r>
      <w:r>
        <w:rPr>
          <w:b/>
        </w:rPr>
        <w:t>Polish</w:t>
      </w:r>
      <w:r>
        <w:t xml:space="preserve"> = 005D0E29</w:t>
      </w:r>
    </w:p>
    <w:p w:rsidR="006555C4" w:rsidRDefault="00130D65">
      <w:pPr>
        <w:ind w:left="720" w:hanging="360"/>
      </w:pPr>
      <w:r>
        <w:rPr>
          <w:b/>
        </w:rPr>
        <w:t>Common</w:t>
      </w:r>
      <w:r>
        <w:t xml:space="preserve"> = DPSnoan</w:t>
      </w:r>
    </w:p>
    <w:p w:rsidR="006555C4" w:rsidRDefault="00130D65">
      <w:r>
        <w:rPr>
          <w:b/>
        </w:rPr>
        <w:t>DPSDNAOX:</w:t>
      </w:r>
    </w:p>
    <w:p w:rsidR="006555C4" w:rsidRDefault="00130D65">
      <w:pPr>
        <w:ind w:left="360"/>
      </w:pPr>
      <w:r>
        <w:rPr>
          <w:b/>
        </w:rPr>
        <w:t>Reverse Polish</w:t>
      </w:r>
      <w:r>
        <w:t xml:space="preserve"> = 005E1B29</w:t>
      </w:r>
    </w:p>
    <w:p w:rsidR="006555C4" w:rsidRDefault="00130D65">
      <w:pPr>
        <w:ind w:left="360"/>
      </w:pPr>
      <w:r>
        <w:rPr>
          <w:b/>
        </w:rPr>
        <w:t>Common</w:t>
      </w:r>
      <w:r>
        <w:t xml:space="preserve"> = DPSDnaox</w:t>
      </w:r>
    </w:p>
    <w:p w:rsidR="006555C4" w:rsidRDefault="00130D65">
      <w:r>
        <w:rPr>
          <w:b/>
        </w:rPr>
        <w:t>DPAN:</w:t>
      </w:r>
    </w:p>
    <w:p w:rsidR="006555C4" w:rsidRDefault="00130D65">
      <w:pPr>
        <w:ind w:left="360"/>
      </w:pPr>
      <w:r>
        <w:rPr>
          <w:b/>
        </w:rPr>
        <w:t>Reverse Polish</w:t>
      </w:r>
      <w:r>
        <w:t xml:space="preserve"> = 005F00E9</w:t>
      </w:r>
    </w:p>
    <w:p w:rsidR="006555C4" w:rsidRDefault="00130D65">
      <w:pPr>
        <w:ind w:left="360"/>
      </w:pPr>
      <w:r>
        <w:rPr>
          <w:b/>
        </w:rPr>
        <w:t>Common</w:t>
      </w:r>
      <w:r>
        <w:t xml:space="preserve"> = DPan</w:t>
      </w:r>
    </w:p>
    <w:p w:rsidR="006555C4" w:rsidRDefault="00130D65">
      <w:r>
        <w:rPr>
          <w:b/>
        </w:rPr>
        <w:t>PDSXA:</w:t>
      </w:r>
    </w:p>
    <w:p w:rsidR="006555C4" w:rsidRDefault="00130D65">
      <w:pPr>
        <w:ind w:left="360"/>
      </w:pPr>
      <w:r>
        <w:rPr>
          <w:b/>
        </w:rPr>
        <w:t>Reverse Polish</w:t>
      </w:r>
      <w:r>
        <w:t xml:space="preserve"> = 00600365</w:t>
      </w:r>
    </w:p>
    <w:p w:rsidR="006555C4" w:rsidRDefault="00130D65">
      <w:pPr>
        <w:ind w:left="360"/>
      </w:pPr>
      <w:r>
        <w:rPr>
          <w:b/>
        </w:rPr>
        <w:lastRenderedPageBreak/>
        <w:t>Common</w:t>
      </w:r>
      <w:r>
        <w:t xml:space="preserve"> = PDSxa</w:t>
      </w:r>
    </w:p>
    <w:p w:rsidR="006555C4" w:rsidRDefault="00130D65">
      <w:r>
        <w:rPr>
          <w:b/>
        </w:rPr>
        <w:t>DSPDSAOXXN:</w:t>
      </w:r>
    </w:p>
    <w:p w:rsidR="006555C4" w:rsidRDefault="00130D65">
      <w:pPr>
        <w:ind w:left="360"/>
      </w:pPr>
      <w:r>
        <w:rPr>
          <w:b/>
        </w:rPr>
        <w:t>Reverse Polish</w:t>
      </w:r>
      <w:r>
        <w:t xml:space="preserve"> = 006116C6</w:t>
      </w:r>
    </w:p>
    <w:p w:rsidR="006555C4" w:rsidRDefault="00130D65">
      <w:pPr>
        <w:ind w:left="360"/>
      </w:pPr>
      <w:r>
        <w:rPr>
          <w:b/>
        </w:rPr>
        <w:t>Common</w:t>
      </w:r>
      <w:r>
        <w:t xml:space="preserve"> = DSPDSaoxxn</w:t>
      </w:r>
    </w:p>
    <w:p w:rsidR="006555C4" w:rsidRDefault="00130D65">
      <w:r>
        <w:rPr>
          <w:b/>
        </w:rPr>
        <w:t>DSPDOAX:</w:t>
      </w:r>
    </w:p>
    <w:p w:rsidR="006555C4" w:rsidRDefault="00130D65">
      <w:pPr>
        <w:ind w:left="360"/>
      </w:pPr>
      <w:r>
        <w:rPr>
          <w:b/>
        </w:rPr>
        <w:t>Reverse Polish</w:t>
      </w:r>
      <w:r>
        <w:t xml:space="preserve"> = 00620786</w:t>
      </w:r>
    </w:p>
    <w:p w:rsidR="006555C4" w:rsidRDefault="00130D65">
      <w:pPr>
        <w:ind w:left="360"/>
      </w:pPr>
      <w:r>
        <w:rPr>
          <w:b/>
        </w:rPr>
        <w:t>Common</w:t>
      </w:r>
      <w:r>
        <w:t xml:space="preserve"> = DSPDoax</w:t>
      </w:r>
    </w:p>
    <w:p w:rsidR="006555C4" w:rsidRDefault="00130D65">
      <w:r>
        <w:rPr>
          <w:b/>
        </w:rPr>
        <w:t>SDPNOX:</w:t>
      </w:r>
    </w:p>
    <w:p w:rsidR="006555C4" w:rsidRDefault="00130D65">
      <w:pPr>
        <w:ind w:left="360"/>
      </w:pPr>
      <w:r>
        <w:rPr>
          <w:b/>
        </w:rPr>
        <w:t>Reverse Polish</w:t>
      </w:r>
      <w:r>
        <w:t xml:space="preserve"> = 00630608</w:t>
      </w:r>
    </w:p>
    <w:p w:rsidR="006555C4" w:rsidRDefault="00130D65">
      <w:pPr>
        <w:ind w:left="360"/>
      </w:pPr>
      <w:r>
        <w:rPr>
          <w:b/>
        </w:rPr>
        <w:t>Common</w:t>
      </w:r>
      <w:r>
        <w:t xml:space="preserve"> = SDPnox</w:t>
      </w:r>
    </w:p>
    <w:p w:rsidR="006555C4" w:rsidRDefault="00130D65">
      <w:r>
        <w:rPr>
          <w:b/>
        </w:rPr>
        <w:t>SDPSOAX:</w:t>
      </w:r>
    </w:p>
    <w:p w:rsidR="006555C4" w:rsidRDefault="00130D65">
      <w:pPr>
        <w:ind w:left="360"/>
      </w:pPr>
      <w:r>
        <w:rPr>
          <w:b/>
        </w:rPr>
        <w:t>Reverse Polish</w:t>
      </w:r>
      <w:r>
        <w:t xml:space="preserve"> = 00640788</w:t>
      </w:r>
    </w:p>
    <w:p w:rsidR="006555C4" w:rsidRDefault="00130D65">
      <w:pPr>
        <w:ind w:left="360"/>
      </w:pPr>
      <w:r>
        <w:rPr>
          <w:b/>
        </w:rPr>
        <w:t>Common</w:t>
      </w:r>
      <w:r>
        <w:t xml:space="preserve"> = SDPSoax</w:t>
      </w:r>
    </w:p>
    <w:p w:rsidR="006555C4" w:rsidRDefault="00130D65">
      <w:r>
        <w:rPr>
          <w:b/>
        </w:rPr>
        <w:t>DSPNOX:</w:t>
      </w:r>
    </w:p>
    <w:p w:rsidR="006555C4" w:rsidRDefault="00130D65">
      <w:pPr>
        <w:ind w:left="360"/>
      </w:pPr>
      <w:r>
        <w:rPr>
          <w:b/>
        </w:rPr>
        <w:t>Reverse Polish</w:t>
      </w:r>
      <w:r>
        <w:t xml:space="preserve"> = 00650606</w:t>
      </w:r>
    </w:p>
    <w:p w:rsidR="006555C4" w:rsidRDefault="00130D65">
      <w:pPr>
        <w:ind w:left="360"/>
      </w:pPr>
      <w:r>
        <w:rPr>
          <w:b/>
        </w:rPr>
        <w:t>Common</w:t>
      </w:r>
      <w:r>
        <w:t xml:space="preserve"> = DSPnox</w:t>
      </w:r>
    </w:p>
    <w:p w:rsidR="006555C4" w:rsidRDefault="00130D65">
      <w:r>
        <w:rPr>
          <w:b/>
        </w:rPr>
        <w:t>SRCINVERT:</w:t>
      </w:r>
    </w:p>
    <w:p w:rsidR="006555C4" w:rsidRDefault="00130D65">
      <w:pPr>
        <w:ind w:left="360"/>
      </w:pPr>
      <w:r>
        <w:rPr>
          <w:b/>
        </w:rPr>
        <w:t>Reverse Polish</w:t>
      </w:r>
      <w:r>
        <w:t xml:space="preserve"> = 00660046</w:t>
      </w:r>
    </w:p>
    <w:p w:rsidR="006555C4" w:rsidRDefault="00130D65">
      <w:pPr>
        <w:ind w:left="360"/>
      </w:pPr>
      <w:r>
        <w:rPr>
          <w:b/>
        </w:rPr>
        <w:t>Common</w:t>
      </w:r>
      <w:r>
        <w:t xml:space="preserve"> = DSx</w:t>
      </w:r>
    </w:p>
    <w:p w:rsidR="006555C4" w:rsidRDefault="00130D65">
      <w:r>
        <w:rPr>
          <w:b/>
        </w:rPr>
        <w:t>SDPSONOX:</w:t>
      </w:r>
    </w:p>
    <w:p w:rsidR="006555C4" w:rsidRDefault="00130D65">
      <w:pPr>
        <w:ind w:left="360"/>
      </w:pPr>
      <w:r>
        <w:rPr>
          <w:b/>
        </w:rPr>
        <w:t>Reverse Polish</w:t>
      </w:r>
      <w:r>
        <w:t xml:space="preserve"> = 006718A8</w:t>
      </w:r>
    </w:p>
    <w:p w:rsidR="006555C4" w:rsidRDefault="00130D65">
      <w:pPr>
        <w:ind w:left="360"/>
      </w:pPr>
      <w:r>
        <w:rPr>
          <w:b/>
        </w:rPr>
        <w:t>Common</w:t>
      </w:r>
      <w:r>
        <w:t xml:space="preserve"> = SDPSonox</w:t>
      </w:r>
    </w:p>
    <w:p w:rsidR="006555C4" w:rsidRDefault="00130D65">
      <w:r>
        <w:rPr>
          <w:b/>
        </w:rPr>
        <w:t>DSPDSONOXXN:</w:t>
      </w:r>
    </w:p>
    <w:p w:rsidR="006555C4" w:rsidRDefault="00130D65">
      <w:pPr>
        <w:ind w:left="360"/>
      </w:pPr>
      <w:r>
        <w:rPr>
          <w:b/>
        </w:rPr>
        <w:t>Reverse Polish</w:t>
      </w:r>
      <w:r>
        <w:t xml:space="preserve"> = 006858A6</w:t>
      </w:r>
    </w:p>
    <w:p w:rsidR="006555C4" w:rsidRDefault="00130D65">
      <w:pPr>
        <w:ind w:left="360"/>
      </w:pPr>
      <w:r>
        <w:rPr>
          <w:b/>
        </w:rPr>
        <w:t>Common</w:t>
      </w:r>
      <w:r>
        <w:t xml:space="preserve"> = DSPDSonoxxn</w:t>
      </w:r>
    </w:p>
    <w:p w:rsidR="006555C4" w:rsidRDefault="00130D65">
      <w:r>
        <w:rPr>
          <w:b/>
        </w:rPr>
        <w:t>PDSXXN:</w:t>
      </w:r>
    </w:p>
    <w:p w:rsidR="006555C4" w:rsidRDefault="00130D65">
      <w:pPr>
        <w:ind w:left="360"/>
      </w:pPr>
      <w:r>
        <w:rPr>
          <w:b/>
        </w:rPr>
        <w:t>Reverse Polish</w:t>
      </w:r>
      <w:r>
        <w:t xml:space="preserve"> = 00690145</w:t>
      </w:r>
    </w:p>
    <w:p w:rsidR="006555C4" w:rsidRDefault="00130D65">
      <w:pPr>
        <w:ind w:left="360"/>
      </w:pPr>
      <w:r>
        <w:rPr>
          <w:b/>
        </w:rPr>
        <w:t>Common</w:t>
      </w:r>
      <w:r>
        <w:t xml:space="preserve"> = PDSxxn</w:t>
      </w:r>
    </w:p>
    <w:p w:rsidR="006555C4" w:rsidRDefault="00130D65">
      <w:r>
        <w:rPr>
          <w:b/>
        </w:rPr>
        <w:t>DPSAX:</w:t>
      </w:r>
    </w:p>
    <w:p w:rsidR="006555C4" w:rsidRDefault="00130D65">
      <w:pPr>
        <w:ind w:left="360"/>
      </w:pPr>
      <w:r>
        <w:rPr>
          <w:b/>
        </w:rPr>
        <w:t>Reverse Polish</w:t>
      </w:r>
      <w:r>
        <w:t xml:space="preserve"> = 006A01E9</w:t>
      </w:r>
    </w:p>
    <w:p w:rsidR="006555C4" w:rsidRDefault="00130D65">
      <w:pPr>
        <w:ind w:left="360"/>
      </w:pPr>
      <w:r>
        <w:rPr>
          <w:b/>
        </w:rPr>
        <w:t>Common</w:t>
      </w:r>
      <w:r>
        <w:t xml:space="preserve"> = DPSax</w:t>
      </w:r>
    </w:p>
    <w:p w:rsidR="006555C4" w:rsidRDefault="00130D65">
      <w:r>
        <w:rPr>
          <w:b/>
        </w:rPr>
        <w:t>PSDPSOAXXN:</w:t>
      </w:r>
    </w:p>
    <w:p w:rsidR="006555C4" w:rsidRDefault="00130D65">
      <w:pPr>
        <w:ind w:left="360"/>
      </w:pPr>
      <w:r>
        <w:rPr>
          <w:b/>
        </w:rPr>
        <w:lastRenderedPageBreak/>
        <w:t>Reverse Polish</w:t>
      </w:r>
      <w:r>
        <w:t xml:space="preserve"> = 006B178A</w:t>
      </w:r>
    </w:p>
    <w:p w:rsidR="006555C4" w:rsidRDefault="00130D65">
      <w:pPr>
        <w:ind w:left="360"/>
      </w:pPr>
      <w:r>
        <w:rPr>
          <w:b/>
        </w:rPr>
        <w:t>Common</w:t>
      </w:r>
      <w:r>
        <w:t xml:space="preserve"> = PSDPSoaxxn</w:t>
      </w:r>
    </w:p>
    <w:p w:rsidR="006555C4" w:rsidRDefault="00130D65">
      <w:r>
        <w:rPr>
          <w:b/>
        </w:rPr>
        <w:t>SDPAX:</w:t>
      </w:r>
    </w:p>
    <w:p w:rsidR="006555C4" w:rsidRDefault="00130D65">
      <w:pPr>
        <w:ind w:left="360"/>
      </w:pPr>
      <w:r>
        <w:rPr>
          <w:b/>
        </w:rPr>
        <w:t>Reverse Polish</w:t>
      </w:r>
      <w:r>
        <w:t xml:space="preserve"> = 006C01E8</w:t>
      </w:r>
    </w:p>
    <w:p w:rsidR="006555C4" w:rsidRDefault="00130D65">
      <w:pPr>
        <w:ind w:left="360"/>
      </w:pPr>
      <w:r>
        <w:rPr>
          <w:b/>
        </w:rPr>
        <w:t>Common</w:t>
      </w:r>
      <w:r>
        <w:t xml:space="preserve"> = SDPax</w:t>
      </w:r>
    </w:p>
    <w:p w:rsidR="006555C4" w:rsidRDefault="00130D65">
      <w:r>
        <w:rPr>
          <w:b/>
        </w:rPr>
        <w:t>PDSPDOAXXN:</w:t>
      </w:r>
    </w:p>
    <w:p w:rsidR="006555C4" w:rsidRDefault="00130D65">
      <w:pPr>
        <w:ind w:left="360"/>
      </w:pPr>
      <w:r>
        <w:rPr>
          <w:b/>
        </w:rPr>
        <w:t>Reverse Polish</w:t>
      </w:r>
      <w:r>
        <w:t xml:space="preserve"> = 006D1785</w:t>
      </w:r>
    </w:p>
    <w:p w:rsidR="006555C4" w:rsidRDefault="00130D65">
      <w:pPr>
        <w:ind w:left="360"/>
      </w:pPr>
      <w:r>
        <w:rPr>
          <w:b/>
        </w:rPr>
        <w:t>Common</w:t>
      </w:r>
      <w:r>
        <w:t xml:space="preserve"> = PDSPDoaxxn</w:t>
      </w:r>
    </w:p>
    <w:p w:rsidR="006555C4" w:rsidRDefault="00130D65">
      <w:r>
        <w:rPr>
          <w:b/>
        </w:rPr>
        <w:t>SDPSNOAX:</w:t>
      </w:r>
    </w:p>
    <w:p w:rsidR="006555C4" w:rsidRDefault="00130D65">
      <w:pPr>
        <w:ind w:left="360"/>
      </w:pPr>
      <w:r>
        <w:rPr>
          <w:b/>
        </w:rPr>
        <w:t>Reverse Polish</w:t>
      </w:r>
      <w:r>
        <w:t xml:space="preserve"> = 006E1E28</w:t>
      </w:r>
    </w:p>
    <w:p w:rsidR="006555C4" w:rsidRDefault="00130D65">
      <w:pPr>
        <w:ind w:left="360"/>
      </w:pPr>
      <w:r>
        <w:rPr>
          <w:b/>
        </w:rPr>
        <w:t>Common</w:t>
      </w:r>
      <w:r>
        <w:t xml:space="preserve"> = SDPSnoax</w:t>
      </w:r>
    </w:p>
    <w:p w:rsidR="006555C4" w:rsidRDefault="00130D65">
      <w:r>
        <w:rPr>
          <w:b/>
        </w:rPr>
        <w:t>PDXNAN:</w:t>
      </w:r>
    </w:p>
    <w:p w:rsidR="006555C4" w:rsidRDefault="00130D65">
      <w:pPr>
        <w:ind w:left="360"/>
      </w:pPr>
      <w:r>
        <w:rPr>
          <w:b/>
        </w:rPr>
        <w:t>Reverse Polish</w:t>
      </w:r>
      <w:r>
        <w:t xml:space="preserve"> = 006F0C65</w:t>
      </w:r>
    </w:p>
    <w:p w:rsidR="006555C4" w:rsidRDefault="00130D65">
      <w:pPr>
        <w:ind w:left="360"/>
      </w:pPr>
      <w:r>
        <w:rPr>
          <w:b/>
        </w:rPr>
        <w:t>Common</w:t>
      </w:r>
      <w:r>
        <w:t xml:space="preserve"> = PDXnan</w:t>
      </w:r>
    </w:p>
    <w:p w:rsidR="006555C4" w:rsidRDefault="00130D65">
      <w:r>
        <w:rPr>
          <w:b/>
        </w:rPr>
        <w:t>PDSANA:</w:t>
      </w:r>
    </w:p>
    <w:p w:rsidR="006555C4" w:rsidRDefault="00130D65">
      <w:pPr>
        <w:ind w:left="360"/>
      </w:pPr>
      <w:r>
        <w:rPr>
          <w:b/>
        </w:rPr>
        <w:t>Reverse Polish</w:t>
      </w:r>
      <w:r>
        <w:t xml:space="preserve"> = 00700CC5</w:t>
      </w:r>
    </w:p>
    <w:p w:rsidR="006555C4" w:rsidRDefault="00130D65">
      <w:pPr>
        <w:ind w:left="360"/>
      </w:pPr>
      <w:r>
        <w:rPr>
          <w:b/>
        </w:rPr>
        <w:t>Common</w:t>
      </w:r>
      <w:r>
        <w:t xml:space="preserve"> = PDSana</w:t>
      </w:r>
    </w:p>
    <w:p w:rsidR="006555C4" w:rsidRDefault="00130D65">
      <w:r>
        <w:rPr>
          <w:b/>
        </w:rPr>
        <w:t>SSDXPDXAXN:</w:t>
      </w:r>
    </w:p>
    <w:p w:rsidR="006555C4" w:rsidRDefault="00130D65">
      <w:pPr>
        <w:ind w:left="360"/>
      </w:pPr>
      <w:r>
        <w:rPr>
          <w:b/>
        </w:rPr>
        <w:t>Reverse Polish</w:t>
      </w:r>
      <w:r>
        <w:t xml:space="preserve"> = 00711D5C</w:t>
      </w:r>
    </w:p>
    <w:p w:rsidR="006555C4" w:rsidRDefault="00130D65">
      <w:pPr>
        <w:ind w:left="360"/>
      </w:pPr>
      <w:r>
        <w:rPr>
          <w:b/>
        </w:rPr>
        <w:t>Common</w:t>
      </w:r>
      <w:r>
        <w:t xml:space="preserve"> = SSDxPDxaxn</w:t>
      </w:r>
    </w:p>
    <w:p w:rsidR="006555C4" w:rsidRDefault="00130D65">
      <w:r>
        <w:rPr>
          <w:b/>
        </w:rPr>
        <w:t>SDPSXOX:</w:t>
      </w:r>
    </w:p>
    <w:p w:rsidR="006555C4" w:rsidRDefault="00130D65">
      <w:pPr>
        <w:ind w:left="360"/>
      </w:pPr>
      <w:r>
        <w:rPr>
          <w:b/>
        </w:rPr>
        <w:t>Reverse Polish</w:t>
      </w:r>
      <w:r>
        <w:t xml:space="preserve"> = 00720648</w:t>
      </w:r>
    </w:p>
    <w:p w:rsidR="006555C4" w:rsidRDefault="00130D65">
      <w:pPr>
        <w:ind w:left="360"/>
      </w:pPr>
      <w:r>
        <w:rPr>
          <w:b/>
        </w:rPr>
        <w:t>Common</w:t>
      </w:r>
      <w:r>
        <w:t xml:space="preserve"> = SDPSxox</w:t>
      </w:r>
    </w:p>
    <w:p w:rsidR="006555C4" w:rsidRDefault="00130D65">
      <w:r>
        <w:rPr>
          <w:b/>
        </w:rPr>
        <w:t>SDPNOAN:</w:t>
      </w:r>
    </w:p>
    <w:p w:rsidR="006555C4" w:rsidRDefault="00130D65">
      <w:pPr>
        <w:ind w:left="360"/>
      </w:pPr>
      <w:r>
        <w:rPr>
          <w:b/>
        </w:rPr>
        <w:t>Reverse Polish</w:t>
      </w:r>
      <w:r>
        <w:t xml:space="preserve"> = 00730E28</w:t>
      </w:r>
    </w:p>
    <w:p w:rsidR="006555C4" w:rsidRDefault="00130D65">
      <w:pPr>
        <w:ind w:left="360"/>
      </w:pPr>
      <w:r>
        <w:rPr>
          <w:b/>
        </w:rPr>
        <w:t>Common</w:t>
      </w:r>
      <w:r>
        <w:t xml:space="preserve"> = SDPnoan</w:t>
      </w:r>
    </w:p>
    <w:p w:rsidR="006555C4" w:rsidRDefault="00130D65">
      <w:r>
        <w:rPr>
          <w:b/>
        </w:rPr>
        <w:t>DSPDXOX:</w:t>
      </w:r>
    </w:p>
    <w:p w:rsidR="006555C4" w:rsidRDefault="00130D65">
      <w:pPr>
        <w:ind w:left="360"/>
      </w:pPr>
      <w:r>
        <w:rPr>
          <w:b/>
        </w:rPr>
        <w:t>Reverse Polish</w:t>
      </w:r>
      <w:r>
        <w:t xml:space="preserve"> = 00740646</w:t>
      </w:r>
    </w:p>
    <w:p w:rsidR="006555C4" w:rsidRDefault="00130D65">
      <w:pPr>
        <w:ind w:left="360"/>
      </w:pPr>
      <w:r>
        <w:rPr>
          <w:b/>
        </w:rPr>
        <w:t>Common</w:t>
      </w:r>
      <w:r>
        <w:t xml:space="preserve"> = DSPDxox</w:t>
      </w:r>
    </w:p>
    <w:p w:rsidR="006555C4" w:rsidRDefault="00130D65">
      <w:r>
        <w:rPr>
          <w:b/>
        </w:rPr>
        <w:t>DSPNOAN:</w:t>
      </w:r>
    </w:p>
    <w:p w:rsidR="006555C4" w:rsidRDefault="00130D65">
      <w:pPr>
        <w:ind w:left="360"/>
      </w:pPr>
      <w:r>
        <w:rPr>
          <w:b/>
        </w:rPr>
        <w:t>Reverse Polish</w:t>
      </w:r>
      <w:r>
        <w:t xml:space="preserve"> = 00750E26</w:t>
      </w:r>
    </w:p>
    <w:p w:rsidR="006555C4" w:rsidRDefault="00130D65">
      <w:pPr>
        <w:ind w:left="360"/>
      </w:pPr>
      <w:r>
        <w:rPr>
          <w:b/>
        </w:rPr>
        <w:t>Common</w:t>
      </w:r>
      <w:r>
        <w:t xml:space="preserve"> = DSPnoan</w:t>
      </w:r>
    </w:p>
    <w:p w:rsidR="006555C4" w:rsidRDefault="00130D65">
      <w:r>
        <w:rPr>
          <w:b/>
        </w:rPr>
        <w:lastRenderedPageBreak/>
        <w:t>SDPSNAOX:</w:t>
      </w:r>
    </w:p>
    <w:p w:rsidR="006555C4" w:rsidRDefault="00130D65">
      <w:pPr>
        <w:ind w:left="360"/>
      </w:pPr>
      <w:r>
        <w:rPr>
          <w:b/>
        </w:rPr>
        <w:t>Reverse Polish</w:t>
      </w:r>
      <w:r>
        <w:t xml:space="preserve"> = 00761B28</w:t>
      </w:r>
    </w:p>
    <w:p w:rsidR="006555C4" w:rsidRDefault="00130D65">
      <w:pPr>
        <w:ind w:left="360"/>
      </w:pPr>
      <w:r>
        <w:rPr>
          <w:b/>
        </w:rPr>
        <w:t>Common</w:t>
      </w:r>
      <w:r>
        <w:t xml:space="preserve"> = SDPSnaox</w:t>
      </w:r>
    </w:p>
    <w:p w:rsidR="006555C4" w:rsidRDefault="00130D65">
      <w:r>
        <w:rPr>
          <w:b/>
        </w:rPr>
        <w:t>DSAN:</w:t>
      </w:r>
    </w:p>
    <w:p w:rsidR="006555C4" w:rsidRDefault="00130D65">
      <w:pPr>
        <w:ind w:left="360"/>
      </w:pPr>
      <w:r>
        <w:rPr>
          <w:b/>
        </w:rPr>
        <w:t>Reverse Polish</w:t>
      </w:r>
      <w:r>
        <w:t xml:space="preserve"> = 007700E6</w:t>
      </w:r>
    </w:p>
    <w:p w:rsidR="006555C4" w:rsidRDefault="00130D65">
      <w:pPr>
        <w:ind w:left="360"/>
      </w:pPr>
      <w:r>
        <w:rPr>
          <w:b/>
        </w:rPr>
        <w:t>Common</w:t>
      </w:r>
      <w:r>
        <w:t xml:space="preserve"> = DSan</w:t>
      </w:r>
    </w:p>
    <w:p w:rsidR="006555C4" w:rsidRDefault="00130D65">
      <w:r>
        <w:rPr>
          <w:b/>
        </w:rPr>
        <w:t>PDSAX:</w:t>
      </w:r>
    </w:p>
    <w:p w:rsidR="006555C4" w:rsidRDefault="00130D65">
      <w:pPr>
        <w:ind w:left="360"/>
      </w:pPr>
      <w:r>
        <w:rPr>
          <w:b/>
        </w:rPr>
        <w:t>Reverse Polish</w:t>
      </w:r>
      <w:r>
        <w:t xml:space="preserve"> = 007801E5</w:t>
      </w:r>
    </w:p>
    <w:p w:rsidR="006555C4" w:rsidRDefault="00130D65">
      <w:pPr>
        <w:ind w:left="360"/>
      </w:pPr>
      <w:r>
        <w:rPr>
          <w:b/>
        </w:rPr>
        <w:t>Common</w:t>
      </w:r>
      <w:r>
        <w:t xml:space="preserve"> = PDSax</w:t>
      </w:r>
    </w:p>
    <w:p w:rsidR="006555C4" w:rsidRDefault="00130D65">
      <w:r>
        <w:rPr>
          <w:b/>
        </w:rPr>
        <w:t>DSPDSOAXXN:</w:t>
      </w:r>
    </w:p>
    <w:p w:rsidR="006555C4" w:rsidRDefault="00130D65">
      <w:pPr>
        <w:ind w:left="360"/>
      </w:pPr>
      <w:r>
        <w:rPr>
          <w:b/>
        </w:rPr>
        <w:t>Reverse Polish</w:t>
      </w:r>
      <w:r>
        <w:t xml:space="preserve"> = 00791786</w:t>
      </w:r>
    </w:p>
    <w:p w:rsidR="006555C4" w:rsidRDefault="00130D65">
      <w:pPr>
        <w:ind w:left="360"/>
      </w:pPr>
      <w:r>
        <w:rPr>
          <w:b/>
        </w:rPr>
        <w:t>Common</w:t>
      </w:r>
      <w:r>
        <w:t xml:space="preserve"> = DSPDSoaxxn</w:t>
      </w:r>
    </w:p>
    <w:p w:rsidR="006555C4" w:rsidRDefault="00130D65">
      <w:r>
        <w:rPr>
          <w:b/>
        </w:rPr>
        <w:t>DPSDNOA</w:t>
      </w:r>
      <w:r>
        <w:rPr>
          <w:b/>
        </w:rPr>
        <w:t>X:</w:t>
      </w:r>
    </w:p>
    <w:p w:rsidR="006555C4" w:rsidRDefault="00130D65">
      <w:pPr>
        <w:ind w:left="360"/>
      </w:pPr>
      <w:r>
        <w:rPr>
          <w:b/>
        </w:rPr>
        <w:t>Reverse Polish</w:t>
      </w:r>
      <w:r>
        <w:t xml:space="preserve"> = 007A1E29</w:t>
      </w:r>
    </w:p>
    <w:p w:rsidR="006555C4" w:rsidRDefault="00130D65">
      <w:pPr>
        <w:ind w:left="360"/>
      </w:pPr>
      <w:r>
        <w:rPr>
          <w:b/>
        </w:rPr>
        <w:t>Common</w:t>
      </w:r>
      <w:r>
        <w:t xml:space="preserve"> = DPSDnoax</w:t>
      </w:r>
    </w:p>
    <w:p w:rsidR="006555C4" w:rsidRDefault="00130D65">
      <w:r>
        <w:rPr>
          <w:b/>
        </w:rPr>
        <w:t>SDPXNAN:</w:t>
      </w:r>
    </w:p>
    <w:p w:rsidR="006555C4" w:rsidRDefault="00130D65">
      <w:pPr>
        <w:ind w:left="360"/>
      </w:pPr>
      <w:r>
        <w:rPr>
          <w:b/>
        </w:rPr>
        <w:t>Reverse Polish</w:t>
      </w:r>
      <w:r>
        <w:t xml:space="preserve"> = 007B0C68</w:t>
      </w:r>
    </w:p>
    <w:p w:rsidR="006555C4" w:rsidRDefault="00130D65">
      <w:pPr>
        <w:ind w:left="360"/>
      </w:pPr>
      <w:r>
        <w:rPr>
          <w:b/>
        </w:rPr>
        <w:t>Common</w:t>
      </w:r>
      <w:r>
        <w:t xml:space="preserve"> = SDPxnan</w:t>
      </w:r>
    </w:p>
    <w:p w:rsidR="006555C4" w:rsidRDefault="00130D65">
      <w:r>
        <w:rPr>
          <w:b/>
        </w:rPr>
        <w:t>SPDSNOAX:</w:t>
      </w:r>
    </w:p>
    <w:p w:rsidR="006555C4" w:rsidRDefault="00130D65">
      <w:pPr>
        <w:ind w:left="360"/>
      </w:pPr>
      <w:r>
        <w:rPr>
          <w:b/>
        </w:rPr>
        <w:t>Reverse Polish</w:t>
      </w:r>
      <w:r>
        <w:t xml:space="preserve"> = 007C1E24</w:t>
      </w:r>
    </w:p>
    <w:p w:rsidR="006555C4" w:rsidRDefault="00130D65">
      <w:pPr>
        <w:ind w:left="360"/>
      </w:pPr>
      <w:r>
        <w:rPr>
          <w:b/>
        </w:rPr>
        <w:t>Common</w:t>
      </w:r>
      <w:r>
        <w:t xml:space="preserve"> = SPDSnoax</w:t>
      </w:r>
    </w:p>
    <w:p w:rsidR="006555C4" w:rsidRDefault="00130D65">
      <w:r>
        <w:rPr>
          <w:b/>
        </w:rPr>
        <w:t>DPSXNAN:</w:t>
      </w:r>
    </w:p>
    <w:p w:rsidR="006555C4" w:rsidRDefault="00130D65">
      <w:pPr>
        <w:ind w:left="360"/>
      </w:pPr>
      <w:r>
        <w:rPr>
          <w:b/>
        </w:rPr>
        <w:t>Reverse Polish</w:t>
      </w:r>
      <w:r>
        <w:t xml:space="preserve"> = 007D0C69</w:t>
      </w:r>
    </w:p>
    <w:p w:rsidR="006555C4" w:rsidRDefault="00130D65">
      <w:pPr>
        <w:ind w:left="360"/>
      </w:pPr>
      <w:r>
        <w:rPr>
          <w:b/>
        </w:rPr>
        <w:t>Common</w:t>
      </w:r>
      <w:r>
        <w:t xml:space="preserve"> = DPSxnan</w:t>
      </w:r>
    </w:p>
    <w:p w:rsidR="006555C4" w:rsidRDefault="00130D65">
      <w:r>
        <w:rPr>
          <w:b/>
        </w:rPr>
        <w:t>SPXDSXO:</w:t>
      </w:r>
    </w:p>
    <w:p w:rsidR="006555C4" w:rsidRDefault="00130D65">
      <w:pPr>
        <w:ind w:left="360"/>
      </w:pPr>
      <w:r>
        <w:rPr>
          <w:b/>
        </w:rPr>
        <w:t>Reverse Polish</w:t>
      </w:r>
      <w:r>
        <w:t xml:space="preserve"> = 007E0955</w:t>
      </w:r>
    </w:p>
    <w:p w:rsidR="006555C4" w:rsidRDefault="00130D65">
      <w:pPr>
        <w:ind w:left="360"/>
      </w:pPr>
      <w:r>
        <w:rPr>
          <w:b/>
        </w:rPr>
        <w:t>Common</w:t>
      </w:r>
      <w:r>
        <w:t xml:space="preserve"> = SPxDSxo</w:t>
      </w:r>
    </w:p>
    <w:p w:rsidR="006555C4" w:rsidRDefault="00130D65">
      <w:r>
        <w:rPr>
          <w:b/>
        </w:rPr>
        <w:t>DPSAAN:</w:t>
      </w:r>
    </w:p>
    <w:p w:rsidR="006555C4" w:rsidRDefault="00130D65">
      <w:pPr>
        <w:ind w:left="360"/>
      </w:pPr>
      <w:r>
        <w:rPr>
          <w:b/>
        </w:rPr>
        <w:t>Reverse Polish</w:t>
      </w:r>
      <w:r>
        <w:t xml:space="preserve"> = 007F03C9</w:t>
      </w:r>
    </w:p>
    <w:p w:rsidR="006555C4" w:rsidRDefault="00130D65">
      <w:pPr>
        <w:ind w:left="360"/>
      </w:pPr>
      <w:r>
        <w:rPr>
          <w:b/>
        </w:rPr>
        <w:t>Common</w:t>
      </w:r>
      <w:r>
        <w:t xml:space="preserve"> = DPSaan</w:t>
      </w:r>
    </w:p>
    <w:p w:rsidR="006555C4" w:rsidRDefault="00130D65">
      <w:r>
        <w:rPr>
          <w:b/>
        </w:rPr>
        <w:t>DPSAA:</w:t>
      </w:r>
    </w:p>
    <w:p w:rsidR="006555C4" w:rsidRDefault="00130D65">
      <w:pPr>
        <w:ind w:left="360"/>
      </w:pPr>
      <w:r>
        <w:rPr>
          <w:b/>
        </w:rPr>
        <w:t>Reverse Polish</w:t>
      </w:r>
      <w:r>
        <w:t xml:space="preserve"> = 008003E9</w:t>
      </w:r>
    </w:p>
    <w:p w:rsidR="006555C4" w:rsidRDefault="00130D65">
      <w:pPr>
        <w:ind w:left="360"/>
      </w:pPr>
      <w:r>
        <w:rPr>
          <w:b/>
        </w:rPr>
        <w:lastRenderedPageBreak/>
        <w:t>Common</w:t>
      </w:r>
      <w:r>
        <w:t xml:space="preserve"> = DPSaa</w:t>
      </w:r>
    </w:p>
    <w:p w:rsidR="006555C4" w:rsidRDefault="00130D65">
      <w:r>
        <w:rPr>
          <w:b/>
        </w:rPr>
        <w:t>SPXDSXON:</w:t>
      </w:r>
    </w:p>
    <w:p w:rsidR="006555C4" w:rsidRDefault="00130D65">
      <w:pPr>
        <w:ind w:left="360"/>
      </w:pPr>
      <w:r>
        <w:rPr>
          <w:b/>
        </w:rPr>
        <w:t>Reverse Polish</w:t>
      </w:r>
      <w:r>
        <w:t xml:space="preserve"> = 00810975</w:t>
      </w:r>
    </w:p>
    <w:p w:rsidR="006555C4" w:rsidRDefault="00130D65">
      <w:pPr>
        <w:ind w:left="360"/>
      </w:pPr>
      <w:r>
        <w:rPr>
          <w:b/>
        </w:rPr>
        <w:t>Common</w:t>
      </w:r>
      <w:r>
        <w:t xml:space="preserve"> = SPxDSxon</w:t>
      </w:r>
    </w:p>
    <w:p w:rsidR="006555C4" w:rsidRDefault="00130D65">
      <w:r>
        <w:rPr>
          <w:b/>
        </w:rPr>
        <w:t>DPSXNA:</w:t>
      </w:r>
    </w:p>
    <w:p w:rsidR="006555C4" w:rsidRDefault="00130D65">
      <w:pPr>
        <w:ind w:left="360"/>
      </w:pPr>
      <w:r>
        <w:rPr>
          <w:b/>
        </w:rPr>
        <w:t>Reverse Polish</w:t>
      </w:r>
      <w:r>
        <w:t xml:space="preserve"> = 00820C49</w:t>
      </w:r>
    </w:p>
    <w:p w:rsidR="006555C4" w:rsidRDefault="00130D65">
      <w:pPr>
        <w:ind w:left="360"/>
      </w:pPr>
      <w:r>
        <w:rPr>
          <w:b/>
        </w:rPr>
        <w:t>Common</w:t>
      </w:r>
      <w:r>
        <w:t xml:space="preserve"> = DPSxna</w:t>
      </w:r>
    </w:p>
    <w:p w:rsidR="006555C4" w:rsidRDefault="00130D65">
      <w:r>
        <w:rPr>
          <w:b/>
        </w:rPr>
        <w:t>SPDSNOAXN:</w:t>
      </w:r>
    </w:p>
    <w:p w:rsidR="006555C4" w:rsidRDefault="00130D65">
      <w:pPr>
        <w:ind w:left="360"/>
      </w:pPr>
      <w:r>
        <w:rPr>
          <w:b/>
        </w:rPr>
        <w:t>Reverse Polish</w:t>
      </w:r>
      <w:r>
        <w:t xml:space="preserve"> = 00831E04</w:t>
      </w:r>
    </w:p>
    <w:p w:rsidR="006555C4" w:rsidRDefault="00130D65">
      <w:pPr>
        <w:ind w:left="360"/>
      </w:pPr>
      <w:r>
        <w:rPr>
          <w:b/>
        </w:rPr>
        <w:t>Common</w:t>
      </w:r>
      <w:r>
        <w:t xml:space="preserve"> = SPDSnoa</w:t>
      </w:r>
      <w:r>
        <w:t>xn</w:t>
      </w:r>
    </w:p>
    <w:p w:rsidR="006555C4" w:rsidRDefault="00130D65">
      <w:r>
        <w:rPr>
          <w:b/>
        </w:rPr>
        <w:t>SDPXNA:</w:t>
      </w:r>
    </w:p>
    <w:p w:rsidR="006555C4" w:rsidRDefault="00130D65">
      <w:pPr>
        <w:ind w:left="360"/>
      </w:pPr>
      <w:r>
        <w:rPr>
          <w:b/>
        </w:rPr>
        <w:t>Reverse Polish</w:t>
      </w:r>
      <w:r>
        <w:t xml:space="preserve"> = 00840C48</w:t>
      </w:r>
    </w:p>
    <w:p w:rsidR="006555C4" w:rsidRDefault="00130D65">
      <w:pPr>
        <w:ind w:left="360"/>
      </w:pPr>
      <w:r>
        <w:rPr>
          <w:b/>
        </w:rPr>
        <w:t>Common</w:t>
      </w:r>
      <w:r>
        <w:t xml:space="preserve"> = SDPxna</w:t>
      </w:r>
    </w:p>
    <w:p w:rsidR="006555C4" w:rsidRDefault="00130D65">
      <w:r>
        <w:rPr>
          <w:b/>
        </w:rPr>
        <w:t>PDSPNOAXN:</w:t>
      </w:r>
    </w:p>
    <w:p w:rsidR="006555C4" w:rsidRDefault="00130D65">
      <w:pPr>
        <w:ind w:left="360"/>
      </w:pPr>
      <w:r>
        <w:rPr>
          <w:b/>
        </w:rPr>
        <w:t>Reverse Polish</w:t>
      </w:r>
      <w:r>
        <w:t xml:space="preserve"> = 00851E05</w:t>
      </w:r>
    </w:p>
    <w:p w:rsidR="006555C4" w:rsidRDefault="00130D65">
      <w:pPr>
        <w:ind w:left="360"/>
      </w:pPr>
      <w:r>
        <w:rPr>
          <w:b/>
        </w:rPr>
        <w:t>Common</w:t>
      </w:r>
      <w:r>
        <w:t xml:space="preserve"> = PDSPnoaxn</w:t>
      </w:r>
    </w:p>
    <w:p w:rsidR="006555C4" w:rsidRDefault="00130D65">
      <w:r>
        <w:rPr>
          <w:b/>
        </w:rPr>
        <w:t>DSPDSOAXX:</w:t>
      </w:r>
    </w:p>
    <w:p w:rsidR="006555C4" w:rsidRDefault="00130D65">
      <w:pPr>
        <w:ind w:left="720" w:hanging="360"/>
      </w:pPr>
      <w:r>
        <w:rPr>
          <w:b/>
        </w:rPr>
        <w:t>Reverse Polish</w:t>
      </w:r>
      <w:r>
        <w:t xml:space="preserve"> = 008617A6</w:t>
      </w:r>
    </w:p>
    <w:p w:rsidR="006555C4" w:rsidRDefault="00130D65">
      <w:pPr>
        <w:ind w:left="720" w:hanging="360"/>
      </w:pPr>
      <w:r>
        <w:rPr>
          <w:b/>
        </w:rPr>
        <w:t>Common</w:t>
      </w:r>
      <w:r>
        <w:t xml:space="preserve"> = DSPDSoaxx</w:t>
      </w:r>
    </w:p>
    <w:p w:rsidR="006555C4" w:rsidRDefault="00130D65">
      <w:r>
        <w:rPr>
          <w:b/>
        </w:rPr>
        <w:t>PDSAXN:</w:t>
      </w:r>
    </w:p>
    <w:p w:rsidR="006555C4" w:rsidRDefault="00130D65">
      <w:pPr>
        <w:ind w:left="360"/>
      </w:pPr>
      <w:r>
        <w:rPr>
          <w:b/>
        </w:rPr>
        <w:t>Reverse Polish</w:t>
      </w:r>
      <w:r>
        <w:t xml:space="preserve"> = 008701C5</w:t>
      </w:r>
    </w:p>
    <w:p w:rsidR="006555C4" w:rsidRDefault="00130D65">
      <w:pPr>
        <w:ind w:left="360"/>
      </w:pPr>
      <w:r>
        <w:rPr>
          <w:b/>
        </w:rPr>
        <w:t>Common</w:t>
      </w:r>
      <w:r>
        <w:t xml:space="preserve"> = PDSaxn</w:t>
      </w:r>
    </w:p>
    <w:p w:rsidR="006555C4" w:rsidRDefault="00130D65">
      <w:r>
        <w:rPr>
          <w:b/>
        </w:rPr>
        <w:t>SRCAND:</w:t>
      </w:r>
    </w:p>
    <w:p w:rsidR="006555C4" w:rsidRDefault="00130D65">
      <w:pPr>
        <w:ind w:left="360"/>
      </w:pPr>
      <w:r>
        <w:rPr>
          <w:b/>
        </w:rPr>
        <w:t>Reverse Polish</w:t>
      </w:r>
      <w:r>
        <w:t xml:space="preserve"> = 008800C6</w:t>
      </w:r>
    </w:p>
    <w:p w:rsidR="006555C4" w:rsidRDefault="00130D65">
      <w:pPr>
        <w:ind w:left="360"/>
      </w:pPr>
      <w:r>
        <w:rPr>
          <w:b/>
        </w:rPr>
        <w:t>Common</w:t>
      </w:r>
      <w:r>
        <w:t xml:space="preserve"> = DSa</w:t>
      </w:r>
    </w:p>
    <w:p w:rsidR="006555C4" w:rsidRDefault="00130D65">
      <w:r>
        <w:rPr>
          <w:b/>
        </w:rPr>
        <w:t>SDPSNAOXN:</w:t>
      </w:r>
    </w:p>
    <w:p w:rsidR="006555C4" w:rsidRDefault="00130D65">
      <w:pPr>
        <w:ind w:left="360"/>
      </w:pPr>
      <w:r>
        <w:rPr>
          <w:b/>
        </w:rPr>
        <w:t>Reverse Polish</w:t>
      </w:r>
      <w:r>
        <w:t xml:space="preserve"> = 00891B08</w:t>
      </w:r>
    </w:p>
    <w:p w:rsidR="006555C4" w:rsidRDefault="00130D65">
      <w:pPr>
        <w:ind w:left="360"/>
      </w:pPr>
      <w:r>
        <w:rPr>
          <w:b/>
        </w:rPr>
        <w:t>Common</w:t>
      </w:r>
      <w:r>
        <w:t xml:space="preserve"> = SDPSnaoxn</w:t>
      </w:r>
    </w:p>
    <w:p w:rsidR="006555C4" w:rsidRDefault="00130D65">
      <w:r>
        <w:rPr>
          <w:b/>
        </w:rPr>
        <w:t>DSPNOA:</w:t>
      </w:r>
    </w:p>
    <w:p w:rsidR="006555C4" w:rsidRDefault="00130D65">
      <w:pPr>
        <w:ind w:left="360"/>
      </w:pPr>
      <w:r>
        <w:rPr>
          <w:b/>
        </w:rPr>
        <w:t>Reverse Polish</w:t>
      </w:r>
      <w:r>
        <w:t xml:space="preserve"> = 008A0E06</w:t>
      </w:r>
    </w:p>
    <w:p w:rsidR="006555C4" w:rsidRDefault="00130D65">
      <w:pPr>
        <w:ind w:left="360"/>
      </w:pPr>
      <w:r>
        <w:rPr>
          <w:b/>
        </w:rPr>
        <w:t>Common</w:t>
      </w:r>
      <w:r>
        <w:t xml:space="preserve"> = DSPnoa</w:t>
      </w:r>
    </w:p>
    <w:p w:rsidR="006555C4" w:rsidRDefault="00130D65">
      <w:r>
        <w:rPr>
          <w:b/>
        </w:rPr>
        <w:t>DSPDXOXN:</w:t>
      </w:r>
    </w:p>
    <w:p w:rsidR="006555C4" w:rsidRDefault="00130D65">
      <w:pPr>
        <w:ind w:left="360"/>
      </w:pPr>
      <w:r>
        <w:rPr>
          <w:b/>
        </w:rPr>
        <w:lastRenderedPageBreak/>
        <w:t>Reverse Polish</w:t>
      </w:r>
      <w:r>
        <w:t xml:space="preserve"> = 008B0666</w:t>
      </w:r>
    </w:p>
    <w:p w:rsidR="006555C4" w:rsidRDefault="00130D65">
      <w:pPr>
        <w:ind w:left="360"/>
      </w:pPr>
      <w:r>
        <w:rPr>
          <w:b/>
        </w:rPr>
        <w:t>Common</w:t>
      </w:r>
      <w:r>
        <w:t xml:space="preserve"> = DSPDxoxn</w:t>
      </w:r>
    </w:p>
    <w:p w:rsidR="006555C4" w:rsidRDefault="00130D65">
      <w:r>
        <w:rPr>
          <w:b/>
        </w:rPr>
        <w:t>SDPNOA:</w:t>
      </w:r>
    </w:p>
    <w:p w:rsidR="006555C4" w:rsidRDefault="00130D65">
      <w:pPr>
        <w:ind w:left="360"/>
      </w:pPr>
      <w:r>
        <w:rPr>
          <w:b/>
        </w:rPr>
        <w:t>Reverse Polish</w:t>
      </w:r>
      <w:r>
        <w:t xml:space="preserve"> = 008C0E08</w:t>
      </w:r>
    </w:p>
    <w:p w:rsidR="006555C4" w:rsidRDefault="00130D65">
      <w:pPr>
        <w:ind w:left="360"/>
      </w:pPr>
      <w:r>
        <w:rPr>
          <w:b/>
        </w:rPr>
        <w:t>Common</w:t>
      </w:r>
      <w:r>
        <w:t xml:space="preserve"> = SDPnoa</w:t>
      </w:r>
    </w:p>
    <w:p w:rsidR="006555C4" w:rsidRDefault="00130D65">
      <w:r>
        <w:rPr>
          <w:b/>
        </w:rPr>
        <w:t>SDPSXOXN:</w:t>
      </w:r>
    </w:p>
    <w:p w:rsidR="006555C4" w:rsidRDefault="00130D65">
      <w:pPr>
        <w:ind w:left="360"/>
      </w:pPr>
      <w:r>
        <w:rPr>
          <w:b/>
        </w:rPr>
        <w:t>Reverse Polish</w:t>
      </w:r>
      <w:r>
        <w:t xml:space="preserve"> = 008D0668</w:t>
      </w:r>
    </w:p>
    <w:p w:rsidR="006555C4" w:rsidRDefault="00130D65">
      <w:pPr>
        <w:ind w:left="360"/>
      </w:pPr>
      <w:r>
        <w:rPr>
          <w:b/>
        </w:rPr>
        <w:t>Com</w:t>
      </w:r>
      <w:r>
        <w:rPr>
          <w:b/>
        </w:rPr>
        <w:t>mon</w:t>
      </w:r>
      <w:r>
        <w:t xml:space="preserve"> = SDPSxoxn</w:t>
      </w:r>
    </w:p>
    <w:p w:rsidR="006555C4" w:rsidRDefault="00130D65">
      <w:r>
        <w:rPr>
          <w:b/>
        </w:rPr>
        <w:t>SSDXPDXAX:</w:t>
      </w:r>
    </w:p>
    <w:p w:rsidR="006555C4" w:rsidRDefault="00130D65">
      <w:pPr>
        <w:ind w:left="360"/>
      </w:pPr>
      <w:r>
        <w:rPr>
          <w:b/>
        </w:rPr>
        <w:t>Reverse Polish</w:t>
      </w:r>
      <w:r>
        <w:t xml:space="preserve"> = 008E1D7C</w:t>
      </w:r>
    </w:p>
    <w:p w:rsidR="006555C4" w:rsidRDefault="00130D65">
      <w:pPr>
        <w:ind w:left="360"/>
      </w:pPr>
      <w:r>
        <w:rPr>
          <w:b/>
        </w:rPr>
        <w:t>Common</w:t>
      </w:r>
      <w:r>
        <w:t xml:space="preserve"> = SSDxPDxax</w:t>
      </w:r>
    </w:p>
    <w:p w:rsidR="006555C4" w:rsidRDefault="00130D65">
      <w:r>
        <w:rPr>
          <w:b/>
        </w:rPr>
        <w:t>PDSANAN:</w:t>
      </w:r>
    </w:p>
    <w:p w:rsidR="006555C4" w:rsidRDefault="00130D65">
      <w:pPr>
        <w:ind w:left="360"/>
      </w:pPr>
      <w:r>
        <w:rPr>
          <w:b/>
        </w:rPr>
        <w:t>Reverse Polish</w:t>
      </w:r>
      <w:r>
        <w:t xml:space="preserve"> = 008F0CE5</w:t>
      </w:r>
    </w:p>
    <w:p w:rsidR="006555C4" w:rsidRDefault="00130D65">
      <w:pPr>
        <w:ind w:left="360"/>
      </w:pPr>
      <w:r>
        <w:rPr>
          <w:b/>
        </w:rPr>
        <w:t>Common</w:t>
      </w:r>
      <w:r>
        <w:t xml:space="preserve"> = PDSanan</w:t>
      </w:r>
    </w:p>
    <w:p w:rsidR="006555C4" w:rsidRDefault="00130D65">
      <w:r>
        <w:rPr>
          <w:b/>
        </w:rPr>
        <w:t>PDSXNA:</w:t>
      </w:r>
    </w:p>
    <w:p w:rsidR="006555C4" w:rsidRDefault="00130D65">
      <w:pPr>
        <w:ind w:left="360"/>
      </w:pPr>
      <w:r>
        <w:rPr>
          <w:b/>
        </w:rPr>
        <w:t>Reverse Polish</w:t>
      </w:r>
      <w:r>
        <w:t xml:space="preserve"> = 00900C45</w:t>
      </w:r>
    </w:p>
    <w:p w:rsidR="006555C4" w:rsidRDefault="00130D65">
      <w:pPr>
        <w:ind w:left="360"/>
      </w:pPr>
      <w:r>
        <w:rPr>
          <w:b/>
        </w:rPr>
        <w:t>Common</w:t>
      </w:r>
      <w:r>
        <w:t xml:space="preserve"> = PDSxna</w:t>
      </w:r>
    </w:p>
    <w:p w:rsidR="006555C4" w:rsidRDefault="00130D65">
      <w:r>
        <w:rPr>
          <w:b/>
        </w:rPr>
        <w:t>SDPSNOAXN:</w:t>
      </w:r>
    </w:p>
    <w:p w:rsidR="006555C4" w:rsidRDefault="00130D65">
      <w:pPr>
        <w:ind w:left="360"/>
      </w:pPr>
      <w:r>
        <w:rPr>
          <w:b/>
        </w:rPr>
        <w:t>Reverse Polish</w:t>
      </w:r>
      <w:r>
        <w:t xml:space="preserve"> = 00911E08</w:t>
      </w:r>
    </w:p>
    <w:p w:rsidR="006555C4" w:rsidRDefault="00130D65">
      <w:pPr>
        <w:ind w:left="360"/>
      </w:pPr>
      <w:r>
        <w:rPr>
          <w:b/>
        </w:rPr>
        <w:t>Common</w:t>
      </w:r>
      <w:r>
        <w:t xml:space="preserve"> = SDPSnoaxn</w:t>
      </w:r>
    </w:p>
    <w:p w:rsidR="006555C4" w:rsidRDefault="00130D65">
      <w:r>
        <w:rPr>
          <w:b/>
        </w:rPr>
        <w:t>DPSDPOAXX:</w:t>
      </w:r>
    </w:p>
    <w:p w:rsidR="006555C4" w:rsidRDefault="00130D65">
      <w:pPr>
        <w:ind w:left="360"/>
      </w:pPr>
      <w:r>
        <w:rPr>
          <w:b/>
        </w:rPr>
        <w:t>Reverse Polish</w:t>
      </w:r>
      <w:r>
        <w:t xml:space="preserve"> = 009217A9</w:t>
      </w:r>
    </w:p>
    <w:p w:rsidR="006555C4" w:rsidRDefault="00130D65">
      <w:pPr>
        <w:ind w:left="360"/>
      </w:pPr>
      <w:r>
        <w:rPr>
          <w:b/>
        </w:rPr>
        <w:t>Common</w:t>
      </w:r>
      <w:r>
        <w:t xml:space="preserve"> = DPSDPoaxx</w:t>
      </w:r>
    </w:p>
    <w:p w:rsidR="006555C4" w:rsidRDefault="00130D65">
      <w:r>
        <w:rPr>
          <w:b/>
        </w:rPr>
        <w:t>SPDAXN:</w:t>
      </w:r>
    </w:p>
    <w:p w:rsidR="006555C4" w:rsidRDefault="00130D65">
      <w:pPr>
        <w:ind w:left="360"/>
      </w:pPr>
      <w:r>
        <w:rPr>
          <w:b/>
        </w:rPr>
        <w:t>Reverse Polish</w:t>
      </w:r>
      <w:r>
        <w:t xml:space="preserve"> = 009301C4</w:t>
      </w:r>
    </w:p>
    <w:p w:rsidR="006555C4" w:rsidRDefault="00130D65">
      <w:pPr>
        <w:ind w:left="360"/>
      </w:pPr>
      <w:r>
        <w:rPr>
          <w:b/>
        </w:rPr>
        <w:t>Common</w:t>
      </w:r>
      <w:r>
        <w:t xml:space="preserve"> = SPDaxn</w:t>
      </w:r>
    </w:p>
    <w:p w:rsidR="006555C4" w:rsidRDefault="00130D65">
      <w:r>
        <w:rPr>
          <w:b/>
        </w:rPr>
        <w:t>PSDPSOAXX:</w:t>
      </w:r>
    </w:p>
    <w:p w:rsidR="006555C4" w:rsidRDefault="00130D65">
      <w:pPr>
        <w:ind w:left="360"/>
      </w:pPr>
      <w:r>
        <w:rPr>
          <w:b/>
        </w:rPr>
        <w:t>Reverse Polish</w:t>
      </w:r>
      <w:r>
        <w:t xml:space="preserve"> = 009417AA</w:t>
      </w:r>
    </w:p>
    <w:p w:rsidR="006555C4" w:rsidRDefault="00130D65">
      <w:pPr>
        <w:ind w:left="360"/>
      </w:pPr>
      <w:r>
        <w:rPr>
          <w:b/>
        </w:rPr>
        <w:t>Common</w:t>
      </w:r>
      <w:r>
        <w:t xml:space="preserve"> = PSDPSoaxx</w:t>
      </w:r>
    </w:p>
    <w:p w:rsidR="006555C4" w:rsidRDefault="00130D65">
      <w:pPr>
        <w:tabs>
          <w:tab w:val="left" w:pos="900"/>
        </w:tabs>
      </w:pPr>
      <w:r>
        <w:rPr>
          <w:b/>
        </w:rPr>
        <w:t>DPSAXN:</w:t>
      </w:r>
    </w:p>
    <w:p w:rsidR="006555C4" w:rsidRDefault="00130D65">
      <w:pPr>
        <w:ind w:left="360"/>
      </w:pPr>
      <w:r>
        <w:rPr>
          <w:b/>
        </w:rPr>
        <w:t>Reverse Polish</w:t>
      </w:r>
      <w:r>
        <w:t xml:space="preserve"> = 009501C9</w:t>
      </w:r>
    </w:p>
    <w:p w:rsidR="006555C4" w:rsidRDefault="00130D65">
      <w:pPr>
        <w:ind w:left="360"/>
      </w:pPr>
      <w:r>
        <w:rPr>
          <w:b/>
        </w:rPr>
        <w:t>Common</w:t>
      </w:r>
      <w:r>
        <w:t xml:space="preserve"> = DPSaxn</w:t>
      </w:r>
    </w:p>
    <w:p w:rsidR="006555C4" w:rsidRDefault="00130D65">
      <w:r>
        <w:rPr>
          <w:b/>
        </w:rPr>
        <w:lastRenderedPageBreak/>
        <w:t>DPSXX:</w:t>
      </w:r>
    </w:p>
    <w:p w:rsidR="006555C4" w:rsidRDefault="00130D65">
      <w:pPr>
        <w:ind w:left="360"/>
      </w:pPr>
      <w:r>
        <w:rPr>
          <w:b/>
        </w:rPr>
        <w:t>Reverse Polish</w:t>
      </w:r>
      <w:r>
        <w:t xml:space="preserve"> = 00960169</w:t>
      </w:r>
    </w:p>
    <w:p w:rsidR="006555C4" w:rsidRDefault="00130D65">
      <w:pPr>
        <w:ind w:left="360"/>
      </w:pPr>
      <w:r>
        <w:rPr>
          <w:b/>
        </w:rPr>
        <w:t>Common</w:t>
      </w:r>
      <w:r>
        <w:t xml:space="preserve"> = DPSxx</w:t>
      </w:r>
    </w:p>
    <w:p w:rsidR="006555C4" w:rsidRDefault="00130D65">
      <w:r>
        <w:rPr>
          <w:b/>
        </w:rPr>
        <w:t>PSDPSONOXX:</w:t>
      </w:r>
    </w:p>
    <w:p w:rsidR="006555C4" w:rsidRDefault="00130D65">
      <w:pPr>
        <w:ind w:left="360"/>
      </w:pPr>
      <w:r>
        <w:rPr>
          <w:b/>
        </w:rPr>
        <w:t xml:space="preserve">Reverse </w:t>
      </w:r>
      <w:r>
        <w:rPr>
          <w:b/>
        </w:rPr>
        <w:t>Polish</w:t>
      </w:r>
      <w:r>
        <w:t xml:space="preserve"> = 0097588A</w:t>
      </w:r>
    </w:p>
    <w:p w:rsidR="006555C4" w:rsidRDefault="00130D65">
      <w:pPr>
        <w:ind w:left="360"/>
      </w:pPr>
      <w:r>
        <w:rPr>
          <w:b/>
        </w:rPr>
        <w:t>Common</w:t>
      </w:r>
      <w:r>
        <w:t xml:space="preserve"> = PSDPSonoxx</w:t>
      </w:r>
    </w:p>
    <w:p w:rsidR="006555C4" w:rsidRDefault="00130D65">
      <w:r>
        <w:rPr>
          <w:b/>
        </w:rPr>
        <w:t>SDPSONOXN:</w:t>
      </w:r>
    </w:p>
    <w:p w:rsidR="006555C4" w:rsidRDefault="00130D65">
      <w:pPr>
        <w:ind w:left="360"/>
      </w:pPr>
      <w:r>
        <w:rPr>
          <w:b/>
        </w:rPr>
        <w:t>Reverse Polish</w:t>
      </w:r>
      <w:r>
        <w:t xml:space="preserve"> = 00981888</w:t>
      </w:r>
    </w:p>
    <w:p w:rsidR="006555C4" w:rsidRDefault="00130D65">
      <w:pPr>
        <w:ind w:left="360"/>
      </w:pPr>
      <w:r>
        <w:rPr>
          <w:b/>
        </w:rPr>
        <w:t>Common</w:t>
      </w:r>
      <w:r>
        <w:t xml:space="preserve"> = SDPSonoxn</w:t>
      </w:r>
    </w:p>
    <w:p w:rsidR="006555C4" w:rsidRDefault="00130D65">
      <w:r>
        <w:rPr>
          <w:b/>
        </w:rPr>
        <w:t>DSXN:</w:t>
      </w:r>
    </w:p>
    <w:p w:rsidR="006555C4" w:rsidRDefault="00130D65">
      <w:pPr>
        <w:ind w:left="360"/>
      </w:pPr>
      <w:r>
        <w:rPr>
          <w:b/>
        </w:rPr>
        <w:t>Reverse Polish</w:t>
      </w:r>
      <w:r>
        <w:t xml:space="preserve"> = 00990066</w:t>
      </w:r>
    </w:p>
    <w:p w:rsidR="006555C4" w:rsidRDefault="00130D65">
      <w:pPr>
        <w:ind w:left="360"/>
      </w:pPr>
      <w:r>
        <w:rPr>
          <w:b/>
        </w:rPr>
        <w:t>Common</w:t>
      </w:r>
      <w:r>
        <w:t xml:space="preserve"> = DSxn</w:t>
      </w:r>
    </w:p>
    <w:p w:rsidR="006555C4" w:rsidRDefault="00130D65">
      <w:r>
        <w:rPr>
          <w:b/>
        </w:rPr>
        <w:t>DPSNAX:</w:t>
      </w:r>
    </w:p>
    <w:p w:rsidR="006555C4" w:rsidRDefault="00130D65">
      <w:pPr>
        <w:ind w:left="360"/>
      </w:pPr>
      <w:r>
        <w:rPr>
          <w:b/>
        </w:rPr>
        <w:t>Reverse Polish</w:t>
      </w:r>
      <w:r>
        <w:t xml:space="preserve"> = 009A0709</w:t>
      </w:r>
    </w:p>
    <w:p w:rsidR="006555C4" w:rsidRDefault="00130D65">
      <w:pPr>
        <w:ind w:left="360"/>
      </w:pPr>
      <w:r>
        <w:rPr>
          <w:b/>
        </w:rPr>
        <w:t>Common</w:t>
      </w:r>
      <w:r>
        <w:t xml:space="preserve"> = DPSnax</w:t>
      </w:r>
    </w:p>
    <w:p w:rsidR="006555C4" w:rsidRDefault="00130D65">
      <w:r>
        <w:rPr>
          <w:b/>
        </w:rPr>
        <w:t>SDPSOAXN:</w:t>
      </w:r>
    </w:p>
    <w:p w:rsidR="006555C4" w:rsidRDefault="00130D65">
      <w:pPr>
        <w:ind w:left="360"/>
      </w:pPr>
      <w:r>
        <w:rPr>
          <w:b/>
        </w:rPr>
        <w:t>Reverse Polish</w:t>
      </w:r>
      <w:r>
        <w:t xml:space="preserve"> = 009B07A8</w:t>
      </w:r>
    </w:p>
    <w:p w:rsidR="006555C4" w:rsidRDefault="00130D65">
      <w:pPr>
        <w:ind w:left="360"/>
      </w:pPr>
      <w:r>
        <w:rPr>
          <w:b/>
        </w:rPr>
        <w:t>Common</w:t>
      </w:r>
      <w:r>
        <w:t xml:space="preserve"> = SDPSoaxn</w:t>
      </w:r>
    </w:p>
    <w:p w:rsidR="006555C4" w:rsidRDefault="00130D65">
      <w:r>
        <w:rPr>
          <w:b/>
        </w:rPr>
        <w:t>SPDNAX:</w:t>
      </w:r>
    </w:p>
    <w:p w:rsidR="006555C4" w:rsidRDefault="00130D65">
      <w:pPr>
        <w:ind w:left="360"/>
      </w:pPr>
      <w:r>
        <w:rPr>
          <w:b/>
        </w:rPr>
        <w:t>Reverse Polish</w:t>
      </w:r>
      <w:r>
        <w:t xml:space="preserve"> = 009C0704</w:t>
      </w:r>
    </w:p>
    <w:p w:rsidR="006555C4" w:rsidRDefault="00130D65">
      <w:pPr>
        <w:ind w:left="360"/>
      </w:pPr>
      <w:r>
        <w:rPr>
          <w:b/>
        </w:rPr>
        <w:t>Common</w:t>
      </w:r>
      <w:r>
        <w:t xml:space="preserve"> = SPDnax</w:t>
      </w:r>
    </w:p>
    <w:p w:rsidR="006555C4" w:rsidRDefault="00130D65">
      <w:r>
        <w:rPr>
          <w:b/>
        </w:rPr>
        <w:t>DSPDOAXN:</w:t>
      </w:r>
    </w:p>
    <w:p w:rsidR="006555C4" w:rsidRDefault="00130D65">
      <w:pPr>
        <w:ind w:left="360"/>
      </w:pPr>
      <w:r>
        <w:rPr>
          <w:b/>
        </w:rPr>
        <w:t>Reverse Polish</w:t>
      </w:r>
      <w:r>
        <w:t xml:space="preserve"> = 009D07A6</w:t>
      </w:r>
    </w:p>
    <w:p w:rsidR="006555C4" w:rsidRDefault="00130D65">
      <w:pPr>
        <w:ind w:left="360"/>
      </w:pPr>
      <w:r>
        <w:rPr>
          <w:b/>
        </w:rPr>
        <w:t>Common</w:t>
      </w:r>
      <w:r>
        <w:t xml:space="preserve"> = DSPDoaxn</w:t>
      </w:r>
    </w:p>
    <w:p w:rsidR="006555C4" w:rsidRDefault="00130D65">
      <w:r>
        <w:rPr>
          <w:b/>
        </w:rPr>
        <w:t>DSPDSAOXX:</w:t>
      </w:r>
    </w:p>
    <w:p w:rsidR="006555C4" w:rsidRDefault="00130D65">
      <w:pPr>
        <w:ind w:left="360"/>
      </w:pPr>
      <w:r>
        <w:rPr>
          <w:b/>
        </w:rPr>
        <w:t>Reverse Polish</w:t>
      </w:r>
      <w:r>
        <w:t xml:space="preserve"> = 009E16E6</w:t>
      </w:r>
    </w:p>
    <w:p w:rsidR="006555C4" w:rsidRDefault="00130D65">
      <w:pPr>
        <w:ind w:left="360"/>
      </w:pPr>
      <w:r>
        <w:rPr>
          <w:b/>
        </w:rPr>
        <w:t>Common</w:t>
      </w:r>
      <w:r>
        <w:t xml:space="preserve"> = DSPDSaoxx</w:t>
      </w:r>
    </w:p>
    <w:p w:rsidR="006555C4" w:rsidRDefault="00130D65">
      <w:r>
        <w:rPr>
          <w:b/>
        </w:rPr>
        <w:t>PDSXAN:</w:t>
      </w:r>
    </w:p>
    <w:p w:rsidR="006555C4" w:rsidRDefault="00130D65">
      <w:pPr>
        <w:ind w:left="360"/>
      </w:pPr>
      <w:r>
        <w:rPr>
          <w:b/>
        </w:rPr>
        <w:t>Reverse Polish</w:t>
      </w:r>
      <w:r>
        <w:t xml:space="preserve"> = 009F0345</w:t>
      </w:r>
    </w:p>
    <w:p w:rsidR="006555C4" w:rsidRDefault="00130D65">
      <w:pPr>
        <w:ind w:left="360"/>
      </w:pPr>
      <w:r>
        <w:rPr>
          <w:b/>
        </w:rPr>
        <w:t>Common</w:t>
      </w:r>
      <w:r>
        <w:t xml:space="preserve"> = PDSxan</w:t>
      </w:r>
    </w:p>
    <w:p w:rsidR="006555C4" w:rsidRDefault="00130D65">
      <w:r>
        <w:rPr>
          <w:b/>
        </w:rPr>
        <w:t>DPA:</w:t>
      </w:r>
    </w:p>
    <w:p w:rsidR="006555C4" w:rsidRDefault="00130D65">
      <w:pPr>
        <w:ind w:left="360"/>
      </w:pPr>
      <w:r>
        <w:rPr>
          <w:b/>
        </w:rPr>
        <w:t>Reverse Polish</w:t>
      </w:r>
      <w:r>
        <w:t xml:space="preserve"> = 00A000C9</w:t>
      </w:r>
    </w:p>
    <w:p w:rsidR="006555C4" w:rsidRDefault="00130D65">
      <w:pPr>
        <w:ind w:left="360"/>
      </w:pPr>
      <w:r>
        <w:rPr>
          <w:b/>
        </w:rPr>
        <w:lastRenderedPageBreak/>
        <w:t>Common</w:t>
      </w:r>
      <w:r>
        <w:t xml:space="preserve"> = DPa</w:t>
      </w:r>
    </w:p>
    <w:p w:rsidR="006555C4" w:rsidRDefault="00130D65">
      <w:r>
        <w:rPr>
          <w:b/>
        </w:rPr>
        <w:t>PDSPNAOXN:</w:t>
      </w:r>
    </w:p>
    <w:p w:rsidR="006555C4" w:rsidRDefault="00130D65">
      <w:pPr>
        <w:ind w:left="360"/>
      </w:pPr>
      <w:r>
        <w:rPr>
          <w:b/>
        </w:rPr>
        <w:t>Reverse Polish</w:t>
      </w:r>
      <w:r>
        <w:t xml:space="preserve"> = 00A11B05</w:t>
      </w:r>
    </w:p>
    <w:p w:rsidR="006555C4" w:rsidRDefault="00130D65">
      <w:pPr>
        <w:ind w:left="360"/>
      </w:pPr>
      <w:r>
        <w:rPr>
          <w:b/>
        </w:rPr>
        <w:t>Common</w:t>
      </w:r>
      <w:r>
        <w:t xml:space="preserve"> = PDSPnaoxn</w:t>
      </w:r>
    </w:p>
    <w:p w:rsidR="006555C4" w:rsidRDefault="00130D65">
      <w:r>
        <w:rPr>
          <w:b/>
        </w:rPr>
        <w:t>DPSNOA:</w:t>
      </w:r>
    </w:p>
    <w:p w:rsidR="006555C4" w:rsidRDefault="00130D65">
      <w:pPr>
        <w:ind w:left="360"/>
      </w:pPr>
      <w:r>
        <w:rPr>
          <w:b/>
        </w:rPr>
        <w:t>Reverse Polish</w:t>
      </w:r>
      <w:r>
        <w:t xml:space="preserve"> = 00A20E09</w:t>
      </w:r>
    </w:p>
    <w:p w:rsidR="006555C4" w:rsidRDefault="00130D65">
      <w:pPr>
        <w:ind w:left="360"/>
      </w:pPr>
      <w:r>
        <w:rPr>
          <w:b/>
        </w:rPr>
        <w:t>Common</w:t>
      </w:r>
      <w:r>
        <w:t xml:space="preserve"> = DPSnoa</w:t>
      </w:r>
    </w:p>
    <w:p w:rsidR="006555C4" w:rsidRDefault="00130D65">
      <w:r>
        <w:rPr>
          <w:b/>
        </w:rPr>
        <w:t>DPSDXOXN:</w:t>
      </w:r>
    </w:p>
    <w:p w:rsidR="006555C4" w:rsidRDefault="00130D65">
      <w:pPr>
        <w:ind w:left="360"/>
      </w:pPr>
      <w:r>
        <w:rPr>
          <w:b/>
        </w:rPr>
        <w:t>Reverse Polish</w:t>
      </w:r>
      <w:r>
        <w:t xml:space="preserve"> = 00A30669</w:t>
      </w:r>
    </w:p>
    <w:p w:rsidR="006555C4" w:rsidRDefault="00130D65">
      <w:pPr>
        <w:ind w:left="360"/>
      </w:pPr>
      <w:r>
        <w:rPr>
          <w:b/>
        </w:rPr>
        <w:t>Common</w:t>
      </w:r>
      <w:r>
        <w:t xml:space="preserve"> = DPSDxoxn</w:t>
      </w:r>
    </w:p>
    <w:p w:rsidR="006555C4" w:rsidRDefault="00130D65">
      <w:r>
        <w:rPr>
          <w:b/>
        </w:rPr>
        <w:t>PDSPONOXN:</w:t>
      </w:r>
    </w:p>
    <w:p w:rsidR="006555C4" w:rsidRDefault="00130D65">
      <w:pPr>
        <w:ind w:left="360"/>
      </w:pPr>
      <w:r>
        <w:rPr>
          <w:b/>
        </w:rPr>
        <w:t>Reverse Polish</w:t>
      </w:r>
      <w:r>
        <w:t xml:space="preserve"> = 00A41885</w:t>
      </w:r>
    </w:p>
    <w:p w:rsidR="006555C4" w:rsidRDefault="00130D65">
      <w:pPr>
        <w:ind w:left="360"/>
      </w:pPr>
      <w:r>
        <w:rPr>
          <w:b/>
        </w:rPr>
        <w:t>Common</w:t>
      </w:r>
      <w:r>
        <w:t xml:space="preserve"> = PDSPonoxn</w:t>
      </w:r>
    </w:p>
    <w:p w:rsidR="006555C4" w:rsidRDefault="00130D65">
      <w:r>
        <w:rPr>
          <w:b/>
        </w:rPr>
        <w:t>PDXN:</w:t>
      </w:r>
    </w:p>
    <w:p w:rsidR="006555C4" w:rsidRDefault="00130D65">
      <w:pPr>
        <w:ind w:left="360"/>
      </w:pPr>
      <w:r>
        <w:rPr>
          <w:b/>
        </w:rPr>
        <w:t>Reverse Polish</w:t>
      </w:r>
      <w:r>
        <w:t xml:space="preserve"> = 00A50065</w:t>
      </w:r>
    </w:p>
    <w:p w:rsidR="006555C4" w:rsidRDefault="00130D65">
      <w:pPr>
        <w:ind w:left="360"/>
      </w:pPr>
      <w:r>
        <w:rPr>
          <w:b/>
        </w:rPr>
        <w:t>Common</w:t>
      </w:r>
      <w:r>
        <w:t xml:space="preserve"> = PDxn</w:t>
      </w:r>
    </w:p>
    <w:p w:rsidR="006555C4" w:rsidRDefault="00130D65">
      <w:r>
        <w:rPr>
          <w:b/>
        </w:rPr>
        <w:t>DSPNAX:</w:t>
      </w:r>
    </w:p>
    <w:p w:rsidR="006555C4" w:rsidRDefault="00130D65">
      <w:pPr>
        <w:ind w:left="360"/>
      </w:pPr>
      <w:r>
        <w:rPr>
          <w:b/>
        </w:rPr>
        <w:t>Reverse Polish</w:t>
      </w:r>
      <w:r>
        <w:t xml:space="preserve"> = 00A60706</w:t>
      </w:r>
    </w:p>
    <w:p w:rsidR="006555C4" w:rsidRDefault="00130D65">
      <w:pPr>
        <w:ind w:left="360"/>
      </w:pPr>
      <w:r>
        <w:rPr>
          <w:b/>
        </w:rPr>
        <w:t>Common</w:t>
      </w:r>
      <w:r>
        <w:t xml:space="preserve"> = DSPnax</w:t>
      </w:r>
    </w:p>
    <w:p w:rsidR="006555C4" w:rsidRDefault="00130D65">
      <w:r>
        <w:rPr>
          <w:b/>
        </w:rPr>
        <w:t>PDSPOAXN:</w:t>
      </w:r>
    </w:p>
    <w:p w:rsidR="006555C4" w:rsidRDefault="00130D65">
      <w:pPr>
        <w:ind w:left="720" w:hanging="360"/>
      </w:pPr>
      <w:r>
        <w:rPr>
          <w:b/>
        </w:rPr>
        <w:t>Reverse Polish</w:t>
      </w:r>
      <w:r>
        <w:t xml:space="preserve"> = 00A707A5</w:t>
      </w:r>
    </w:p>
    <w:p w:rsidR="006555C4" w:rsidRDefault="00130D65">
      <w:pPr>
        <w:ind w:left="720" w:hanging="360"/>
      </w:pPr>
      <w:r>
        <w:rPr>
          <w:b/>
        </w:rPr>
        <w:t>Common</w:t>
      </w:r>
      <w:r>
        <w:t xml:space="preserve"> = PDSPoaxn</w:t>
      </w:r>
    </w:p>
    <w:p w:rsidR="006555C4" w:rsidRDefault="00130D65">
      <w:r>
        <w:rPr>
          <w:b/>
        </w:rPr>
        <w:t>DPSOA:</w:t>
      </w:r>
    </w:p>
    <w:p w:rsidR="006555C4" w:rsidRDefault="00130D65">
      <w:pPr>
        <w:ind w:left="360"/>
      </w:pPr>
      <w:r>
        <w:rPr>
          <w:b/>
        </w:rPr>
        <w:t>Reverse Polish</w:t>
      </w:r>
      <w:r>
        <w:t xml:space="preserve"> = 00A803A9</w:t>
      </w:r>
    </w:p>
    <w:p w:rsidR="006555C4" w:rsidRDefault="00130D65">
      <w:pPr>
        <w:ind w:left="360"/>
      </w:pPr>
      <w:r>
        <w:rPr>
          <w:b/>
        </w:rPr>
        <w:t>Common</w:t>
      </w:r>
      <w:r>
        <w:t xml:space="preserve"> = DPSoa</w:t>
      </w:r>
    </w:p>
    <w:p w:rsidR="006555C4" w:rsidRDefault="00130D65">
      <w:r>
        <w:rPr>
          <w:b/>
        </w:rPr>
        <w:t>DPSOXN:</w:t>
      </w:r>
    </w:p>
    <w:p w:rsidR="006555C4" w:rsidRDefault="00130D65">
      <w:pPr>
        <w:ind w:left="360"/>
      </w:pPr>
      <w:r>
        <w:rPr>
          <w:b/>
        </w:rPr>
        <w:t>Reverse Polish</w:t>
      </w:r>
      <w:r>
        <w:t xml:space="preserve"> = 00A90189</w:t>
      </w:r>
    </w:p>
    <w:p w:rsidR="006555C4" w:rsidRDefault="00130D65">
      <w:pPr>
        <w:ind w:left="360"/>
      </w:pPr>
      <w:r>
        <w:rPr>
          <w:b/>
        </w:rPr>
        <w:t>Common</w:t>
      </w:r>
      <w:r>
        <w:t xml:space="preserve"> = DPSoxn</w:t>
      </w:r>
    </w:p>
    <w:p w:rsidR="006555C4" w:rsidRDefault="00130D65">
      <w:r>
        <w:rPr>
          <w:b/>
        </w:rPr>
        <w:t>D:</w:t>
      </w:r>
    </w:p>
    <w:p w:rsidR="006555C4" w:rsidRDefault="00130D65">
      <w:pPr>
        <w:ind w:left="360"/>
      </w:pPr>
      <w:r>
        <w:rPr>
          <w:b/>
        </w:rPr>
        <w:t>Reverse Polish</w:t>
      </w:r>
      <w:r>
        <w:t xml:space="preserve"> = 00AA0029</w:t>
      </w:r>
    </w:p>
    <w:p w:rsidR="006555C4" w:rsidRDefault="00130D65">
      <w:pPr>
        <w:ind w:left="360"/>
      </w:pPr>
      <w:r>
        <w:rPr>
          <w:b/>
        </w:rPr>
        <w:t>Common</w:t>
      </w:r>
      <w:r>
        <w:t xml:space="preserve"> = D</w:t>
      </w:r>
    </w:p>
    <w:p w:rsidR="006555C4" w:rsidRDefault="00130D65">
      <w:r>
        <w:rPr>
          <w:b/>
        </w:rPr>
        <w:t>DPSONO:</w:t>
      </w:r>
    </w:p>
    <w:p w:rsidR="006555C4" w:rsidRDefault="00130D65">
      <w:pPr>
        <w:ind w:left="360"/>
      </w:pPr>
      <w:r>
        <w:rPr>
          <w:b/>
        </w:rPr>
        <w:lastRenderedPageBreak/>
        <w:t>Revers</w:t>
      </w:r>
      <w:r>
        <w:rPr>
          <w:b/>
        </w:rPr>
        <w:t>e Polish</w:t>
      </w:r>
      <w:r>
        <w:t xml:space="preserve"> = 00AB0889</w:t>
      </w:r>
    </w:p>
    <w:p w:rsidR="006555C4" w:rsidRDefault="00130D65">
      <w:pPr>
        <w:ind w:left="360"/>
      </w:pPr>
      <w:r>
        <w:rPr>
          <w:b/>
        </w:rPr>
        <w:t>Common</w:t>
      </w:r>
      <w:r>
        <w:t xml:space="preserve"> = DPSono</w:t>
      </w:r>
    </w:p>
    <w:p w:rsidR="006555C4" w:rsidRDefault="00130D65">
      <w:r>
        <w:rPr>
          <w:b/>
        </w:rPr>
        <w:t>SPDSXAX:</w:t>
      </w:r>
    </w:p>
    <w:p w:rsidR="006555C4" w:rsidRDefault="00130D65">
      <w:pPr>
        <w:ind w:left="360"/>
      </w:pPr>
      <w:r>
        <w:rPr>
          <w:b/>
        </w:rPr>
        <w:t>Reverse Polish</w:t>
      </w:r>
      <w:r>
        <w:t xml:space="preserve"> = 00AC0744</w:t>
      </w:r>
    </w:p>
    <w:p w:rsidR="006555C4" w:rsidRDefault="00130D65">
      <w:pPr>
        <w:ind w:left="360"/>
      </w:pPr>
      <w:r>
        <w:rPr>
          <w:b/>
        </w:rPr>
        <w:t>Common</w:t>
      </w:r>
      <w:r>
        <w:t xml:space="preserve"> = SPDSxax</w:t>
      </w:r>
    </w:p>
    <w:p w:rsidR="006555C4" w:rsidRDefault="00130D65">
      <w:r>
        <w:rPr>
          <w:b/>
        </w:rPr>
        <w:t>DPSDAOXN:</w:t>
      </w:r>
    </w:p>
    <w:p w:rsidR="006555C4" w:rsidRDefault="00130D65">
      <w:pPr>
        <w:ind w:left="360"/>
      </w:pPr>
      <w:r>
        <w:rPr>
          <w:b/>
        </w:rPr>
        <w:t>Reverse Polish</w:t>
      </w:r>
      <w:r>
        <w:t xml:space="preserve"> = 00AD06E9</w:t>
      </w:r>
    </w:p>
    <w:p w:rsidR="006555C4" w:rsidRDefault="00130D65">
      <w:pPr>
        <w:ind w:left="360"/>
      </w:pPr>
      <w:r>
        <w:rPr>
          <w:b/>
        </w:rPr>
        <w:t>Common</w:t>
      </w:r>
      <w:r>
        <w:t xml:space="preserve"> = DPSDaoxn</w:t>
      </w:r>
    </w:p>
    <w:p w:rsidR="006555C4" w:rsidRDefault="00130D65">
      <w:r>
        <w:rPr>
          <w:b/>
        </w:rPr>
        <w:t>DSPNAO:</w:t>
      </w:r>
    </w:p>
    <w:p w:rsidR="006555C4" w:rsidRDefault="00130D65">
      <w:pPr>
        <w:ind w:left="360"/>
      </w:pPr>
      <w:r>
        <w:rPr>
          <w:b/>
        </w:rPr>
        <w:t>Reverse Polish</w:t>
      </w:r>
      <w:r>
        <w:t xml:space="preserve"> = 00AE0B06</w:t>
      </w:r>
    </w:p>
    <w:p w:rsidR="006555C4" w:rsidRDefault="00130D65">
      <w:pPr>
        <w:ind w:left="360"/>
      </w:pPr>
      <w:r>
        <w:rPr>
          <w:b/>
        </w:rPr>
        <w:t>Common</w:t>
      </w:r>
      <w:r>
        <w:t xml:space="preserve"> = DSPnao</w:t>
      </w:r>
    </w:p>
    <w:p w:rsidR="006555C4" w:rsidRDefault="00130D65">
      <w:r>
        <w:rPr>
          <w:b/>
        </w:rPr>
        <w:t>DPNO:</w:t>
      </w:r>
    </w:p>
    <w:p w:rsidR="006555C4" w:rsidRDefault="00130D65">
      <w:pPr>
        <w:ind w:left="360"/>
      </w:pPr>
      <w:r>
        <w:rPr>
          <w:b/>
        </w:rPr>
        <w:t>Reverse Polish</w:t>
      </w:r>
      <w:r>
        <w:t xml:space="preserve"> = 00AF0229</w:t>
      </w:r>
    </w:p>
    <w:p w:rsidR="006555C4" w:rsidRDefault="00130D65">
      <w:pPr>
        <w:ind w:left="360"/>
      </w:pPr>
      <w:r>
        <w:rPr>
          <w:b/>
        </w:rPr>
        <w:t>Common</w:t>
      </w:r>
      <w:r>
        <w:t xml:space="preserve"> = DPno</w:t>
      </w:r>
    </w:p>
    <w:p w:rsidR="006555C4" w:rsidRDefault="00130D65">
      <w:r>
        <w:rPr>
          <w:b/>
        </w:rPr>
        <w:t>PDSNOA:</w:t>
      </w:r>
    </w:p>
    <w:p w:rsidR="006555C4" w:rsidRDefault="00130D65">
      <w:pPr>
        <w:ind w:left="360"/>
      </w:pPr>
      <w:r>
        <w:rPr>
          <w:b/>
        </w:rPr>
        <w:t xml:space="preserve">Reverse </w:t>
      </w:r>
      <w:r>
        <w:rPr>
          <w:b/>
        </w:rPr>
        <w:t>Polish</w:t>
      </w:r>
      <w:r>
        <w:t xml:space="preserve"> = 00B00E05</w:t>
      </w:r>
    </w:p>
    <w:p w:rsidR="006555C4" w:rsidRDefault="00130D65">
      <w:pPr>
        <w:ind w:left="360"/>
      </w:pPr>
      <w:r>
        <w:rPr>
          <w:b/>
        </w:rPr>
        <w:t>Common</w:t>
      </w:r>
      <w:r>
        <w:t xml:space="preserve"> = PDSnoa</w:t>
      </w:r>
    </w:p>
    <w:p w:rsidR="006555C4" w:rsidRDefault="00130D65">
      <w:r>
        <w:rPr>
          <w:b/>
        </w:rPr>
        <w:t>PDSPXOXN:</w:t>
      </w:r>
    </w:p>
    <w:p w:rsidR="006555C4" w:rsidRDefault="00130D65">
      <w:pPr>
        <w:ind w:left="360"/>
      </w:pPr>
      <w:r>
        <w:rPr>
          <w:b/>
        </w:rPr>
        <w:t>Reverse Polish</w:t>
      </w:r>
      <w:r>
        <w:t xml:space="preserve"> = 00B10665</w:t>
      </w:r>
    </w:p>
    <w:p w:rsidR="006555C4" w:rsidRDefault="00130D65">
      <w:pPr>
        <w:ind w:left="360"/>
      </w:pPr>
      <w:r>
        <w:rPr>
          <w:b/>
        </w:rPr>
        <w:t>Common</w:t>
      </w:r>
      <w:r>
        <w:t xml:space="preserve"> = PDSPxoxn</w:t>
      </w:r>
    </w:p>
    <w:p w:rsidR="006555C4" w:rsidRDefault="00130D65">
      <w:r>
        <w:rPr>
          <w:b/>
        </w:rPr>
        <w:t>SSPXDSXOX:</w:t>
      </w:r>
    </w:p>
    <w:p w:rsidR="006555C4" w:rsidRDefault="00130D65">
      <w:pPr>
        <w:ind w:left="360"/>
      </w:pPr>
      <w:r>
        <w:rPr>
          <w:b/>
        </w:rPr>
        <w:t>Reverse Polish</w:t>
      </w:r>
      <w:r>
        <w:t xml:space="preserve"> = 00B21974</w:t>
      </w:r>
    </w:p>
    <w:p w:rsidR="006555C4" w:rsidRDefault="00130D65">
      <w:pPr>
        <w:ind w:left="360"/>
      </w:pPr>
      <w:r>
        <w:rPr>
          <w:b/>
        </w:rPr>
        <w:t>Common</w:t>
      </w:r>
      <w:r>
        <w:t xml:space="preserve"> = SSPxDSxox</w:t>
      </w:r>
    </w:p>
    <w:p w:rsidR="006555C4" w:rsidRDefault="00130D65">
      <w:r>
        <w:rPr>
          <w:b/>
        </w:rPr>
        <w:t>SDPANAN:</w:t>
      </w:r>
    </w:p>
    <w:p w:rsidR="006555C4" w:rsidRDefault="00130D65">
      <w:pPr>
        <w:ind w:left="360"/>
      </w:pPr>
      <w:r>
        <w:rPr>
          <w:b/>
        </w:rPr>
        <w:t>Reverse Polish</w:t>
      </w:r>
      <w:r>
        <w:t xml:space="preserve"> = 00B30CE8</w:t>
      </w:r>
    </w:p>
    <w:p w:rsidR="006555C4" w:rsidRDefault="00130D65">
      <w:pPr>
        <w:ind w:left="360"/>
      </w:pPr>
      <w:r>
        <w:rPr>
          <w:b/>
        </w:rPr>
        <w:t>Common</w:t>
      </w:r>
      <w:r>
        <w:t xml:space="preserve"> = SDPanan</w:t>
      </w:r>
    </w:p>
    <w:p w:rsidR="006555C4" w:rsidRDefault="00130D65">
      <w:r>
        <w:rPr>
          <w:b/>
        </w:rPr>
        <w:t>PSDNAX:</w:t>
      </w:r>
    </w:p>
    <w:p w:rsidR="006555C4" w:rsidRDefault="00130D65">
      <w:pPr>
        <w:ind w:left="360"/>
      </w:pPr>
      <w:r>
        <w:rPr>
          <w:b/>
        </w:rPr>
        <w:t>Reverse Polish</w:t>
      </w:r>
      <w:r>
        <w:t xml:space="preserve"> = 00B4070A</w:t>
      </w:r>
    </w:p>
    <w:p w:rsidR="006555C4" w:rsidRDefault="00130D65">
      <w:pPr>
        <w:ind w:left="360"/>
      </w:pPr>
      <w:r>
        <w:rPr>
          <w:b/>
        </w:rPr>
        <w:t>Common</w:t>
      </w:r>
      <w:r>
        <w:t xml:space="preserve"> = PSDnax</w:t>
      </w:r>
    </w:p>
    <w:p w:rsidR="006555C4" w:rsidRDefault="00130D65">
      <w:r>
        <w:rPr>
          <w:b/>
        </w:rPr>
        <w:t>DPSDOAXN:</w:t>
      </w:r>
    </w:p>
    <w:p w:rsidR="006555C4" w:rsidRDefault="00130D65">
      <w:pPr>
        <w:ind w:left="360"/>
      </w:pPr>
      <w:r>
        <w:rPr>
          <w:b/>
        </w:rPr>
        <w:t>Reverse Polish</w:t>
      </w:r>
      <w:r>
        <w:t xml:space="preserve"> = 00B507A9</w:t>
      </w:r>
    </w:p>
    <w:p w:rsidR="006555C4" w:rsidRDefault="00130D65">
      <w:pPr>
        <w:ind w:left="360"/>
      </w:pPr>
      <w:r>
        <w:rPr>
          <w:b/>
        </w:rPr>
        <w:t>Common</w:t>
      </w:r>
      <w:r>
        <w:t xml:space="preserve"> = DPSDoaxn</w:t>
      </w:r>
    </w:p>
    <w:p w:rsidR="006555C4" w:rsidRDefault="00130D65">
      <w:r>
        <w:rPr>
          <w:b/>
        </w:rPr>
        <w:lastRenderedPageBreak/>
        <w:t>DPSDPAOXX:</w:t>
      </w:r>
    </w:p>
    <w:p w:rsidR="006555C4" w:rsidRDefault="00130D65">
      <w:pPr>
        <w:ind w:left="360"/>
      </w:pPr>
      <w:r>
        <w:rPr>
          <w:b/>
        </w:rPr>
        <w:t>Reverse Polish</w:t>
      </w:r>
      <w:r>
        <w:t xml:space="preserve"> = 00B616E9</w:t>
      </w:r>
    </w:p>
    <w:p w:rsidR="006555C4" w:rsidRDefault="00130D65">
      <w:pPr>
        <w:ind w:left="360"/>
      </w:pPr>
      <w:r>
        <w:rPr>
          <w:b/>
        </w:rPr>
        <w:t>Common</w:t>
      </w:r>
      <w:r>
        <w:t xml:space="preserve"> = DPSDPaoxx</w:t>
      </w:r>
    </w:p>
    <w:p w:rsidR="006555C4" w:rsidRDefault="00130D65">
      <w:r>
        <w:rPr>
          <w:b/>
        </w:rPr>
        <w:t>SDPXAN:</w:t>
      </w:r>
    </w:p>
    <w:p w:rsidR="006555C4" w:rsidRDefault="00130D65">
      <w:pPr>
        <w:ind w:left="360"/>
      </w:pPr>
      <w:r>
        <w:rPr>
          <w:b/>
        </w:rPr>
        <w:t>Reverse Polish</w:t>
      </w:r>
      <w:r>
        <w:t xml:space="preserve"> = 00B70348</w:t>
      </w:r>
    </w:p>
    <w:p w:rsidR="006555C4" w:rsidRDefault="00130D65">
      <w:pPr>
        <w:ind w:left="360"/>
      </w:pPr>
      <w:r>
        <w:rPr>
          <w:b/>
        </w:rPr>
        <w:t>Common</w:t>
      </w:r>
      <w:r>
        <w:t xml:space="preserve"> = SDPxan</w:t>
      </w:r>
    </w:p>
    <w:p w:rsidR="006555C4" w:rsidRDefault="00130D65">
      <w:r>
        <w:rPr>
          <w:b/>
        </w:rPr>
        <w:t>PSDPXAX:</w:t>
      </w:r>
    </w:p>
    <w:p w:rsidR="006555C4" w:rsidRDefault="00130D65">
      <w:pPr>
        <w:ind w:left="360"/>
      </w:pPr>
      <w:r>
        <w:rPr>
          <w:b/>
        </w:rPr>
        <w:t>Reverse Polish</w:t>
      </w:r>
      <w:r>
        <w:t xml:space="preserve"> = 00B8074A</w:t>
      </w:r>
    </w:p>
    <w:p w:rsidR="006555C4" w:rsidRDefault="00130D65">
      <w:pPr>
        <w:ind w:left="360"/>
      </w:pPr>
      <w:r>
        <w:rPr>
          <w:b/>
        </w:rPr>
        <w:t>Common</w:t>
      </w:r>
      <w:r>
        <w:t xml:space="preserve"> = PSDPxax</w:t>
      </w:r>
    </w:p>
    <w:p w:rsidR="006555C4" w:rsidRDefault="00130D65">
      <w:r>
        <w:rPr>
          <w:b/>
        </w:rPr>
        <w:t>DSPDAOXN:</w:t>
      </w:r>
    </w:p>
    <w:p w:rsidR="006555C4" w:rsidRDefault="00130D65">
      <w:pPr>
        <w:ind w:left="360"/>
      </w:pPr>
      <w:r>
        <w:rPr>
          <w:b/>
        </w:rPr>
        <w:t>Reverse Polish</w:t>
      </w:r>
      <w:r>
        <w:t xml:space="preserve"> = 00B906E6</w:t>
      </w:r>
    </w:p>
    <w:p w:rsidR="006555C4" w:rsidRDefault="00130D65">
      <w:pPr>
        <w:ind w:left="360"/>
      </w:pPr>
      <w:r>
        <w:rPr>
          <w:b/>
        </w:rPr>
        <w:t>Common</w:t>
      </w:r>
      <w:r>
        <w:t xml:space="preserve"> = DSPDaoxn</w:t>
      </w:r>
    </w:p>
    <w:p w:rsidR="006555C4" w:rsidRDefault="00130D65">
      <w:r>
        <w:rPr>
          <w:b/>
        </w:rPr>
        <w:t>DPSNAO:</w:t>
      </w:r>
    </w:p>
    <w:p w:rsidR="006555C4" w:rsidRDefault="00130D65">
      <w:pPr>
        <w:ind w:left="360"/>
      </w:pPr>
      <w:r>
        <w:rPr>
          <w:b/>
        </w:rPr>
        <w:t>Reverse Polish</w:t>
      </w:r>
      <w:r>
        <w:t xml:space="preserve"> = 00BA0B09</w:t>
      </w:r>
    </w:p>
    <w:p w:rsidR="006555C4" w:rsidRDefault="00130D65">
      <w:pPr>
        <w:ind w:left="360"/>
      </w:pPr>
      <w:r>
        <w:rPr>
          <w:b/>
        </w:rPr>
        <w:t>Common</w:t>
      </w:r>
      <w:r>
        <w:t xml:space="preserve"> = DPSnao</w:t>
      </w:r>
    </w:p>
    <w:p w:rsidR="006555C4" w:rsidRDefault="00130D65">
      <w:r>
        <w:rPr>
          <w:b/>
        </w:rPr>
        <w:t>MERGEPAINT:</w:t>
      </w:r>
    </w:p>
    <w:p w:rsidR="006555C4" w:rsidRDefault="00130D65">
      <w:pPr>
        <w:ind w:left="360"/>
      </w:pPr>
      <w:r>
        <w:rPr>
          <w:b/>
        </w:rPr>
        <w:t>Reverse Polish</w:t>
      </w:r>
      <w:r>
        <w:t xml:space="preserve"> = 00BB0226</w:t>
      </w:r>
    </w:p>
    <w:p w:rsidR="006555C4" w:rsidRDefault="00130D65">
      <w:pPr>
        <w:ind w:left="360"/>
      </w:pPr>
      <w:r>
        <w:rPr>
          <w:b/>
        </w:rPr>
        <w:t>Common</w:t>
      </w:r>
      <w:r>
        <w:t xml:space="preserve"> = DSno</w:t>
      </w:r>
    </w:p>
    <w:p w:rsidR="006555C4" w:rsidRDefault="00130D65">
      <w:r>
        <w:rPr>
          <w:b/>
        </w:rPr>
        <w:t>SPDSANAX:</w:t>
      </w:r>
    </w:p>
    <w:p w:rsidR="006555C4" w:rsidRDefault="00130D65">
      <w:pPr>
        <w:ind w:left="360"/>
      </w:pPr>
      <w:r>
        <w:rPr>
          <w:b/>
        </w:rPr>
        <w:t>Reverse Polish</w:t>
      </w:r>
      <w:r>
        <w:t xml:space="preserve"> = 00BC1CE4</w:t>
      </w:r>
    </w:p>
    <w:p w:rsidR="006555C4" w:rsidRDefault="00130D65">
      <w:pPr>
        <w:ind w:left="360"/>
      </w:pPr>
      <w:r>
        <w:rPr>
          <w:b/>
        </w:rPr>
        <w:t>Common</w:t>
      </w:r>
      <w:r>
        <w:t xml:space="preserve"> = SPDSanax</w:t>
      </w:r>
    </w:p>
    <w:p w:rsidR="006555C4" w:rsidRDefault="00130D65">
      <w:r>
        <w:rPr>
          <w:b/>
        </w:rPr>
        <w:t>SDXPDXAN:</w:t>
      </w:r>
    </w:p>
    <w:p w:rsidR="006555C4" w:rsidRDefault="00130D65">
      <w:pPr>
        <w:ind w:left="360"/>
      </w:pPr>
      <w:r>
        <w:rPr>
          <w:b/>
        </w:rPr>
        <w:t>Reverse Polish</w:t>
      </w:r>
      <w:r>
        <w:t xml:space="preserve"> = 00BD0D7D</w:t>
      </w:r>
    </w:p>
    <w:p w:rsidR="006555C4" w:rsidRDefault="00130D65">
      <w:pPr>
        <w:ind w:left="360"/>
      </w:pPr>
      <w:r>
        <w:rPr>
          <w:b/>
        </w:rPr>
        <w:t>Common</w:t>
      </w:r>
      <w:r>
        <w:t xml:space="preserve"> = SDxPDxan</w:t>
      </w:r>
    </w:p>
    <w:p w:rsidR="006555C4" w:rsidRDefault="00130D65">
      <w:r>
        <w:rPr>
          <w:b/>
        </w:rPr>
        <w:t>DPSXO:</w:t>
      </w:r>
    </w:p>
    <w:p w:rsidR="006555C4" w:rsidRDefault="00130D65">
      <w:pPr>
        <w:ind w:left="360"/>
      </w:pPr>
      <w:r>
        <w:rPr>
          <w:b/>
        </w:rPr>
        <w:t>Reverse Polish</w:t>
      </w:r>
      <w:r>
        <w:t xml:space="preserve"> = 00BE0269</w:t>
      </w:r>
    </w:p>
    <w:p w:rsidR="006555C4" w:rsidRDefault="00130D65">
      <w:pPr>
        <w:ind w:left="360"/>
      </w:pPr>
      <w:r>
        <w:rPr>
          <w:b/>
        </w:rPr>
        <w:t>Common</w:t>
      </w:r>
      <w:r>
        <w:t xml:space="preserve"> = DPSx</w:t>
      </w:r>
      <w:r>
        <w:t>o</w:t>
      </w:r>
    </w:p>
    <w:p w:rsidR="006555C4" w:rsidRDefault="00130D65">
      <w:r>
        <w:rPr>
          <w:b/>
        </w:rPr>
        <w:t>DPSANO:</w:t>
      </w:r>
    </w:p>
    <w:p w:rsidR="006555C4" w:rsidRDefault="00130D65">
      <w:pPr>
        <w:ind w:left="360"/>
      </w:pPr>
      <w:r>
        <w:rPr>
          <w:b/>
        </w:rPr>
        <w:t>Reverse Polish</w:t>
      </w:r>
      <w:r>
        <w:t xml:space="preserve"> = 00BF08C9</w:t>
      </w:r>
    </w:p>
    <w:p w:rsidR="006555C4" w:rsidRDefault="00130D65">
      <w:pPr>
        <w:ind w:left="360"/>
      </w:pPr>
      <w:r>
        <w:rPr>
          <w:b/>
        </w:rPr>
        <w:t>Common</w:t>
      </w:r>
      <w:r>
        <w:t xml:space="preserve"> = DPSano</w:t>
      </w:r>
    </w:p>
    <w:p w:rsidR="006555C4" w:rsidRDefault="00130D65">
      <w:r>
        <w:rPr>
          <w:b/>
        </w:rPr>
        <w:t>MERGECOPY:</w:t>
      </w:r>
    </w:p>
    <w:p w:rsidR="006555C4" w:rsidRDefault="00130D65">
      <w:pPr>
        <w:ind w:left="360"/>
      </w:pPr>
      <w:r>
        <w:rPr>
          <w:b/>
        </w:rPr>
        <w:t>Reverse Polish</w:t>
      </w:r>
      <w:r>
        <w:t xml:space="preserve"> = 00C000CA</w:t>
      </w:r>
    </w:p>
    <w:p w:rsidR="006555C4" w:rsidRDefault="00130D65">
      <w:pPr>
        <w:ind w:left="360"/>
      </w:pPr>
      <w:r>
        <w:rPr>
          <w:b/>
        </w:rPr>
        <w:lastRenderedPageBreak/>
        <w:t>Common</w:t>
      </w:r>
      <w:r>
        <w:t xml:space="preserve"> = PSa</w:t>
      </w:r>
    </w:p>
    <w:p w:rsidR="006555C4" w:rsidRDefault="00130D65">
      <w:r>
        <w:rPr>
          <w:b/>
        </w:rPr>
        <w:t>SPDSNAOXN:</w:t>
      </w:r>
    </w:p>
    <w:p w:rsidR="006555C4" w:rsidRDefault="00130D65">
      <w:pPr>
        <w:ind w:left="360"/>
      </w:pPr>
      <w:r>
        <w:rPr>
          <w:b/>
        </w:rPr>
        <w:t>Reverse Polish</w:t>
      </w:r>
      <w:r>
        <w:t xml:space="preserve"> = 00C11B04</w:t>
      </w:r>
    </w:p>
    <w:p w:rsidR="006555C4" w:rsidRDefault="00130D65">
      <w:pPr>
        <w:ind w:left="360"/>
      </w:pPr>
      <w:r>
        <w:rPr>
          <w:b/>
        </w:rPr>
        <w:t>Common</w:t>
      </w:r>
      <w:r>
        <w:t xml:space="preserve"> = SPDSnaoxn</w:t>
      </w:r>
    </w:p>
    <w:p w:rsidR="006555C4" w:rsidRDefault="00130D65">
      <w:r>
        <w:rPr>
          <w:b/>
        </w:rPr>
        <w:t>SPDSONOXN:</w:t>
      </w:r>
    </w:p>
    <w:p w:rsidR="006555C4" w:rsidRDefault="00130D65">
      <w:pPr>
        <w:ind w:left="360"/>
      </w:pPr>
      <w:r>
        <w:rPr>
          <w:b/>
        </w:rPr>
        <w:t>Reverse Polish</w:t>
      </w:r>
      <w:r>
        <w:t xml:space="preserve"> = 00C21884</w:t>
      </w:r>
    </w:p>
    <w:p w:rsidR="006555C4" w:rsidRDefault="00130D65">
      <w:pPr>
        <w:ind w:left="360"/>
      </w:pPr>
      <w:r>
        <w:rPr>
          <w:b/>
        </w:rPr>
        <w:t>Common</w:t>
      </w:r>
      <w:r>
        <w:t xml:space="preserve"> = SPDSonoxn</w:t>
      </w:r>
    </w:p>
    <w:p w:rsidR="006555C4" w:rsidRDefault="00130D65">
      <w:r>
        <w:rPr>
          <w:b/>
        </w:rPr>
        <w:t>PSXN:</w:t>
      </w:r>
    </w:p>
    <w:p w:rsidR="006555C4" w:rsidRDefault="00130D65">
      <w:pPr>
        <w:ind w:left="360"/>
      </w:pPr>
      <w:r>
        <w:rPr>
          <w:b/>
        </w:rPr>
        <w:t>Reverse Polish</w:t>
      </w:r>
      <w:r>
        <w:t xml:space="preserve"> = 00C3006A</w:t>
      </w:r>
    </w:p>
    <w:p w:rsidR="006555C4" w:rsidRDefault="00130D65">
      <w:pPr>
        <w:ind w:left="360"/>
      </w:pPr>
      <w:r>
        <w:rPr>
          <w:b/>
        </w:rPr>
        <w:t>Common</w:t>
      </w:r>
      <w:r>
        <w:t xml:space="preserve"> = PSxn</w:t>
      </w:r>
    </w:p>
    <w:p w:rsidR="006555C4" w:rsidRDefault="00130D65">
      <w:r>
        <w:rPr>
          <w:b/>
        </w:rPr>
        <w:t>SPDNOA:</w:t>
      </w:r>
    </w:p>
    <w:p w:rsidR="006555C4" w:rsidRDefault="00130D65">
      <w:pPr>
        <w:ind w:left="360"/>
      </w:pPr>
      <w:r>
        <w:rPr>
          <w:b/>
        </w:rPr>
        <w:t>Reverse Polish</w:t>
      </w:r>
      <w:r>
        <w:t xml:space="preserve"> = 00C40E04</w:t>
      </w:r>
    </w:p>
    <w:p w:rsidR="006555C4" w:rsidRDefault="00130D65">
      <w:pPr>
        <w:ind w:left="360"/>
      </w:pPr>
      <w:r>
        <w:rPr>
          <w:b/>
        </w:rPr>
        <w:t>Common</w:t>
      </w:r>
      <w:r>
        <w:t xml:space="preserve"> = SPDnoa</w:t>
      </w:r>
    </w:p>
    <w:p w:rsidR="006555C4" w:rsidRDefault="00130D65">
      <w:r>
        <w:rPr>
          <w:b/>
        </w:rPr>
        <w:t>SPDSXOXN:</w:t>
      </w:r>
    </w:p>
    <w:p w:rsidR="006555C4" w:rsidRDefault="00130D65">
      <w:pPr>
        <w:ind w:left="360"/>
      </w:pPr>
      <w:r>
        <w:rPr>
          <w:b/>
        </w:rPr>
        <w:t>Reverse Polish</w:t>
      </w:r>
      <w:r>
        <w:t xml:space="preserve"> = 00C50664</w:t>
      </w:r>
    </w:p>
    <w:p w:rsidR="006555C4" w:rsidRDefault="00130D65">
      <w:pPr>
        <w:ind w:left="360"/>
      </w:pPr>
      <w:r>
        <w:rPr>
          <w:b/>
        </w:rPr>
        <w:t>Common</w:t>
      </w:r>
      <w:r>
        <w:t xml:space="preserve"> = SPDSxoxn</w:t>
      </w:r>
    </w:p>
    <w:p w:rsidR="006555C4" w:rsidRDefault="00130D65">
      <w:r>
        <w:rPr>
          <w:b/>
        </w:rPr>
        <w:t>SDPNAX:</w:t>
      </w:r>
    </w:p>
    <w:p w:rsidR="006555C4" w:rsidRDefault="00130D65">
      <w:pPr>
        <w:ind w:left="360"/>
      </w:pPr>
      <w:r>
        <w:rPr>
          <w:b/>
        </w:rPr>
        <w:t>Reverse Polish</w:t>
      </w:r>
      <w:r>
        <w:t xml:space="preserve"> = 00C60708</w:t>
      </w:r>
    </w:p>
    <w:p w:rsidR="006555C4" w:rsidRDefault="00130D65">
      <w:pPr>
        <w:ind w:left="360"/>
      </w:pPr>
      <w:r>
        <w:rPr>
          <w:b/>
        </w:rPr>
        <w:t>Common</w:t>
      </w:r>
      <w:r>
        <w:t xml:space="preserve"> = SDPnax</w:t>
      </w:r>
    </w:p>
    <w:p w:rsidR="006555C4" w:rsidRDefault="00130D65">
      <w:r>
        <w:rPr>
          <w:b/>
        </w:rPr>
        <w:t>PSDPOAXN:</w:t>
      </w:r>
    </w:p>
    <w:p w:rsidR="006555C4" w:rsidRDefault="00130D65">
      <w:pPr>
        <w:ind w:left="360"/>
      </w:pPr>
      <w:r>
        <w:rPr>
          <w:b/>
        </w:rPr>
        <w:t>Reverse Polish</w:t>
      </w:r>
      <w:r>
        <w:t xml:space="preserve"> = 00C707AA</w:t>
      </w:r>
    </w:p>
    <w:p w:rsidR="006555C4" w:rsidRDefault="00130D65">
      <w:pPr>
        <w:ind w:left="360"/>
      </w:pPr>
      <w:r>
        <w:rPr>
          <w:b/>
        </w:rPr>
        <w:t>Common</w:t>
      </w:r>
      <w:r>
        <w:t xml:space="preserve"> = PSDPoaxn</w:t>
      </w:r>
    </w:p>
    <w:p w:rsidR="006555C4" w:rsidRDefault="00130D65">
      <w:r>
        <w:rPr>
          <w:b/>
        </w:rPr>
        <w:t>SDPOA:</w:t>
      </w:r>
    </w:p>
    <w:p w:rsidR="006555C4" w:rsidRDefault="00130D65">
      <w:pPr>
        <w:ind w:left="360"/>
      </w:pPr>
      <w:r>
        <w:rPr>
          <w:b/>
        </w:rPr>
        <w:t>Reverse Polish</w:t>
      </w:r>
      <w:r>
        <w:t xml:space="preserve"> = 00C803A8</w:t>
      </w:r>
    </w:p>
    <w:p w:rsidR="006555C4" w:rsidRDefault="00130D65">
      <w:pPr>
        <w:ind w:left="360"/>
      </w:pPr>
      <w:r>
        <w:rPr>
          <w:b/>
        </w:rPr>
        <w:t>Common</w:t>
      </w:r>
      <w:r>
        <w:t xml:space="preserve"> = SDPoa</w:t>
      </w:r>
    </w:p>
    <w:p w:rsidR="006555C4" w:rsidRDefault="00130D65">
      <w:r>
        <w:rPr>
          <w:b/>
        </w:rPr>
        <w:t>SPDOXN:</w:t>
      </w:r>
    </w:p>
    <w:p w:rsidR="006555C4" w:rsidRDefault="00130D65">
      <w:pPr>
        <w:ind w:left="360"/>
      </w:pPr>
      <w:r>
        <w:rPr>
          <w:b/>
        </w:rPr>
        <w:t>Reverse Polish</w:t>
      </w:r>
      <w:r>
        <w:t xml:space="preserve"> = 00C90184</w:t>
      </w:r>
    </w:p>
    <w:p w:rsidR="006555C4" w:rsidRDefault="00130D65">
      <w:pPr>
        <w:ind w:left="360"/>
      </w:pPr>
      <w:r>
        <w:rPr>
          <w:b/>
        </w:rPr>
        <w:t>Common</w:t>
      </w:r>
      <w:r>
        <w:t xml:space="preserve"> = SPDoxn</w:t>
      </w:r>
    </w:p>
    <w:p w:rsidR="006555C4" w:rsidRDefault="00130D65">
      <w:r>
        <w:rPr>
          <w:b/>
        </w:rPr>
        <w:t>DPSDXAX:</w:t>
      </w:r>
    </w:p>
    <w:p w:rsidR="006555C4" w:rsidRDefault="00130D65">
      <w:pPr>
        <w:ind w:left="360"/>
      </w:pPr>
      <w:r>
        <w:rPr>
          <w:b/>
        </w:rPr>
        <w:t>Reverse Polish</w:t>
      </w:r>
      <w:r>
        <w:t xml:space="preserve"> = 00CA0749</w:t>
      </w:r>
    </w:p>
    <w:p w:rsidR="006555C4" w:rsidRDefault="00130D65">
      <w:pPr>
        <w:ind w:left="360"/>
      </w:pPr>
      <w:r>
        <w:rPr>
          <w:b/>
        </w:rPr>
        <w:t>Common</w:t>
      </w:r>
      <w:r>
        <w:t xml:space="preserve"> = DPSDxax</w:t>
      </w:r>
    </w:p>
    <w:p w:rsidR="006555C4" w:rsidRDefault="00130D65">
      <w:r>
        <w:rPr>
          <w:b/>
        </w:rPr>
        <w:t>SPDSAOXN:</w:t>
      </w:r>
    </w:p>
    <w:p w:rsidR="006555C4" w:rsidRDefault="00130D65">
      <w:pPr>
        <w:ind w:left="360"/>
      </w:pPr>
      <w:r>
        <w:rPr>
          <w:b/>
        </w:rPr>
        <w:lastRenderedPageBreak/>
        <w:t>Reverse Polish</w:t>
      </w:r>
      <w:r>
        <w:t xml:space="preserve"> = 00CB06E4</w:t>
      </w:r>
    </w:p>
    <w:p w:rsidR="006555C4" w:rsidRDefault="00130D65">
      <w:pPr>
        <w:ind w:left="360"/>
      </w:pPr>
      <w:r>
        <w:rPr>
          <w:b/>
        </w:rPr>
        <w:t>Common</w:t>
      </w:r>
      <w:r>
        <w:t xml:space="preserve"> = SPDSaoxn</w:t>
      </w:r>
    </w:p>
    <w:p w:rsidR="006555C4" w:rsidRDefault="00130D65">
      <w:r>
        <w:rPr>
          <w:b/>
        </w:rPr>
        <w:t>SRCCOPY:</w:t>
      </w:r>
    </w:p>
    <w:p w:rsidR="006555C4" w:rsidRDefault="00130D65">
      <w:pPr>
        <w:ind w:left="360"/>
      </w:pPr>
      <w:r>
        <w:rPr>
          <w:b/>
        </w:rPr>
        <w:t>Reverse Polish</w:t>
      </w:r>
      <w:r>
        <w:t xml:space="preserve"> = 00CC0020</w:t>
      </w:r>
    </w:p>
    <w:p w:rsidR="006555C4" w:rsidRDefault="00130D65">
      <w:pPr>
        <w:ind w:left="360"/>
      </w:pPr>
      <w:r>
        <w:rPr>
          <w:b/>
        </w:rPr>
        <w:t>Common</w:t>
      </w:r>
      <w:r>
        <w:t xml:space="preserve"> = S</w:t>
      </w:r>
    </w:p>
    <w:p w:rsidR="006555C4" w:rsidRDefault="00130D65">
      <w:r>
        <w:rPr>
          <w:b/>
        </w:rPr>
        <w:t>SDPONO:</w:t>
      </w:r>
    </w:p>
    <w:p w:rsidR="006555C4" w:rsidRDefault="00130D65">
      <w:pPr>
        <w:ind w:left="360"/>
      </w:pPr>
      <w:r>
        <w:rPr>
          <w:b/>
        </w:rPr>
        <w:t>Reverse Polish</w:t>
      </w:r>
      <w:r>
        <w:t xml:space="preserve"> = 00CD0888</w:t>
      </w:r>
    </w:p>
    <w:p w:rsidR="006555C4" w:rsidRDefault="00130D65">
      <w:pPr>
        <w:ind w:left="360"/>
      </w:pPr>
      <w:r>
        <w:rPr>
          <w:b/>
        </w:rPr>
        <w:t>Common</w:t>
      </w:r>
      <w:r>
        <w:t xml:space="preserve"> = SD</w:t>
      </w:r>
      <w:r>
        <w:t>Pono</w:t>
      </w:r>
    </w:p>
    <w:p w:rsidR="006555C4" w:rsidRDefault="00130D65">
      <w:r>
        <w:rPr>
          <w:b/>
        </w:rPr>
        <w:t>SDPNAO:</w:t>
      </w:r>
    </w:p>
    <w:p w:rsidR="006555C4" w:rsidRDefault="00130D65">
      <w:pPr>
        <w:ind w:left="360"/>
      </w:pPr>
      <w:r>
        <w:rPr>
          <w:b/>
        </w:rPr>
        <w:t>Reverse Polish</w:t>
      </w:r>
      <w:r>
        <w:t xml:space="preserve"> = 00CE0B08</w:t>
      </w:r>
    </w:p>
    <w:p w:rsidR="006555C4" w:rsidRDefault="00130D65">
      <w:pPr>
        <w:ind w:left="360"/>
      </w:pPr>
      <w:r>
        <w:rPr>
          <w:b/>
        </w:rPr>
        <w:t>Common</w:t>
      </w:r>
      <w:r>
        <w:t xml:space="preserve"> = SDPnao</w:t>
      </w:r>
    </w:p>
    <w:p w:rsidR="006555C4" w:rsidRDefault="00130D65">
      <w:r>
        <w:rPr>
          <w:b/>
        </w:rPr>
        <w:t>SPNO:</w:t>
      </w:r>
    </w:p>
    <w:p w:rsidR="006555C4" w:rsidRDefault="00130D65">
      <w:pPr>
        <w:ind w:left="360"/>
      </w:pPr>
      <w:r>
        <w:rPr>
          <w:b/>
        </w:rPr>
        <w:t>Reverse Polish</w:t>
      </w:r>
      <w:r>
        <w:t xml:space="preserve"> = 00CF0224</w:t>
      </w:r>
    </w:p>
    <w:p w:rsidR="006555C4" w:rsidRDefault="00130D65">
      <w:pPr>
        <w:ind w:left="360"/>
      </w:pPr>
      <w:r>
        <w:rPr>
          <w:b/>
        </w:rPr>
        <w:t>Common</w:t>
      </w:r>
      <w:r>
        <w:t xml:space="preserve"> = SPno</w:t>
      </w:r>
    </w:p>
    <w:p w:rsidR="006555C4" w:rsidRDefault="00130D65">
      <w:r>
        <w:rPr>
          <w:b/>
        </w:rPr>
        <w:t>PSDNOA:</w:t>
      </w:r>
    </w:p>
    <w:p w:rsidR="006555C4" w:rsidRDefault="00130D65">
      <w:pPr>
        <w:ind w:left="360"/>
      </w:pPr>
      <w:r>
        <w:rPr>
          <w:b/>
        </w:rPr>
        <w:t>Reverse Polish</w:t>
      </w:r>
      <w:r>
        <w:t xml:space="preserve"> =00D00E0A</w:t>
      </w:r>
    </w:p>
    <w:p w:rsidR="006555C4" w:rsidRDefault="00130D65">
      <w:pPr>
        <w:ind w:left="360"/>
      </w:pPr>
      <w:r>
        <w:rPr>
          <w:b/>
        </w:rPr>
        <w:t>Common</w:t>
      </w:r>
      <w:r>
        <w:t xml:space="preserve"> = PSDnoa</w:t>
      </w:r>
    </w:p>
    <w:p w:rsidR="006555C4" w:rsidRDefault="00130D65">
      <w:r>
        <w:rPr>
          <w:b/>
        </w:rPr>
        <w:t>PSDPXOXN:</w:t>
      </w:r>
    </w:p>
    <w:p w:rsidR="006555C4" w:rsidRDefault="00130D65">
      <w:pPr>
        <w:ind w:left="360"/>
      </w:pPr>
      <w:r>
        <w:rPr>
          <w:b/>
        </w:rPr>
        <w:t>Reverse Polish</w:t>
      </w:r>
      <w:r>
        <w:t xml:space="preserve"> = 00D1066A</w:t>
      </w:r>
    </w:p>
    <w:p w:rsidR="006555C4" w:rsidRDefault="00130D65">
      <w:pPr>
        <w:ind w:left="360"/>
      </w:pPr>
      <w:r>
        <w:rPr>
          <w:b/>
        </w:rPr>
        <w:t>Common</w:t>
      </w:r>
      <w:r>
        <w:t xml:space="preserve"> = PSDPxoxn</w:t>
      </w:r>
    </w:p>
    <w:p w:rsidR="006555C4" w:rsidRDefault="00130D65">
      <w:r>
        <w:rPr>
          <w:b/>
        </w:rPr>
        <w:t>PDSNAX:</w:t>
      </w:r>
    </w:p>
    <w:p w:rsidR="006555C4" w:rsidRDefault="00130D65">
      <w:pPr>
        <w:ind w:left="360"/>
      </w:pPr>
      <w:r>
        <w:rPr>
          <w:b/>
        </w:rPr>
        <w:t>Reverse Polish</w:t>
      </w:r>
      <w:r>
        <w:t xml:space="preserve"> = 00D20705</w:t>
      </w:r>
    </w:p>
    <w:p w:rsidR="006555C4" w:rsidRDefault="00130D65">
      <w:pPr>
        <w:ind w:left="360"/>
      </w:pPr>
      <w:r>
        <w:rPr>
          <w:b/>
        </w:rPr>
        <w:t>Common</w:t>
      </w:r>
      <w:r>
        <w:t xml:space="preserve"> = PDSnax</w:t>
      </w:r>
    </w:p>
    <w:p w:rsidR="006555C4" w:rsidRDefault="00130D65">
      <w:r>
        <w:rPr>
          <w:b/>
        </w:rPr>
        <w:t>SPDSOAXN:</w:t>
      </w:r>
    </w:p>
    <w:p w:rsidR="006555C4" w:rsidRDefault="00130D65">
      <w:pPr>
        <w:ind w:left="360"/>
      </w:pPr>
      <w:r>
        <w:rPr>
          <w:b/>
        </w:rPr>
        <w:t>Reverse Polish</w:t>
      </w:r>
      <w:r>
        <w:t xml:space="preserve"> = 00D307A4</w:t>
      </w:r>
    </w:p>
    <w:p w:rsidR="006555C4" w:rsidRDefault="00130D65">
      <w:pPr>
        <w:ind w:left="360"/>
      </w:pPr>
      <w:r>
        <w:rPr>
          <w:b/>
        </w:rPr>
        <w:t>Common</w:t>
      </w:r>
      <w:r>
        <w:t xml:space="preserve"> = SPDSoaxn</w:t>
      </w:r>
    </w:p>
    <w:p w:rsidR="006555C4" w:rsidRDefault="00130D65">
      <w:r>
        <w:rPr>
          <w:b/>
        </w:rPr>
        <w:t>SSPXPDXAX:</w:t>
      </w:r>
    </w:p>
    <w:p w:rsidR="006555C4" w:rsidRDefault="00130D65">
      <w:pPr>
        <w:ind w:left="360"/>
      </w:pPr>
      <w:r>
        <w:rPr>
          <w:b/>
        </w:rPr>
        <w:t>Reverse Polish</w:t>
      </w:r>
      <w:r>
        <w:t xml:space="preserve"> = 00D41D78</w:t>
      </w:r>
    </w:p>
    <w:p w:rsidR="006555C4" w:rsidRDefault="00130D65">
      <w:pPr>
        <w:ind w:left="360"/>
      </w:pPr>
      <w:r>
        <w:rPr>
          <w:b/>
        </w:rPr>
        <w:t>Common</w:t>
      </w:r>
      <w:r>
        <w:t xml:space="preserve"> = SSPxPDxax</w:t>
      </w:r>
    </w:p>
    <w:p w:rsidR="006555C4" w:rsidRDefault="00130D65">
      <w:r>
        <w:rPr>
          <w:b/>
        </w:rPr>
        <w:t>DPSANAN:</w:t>
      </w:r>
    </w:p>
    <w:p w:rsidR="006555C4" w:rsidRDefault="00130D65">
      <w:pPr>
        <w:ind w:left="360"/>
      </w:pPr>
      <w:r>
        <w:rPr>
          <w:b/>
        </w:rPr>
        <w:t>Reverse Polish</w:t>
      </w:r>
      <w:r>
        <w:t xml:space="preserve"> = 00D50CE9</w:t>
      </w:r>
    </w:p>
    <w:p w:rsidR="006555C4" w:rsidRDefault="00130D65">
      <w:pPr>
        <w:ind w:left="360"/>
      </w:pPr>
      <w:r>
        <w:rPr>
          <w:b/>
        </w:rPr>
        <w:t>Common</w:t>
      </w:r>
      <w:r>
        <w:t xml:space="preserve"> = DPSanan</w:t>
      </w:r>
    </w:p>
    <w:p w:rsidR="006555C4" w:rsidRDefault="00130D65">
      <w:r>
        <w:rPr>
          <w:b/>
        </w:rPr>
        <w:lastRenderedPageBreak/>
        <w:t>PSDPSAOXX:</w:t>
      </w:r>
    </w:p>
    <w:p w:rsidR="006555C4" w:rsidRDefault="00130D65">
      <w:pPr>
        <w:ind w:left="360"/>
      </w:pPr>
      <w:r>
        <w:rPr>
          <w:b/>
        </w:rPr>
        <w:t>Reverse Polish</w:t>
      </w:r>
      <w:r>
        <w:t xml:space="preserve"> = 00D616EA</w:t>
      </w:r>
    </w:p>
    <w:p w:rsidR="006555C4" w:rsidRDefault="00130D65">
      <w:pPr>
        <w:ind w:left="360"/>
      </w:pPr>
      <w:r>
        <w:rPr>
          <w:b/>
        </w:rPr>
        <w:t>Common</w:t>
      </w:r>
      <w:r>
        <w:t xml:space="preserve"> = PSDPSaoxx</w:t>
      </w:r>
    </w:p>
    <w:p w:rsidR="006555C4" w:rsidRDefault="00130D65">
      <w:r>
        <w:rPr>
          <w:b/>
        </w:rPr>
        <w:t>DPSXAN:</w:t>
      </w:r>
    </w:p>
    <w:p w:rsidR="006555C4" w:rsidRDefault="00130D65">
      <w:pPr>
        <w:ind w:left="360"/>
      </w:pPr>
      <w:r>
        <w:rPr>
          <w:b/>
        </w:rPr>
        <w:t>Reverse Polish</w:t>
      </w:r>
      <w:r>
        <w:t xml:space="preserve"> = 00D70349</w:t>
      </w:r>
    </w:p>
    <w:p w:rsidR="006555C4" w:rsidRDefault="00130D65">
      <w:pPr>
        <w:ind w:left="360"/>
      </w:pPr>
      <w:r>
        <w:rPr>
          <w:b/>
        </w:rPr>
        <w:t>Comm</w:t>
      </w:r>
      <w:r>
        <w:rPr>
          <w:b/>
        </w:rPr>
        <w:t>on</w:t>
      </w:r>
      <w:r>
        <w:t xml:space="preserve"> = DPSxan</w:t>
      </w:r>
    </w:p>
    <w:p w:rsidR="006555C4" w:rsidRDefault="00130D65">
      <w:r>
        <w:rPr>
          <w:b/>
        </w:rPr>
        <w:t>PDSPXAX:</w:t>
      </w:r>
    </w:p>
    <w:p w:rsidR="006555C4" w:rsidRDefault="00130D65">
      <w:pPr>
        <w:ind w:left="360"/>
      </w:pPr>
      <w:r>
        <w:rPr>
          <w:b/>
        </w:rPr>
        <w:t>Reverse Polish</w:t>
      </w:r>
      <w:r>
        <w:t xml:space="preserve"> = 00D80745</w:t>
      </w:r>
    </w:p>
    <w:p w:rsidR="006555C4" w:rsidRDefault="00130D65">
      <w:pPr>
        <w:ind w:left="360"/>
      </w:pPr>
      <w:r>
        <w:rPr>
          <w:b/>
        </w:rPr>
        <w:t>Common</w:t>
      </w:r>
      <w:r>
        <w:t xml:space="preserve"> = PDSPxax</w:t>
      </w:r>
    </w:p>
    <w:p w:rsidR="006555C4" w:rsidRDefault="00130D65">
      <w:r>
        <w:rPr>
          <w:b/>
        </w:rPr>
        <w:t>SDPSAOXN:</w:t>
      </w:r>
    </w:p>
    <w:p w:rsidR="006555C4" w:rsidRDefault="00130D65">
      <w:pPr>
        <w:ind w:left="360"/>
      </w:pPr>
      <w:r>
        <w:rPr>
          <w:b/>
        </w:rPr>
        <w:t>Reverse Polish</w:t>
      </w:r>
      <w:r>
        <w:t xml:space="preserve"> = 00D906E8</w:t>
      </w:r>
    </w:p>
    <w:p w:rsidR="006555C4" w:rsidRDefault="00130D65">
      <w:pPr>
        <w:ind w:left="360"/>
      </w:pPr>
      <w:r>
        <w:rPr>
          <w:b/>
        </w:rPr>
        <w:t>Common</w:t>
      </w:r>
      <w:r>
        <w:t xml:space="preserve"> = SDPSaoxn</w:t>
      </w:r>
    </w:p>
    <w:p w:rsidR="006555C4" w:rsidRDefault="00130D65">
      <w:r>
        <w:rPr>
          <w:b/>
        </w:rPr>
        <w:t>DPSDANAX:</w:t>
      </w:r>
    </w:p>
    <w:p w:rsidR="006555C4" w:rsidRDefault="00130D65">
      <w:pPr>
        <w:ind w:left="360"/>
      </w:pPr>
      <w:r>
        <w:rPr>
          <w:b/>
        </w:rPr>
        <w:t>Reverse Polish</w:t>
      </w:r>
      <w:r>
        <w:t xml:space="preserve"> = 00DA1CE9</w:t>
      </w:r>
    </w:p>
    <w:p w:rsidR="006555C4" w:rsidRDefault="00130D65">
      <w:pPr>
        <w:ind w:left="360"/>
      </w:pPr>
      <w:r>
        <w:rPr>
          <w:b/>
        </w:rPr>
        <w:t>Common</w:t>
      </w:r>
      <w:r>
        <w:t xml:space="preserve"> = DPSDanax</w:t>
      </w:r>
    </w:p>
    <w:p w:rsidR="006555C4" w:rsidRDefault="00130D65">
      <w:r>
        <w:rPr>
          <w:b/>
        </w:rPr>
        <w:t>SPXDSXAN:</w:t>
      </w:r>
    </w:p>
    <w:p w:rsidR="006555C4" w:rsidRDefault="00130D65">
      <w:pPr>
        <w:ind w:left="360"/>
      </w:pPr>
      <w:r>
        <w:rPr>
          <w:b/>
        </w:rPr>
        <w:t>Reverse Polish</w:t>
      </w:r>
      <w:r>
        <w:t xml:space="preserve"> = 00DB0D75</w:t>
      </w:r>
    </w:p>
    <w:p w:rsidR="006555C4" w:rsidRDefault="00130D65">
      <w:pPr>
        <w:ind w:left="360"/>
      </w:pPr>
      <w:r>
        <w:rPr>
          <w:b/>
        </w:rPr>
        <w:t>Common</w:t>
      </w:r>
      <w:r>
        <w:t xml:space="preserve"> = SPxDSxan</w:t>
      </w:r>
    </w:p>
    <w:p w:rsidR="006555C4" w:rsidRDefault="00130D65">
      <w:r>
        <w:rPr>
          <w:b/>
        </w:rPr>
        <w:t>SPDNAO:</w:t>
      </w:r>
    </w:p>
    <w:p w:rsidR="006555C4" w:rsidRDefault="00130D65">
      <w:pPr>
        <w:ind w:left="360"/>
      </w:pPr>
      <w:r>
        <w:rPr>
          <w:b/>
        </w:rPr>
        <w:t>Reverse Polish</w:t>
      </w:r>
      <w:r>
        <w:t xml:space="preserve"> = 00DC0B04</w:t>
      </w:r>
    </w:p>
    <w:p w:rsidR="006555C4" w:rsidRDefault="00130D65">
      <w:pPr>
        <w:ind w:left="360"/>
      </w:pPr>
      <w:r>
        <w:rPr>
          <w:b/>
        </w:rPr>
        <w:t>Common</w:t>
      </w:r>
      <w:r>
        <w:t xml:space="preserve"> = SPDnao</w:t>
      </w:r>
    </w:p>
    <w:p w:rsidR="006555C4" w:rsidRDefault="00130D65">
      <w:r>
        <w:rPr>
          <w:b/>
        </w:rPr>
        <w:t>SDNO:</w:t>
      </w:r>
    </w:p>
    <w:p w:rsidR="006555C4" w:rsidRDefault="00130D65">
      <w:pPr>
        <w:ind w:left="360"/>
      </w:pPr>
      <w:r>
        <w:rPr>
          <w:b/>
        </w:rPr>
        <w:t>Reverse Polish</w:t>
      </w:r>
      <w:r>
        <w:t xml:space="preserve"> = 00DD0228</w:t>
      </w:r>
    </w:p>
    <w:p w:rsidR="006555C4" w:rsidRDefault="00130D65">
      <w:pPr>
        <w:ind w:left="360"/>
      </w:pPr>
      <w:r>
        <w:rPr>
          <w:b/>
        </w:rPr>
        <w:t>Common</w:t>
      </w:r>
      <w:r>
        <w:t xml:space="preserve"> = SDno</w:t>
      </w:r>
    </w:p>
    <w:p w:rsidR="006555C4" w:rsidRDefault="00130D65">
      <w:r>
        <w:rPr>
          <w:b/>
        </w:rPr>
        <w:t>SDPXO:</w:t>
      </w:r>
    </w:p>
    <w:p w:rsidR="006555C4" w:rsidRDefault="00130D65">
      <w:pPr>
        <w:ind w:left="360"/>
      </w:pPr>
      <w:r>
        <w:rPr>
          <w:b/>
        </w:rPr>
        <w:t>Reverse Polish</w:t>
      </w:r>
      <w:r>
        <w:t xml:space="preserve"> = 00DE0268</w:t>
      </w:r>
    </w:p>
    <w:p w:rsidR="006555C4" w:rsidRDefault="00130D65">
      <w:pPr>
        <w:ind w:left="360"/>
      </w:pPr>
      <w:r>
        <w:rPr>
          <w:b/>
        </w:rPr>
        <w:t>Common</w:t>
      </w:r>
      <w:r>
        <w:t xml:space="preserve"> = SDPxo</w:t>
      </w:r>
    </w:p>
    <w:p w:rsidR="006555C4" w:rsidRDefault="00130D65">
      <w:r>
        <w:rPr>
          <w:b/>
        </w:rPr>
        <w:t>SDPANO:</w:t>
      </w:r>
    </w:p>
    <w:p w:rsidR="006555C4" w:rsidRDefault="00130D65">
      <w:pPr>
        <w:ind w:left="360"/>
      </w:pPr>
      <w:r>
        <w:rPr>
          <w:b/>
        </w:rPr>
        <w:t>Reverse Polish</w:t>
      </w:r>
      <w:r>
        <w:t xml:space="preserve"> = 00DF08C8</w:t>
      </w:r>
    </w:p>
    <w:p w:rsidR="006555C4" w:rsidRDefault="00130D65">
      <w:pPr>
        <w:ind w:left="360"/>
      </w:pPr>
      <w:r>
        <w:rPr>
          <w:b/>
        </w:rPr>
        <w:t>Common</w:t>
      </w:r>
      <w:r>
        <w:t xml:space="preserve"> = SDPano</w:t>
      </w:r>
    </w:p>
    <w:p w:rsidR="006555C4" w:rsidRDefault="00130D65">
      <w:r>
        <w:rPr>
          <w:b/>
        </w:rPr>
        <w:t>PDSOA:</w:t>
      </w:r>
    </w:p>
    <w:p w:rsidR="006555C4" w:rsidRDefault="00130D65">
      <w:pPr>
        <w:ind w:left="720" w:hanging="360"/>
      </w:pPr>
      <w:r>
        <w:rPr>
          <w:b/>
        </w:rPr>
        <w:t>Reverse Polish</w:t>
      </w:r>
      <w:r>
        <w:t xml:space="preserve"> = 00E003A5</w:t>
      </w:r>
    </w:p>
    <w:p w:rsidR="006555C4" w:rsidRDefault="00130D65">
      <w:pPr>
        <w:ind w:left="720" w:hanging="360"/>
      </w:pPr>
      <w:r>
        <w:rPr>
          <w:b/>
        </w:rPr>
        <w:lastRenderedPageBreak/>
        <w:t>Common</w:t>
      </w:r>
      <w:r>
        <w:t xml:space="preserve"> = PDSoa</w:t>
      </w:r>
    </w:p>
    <w:p w:rsidR="006555C4" w:rsidRDefault="00130D65">
      <w:r>
        <w:rPr>
          <w:b/>
        </w:rPr>
        <w:t>PDSOXN:</w:t>
      </w:r>
    </w:p>
    <w:p w:rsidR="006555C4" w:rsidRDefault="00130D65">
      <w:pPr>
        <w:ind w:left="360"/>
      </w:pPr>
      <w:r>
        <w:rPr>
          <w:b/>
        </w:rPr>
        <w:t>Reverse Polish</w:t>
      </w:r>
      <w:r>
        <w:t xml:space="preserve"> = 00E10185</w:t>
      </w:r>
    </w:p>
    <w:p w:rsidR="006555C4" w:rsidRDefault="00130D65">
      <w:pPr>
        <w:ind w:left="360"/>
      </w:pPr>
      <w:r>
        <w:rPr>
          <w:b/>
        </w:rPr>
        <w:t>Common</w:t>
      </w:r>
      <w:r>
        <w:t xml:space="preserve"> = PDSoxn</w:t>
      </w:r>
    </w:p>
    <w:p w:rsidR="006555C4" w:rsidRDefault="00130D65">
      <w:r>
        <w:rPr>
          <w:b/>
        </w:rPr>
        <w:t>DSPDXAX:</w:t>
      </w:r>
    </w:p>
    <w:p w:rsidR="006555C4" w:rsidRDefault="00130D65">
      <w:pPr>
        <w:ind w:left="360"/>
      </w:pPr>
      <w:r>
        <w:rPr>
          <w:b/>
        </w:rPr>
        <w:t>Reverse Polish</w:t>
      </w:r>
      <w:r>
        <w:t xml:space="preserve"> = 00E20746</w:t>
      </w:r>
    </w:p>
    <w:p w:rsidR="006555C4" w:rsidRDefault="00130D65">
      <w:pPr>
        <w:ind w:left="360"/>
      </w:pPr>
      <w:r>
        <w:rPr>
          <w:b/>
        </w:rPr>
        <w:t>Common</w:t>
      </w:r>
      <w:r>
        <w:t xml:space="preserve"> = DSPDxax</w:t>
      </w:r>
    </w:p>
    <w:p w:rsidR="006555C4" w:rsidRDefault="00130D65">
      <w:r>
        <w:rPr>
          <w:b/>
        </w:rPr>
        <w:t>PSDPAOXN:</w:t>
      </w:r>
    </w:p>
    <w:p w:rsidR="006555C4" w:rsidRDefault="00130D65">
      <w:pPr>
        <w:ind w:left="360"/>
      </w:pPr>
      <w:r>
        <w:rPr>
          <w:b/>
        </w:rPr>
        <w:t>Reverse Polish</w:t>
      </w:r>
      <w:r>
        <w:t xml:space="preserve"> = 00E306EA</w:t>
      </w:r>
    </w:p>
    <w:p w:rsidR="006555C4" w:rsidRDefault="00130D65">
      <w:pPr>
        <w:ind w:left="360"/>
      </w:pPr>
      <w:r>
        <w:rPr>
          <w:b/>
        </w:rPr>
        <w:t>Common</w:t>
      </w:r>
      <w:r>
        <w:t xml:space="preserve"> = PSDPaoxn</w:t>
      </w:r>
    </w:p>
    <w:p w:rsidR="006555C4" w:rsidRDefault="00130D65">
      <w:r>
        <w:rPr>
          <w:b/>
        </w:rPr>
        <w:t>SDPSXAX:</w:t>
      </w:r>
    </w:p>
    <w:p w:rsidR="006555C4" w:rsidRDefault="00130D65">
      <w:pPr>
        <w:ind w:left="360"/>
      </w:pPr>
      <w:r>
        <w:rPr>
          <w:b/>
        </w:rPr>
        <w:t>Reverse Polish</w:t>
      </w:r>
      <w:r>
        <w:t xml:space="preserve"> = 00E40748</w:t>
      </w:r>
    </w:p>
    <w:p w:rsidR="006555C4" w:rsidRDefault="00130D65">
      <w:pPr>
        <w:ind w:left="360"/>
      </w:pPr>
      <w:r>
        <w:rPr>
          <w:b/>
        </w:rPr>
        <w:t>Common</w:t>
      </w:r>
      <w:r>
        <w:t xml:space="preserve"> = SDPSxax</w:t>
      </w:r>
    </w:p>
    <w:p w:rsidR="006555C4" w:rsidRDefault="00130D65">
      <w:r>
        <w:rPr>
          <w:b/>
        </w:rPr>
        <w:t>PDSPAOXN:</w:t>
      </w:r>
    </w:p>
    <w:p w:rsidR="006555C4" w:rsidRDefault="00130D65">
      <w:pPr>
        <w:ind w:left="360"/>
      </w:pPr>
      <w:r>
        <w:rPr>
          <w:b/>
        </w:rPr>
        <w:t>Reverse Polish</w:t>
      </w:r>
      <w:r>
        <w:t xml:space="preserve"> = 00E506E5</w:t>
      </w:r>
    </w:p>
    <w:p w:rsidR="006555C4" w:rsidRDefault="00130D65">
      <w:pPr>
        <w:ind w:left="360"/>
      </w:pPr>
      <w:r>
        <w:rPr>
          <w:b/>
        </w:rPr>
        <w:t>Common</w:t>
      </w:r>
      <w:r>
        <w:t xml:space="preserve"> = PDSPaoxn</w:t>
      </w:r>
    </w:p>
    <w:p w:rsidR="006555C4" w:rsidRDefault="00130D65">
      <w:r>
        <w:rPr>
          <w:b/>
        </w:rPr>
        <w:t>SDPSANAX:</w:t>
      </w:r>
    </w:p>
    <w:p w:rsidR="006555C4" w:rsidRDefault="00130D65">
      <w:pPr>
        <w:ind w:left="360"/>
      </w:pPr>
      <w:r>
        <w:rPr>
          <w:b/>
        </w:rPr>
        <w:t>Reverse Polish</w:t>
      </w:r>
      <w:r>
        <w:t xml:space="preserve"> = 00E61CE8</w:t>
      </w:r>
    </w:p>
    <w:p w:rsidR="006555C4" w:rsidRDefault="00130D65">
      <w:pPr>
        <w:ind w:left="360"/>
      </w:pPr>
      <w:r>
        <w:rPr>
          <w:b/>
        </w:rPr>
        <w:t>Common</w:t>
      </w:r>
      <w:r>
        <w:t xml:space="preserve"> = SDPSanax</w:t>
      </w:r>
    </w:p>
    <w:p w:rsidR="006555C4" w:rsidRDefault="00130D65">
      <w:r>
        <w:rPr>
          <w:b/>
        </w:rPr>
        <w:t>SPXPDXAN:</w:t>
      </w:r>
    </w:p>
    <w:p w:rsidR="006555C4" w:rsidRDefault="00130D65">
      <w:pPr>
        <w:ind w:left="360"/>
      </w:pPr>
      <w:r>
        <w:rPr>
          <w:b/>
        </w:rPr>
        <w:t>Reverse Polish</w:t>
      </w:r>
      <w:r>
        <w:t xml:space="preserve"> = 00E70D79</w:t>
      </w:r>
    </w:p>
    <w:p w:rsidR="006555C4" w:rsidRDefault="00130D65">
      <w:pPr>
        <w:ind w:left="360"/>
      </w:pPr>
      <w:r>
        <w:rPr>
          <w:b/>
        </w:rPr>
        <w:t>Common</w:t>
      </w:r>
      <w:r>
        <w:t xml:space="preserve"> = SPxPDxan</w:t>
      </w:r>
    </w:p>
    <w:p w:rsidR="006555C4" w:rsidRDefault="00130D65">
      <w:r>
        <w:rPr>
          <w:b/>
        </w:rPr>
        <w:t>SSPXDSXAX:</w:t>
      </w:r>
    </w:p>
    <w:p w:rsidR="006555C4" w:rsidRDefault="00130D65">
      <w:pPr>
        <w:ind w:left="360"/>
      </w:pPr>
      <w:r>
        <w:rPr>
          <w:b/>
        </w:rPr>
        <w:t>Reverse Polish</w:t>
      </w:r>
      <w:r>
        <w:t xml:space="preserve"> = 00E81D74</w:t>
      </w:r>
    </w:p>
    <w:p w:rsidR="006555C4" w:rsidRDefault="00130D65">
      <w:pPr>
        <w:ind w:left="360"/>
      </w:pPr>
      <w:r>
        <w:rPr>
          <w:b/>
        </w:rPr>
        <w:t>Common</w:t>
      </w:r>
      <w:r>
        <w:t xml:space="preserve"> = SSPxDSxax</w:t>
      </w:r>
    </w:p>
    <w:p w:rsidR="006555C4" w:rsidRDefault="00130D65">
      <w:r>
        <w:rPr>
          <w:b/>
        </w:rPr>
        <w:t>DSPDSANAXXN:</w:t>
      </w:r>
    </w:p>
    <w:p w:rsidR="006555C4" w:rsidRDefault="00130D65">
      <w:pPr>
        <w:ind w:left="360"/>
      </w:pPr>
      <w:r>
        <w:rPr>
          <w:b/>
        </w:rPr>
        <w:t>Reverse Polish</w:t>
      </w:r>
      <w:r>
        <w:t xml:space="preserve"> = 00E95CE6</w:t>
      </w:r>
    </w:p>
    <w:p w:rsidR="006555C4" w:rsidRDefault="00130D65">
      <w:pPr>
        <w:ind w:left="360"/>
      </w:pPr>
      <w:r>
        <w:rPr>
          <w:b/>
        </w:rPr>
        <w:t>Common</w:t>
      </w:r>
      <w:r>
        <w:t xml:space="preserve"> = DSPDSanaxxn</w:t>
      </w:r>
    </w:p>
    <w:p w:rsidR="006555C4" w:rsidRDefault="00130D65">
      <w:r>
        <w:rPr>
          <w:b/>
        </w:rPr>
        <w:t>DPSAO:</w:t>
      </w:r>
    </w:p>
    <w:p w:rsidR="006555C4" w:rsidRDefault="00130D65">
      <w:pPr>
        <w:ind w:left="720" w:hanging="360"/>
      </w:pPr>
      <w:r>
        <w:rPr>
          <w:b/>
        </w:rPr>
        <w:t>Reverse Polish</w:t>
      </w:r>
      <w:r>
        <w:t xml:space="preserve"> = 00EA02E9</w:t>
      </w:r>
    </w:p>
    <w:p w:rsidR="006555C4" w:rsidRDefault="00130D65">
      <w:pPr>
        <w:ind w:left="720" w:hanging="360"/>
      </w:pPr>
      <w:r>
        <w:rPr>
          <w:b/>
        </w:rPr>
        <w:t>Common</w:t>
      </w:r>
      <w:r>
        <w:t xml:space="preserve"> = DPSao</w:t>
      </w:r>
    </w:p>
    <w:p w:rsidR="006555C4" w:rsidRDefault="00130D65">
      <w:r>
        <w:rPr>
          <w:b/>
        </w:rPr>
        <w:t>DPSXNO:</w:t>
      </w:r>
    </w:p>
    <w:p w:rsidR="006555C4" w:rsidRDefault="00130D65">
      <w:pPr>
        <w:ind w:left="720" w:hanging="360"/>
      </w:pPr>
      <w:r>
        <w:rPr>
          <w:b/>
        </w:rPr>
        <w:lastRenderedPageBreak/>
        <w:t>Reverse Polish</w:t>
      </w:r>
      <w:r>
        <w:t xml:space="preserve"> = 00EB0849</w:t>
      </w:r>
    </w:p>
    <w:p w:rsidR="006555C4" w:rsidRDefault="00130D65">
      <w:pPr>
        <w:ind w:left="720" w:hanging="360"/>
      </w:pPr>
      <w:r>
        <w:rPr>
          <w:b/>
        </w:rPr>
        <w:t>Common</w:t>
      </w:r>
      <w:r>
        <w:t xml:space="preserve"> = DPSxno</w:t>
      </w:r>
    </w:p>
    <w:p w:rsidR="006555C4" w:rsidRDefault="00130D65">
      <w:r>
        <w:rPr>
          <w:b/>
        </w:rPr>
        <w:t>SDPAO:</w:t>
      </w:r>
    </w:p>
    <w:p w:rsidR="006555C4" w:rsidRDefault="00130D65">
      <w:pPr>
        <w:ind w:left="360"/>
      </w:pPr>
      <w:r>
        <w:rPr>
          <w:b/>
        </w:rPr>
        <w:t>Reverse Polish</w:t>
      </w:r>
      <w:r>
        <w:t xml:space="preserve"> = 00EC02E8</w:t>
      </w:r>
    </w:p>
    <w:p w:rsidR="006555C4" w:rsidRDefault="00130D65">
      <w:pPr>
        <w:ind w:left="360"/>
      </w:pPr>
      <w:r>
        <w:rPr>
          <w:b/>
        </w:rPr>
        <w:t>Common</w:t>
      </w:r>
      <w:r>
        <w:t xml:space="preserve"> = SDPao</w:t>
      </w:r>
    </w:p>
    <w:p w:rsidR="006555C4" w:rsidRDefault="00130D65">
      <w:r>
        <w:rPr>
          <w:b/>
        </w:rPr>
        <w:t>SDPXNO:</w:t>
      </w:r>
    </w:p>
    <w:p w:rsidR="006555C4" w:rsidRDefault="00130D65">
      <w:pPr>
        <w:ind w:left="360"/>
      </w:pPr>
      <w:r>
        <w:rPr>
          <w:b/>
        </w:rPr>
        <w:t>Reverse Polish</w:t>
      </w:r>
      <w:r>
        <w:t xml:space="preserve"> = 00ED0848</w:t>
      </w:r>
    </w:p>
    <w:p w:rsidR="006555C4" w:rsidRDefault="00130D65">
      <w:pPr>
        <w:ind w:left="360"/>
      </w:pPr>
      <w:r>
        <w:rPr>
          <w:b/>
        </w:rPr>
        <w:t>Common</w:t>
      </w:r>
      <w:r>
        <w:t xml:space="preserve"> = SDPxno</w:t>
      </w:r>
    </w:p>
    <w:p w:rsidR="006555C4" w:rsidRDefault="00130D65">
      <w:r>
        <w:rPr>
          <w:b/>
        </w:rPr>
        <w:t>SRCPAINT:</w:t>
      </w:r>
    </w:p>
    <w:p w:rsidR="006555C4" w:rsidRDefault="00130D65">
      <w:pPr>
        <w:ind w:left="360"/>
      </w:pPr>
      <w:r>
        <w:rPr>
          <w:b/>
        </w:rPr>
        <w:t>Reverse Polish</w:t>
      </w:r>
      <w:r>
        <w:t xml:space="preserve"> = 00EE0086</w:t>
      </w:r>
    </w:p>
    <w:p w:rsidR="006555C4" w:rsidRDefault="00130D65">
      <w:pPr>
        <w:ind w:left="360"/>
      </w:pPr>
      <w:r>
        <w:rPr>
          <w:b/>
        </w:rPr>
        <w:t>Common</w:t>
      </w:r>
      <w:r>
        <w:t xml:space="preserve"> = DSo</w:t>
      </w:r>
    </w:p>
    <w:p w:rsidR="006555C4" w:rsidRDefault="00130D65">
      <w:r>
        <w:rPr>
          <w:b/>
        </w:rPr>
        <w:t>SDPNOO:</w:t>
      </w:r>
    </w:p>
    <w:p w:rsidR="006555C4" w:rsidRDefault="00130D65">
      <w:pPr>
        <w:ind w:left="360"/>
      </w:pPr>
      <w:r>
        <w:rPr>
          <w:b/>
        </w:rPr>
        <w:t>Reverse Polish</w:t>
      </w:r>
      <w:r>
        <w:t xml:space="preserve"> = 00EF0A08</w:t>
      </w:r>
    </w:p>
    <w:p w:rsidR="006555C4" w:rsidRDefault="00130D65">
      <w:pPr>
        <w:ind w:left="360"/>
      </w:pPr>
      <w:r>
        <w:rPr>
          <w:b/>
        </w:rPr>
        <w:t>Common</w:t>
      </w:r>
      <w:r>
        <w:t xml:space="preserve"> = SDPnoo</w:t>
      </w:r>
    </w:p>
    <w:p w:rsidR="006555C4" w:rsidRDefault="00130D65">
      <w:r>
        <w:rPr>
          <w:b/>
        </w:rPr>
        <w:t>PATCOPY:</w:t>
      </w:r>
    </w:p>
    <w:p w:rsidR="006555C4" w:rsidRDefault="00130D65">
      <w:pPr>
        <w:ind w:left="360"/>
      </w:pPr>
      <w:r>
        <w:rPr>
          <w:b/>
        </w:rPr>
        <w:t xml:space="preserve">Reverse </w:t>
      </w:r>
      <w:r>
        <w:rPr>
          <w:b/>
        </w:rPr>
        <w:t>Polish</w:t>
      </w:r>
      <w:r>
        <w:t xml:space="preserve"> = 00F00021</w:t>
      </w:r>
    </w:p>
    <w:p w:rsidR="006555C4" w:rsidRDefault="00130D65">
      <w:pPr>
        <w:ind w:left="360"/>
      </w:pPr>
      <w:r>
        <w:rPr>
          <w:b/>
        </w:rPr>
        <w:t>Common</w:t>
      </w:r>
      <w:r>
        <w:t xml:space="preserve"> = P</w:t>
      </w:r>
    </w:p>
    <w:p w:rsidR="006555C4" w:rsidRDefault="00130D65">
      <w:r>
        <w:rPr>
          <w:b/>
        </w:rPr>
        <w:t>PDSONO:</w:t>
      </w:r>
    </w:p>
    <w:p w:rsidR="006555C4" w:rsidRDefault="00130D65">
      <w:pPr>
        <w:ind w:left="360"/>
      </w:pPr>
      <w:r>
        <w:rPr>
          <w:b/>
        </w:rPr>
        <w:t>Reverse Polish</w:t>
      </w:r>
      <w:r>
        <w:t xml:space="preserve"> = 00F10885</w:t>
      </w:r>
    </w:p>
    <w:p w:rsidR="006555C4" w:rsidRDefault="00130D65">
      <w:pPr>
        <w:ind w:left="360"/>
      </w:pPr>
      <w:r>
        <w:rPr>
          <w:b/>
        </w:rPr>
        <w:t>Common</w:t>
      </w:r>
      <w:r>
        <w:t xml:space="preserve"> = PDSono</w:t>
      </w:r>
    </w:p>
    <w:p w:rsidR="006555C4" w:rsidRDefault="00130D65">
      <w:r>
        <w:rPr>
          <w:b/>
        </w:rPr>
        <w:t>PDSNAO:</w:t>
      </w:r>
    </w:p>
    <w:p w:rsidR="006555C4" w:rsidRDefault="00130D65">
      <w:pPr>
        <w:ind w:left="360"/>
      </w:pPr>
      <w:r>
        <w:rPr>
          <w:b/>
        </w:rPr>
        <w:t>Reverse Polish</w:t>
      </w:r>
      <w:r>
        <w:t xml:space="preserve"> = 00F20B05</w:t>
      </w:r>
    </w:p>
    <w:p w:rsidR="006555C4" w:rsidRDefault="00130D65">
      <w:pPr>
        <w:ind w:left="360"/>
      </w:pPr>
      <w:r>
        <w:rPr>
          <w:b/>
        </w:rPr>
        <w:t>Common</w:t>
      </w:r>
      <w:r>
        <w:t xml:space="preserve"> = PDSnao</w:t>
      </w:r>
    </w:p>
    <w:p w:rsidR="006555C4" w:rsidRDefault="00130D65">
      <w:r>
        <w:rPr>
          <w:b/>
        </w:rPr>
        <w:t>PSNO:</w:t>
      </w:r>
    </w:p>
    <w:p w:rsidR="006555C4" w:rsidRDefault="00130D65">
      <w:pPr>
        <w:ind w:left="360"/>
      </w:pPr>
      <w:r>
        <w:rPr>
          <w:b/>
        </w:rPr>
        <w:t>Reverse Polish</w:t>
      </w:r>
      <w:r>
        <w:t xml:space="preserve"> = 00F3022A</w:t>
      </w:r>
    </w:p>
    <w:p w:rsidR="006555C4" w:rsidRDefault="00130D65">
      <w:pPr>
        <w:ind w:left="360"/>
      </w:pPr>
      <w:r>
        <w:rPr>
          <w:b/>
        </w:rPr>
        <w:t>Common</w:t>
      </w:r>
      <w:r>
        <w:t xml:space="preserve"> = PSno</w:t>
      </w:r>
    </w:p>
    <w:p w:rsidR="006555C4" w:rsidRDefault="00130D65">
      <w:r>
        <w:rPr>
          <w:b/>
        </w:rPr>
        <w:t>PSDNAO:</w:t>
      </w:r>
    </w:p>
    <w:p w:rsidR="006555C4" w:rsidRDefault="00130D65">
      <w:pPr>
        <w:ind w:left="360"/>
      </w:pPr>
      <w:r>
        <w:rPr>
          <w:b/>
        </w:rPr>
        <w:t>Reverse Polish</w:t>
      </w:r>
      <w:r>
        <w:t xml:space="preserve"> = 00F40B0A</w:t>
      </w:r>
    </w:p>
    <w:p w:rsidR="006555C4" w:rsidRDefault="00130D65">
      <w:pPr>
        <w:ind w:left="360"/>
      </w:pPr>
      <w:r>
        <w:rPr>
          <w:b/>
        </w:rPr>
        <w:t>Common</w:t>
      </w:r>
      <w:r>
        <w:t xml:space="preserve"> = PSDnao</w:t>
      </w:r>
    </w:p>
    <w:p w:rsidR="006555C4" w:rsidRDefault="00130D65">
      <w:r>
        <w:rPr>
          <w:b/>
        </w:rPr>
        <w:t>PDNO:</w:t>
      </w:r>
    </w:p>
    <w:p w:rsidR="006555C4" w:rsidRDefault="00130D65">
      <w:pPr>
        <w:ind w:left="360"/>
      </w:pPr>
      <w:r>
        <w:rPr>
          <w:b/>
        </w:rPr>
        <w:t>Reverse Polish</w:t>
      </w:r>
      <w:r>
        <w:t xml:space="preserve"> = 00F50225</w:t>
      </w:r>
    </w:p>
    <w:p w:rsidR="006555C4" w:rsidRDefault="00130D65">
      <w:pPr>
        <w:ind w:left="360"/>
      </w:pPr>
      <w:r>
        <w:rPr>
          <w:b/>
        </w:rPr>
        <w:t>Common</w:t>
      </w:r>
      <w:r>
        <w:t xml:space="preserve"> = PDno</w:t>
      </w:r>
    </w:p>
    <w:p w:rsidR="006555C4" w:rsidRDefault="00130D65">
      <w:r>
        <w:rPr>
          <w:b/>
        </w:rPr>
        <w:lastRenderedPageBreak/>
        <w:t>PDSXO:</w:t>
      </w:r>
    </w:p>
    <w:p w:rsidR="006555C4" w:rsidRDefault="00130D65">
      <w:pPr>
        <w:ind w:left="360"/>
      </w:pPr>
      <w:r>
        <w:rPr>
          <w:b/>
        </w:rPr>
        <w:t>Reverse Polish</w:t>
      </w:r>
      <w:r>
        <w:t xml:space="preserve"> = 00F60265</w:t>
      </w:r>
    </w:p>
    <w:p w:rsidR="006555C4" w:rsidRDefault="00130D65">
      <w:pPr>
        <w:ind w:left="360"/>
      </w:pPr>
      <w:r>
        <w:rPr>
          <w:b/>
        </w:rPr>
        <w:t>Common</w:t>
      </w:r>
      <w:r>
        <w:t xml:space="preserve"> = PDSxo</w:t>
      </w:r>
    </w:p>
    <w:p w:rsidR="006555C4" w:rsidRDefault="00130D65">
      <w:r>
        <w:rPr>
          <w:b/>
        </w:rPr>
        <w:t>PDSANO:</w:t>
      </w:r>
    </w:p>
    <w:p w:rsidR="006555C4" w:rsidRDefault="00130D65">
      <w:pPr>
        <w:ind w:left="360"/>
      </w:pPr>
      <w:r>
        <w:rPr>
          <w:b/>
        </w:rPr>
        <w:t>Reverse Polish</w:t>
      </w:r>
      <w:r>
        <w:t xml:space="preserve"> = 00F708C5</w:t>
      </w:r>
    </w:p>
    <w:p w:rsidR="006555C4" w:rsidRDefault="00130D65">
      <w:pPr>
        <w:ind w:left="360"/>
      </w:pPr>
      <w:r>
        <w:rPr>
          <w:b/>
        </w:rPr>
        <w:t>Common</w:t>
      </w:r>
      <w:r>
        <w:t xml:space="preserve"> = PDSano</w:t>
      </w:r>
    </w:p>
    <w:p w:rsidR="006555C4" w:rsidRDefault="00130D65">
      <w:r>
        <w:rPr>
          <w:b/>
        </w:rPr>
        <w:t>PDSAO:</w:t>
      </w:r>
    </w:p>
    <w:p w:rsidR="006555C4" w:rsidRDefault="00130D65">
      <w:pPr>
        <w:ind w:left="360"/>
      </w:pPr>
      <w:r>
        <w:rPr>
          <w:b/>
        </w:rPr>
        <w:t>Reverse Polish</w:t>
      </w:r>
      <w:r>
        <w:t xml:space="preserve"> = 00F802E5</w:t>
      </w:r>
    </w:p>
    <w:p w:rsidR="006555C4" w:rsidRDefault="00130D65">
      <w:pPr>
        <w:ind w:left="360"/>
      </w:pPr>
      <w:r>
        <w:rPr>
          <w:b/>
        </w:rPr>
        <w:t>Common</w:t>
      </w:r>
      <w:r>
        <w:t xml:space="preserve"> = PDSao</w:t>
      </w:r>
    </w:p>
    <w:p w:rsidR="006555C4" w:rsidRDefault="00130D65">
      <w:r>
        <w:rPr>
          <w:b/>
        </w:rPr>
        <w:t>PDSXNO:</w:t>
      </w:r>
    </w:p>
    <w:p w:rsidR="006555C4" w:rsidRDefault="00130D65">
      <w:pPr>
        <w:ind w:left="360"/>
      </w:pPr>
      <w:r>
        <w:rPr>
          <w:b/>
        </w:rPr>
        <w:t>Reverse Polish</w:t>
      </w:r>
      <w:r>
        <w:t xml:space="preserve"> = 00F90845</w:t>
      </w:r>
    </w:p>
    <w:p w:rsidR="006555C4" w:rsidRDefault="00130D65">
      <w:pPr>
        <w:ind w:left="360"/>
      </w:pPr>
      <w:r>
        <w:rPr>
          <w:b/>
        </w:rPr>
        <w:t>Common</w:t>
      </w:r>
      <w:r>
        <w:t xml:space="preserve"> = PDSxno</w:t>
      </w:r>
    </w:p>
    <w:p w:rsidR="006555C4" w:rsidRDefault="00130D65">
      <w:r>
        <w:rPr>
          <w:b/>
        </w:rPr>
        <w:t>DPO:</w:t>
      </w:r>
    </w:p>
    <w:p w:rsidR="006555C4" w:rsidRDefault="00130D65">
      <w:pPr>
        <w:ind w:left="360"/>
      </w:pPr>
      <w:r>
        <w:rPr>
          <w:b/>
        </w:rPr>
        <w:t>Reverse Polish</w:t>
      </w:r>
      <w:r>
        <w:t xml:space="preserve"> = 00FA0089</w:t>
      </w:r>
    </w:p>
    <w:p w:rsidR="006555C4" w:rsidRDefault="00130D65">
      <w:pPr>
        <w:ind w:left="360"/>
      </w:pPr>
      <w:r>
        <w:rPr>
          <w:b/>
        </w:rPr>
        <w:t>Common</w:t>
      </w:r>
      <w:r>
        <w:t xml:space="preserve"> = DPo</w:t>
      </w:r>
    </w:p>
    <w:p w:rsidR="006555C4" w:rsidRDefault="00130D65">
      <w:r>
        <w:rPr>
          <w:b/>
        </w:rPr>
        <w:t>PATPAINT:</w:t>
      </w:r>
    </w:p>
    <w:p w:rsidR="006555C4" w:rsidRDefault="00130D65">
      <w:pPr>
        <w:ind w:left="360"/>
      </w:pPr>
      <w:r>
        <w:rPr>
          <w:b/>
        </w:rPr>
        <w:t>Reverse Polish</w:t>
      </w:r>
      <w:r>
        <w:t xml:space="preserve"> = 00FB0A09</w:t>
      </w:r>
    </w:p>
    <w:p w:rsidR="006555C4" w:rsidRDefault="00130D65">
      <w:pPr>
        <w:ind w:left="360"/>
      </w:pPr>
      <w:r>
        <w:rPr>
          <w:b/>
        </w:rPr>
        <w:t>Common</w:t>
      </w:r>
      <w:r>
        <w:t xml:space="preserve"> = DPSnoo</w:t>
      </w:r>
    </w:p>
    <w:p w:rsidR="006555C4" w:rsidRDefault="00130D65">
      <w:r>
        <w:rPr>
          <w:b/>
        </w:rPr>
        <w:t>PSO:</w:t>
      </w:r>
    </w:p>
    <w:p w:rsidR="006555C4" w:rsidRDefault="00130D65">
      <w:pPr>
        <w:ind w:left="360"/>
      </w:pPr>
      <w:r>
        <w:rPr>
          <w:b/>
        </w:rPr>
        <w:t>Reverse Polish</w:t>
      </w:r>
      <w:r>
        <w:t xml:space="preserve"> = 00FC008A</w:t>
      </w:r>
    </w:p>
    <w:p w:rsidR="006555C4" w:rsidRDefault="00130D65">
      <w:pPr>
        <w:ind w:left="360"/>
      </w:pPr>
      <w:r>
        <w:rPr>
          <w:b/>
        </w:rPr>
        <w:t>Common</w:t>
      </w:r>
      <w:r>
        <w:t xml:space="preserve"> = PSo</w:t>
      </w:r>
    </w:p>
    <w:p w:rsidR="006555C4" w:rsidRDefault="00130D65">
      <w:r>
        <w:rPr>
          <w:b/>
        </w:rPr>
        <w:t>PSDNOO:</w:t>
      </w:r>
    </w:p>
    <w:p w:rsidR="006555C4" w:rsidRDefault="00130D65">
      <w:pPr>
        <w:ind w:left="360"/>
      </w:pPr>
      <w:r>
        <w:rPr>
          <w:b/>
        </w:rPr>
        <w:t>Reverse Polish</w:t>
      </w:r>
      <w:r>
        <w:t xml:space="preserve"> = 00FD0A0A</w:t>
      </w:r>
    </w:p>
    <w:p w:rsidR="006555C4" w:rsidRDefault="00130D65">
      <w:pPr>
        <w:ind w:left="360"/>
      </w:pPr>
      <w:r>
        <w:rPr>
          <w:b/>
        </w:rPr>
        <w:t>Common</w:t>
      </w:r>
      <w:r>
        <w:t xml:space="preserve"> = PSDnoo</w:t>
      </w:r>
    </w:p>
    <w:p w:rsidR="006555C4" w:rsidRDefault="00130D65">
      <w:r>
        <w:rPr>
          <w:b/>
        </w:rPr>
        <w:t>DPSOO:</w:t>
      </w:r>
    </w:p>
    <w:p w:rsidR="006555C4" w:rsidRDefault="00130D65">
      <w:pPr>
        <w:ind w:left="360"/>
      </w:pPr>
      <w:r>
        <w:rPr>
          <w:b/>
        </w:rPr>
        <w:t>Reverse Polish</w:t>
      </w:r>
      <w:r>
        <w:t xml:space="preserve"> = 00FE02A9</w:t>
      </w:r>
    </w:p>
    <w:p w:rsidR="006555C4" w:rsidRDefault="00130D65">
      <w:pPr>
        <w:ind w:left="360"/>
      </w:pPr>
      <w:r>
        <w:rPr>
          <w:b/>
        </w:rPr>
        <w:t>Common</w:t>
      </w:r>
      <w:r>
        <w:t xml:space="preserve"> = DPSoo</w:t>
      </w:r>
    </w:p>
    <w:p w:rsidR="006555C4" w:rsidRDefault="00130D65">
      <w:r>
        <w:rPr>
          <w:b/>
        </w:rPr>
        <w:t>WHITENESS:</w:t>
      </w:r>
    </w:p>
    <w:p w:rsidR="006555C4" w:rsidRDefault="00130D65">
      <w:pPr>
        <w:ind w:left="360"/>
      </w:pPr>
      <w:r>
        <w:rPr>
          <w:b/>
        </w:rPr>
        <w:t>Reverse Polish</w:t>
      </w:r>
      <w:r>
        <w:t xml:space="preserve"> = 00FF0062</w:t>
      </w:r>
    </w:p>
    <w:p w:rsidR="006555C4" w:rsidRDefault="00130D65">
      <w:pPr>
        <w:ind w:left="360"/>
      </w:pPr>
      <w:r>
        <w:rPr>
          <w:b/>
        </w:rPr>
        <w:t>Common</w:t>
      </w:r>
      <w:r>
        <w:t xml:space="preserve"> = 1</w:t>
      </w:r>
    </w:p>
    <w:p w:rsidR="006555C4" w:rsidRDefault="00130D65">
      <w:r>
        <w:t xml:space="preserve">Each ternary </w:t>
      </w:r>
      <w:r>
        <w:t>raster operation code represents a Boolean operation in which the values of the pixels in the source, the selected brush, and the destination are combined. Following are the three operands used in these operations.</w:t>
      </w:r>
    </w:p>
    <w:tbl>
      <w:tblPr>
        <w:tblStyle w:val="Table-ShadedHeader"/>
        <w:tblW w:w="0" w:type="auto"/>
        <w:tblLook w:val="04A0" w:firstRow="1" w:lastRow="0" w:firstColumn="1" w:lastColumn="0" w:noHBand="0" w:noVBand="1"/>
      </w:tblPr>
      <w:tblGrid>
        <w:gridCol w:w="2430"/>
        <w:gridCol w:w="6930"/>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2430" w:type="dxa"/>
          </w:tcPr>
          <w:p w:rsidR="006555C4" w:rsidRDefault="00130D65">
            <w:pPr>
              <w:pStyle w:val="TableHeaderText"/>
            </w:pPr>
            <w:r>
              <w:lastRenderedPageBreak/>
              <w:t xml:space="preserve"> Operand </w:t>
            </w:r>
          </w:p>
        </w:tc>
        <w:tc>
          <w:tcPr>
            <w:tcW w:w="6930" w:type="dxa"/>
          </w:tcPr>
          <w:p w:rsidR="006555C4" w:rsidRDefault="00130D65">
            <w:pPr>
              <w:pStyle w:val="TableHeaderText"/>
            </w:pPr>
            <w:r>
              <w:t xml:space="preserve"> Meaning </w:t>
            </w:r>
          </w:p>
        </w:tc>
      </w:tr>
      <w:tr w:rsidR="006555C4" w:rsidTr="006555C4">
        <w:tc>
          <w:tcPr>
            <w:tcW w:w="2430" w:type="dxa"/>
          </w:tcPr>
          <w:p w:rsidR="006555C4" w:rsidRDefault="00130D65">
            <w:pPr>
              <w:pStyle w:val="TableBodyText"/>
            </w:pPr>
            <w:r>
              <w:t>D</w:t>
            </w:r>
          </w:p>
        </w:tc>
        <w:tc>
          <w:tcPr>
            <w:tcW w:w="6930" w:type="dxa"/>
          </w:tcPr>
          <w:p w:rsidR="006555C4" w:rsidRDefault="00130D65">
            <w:pPr>
              <w:pStyle w:val="TableBodyText"/>
            </w:pPr>
            <w:r>
              <w:t>Destination bitmap</w:t>
            </w:r>
          </w:p>
        </w:tc>
      </w:tr>
      <w:tr w:rsidR="006555C4" w:rsidTr="006555C4">
        <w:tc>
          <w:tcPr>
            <w:tcW w:w="2430" w:type="dxa"/>
          </w:tcPr>
          <w:p w:rsidR="006555C4" w:rsidRDefault="00130D65">
            <w:pPr>
              <w:pStyle w:val="TableBodyText"/>
            </w:pPr>
            <w:r>
              <w:t>P</w:t>
            </w:r>
          </w:p>
        </w:tc>
        <w:tc>
          <w:tcPr>
            <w:tcW w:w="6930" w:type="dxa"/>
          </w:tcPr>
          <w:p w:rsidR="006555C4" w:rsidRDefault="00130D65">
            <w:pPr>
              <w:pStyle w:val="TableBodyText"/>
            </w:pPr>
            <w:r>
              <w:t>Selected brush (also called pattern)</w:t>
            </w:r>
          </w:p>
        </w:tc>
      </w:tr>
      <w:tr w:rsidR="006555C4" w:rsidTr="006555C4">
        <w:tc>
          <w:tcPr>
            <w:tcW w:w="2430" w:type="dxa"/>
          </w:tcPr>
          <w:p w:rsidR="006555C4" w:rsidRDefault="00130D65">
            <w:pPr>
              <w:pStyle w:val="TableBodyText"/>
            </w:pPr>
            <w:r>
              <w:t>S</w:t>
            </w:r>
          </w:p>
        </w:tc>
        <w:tc>
          <w:tcPr>
            <w:tcW w:w="6930" w:type="dxa"/>
          </w:tcPr>
          <w:p w:rsidR="006555C4" w:rsidRDefault="00130D65">
            <w:pPr>
              <w:pStyle w:val="TableBodyText"/>
            </w:pPr>
            <w:r>
              <w:t>Source bitmap</w:t>
            </w:r>
          </w:p>
        </w:tc>
      </w:tr>
    </w:tbl>
    <w:p w:rsidR="006555C4" w:rsidRDefault="00130D65">
      <w:r>
        <w:t>Following are the Boolean operators used in these operations.</w:t>
      </w:r>
    </w:p>
    <w:tbl>
      <w:tblPr>
        <w:tblStyle w:val="Table-ShadedHeader"/>
        <w:tblW w:w="0" w:type="auto"/>
        <w:tblLook w:val="04A0" w:firstRow="1" w:lastRow="0" w:firstColumn="1" w:lastColumn="0" w:noHBand="0" w:noVBand="1"/>
      </w:tblPr>
      <w:tblGrid>
        <w:gridCol w:w="2430"/>
        <w:gridCol w:w="6930"/>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2430" w:type="dxa"/>
          </w:tcPr>
          <w:p w:rsidR="006555C4" w:rsidRDefault="00130D65">
            <w:pPr>
              <w:pStyle w:val="TableHeaderText"/>
            </w:pPr>
            <w:r>
              <w:t xml:space="preserve"> Operator </w:t>
            </w:r>
          </w:p>
        </w:tc>
        <w:tc>
          <w:tcPr>
            <w:tcW w:w="6930" w:type="dxa"/>
          </w:tcPr>
          <w:p w:rsidR="006555C4" w:rsidRDefault="00130D65">
            <w:pPr>
              <w:pStyle w:val="TableHeaderText"/>
            </w:pPr>
            <w:r>
              <w:t xml:space="preserve"> Meaning </w:t>
            </w:r>
          </w:p>
        </w:tc>
      </w:tr>
      <w:tr w:rsidR="006555C4" w:rsidTr="006555C4">
        <w:tc>
          <w:tcPr>
            <w:tcW w:w="2430" w:type="dxa"/>
          </w:tcPr>
          <w:p w:rsidR="006555C4" w:rsidRDefault="00130D65">
            <w:pPr>
              <w:pStyle w:val="TableBodyText"/>
            </w:pPr>
            <w:r>
              <w:t>a</w:t>
            </w:r>
          </w:p>
        </w:tc>
        <w:tc>
          <w:tcPr>
            <w:tcW w:w="6930" w:type="dxa"/>
          </w:tcPr>
          <w:p w:rsidR="006555C4" w:rsidRDefault="00130D65">
            <w:pPr>
              <w:pStyle w:val="TableBodyText"/>
            </w:pPr>
            <w:r>
              <w:t>Bitwise AND</w:t>
            </w:r>
          </w:p>
        </w:tc>
      </w:tr>
      <w:tr w:rsidR="006555C4" w:rsidTr="006555C4">
        <w:tc>
          <w:tcPr>
            <w:tcW w:w="2430" w:type="dxa"/>
          </w:tcPr>
          <w:p w:rsidR="006555C4" w:rsidRDefault="00130D65">
            <w:pPr>
              <w:pStyle w:val="TableBodyText"/>
            </w:pPr>
            <w:r>
              <w:t>n</w:t>
            </w:r>
          </w:p>
        </w:tc>
        <w:tc>
          <w:tcPr>
            <w:tcW w:w="6930" w:type="dxa"/>
          </w:tcPr>
          <w:p w:rsidR="006555C4" w:rsidRDefault="00130D65">
            <w:pPr>
              <w:pStyle w:val="TableBodyText"/>
            </w:pPr>
            <w:r>
              <w:t>Bitwise NOT (inverse)</w:t>
            </w:r>
          </w:p>
        </w:tc>
      </w:tr>
      <w:tr w:rsidR="006555C4" w:rsidTr="006555C4">
        <w:tc>
          <w:tcPr>
            <w:tcW w:w="2430" w:type="dxa"/>
          </w:tcPr>
          <w:p w:rsidR="006555C4" w:rsidRDefault="00130D65">
            <w:pPr>
              <w:pStyle w:val="TableBodyText"/>
            </w:pPr>
            <w:r>
              <w:t>o</w:t>
            </w:r>
          </w:p>
        </w:tc>
        <w:tc>
          <w:tcPr>
            <w:tcW w:w="6930" w:type="dxa"/>
          </w:tcPr>
          <w:p w:rsidR="006555C4" w:rsidRDefault="00130D65">
            <w:pPr>
              <w:pStyle w:val="TableBodyText"/>
            </w:pPr>
            <w:r>
              <w:t>Bitwise OR</w:t>
            </w:r>
          </w:p>
        </w:tc>
      </w:tr>
      <w:tr w:rsidR="006555C4" w:rsidTr="006555C4">
        <w:tc>
          <w:tcPr>
            <w:tcW w:w="2430" w:type="dxa"/>
          </w:tcPr>
          <w:p w:rsidR="006555C4" w:rsidRDefault="00130D65">
            <w:pPr>
              <w:pStyle w:val="TableBodyText"/>
            </w:pPr>
            <w:r>
              <w:t>x</w:t>
            </w:r>
          </w:p>
        </w:tc>
        <w:tc>
          <w:tcPr>
            <w:tcW w:w="6930" w:type="dxa"/>
          </w:tcPr>
          <w:p w:rsidR="006555C4" w:rsidRDefault="00130D65">
            <w:pPr>
              <w:pStyle w:val="TableBodyText"/>
            </w:pPr>
            <w:r>
              <w:t>Bitwise exclusive OR (XOR)</w:t>
            </w:r>
          </w:p>
        </w:tc>
      </w:tr>
    </w:tbl>
    <w:p w:rsidR="006555C4" w:rsidRDefault="00130D65">
      <w:r>
        <w:t xml:space="preserve">All Boolean operations are presented in </w:t>
      </w:r>
      <w:hyperlink w:anchor="gt_0a595f18-03ac-4b23-b9f4-9924a0f1a4e6">
        <w:r>
          <w:rPr>
            <w:rStyle w:val="HyperlinkGreen"/>
            <w:b/>
          </w:rPr>
          <w:t>reverse Polish notation</w:t>
        </w:r>
      </w:hyperlink>
      <w:r>
        <w:t xml:space="preserve">. For example, the following operation replaces the values of the pixels in the destination bitmap with a combination of the pixel </w:t>
      </w:r>
      <w:r>
        <w:t>values of the source and brush: PSo. For another example, the following operation combines the values of the pixels in the source and brush with the pixel values of the destination bitmap: DPSoo.</w:t>
      </w:r>
    </w:p>
    <w:p w:rsidR="006555C4" w:rsidRDefault="00130D65">
      <w:r>
        <w:t>Each raster operation code is a 32-bit integer whose high-or</w:t>
      </w:r>
      <w:r>
        <w:t>der word is a Boolean operation index and whose low-order word is the operation code. The 16-bit operation index is a zero-extended, 8-bit value that represents the result of the Boolean operation on predefined brush, source, and destination values. For ex</w:t>
      </w:r>
      <w:r>
        <w:t>ample, the operation indexes for the PSo and DPSoo operations are shown in the following list.</w:t>
      </w:r>
    </w:p>
    <w:tbl>
      <w:tblPr>
        <w:tblStyle w:val="Table-ShadedHeader"/>
        <w:tblW w:w="0" w:type="auto"/>
        <w:tblLook w:val="04A0" w:firstRow="1" w:lastRow="0" w:firstColumn="1" w:lastColumn="0" w:noHBand="0" w:noVBand="1"/>
      </w:tblPr>
      <w:tblGrid>
        <w:gridCol w:w="1872"/>
        <w:gridCol w:w="1872"/>
        <w:gridCol w:w="1872"/>
        <w:gridCol w:w="1872"/>
        <w:gridCol w:w="1872"/>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1872" w:type="dxa"/>
          </w:tcPr>
          <w:p w:rsidR="006555C4" w:rsidRDefault="00130D65">
            <w:pPr>
              <w:pStyle w:val="TableHeaderText"/>
            </w:pPr>
            <w:r>
              <w:t xml:space="preserve"> P </w:t>
            </w:r>
          </w:p>
        </w:tc>
        <w:tc>
          <w:tcPr>
            <w:tcW w:w="1872" w:type="dxa"/>
          </w:tcPr>
          <w:p w:rsidR="006555C4" w:rsidRDefault="00130D65">
            <w:pPr>
              <w:pStyle w:val="TableHeaderText"/>
            </w:pPr>
            <w:r>
              <w:t xml:space="preserve"> S </w:t>
            </w:r>
          </w:p>
        </w:tc>
        <w:tc>
          <w:tcPr>
            <w:tcW w:w="1872" w:type="dxa"/>
          </w:tcPr>
          <w:p w:rsidR="006555C4" w:rsidRDefault="00130D65">
            <w:pPr>
              <w:pStyle w:val="TableHeaderText"/>
            </w:pPr>
            <w:r>
              <w:t xml:space="preserve"> D </w:t>
            </w:r>
          </w:p>
        </w:tc>
        <w:tc>
          <w:tcPr>
            <w:tcW w:w="1872" w:type="dxa"/>
          </w:tcPr>
          <w:p w:rsidR="006555C4" w:rsidRDefault="00130D65">
            <w:pPr>
              <w:pStyle w:val="TableHeaderText"/>
            </w:pPr>
            <w:r>
              <w:t xml:space="preserve"> PSo </w:t>
            </w:r>
          </w:p>
        </w:tc>
        <w:tc>
          <w:tcPr>
            <w:tcW w:w="1872" w:type="dxa"/>
          </w:tcPr>
          <w:p w:rsidR="006555C4" w:rsidRDefault="00130D65">
            <w:pPr>
              <w:pStyle w:val="TableHeaderText"/>
            </w:pPr>
            <w:r>
              <w:t xml:space="preserve"> DPSoo </w:t>
            </w:r>
          </w:p>
        </w:tc>
      </w:tr>
      <w:tr w:rsidR="006555C4" w:rsidTr="006555C4">
        <w:tc>
          <w:tcPr>
            <w:tcW w:w="1872" w:type="dxa"/>
          </w:tcPr>
          <w:p w:rsidR="006555C4" w:rsidRDefault="00130D65">
            <w:pPr>
              <w:pStyle w:val="TableBodyText"/>
            </w:pPr>
            <w:r>
              <w:t>0</w:t>
            </w:r>
          </w:p>
        </w:tc>
        <w:tc>
          <w:tcPr>
            <w:tcW w:w="1872" w:type="dxa"/>
          </w:tcPr>
          <w:p w:rsidR="006555C4" w:rsidRDefault="00130D65">
            <w:pPr>
              <w:pStyle w:val="TableBodyText"/>
            </w:pPr>
            <w:r>
              <w:t>0</w:t>
            </w:r>
          </w:p>
        </w:tc>
        <w:tc>
          <w:tcPr>
            <w:tcW w:w="1872" w:type="dxa"/>
          </w:tcPr>
          <w:p w:rsidR="006555C4" w:rsidRDefault="00130D65">
            <w:pPr>
              <w:pStyle w:val="TableBodyText"/>
            </w:pPr>
            <w:r>
              <w:t>0</w:t>
            </w:r>
          </w:p>
        </w:tc>
        <w:tc>
          <w:tcPr>
            <w:tcW w:w="1872" w:type="dxa"/>
          </w:tcPr>
          <w:p w:rsidR="006555C4" w:rsidRDefault="00130D65">
            <w:pPr>
              <w:pStyle w:val="TableBodyText"/>
            </w:pPr>
            <w:r>
              <w:t>0</w:t>
            </w:r>
          </w:p>
        </w:tc>
        <w:tc>
          <w:tcPr>
            <w:tcW w:w="1872" w:type="dxa"/>
          </w:tcPr>
          <w:p w:rsidR="006555C4" w:rsidRDefault="00130D65">
            <w:pPr>
              <w:pStyle w:val="TableBodyText"/>
            </w:pPr>
            <w:r>
              <w:t>0</w:t>
            </w:r>
          </w:p>
        </w:tc>
      </w:tr>
      <w:tr w:rsidR="006555C4" w:rsidTr="006555C4">
        <w:tc>
          <w:tcPr>
            <w:tcW w:w="1872" w:type="dxa"/>
          </w:tcPr>
          <w:p w:rsidR="006555C4" w:rsidRDefault="00130D65">
            <w:pPr>
              <w:pStyle w:val="TableBodyText"/>
            </w:pPr>
            <w:r>
              <w:t>0</w:t>
            </w:r>
          </w:p>
        </w:tc>
        <w:tc>
          <w:tcPr>
            <w:tcW w:w="1872" w:type="dxa"/>
          </w:tcPr>
          <w:p w:rsidR="006555C4" w:rsidRDefault="00130D65">
            <w:pPr>
              <w:pStyle w:val="TableBodyText"/>
            </w:pPr>
            <w:r>
              <w:t>0</w:t>
            </w:r>
          </w:p>
        </w:tc>
        <w:tc>
          <w:tcPr>
            <w:tcW w:w="1872" w:type="dxa"/>
          </w:tcPr>
          <w:p w:rsidR="006555C4" w:rsidRDefault="00130D65">
            <w:pPr>
              <w:pStyle w:val="TableBodyText"/>
            </w:pPr>
            <w:r>
              <w:t>1</w:t>
            </w:r>
          </w:p>
        </w:tc>
        <w:tc>
          <w:tcPr>
            <w:tcW w:w="1872" w:type="dxa"/>
          </w:tcPr>
          <w:p w:rsidR="006555C4" w:rsidRDefault="00130D65">
            <w:pPr>
              <w:pStyle w:val="TableBodyText"/>
            </w:pPr>
            <w:r>
              <w:t>0</w:t>
            </w:r>
          </w:p>
        </w:tc>
        <w:tc>
          <w:tcPr>
            <w:tcW w:w="1872" w:type="dxa"/>
          </w:tcPr>
          <w:p w:rsidR="006555C4" w:rsidRDefault="00130D65">
            <w:pPr>
              <w:pStyle w:val="TableBodyText"/>
            </w:pPr>
            <w:r>
              <w:t>1</w:t>
            </w:r>
          </w:p>
        </w:tc>
      </w:tr>
      <w:tr w:rsidR="006555C4" w:rsidTr="006555C4">
        <w:tc>
          <w:tcPr>
            <w:tcW w:w="1872" w:type="dxa"/>
          </w:tcPr>
          <w:p w:rsidR="006555C4" w:rsidRDefault="00130D65">
            <w:pPr>
              <w:pStyle w:val="TableBodyText"/>
            </w:pPr>
            <w:r>
              <w:t>0</w:t>
            </w:r>
          </w:p>
        </w:tc>
        <w:tc>
          <w:tcPr>
            <w:tcW w:w="1872" w:type="dxa"/>
          </w:tcPr>
          <w:p w:rsidR="006555C4" w:rsidRDefault="00130D65">
            <w:pPr>
              <w:pStyle w:val="TableBodyText"/>
            </w:pPr>
            <w:r>
              <w:t>1</w:t>
            </w:r>
          </w:p>
        </w:tc>
        <w:tc>
          <w:tcPr>
            <w:tcW w:w="1872" w:type="dxa"/>
          </w:tcPr>
          <w:p w:rsidR="006555C4" w:rsidRDefault="00130D65">
            <w:pPr>
              <w:pStyle w:val="TableBodyText"/>
            </w:pPr>
            <w:r>
              <w:t>0</w:t>
            </w:r>
          </w:p>
        </w:tc>
        <w:tc>
          <w:tcPr>
            <w:tcW w:w="1872" w:type="dxa"/>
          </w:tcPr>
          <w:p w:rsidR="006555C4" w:rsidRDefault="00130D65">
            <w:pPr>
              <w:pStyle w:val="TableBodyText"/>
            </w:pPr>
            <w:r>
              <w:t>1</w:t>
            </w:r>
          </w:p>
        </w:tc>
        <w:tc>
          <w:tcPr>
            <w:tcW w:w="1872" w:type="dxa"/>
          </w:tcPr>
          <w:p w:rsidR="006555C4" w:rsidRDefault="00130D65">
            <w:pPr>
              <w:pStyle w:val="TableBodyText"/>
            </w:pPr>
            <w:r>
              <w:t>1</w:t>
            </w:r>
          </w:p>
        </w:tc>
      </w:tr>
      <w:tr w:rsidR="006555C4" w:rsidTr="006555C4">
        <w:tc>
          <w:tcPr>
            <w:tcW w:w="1872" w:type="dxa"/>
          </w:tcPr>
          <w:p w:rsidR="006555C4" w:rsidRDefault="00130D65">
            <w:pPr>
              <w:pStyle w:val="TableBodyText"/>
            </w:pPr>
            <w:r>
              <w:t>0</w:t>
            </w:r>
          </w:p>
        </w:tc>
        <w:tc>
          <w:tcPr>
            <w:tcW w:w="1872" w:type="dxa"/>
          </w:tcPr>
          <w:p w:rsidR="006555C4" w:rsidRDefault="00130D65">
            <w:pPr>
              <w:pStyle w:val="TableBodyText"/>
            </w:pPr>
            <w:r>
              <w:t>1</w:t>
            </w:r>
          </w:p>
        </w:tc>
        <w:tc>
          <w:tcPr>
            <w:tcW w:w="1872" w:type="dxa"/>
          </w:tcPr>
          <w:p w:rsidR="006555C4" w:rsidRDefault="00130D65">
            <w:pPr>
              <w:pStyle w:val="TableBodyText"/>
            </w:pPr>
            <w:r>
              <w:t>1</w:t>
            </w:r>
          </w:p>
        </w:tc>
        <w:tc>
          <w:tcPr>
            <w:tcW w:w="1872" w:type="dxa"/>
          </w:tcPr>
          <w:p w:rsidR="006555C4" w:rsidRDefault="00130D65">
            <w:pPr>
              <w:pStyle w:val="TableBodyText"/>
            </w:pPr>
            <w:r>
              <w:t>1</w:t>
            </w:r>
          </w:p>
        </w:tc>
        <w:tc>
          <w:tcPr>
            <w:tcW w:w="1872" w:type="dxa"/>
          </w:tcPr>
          <w:p w:rsidR="006555C4" w:rsidRDefault="00130D65">
            <w:pPr>
              <w:pStyle w:val="TableBodyText"/>
            </w:pPr>
            <w:r>
              <w:t>1</w:t>
            </w:r>
          </w:p>
        </w:tc>
      </w:tr>
      <w:tr w:rsidR="006555C4" w:rsidTr="006555C4">
        <w:tc>
          <w:tcPr>
            <w:tcW w:w="1872" w:type="dxa"/>
          </w:tcPr>
          <w:p w:rsidR="006555C4" w:rsidRDefault="00130D65">
            <w:pPr>
              <w:pStyle w:val="TableBodyText"/>
            </w:pPr>
            <w:r>
              <w:t>1</w:t>
            </w:r>
          </w:p>
        </w:tc>
        <w:tc>
          <w:tcPr>
            <w:tcW w:w="1872" w:type="dxa"/>
          </w:tcPr>
          <w:p w:rsidR="006555C4" w:rsidRDefault="00130D65">
            <w:pPr>
              <w:pStyle w:val="TableBodyText"/>
            </w:pPr>
            <w:r>
              <w:t>0</w:t>
            </w:r>
          </w:p>
        </w:tc>
        <w:tc>
          <w:tcPr>
            <w:tcW w:w="1872" w:type="dxa"/>
          </w:tcPr>
          <w:p w:rsidR="006555C4" w:rsidRDefault="00130D65">
            <w:pPr>
              <w:pStyle w:val="TableBodyText"/>
            </w:pPr>
            <w:r>
              <w:t>0</w:t>
            </w:r>
          </w:p>
        </w:tc>
        <w:tc>
          <w:tcPr>
            <w:tcW w:w="1872" w:type="dxa"/>
          </w:tcPr>
          <w:p w:rsidR="006555C4" w:rsidRDefault="00130D65">
            <w:pPr>
              <w:pStyle w:val="TableBodyText"/>
            </w:pPr>
            <w:r>
              <w:t>1</w:t>
            </w:r>
          </w:p>
        </w:tc>
        <w:tc>
          <w:tcPr>
            <w:tcW w:w="1872" w:type="dxa"/>
          </w:tcPr>
          <w:p w:rsidR="006555C4" w:rsidRDefault="00130D65">
            <w:pPr>
              <w:pStyle w:val="TableBodyText"/>
            </w:pPr>
            <w:r>
              <w:t>1</w:t>
            </w:r>
          </w:p>
        </w:tc>
      </w:tr>
      <w:tr w:rsidR="006555C4" w:rsidTr="006555C4">
        <w:tc>
          <w:tcPr>
            <w:tcW w:w="1872" w:type="dxa"/>
          </w:tcPr>
          <w:p w:rsidR="006555C4" w:rsidRDefault="00130D65">
            <w:pPr>
              <w:pStyle w:val="TableBodyText"/>
            </w:pPr>
            <w:r>
              <w:t>1</w:t>
            </w:r>
          </w:p>
        </w:tc>
        <w:tc>
          <w:tcPr>
            <w:tcW w:w="1872" w:type="dxa"/>
          </w:tcPr>
          <w:p w:rsidR="006555C4" w:rsidRDefault="00130D65">
            <w:pPr>
              <w:pStyle w:val="TableBodyText"/>
            </w:pPr>
            <w:r>
              <w:t>0</w:t>
            </w:r>
          </w:p>
        </w:tc>
        <w:tc>
          <w:tcPr>
            <w:tcW w:w="1872" w:type="dxa"/>
          </w:tcPr>
          <w:p w:rsidR="006555C4" w:rsidRDefault="00130D65">
            <w:pPr>
              <w:pStyle w:val="TableBodyText"/>
            </w:pPr>
            <w:r>
              <w:t>1</w:t>
            </w:r>
          </w:p>
        </w:tc>
        <w:tc>
          <w:tcPr>
            <w:tcW w:w="1872" w:type="dxa"/>
          </w:tcPr>
          <w:p w:rsidR="006555C4" w:rsidRDefault="00130D65">
            <w:pPr>
              <w:pStyle w:val="TableBodyText"/>
            </w:pPr>
            <w:r>
              <w:t>1</w:t>
            </w:r>
          </w:p>
        </w:tc>
        <w:tc>
          <w:tcPr>
            <w:tcW w:w="1872" w:type="dxa"/>
          </w:tcPr>
          <w:p w:rsidR="006555C4" w:rsidRDefault="00130D65">
            <w:pPr>
              <w:pStyle w:val="TableBodyText"/>
            </w:pPr>
            <w:r>
              <w:t>1</w:t>
            </w:r>
          </w:p>
        </w:tc>
      </w:tr>
      <w:tr w:rsidR="006555C4" w:rsidTr="006555C4">
        <w:tc>
          <w:tcPr>
            <w:tcW w:w="1872" w:type="dxa"/>
          </w:tcPr>
          <w:p w:rsidR="006555C4" w:rsidRDefault="00130D65">
            <w:pPr>
              <w:pStyle w:val="TableBodyText"/>
            </w:pPr>
            <w:r>
              <w:t>1</w:t>
            </w:r>
          </w:p>
        </w:tc>
        <w:tc>
          <w:tcPr>
            <w:tcW w:w="1872" w:type="dxa"/>
          </w:tcPr>
          <w:p w:rsidR="006555C4" w:rsidRDefault="00130D65">
            <w:pPr>
              <w:pStyle w:val="TableBodyText"/>
            </w:pPr>
            <w:r>
              <w:t>1</w:t>
            </w:r>
          </w:p>
        </w:tc>
        <w:tc>
          <w:tcPr>
            <w:tcW w:w="1872" w:type="dxa"/>
          </w:tcPr>
          <w:p w:rsidR="006555C4" w:rsidRDefault="00130D65">
            <w:pPr>
              <w:pStyle w:val="TableBodyText"/>
            </w:pPr>
            <w:r>
              <w:t>0</w:t>
            </w:r>
          </w:p>
        </w:tc>
        <w:tc>
          <w:tcPr>
            <w:tcW w:w="1872" w:type="dxa"/>
          </w:tcPr>
          <w:p w:rsidR="006555C4" w:rsidRDefault="00130D65">
            <w:pPr>
              <w:pStyle w:val="TableBodyText"/>
            </w:pPr>
            <w:r>
              <w:t>1</w:t>
            </w:r>
          </w:p>
        </w:tc>
        <w:tc>
          <w:tcPr>
            <w:tcW w:w="1872" w:type="dxa"/>
          </w:tcPr>
          <w:p w:rsidR="006555C4" w:rsidRDefault="00130D65">
            <w:pPr>
              <w:pStyle w:val="TableBodyText"/>
            </w:pPr>
            <w:r>
              <w:t>1</w:t>
            </w:r>
          </w:p>
        </w:tc>
      </w:tr>
      <w:tr w:rsidR="006555C4" w:rsidTr="006555C4">
        <w:tc>
          <w:tcPr>
            <w:tcW w:w="1872" w:type="dxa"/>
          </w:tcPr>
          <w:p w:rsidR="006555C4" w:rsidRDefault="00130D65">
            <w:pPr>
              <w:pStyle w:val="TableBodyText"/>
            </w:pPr>
            <w:r>
              <w:t>1</w:t>
            </w:r>
          </w:p>
        </w:tc>
        <w:tc>
          <w:tcPr>
            <w:tcW w:w="1872" w:type="dxa"/>
          </w:tcPr>
          <w:p w:rsidR="006555C4" w:rsidRDefault="00130D65">
            <w:pPr>
              <w:pStyle w:val="TableBodyText"/>
            </w:pPr>
            <w:r>
              <w:t>1</w:t>
            </w:r>
          </w:p>
        </w:tc>
        <w:tc>
          <w:tcPr>
            <w:tcW w:w="1872" w:type="dxa"/>
          </w:tcPr>
          <w:p w:rsidR="006555C4" w:rsidRDefault="00130D65">
            <w:pPr>
              <w:pStyle w:val="TableBodyText"/>
            </w:pPr>
            <w:r>
              <w:t>1</w:t>
            </w:r>
          </w:p>
        </w:tc>
        <w:tc>
          <w:tcPr>
            <w:tcW w:w="1872" w:type="dxa"/>
          </w:tcPr>
          <w:p w:rsidR="006555C4" w:rsidRDefault="00130D65">
            <w:pPr>
              <w:pStyle w:val="TableBodyText"/>
            </w:pPr>
            <w:r>
              <w:t>1</w:t>
            </w:r>
          </w:p>
        </w:tc>
        <w:tc>
          <w:tcPr>
            <w:tcW w:w="1872" w:type="dxa"/>
          </w:tcPr>
          <w:p w:rsidR="006555C4" w:rsidRDefault="00130D65">
            <w:pPr>
              <w:pStyle w:val="TableBodyText"/>
            </w:pPr>
            <w:r>
              <w:t>1</w:t>
            </w:r>
          </w:p>
        </w:tc>
      </w:tr>
    </w:tbl>
    <w:p w:rsidR="006555C4" w:rsidRDefault="00130D65">
      <w:r>
        <w:t xml:space="preserve">The operation indexes are determined by </w:t>
      </w:r>
      <w:r>
        <w:t>reading the binary values in a column of the table from the bottom up. For example, in the PSo column, the binary value is 11111100, which is equivalent to 00FC (hexadecimal is implicit for these values), which is the operation index for PSo.</w:t>
      </w:r>
    </w:p>
    <w:p w:rsidR="006555C4" w:rsidRDefault="00130D65">
      <w:r>
        <w:t>Using this me</w:t>
      </w:r>
      <w:r>
        <w:t>thod, DPSoo can be seen to have the operation index 00FE. Operation indexes define the locations of corresponding raster operation codes in the preceding enumeration. The PSo operation is in line 252 (0x00FC) of the enumeration; DPSoo is in line 254 (0x00F</w:t>
      </w:r>
      <w:r>
        <w:t>E).</w:t>
      </w:r>
    </w:p>
    <w:p w:rsidR="006555C4" w:rsidRDefault="00130D65">
      <w:r>
        <w:t xml:space="preserve">The most commonly used raster operations have been given explicit enumeration names, which SHOULD be used; examples are </w:t>
      </w:r>
      <w:r>
        <w:rPr>
          <w:b/>
        </w:rPr>
        <w:t>PATCOPY</w:t>
      </w:r>
      <w:r>
        <w:t xml:space="preserve"> and </w:t>
      </w:r>
      <w:r>
        <w:rPr>
          <w:b/>
        </w:rPr>
        <w:t>WHITENESS</w:t>
      </w:r>
      <w:r>
        <w:t>.</w:t>
      </w:r>
    </w:p>
    <w:p w:rsidR="006555C4" w:rsidRDefault="00130D65">
      <w:r>
        <w:lastRenderedPageBreak/>
        <w:t>When the source and destination bitmaps are monochrome, a bit value of 0 represents a black pixel and a bit v</w:t>
      </w:r>
      <w:r>
        <w:t xml:space="preserve">alue of 1 represents a white pixel. When the source and the destination bitmaps are color, those colors are represented with </w:t>
      </w:r>
      <w:hyperlink w:anchor="gt_799800d5-de1e-41fa-804c-2bcdd2326825">
        <w:r>
          <w:rPr>
            <w:rStyle w:val="HyperlinkGreen"/>
            <w:b/>
          </w:rPr>
          <w:t>red green blue (RGB)</w:t>
        </w:r>
      </w:hyperlink>
      <w:r>
        <w:t xml:space="preserve"> values.</w:t>
      </w:r>
    </w:p>
    <w:p w:rsidR="006555C4" w:rsidRDefault="00130D65">
      <w:pPr>
        <w:pStyle w:val="Heading3"/>
      </w:pPr>
      <w:bookmarkStart w:id="202" w:name="section_9168b1aa32d6488fb79d5f93cabbcda9"/>
      <w:bookmarkStart w:id="203" w:name="_Toc164817952"/>
      <w:r>
        <w:t>WMF Flags</w:t>
      </w:r>
      <w:bookmarkEnd w:id="202"/>
      <w:bookmarkEnd w:id="203"/>
    </w:p>
    <w:p w:rsidR="006555C4" w:rsidRDefault="00130D65">
      <w:r>
        <w:t>This section contains constant</w:t>
      </w:r>
      <w:r>
        <w:t xml:space="preserve"> flag values that are referenced in this specification.</w:t>
      </w:r>
    </w:p>
    <w:p w:rsidR="006555C4" w:rsidRDefault="00130D65">
      <w:pPr>
        <w:pStyle w:val="Heading4"/>
      </w:pPr>
      <w:bookmarkStart w:id="204" w:name="section_c85e4c50f5814d22826c854e7b50e75d"/>
      <w:bookmarkStart w:id="205" w:name="_Toc164817953"/>
      <w:r>
        <w:t>ClipPrecision Flags</w:t>
      </w:r>
      <w:bookmarkEnd w:id="204"/>
      <w:bookmarkEnd w:id="205"/>
      <w:r>
        <w:fldChar w:fldCharType="begin"/>
      </w:r>
      <w:r>
        <w:instrText xml:space="preserve"> XE "CLIP_TT_ALWAYS"</w:instrText>
      </w:r>
      <w:r>
        <w:fldChar w:fldCharType="end"/>
      </w:r>
      <w:r>
        <w:fldChar w:fldCharType="begin"/>
      </w:r>
      <w:r>
        <w:instrText xml:space="preserve"> XE "CLIP_STROKE_PRECIS"</w:instrText>
      </w:r>
      <w:r>
        <w:fldChar w:fldCharType="end"/>
      </w:r>
      <w:r>
        <w:fldChar w:fldCharType="begin"/>
      </w:r>
      <w:r>
        <w:instrText xml:space="preserve"> XE "CLIP_LH_ANGLES"</w:instrText>
      </w:r>
      <w:r>
        <w:fldChar w:fldCharType="end"/>
      </w:r>
      <w:r>
        <w:fldChar w:fldCharType="begin"/>
      </w:r>
      <w:r>
        <w:instrText xml:space="preserve"> XE "CLIP_EMBEDDED"</w:instrText>
      </w:r>
      <w:r>
        <w:fldChar w:fldCharType="end"/>
      </w:r>
      <w:r>
        <w:fldChar w:fldCharType="begin"/>
      </w:r>
      <w:r>
        <w:instrText xml:space="preserve"> XE "CLIP_DEFAULT_PRECIS"</w:instrText>
      </w:r>
      <w:r>
        <w:fldChar w:fldCharType="end"/>
      </w:r>
      <w:r>
        <w:fldChar w:fldCharType="begin"/>
      </w:r>
      <w:r>
        <w:instrText xml:space="preserve"> XE "CLIP_DFA_DISABLE"</w:instrText>
      </w:r>
      <w:r>
        <w:fldChar w:fldCharType="end"/>
      </w:r>
      <w:r>
        <w:fldChar w:fldCharType="begin"/>
      </w:r>
      <w:r>
        <w:instrText xml:space="preserve"> XE "CLIP_CHARACTER_PRECIS"</w:instrText>
      </w:r>
      <w:r>
        <w:fldChar w:fldCharType="end"/>
      </w:r>
    </w:p>
    <w:p w:rsidR="006555C4" w:rsidRDefault="00130D65">
      <w:r>
        <w:rPr>
          <w:b/>
        </w:rPr>
        <w:t>ClipPreci</w:t>
      </w:r>
      <w:r>
        <w:rPr>
          <w:b/>
        </w:rPr>
        <w:t>sion Flags</w:t>
      </w:r>
      <w:r>
        <w:t xml:space="preserve"> specify clipping precision, which defines how to clip characters that are partially outside a clipping </w:t>
      </w:r>
      <w:hyperlink w:anchor="gt_6f13fe5f-8747-4ae0-9375-814bf0528197">
        <w:r>
          <w:rPr>
            <w:rStyle w:val="HyperlinkGreen"/>
            <w:b/>
          </w:rPr>
          <w:t>region</w:t>
        </w:r>
      </w:hyperlink>
      <w:r>
        <w:t>. These flags can be combined to specify multiple options.</w:t>
      </w:r>
    </w:p>
    <w:tbl>
      <w:tblPr>
        <w:tblStyle w:val="Table-ShadedHeader"/>
        <w:tblW w:w="0" w:type="auto"/>
        <w:tblLook w:val="04A0" w:firstRow="1" w:lastRow="0" w:firstColumn="1" w:lastColumn="0" w:noHBand="0" w:noVBand="1"/>
      </w:tblPr>
      <w:tblGrid>
        <w:gridCol w:w="3150"/>
        <w:gridCol w:w="6210"/>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3150" w:type="dxa"/>
          </w:tcPr>
          <w:p w:rsidR="006555C4" w:rsidRDefault="00130D65">
            <w:pPr>
              <w:pStyle w:val="TableHeaderText"/>
            </w:pPr>
            <w:r>
              <w:t>Constant/value</w:t>
            </w:r>
          </w:p>
        </w:tc>
        <w:tc>
          <w:tcPr>
            <w:tcW w:w="6210" w:type="dxa"/>
          </w:tcPr>
          <w:p w:rsidR="006555C4" w:rsidRDefault="00130D65">
            <w:pPr>
              <w:pStyle w:val="TableHeaderText"/>
            </w:pPr>
            <w:r>
              <w:t>Description</w:t>
            </w:r>
          </w:p>
        </w:tc>
      </w:tr>
      <w:tr w:rsidR="006555C4" w:rsidTr="006555C4">
        <w:tc>
          <w:tcPr>
            <w:tcW w:w="3150" w:type="dxa"/>
          </w:tcPr>
          <w:p w:rsidR="006555C4" w:rsidRDefault="00130D65">
            <w:pPr>
              <w:pStyle w:val="TableBodyText"/>
            </w:pPr>
            <w:r>
              <w:t>CLIP_DEFAULT_PRECIS</w:t>
            </w:r>
          </w:p>
          <w:p w:rsidR="006555C4" w:rsidRDefault="00130D65">
            <w:pPr>
              <w:pStyle w:val="TableBodyText"/>
            </w:pPr>
            <w:r>
              <w:t>0x00000000</w:t>
            </w:r>
          </w:p>
        </w:tc>
        <w:tc>
          <w:tcPr>
            <w:tcW w:w="6210" w:type="dxa"/>
          </w:tcPr>
          <w:p w:rsidR="006555C4" w:rsidRDefault="00130D65">
            <w:pPr>
              <w:pStyle w:val="TableBodyText"/>
            </w:pPr>
            <w:r>
              <w:t>Specifies that default clipping MUST be used.</w:t>
            </w:r>
          </w:p>
        </w:tc>
      </w:tr>
      <w:tr w:rsidR="006555C4" w:rsidTr="006555C4">
        <w:tc>
          <w:tcPr>
            <w:tcW w:w="3150" w:type="dxa"/>
          </w:tcPr>
          <w:p w:rsidR="006555C4" w:rsidRDefault="00130D65">
            <w:pPr>
              <w:pStyle w:val="TableBodyText"/>
            </w:pPr>
            <w:r>
              <w:t>CLIP_CHARACTER_PRECIS</w:t>
            </w:r>
          </w:p>
          <w:p w:rsidR="006555C4" w:rsidRDefault="00130D65">
            <w:pPr>
              <w:pStyle w:val="TableBodyText"/>
            </w:pPr>
            <w:r>
              <w:t>0x00000001</w:t>
            </w:r>
          </w:p>
        </w:tc>
        <w:tc>
          <w:tcPr>
            <w:tcW w:w="6210" w:type="dxa"/>
          </w:tcPr>
          <w:p w:rsidR="006555C4" w:rsidRDefault="00130D65">
            <w:pPr>
              <w:pStyle w:val="TableBodyText"/>
            </w:pPr>
            <w:r>
              <w:t>This value SHOULD NOT be used.</w:t>
            </w:r>
          </w:p>
        </w:tc>
      </w:tr>
      <w:tr w:rsidR="006555C4" w:rsidTr="006555C4">
        <w:tc>
          <w:tcPr>
            <w:tcW w:w="3150" w:type="dxa"/>
          </w:tcPr>
          <w:p w:rsidR="006555C4" w:rsidRDefault="00130D65">
            <w:pPr>
              <w:pStyle w:val="TableBodyText"/>
            </w:pPr>
            <w:r>
              <w:t>CLIP_STROKE_PRECIS</w:t>
            </w:r>
          </w:p>
          <w:p w:rsidR="006555C4" w:rsidRDefault="00130D65">
            <w:pPr>
              <w:pStyle w:val="TableBodyText"/>
            </w:pPr>
            <w:r>
              <w:t>0x00000002</w:t>
            </w:r>
          </w:p>
        </w:tc>
        <w:tc>
          <w:tcPr>
            <w:tcW w:w="6210" w:type="dxa"/>
          </w:tcPr>
          <w:p w:rsidR="006555C4" w:rsidRDefault="00130D65">
            <w:pPr>
              <w:pStyle w:val="TableBodyText"/>
            </w:pPr>
            <w:r>
              <w:t xml:space="preserve">This value MAY be returned when enumerating </w:t>
            </w:r>
            <w:hyperlink w:anchor="gt_e4616703-011e-4bcf-842a-fbd0f778d76c">
              <w:r>
                <w:rPr>
                  <w:rStyle w:val="HyperlinkGreen"/>
                  <w:b/>
                </w:rPr>
                <w:t>rasterized</w:t>
              </w:r>
            </w:hyperlink>
            <w:r>
              <w:t xml:space="preserve">, </w:t>
            </w:r>
            <w:hyperlink w:anchor="gt_855615c9-5378-459f-8d58-20f640afed6e">
              <w:r>
                <w:rPr>
                  <w:rStyle w:val="HyperlinkGreen"/>
                  <w:b/>
                </w:rPr>
                <w:t>TrueType</w:t>
              </w:r>
            </w:hyperlink>
            <w:r>
              <w:t xml:space="preserve"> and </w:t>
            </w:r>
            <w:hyperlink w:anchor="gt_4795d9b6-f3e9-4435-874e-bb6882ea1f0f">
              <w:r>
                <w:rPr>
                  <w:rStyle w:val="HyperlinkGreen"/>
                  <w:b/>
                </w:rPr>
                <w:t>vector fonts</w:t>
              </w:r>
            </w:hyperlink>
            <w:r>
              <w:t>.</w:t>
            </w:r>
            <w:bookmarkStart w:id="206" w:name="Appendix_A_Target_31"/>
            <w:r>
              <w:fldChar w:fldCharType="begin"/>
            </w:r>
            <w:r>
              <w:instrText xml:space="preserve"> HYPERLINK \l "Appendix_A_31" \o "Product behavior note 31" \h </w:instrText>
            </w:r>
            <w:r>
              <w:fldChar w:fldCharType="separate"/>
            </w:r>
            <w:r>
              <w:rPr>
                <w:rStyle w:val="Hyperlink"/>
              </w:rPr>
              <w:t>&lt;31&gt;</w:t>
            </w:r>
            <w:r>
              <w:rPr>
                <w:rStyle w:val="Hyperlink"/>
              </w:rPr>
              <w:fldChar w:fldCharType="end"/>
            </w:r>
            <w:bookmarkEnd w:id="206"/>
          </w:p>
        </w:tc>
      </w:tr>
      <w:tr w:rsidR="006555C4" w:rsidTr="006555C4">
        <w:tc>
          <w:tcPr>
            <w:tcW w:w="3150" w:type="dxa"/>
          </w:tcPr>
          <w:p w:rsidR="006555C4" w:rsidRDefault="00130D65">
            <w:pPr>
              <w:pStyle w:val="TableBodyText"/>
            </w:pPr>
            <w:r>
              <w:t>CLIP_LH_ANGLES</w:t>
            </w:r>
          </w:p>
          <w:p w:rsidR="006555C4" w:rsidRDefault="00130D65">
            <w:pPr>
              <w:pStyle w:val="TableBodyText"/>
            </w:pPr>
            <w:r>
              <w:t>0x00000010</w:t>
            </w:r>
          </w:p>
        </w:tc>
        <w:tc>
          <w:tcPr>
            <w:tcW w:w="6210" w:type="dxa"/>
          </w:tcPr>
          <w:p w:rsidR="006555C4" w:rsidRDefault="00130D65">
            <w:pPr>
              <w:pStyle w:val="TableBodyText"/>
            </w:pPr>
            <w:r>
              <w:t>This value is used to control font rotation, as follows:</w:t>
            </w:r>
          </w:p>
          <w:p w:rsidR="006555C4" w:rsidRDefault="00130D65">
            <w:pPr>
              <w:pStyle w:val="ListParagraph"/>
              <w:numPr>
                <w:ilvl w:val="0"/>
                <w:numId w:val="50"/>
              </w:numPr>
            </w:pPr>
            <w:r>
              <w:t>If set, the rotation for all fonts SHOULD be determined by the orientation of the coordinate system; th</w:t>
            </w:r>
            <w:r>
              <w:t>at is, whether the orientation is left-handed or right-handed.</w:t>
            </w:r>
          </w:p>
          <w:p w:rsidR="006555C4" w:rsidRDefault="00130D65">
            <w:pPr>
              <w:pStyle w:val="ListParagraph"/>
              <w:numPr>
                <w:ilvl w:val="0"/>
                <w:numId w:val="50"/>
              </w:numPr>
            </w:pPr>
            <w:r>
              <w:t>If clear, device fonts SHOULD rotate counterclockwise, but the rotation of other fonts SHOULD be determined by the orientation of the coordinate system.</w:t>
            </w:r>
          </w:p>
        </w:tc>
      </w:tr>
      <w:tr w:rsidR="006555C4" w:rsidTr="006555C4">
        <w:tc>
          <w:tcPr>
            <w:tcW w:w="3150" w:type="dxa"/>
          </w:tcPr>
          <w:p w:rsidR="006555C4" w:rsidRDefault="00130D65">
            <w:pPr>
              <w:pStyle w:val="TableBodyText"/>
            </w:pPr>
            <w:r>
              <w:t>CLIP_TT_ALWAYS</w:t>
            </w:r>
          </w:p>
          <w:p w:rsidR="006555C4" w:rsidRDefault="00130D65">
            <w:pPr>
              <w:pStyle w:val="TableBodyText"/>
            </w:pPr>
            <w:r>
              <w:t>0x00000020</w:t>
            </w:r>
          </w:p>
        </w:tc>
        <w:tc>
          <w:tcPr>
            <w:tcW w:w="6210" w:type="dxa"/>
          </w:tcPr>
          <w:p w:rsidR="006555C4" w:rsidRDefault="00130D65">
            <w:pPr>
              <w:pStyle w:val="TableBodyText"/>
            </w:pPr>
            <w:r>
              <w:t xml:space="preserve">This value </w:t>
            </w:r>
            <w:r>
              <w:t>SHOULD NOT</w:t>
            </w:r>
            <w:bookmarkStart w:id="207" w:name="Appendix_A_Target_32"/>
            <w:r>
              <w:fldChar w:fldCharType="begin"/>
            </w:r>
            <w:r>
              <w:instrText xml:space="preserve"> HYPERLINK \l "Appendix_A_32" \o "Product behavior note 32" \h </w:instrText>
            </w:r>
            <w:r>
              <w:fldChar w:fldCharType="separate"/>
            </w:r>
            <w:r>
              <w:rPr>
                <w:rStyle w:val="Hyperlink"/>
              </w:rPr>
              <w:t>&lt;32&gt;</w:t>
            </w:r>
            <w:r>
              <w:rPr>
                <w:rStyle w:val="Hyperlink"/>
              </w:rPr>
              <w:fldChar w:fldCharType="end"/>
            </w:r>
            <w:bookmarkEnd w:id="207"/>
            <w:r>
              <w:t xml:space="preserve"> be used.</w:t>
            </w:r>
          </w:p>
        </w:tc>
      </w:tr>
      <w:tr w:rsidR="006555C4" w:rsidTr="006555C4">
        <w:tc>
          <w:tcPr>
            <w:tcW w:w="3150" w:type="dxa"/>
          </w:tcPr>
          <w:p w:rsidR="006555C4" w:rsidRDefault="00130D65">
            <w:pPr>
              <w:pStyle w:val="TableBodyText"/>
            </w:pPr>
            <w:r>
              <w:t>CLIP_DFA_DISABLE</w:t>
            </w:r>
          </w:p>
          <w:p w:rsidR="006555C4" w:rsidRDefault="00130D65">
            <w:pPr>
              <w:pStyle w:val="TableBodyText"/>
            </w:pPr>
            <w:r>
              <w:t>0x00000040</w:t>
            </w:r>
          </w:p>
        </w:tc>
        <w:tc>
          <w:tcPr>
            <w:tcW w:w="6210" w:type="dxa"/>
          </w:tcPr>
          <w:p w:rsidR="006555C4" w:rsidRDefault="00130D65">
            <w:pPr>
              <w:pStyle w:val="TableBodyText"/>
            </w:pPr>
            <w:r>
              <w:t xml:space="preserve">This value specifies that </w:t>
            </w:r>
            <w:hyperlink w:anchor="gt_bdac8aac-4f02-48eb-ab1f-a68c63def4e6">
              <w:r>
                <w:rPr>
                  <w:rStyle w:val="HyperlinkGreen"/>
                  <w:b/>
                </w:rPr>
                <w:t>font association</w:t>
              </w:r>
            </w:hyperlink>
            <w:r>
              <w:t xml:space="preserve"> SHOULD</w:t>
            </w:r>
            <w:bookmarkStart w:id="208" w:name="Appendix_A_Target_33"/>
            <w:r>
              <w:fldChar w:fldCharType="begin"/>
            </w:r>
            <w:r>
              <w:instrText xml:space="preserve"> HYPERLINK \l "Appendix_</w:instrText>
            </w:r>
            <w:r>
              <w:instrText xml:space="preserve">A_33" \o "Product behavior note 33" \h </w:instrText>
            </w:r>
            <w:r>
              <w:fldChar w:fldCharType="separate"/>
            </w:r>
            <w:r>
              <w:rPr>
                <w:rStyle w:val="Hyperlink"/>
              </w:rPr>
              <w:t>&lt;33&gt;</w:t>
            </w:r>
            <w:r>
              <w:rPr>
                <w:rStyle w:val="Hyperlink"/>
              </w:rPr>
              <w:fldChar w:fldCharType="end"/>
            </w:r>
            <w:bookmarkEnd w:id="208"/>
            <w:r>
              <w:t xml:space="preserve"> be turned off.</w:t>
            </w:r>
          </w:p>
        </w:tc>
      </w:tr>
      <w:tr w:rsidR="006555C4" w:rsidTr="006555C4">
        <w:tc>
          <w:tcPr>
            <w:tcW w:w="3150" w:type="dxa"/>
          </w:tcPr>
          <w:p w:rsidR="006555C4" w:rsidRDefault="00130D65">
            <w:pPr>
              <w:pStyle w:val="TableBodyText"/>
            </w:pPr>
            <w:r>
              <w:t>CLIP_EMBEDDED</w:t>
            </w:r>
          </w:p>
          <w:p w:rsidR="006555C4" w:rsidRDefault="00130D65">
            <w:pPr>
              <w:pStyle w:val="TableBodyText"/>
            </w:pPr>
            <w:r>
              <w:t>0x00000080</w:t>
            </w:r>
          </w:p>
        </w:tc>
        <w:tc>
          <w:tcPr>
            <w:tcW w:w="6210" w:type="dxa"/>
          </w:tcPr>
          <w:p w:rsidR="006555C4" w:rsidRDefault="00130D65">
            <w:pPr>
              <w:pStyle w:val="TableBodyText"/>
            </w:pPr>
            <w:r>
              <w:t xml:space="preserve">This value specifies that </w:t>
            </w:r>
            <w:hyperlink w:anchor="gt_73cac1d6-deca-4372-9b48-deb7592cf32a">
              <w:r>
                <w:rPr>
                  <w:rStyle w:val="HyperlinkGreen"/>
                  <w:b/>
                </w:rPr>
                <w:t>font embedding</w:t>
              </w:r>
            </w:hyperlink>
            <w:r>
              <w:t xml:space="preserve"> MUST be used to render document content; embedded fonts are read-on</w:t>
            </w:r>
            <w:r>
              <w:t>ly.</w:t>
            </w:r>
          </w:p>
        </w:tc>
      </w:tr>
    </w:tbl>
    <w:p w:rsidR="006555C4" w:rsidRDefault="006555C4"/>
    <w:p w:rsidR="006555C4" w:rsidRDefault="00130D65">
      <w:pPr>
        <w:pStyle w:val="Heading4"/>
      </w:pPr>
      <w:bookmarkStart w:id="209" w:name="section_830cec142f3c46f38f2082b3da370573"/>
      <w:bookmarkStart w:id="210" w:name="_Toc164817954"/>
      <w:r>
        <w:t>ExtTextOutOptions Flags</w:t>
      </w:r>
      <w:bookmarkEnd w:id="209"/>
      <w:bookmarkEnd w:id="210"/>
      <w:r>
        <w:fldChar w:fldCharType="begin"/>
      </w:r>
      <w:r>
        <w:instrText xml:space="preserve"> XE "ETO_GLYPH_INDEX"</w:instrText>
      </w:r>
      <w:r>
        <w:fldChar w:fldCharType="end"/>
      </w:r>
      <w:r>
        <w:fldChar w:fldCharType="begin"/>
      </w:r>
      <w:r>
        <w:instrText xml:space="preserve"> XE "ETO_RTLREADING"</w:instrText>
      </w:r>
      <w:r>
        <w:fldChar w:fldCharType="end"/>
      </w:r>
      <w:r>
        <w:fldChar w:fldCharType="begin"/>
      </w:r>
      <w:r>
        <w:instrText xml:space="preserve"> XE "ETO_NUMERICSLOCAL"</w:instrText>
      </w:r>
      <w:r>
        <w:fldChar w:fldCharType="end"/>
      </w:r>
      <w:r>
        <w:fldChar w:fldCharType="begin"/>
      </w:r>
      <w:r>
        <w:instrText xml:space="preserve"> XE "ETO_PDY"</w:instrText>
      </w:r>
      <w:r>
        <w:fldChar w:fldCharType="end"/>
      </w:r>
      <w:r>
        <w:fldChar w:fldCharType="begin"/>
      </w:r>
      <w:r>
        <w:instrText xml:space="preserve"> XE "ETO_CLIPPED"</w:instrText>
      </w:r>
      <w:r>
        <w:fldChar w:fldCharType="end"/>
      </w:r>
      <w:r>
        <w:fldChar w:fldCharType="begin"/>
      </w:r>
      <w:r>
        <w:instrText xml:space="preserve"> XE "ETO_NUMERICSLATIN"</w:instrText>
      </w:r>
      <w:r>
        <w:fldChar w:fldCharType="end"/>
      </w:r>
      <w:r>
        <w:fldChar w:fldCharType="begin"/>
      </w:r>
      <w:r>
        <w:instrText xml:space="preserve"> XE "ETO_OPAQUE"</w:instrText>
      </w:r>
      <w:r>
        <w:fldChar w:fldCharType="end"/>
      </w:r>
    </w:p>
    <w:p w:rsidR="006555C4" w:rsidRDefault="00130D65">
      <w:r>
        <w:rPr>
          <w:b/>
        </w:rPr>
        <w:t>ExtTextOutOptions Flags</w:t>
      </w:r>
      <w:r>
        <w:t xml:space="preserve"> specify various characteristics of the output of text. </w:t>
      </w:r>
      <w:r>
        <w:t>These flags can be combined to specify multiple options.</w:t>
      </w:r>
    </w:p>
    <w:tbl>
      <w:tblPr>
        <w:tblStyle w:val="Table-ShadedHeader"/>
        <w:tblW w:w="0" w:type="auto"/>
        <w:tblLook w:val="04A0" w:firstRow="1" w:lastRow="0" w:firstColumn="1" w:lastColumn="0" w:noHBand="0" w:noVBand="1"/>
      </w:tblPr>
      <w:tblGrid>
        <w:gridCol w:w="3150"/>
        <w:gridCol w:w="6210"/>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3150" w:type="dxa"/>
          </w:tcPr>
          <w:p w:rsidR="006555C4" w:rsidRDefault="00130D65">
            <w:pPr>
              <w:pStyle w:val="TableHeaderText"/>
            </w:pPr>
            <w:r>
              <w:t>Constant/value</w:t>
            </w:r>
          </w:p>
        </w:tc>
        <w:tc>
          <w:tcPr>
            <w:tcW w:w="6210" w:type="dxa"/>
          </w:tcPr>
          <w:p w:rsidR="006555C4" w:rsidRDefault="00130D65">
            <w:pPr>
              <w:pStyle w:val="TableHeaderText"/>
            </w:pPr>
            <w:r>
              <w:t>Description</w:t>
            </w:r>
          </w:p>
        </w:tc>
      </w:tr>
      <w:tr w:rsidR="006555C4" w:rsidTr="006555C4">
        <w:tc>
          <w:tcPr>
            <w:tcW w:w="3150" w:type="dxa"/>
          </w:tcPr>
          <w:p w:rsidR="006555C4" w:rsidRDefault="00130D65">
            <w:pPr>
              <w:pStyle w:val="TableBodyText"/>
            </w:pPr>
            <w:r>
              <w:t>ETO_OPAQUE</w:t>
            </w:r>
          </w:p>
          <w:p w:rsidR="006555C4" w:rsidRDefault="00130D65">
            <w:pPr>
              <w:pStyle w:val="TableBodyText"/>
            </w:pPr>
            <w:r>
              <w:t>0x0002</w:t>
            </w:r>
          </w:p>
        </w:tc>
        <w:tc>
          <w:tcPr>
            <w:tcW w:w="6210" w:type="dxa"/>
          </w:tcPr>
          <w:p w:rsidR="006555C4" w:rsidRDefault="00130D65">
            <w:pPr>
              <w:pStyle w:val="TableBodyText"/>
            </w:pPr>
            <w:r>
              <w:t xml:space="preserve">Indicates that the background color that is defined in the </w:t>
            </w:r>
            <w:hyperlink w:anchor="gt_32591a2b-a9d0-4ccf-a5b8-7177e1ea8d45">
              <w:r>
                <w:rPr>
                  <w:rStyle w:val="HyperlinkGreen"/>
                  <w:b/>
                </w:rPr>
                <w:t>playback device context</w:t>
              </w:r>
            </w:hyperlink>
            <w:r>
              <w:t xml:space="preserve"> SHOULD be used to fill the rectangle.</w:t>
            </w:r>
          </w:p>
        </w:tc>
      </w:tr>
      <w:tr w:rsidR="006555C4" w:rsidTr="006555C4">
        <w:tc>
          <w:tcPr>
            <w:tcW w:w="3150" w:type="dxa"/>
          </w:tcPr>
          <w:p w:rsidR="006555C4" w:rsidRDefault="00130D65">
            <w:pPr>
              <w:pStyle w:val="TableBodyText"/>
            </w:pPr>
            <w:r>
              <w:t>ETO_CLIPPED</w:t>
            </w:r>
          </w:p>
          <w:p w:rsidR="006555C4" w:rsidRDefault="00130D65">
            <w:pPr>
              <w:pStyle w:val="TableBodyText"/>
            </w:pPr>
            <w:r>
              <w:t>0x0004</w:t>
            </w:r>
          </w:p>
        </w:tc>
        <w:tc>
          <w:tcPr>
            <w:tcW w:w="6210" w:type="dxa"/>
          </w:tcPr>
          <w:p w:rsidR="006555C4" w:rsidRDefault="00130D65">
            <w:pPr>
              <w:pStyle w:val="TableBodyText"/>
            </w:pPr>
            <w:r>
              <w:t>Indicates that the text SHOULD be clipped to the rectangle.</w:t>
            </w:r>
          </w:p>
        </w:tc>
      </w:tr>
      <w:tr w:rsidR="006555C4" w:rsidTr="006555C4">
        <w:tc>
          <w:tcPr>
            <w:tcW w:w="3150" w:type="dxa"/>
          </w:tcPr>
          <w:p w:rsidR="006555C4" w:rsidRDefault="00130D65">
            <w:pPr>
              <w:pStyle w:val="TableBodyText"/>
            </w:pPr>
            <w:r>
              <w:lastRenderedPageBreak/>
              <w:t>ETO_GLYPH_INDEX</w:t>
            </w:r>
          </w:p>
          <w:p w:rsidR="006555C4" w:rsidRDefault="00130D65">
            <w:pPr>
              <w:pStyle w:val="TableBodyText"/>
            </w:pPr>
            <w:r>
              <w:t>0x0010</w:t>
            </w:r>
          </w:p>
        </w:tc>
        <w:tc>
          <w:tcPr>
            <w:tcW w:w="6210" w:type="dxa"/>
          </w:tcPr>
          <w:p w:rsidR="006555C4" w:rsidRDefault="00130D65">
            <w:pPr>
              <w:pStyle w:val="TableBodyText"/>
            </w:pPr>
            <w:r>
              <w:t>Indicates that the string to be output SHOULD NOT require further processing with respect to the placement of the</w:t>
            </w:r>
            <w:r>
              <w:t xml:space="preserve"> characters, and an array of character placement values SHOULD be provided. This character placement process is useful for fonts in which diacritical characters affect character spacing.</w:t>
            </w:r>
            <w:bookmarkStart w:id="211" w:name="Appendix_A_Target_34"/>
            <w:r>
              <w:fldChar w:fldCharType="begin"/>
            </w:r>
            <w:r>
              <w:instrText xml:space="preserve"> HYPERLINK \l "Appendix_A_34" \o "Product behavior note 34" \h </w:instrText>
            </w:r>
            <w:r>
              <w:fldChar w:fldCharType="separate"/>
            </w:r>
            <w:r>
              <w:rPr>
                <w:rStyle w:val="Hyperlink"/>
              </w:rPr>
              <w:t>&lt;34&gt;</w:t>
            </w:r>
            <w:r>
              <w:rPr>
                <w:rStyle w:val="Hyperlink"/>
              </w:rPr>
              <w:fldChar w:fldCharType="end"/>
            </w:r>
            <w:bookmarkEnd w:id="211"/>
          </w:p>
        </w:tc>
      </w:tr>
      <w:tr w:rsidR="006555C4" w:rsidTr="006555C4">
        <w:tc>
          <w:tcPr>
            <w:tcW w:w="3150" w:type="dxa"/>
          </w:tcPr>
          <w:p w:rsidR="006555C4" w:rsidRDefault="00130D65">
            <w:pPr>
              <w:pStyle w:val="TableBodyText"/>
            </w:pPr>
            <w:r>
              <w:t>ETO_RTLREADING</w:t>
            </w:r>
          </w:p>
          <w:p w:rsidR="006555C4" w:rsidRDefault="00130D65">
            <w:pPr>
              <w:pStyle w:val="TableBodyText"/>
            </w:pPr>
            <w:r>
              <w:t>0x0080</w:t>
            </w:r>
          </w:p>
        </w:tc>
        <w:tc>
          <w:tcPr>
            <w:tcW w:w="6210" w:type="dxa"/>
          </w:tcPr>
          <w:p w:rsidR="006555C4" w:rsidRDefault="00130D65">
            <w:pPr>
              <w:pStyle w:val="TableBodyText"/>
            </w:pPr>
            <w:r>
              <w:t>Indicates that the text MUST be laid out in right-to-left reading order, instead of the default left-to-right order. This SHOULD be applied only when the font that is defined in the playback device context is either Hebrew or Arabic</w:t>
            </w:r>
            <w:r>
              <w:t>.</w:t>
            </w:r>
            <w:bookmarkStart w:id="212" w:name="Appendix_A_Target_35"/>
            <w:r>
              <w:fldChar w:fldCharType="begin"/>
            </w:r>
            <w:r>
              <w:instrText xml:space="preserve"> HYPERLINK \l "Appendix_A_35" \o "Product behavior note 35" \h </w:instrText>
            </w:r>
            <w:r>
              <w:fldChar w:fldCharType="separate"/>
            </w:r>
            <w:r>
              <w:rPr>
                <w:rStyle w:val="Hyperlink"/>
              </w:rPr>
              <w:t>&lt;35&gt;</w:t>
            </w:r>
            <w:r>
              <w:rPr>
                <w:rStyle w:val="Hyperlink"/>
              </w:rPr>
              <w:fldChar w:fldCharType="end"/>
            </w:r>
            <w:bookmarkEnd w:id="212"/>
          </w:p>
        </w:tc>
      </w:tr>
      <w:tr w:rsidR="006555C4" w:rsidTr="006555C4">
        <w:tc>
          <w:tcPr>
            <w:tcW w:w="3150" w:type="dxa"/>
          </w:tcPr>
          <w:p w:rsidR="006555C4" w:rsidRDefault="00130D65">
            <w:pPr>
              <w:pStyle w:val="TableBodyText"/>
            </w:pPr>
            <w:r>
              <w:t>ETO_NUMERICSLOCAL</w:t>
            </w:r>
          </w:p>
          <w:p w:rsidR="006555C4" w:rsidRDefault="00130D65">
            <w:pPr>
              <w:pStyle w:val="TableBodyText"/>
            </w:pPr>
            <w:r>
              <w:t>0x0400</w:t>
            </w:r>
          </w:p>
        </w:tc>
        <w:tc>
          <w:tcPr>
            <w:tcW w:w="6210" w:type="dxa"/>
          </w:tcPr>
          <w:p w:rsidR="006555C4" w:rsidRDefault="00130D65">
            <w:pPr>
              <w:pStyle w:val="TableBodyText"/>
            </w:pPr>
            <w:r>
              <w:t>Indicates that to display numbers, digits appropriate to the locale SHOULD be used.</w:t>
            </w:r>
            <w:bookmarkStart w:id="213" w:name="Appendix_A_Target_36"/>
            <w:r>
              <w:fldChar w:fldCharType="begin"/>
            </w:r>
            <w:r>
              <w:instrText xml:space="preserve"> HYPERLINK \l "Appendix_A_36" \o "Product behavior note 36" \h </w:instrText>
            </w:r>
            <w:r>
              <w:fldChar w:fldCharType="separate"/>
            </w:r>
            <w:r>
              <w:rPr>
                <w:rStyle w:val="Hyperlink"/>
              </w:rPr>
              <w:t>&lt;36&gt;</w:t>
            </w:r>
            <w:r>
              <w:rPr>
                <w:rStyle w:val="Hyperlink"/>
              </w:rPr>
              <w:fldChar w:fldCharType="end"/>
            </w:r>
            <w:bookmarkEnd w:id="213"/>
          </w:p>
        </w:tc>
      </w:tr>
      <w:tr w:rsidR="006555C4" w:rsidTr="006555C4">
        <w:tc>
          <w:tcPr>
            <w:tcW w:w="3150" w:type="dxa"/>
          </w:tcPr>
          <w:p w:rsidR="006555C4" w:rsidRDefault="00130D65">
            <w:pPr>
              <w:pStyle w:val="TableBodyText"/>
            </w:pPr>
            <w:r>
              <w:t>ETO_NUMERICSLATIN</w:t>
            </w:r>
          </w:p>
          <w:p w:rsidR="006555C4" w:rsidRDefault="00130D65">
            <w:pPr>
              <w:pStyle w:val="TableBodyText"/>
            </w:pPr>
            <w:r>
              <w:t>0x0800</w:t>
            </w:r>
          </w:p>
        </w:tc>
        <w:tc>
          <w:tcPr>
            <w:tcW w:w="6210" w:type="dxa"/>
          </w:tcPr>
          <w:p w:rsidR="006555C4" w:rsidRDefault="00130D65">
            <w:pPr>
              <w:pStyle w:val="TableBodyText"/>
            </w:pPr>
            <w:r>
              <w:t>Indicates that to display numbers, European digits SHOULD be used.</w:t>
            </w:r>
            <w:bookmarkStart w:id="214" w:name="Appendix_A_Target_37"/>
            <w:r>
              <w:fldChar w:fldCharType="begin"/>
            </w:r>
            <w:r>
              <w:instrText xml:space="preserve"> HYPERLINK \l "Appendix_A_37" \o "Product behavior note 37" \h </w:instrText>
            </w:r>
            <w:r>
              <w:fldChar w:fldCharType="separate"/>
            </w:r>
            <w:r>
              <w:rPr>
                <w:rStyle w:val="Hyperlink"/>
              </w:rPr>
              <w:t>&lt;37&gt;</w:t>
            </w:r>
            <w:r>
              <w:rPr>
                <w:rStyle w:val="Hyperlink"/>
              </w:rPr>
              <w:fldChar w:fldCharType="end"/>
            </w:r>
            <w:bookmarkEnd w:id="214"/>
          </w:p>
        </w:tc>
      </w:tr>
      <w:tr w:rsidR="006555C4" w:rsidTr="006555C4">
        <w:tc>
          <w:tcPr>
            <w:tcW w:w="3150" w:type="dxa"/>
          </w:tcPr>
          <w:p w:rsidR="006555C4" w:rsidRDefault="00130D65">
            <w:pPr>
              <w:pStyle w:val="TableBodyText"/>
            </w:pPr>
            <w:r>
              <w:t>ETO_PDY</w:t>
            </w:r>
          </w:p>
          <w:p w:rsidR="006555C4" w:rsidRDefault="00130D65">
            <w:pPr>
              <w:pStyle w:val="TableBodyText"/>
            </w:pPr>
            <w:r>
              <w:t>0x2000</w:t>
            </w:r>
          </w:p>
        </w:tc>
        <w:tc>
          <w:tcPr>
            <w:tcW w:w="6210" w:type="dxa"/>
          </w:tcPr>
          <w:p w:rsidR="006555C4" w:rsidRDefault="00130D65">
            <w:pPr>
              <w:pStyle w:val="TableBodyText"/>
            </w:pPr>
            <w:r>
              <w:t>Indicates that both horizontal and vertical character displacement values SHOU</w:t>
            </w:r>
            <w:r>
              <w:t>LD be provided.</w:t>
            </w:r>
            <w:bookmarkStart w:id="215" w:name="Appendix_A_Target_38"/>
            <w:r>
              <w:fldChar w:fldCharType="begin"/>
            </w:r>
            <w:r>
              <w:instrText xml:space="preserve"> HYPERLINK \l "Appendix_A_38" \o "Product behavior note 38" \h </w:instrText>
            </w:r>
            <w:r>
              <w:fldChar w:fldCharType="separate"/>
            </w:r>
            <w:r>
              <w:rPr>
                <w:rStyle w:val="Hyperlink"/>
              </w:rPr>
              <w:t>&lt;38&gt;</w:t>
            </w:r>
            <w:r>
              <w:rPr>
                <w:rStyle w:val="Hyperlink"/>
              </w:rPr>
              <w:fldChar w:fldCharType="end"/>
            </w:r>
            <w:bookmarkEnd w:id="215"/>
          </w:p>
        </w:tc>
      </w:tr>
    </w:tbl>
    <w:p w:rsidR="006555C4" w:rsidRDefault="006555C4"/>
    <w:p w:rsidR="006555C4" w:rsidRDefault="00130D65">
      <w:pPr>
        <w:pStyle w:val="Heading4"/>
      </w:pPr>
      <w:bookmarkStart w:id="216" w:name="section_2cf0d8025db742f6bb7550ff195a6c7c"/>
      <w:bookmarkStart w:id="217" w:name="_Toc164817955"/>
      <w:r>
        <w:t>TextAlignmentMode Flags</w:t>
      </w:r>
      <w:bookmarkEnd w:id="216"/>
      <w:bookmarkEnd w:id="217"/>
      <w:r>
        <w:fldChar w:fldCharType="begin"/>
      </w:r>
      <w:r>
        <w:instrText xml:space="preserve"> XE "TA_BOTTOM"</w:instrText>
      </w:r>
      <w:r>
        <w:fldChar w:fldCharType="end"/>
      </w:r>
      <w:r>
        <w:fldChar w:fldCharType="begin"/>
      </w:r>
      <w:r>
        <w:instrText xml:space="preserve"> XE "TA_RTLREADING"</w:instrText>
      </w:r>
      <w:r>
        <w:fldChar w:fldCharType="end"/>
      </w:r>
      <w:r>
        <w:fldChar w:fldCharType="begin"/>
      </w:r>
      <w:r>
        <w:instrText xml:space="preserve"> XE "TA_UPDATECP"</w:instrText>
      </w:r>
      <w:r>
        <w:fldChar w:fldCharType="end"/>
      </w:r>
      <w:r>
        <w:fldChar w:fldCharType="begin"/>
      </w:r>
      <w:r>
        <w:instrText xml:space="preserve"> XE "TA_BASELINE"</w:instrText>
      </w:r>
      <w:r>
        <w:fldChar w:fldCharType="end"/>
      </w:r>
      <w:r>
        <w:fldChar w:fldCharType="begin"/>
      </w:r>
      <w:r>
        <w:instrText xml:space="preserve"> XE "TA_TOP"</w:instrText>
      </w:r>
      <w:r>
        <w:fldChar w:fldCharType="end"/>
      </w:r>
      <w:r>
        <w:fldChar w:fldCharType="begin"/>
      </w:r>
      <w:r>
        <w:instrText xml:space="preserve"> XE "TA_LEFT"</w:instrText>
      </w:r>
      <w:r>
        <w:fldChar w:fldCharType="end"/>
      </w:r>
      <w:r>
        <w:fldChar w:fldCharType="begin"/>
      </w:r>
      <w:r>
        <w:instrText xml:space="preserve"> XE "TA_CENTER"</w:instrText>
      </w:r>
      <w:r>
        <w:fldChar w:fldCharType="end"/>
      </w:r>
      <w:r>
        <w:fldChar w:fldCharType="begin"/>
      </w:r>
      <w:r>
        <w:instrText xml:space="preserve"> XE "TA_NOUPDATECP"</w:instrText>
      </w:r>
      <w:r>
        <w:fldChar w:fldCharType="end"/>
      </w:r>
      <w:r>
        <w:fldChar w:fldCharType="begin"/>
      </w:r>
      <w:r>
        <w:instrText xml:space="preserve"> X</w:instrText>
      </w:r>
      <w:r>
        <w:instrText>E "TA_RIGHT"</w:instrText>
      </w:r>
      <w:r>
        <w:fldChar w:fldCharType="end"/>
      </w:r>
    </w:p>
    <w:p w:rsidR="006555C4" w:rsidRDefault="00130D65">
      <w:r>
        <w:rPr>
          <w:b/>
        </w:rPr>
        <w:t>TextAlignmentMode Flags</w:t>
      </w:r>
      <w:r>
        <w:t xml:space="preserve"> specify the relationship between a reference point and a bounding rectangle, for text alignment. These flags can be combined to specify multiple options, with the restriction that only one flag can be chosen that alte</w:t>
      </w:r>
      <w:r>
        <w:t xml:space="preserve">rs the drawing position in the </w:t>
      </w:r>
      <w:hyperlink w:anchor="gt_32591a2b-a9d0-4ccf-a5b8-7177e1ea8d45">
        <w:r>
          <w:rPr>
            <w:rStyle w:val="HyperlinkGreen"/>
            <w:b/>
          </w:rPr>
          <w:t>playback device context</w:t>
        </w:r>
      </w:hyperlink>
      <w:r>
        <w:t>.</w:t>
      </w:r>
    </w:p>
    <w:p w:rsidR="006555C4" w:rsidRDefault="00130D65">
      <w:r>
        <w:t xml:space="preserve">Horizontal text alignment is performed when the font has a horizontal default </w:t>
      </w:r>
      <w:hyperlink w:anchor="gt_81ddcdfb-c66c-4c83-b963-18da9456fa62">
        <w:r>
          <w:rPr>
            <w:rStyle w:val="HyperlinkGreen"/>
            <w:b/>
          </w:rPr>
          <w:t>baseline</w:t>
        </w:r>
      </w:hyperlink>
      <w:r>
        <w:t>.</w:t>
      </w:r>
    </w:p>
    <w:tbl>
      <w:tblPr>
        <w:tblStyle w:val="Table-ShadedHeader"/>
        <w:tblW w:w="0" w:type="auto"/>
        <w:tblLook w:val="04A0" w:firstRow="1" w:lastRow="0" w:firstColumn="1" w:lastColumn="0" w:noHBand="0" w:noVBand="1"/>
      </w:tblPr>
      <w:tblGrid>
        <w:gridCol w:w="3150"/>
        <w:gridCol w:w="6210"/>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3150" w:type="dxa"/>
          </w:tcPr>
          <w:p w:rsidR="006555C4" w:rsidRDefault="00130D65">
            <w:pPr>
              <w:pStyle w:val="TableHeaderText"/>
            </w:pPr>
            <w:r>
              <w:t>Constant/value</w:t>
            </w:r>
          </w:p>
        </w:tc>
        <w:tc>
          <w:tcPr>
            <w:tcW w:w="6210" w:type="dxa"/>
          </w:tcPr>
          <w:p w:rsidR="006555C4" w:rsidRDefault="00130D65">
            <w:pPr>
              <w:pStyle w:val="TableHeaderText"/>
            </w:pPr>
            <w:r>
              <w:t>Description</w:t>
            </w:r>
          </w:p>
        </w:tc>
      </w:tr>
      <w:tr w:rsidR="006555C4" w:rsidTr="006555C4">
        <w:tc>
          <w:tcPr>
            <w:tcW w:w="3150" w:type="dxa"/>
          </w:tcPr>
          <w:p w:rsidR="006555C4" w:rsidRDefault="00130D65">
            <w:pPr>
              <w:pStyle w:val="TableBodyText"/>
            </w:pPr>
            <w:r>
              <w:t>TA_NOUPDATECP</w:t>
            </w:r>
          </w:p>
          <w:p w:rsidR="006555C4" w:rsidRDefault="00130D65">
            <w:pPr>
              <w:pStyle w:val="TableBodyText"/>
            </w:pPr>
            <w:r>
              <w:t>0x0000</w:t>
            </w:r>
          </w:p>
        </w:tc>
        <w:tc>
          <w:tcPr>
            <w:tcW w:w="6210" w:type="dxa"/>
          </w:tcPr>
          <w:p w:rsidR="006555C4" w:rsidRDefault="00130D65">
            <w:pPr>
              <w:pStyle w:val="TableBodyText"/>
            </w:pPr>
            <w:r>
              <w:t>The drawing position in the playback device context MUST NOT be updated after each text output call. The reference point MUST be passed to the text output function.</w:t>
            </w:r>
          </w:p>
        </w:tc>
      </w:tr>
      <w:tr w:rsidR="006555C4" w:rsidTr="006555C4">
        <w:tc>
          <w:tcPr>
            <w:tcW w:w="3150" w:type="dxa"/>
          </w:tcPr>
          <w:p w:rsidR="006555C4" w:rsidRDefault="00130D65">
            <w:pPr>
              <w:pStyle w:val="TableBodyText"/>
            </w:pPr>
            <w:r>
              <w:t>TA_LEFT</w:t>
            </w:r>
          </w:p>
          <w:p w:rsidR="006555C4" w:rsidRDefault="00130D65">
            <w:pPr>
              <w:pStyle w:val="TableBodyText"/>
            </w:pPr>
            <w:r>
              <w:t>0x0000</w:t>
            </w:r>
          </w:p>
        </w:tc>
        <w:tc>
          <w:tcPr>
            <w:tcW w:w="6210" w:type="dxa"/>
          </w:tcPr>
          <w:p w:rsidR="006555C4" w:rsidRDefault="00130D65">
            <w:pPr>
              <w:pStyle w:val="TableBodyText"/>
            </w:pPr>
            <w:r>
              <w:t xml:space="preserve">The reference </w:t>
            </w:r>
            <w:r>
              <w:t>point MUST be on the left edge of the bounding rectangle.</w:t>
            </w:r>
          </w:p>
        </w:tc>
      </w:tr>
      <w:tr w:rsidR="006555C4" w:rsidTr="006555C4">
        <w:tc>
          <w:tcPr>
            <w:tcW w:w="3150" w:type="dxa"/>
          </w:tcPr>
          <w:p w:rsidR="006555C4" w:rsidRDefault="00130D65">
            <w:pPr>
              <w:pStyle w:val="TableBodyText"/>
            </w:pPr>
            <w:r>
              <w:t>TA_TOP</w:t>
            </w:r>
          </w:p>
          <w:p w:rsidR="006555C4" w:rsidRDefault="00130D65">
            <w:pPr>
              <w:pStyle w:val="TableBodyText"/>
            </w:pPr>
            <w:r>
              <w:t>0x0000</w:t>
            </w:r>
          </w:p>
        </w:tc>
        <w:tc>
          <w:tcPr>
            <w:tcW w:w="6210" w:type="dxa"/>
          </w:tcPr>
          <w:p w:rsidR="006555C4" w:rsidRDefault="00130D65">
            <w:pPr>
              <w:pStyle w:val="TableBodyText"/>
            </w:pPr>
            <w:r>
              <w:t>The reference point MUST be on the top edge of the bounding rectangle.</w:t>
            </w:r>
          </w:p>
        </w:tc>
      </w:tr>
      <w:tr w:rsidR="006555C4" w:rsidTr="006555C4">
        <w:tc>
          <w:tcPr>
            <w:tcW w:w="3150" w:type="dxa"/>
          </w:tcPr>
          <w:p w:rsidR="006555C4" w:rsidRDefault="00130D65">
            <w:pPr>
              <w:pStyle w:val="TableBodyText"/>
            </w:pPr>
            <w:r>
              <w:t>TA_UPDATECP</w:t>
            </w:r>
          </w:p>
          <w:p w:rsidR="006555C4" w:rsidRDefault="00130D65">
            <w:pPr>
              <w:pStyle w:val="TableBodyText"/>
            </w:pPr>
            <w:r>
              <w:t>0x0001</w:t>
            </w:r>
          </w:p>
        </w:tc>
        <w:tc>
          <w:tcPr>
            <w:tcW w:w="6210" w:type="dxa"/>
          </w:tcPr>
          <w:p w:rsidR="006555C4" w:rsidRDefault="00130D65">
            <w:pPr>
              <w:pStyle w:val="TableBodyText"/>
            </w:pPr>
            <w:r>
              <w:t>The drawing position in the playback device context MUST be updated after each text output c</w:t>
            </w:r>
            <w:r>
              <w:t>all. It MUST be used as the reference point.</w:t>
            </w:r>
          </w:p>
        </w:tc>
      </w:tr>
      <w:tr w:rsidR="006555C4" w:rsidTr="006555C4">
        <w:tc>
          <w:tcPr>
            <w:tcW w:w="3150" w:type="dxa"/>
          </w:tcPr>
          <w:p w:rsidR="006555C4" w:rsidRDefault="00130D65">
            <w:pPr>
              <w:pStyle w:val="TableBodyText"/>
            </w:pPr>
            <w:r>
              <w:t>TA_RIGHT</w:t>
            </w:r>
          </w:p>
          <w:p w:rsidR="006555C4" w:rsidRDefault="00130D65">
            <w:pPr>
              <w:pStyle w:val="TableBodyText"/>
            </w:pPr>
            <w:r>
              <w:t>0x0002</w:t>
            </w:r>
          </w:p>
        </w:tc>
        <w:tc>
          <w:tcPr>
            <w:tcW w:w="6210" w:type="dxa"/>
          </w:tcPr>
          <w:p w:rsidR="006555C4" w:rsidRDefault="00130D65">
            <w:pPr>
              <w:pStyle w:val="TableBodyText"/>
            </w:pPr>
            <w:r>
              <w:t>The reference point MUST be on the right edge of the bounding rectangle.</w:t>
            </w:r>
          </w:p>
        </w:tc>
      </w:tr>
      <w:tr w:rsidR="006555C4" w:rsidTr="006555C4">
        <w:tc>
          <w:tcPr>
            <w:tcW w:w="3150" w:type="dxa"/>
          </w:tcPr>
          <w:p w:rsidR="006555C4" w:rsidRDefault="00130D65">
            <w:pPr>
              <w:pStyle w:val="TableBodyText"/>
            </w:pPr>
            <w:r>
              <w:t>TA_CENTER</w:t>
            </w:r>
          </w:p>
          <w:p w:rsidR="006555C4" w:rsidRDefault="00130D65">
            <w:pPr>
              <w:pStyle w:val="TableBodyText"/>
            </w:pPr>
            <w:r>
              <w:t>0x0006</w:t>
            </w:r>
          </w:p>
        </w:tc>
        <w:tc>
          <w:tcPr>
            <w:tcW w:w="6210" w:type="dxa"/>
          </w:tcPr>
          <w:p w:rsidR="006555C4" w:rsidRDefault="00130D65">
            <w:pPr>
              <w:pStyle w:val="TableBodyText"/>
            </w:pPr>
            <w:r>
              <w:t>The reference point MUST be aligned horizontally with the center of the bounding rectangle.</w:t>
            </w:r>
          </w:p>
        </w:tc>
      </w:tr>
      <w:tr w:rsidR="006555C4" w:rsidTr="006555C4">
        <w:tc>
          <w:tcPr>
            <w:tcW w:w="3150" w:type="dxa"/>
          </w:tcPr>
          <w:p w:rsidR="006555C4" w:rsidRDefault="00130D65">
            <w:pPr>
              <w:pStyle w:val="TableBodyText"/>
            </w:pPr>
            <w:r>
              <w:t>TA_BOTTOM</w:t>
            </w:r>
          </w:p>
          <w:p w:rsidR="006555C4" w:rsidRDefault="00130D65">
            <w:pPr>
              <w:pStyle w:val="TableBodyText"/>
            </w:pPr>
            <w:r>
              <w:t>0x0008</w:t>
            </w:r>
          </w:p>
        </w:tc>
        <w:tc>
          <w:tcPr>
            <w:tcW w:w="6210" w:type="dxa"/>
          </w:tcPr>
          <w:p w:rsidR="006555C4" w:rsidRDefault="00130D65">
            <w:pPr>
              <w:pStyle w:val="TableBodyText"/>
            </w:pPr>
            <w:r>
              <w:t>The reference point MUST be on the bottom edge of the bounding rectangle.</w:t>
            </w:r>
          </w:p>
        </w:tc>
      </w:tr>
      <w:tr w:rsidR="006555C4" w:rsidTr="006555C4">
        <w:tc>
          <w:tcPr>
            <w:tcW w:w="3150" w:type="dxa"/>
          </w:tcPr>
          <w:p w:rsidR="006555C4" w:rsidRDefault="00130D65">
            <w:pPr>
              <w:pStyle w:val="TableBodyText"/>
            </w:pPr>
            <w:r>
              <w:t>TA_BASELINE</w:t>
            </w:r>
          </w:p>
          <w:p w:rsidR="006555C4" w:rsidRDefault="00130D65">
            <w:pPr>
              <w:pStyle w:val="TableBodyText"/>
            </w:pPr>
            <w:r>
              <w:t>0x0018</w:t>
            </w:r>
          </w:p>
        </w:tc>
        <w:tc>
          <w:tcPr>
            <w:tcW w:w="6210" w:type="dxa"/>
          </w:tcPr>
          <w:p w:rsidR="006555C4" w:rsidRDefault="00130D65">
            <w:pPr>
              <w:pStyle w:val="TableBodyText"/>
            </w:pPr>
            <w:r>
              <w:t>The reference point MUST be on the baseline of the text.</w:t>
            </w:r>
          </w:p>
        </w:tc>
      </w:tr>
      <w:tr w:rsidR="006555C4" w:rsidTr="006555C4">
        <w:tc>
          <w:tcPr>
            <w:tcW w:w="3150" w:type="dxa"/>
          </w:tcPr>
          <w:p w:rsidR="006555C4" w:rsidRDefault="00130D65">
            <w:pPr>
              <w:pStyle w:val="TableBodyText"/>
            </w:pPr>
            <w:r>
              <w:lastRenderedPageBreak/>
              <w:t>TA_RTLREADING</w:t>
            </w:r>
          </w:p>
          <w:p w:rsidR="006555C4" w:rsidRDefault="00130D65">
            <w:pPr>
              <w:pStyle w:val="TableBodyText"/>
            </w:pPr>
            <w:r>
              <w:t>0x0100</w:t>
            </w:r>
          </w:p>
        </w:tc>
        <w:tc>
          <w:tcPr>
            <w:tcW w:w="6210" w:type="dxa"/>
          </w:tcPr>
          <w:p w:rsidR="006555C4" w:rsidRDefault="00130D65">
            <w:pPr>
              <w:pStyle w:val="TableBodyText"/>
            </w:pPr>
            <w:r>
              <w:t>The text MUST be laid out in right-to-left reading order, instead of the def</w:t>
            </w:r>
            <w:r>
              <w:t>ault left-to-right order. This SHOULD be applied only when the font that is defined in the playback device context is either Hebrew or Arabic.</w:t>
            </w:r>
            <w:bookmarkStart w:id="218" w:name="Appendix_A_Target_39"/>
            <w:r>
              <w:fldChar w:fldCharType="begin"/>
            </w:r>
            <w:r>
              <w:instrText xml:space="preserve"> HYPERLINK \l "Appendix_A_39" \o "Product behavior note 39" \h </w:instrText>
            </w:r>
            <w:r>
              <w:fldChar w:fldCharType="separate"/>
            </w:r>
            <w:r>
              <w:rPr>
                <w:rStyle w:val="Hyperlink"/>
              </w:rPr>
              <w:t>&lt;39&gt;</w:t>
            </w:r>
            <w:r>
              <w:rPr>
                <w:rStyle w:val="Hyperlink"/>
              </w:rPr>
              <w:fldChar w:fldCharType="end"/>
            </w:r>
            <w:bookmarkEnd w:id="218"/>
          </w:p>
        </w:tc>
      </w:tr>
    </w:tbl>
    <w:p w:rsidR="006555C4" w:rsidRDefault="00130D65">
      <w:r>
        <w:rPr>
          <w:b/>
        </w:rPr>
        <w:t>TextAlignmentMode</w:t>
      </w:r>
      <w:r>
        <w:t xml:space="preserve"> flags specify three diff</w:t>
      </w:r>
      <w:r>
        <w:t>erent components of text alignment:</w:t>
      </w:r>
    </w:p>
    <w:p w:rsidR="006555C4" w:rsidRDefault="00130D65">
      <w:pPr>
        <w:pStyle w:val="ListParagraph"/>
        <w:numPr>
          <w:ilvl w:val="0"/>
          <w:numId w:val="51"/>
        </w:numPr>
      </w:pPr>
      <w:r>
        <w:t xml:space="preserve">The horizontal position of the reference point is determined by </w:t>
      </w:r>
      <w:r>
        <w:rPr>
          <w:b/>
        </w:rPr>
        <w:t>TA_RIGHT</w:t>
      </w:r>
      <w:r>
        <w:t xml:space="preserve"> and </w:t>
      </w:r>
      <w:r>
        <w:rPr>
          <w:b/>
        </w:rPr>
        <w:t>TA_CENTER</w:t>
      </w:r>
      <w:r>
        <w:t xml:space="preserve">; if those bits are clear, the alignment MUST be </w:t>
      </w:r>
      <w:r>
        <w:rPr>
          <w:b/>
        </w:rPr>
        <w:t>TA_LEFT</w:t>
      </w:r>
      <w:r>
        <w:t>.</w:t>
      </w:r>
    </w:p>
    <w:p w:rsidR="006555C4" w:rsidRDefault="00130D65">
      <w:pPr>
        <w:pStyle w:val="ListParagraph"/>
        <w:numPr>
          <w:ilvl w:val="0"/>
          <w:numId w:val="51"/>
        </w:numPr>
      </w:pPr>
      <w:r>
        <w:t xml:space="preserve">The vertical position of the reference point is determined by </w:t>
      </w:r>
      <w:r>
        <w:rPr>
          <w:b/>
        </w:rPr>
        <w:t>TA_BOTTOM</w:t>
      </w:r>
      <w:r>
        <w:t xml:space="preserve"> and </w:t>
      </w:r>
      <w:r>
        <w:rPr>
          <w:b/>
        </w:rPr>
        <w:t>TA_BASELINE</w:t>
      </w:r>
      <w:r>
        <w:t xml:space="preserve">; if those bits are clear, the alignment MUST be </w:t>
      </w:r>
      <w:r>
        <w:rPr>
          <w:b/>
        </w:rPr>
        <w:t>TA_TOP</w:t>
      </w:r>
      <w:r>
        <w:t>.</w:t>
      </w:r>
    </w:p>
    <w:p w:rsidR="006555C4" w:rsidRDefault="00130D65">
      <w:pPr>
        <w:pStyle w:val="ListParagraph"/>
        <w:numPr>
          <w:ilvl w:val="0"/>
          <w:numId w:val="51"/>
        </w:numPr>
      </w:pPr>
      <w:r>
        <w:t xml:space="preserve">Whether to update the output position in the playback device context after text output is determined by </w:t>
      </w:r>
      <w:r>
        <w:rPr>
          <w:b/>
        </w:rPr>
        <w:t>TA_UPDATECP</w:t>
      </w:r>
      <w:r>
        <w:t>; if that bit is clear, the position MUST NOT be updated.</w:t>
      </w:r>
    </w:p>
    <w:p w:rsidR="006555C4" w:rsidRDefault="00130D65">
      <w:r>
        <w:t>This is the rea</w:t>
      </w:r>
      <w:r>
        <w:t>son for defining three different zero values in the enumeration; they represent the default states of the three components of text alignment.</w:t>
      </w:r>
    </w:p>
    <w:p w:rsidR="006555C4" w:rsidRDefault="00130D65">
      <w:pPr>
        <w:pStyle w:val="Heading4"/>
      </w:pPr>
      <w:bookmarkStart w:id="219" w:name="section_2475d008f5ff4c93b28b3953818b8827"/>
      <w:bookmarkStart w:id="220" w:name="_Toc164817956"/>
      <w:r>
        <w:t>VerticalTextAlignmentMode Flags</w:t>
      </w:r>
      <w:bookmarkEnd w:id="219"/>
      <w:bookmarkEnd w:id="220"/>
      <w:r>
        <w:fldChar w:fldCharType="begin"/>
      </w:r>
      <w:r>
        <w:instrText xml:space="preserve"> XE "VTA_BOTTOM"</w:instrText>
      </w:r>
      <w:r>
        <w:fldChar w:fldCharType="end"/>
      </w:r>
      <w:r>
        <w:fldChar w:fldCharType="begin"/>
      </w:r>
      <w:r>
        <w:instrText xml:space="preserve"> XE "VTA_LEFT"</w:instrText>
      </w:r>
      <w:r>
        <w:fldChar w:fldCharType="end"/>
      </w:r>
      <w:r>
        <w:fldChar w:fldCharType="begin"/>
      </w:r>
      <w:r>
        <w:instrText xml:space="preserve"> XE "VTA_TOP"</w:instrText>
      </w:r>
      <w:r>
        <w:fldChar w:fldCharType="end"/>
      </w:r>
      <w:r>
        <w:fldChar w:fldCharType="begin"/>
      </w:r>
      <w:r>
        <w:instrText xml:space="preserve"> XE "VTA_RIGHT"</w:instrText>
      </w:r>
      <w:r>
        <w:fldChar w:fldCharType="end"/>
      </w:r>
      <w:r>
        <w:fldChar w:fldCharType="begin"/>
      </w:r>
      <w:r>
        <w:instrText xml:space="preserve"> XE "VTA_CENTER"</w:instrText>
      </w:r>
      <w:r>
        <w:fldChar w:fldCharType="end"/>
      </w:r>
      <w:r>
        <w:fldChar w:fldCharType="begin"/>
      </w:r>
      <w:r>
        <w:instrText xml:space="preserve"> XE "VTA_BASELINE"</w:instrText>
      </w:r>
      <w:r>
        <w:fldChar w:fldCharType="end"/>
      </w:r>
    </w:p>
    <w:p w:rsidR="006555C4" w:rsidRDefault="00130D65">
      <w:r>
        <w:rPr>
          <w:b/>
        </w:rPr>
        <w:t>VerticalTextAlignmentMode Flags</w:t>
      </w:r>
      <w:r>
        <w:t xml:space="preserve"> specify the relationship between a reference point and a bounding rectangle, for text alignment. These flags can be combined to specify multiple options, with the restriction that only one flag can be chosen that alters the drawing position in the </w:t>
      </w:r>
      <w:hyperlink w:anchor="gt_32591a2b-a9d0-4ccf-a5b8-7177e1ea8d45">
        <w:r>
          <w:rPr>
            <w:rStyle w:val="HyperlinkGreen"/>
            <w:b/>
          </w:rPr>
          <w:t>playback device context</w:t>
        </w:r>
      </w:hyperlink>
      <w:r>
        <w:t>.</w:t>
      </w:r>
    </w:p>
    <w:p w:rsidR="006555C4" w:rsidRDefault="00130D65">
      <w:r>
        <w:t xml:space="preserve">Vertical text alignment is performed when the font has a vertical default </w:t>
      </w:r>
      <w:hyperlink w:anchor="gt_81ddcdfb-c66c-4c83-b963-18da9456fa62">
        <w:r>
          <w:rPr>
            <w:rStyle w:val="HyperlinkGreen"/>
            <w:b/>
          </w:rPr>
          <w:t>baseline</w:t>
        </w:r>
      </w:hyperlink>
      <w:r>
        <w:t>, such as Kanji.</w:t>
      </w:r>
    </w:p>
    <w:tbl>
      <w:tblPr>
        <w:tblStyle w:val="Table-ShadedHeader"/>
        <w:tblW w:w="0" w:type="auto"/>
        <w:tblLook w:val="04A0" w:firstRow="1" w:lastRow="0" w:firstColumn="1" w:lastColumn="0" w:noHBand="0" w:noVBand="1"/>
      </w:tblPr>
      <w:tblGrid>
        <w:gridCol w:w="3150"/>
        <w:gridCol w:w="6210"/>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3150" w:type="dxa"/>
          </w:tcPr>
          <w:p w:rsidR="006555C4" w:rsidRDefault="00130D65">
            <w:pPr>
              <w:pStyle w:val="TableHeaderText"/>
            </w:pPr>
            <w:r>
              <w:t>Constant/value</w:t>
            </w:r>
          </w:p>
        </w:tc>
        <w:tc>
          <w:tcPr>
            <w:tcW w:w="6210" w:type="dxa"/>
          </w:tcPr>
          <w:p w:rsidR="006555C4" w:rsidRDefault="00130D65">
            <w:pPr>
              <w:pStyle w:val="TableHeaderText"/>
            </w:pPr>
            <w:r>
              <w:t>Description</w:t>
            </w:r>
          </w:p>
        </w:tc>
      </w:tr>
      <w:tr w:rsidR="006555C4" w:rsidTr="006555C4">
        <w:tc>
          <w:tcPr>
            <w:tcW w:w="3150" w:type="dxa"/>
          </w:tcPr>
          <w:p w:rsidR="006555C4" w:rsidRDefault="00130D65">
            <w:pPr>
              <w:pStyle w:val="TableBodyText"/>
            </w:pPr>
            <w:r>
              <w:t>VTA_TOP</w:t>
            </w:r>
          </w:p>
          <w:p w:rsidR="006555C4" w:rsidRDefault="00130D65">
            <w:pPr>
              <w:pStyle w:val="TableBodyText"/>
            </w:pPr>
            <w:r>
              <w:t>0x0000</w:t>
            </w:r>
          </w:p>
        </w:tc>
        <w:tc>
          <w:tcPr>
            <w:tcW w:w="6210" w:type="dxa"/>
          </w:tcPr>
          <w:p w:rsidR="006555C4" w:rsidRDefault="00130D65">
            <w:pPr>
              <w:pStyle w:val="TableBodyText"/>
            </w:pPr>
            <w:r>
              <w:t>The reference point MUST be on the top edge of the bounding rectangle.</w:t>
            </w:r>
          </w:p>
        </w:tc>
      </w:tr>
      <w:tr w:rsidR="006555C4" w:rsidTr="006555C4">
        <w:tc>
          <w:tcPr>
            <w:tcW w:w="3150" w:type="dxa"/>
          </w:tcPr>
          <w:p w:rsidR="006555C4" w:rsidRDefault="00130D65">
            <w:pPr>
              <w:pStyle w:val="TableBodyText"/>
            </w:pPr>
            <w:r>
              <w:t>VTA_RIGHT</w:t>
            </w:r>
          </w:p>
          <w:p w:rsidR="006555C4" w:rsidRDefault="00130D65">
            <w:pPr>
              <w:pStyle w:val="TableBodyText"/>
            </w:pPr>
            <w:r>
              <w:t>0x0000</w:t>
            </w:r>
          </w:p>
        </w:tc>
        <w:tc>
          <w:tcPr>
            <w:tcW w:w="6210" w:type="dxa"/>
          </w:tcPr>
          <w:p w:rsidR="006555C4" w:rsidRDefault="00130D65">
            <w:pPr>
              <w:pStyle w:val="TableBodyText"/>
            </w:pPr>
            <w:r>
              <w:t>The reference point MUST be on the right edge of the bounding rectangle.</w:t>
            </w:r>
          </w:p>
        </w:tc>
      </w:tr>
      <w:tr w:rsidR="006555C4" w:rsidTr="006555C4">
        <w:tc>
          <w:tcPr>
            <w:tcW w:w="3150" w:type="dxa"/>
          </w:tcPr>
          <w:p w:rsidR="006555C4" w:rsidRDefault="00130D65">
            <w:pPr>
              <w:pStyle w:val="TableBodyText"/>
            </w:pPr>
            <w:r>
              <w:t>VTA_BOTTOM</w:t>
            </w:r>
          </w:p>
          <w:p w:rsidR="006555C4" w:rsidRDefault="00130D65">
            <w:pPr>
              <w:pStyle w:val="TableBodyText"/>
            </w:pPr>
            <w:r>
              <w:t>0x0002</w:t>
            </w:r>
          </w:p>
        </w:tc>
        <w:tc>
          <w:tcPr>
            <w:tcW w:w="6210" w:type="dxa"/>
          </w:tcPr>
          <w:p w:rsidR="006555C4" w:rsidRDefault="00130D65">
            <w:pPr>
              <w:pStyle w:val="TableBodyText"/>
            </w:pPr>
            <w:r>
              <w:t xml:space="preserve">The reference point MUST be on the bottom edge </w:t>
            </w:r>
            <w:r>
              <w:t>of the bounding rectangle.</w:t>
            </w:r>
          </w:p>
        </w:tc>
      </w:tr>
      <w:tr w:rsidR="006555C4" w:rsidTr="006555C4">
        <w:tc>
          <w:tcPr>
            <w:tcW w:w="3150" w:type="dxa"/>
          </w:tcPr>
          <w:p w:rsidR="006555C4" w:rsidRDefault="00130D65">
            <w:pPr>
              <w:pStyle w:val="TableBodyText"/>
            </w:pPr>
            <w:r>
              <w:t>VTA_CENTER</w:t>
            </w:r>
          </w:p>
          <w:p w:rsidR="006555C4" w:rsidRDefault="00130D65">
            <w:pPr>
              <w:pStyle w:val="TableBodyText"/>
            </w:pPr>
            <w:r>
              <w:t>0x0006</w:t>
            </w:r>
          </w:p>
        </w:tc>
        <w:tc>
          <w:tcPr>
            <w:tcW w:w="6210" w:type="dxa"/>
          </w:tcPr>
          <w:p w:rsidR="006555C4" w:rsidRDefault="00130D65">
            <w:pPr>
              <w:pStyle w:val="TableBodyText"/>
            </w:pPr>
            <w:r>
              <w:t>The reference point MUST be aligned vertically with the center of the bounding rectangle.</w:t>
            </w:r>
          </w:p>
        </w:tc>
      </w:tr>
      <w:tr w:rsidR="006555C4" w:rsidTr="006555C4">
        <w:tc>
          <w:tcPr>
            <w:tcW w:w="3150" w:type="dxa"/>
          </w:tcPr>
          <w:p w:rsidR="006555C4" w:rsidRDefault="00130D65">
            <w:pPr>
              <w:pStyle w:val="TableBodyText"/>
            </w:pPr>
            <w:r>
              <w:t>VTA_LEFT</w:t>
            </w:r>
          </w:p>
          <w:p w:rsidR="006555C4" w:rsidRDefault="00130D65">
            <w:pPr>
              <w:pStyle w:val="TableBodyText"/>
            </w:pPr>
            <w:r>
              <w:t>0x0008</w:t>
            </w:r>
          </w:p>
        </w:tc>
        <w:tc>
          <w:tcPr>
            <w:tcW w:w="6210" w:type="dxa"/>
          </w:tcPr>
          <w:p w:rsidR="006555C4" w:rsidRDefault="00130D65">
            <w:pPr>
              <w:pStyle w:val="TableBodyText"/>
            </w:pPr>
            <w:r>
              <w:t>The reference point MUST be on the left edge of the bounding rectangle.</w:t>
            </w:r>
          </w:p>
        </w:tc>
      </w:tr>
      <w:tr w:rsidR="006555C4" w:rsidTr="006555C4">
        <w:tc>
          <w:tcPr>
            <w:tcW w:w="3150" w:type="dxa"/>
          </w:tcPr>
          <w:p w:rsidR="006555C4" w:rsidRDefault="00130D65">
            <w:pPr>
              <w:pStyle w:val="TableBodyText"/>
            </w:pPr>
            <w:r>
              <w:t>VTA_BASELINE</w:t>
            </w:r>
          </w:p>
          <w:p w:rsidR="006555C4" w:rsidRDefault="00130D65">
            <w:pPr>
              <w:pStyle w:val="TableBodyText"/>
            </w:pPr>
            <w:r>
              <w:t>0x0018</w:t>
            </w:r>
          </w:p>
        </w:tc>
        <w:tc>
          <w:tcPr>
            <w:tcW w:w="6210" w:type="dxa"/>
          </w:tcPr>
          <w:p w:rsidR="006555C4" w:rsidRDefault="00130D65">
            <w:pPr>
              <w:pStyle w:val="TableBodyText"/>
            </w:pPr>
            <w:r>
              <w:t>The reference point MUST be on the baseline of the text.</w:t>
            </w:r>
          </w:p>
        </w:tc>
      </w:tr>
    </w:tbl>
    <w:p w:rsidR="006555C4" w:rsidRDefault="00130D65">
      <w:r>
        <w:t xml:space="preserve">When the font that is defined in the playback device context has a vertical default baseline, as with Kanji, </w:t>
      </w:r>
      <w:r>
        <w:rPr>
          <w:b/>
        </w:rPr>
        <w:t>VerticalTextAlignmentMode</w:t>
      </w:r>
      <w:r>
        <w:t xml:space="preserve"> flags MUST be used instead of </w:t>
      </w:r>
      <w:r>
        <w:rPr>
          <w:b/>
        </w:rPr>
        <w:t>TextAlignmentMode</w:t>
      </w:r>
      <w:r>
        <w:t xml:space="preserve"> flags (section </w:t>
      </w:r>
      <w:hyperlink w:anchor="Section_2cf0d8025db742f6bb7550ff195a6c7c" w:history="1">
        <w:r>
          <w:rPr>
            <w:rStyle w:val="Hyperlink"/>
          </w:rPr>
          <w:t>2.1.2.3</w:t>
        </w:r>
      </w:hyperlink>
      <w:r>
        <w:t>) where there exists an equivalent.</w:t>
      </w:r>
    </w:p>
    <w:p w:rsidR="006555C4" w:rsidRDefault="00130D65">
      <w:r>
        <w:t xml:space="preserve">Both horizontal and vertical flags are named relative to their respective baselines. Thus, </w:t>
      </w:r>
      <w:r>
        <w:rPr>
          <w:b/>
        </w:rPr>
        <w:t>VTA_LEFT</w:t>
      </w:r>
      <w:r>
        <w:t xml:space="preserve"> is the same as </w:t>
      </w:r>
      <w:r>
        <w:rPr>
          <w:b/>
        </w:rPr>
        <w:t>TA_BOTTOM</w:t>
      </w:r>
      <w:r>
        <w:t xml:space="preserve">, because the bottom edge of </w:t>
      </w:r>
      <w:r>
        <w:t>the bounding rectangle in normal text orientation becomes the left edge of the bounding rectangle with orientation relative to the vertical baseline.</w:t>
      </w:r>
    </w:p>
    <w:p w:rsidR="006555C4" w:rsidRDefault="00130D65">
      <w:pPr>
        <w:pStyle w:val="Heading2"/>
      </w:pPr>
      <w:bookmarkStart w:id="221" w:name="section_61870a5fb2b14e1a9fa7af9d3664604d"/>
      <w:bookmarkStart w:id="222" w:name="_Toc164817957"/>
      <w:r>
        <w:lastRenderedPageBreak/>
        <w:t>WMF Objects</w:t>
      </w:r>
      <w:bookmarkEnd w:id="221"/>
      <w:bookmarkEnd w:id="222"/>
      <w:r>
        <w:fldChar w:fldCharType="begin"/>
      </w:r>
      <w:r>
        <w:instrText xml:space="preserve"> XE "Objects"</w:instrText>
      </w:r>
      <w:r>
        <w:fldChar w:fldCharType="end"/>
      </w:r>
    </w:p>
    <w:p w:rsidR="006555C4" w:rsidRDefault="00130D65">
      <w:r>
        <w:t xml:space="preserve">This section specifies </w:t>
      </w:r>
      <w:r>
        <w:rPr>
          <w:b/>
        </w:rPr>
        <w:t>WMF Objects</w:t>
      </w:r>
      <w:r>
        <w:t>, which are grouped into the following catego</w:t>
      </w:r>
      <w:r>
        <w:t>ries:</w:t>
      </w:r>
    </w:p>
    <w:tbl>
      <w:tblPr>
        <w:tblStyle w:val="Table-ShadedHeader"/>
        <w:tblW w:w="0" w:type="auto"/>
        <w:tblInd w:w="144" w:type="dxa"/>
        <w:tblLook w:val="04A0" w:firstRow="1" w:lastRow="0" w:firstColumn="1" w:lastColumn="0" w:noHBand="0" w:noVBand="1"/>
      </w:tblPr>
      <w:tblGrid>
        <w:gridCol w:w="1958"/>
        <w:gridCol w:w="1163"/>
        <w:gridCol w:w="6210"/>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1958" w:type="dxa"/>
          </w:tcPr>
          <w:p w:rsidR="006555C4" w:rsidRDefault="00130D65">
            <w:pPr>
              <w:pStyle w:val="TableHeaderText"/>
            </w:pPr>
            <w:r>
              <w:t>Name</w:t>
            </w:r>
          </w:p>
        </w:tc>
        <w:tc>
          <w:tcPr>
            <w:tcW w:w="1163" w:type="dxa"/>
          </w:tcPr>
          <w:p w:rsidR="006555C4" w:rsidRDefault="00130D65">
            <w:pPr>
              <w:pStyle w:val="TableHeaderText"/>
            </w:pPr>
            <w:r>
              <w:t>Section</w:t>
            </w:r>
          </w:p>
        </w:tc>
        <w:tc>
          <w:tcPr>
            <w:tcW w:w="6210" w:type="dxa"/>
          </w:tcPr>
          <w:p w:rsidR="006555C4" w:rsidRDefault="00130D65">
            <w:pPr>
              <w:pStyle w:val="TableHeaderText"/>
            </w:pPr>
            <w:r>
              <w:t>Description</w:t>
            </w:r>
          </w:p>
        </w:tc>
      </w:tr>
      <w:tr w:rsidR="006555C4" w:rsidTr="006555C4">
        <w:tc>
          <w:tcPr>
            <w:tcW w:w="1958" w:type="dxa"/>
          </w:tcPr>
          <w:p w:rsidR="006555C4" w:rsidRDefault="00130D65">
            <w:pPr>
              <w:pStyle w:val="TableBodyText"/>
            </w:pPr>
            <w:r>
              <w:t>Graphics object types</w:t>
            </w:r>
          </w:p>
        </w:tc>
        <w:tc>
          <w:tcPr>
            <w:tcW w:w="1163" w:type="dxa"/>
          </w:tcPr>
          <w:p w:rsidR="006555C4" w:rsidRDefault="00130D65">
            <w:pPr>
              <w:pStyle w:val="TableBodyText"/>
            </w:pPr>
            <w:hyperlink w:anchor="Section_aafd0883af3f43a69ccd201b725c370e" w:history="1">
              <w:r>
                <w:rPr>
                  <w:rStyle w:val="Hyperlink"/>
                </w:rPr>
                <w:t>2.2.1</w:t>
              </w:r>
            </w:hyperlink>
          </w:p>
        </w:tc>
        <w:tc>
          <w:tcPr>
            <w:tcW w:w="6210" w:type="dxa"/>
          </w:tcPr>
          <w:p w:rsidR="006555C4" w:rsidRDefault="00130D65">
            <w:pPr>
              <w:pStyle w:val="TableBodyText"/>
            </w:pPr>
            <w:r>
              <w:t xml:space="preserve">Specify parameters for graphics output. They are part of the </w:t>
            </w:r>
            <w:hyperlink w:anchor="gt_32591a2b-a9d0-4ccf-a5b8-7177e1ea8d45">
              <w:r>
                <w:rPr>
                  <w:rStyle w:val="HyperlinkGreen"/>
                  <w:b/>
                </w:rPr>
                <w:t>playback device context</w:t>
              </w:r>
            </w:hyperlink>
            <w:r>
              <w:t xml:space="preserve"> and can persistent over the span of multiple records during the playback of a </w:t>
            </w:r>
            <w:hyperlink w:anchor="gt_48849cf6-d55c-47e5-b041-13b65854de2b">
              <w:r>
                <w:rPr>
                  <w:rStyle w:val="HyperlinkGreen"/>
                  <w:b/>
                </w:rPr>
                <w:t>WMF</w:t>
              </w:r>
            </w:hyperlink>
            <w:r>
              <w:t xml:space="preserve"> </w:t>
            </w:r>
            <w:hyperlink w:anchor="gt_ae5f028e-7e28-4a0b-bec6-2c87913f7db7">
              <w:r>
                <w:rPr>
                  <w:rStyle w:val="HyperlinkGreen"/>
                  <w:b/>
                </w:rPr>
                <w:t>metafile</w:t>
              </w:r>
            </w:hyperlink>
            <w:r>
              <w:t>.</w:t>
            </w:r>
          </w:p>
        </w:tc>
      </w:tr>
      <w:tr w:rsidR="006555C4" w:rsidTr="006555C4">
        <w:tc>
          <w:tcPr>
            <w:tcW w:w="1958" w:type="dxa"/>
          </w:tcPr>
          <w:p w:rsidR="006555C4" w:rsidRDefault="00130D65">
            <w:pPr>
              <w:pStyle w:val="TableBodyText"/>
            </w:pPr>
            <w:r>
              <w:t>Structure objec</w:t>
            </w:r>
            <w:r>
              <w:t>t types</w:t>
            </w:r>
          </w:p>
        </w:tc>
        <w:tc>
          <w:tcPr>
            <w:tcW w:w="1163" w:type="dxa"/>
          </w:tcPr>
          <w:p w:rsidR="006555C4" w:rsidRDefault="00130D65">
            <w:pPr>
              <w:pStyle w:val="TableBodyText"/>
            </w:pPr>
            <w:hyperlink w:anchor="Section_4ac77df091164b6c9215ded079af0fd8" w:history="1">
              <w:r>
                <w:rPr>
                  <w:rStyle w:val="Hyperlink"/>
                </w:rPr>
                <w:t>2.2.2</w:t>
              </w:r>
            </w:hyperlink>
          </w:p>
        </w:tc>
        <w:tc>
          <w:tcPr>
            <w:tcW w:w="6210" w:type="dxa"/>
          </w:tcPr>
          <w:p w:rsidR="006555C4" w:rsidRDefault="00130D65">
            <w:pPr>
              <w:pStyle w:val="TableBodyText"/>
            </w:pPr>
            <w:r>
              <w:t>Specify data structures that are embedded in WMF objects and records. Structure objects, unlike graphics objects, are not explicitly created or deleted; they are components of more c</w:t>
            </w:r>
            <w:r>
              <w:t>omplex structures.</w:t>
            </w:r>
          </w:p>
        </w:tc>
      </w:tr>
    </w:tbl>
    <w:p w:rsidR="006555C4" w:rsidRDefault="006555C4"/>
    <w:p w:rsidR="006555C4" w:rsidRDefault="00130D65">
      <w:pPr>
        <w:pStyle w:val="Heading3"/>
      </w:pPr>
      <w:bookmarkStart w:id="223" w:name="section_aafd0883af3f43a69ccd201b725c370e"/>
      <w:bookmarkStart w:id="224" w:name="_Toc164817958"/>
      <w:r>
        <w:t>Graphics Objects</w:t>
      </w:r>
      <w:bookmarkEnd w:id="223"/>
      <w:bookmarkEnd w:id="224"/>
      <w:r>
        <w:fldChar w:fldCharType="begin"/>
      </w:r>
      <w:r>
        <w:instrText xml:space="preserve"> XE "Record objects - fixed-length"</w:instrText>
      </w:r>
      <w:r>
        <w:fldChar w:fldCharType="end"/>
      </w:r>
      <w:r>
        <w:fldChar w:fldCharType="begin"/>
      </w:r>
      <w:r>
        <w:instrText xml:space="preserve"> XE "Fixed-length record objects"</w:instrText>
      </w:r>
      <w:r>
        <w:fldChar w:fldCharType="end"/>
      </w:r>
      <w:r>
        <w:fldChar w:fldCharType="begin"/>
      </w:r>
      <w:r>
        <w:instrText xml:space="preserve"> XE "Records:fixed-length record objects"</w:instrText>
      </w:r>
      <w:r>
        <w:fldChar w:fldCharType="end"/>
      </w:r>
    </w:p>
    <w:p w:rsidR="006555C4" w:rsidRDefault="00130D65">
      <w:r>
        <w:t xml:space="preserve">The </w:t>
      </w:r>
      <w:hyperlink w:anchor="gt_48849cf6-d55c-47e5-b041-13b65854de2b">
        <w:r>
          <w:rPr>
            <w:rStyle w:val="HyperlinkGreen"/>
            <w:b/>
          </w:rPr>
          <w:t>WMF</w:t>
        </w:r>
      </w:hyperlink>
      <w:r>
        <w:t xml:space="preserve"> </w:t>
      </w:r>
      <w:r>
        <w:rPr>
          <w:b/>
        </w:rPr>
        <w:t>Graphics Objects</w:t>
      </w:r>
      <w:r>
        <w:t xml:space="preserve"> specify paramete</w:t>
      </w:r>
      <w:r>
        <w:t xml:space="preserve">rs for graphics output. They are explicitly created and deleted by records of the </w:t>
      </w:r>
      <w:r>
        <w:rPr>
          <w:b/>
        </w:rPr>
        <w:t>Object Record Types</w:t>
      </w:r>
      <w:r>
        <w:t xml:space="preserve"> (section </w:t>
      </w:r>
      <w:hyperlink w:anchor="Section_aeab62b803ab48c0817609c392f3c9da" w:history="1">
        <w:r>
          <w:rPr>
            <w:rStyle w:val="Hyperlink"/>
          </w:rPr>
          <w:t>2.3.4</w:t>
        </w:r>
      </w:hyperlink>
      <w:r>
        <w:t xml:space="preserve">) during the playback of an WMF </w:t>
      </w:r>
      <w:hyperlink w:anchor="gt_ae5f028e-7e28-4a0b-bec6-2c87913f7db7">
        <w:r>
          <w:rPr>
            <w:rStyle w:val="HyperlinkGreen"/>
            <w:b/>
          </w:rPr>
          <w:t>metafile</w:t>
        </w:r>
      </w:hyperlink>
      <w:r>
        <w:t xml:space="preserve">. A particular graphics object becomes part of the </w:t>
      </w:r>
      <w:r>
        <w:rPr>
          <w:b/>
        </w:rPr>
        <w:t>Playback Device Context</w:t>
      </w:r>
      <w:r>
        <w:t xml:space="preserve"> (section </w:t>
      </w:r>
      <w:hyperlink w:anchor="Section_6af060b607dd4b1aad1d972a9ce1603b" w:history="1">
        <w:r>
          <w:rPr>
            <w:rStyle w:val="Hyperlink"/>
          </w:rPr>
          <w:t>3.1.5</w:t>
        </w:r>
      </w:hyperlink>
      <w:r>
        <w:t xml:space="preserve">) when it is selected by an appropriate </w:t>
      </w:r>
      <w:r>
        <w:rPr>
          <w:b/>
        </w:rPr>
        <w:t>Object Record Type</w:t>
      </w:r>
      <w:r>
        <w:t>, and it is reused in subse</w:t>
      </w:r>
      <w:r>
        <w:t>quent graphics operations until a different object is selected.</w:t>
      </w:r>
    </w:p>
    <w:p w:rsidR="006555C4" w:rsidRDefault="00130D65">
      <w:r>
        <w:t xml:space="preserve">The following types of </w:t>
      </w:r>
      <w:r>
        <w:rPr>
          <w:b/>
        </w:rPr>
        <w:t>Graphics Objects</w:t>
      </w:r>
      <w:r>
        <w:t xml:space="preserve"> are defined:</w:t>
      </w:r>
    </w:p>
    <w:tbl>
      <w:tblPr>
        <w:tblStyle w:val="Table-ShadedHeader"/>
        <w:tblW w:w="0" w:type="auto"/>
        <w:tblInd w:w="144" w:type="dxa"/>
        <w:tblLook w:val="04A0" w:firstRow="1" w:lastRow="0" w:firstColumn="1" w:lastColumn="0" w:noHBand="0" w:noVBand="1"/>
      </w:tblPr>
      <w:tblGrid>
        <w:gridCol w:w="1681"/>
        <w:gridCol w:w="1440"/>
        <w:gridCol w:w="6210"/>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1681" w:type="dxa"/>
          </w:tcPr>
          <w:p w:rsidR="006555C4" w:rsidRDefault="00130D65">
            <w:pPr>
              <w:pStyle w:val="TableHeaderText"/>
            </w:pPr>
            <w:r>
              <w:t>Name</w:t>
            </w:r>
          </w:p>
        </w:tc>
        <w:tc>
          <w:tcPr>
            <w:tcW w:w="1440" w:type="dxa"/>
          </w:tcPr>
          <w:p w:rsidR="006555C4" w:rsidRDefault="00130D65">
            <w:pPr>
              <w:pStyle w:val="TableHeaderText"/>
            </w:pPr>
            <w:r>
              <w:t>Section</w:t>
            </w:r>
          </w:p>
        </w:tc>
        <w:tc>
          <w:tcPr>
            <w:tcW w:w="6210" w:type="dxa"/>
          </w:tcPr>
          <w:p w:rsidR="006555C4" w:rsidRDefault="00130D65">
            <w:pPr>
              <w:pStyle w:val="TableHeaderText"/>
            </w:pPr>
            <w:r>
              <w:t>Description</w:t>
            </w:r>
          </w:p>
        </w:tc>
      </w:tr>
      <w:tr w:rsidR="006555C4" w:rsidTr="006555C4">
        <w:tc>
          <w:tcPr>
            <w:tcW w:w="1681" w:type="dxa"/>
          </w:tcPr>
          <w:p w:rsidR="006555C4" w:rsidRDefault="00130D65">
            <w:pPr>
              <w:pStyle w:val="TableBodyText"/>
            </w:pPr>
            <w:r>
              <w:t>Brush</w:t>
            </w:r>
          </w:p>
        </w:tc>
        <w:tc>
          <w:tcPr>
            <w:tcW w:w="1440" w:type="dxa"/>
          </w:tcPr>
          <w:p w:rsidR="006555C4" w:rsidRDefault="00130D65">
            <w:pPr>
              <w:pStyle w:val="TableBodyText"/>
            </w:pPr>
            <w:hyperlink w:anchor="Section_91892dd87d73415a848cdb10eccfdea4" w:history="1">
              <w:r>
                <w:rPr>
                  <w:rStyle w:val="Hyperlink"/>
                </w:rPr>
                <w:t>2.2.1.1</w:t>
              </w:r>
            </w:hyperlink>
          </w:p>
        </w:tc>
        <w:tc>
          <w:tcPr>
            <w:tcW w:w="6210" w:type="dxa"/>
          </w:tcPr>
          <w:p w:rsidR="006555C4" w:rsidRDefault="00130D65">
            <w:pPr>
              <w:pStyle w:val="TableBodyText"/>
            </w:pPr>
            <w:r>
              <w:t xml:space="preserve">Specifies a graphics brush for the </w:t>
            </w:r>
            <w:r>
              <w:t>filling of figures.</w:t>
            </w:r>
          </w:p>
        </w:tc>
      </w:tr>
      <w:tr w:rsidR="006555C4" w:rsidTr="006555C4">
        <w:tc>
          <w:tcPr>
            <w:tcW w:w="1681" w:type="dxa"/>
          </w:tcPr>
          <w:p w:rsidR="006555C4" w:rsidRDefault="00130D65">
            <w:pPr>
              <w:pStyle w:val="TableBodyText"/>
            </w:pPr>
            <w:r>
              <w:t>Font</w:t>
            </w:r>
          </w:p>
        </w:tc>
        <w:tc>
          <w:tcPr>
            <w:tcW w:w="1440" w:type="dxa"/>
          </w:tcPr>
          <w:p w:rsidR="006555C4" w:rsidRDefault="00130D65">
            <w:pPr>
              <w:pStyle w:val="TableBodyText"/>
            </w:pPr>
            <w:hyperlink w:anchor="Section_dabb1ed6e5e8424380ede63443e5484f" w:history="1">
              <w:r>
                <w:rPr>
                  <w:rStyle w:val="Hyperlink"/>
                </w:rPr>
                <w:t>2.2.1.2</w:t>
              </w:r>
            </w:hyperlink>
          </w:p>
        </w:tc>
        <w:tc>
          <w:tcPr>
            <w:tcW w:w="6210" w:type="dxa"/>
          </w:tcPr>
          <w:p w:rsidR="006555C4" w:rsidRDefault="00130D65">
            <w:pPr>
              <w:pStyle w:val="TableBodyText"/>
            </w:pPr>
            <w:r>
              <w:t xml:space="preserve">Specifies properties that determine the appearance of text, including </w:t>
            </w:r>
            <w:hyperlink w:anchor="gt_2fff9b0b-4bc1-4d05-81ef-8dde59fd9789">
              <w:r>
                <w:rPr>
                  <w:rStyle w:val="HyperlinkGreen"/>
                  <w:b/>
                </w:rPr>
                <w:t>typeface</w:t>
              </w:r>
            </w:hyperlink>
            <w:r>
              <w:t>, size, and style.</w:t>
            </w:r>
          </w:p>
        </w:tc>
      </w:tr>
      <w:tr w:rsidR="006555C4" w:rsidTr="006555C4">
        <w:tc>
          <w:tcPr>
            <w:tcW w:w="1681" w:type="dxa"/>
          </w:tcPr>
          <w:p w:rsidR="006555C4" w:rsidRDefault="00130D65">
            <w:pPr>
              <w:pStyle w:val="TableBodyText"/>
            </w:pPr>
            <w:r>
              <w:t>Palette</w:t>
            </w:r>
          </w:p>
        </w:tc>
        <w:tc>
          <w:tcPr>
            <w:tcW w:w="1440" w:type="dxa"/>
          </w:tcPr>
          <w:p w:rsidR="006555C4" w:rsidRDefault="00130D65">
            <w:pPr>
              <w:pStyle w:val="TableBodyText"/>
            </w:pPr>
            <w:hyperlink w:anchor="Section_3ff2d783b9344049bba367fe157fb3d5" w:history="1">
              <w:r>
                <w:rPr>
                  <w:rStyle w:val="Hyperlink"/>
                </w:rPr>
                <w:t>2.2.1.3</w:t>
              </w:r>
            </w:hyperlink>
          </w:p>
        </w:tc>
        <w:tc>
          <w:tcPr>
            <w:tcW w:w="6210" w:type="dxa"/>
          </w:tcPr>
          <w:p w:rsidR="006555C4" w:rsidRDefault="00130D65">
            <w:pPr>
              <w:pStyle w:val="TableBodyText"/>
            </w:pPr>
            <w:r>
              <w:t>Specifies colors as device-independent values, which can be defined entirely by an application.</w:t>
            </w:r>
          </w:p>
        </w:tc>
      </w:tr>
      <w:tr w:rsidR="006555C4" w:rsidTr="006555C4">
        <w:tc>
          <w:tcPr>
            <w:tcW w:w="1681" w:type="dxa"/>
          </w:tcPr>
          <w:p w:rsidR="006555C4" w:rsidRDefault="00130D65">
            <w:pPr>
              <w:pStyle w:val="TableBodyText"/>
            </w:pPr>
            <w:r>
              <w:t>Pen</w:t>
            </w:r>
          </w:p>
        </w:tc>
        <w:tc>
          <w:tcPr>
            <w:tcW w:w="1440" w:type="dxa"/>
          </w:tcPr>
          <w:p w:rsidR="006555C4" w:rsidRDefault="00130D65">
            <w:pPr>
              <w:pStyle w:val="TableBodyText"/>
            </w:pPr>
            <w:hyperlink w:anchor="Section_6e43c74e2d194d4097abb5933caa80ca" w:history="1">
              <w:r>
                <w:rPr>
                  <w:rStyle w:val="Hyperlink"/>
                </w:rPr>
                <w:t>2.2.1.4</w:t>
              </w:r>
            </w:hyperlink>
          </w:p>
        </w:tc>
        <w:tc>
          <w:tcPr>
            <w:tcW w:w="6210" w:type="dxa"/>
          </w:tcPr>
          <w:p w:rsidR="006555C4" w:rsidRDefault="00130D65">
            <w:pPr>
              <w:pStyle w:val="TableBodyText"/>
            </w:pPr>
            <w:r>
              <w:t>Specifies a</w:t>
            </w:r>
            <w:r>
              <w:t xml:space="preserve"> graphics pen for the drawing of lines.</w:t>
            </w:r>
          </w:p>
        </w:tc>
      </w:tr>
      <w:tr w:rsidR="006555C4" w:rsidTr="006555C4">
        <w:tc>
          <w:tcPr>
            <w:tcW w:w="1681" w:type="dxa"/>
          </w:tcPr>
          <w:p w:rsidR="006555C4" w:rsidRDefault="00130D65">
            <w:pPr>
              <w:pStyle w:val="TableBodyText"/>
            </w:pPr>
            <w:r>
              <w:t>Region</w:t>
            </w:r>
          </w:p>
        </w:tc>
        <w:tc>
          <w:tcPr>
            <w:tcW w:w="1440" w:type="dxa"/>
          </w:tcPr>
          <w:p w:rsidR="006555C4" w:rsidRDefault="00130D65">
            <w:pPr>
              <w:pStyle w:val="TableBodyText"/>
            </w:pPr>
            <w:hyperlink w:anchor="Section_28883669449d47239376e853cc067aed" w:history="1">
              <w:r>
                <w:rPr>
                  <w:rStyle w:val="Hyperlink"/>
                </w:rPr>
                <w:t>2.2.1.5</w:t>
              </w:r>
            </w:hyperlink>
          </w:p>
        </w:tc>
        <w:tc>
          <w:tcPr>
            <w:tcW w:w="6210" w:type="dxa"/>
          </w:tcPr>
          <w:p w:rsidR="006555C4" w:rsidRDefault="00130D65">
            <w:pPr>
              <w:pStyle w:val="TableBodyText"/>
            </w:pPr>
            <w:r>
              <w:t>Specifies line and curve segments that define a shape.</w:t>
            </w:r>
          </w:p>
        </w:tc>
      </w:tr>
    </w:tbl>
    <w:p w:rsidR="006555C4" w:rsidRDefault="00130D65">
      <w:r>
        <w:t xml:space="preserve">An implementation is responsible for keeping track of graphics objects during playback of the metafile. An abstract model for managing WMF graphics objects is described in </w:t>
      </w:r>
      <w:r>
        <w:rPr>
          <w:b/>
        </w:rPr>
        <w:t>WMF Object Table</w:t>
      </w:r>
      <w:r>
        <w:t xml:space="preserve"> (section </w:t>
      </w:r>
      <w:hyperlink w:anchor="Section_ea7c8077111a451e8b99181705f97cf4" w:history="1">
        <w:r>
          <w:rPr>
            <w:rStyle w:val="Hyperlink"/>
          </w:rPr>
          <w:t>3.1.4.1</w:t>
        </w:r>
      </w:hyperlink>
      <w:r>
        <w:t>).</w:t>
      </w:r>
    </w:p>
    <w:p w:rsidR="006555C4" w:rsidRDefault="00130D65">
      <w:pPr>
        <w:pStyle w:val="Heading4"/>
      </w:pPr>
      <w:bookmarkStart w:id="225" w:name="section_91892dd87d73415a848cdb10eccfdea4"/>
      <w:bookmarkStart w:id="226" w:name="_Toc164817959"/>
      <w:r>
        <w:t>Brush Object</w:t>
      </w:r>
      <w:bookmarkEnd w:id="225"/>
      <w:bookmarkEnd w:id="226"/>
      <w:r>
        <w:fldChar w:fldCharType="begin"/>
      </w:r>
      <w:r>
        <w:instrText xml:space="preserve"> XE "Brush packet"</w:instrText>
      </w:r>
      <w:r>
        <w:fldChar w:fldCharType="end"/>
      </w:r>
      <w:r>
        <w:fldChar w:fldCharType="begin"/>
      </w:r>
      <w:r>
        <w:instrText xml:space="preserve"> XE "Brush Object"</w:instrText>
      </w:r>
      <w:r>
        <w:fldChar w:fldCharType="end"/>
      </w:r>
    </w:p>
    <w:p w:rsidR="006555C4" w:rsidRDefault="00130D65">
      <w:r>
        <w:t xml:space="preserve">The </w:t>
      </w:r>
      <w:r>
        <w:rPr>
          <w:b/>
        </w:rPr>
        <w:t>Brush Object</w:t>
      </w:r>
      <w:r>
        <w:t xml:space="preserve"> defines the style, color, and pattern of a brush. </w:t>
      </w:r>
      <w:r>
        <w:rPr>
          <w:b/>
        </w:rPr>
        <w:t>Brush Objects</w:t>
      </w:r>
      <w:r>
        <w:t xml:space="preserve"> are created by the </w:t>
      </w:r>
      <w:r>
        <w:rPr>
          <w:b/>
        </w:rPr>
        <w:t>META_CREATEBRUSHINDIRECT</w:t>
      </w:r>
      <w:r>
        <w:t xml:space="preserve"> (section </w:t>
      </w:r>
      <w:hyperlink w:anchor="Section_8331e35d0f974ec3b3b0cfb3281c0642" w:history="1">
        <w:r>
          <w:rPr>
            <w:rStyle w:val="Hyperlink"/>
          </w:rPr>
          <w:t>2.3.4.1</w:t>
        </w:r>
      </w:hyperlink>
      <w:r>
        <w:t xml:space="preserve">), </w:t>
      </w:r>
      <w:r>
        <w:rPr>
          <w:b/>
        </w:rPr>
        <w:t>META_CREATEPATTERNBRUSH</w:t>
      </w:r>
      <w:r>
        <w:t xml:space="preserve"> (section </w:t>
      </w:r>
      <w:hyperlink w:anchor="Section_6f1c6ba3771042c1b6e21b776c2f769b" w:history="1">
        <w:r>
          <w:rPr>
            <w:rStyle w:val="Hyperlink"/>
          </w:rPr>
          <w:t>2.3.4.4</w:t>
        </w:r>
      </w:hyperlink>
      <w:r>
        <w:t xml:space="preserve">) and </w:t>
      </w:r>
      <w:r>
        <w:rPr>
          <w:b/>
        </w:rPr>
        <w:t>META_DIBCREATEPATTERNBRUSH</w:t>
      </w:r>
      <w:r>
        <w:t xml:space="preserve"> (section </w:t>
      </w:r>
      <w:hyperlink w:anchor="Section_8e83b6056a874fa6a1b782ba7efaa59f" w:history="1">
        <w:r>
          <w:rPr>
            <w:rStyle w:val="Hyperlink"/>
          </w:rPr>
          <w:t>2.3.4.8</w:t>
        </w:r>
      </w:hyperlink>
      <w:r>
        <w:t>) records.</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4320" w:type="dxa"/>
            <w:gridSpan w:val="16"/>
          </w:tcPr>
          <w:p w:rsidR="006555C4" w:rsidRDefault="00130D65">
            <w:pPr>
              <w:pStyle w:val="Packetdiagramtext"/>
            </w:pPr>
            <w:r>
              <w:t>BrushStyle</w:t>
            </w:r>
          </w:p>
        </w:tc>
        <w:tc>
          <w:tcPr>
            <w:tcW w:w="4320" w:type="dxa"/>
            <w:gridSpan w:val="16"/>
          </w:tcPr>
          <w:p w:rsidR="006555C4" w:rsidRDefault="00130D65">
            <w:pPr>
              <w:pStyle w:val="Packetdiagramtext"/>
            </w:pPr>
            <w:r>
              <w:t>ColorRef</w:t>
            </w:r>
          </w:p>
        </w:tc>
      </w:tr>
      <w:tr w:rsidR="006555C4" w:rsidTr="006555C4">
        <w:trPr>
          <w:trHeight w:hRule="exact" w:val="490"/>
        </w:trPr>
        <w:tc>
          <w:tcPr>
            <w:tcW w:w="4320" w:type="dxa"/>
            <w:gridSpan w:val="16"/>
          </w:tcPr>
          <w:p w:rsidR="006555C4" w:rsidRDefault="00130D65">
            <w:pPr>
              <w:pStyle w:val="Packetdiagramtext"/>
            </w:pPr>
            <w:r>
              <w:t>...</w:t>
            </w:r>
          </w:p>
        </w:tc>
        <w:tc>
          <w:tcPr>
            <w:tcW w:w="4320" w:type="dxa"/>
            <w:gridSpan w:val="16"/>
          </w:tcPr>
          <w:p w:rsidR="006555C4" w:rsidRDefault="00130D65">
            <w:pPr>
              <w:pStyle w:val="Packetdiagramtext"/>
            </w:pPr>
            <w:r>
              <w:t>BrushHatch (variable)</w:t>
            </w:r>
          </w:p>
        </w:tc>
      </w:tr>
      <w:tr w:rsidR="006555C4" w:rsidTr="006555C4">
        <w:trPr>
          <w:trHeight w:hRule="exact" w:val="490"/>
        </w:trPr>
        <w:tc>
          <w:tcPr>
            <w:tcW w:w="8640" w:type="dxa"/>
            <w:gridSpan w:val="32"/>
          </w:tcPr>
          <w:p w:rsidR="006555C4" w:rsidRDefault="00130D65">
            <w:pPr>
              <w:pStyle w:val="Packetdiagramtext"/>
            </w:pPr>
            <w:r>
              <w:lastRenderedPageBreak/>
              <w:t>...</w:t>
            </w:r>
          </w:p>
        </w:tc>
      </w:tr>
    </w:tbl>
    <w:p w:rsidR="006555C4" w:rsidRDefault="00130D65">
      <w:pPr>
        <w:pStyle w:val="Definition-Field"/>
      </w:pPr>
      <w:r>
        <w:rPr>
          <w:b/>
        </w:rPr>
        <w:t xml:space="preserve">BrushStyle (2 bytes): </w:t>
      </w:r>
      <w:r>
        <w:t xml:space="preserve">A 16-bit unsigned integer that defines the brush style. The value MUST be an enumeration from the </w:t>
      </w:r>
      <w:r>
        <w:rPr>
          <w:b/>
        </w:rPr>
        <w:t>BrushStyle Enumeration</w:t>
      </w:r>
      <w:r>
        <w:t xml:space="preserve"> table (section </w:t>
      </w:r>
      <w:hyperlink w:anchor="Section_38e6de432cfe428e874e391dbf74570c" w:history="1">
        <w:r>
          <w:rPr>
            <w:rStyle w:val="Hyperlink"/>
          </w:rPr>
          <w:t>2.1.1.4</w:t>
        </w:r>
      </w:hyperlink>
      <w:r>
        <w:t>). For the meanings of the different values, see the following table.</w:t>
      </w:r>
    </w:p>
    <w:p w:rsidR="006555C4" w:rsidRDefault="00130D65">
      <w:pPr>
        <w:pStyle w:val="Definition-Field"/>
      </w:pPr>
      <w:r>
        <w:rPr>
          <w:b/>
        </w:rPr>
        <w:t xml:space="preserve">ColorRef (4 bytes): </w:t>
      </w:r>
      <w:r>
        <w:t>A 32-bit field that specifies how to interpret color values in the object defined i</w:t>
      </w:r>
      <w:r>
        <w:t xml:space="preserve">n the </w:t>
      </w:r>
      <w:r>
        <w:rPr>
          <w:b/>
        </w:rPr>
        <w:t>BrushHatch</w:t>
      </w:r>
      <w:r>
        <w:t xml:space="preserve"> field. Its interpretation depends on the value of </w:t>
      </w:r>
      <w:r>
        <w:rPr>
          <w:b/>
        </w:rPr>
        <w:t>BrushStyle</w:t>
      </w:r>
      <w:r>
        <w:t>, as explained in the following table.</w:t>
      </w:r>
    </w:p>
    <w:p w:rsidR="006555C4" w:rsidRDefault="00130D65">
      <w:pPr>
        <w:pStyle w:val="Definition-Field"/>
      </w:pPr>
      <w:r>
        <w:rPr>
          <w:b/>
        </w:rPr>
        <w:t xml:space="preserve">BrushHatch (variable): </w:t>
      </w:r>
      <w:r>
        <w:t xml:space="preserve">A variable-size field that contains the brush hatch or pattern data. The content depends on the value of </w:t>
      </w:r>
      <w:r>
        <w:rPr>
          <w:b/>
        </w:rPr>
        <w:t>BrushStyle</w:t>
      </w:r>
      <w:r>
        <w:t xml:space="preserve">, </w:t>
      </w:r>
      <w:r>
        <w:t>as explained below.</w:t>
      </w:r>
    </w:p>
    <w:p w:rsidR="006555C4" w:rsidRDefault="00130D65">
      <w:r>
        <w:t xml:space="preserve">The </w:t>
      </w:r>
      <w:r>
        <w:rPr>
          <w:b/>
        </w:rPr>
        <w:t>BrushStyle</w:t>
      </w:r>
      <w:r>
        <w:t xml:space="preserve"> field determines how the </w:t>
      </w:r>
      <w:r>
        <w:rPr>
          <w:b/>
        </w:rPr>
        <w:t>ColorRef</w:t>
      </w:r>
      <w:r>
        <w:t xml:space="preserve"> and </w:t>
      </w:r>
      <w:r>
        <w:rPr>
          <w:b/>
        </w:rPr>
        <w:t>BrushHatch</w:t>
      </w:r>
      <w:r>
        <w:t xml:space="preserve"> fields SHOULD be interpreted, as specified in the following table.</w:t>
      </w:r>
    </w:p>
    <w:p w:rsidR="006555C4" w:rsidRDefault="00130D65">
      <w:r>
        <w:t xml:space="preserve">The following table shows the relationship between the </w:t>
      </w:r>
      <w:r>
        <w:rPr>
          <w:b/>
        </w:rPr>
        <w:t>BrushStyle</w:t>
      </w:r>
      <w:r>
        <w:t xml:space="preserve">, </w:t>
      </w:r>
      <w:r>
        <w:rPr>
          <w:b/>
        </w:rPr>
        <w:t>ColorRef</w:t>
      </w:r>
      <w:r>
        <w:t xml:space="preserve">, and </w:t>
      </w:r>
      <w:r>
        <w:rPr>
          <w:b/>
        </w:rPr>
        <w:t>BrushHatch</w:t>
      </w:r>
      <w:r>
        <w:t xml:space="preserve"> fields in a </w:t>
      </w:r>
      <w:r>
        <w:rPr>
          <w:b/>
        </w:rPr>
        <w:t>B</w:t>
      </w:r>
      <w:r>
        <w:rPr>
          <w:b/>
        </w:rPr>
        <w:t>rush Object</w:t>
      </w:r>
      <w:r>
        <w:t>.</w:t>
      </w:r>
    </w:p>
    <w:tbl>
      <w:tblPr>
        <w:tblStyle w:val="Table-ShadedHeader"/>
        <w:tblW w:w="0" w:type="auto"/>
        <w:tblInd w:w="144" w:type="dxa"/>
        <w:tblLook w:val="04A0" w:firstRow="1" w:lastRow="0" w:firstColumn="1" w:lastColumn="0" w:noHBand="0" w:noVBand="1"/>
      </w:tblPr>
      <w:tblGrid>
        <w:gridCol w:w="1782"/>
        <w:gridCol w:w="4309"/>
        <w:gridCol w:w="3240"/>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0" w:type="auto"/>
          </w:tcPr>
          <w:p w:rsidR="006555C4" w:rsidRDefault="00130D65">
            <w:pPr>
              <w:pStyle w:val="TableHeaderText"/>
            </w:pPr>
            <w:r>
              <w:t xml:space="preserve"> BrushStyle </w:t>
            </w:r>
          </w:p>
        </w:tc>
        <w:tc>
          <w:tcPr>
            <w:tcW w:w="4309" w:type="dxa"/>
          </w:tcPr>
          <w:p w:rsidR="006555C4" w:rsidRDefault="00130D65">
            <w:pPr>
              <w:pStyle w:val="TableHeaderText"/>
            </w:pPr>
            <w:r>
              <w:t xml:space="preserve"> ColorRef</w:t>
            </w:r>
          </w:p>
        </w:tc>
        <w:tc>
          <w:tcPr>
            <w:tcW w:w="3240" w:type="dxa"/>
          </w:tcPr>
          <w:p w:rsidR="006555C4" w:rsidRDefault="00130D65">
            <w:pPr>
              <w:pStyle w:val="TableHeaderText"/>
            </w:pPr>
            <w:r>
              <w:t xml:space="preserve"> BrushHatch </w:t>
            </w:r>
          </w:p>
        </w:tc>
      </w:tr>
      <w:tr w:rsidR="006555C4" w:rsidTr="006555C4">
        <w:tc>
          <w:tcPr>
            <w:tcW w:w="0" w:type="auto"/>
          </w:tcPr>
          <w:p w:rsidR="006555C4" w:rsidRDefault="00130D65">
            <w:pPr>
              <w:pStyle w:val="TableBodyText"/>
            </w:pPr>
            <w:r>
              <w:t>BS_SOLID</w:t>
            </w:r>
          </w:p>
        </w:tc>
        <w:tc>
          <w:tcPr>
            <w:tcW w:w="4309" w:type="dxa"/>
          </w:tcPr>
          <w:p w:rsidR="006555C4" w:rsidRDefault="00130D65">
            <w:pPr>
              <w:pStyle w:val="TableBodyText"/>
            </w:pPr>
            <w:r>
              <w:t xml:space="preserve">SHOULD be a </w:t>
            </w:r>
            <w:r>
              <w:rPr>
                <w:b/>
              </w:rPr>
              <w:t>ColorRef Object</w:t>
            </w:r>
            <w:r>
              <w:t xml:space="preserve">, specified in section </w:t>
            </w:r>
            <w:hyperlink w:anchor="Section_0fdf54fc63574cddb27f795dee14cf86" w:history="1">
              <w:r>
                <w:rPr>
                  <w:rStyle w:val="Hyperlink"/>
                </w:rPr>
                <w:t>2.2.2.8</w:t>
              </w:r>
            </w:hyperlink>
            <w:r>
              <w:t>.</w:t>
            </w:r>
          </w:p>
        </w:tc>
        <w:tc>
          <w:tcPr>
            <w:tcW w:w="3240" w:type="dxa"/>
          </w:tcPr>
          <w:p w:rsidR="006555C4" w:rsidRDefault="00130D65">
            <w:pPr>
              <w:pStyle w:val="TableBodyText"/>
            </w:pPr>
            <w:r>
              <w:t>Not used, and SHOULD be ignored.</w:t>
            </w:r>
          </w:p>
        </w:tc>
      </w:tr>
      <w:tr w:rsidR="006555C4" w:rsidTr="006555C4">
        <w:tc>
          <w:tcPr>
            <w:tcW w:w="0" w:type="auto"/>
          </w:tcPr>
          <w:p w:rsidR="006555C4" w:rsidRDefault="00130D65">
            <w:pPr>
              <w:pStyle w:val="TableBodyText"/>
            </w:pPr>
            <w:r>
              <w:t>BS_NULL</w:t>
            </w:r>
          </w:p>
        </w:tc>
        <w:tc>
          <w:tcPr>
            <w:tcW w:w="4309" w:type="dxa"/>
          </w:tcPr>
          <w:p w:rsidR="006555C4" w:rsidRDefault="00130D65">
            <w:pPr>
              <w:pStyle w:val="TableBodyText"/>
            </w:pPr>
            <w:r>
              <w:t>SHOULD be ignored.</w:t>
            </w:r>
          </w:p>
        </w:tc>
        <w:tc>
          <w:tcPr>
            <w:tcW w:w="3240" w:type="dxa"/>
          </w:tcPr>
          <w:p w:rsidR="006555C4" w:rsidRDefault="00130D65">
            <w:pPr>
              <w:pStyle w:val="TableBodyText"/>
            </w:pPr>
            <w:r>
              <w:t xml:space="preserve">Not used, and </w:t>
            </w:r>
            <w:r>
              <w:t>SHOULD be ignored.</w:t>
            </w:r>
          </w:p>
        </w:tc>
      </w:tr>
      <w:tr w:rsidR="006555C4" w:rsidTr="006555C4">
        <w:tc>
          <w:tcPr>
            <w:tcW w:w="0" w:type="auto"/>
          </w:tcPr>
          <w:p w:rsidR="006555C4" w:rsidRDefault="00130D65">
            <w:pPr>
              <w:pStyle w:val="TableBodyText"/>
            </w:pPr>
            <w:r>
              <w:t>BS_PATTERN</w:t>
            </w:r>
          </w:p>
        </w:tc>
        <w:tc>
          <w:tcPr>
            <w:tcW w:w="4309" w:type="dxa"/>
          </w:tcPr>
          <w:p w:rsidR="006555C4" w:rsidRDefault="00130D65">
            <w:pPr>
              <w:pStyle w:val="TableBodyText"/>
            </w:pPr>
            <w:r>
              <w:t>SHOULD be ignored.</w:t>
            </w:r>
          </w:p>
        </w:tc>
        <w:tc>
          <w:tcPr>
            <w:tcW w:w="3240" w:type="dxa"/>
          </w:tcPr>
          <w:p w:rsidR="006555C4" w:rsidRDefault="00130D65">
            <w:pPr>
              <w:pStyle w:val="TableBodyText"/>
            </w:pPr>
            <w:r>
              <w:t xml:space="preserve">SHOULD be a </w:t>
            </w:r>
            <w:r>
              <w:rPr>
                <w:b/>
              </w:rPr>
              <w:t>Bitmap16 Object</w:t>
            </w:r>
            <w:r>
              <w:t xml:space="preserve">, specified in section </w:t>
            </w:r>
            <w:hyperlink w:anchor="Section_dc4873153bb940c89f4955ffc6152d8c" w:history="1">
              <w:r>
                <w:rPr>
                  <w:rStyle w:val="Hyperlink"/>
                </w:rPr>
                <w:t>2.2.2.1</w:t>
              </w:r>
            </w:hyperlink>
            <w:r>
              <w:t>, which defines the brush pattern.</w:t>
            </w:r>
          </w:p>
        </w:tc>
      </w:tr>
      <w:tr w:rsidR="006555C4" w:rsidTr="006555C4">
        <w:tc>
          <w:tcPr>
            <w:tcW w:w="0" w:type="auto"/>
          </w:tcPr>
          <w:p w:rsidR="006555C4" w:rsidRDefault="00130D65">
            <w:pPr>
              <w:pStyle w:val="TableBodyText"/>
            </w:pPr>
            <w:r>
              <w:t>BS_DIBPATTERNPT</w:t>
            </w:r>
          </w:p>
        </w:tc>
        <w:tc>
          <w:tcPr>
            <w:tcW w:w="4309" w:type="dxa"/>
          </w:tcPr>
          <w:p w:rsidR="006555C4" w:rsidRDefault="00130D65">
            <w:pPr>
              <w:pStyle w:val="TableBodyText"/>
            </w:pPr>
            <w:r>
              <w:t xml:space="preserve">SHOULD be a 32-bit </w:t>
            </w:r>
            <w:r>
              <w:rPr>
                <w:b/>
              </w:rPr>
              <w:t>ColorUsage Enumera</w:t>
            </w:r>
            <w:r>
              <w:rPr>
                <w:b/>
              </w:rPr>
              <w:t>tion</w:t>
            </w:r>
            <w:r>
              <w:t xml:space="preserve"> value, specified in section </w:t>
            </w:r>
            <w:hyperlink w:anchor="Section_30403797a40840cab024dd8a1acb39be" w:history="1">
              <w:r>
                <w:rPr>
                  <w:rStyle w:val="Hyperlink"/>
                </w:rPr>
                <w:t>2.1.1.6</w:t>
              </w:r>
            </w:hyperlink>
            <w:r>
              <w:t xml:space="preserve">; the low-order word specifies the meaning of color values in the </w:t>
            </w:r>
            <w:hyperlink w:anchor="gt_3a6934d5-cc59-4ab9-a54e-e062a09a4091">
              <w:r>
                <w:rPr>
                  <w:rStyle w:val="HyperlinkGreen"/>
                  <w:b/>
                </w:rPr>
                <w:t>DIB</w:t>
              </w:r>
            </w:hyperlink>
            <w:r>
              <w:t>.</w:t>
            </w:r>
          </w:p>
        </w:tc>
        <w:tc>
          <w:tcPr>
            <w:tcW w:w="3240" w:type="dxa"/>
          </w:tcPr>
          <w:p w:rsidR="006555C4" w:rsidRDefault="00130D65">
            <w:pPr>
              <w:pStyle w:val="TableBodyText"/>
            </w:pPr>
            <w:r>
              <w:t xml:space="preserve">SHOULD be a </w:t>
            </w:r>
            <w:r>
              <w:rPr>
                <w:b/>
              </w:rPr>
              <w:t>DIB Object</w:t>
            </w:r>
            <w:r>
              <w:t>,</w:t>
            </w:r>
            <w:r>
              <w:t xml:space="preserve"> specified in section </w:t>
            </w:r>
            <w:hyperlink w:anchor="Section_7376542acce946258ead585e9538f9f1" w:history="1">
              <w:r>
                <w:rPr>
                  <w:rStyle w:val="Hyperlink"/>
                </w:rPr>
                <w:t>2.2.2.9</w:t>
              </w:r>
            </w:hyperlink>
            <w:r>
              <w:t>, which defines the brush pattern.</w:t>
            </w:r>
          </w:p>
        </w:tc>
      </w:tr>
      <w:tr w:rsidR="006555C4" w:rsidTr="006555C4">
        <w:tc>
          <w:tcPr>
            <w:tcW w:w="0" w:type="auto"/>
          </w:tcPr>
          <w:p w:rsidR="006555C4" w:rsidRDefault="00130D65">
            <w:pPr>
              <w:pStyle w:val="TableBodyText"/>
            </w:pPr>
            <w:r>
              <w:t>BS_HATCHED</w:t>
            </w:r>
          </w:p>
        </w:tc>
        <w:tc>
          <w:tcPr>
            <w:tcW w:w="4309" w:type="dxa"/>
          </w:tcPr>
          <w:p w:rsidR="006555C4" w:rsidRDefault="00130D65">
            <w:pPr>
              <w:pStyle w:val="TableBodyText"/>
            </w:pPr>
            <w:r>
              <w:t xml:space="preserve">SHOULD be a </w:t>
            </w:r>
            <w:r>
              <w:rPr>
                <w:b/>
              </w:rPr>
              <w:t>ColorRef Object</w:t>
            </w:r>
            <w:r>
              <w:t>, specified in section 2.2.2.8.</w:t>
            </w:r>
          </w:p>
        </w:tc>
        <w:tc>
          <w:tcPr>
            <w:tcW w:w="3240" w:type="dxa"/>
          </w:tcPr>
          <w:p w:rsidR="006555C4" w:rsidRDefault="00130D65">
            <w:pPr>
              <w:pStyle w:val="TableBodyText"/>
            </w:pPr>
            <w:r>
              <w:t xml:space="preserve">SHOULD be a 16-bit value from the </w:t>
            </w:r>
            <w:r>
              <w:rPr>
                <w:b/>
              </w:rPr>
              <w:t>HatchStyle Enumeration</w:t>
            </w:r>
            <w:r>
              <w:t xml:space="preserve"> table, specified in section </w:t>
            </w:r>
            <w:hyperlink w:anchor="Section_3d08f11808e143f08d789005151b00fe" w:history="1">
              <w:r>
                <w:rPr>
                  <w:rStyle w:val="Hyperlink"/>
                </w:rPr>
                <w:t>2.1.1.12</w:t>
              </w:r>
            </w:hyperlink>
            <w:r>
              <w:t>, which defines the brush pattern.</w:t>
            </w:r>
          </w:p>
        </w:tc>
      </w:tr>
    </w:tbl>
    <w:p w:rsidR="006555C4" w:rsidRDefault="006555C4"/>
    <w:p w:rsidR="006555C4" w:rsidRDefault="00130D65">
      <w:pPr>
        <w:pStyle w:val="Heading4"/>
      </w:pPr>
      <w:bookmarkStart w:id="227" w:name="section_dabb1ed6e5e8424380ede63443e5484f"/>
      <w:bookmarkStart w:id="228" w:name="_Toc164817960"/>
      <w:r>
        <w:t>Font Object</w:t>
      </w:r>
      <w:bookmarkEnd w:id="227"/>
      <w:bookmarkEnd w:id="228"/>
      <w:r>
        <w:fldChar w:fldCharType="begin"/>
      </w:r>
      <w:r>
        <w:instrText xml:space="preserve"> XE "Font packet"</w:instrText>
      </w:r>
      <w:r>
        <w:fldChar w:fldCharType="end"/>
      </w:r>
      <w:r>
        <w:fldChar w:fldCharType="begin"/>
      </w:r>
      <w:r>
        <w:instrText xml:space="preserve"> XE "Font Object"</w:instrText>
      </w:r>
      <w:r>
        <w:fldChar w:fldCharType="end"/>
      </w:r>
    </w:p>
    <w:p w:rsidR="006555C4" w:rsidRDefault="00130D65">
      <w:r>
        <w:t>The Font object specifies the attributes of a logical font.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4320" w:type="dxa"/>
            <w:gridSpan w:val="16"/>
          </w:tcPr>
          <w:p w:rsidR="006555C4" w:rsidRDefault="00130D65">
            <w:pPr>
              <w:pStyle w:val="PacketDiagramBodyText"/>
            </w:pPr>
            <w:r>
              <w:t>Height</w:t>
            </w:r>
          </w:p>
        </w:tc>
        <w:tc>
          <w:tcPr>
            <w:tcW w:w="4320" w:type="dxa"/>
            <w:gridSpan w:val="16"/>
          </w:tcPr>
          <w:p w:rsidR="006555C4" w:rsidRDefault="00130D65">
            <w:pPr>
              <w:pStyle w:val="PacketDiagramBodyText"/>
            </w:pPr>
            <w:r>
              <w:t>Width</w:t>
            </w:r>
          </w:p>
        </w:tc>
      </w:tr>
      <w:tr w:rsidR="006555C4" w:rsidTr="006555C4">
        <w:trPr>
          <w:trHeight w:hRule="exact" w:val="490"/>
        </w:trPr>
        <w:tc>
          <w:tcPr>
            <w:tcW w:w="4320" w:type="dxa"/>
            <w:gridSpan w:val="16"/>
          </w:tcPr>
          <w:p w:rsidR="006555C4" w:rsidRDefault="00130D65">
            <w:pPr>
              <w:pStyle w:val="PacketDiagramBodyText"/>
            </w:pPr>
            <w:r>
              <w:t>Escapement</w:t>
            </w:r>
          </w:p>
        </w:tc>
        <w:tc>
          <w:tcPr>
            <w:tcW w:w="4320" w:type="dxa"/>
            <w:gridSpan w:val="16"/>
          </w:tcPr>
          <w:p w:rsidR="006555C4" w:rsidRDefault="00130D65">
            <w:pPr>
              <w:pStyle w:val="PacketDiagramBodyText"/>
            </w:pPr>
            <w:r>
              <w:t>Orientation</w:t>
            </w:r>
          </w:p>
        </w:tc>
      </w:tr>
      <w:tr w:rsidR="006555C4" w:rsidTr="006555C4">
        <w:trPr>
          <w:trHeight w:hRule="exact" w:val="490"/>
        </w:trPr>
        <w:tc>
          <w:tcPr>
            <w:tcW w:w="4320" w:type="dxa"/>
            <w:gridSpan w:val="16"/>
          </w:tcPr>
          <w:p w:rsidR="006555C4" w:rsidRDefault="00130D65">
            <w:pPr>
              <w:pStyle w:val="PacketDiagramBodyText"/>
            </w:pPr>
            <w:r>
              <w:t>Weight</w:t>
            </w:r>
          </w:p>
        </w:tc>
        <w:tc>
          <w:tcPr>
            <w:tcW w:w="2160" w:type="dxa"/>
            <w:gridSpan w:val="8"/>
          </w:tcPr>
          <w:p w:rsidR="006555C4" w:rsidRDefault="00130D65">
            <w:pPr>
              <w:pStyle w:val="PacketDiagramBodyText"/>
            </w:pPr>
            <w:r>
              <w:t>Italic</w:t>
            </w:r>
          </w:p>
        </w:tc>
        <w:tc>
          <w:tcPr>
            <w:tcW w:w="2160" w:type="dxa"/>
            <w:gridSpan w:val="8"/>
          </w:tcPr>
          <w:p w:rsidR="006555C4" w:rsidRDefault="00130D65">
            <w:pPr>
              <w:pStyle w:val="PacketDiagramBodyText"/>
            </w:pPr>
            <w:r>
              <w:t>Underline</w:t>
            </w:r>
          </w:p>
        </w:tc>
      </w:tr>
      <w:tr w:rsidR="006555C4" w:rsidTr="006555C4">
        <w:trPr>
          <w:trHeight w:hRule="exact" w:val="490"/>
        </w:trPr>
        <w:tc>
          <w:tcPr>
            <w:tcW w:w="2160" w:type="dxa"/>
            <w:gridSpan w:val="8"/>
          </w:tcPr>
          <w:p w:rsidR="006555C4" w:rsidRDefault="00130D65">
            <w:pPr>
              <w:pStyle w:val="PacketDiagramBodyText"/>
            </w:pPr>
            <w:r>
              <w:t>StrikeOut</w:t>
            </w:r>
          </w:p>
        </w:tc>
        <w:tc>
          <w:tcPr>
            <w:tcW w:w="2160" w:type="dxa"/>
            <w:gridSpan w:val="8"/>
          </w:tcPr>
          <w:p w:rsidR="006555C4" w:rsidRDefault="00130D65">
            <w:pPr>
              <w:pStyle w:val="PacketDiagramBodyText"/>
            </w:pPr>
            <w:r>
              <w:t>CharSet</w:t>
            </w:r>
          </w:p>
        </w:tc>
        <w:tc>
          <w:tcPr>
            <w:tcW w:w="2160" w:type="dxa"/>
            <w:gridSpan w:val="8"/>
          </w:tcPr>
          <w:p w:rsidR="006555C4" w:rsidRDefault="00130D65">
            <w:pPr>
              <w:pStyle w:val="PacketDiagramBodyText"/>
            </w:pPr>
            <w:r>
              <w:t>OutPrecision</w:t>
            </w:r>
          </w:p>
        </w:tc>
        <w:tc>
          <w:tcPr>
            <w:tcW w:w="2160" w:type="dxa"/>
            <w:gridSpan w:val="8"/>
          </w:tcPr>
          <w:p w:rsidR="006555C4" w:rsidRDefault="00130D65">
            <w:pPr>
              <w:pStyle w:val="PacketDiagramBodyText"/>
            </w:pPr>
            <w:r>
              <w:t>ClipPrecision</w:t>
            </w:r>
          </w:p>
        </w:tc>
      </w:tr>
      <w:tr w:rsidR="006555C4" w:rsidTr="006555C4">
        <w:trPr>
          <w:trHeight w:hRule="exact" w:val="490"/>
        </w:trPr>
        <w:tc>
          <w:tcPr>
            <w:tcW w:w="2160" w:type="dxa"/>
            <w:gridSpan w:val="8"/>
          </w:tcPr>
          <w:p w:rsidR="006555C4" w:rsidRDefault="00130D65">
            <w:pPr>
              <w:pStyle w:val="PacketDiagramBodyText"/>
            </w:pPr>
            <w:r>
              <w:lastRenderedPageBreak/>
              <w:t>Quality</w:t>
            </w:r>
          </w:p>
        </w:tc>
        <w:tc>
          <w:tcPr>
            <w:tcW w:w="2160" w:type="dxa"/>
            <w:gridSpan w:val="8"/>
          </w:tcPr>
          <w:p w:rsidR="006555C4" w:rsidRDefault="00130D65">
            <w:pPr>
              <w:pStyle w:val="PacketDiagramBodyText"/>
            </w:pPr>
            <w:r>
              <w:t>PitchAndFamily</w:t>
            </w:r>
          </w:p>
        </w:tc>
        <w:tc>
          <w:tcPr>
            <w:tcW w:w="4320" w:type="dxa"/>
            <w:gridSpan w:val="16"/>
          </w:tcPr>
          <w:p w:rsidR="006555C4" w:rsidRDefault="00130D65">
            <w:pPr>
              <w:pStyle w:val="PacketDiagramBodyText"/>
            </w:pPr>
            <w:r>
              <w:t>Facename (32 bytes)</w:t>
            </w:r>
          </w:p>
        </w:tc>
      </w:tr>
      <w:tr w:rsidR="006555C4" w:rsidTr="006555C4">
        <w:trPr>
          <w:trHeight w:hRule="exact" w:val="490"/>
        </w:trPr>
        <w:tc>
          <w:tcPr>
            <w:tcW w:w="8640" w:type="dxa"/>
            <w:gridSpan w:val="32"/>
          </w:tcPr>
          <w:p w:rsidR="006555C4" w:rsidRDefault="00130D65">
            <w:pPr>
              <w:pStyle w:val="PacketDiagramBodyText"/>
            </w:pPr>
            <w:r>
              <w:t>...</w:t>
            </w:r>
          </w:p>
        </w:tc>
      </w:tr>
    </w:tbl>
    <w:p w:rsidR="006555C4" w:rsidRDefault="00130D65">
      <w:pPr>
        <w:pStyle w:val="Definition-Field"/>
      </w:pPr>
      <w:r>
        <w:rPr>
          <w:b/>
        </w:rPr>
        <w:t xml:space="preserve">Height (2 bytes): </w:t>
      </w:r>
      <w:r>
        <w:t xml:space="preserve">A 16-bit signed integer that specifies the height, in logical units, of the font's character cell. The character height is computed as the character cell height minus the internal leading. The </w:t>
      </w:r>
      <w:hyperlink w:anchor="gt_3c6f410b-e1f3-4841-8254-6f45433425f1">
        <w:r>
          <w:rPr>
            <w:rStyle w:val="HyperlinkGreen"/>
            <w:b/>
          </w:rPr>
          <w:t>f</w:t>
        </w:r>
        <w:r>
          <w:rPr>
            <w:rStyle w:val="HyperlinkGreen"/>
            <w:b/>
          </w:rPr>
          <w:t>ont mapper</w:t>
        </w:r>
      </w:hyperlink>
      <w:r>
        <w:t xml:space="preserve"> SHOULD interpret the height as follows.</w:t>
      </w:r>
    </w:p>
    <w:tbl>
      <w:tblPr>
        <w:tblStyle w:val="Table-ShadedHeader"/>
        <w:tblW w:w="9000" w:type="dxa"/>
        <w:tblInd w:w="475" w:type="dxa"/>
        <w:tblLook w:val="04A0" w:firstRow="1" w:lastRow="0" w:firstColumn="1" w:lastColumn="0" w:noHBand="0" w:noVBand="1"/>
      </w:tblPr>
      <w:tblGrid>
        <w:gridCol w:w="2970"/>
        <w:gridCol w:w="6030"/>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2970" w:type="dxa"/>
          </w:tcPr>
          <w:p w:rsidR="006555C4" w:rsidRDefault="00130D65">
            <w:pPr>
              <w:pStyle w:val="TableHeaderText"/>
            </w:pPr>
            <w:r>
              <w:t>Value</w:t>
            </w:r>
          </w:p>
        </w:tc>
        <w:tc>
          <w:tcPr>
            <w:tcW w:w="6030" w:type="dxa"/>
          </w:tcPr>
          <w:p w:rsidR="006555C4" w:rsidRDefault="00130D65">
            <w:pPr>
              <w:pStyle w:val="TableHeaderText"/>
            </w:pPr>
            <w:r>
              <w:t>Meaning</w:t>
            </w:r>
          </w:p>
        </w:tc>
      </w:tr>
      <w:tr w:rsidR="006555C4" w:rsidTr="006555C4">
        <w:tc>
          <w:tcPr>
            <w:tcW w:w="2970" w:type="dxa"/>
          </w:tcPr>
          <w:p w:rsidR="006555C4" w:rsidRDefault="00130D65">
            <w:pPr>
              <w:pStyle w:val="TableBodyText"/>
            </w:pPr>
            <w:r>
              <w:rPr>
                <w:i/>
              </w:rPr>
              <w:t>value</w:t>
            </w:r>
            <w:r>
              <w:t> &lt; 0x0000</w:t>
            </w:r>
          </w:p>
        </w:tc>
        <w:tc>
          <w:tcPr>
            <w:tcW w:w="6030" w:type="dxa"/>
          </w:tcPr>
          <w:p w:rsidR="006555C4" w:rsidRDefault="00130D65">
            <w:pPr>
              <w:pStyle w:val="TableBodyText"/>
            </w:pPr>
            <w:r>
              <w:t>The font mapper SHOULD transform this value into device units and match its absolute value against the character height of available fonts.</w:t>
            </w:r>
          </w:p>
        </w:tc>
      </w:tr>
      <w:tr w:rsidR="006555C4" w:rsidTr="006555C4">
        <w:tc>
          <w:tcPr>
            <w:tcW w:w="2970" w:type="dxa"/>
          </w:tcPr>
          <w:p w:rsidR="006555C4" w:rsidRDefault="00130D65">
            <w:pPr>
              <w:pStyle w:val="TableBodyText"/>
            </w:pPr>
            <w:r>
              <w:t>0x0000</w:t>
            </w:r>
          </w:p>
        </w:tc>
        <w:tc>
          <w:tcPr>
            <w:tcW w:w="6030" w:type="dxa"/>
          </w:tcPr>
          <w:p w:rsidR="006555C4" w:rsidRDefault="00130D65">
            <w:pPr>
              <w:pStyle w:val="TableBodyText"/>
            </w:pPr>
            <w:r>
              <w:t>A default height value MUST</w:t>
            </w:r>
            <w:r>
              <w:t xml:space="preserve"> be used when creating a physical font.</w:t>
            </w:r>
          </w:p>
        </w:tc>
      </w:tr>
      <w:tr w:rsidR="006555C4" w:rsidTr="006555C4">
        <w:tc>
          <w:tcPr>
            <w:tcW w:w="2970" w:type="dxa"/>
          </w:tcPr>
          <w:p w:rsidR="006555C4" w:rsidRDefault="00130D65">
            <w:pPr>
              <w:pStyle w:val="TableBodyText"/>
            </w:pPr>
            <w:r>
              <w:t>0x0000 &lt; </w:t>
            </w:r>
            <w:r>
              <w:rPr>
                <w:i/>
              </w:rPr>
              <w:t>value</w:t>
            </w:r>
          </w:p>
        </w:tc>
        <w:tc>
          <w:tcPr>
            <w:tcW w:w="6030" w:type="dxa"/>
          </w:tcPr>
          <w:p w:rsidR="006555C4" w:rsidRDefault="00130D65">
            <w:pPr>
              <w:pStyle w:val="TableBodyText"/>
            </w:pPr>
            <w:r>
              <w:t>The font mapper SHOULD transform this value into device units and match it against the cell height of available fonts.</w:t>
            </w:r>
          </w:p>
        </w:tc>
      </w:tr>
    </w:tbl>
    <w:p w:rsidR="006555C4" w:rsidRDefault="00130D65">
      <w:pPr>
        <w:ind w:left="360"/>
      </w:pPr>
      <w:r>
        <w:t>For all height comparisons, the font mapper SHOULD find the largest physical fon</w:t>
      </w:r>
      <w:r>
        <w:t>t that does not exceed the requested size.</w:t>
      </w:r>
      <w:bookmarkStart w:id="229" w:name="Appendix_A_Target_40"/>
      <w:r>
        <w:fldChar w:fldCharType="begin"/>
      </w:r>
      <w:r>
        <w:instrText xml:space="preserve"> HYPERLINK \l "Appendix_A_40" \o "Product behavior note 40" \h </w:instrText>
      </w:r>
      <w:r>
        <w:fldChar w:fldCharType="separate"/>
      </w:r>
      <w:r>
        <w:rPr>
          <w:rStyle w:val="Hyperlink"/>
        </w:rPr>
        <w:t>&lt;40&gt;</w:t>
      </w:r>
      <w:r>
        <w:rPr>
          <w:rStyle w:val="Hyperlink"/>
        </w:rPr>
        <w:fldChar w:fldCharType="end"/>
      </w:r>
      <w:bookmarkEnd w:id="229"/>
    </w:p>
    <w:p w:rsidR="006555C4" w:rsidRDefault="00130D65">
      <w:pPr>
        <w:pStyle w:val="Definition-Field"/>
      </w:pPr>
      <w:r>
        <w:rPr>
          <w:b/>
        </w:rPr>
        <w:t xml:space="preserve">Width (2 bytes): </w:t>
      </w:r>
      <w:r>
        <w:t xml:space="preserve">A 16-bit signed integer that defines the average width, in logical units, of characters in the font. If </w:t>
      </w:r>
      <w:r>
        <w:rPr>
          <w:b/>
        </w:rPr>
        <w:t>Width</w:t>
      </w:r>
      <w:r>
        <w:t xml:space="preserve"> is 0x0000, the </w:t>
      </w:r>
      <w:hyperlink w:anchor="gt_091ff8ed-6ac1-4015-9d91-93020f13f6b5">
        <w:r>
          <w:rPr>
            <w:rStyle w:val="HyperlinkGreen"/>
            <w:b/>
          </w:rPr>
          <w:t>aspect ratio</w:t>
        </w:r>
      </w:hyperlink>
      <w:r>
        <w:t xml:space="preserve"> of the device SHOULD be matched against the digitization aspect ratio of the available fonts to find the closest match, determined by the absolute value of the difference.</w:t>
      </w:r>
    </w:p>
    <w:p w:rsidR="006555C4" w:rsidRDefault="00130D65">
      <w:pPr>
        <w:pStyle w:val="Definition-Field"/>
      </w:pPr>
      <w:r>
        <w:rPr>
          <w:b/>
        </w:rPr>
        <w:t>Escapement</w:t>
      </w:r>
      <w:r>
        <w:rPr>
          <w:b/>
        </w:rPr>
        <w:t xml:space="preserve"> (2 bytes): </w:t>
      </w:r>
      <w:r>
        <w:t xml:space="preserve">A 16-bit signed integer that defines the angle, in tenths of degrees, between the escapement vector and the x-axis of the device. The escapement vector is parallel to the base line of a row of text. </w:t>
      </w:r>
    </w:p>
    <w:p w:rsidR="006555C4" w:rsidRDefault="00130D65">
      <w:pPr>
        <w:pStyle w:val="Definition-Field"/>
      </w:pPr>
      <w:r>
        <w:rPr>
          <w:b/>
        </w:rPr>
        <w:t xml:space="preserve">Orientation (2 bytes): </w:t>
      </w:r>
      <w:r>
        <w:t>A 16-bit signed integ</w:t>
      </w:r>
      <w:r>
        <w:t>er that defines the angle, in tenths of degrees, between each character's base line and the x-axis of the device.</w:t>
      </w:r>
    </w:p>
    <w:p w:rsidR="006555C4" w:rsidRDefault="00130D65">
      <w:pPr>
        <w:pStyle w:val="Definition-Field"/>
      </w:pPr>
      <w:r>
        <w:rPr>
          <w:b/>
        </w:rPr>
        <w:t xml:space="preserve">Weight (2 bytes): </w:t>
      </w:r>
      <w:r>
        <w:t xml:space="preserve">A 16-bit signed integer that defines the weight of the font in the range 0 through 1000. For example, 400 is normal and 700 </w:t>
      </w:r>
      <w:r>
        <w:t>is bold. If this value is 0x0000, a default weight SHOULD be used.</w:t>
      </w:r>
    </w:p>
    <w:p w:rsidR="006555C4" w:rsidRDefault="00130D65">
      <w:pPr>
        <w:pStyle w:val="Definition-Field"/>
      </w:pPr>
      <w:r>
        <w:rPr>
          <w:b/>
        </w:rPr>
        <w:t xml:space="preserve">Italic (1 byte): </w:t>
      </w:r>
      <w:r>
        <w:t>A 8-bit Boolean value that specifies the italic attribute of the font.</w:t>
      </w:r>
    </w:p>
    <w:tbl>
      <w:tblPr>
        <w:tblStyle w:val="Table-ShadedHeader"/>
        <w:tblW w:w="0" w:type="auto"/>
        <w:tblInd w:w="475" w:type="dxa"/>
        <w:tblLook w:val="04A0" w:firstRow="1" w:lastRow="0" w:firstColumn="1" w:lastColumn="0" w:noHBand="0" w:noVBand="1"/>
      </w:tblPr>
      <w:tblGrid>
        <w:gridCol w:w="3150"/>
        <w:gridCol w:w="5850"/>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3150" w:type="dxa"/>
          </w:tcPr>
          <w:p w:rsidR="006555C4" w:rsidRDefault="00130D65">
            <w:pPr>
              <w:pStyle w:val="TableHeaderText"/>
            </w:pPr>
            <w:r>
              <w:t>Value</w:t>
            </w:r>
          </w:p>
        </w:tc>
        <w:tc>
          <w:tcPr>
            <w:tcW w:w="5850" w:type="dxa"/>
          </w:tcPr>
          <w:p w:rsidR="006555C4" w:rsidRDefault="00130D65">
            <w:pPr>
              <w:pStyle w:val="TableHeaderText"/>
            </w:pPr>
            <w:r>
              <w:t>Meaning</w:t>
            </w:r>
          </w:p>
        </w:tc>
      </w:tr>
      <w:tr w:rsidR="006555C4" w:rsidTr="006555C4">
        <w:tc>
          <w:tcPr>
            <w:tcW w:w="3150" w:type="dxa"/>
          </w:tcPr>
          <w:p w:rsidR="006555C4" w:rsidRDefault="00130D65">
            <w:pPr>
              <w:pStyle w:val="TableBodyText"/>
            </w:pPr>
            <w:r>
              <w:t>FALSE</w:t>
            </w:r>
          </w:p>
          <w:p w:rsidR="006555C4" w:rsidRDefault="00130D65">
            <w:pPr>
              <w:pStyle w:val="TableBodyText"/>
            </w:pPr>
            <w:r>
              <w:t>0x00</w:t>
            </w:r>
          </w:p>
        </w:tc>
        <w:tc>
          <w:tcPr>
            <w:tcW w:w="5850" w:type="dxa"/>
          </w:tcPr>
          <w:p w:rsidR="006555C4" w:rsidRDefault="00130D65">
            <w:pPr>
              <w:pStyle w:val="TableBodyText"/>
            </w:pPr>
            <w:r>
              <w:t>This is not an italic font.</w:t>
            </w:r>
          </w:p>
        </w:tc>
      </w:tr>
      <w:tr w:rsidR="006555C4" w:rsidTr="006555C4">
        <w:tc>
          <w:tcPr>
            <w:tcW w:w="3150" w:type="dxa"/>
          </w:tcPr>
          <w:p w:rsidR="006555C4" w:rsidRDefault="00130D65">
            <w:pPr>
              <w:pStyle w:val="TableBodyText"/>
            </w:pPr>
            <w:r>
              <w:t>TRUE</w:t>
            </w:r>
          </w:p>
          <w:p w:rsidR="006555C4" w:rsidRDefault="00130D65">
            <w:pPr>
              <w:pStyle w:val="TableBodyText"/>
            </w:pPr>
            <w:r>
              <w:t>0x01</w:t>
            </w:r>
          </w:p>
        </w:tc>
        <w:tc>
          <w:tcPr>
            <w:tcW w:w="5850" w:type="dxa"/>
          </w:tcPr>
          <w:p w:rsidR="006555C4" w:rsidRDefault="00130D65">
            <w:pPr>
              <w:pStyle w:val="TableBodyText"/>
            </w:pPr>
            <w:r>
              <w:t>This is an italic font.</w:t>
            </w:r>
          </w:p>
        </w:tc>
      </w:tr>
    </w:tbl>
    <w:p w:rsidR="006555C4" w:rsidRDefault="00130D65">
      <w:pPr>
        <w:pStyle w:val="Definition-Field"/>
      </w:pPr>
      <w:r>
        <w:rPr>
          <w:b/>
        </w:rPr>
        <w:t xml:space="preserve">Underline </w:t>
      </w:r>
      <w:r>
        <w:rPr>
          <w:b/>
        </w:rPr>
        <w:t>(1 byte):</w:t>
      </w:r>
      <w:r>
        <w:t xml:space="preserve"> An 8-bit Boolean value that specifies the underline attribute of the font.</w:t>
      </w:r>
    </w:p>
    <w:tbl>
      <w:tblPr>
        <w:tblStyle w:val="Table-ShadedHeader"/>
        <w:tblW w:w="0" w:type="auto"/>
        <w:tblInd w:w="475" w:type="dxa"/>
        <w:tblLook w:val="04A0" w:firstRow="1" w:lastRow="0" w:firstColumn="1" w:lastColumn="0" w:noHBand="0" w:noVBand="1"/>
      </w:tblPr>
      <w:tblGrid>
        <w:gridCol w:w="3150"/>
        <w:gridCol w:w="5850"/>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3150" w:type="dxa"/>
          </w:tcPr>
          <w:p w:rsidR="006555C4" w:rsidRDefault="00130D65">
            <w:pPr>
              <w:pStyle w:val="TableHeaderText"/>
            </w:pPr>
            <w:r>
              <w:t>Value</w:t>
            </w:r>
          </w:p>
        </w:tc>
        <w:tc>
          <w:tcPr>
            <w:tcW w:w="5850" w:type="dxa"/>
          </w:tcPr>
          <w:p w:rsidR="006555C4" w:rsidRDefault="00130D65">
            <w:pPr>
              <w:pStyle w:val="TableHeaderText"/>
            </w:pPr>
            <w:r>
              <w:t>Meaning</w:t>
            </w:r>
          </w:p>
        </w:tc>
      </w:tr>
      <w:tr w:rsidR="006555C4" w:rsidTr="006555C4">
        <w:tc>
          <w:tcPr>
            <w:tcW w:w="3150" w:type="dxa"/>
          </w:tcPr>
          <w:p w:rsidR="006555C4" w:rsidRDefault="00130D65">
            <w:pPr>
              <w:pStyle w:val="TableBodyText"/>
            </w:pPr>
            <w:r>
              <w:t>FALSE</w:t>
            </w:r>
          </w:p>
          <w:p w:rsidR="006555C4" w:rsidRDefault="00130D65">
            <w:pPr>
              <w:pStyle w:val="TableBodyText"/>
            </w:pPr>
            <w:r>
              <w:t>0x00</w:t>
            </w:r>
          </w:p>
        </w:tc>
        <w:tc>
          <w:tcPr>
            <w:tcW w:w="5850" w:type="dxa"/>
          </w:tcPr>
          <w:p w:rsidR="006555C4" w:rsidRDefault="00130D65">
            <w:pPr>
              <w:pStyle w:val="TableBodyText"/>
            </w:pPr>
            <w:r>
              <w:t>This is not an underline font.</w:t>
            </w:r>
          </w:p>
        </w:tc>
      </w:tr>
      <w:tr w:rsidR="006555C4" w:rsidTr="006555C4">
        <w:tc>
          <w:tcPr>
            <w:tcW w:w="3150" w:type="dxa"/>
          </w:tcPr>
          <w:p w:rsidR="006555C4" w:rsidRDefault="00130D65">
            <w:pPr>
              <w:pStyle w:val="TableBodyText"/>
            </w:pPr>
            <w:r>
              <w:t>TRUE</w:t>
            </w:r>
          </w:p>
          <w:p w:rsidR="006555C4" w:rsidRDefault="00130D65">
            <w:pPr>
              <w:pStyle w:val="TableBodyText"/>
            </w:pPr>
            <w:r>
              <w:t>0x01</w:t>
            </w:r>
          </w:p>
        </w:tc>
        <w:tc>
          <w:tcPr>
            <w:tcW w:w="5850" w:type="dxa"/>
          </w:tcPr>
          <w:p w:rsidR="006555C4" w:rsidRDefault="00130D65">
            <w:pPr>
              <w:pStyle w:val="TableBodyText"/>
            </w:pPr>
            <w:r>
              <w:t>This is an underline font.</w:t>
            </w:r>
          </w:p>
        </w:tc>
      </w:tr>
    </w:tbl>
    <w:p w:rsidR="006555C4" w:rsidRDefault="00130D65">
      <w:pPr>
        <w:pStyle w:val="Definition-Field"/>
      </w:pPr>
      <w:r>
        <w:rPr>
          <w:b/>
        </w:rPr>
        <w:lastRenderedPageBreak/>
        <w:t xml:space="preserve">StrikeOut (1 byte): </w:t>
      </w:r>
      <w:r>
        <w:t xml:space="preserve">An 8-bit Boolean value that specifies the strikeout </w:t>
      </w:r>
      <w:r>
        <w:t>attribute of the font.</w:t>
      </w:r>
    </w:p>
    <w:tbl>
      <w:tblPr>
        <w:tblStyle w:val="Table-ShadedHeader"/>
        <w:tblW w:w="0" w:type="auto"/>
        <w:tblInd w:w="475" w:type="dxa"/>
        <w:tblLook w:val="04A0" w:firstRow="1" w:lastRow="0" w:firstColumn="1" w:lastColumn="0" w:noHBand="0" w:noVBand="1"/>
      </w:tblPr>
      <w:tblGrid>
        <w:gridCol w:w="3150"/>
        <w:gridCol w:w="5850"/>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3150" w:type="dxa"/>
          </w:tcPr>
          <w:p w:rsidR="006555C4" w:rsidRDefault="00130D65">
            <w:pPr>
              <w:pStyle w:val="TableHeaderText"/>
            </w:pPr>
            <w:r>
              <w:t>Value</w:t>
            </w:r>
          </w:p>
        </w:tc>
        <w:tc>
          <w:tcPr>
            <w:tcW w:w="5850" w:type="dxa"/>
          </w:tcPr>
          <w:p w:rsidR="006555C4" w:rsidRDefault="00130D65">
            <w:pPr>
              <w:pStyle w:val="TableHeaderText"/>
            </w:pPr>
            <w:r>
              <w:t>Meaning</w:t>
            </w:r>
          </w:p>
        </w:tc>
      </w:tr>
      <w:tr w:rsidR="006555C4" w:rsidTr="006555C4">
        <w:tc>
          <w:tcPr>
            <w:tcW w:w="3150" w:type="dxa"/>
          </w:tcPr>
          <w:p w:rsidR="006555C4" w:rsidRDefault="00130D65">
            <w:pPr>
              <w:pStyle w:val="TableBodyText"/>
            </w:pPr>
            <w:r>
              <w:t>FALSE</w:t>
            </w:r>
          </w:p>
          <w:p w:rsidR="006555C4" w:rsidRDefault="00130D65">
            <w:pPr>
              <w:pStyle w:val="TableBodyText"/>
            </w:pPr>
            <w:r>
              <w:t>0x00</w:t>
            </w:r>
          </w:p>
        </w:tc>
        <w:tc>
          <w:tcPr>
            <w:tcW w:w="5850" w:type="dxa"/>
          </w:tcPr>
          <w:p w:rsidR="006555C4" w:rsidRDefault="00130D65">
            <w:pPr>
              <w:pStyle w:val="TableBodyText"/>
            </w:pPr>
            <w:r>
              <w:t>This is not a strikeout font.</w:t>
            </w:r>
          </w:p>
        </w:tc>
      </w:tr>
      <w:tr w:rsidR="006555C4" w:rsidTr="006555C4">
        <w:tc>
          <w:tcPr>
            <w:tcW w:w="3150" w:type="dxa"/>
          </w:tcPr>
          <w:p w:rsidR="006555C4" w:rsidRDefault="00130D65">
            <w:pPr>
              <w:pStyle w:val="TableBodyText"/>
            </w:pPr>
            <w:r>
              <w:t>TRUE</w:t>
            </w:r>
          </w:p>
          <w:p w:rsidR="006555C4" w:rsidRDefault="00130D65">
            <w:pPr>
              <w:pStyle w:val="TableBodyText"/>
            </w:pPr>
            <w:r>
              <w:t>0x01</w:t>
            </w:r>
          </w:p>
        </w:tc>
        <w:tc>
          <w:tcPr>
            <w:tcW w:w="5850" w:type="dxa"/>
          </w:tcPr>
          <w:p w:rsidR="006555C4" w:rsidRDefault="00130D65">
            <w:pPr>
              <w:pStyle w:val="TableBodyText"/>
            </w:pPr>
            <w:r>
              <w:t>This is a strikeout font.</w:t>
            </w:r>
          </w:p>
        </w:tc>
      </w:tr>
    </w:tbl>
    <w:p w:rsidR="006555C4" w:rsidRDefault="00130D65">
      <w:pPr>
        <w:pStyle w:val="Definition-Field"/>
      </w:pPr>
      <w:r>
        <w:rPr>
          <w:b/>
        </w:rPr>
        <w:t xml:space="preserve">CharSet (1 byte): </w:t>
      </w:r>
      <w:r>
        <w:t xml:space="preserve">An 8-bit unsigned integer that defines the character set. It SHOULD be set to a value in the </w:t>
      </w:r>
      <w:r>
        <w:rPr>
          <w:b/>
        </w:rPr>
        <w:t>CharacterSet Enumeration</w:t>
      </w:r>
      <w:r>
        <w:t xml:space="preserve"> (section </w:t>
      </w:r>
      <w:hyperlink w:anchor="Section_0d0b32aca8364bd2a112b6000a1b4fc9" w:history="1">
        <w:r>
          <w:rPr>
            <w:rStyle w:val="Hyperlink"/>
          </w:rPr>
          <w:t>2.1.1.5</w:t>
        </w:r>
      </w:hyperlink>
      <w:r>
        <w:t>).</w:t>
      </w:r>
    </w:p>
    <w:p w:rsidR="006555C4" w:rsidRDefault="00130D65">
      <w:pPr>
        <w:pStyle w:val="Definition-Field2"/>
      </w:pPr>
      <w:r>
        <w:t>The DEFAULT_CHARSET value MAY be used to allow the name and size of a font to fully describe the logical font. If the specified font name does not exist, a font in another char</w:t>
      </w:r>
      <w:r>
        <w:t>acter set MAY be substituted. The DEFAULT_CHARSET value is set to a value based on the current system locale. For example, when the system locale is United States, it is set to ANSI_CHARSET.</w:t>
      </w:r>
    </w:p>
    <w:p w:rsidR="006555C4" w:rsidRDefault="00130D65">
      <w:pPr>
        <w:pStyle w:val="Definition-Field2"/>
      </w:pPr>
      <w:r>
        <w:t xml:space="preserve">If a </w:t>
      </w:r>
      <w:hyperlink w:anchor="gt_2fff9b0b-4bc1-4d05-81ef-8dde59fd9789">
        <w:r>
          <w:rPr>
            <w:rStyle w:val="HyperlinkGreen"/>
            <w:b/>
          </w:rPr>
          <w:t>typeface</w:t>
        </w:r>
      </w:hyperlink>
      <w:r>
        <w:t xml:space="preserve"> name in the </w:t>
      </w:r>
      <w:r>
        <w:rPr>
          <w:b/>
        </w:rPr>
        <w:t>FaceName</w:t>
      </w:r>
      <w:r>
        <w:t xml:space="preserve"> field is specified, the CharSet value MUST match the character set of that typeface.</w:t>
      </w:r>
    </w:p>
    <w:p w:rsidR="006555C4" w:rsidRDefault="00130D65">
      <w:pPr>
        <w:pStyle w:val="Definition-Field"/>
      </w:pPr>
      <w:r>
        <w:rPr>
          <w:b/>
        </w:rPr>
        <w:t xml:space="preserve">OutPrecision (1 byte): </w:t>
      </w:r>
      <w:r>
        <w:t>An 8-bit unsigned integer that defines the output precision. The output precision defines how closely the output mat</w:t>
      </w:r>
      <w:r>
        <w:t xml:space="preserve">ches the requested font height, width, character orientation, escapement, </w:t>
      </w:r>
      <w:hyperlink w:anchor="gt_0f2ba14a-c9b3-4cc8-8840-a24c0aed5eb9">
        <w:r>
          <w:rPr>
            <w:rStyle w:val="HyperlinkGreen"/>
            <w:b/>
          </w:rPr>
          <w:t>pitch</w:t>
        </w:r>
      </w:hyperlink>
      <w:r>
        <w:t xml:space="preserve">, and font type. It MUST be one of the values from the </w:t>
      </w:r>
      <w:r>
        <w:rPr>
          <w:b/>
        </w:rPr>
        <w:t>OutPrecision Enumeration</w:t>
      </w:r>
      <w:r>
        <w:t xml:space="preserve"> (section </w:t>
      </w:r>
      <w:hyperlink w:anchor="Section_28ebf28863cf4b649113410a63cf792d" w:history="1">
        <w:r>
          <w:rPr>
            <w:rStyle w:val="Hyperlink"/>
          </w:rPr>
          <w:t>2.1.1.21</w:t>
        </w:r>
      </w:hyperlink>
      <w:r>
        <w:t>).</w:t>
      </w:r>
    </w:p>
    <w:p w:rsidR="006555C4" w:rsidRDefault="00130D65">
      <w:pPr>
        <w:pStyle w:val="Definition-Field2"/>
      </w:pPr>
      <w:r>
        <w:t>Applications can use the OUT_DEVICE_PRECIS, OUT_RASTER_PRECIS, OUT_TT_PRECIS, and OUT_PS_ONLY_PRECIS values to control how the font mapper selects a font when the operating system contains more than one font wit</w:t>
      </w:r>
      <w:r>
        <w:t xml:space="preserve">h a specified name. For example, if an operating system contains a font named "Symbol" in raster and </w:t>
      </w:r>
      <w:hyperlink w:anchor="gt_855615c9-5378-459f-8d58-20f640afed6e">
        <w:r>
          <w:rPr>
            <w:rStyle w:val="HyperlinkGreen"/>
            <w:b/>
          </w:rPr>
          <w:t>TrueType</w:t>
        </w:r>
      </w:hyperlink>
      <w:r>
        <w:t xml:space="preserve"> forms, specifying OUT_TT_PRECIS forces the font mapper to select the TrueType versio</w:t>
      </w:r>
      <w:r>
        <w:t>n. Specifying OUT_TT_ONLY_PRECIS forces the font mapper to select a TrueType font, even if it substitutes a TrueType font of another name.</w:t>
      </w:r>
    </w:p>
    <w:p w:rsidR="006555C4" w:rsidRDefault="00130D65">
      <w:pPr>
        <w:pStyle w:val="Definition-Field"/>
      </w:pPr>
      <w:r>
        <w:rPr>
          <w:b/>
        </w:rPr>
        <w:t xml:space="preserve">ClipPrecision (1 byte): </w:t>
      </w:r>
      <w:r>
        <w:t>An 8-bit unsigned integer that defines the clipping precision. The clipping precision defines</w:t>
      </w:r>
      <w:r>
        <w:t xml:space="preserve"> how to clip characters that are partially outside the clipping </w:t>
      </w:r>
      <w:hyperlink w:anchor="gt_6f13fe5f-8747-4ae0-9375-814bf0528197">
        <w:r>
          <w:rPr>
            <w:rStyle w:val="HyperlinkGreen"/>
            <w:b/>
          </w:rPr>
          <w:t>region</w:t>
        </w:r>
      </w:hyperlink>
      <w:r>
        <w:t xml:space="preserve">. It MUST be a combination of one or more of the bit settings in the </w:t>
      </w:r>
      <w:r>
        <w:rPr>
          <w:b/>
        </w:rPr>
        <w:t>ClipPrecision Flags</w:t>
      </w:r>
      <w:r>
        <w:t xml:space="preserve"> (section </w:t>
      </w:r>
      <w:hyperlink w:anchor="Section_c85e4c50f5814d22826c854e7b50e75d" w:history="1">
        <w:r>
          <w:rPr>
            <w:rStyle w:val="Hyperlink"/>
          </w:rPr>
          <w:t>2.1.2.1</w:t>
        </w:r>
      </w:hyperlink>
      <w:r>
        <w:t>).</w:t>
      </w:r>
    </w:p>
    <w:p w:rsidR="006555C4" w:rsidRDefault="00130D65">
      <w:pPr>
        <w:pStyle w:val="Definition-Field"/>
      </w:pPr>
      <w:r>
        <w:rPr>
          <w:b/>
        </w:rPr>
        <w:t xml:space="preserve">Quality (1 byte): </w:t>
      </w:r>
      <w:r>
        <w:t>An 8-bit unsigned integer that defines the output quality. The output quality defines how carefully to attempt to match the logical font attributes to those of an actual physical font. It MUST b</w:t>
      </w:r>
      <w:r>
        <w:t xml:space="preserve">e one of the values in the </w:t>
      </w:r>
      <w:r>
        <w:rPr>
          <w:b/>
        </w:rPr>
        <w:t>FontQuality Enumeration</w:t>
      </w:r>
      <w:r>
        <w:t xml:space="preserve"> (section </w:t>
      </w:r>
      <w:hyperlink w:anchor="Section_9518feced2f247999df6ba3db1d73371" w:history="1">
        <w:r>
          <w:rPr>
            <w:rStyle w:val="Hyperlink"/>
          </w:rPr>
          <w:t>2.1.1.10</w:t>
        </w:r>
      </w:hyperlink>
      <w:r>
        <w:t>).</w:t>
      </w:r>
    </w:p>
    <w:p w:rsidR="006555C4" w:rsidRDefault="00130D65">
      <w:pPr>
        <w:pStyle w:val="Definition-Field"/>
      </w:pPr>
      <w:r>
        <w:rPr>
          <w:b/>
        </w:rPr>
        <w:t xml:space="preserve">PitchAndFamily (1 byte): </w:t>
      </w:r>
      <w:r>
        <w:t xml:space="preserve">A </w:t>
      </w:r>
      <w:r>
        <w:rPr>
          <w:b/>
        </w:rPr>
        <w:t>PitchAndFamily Object</w:t>
      </w:r>
      <w:r>
        <w:t xml:space="preserve"> (section </w:t>
      </w:r>
      <w:hyperlink w:anchor="Section_b73da50d697d41bdbc51213fd1c68a2e" w:history="1">
        <w:r>
          <w:rPr>
            <w:rStyle w:val="Hyperlink"/>
          </w:rPr>
          <w:t>2.2.2.1</w:t>
        </w:r>
        <w:r>
          <w:rPr>
            <w:rStyle w:val="Hyperlink"/>
          </w:rPr>
          <w:t>4</w:t>
        </w:r>
      </w:hyperlink>
      <w:r>
        <w:t>) that defines the pitch and the family of the font. Font families specify the look of fonts in a general way and are intended for specifying fonts when the exact typeface wanted is not available.</w:t>
      </w:r>
    </w:p>
    <w:p w:rsidR="006555C4" w:rsidRDefault="00130D65">
      <w:pPr>
        <w:pStyle w:val="Definition-Field"/>
      </w:pPr>
      <w:r>
        <w:rPr>
          <w:b/>
        </w:rPr>
        <w:t xml:space="preserve">Facename (32 bytes): </w:t>
      </w:r>
      <w:r>
        <w:t xml:space="preserve">A null-terminated string of up to 32 </w:t>
      </w:r>
      <w:r>
        <w:t xml:space="preserve">8-bit Latin-1 </w:t>
      </w:r>
      <w:hyperlink r:id="rId42">
        <w:r>
          <w:rPr>
            <w:rStyle w:val="Hyperlink"/>
          </w:rPr>
          <w:t>[ISO/IEC-8859-1]</w:t>
        </w:r>
      </w:hyperlink>
      <w:r>
        <w:t xml:space="preserve"> ANSI characters that specifies the typeface name of the font.  Any characters following the terminating null are ignored. </w:t>
      </w:r>
    </w:p>
    <w:p w:rsidR="006555C4" w:rsidRDefault="00130D65">
      <w:pPr>
        <w:pStyle w:val="Heading4"/>
      </w:pPr>
      <w:bookmarkStart w:id="230" w:name="section_3ff2d783b9344049bba367fe157fb3d5"/>
      <w:bookmarkStart w:id="231" w:name="_Toc164817961"/>
      <w:r>
        <w:t>Palette Object</w:t>
      </w:r>
      <w:bookmarkEnd w:id="230"/>
      <w:bookmarkEnd w:id="231"/>
      <w:r>
        <w:fldChar w:fldCharType="begin"/>
      </w:r>
      <w:r>
        <w:instrText xml:space="preserve"> XE "Palette packet"</w:instrText>
      </w:r>
      <w:r>
        <w:fldChar w:fldCharType="end"/>
      </w:r>
      <w:r>
        <w:fldChar w:fldCharType="begin"/>
      </w:r>
      <w:r>
        <w:instrText xml:space="preserve"> XE "Palette Object"</w:instrText>
      </w:r>
      <w:r>
        <w:fldChar w:fldCharType="end"/>
      </w:r>
    </w:p>
    <w:p w:rsidR="006555C4" w:rsidRDefault="00130D65">
      <w:r>
        <w:t xml:space="preserve">The </w:t>
      </w:r>
      <w:r>
        <w:rPr>
          <w:b/>
        </w:rPr>
        <w:t>Palette Object</w:t>
      </w:r>
      <w:r>
        <w:t xml:space="preserve"> specifies the colors in a </w:t>
      </w:r>
      <w:hyperlink w:anchor="gt_43e451cc-1df4-4abc-bb24-aac32f5ab6f3">
        <w:r>
          <w:rPr>
            <w:rStyle w:val="HyperlinkGreen"/>
            <w:b/>
          </w:rPr>
          <w:t>logical palette</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4320" w:type="dxa"/>
            <w:gridSpan w:val="16"/>
          </w:tcPr>
          <w:p w:rsidR="006555C4" w:rsidRDefault="00130D65">
            <w:pPr>
              <w:pStyle w:val="Packetdiagramtext"/>
            </w:pPr>
            <w:r>
              <w:t>Start</w:t>
            </w:r>
          </w:p>
        </w:tc>
        <w:tc>
          <w:tcPr>
            <w:tcW w:w="4320" w:type="dxa"/>
            <w:gridSpan w:val="16"/>
          </w:tcPr>
          <w:p w:rsidR="006555C4" w:rsidRDefault="00130D65">
            <w:pPr>
              <w:pStyle w:val="Packetdiagramtext"/>
            </w:pPr>
            <w:r>
              <w:t>NumberOfEntries</w:t>
            </w:r>
          </w:p>
        </w:tc>
      </w:tr>
      <w:tr w:rsidR="006555C4" w:rsidTr="006555C4">
        <w:trPr>
          <w:trHeight w:hRule="exact" w:val="490"/>
        </w:trPr>
        <w:tc>
          <w:tcPr>
            <w:tcW w:w="8640" w:type="dxa"/>
            <w:gridSpan w:val="32"/>
          </w:tcPr>
          <w:p w:rsidR="006555C4" w:rsidRDefault="00130D65">
            <w:pPr>
              <w:pStyle w:val="Packetdiagramtext"/>
            </w:pPr>
            <w:r>
              <w:lastRenderedPageBreak/>
              <w:t>aPaletteEntries</w:t>
            </w:r>
            <w:r>
              <w:t xml:space="preserve"> (variable)</w:t>
            </w:r>
          </w:p>
        </w:tc>
      </w:tr>
      <w:tr w:rsidR="006555C4" w:rsidTr="006555C4">
        <w:trPr>
          <w:trHeight w:hRule="exact" w:val="490"/>
        </w:trPr>
        <w:tc>
          <w:tcPr>
            <w:tcW w:w="8640" w:type="dxa"/>
            <w:gridSpan w:val="32"/>
          </w:tcPr>
          <w:p w:rsidR="006555C4" w:rsidRDefault="00130D65">
            <w:pPr>
              <w:pStyle w:val="Packetdiagramtext"/>
            </w:pPr>
            <w:r>
              <w:t>...</w:t>
            </w:r>
          </w:p>
        </w:tc>
      </w:tr>
    </w:tbl>
    <w:p w:rsidR="006555C4" w:rsidRDefault="00130D65">
      <w:pPr>
        <w:pStyle w:val="Definition-Field"/>
      </w:pPr>
      <w:r>
        <w:rPr>
          <w:b/>
        </w:rPr>
        <w:t xml:space="preserve">Start (2 bytes): </w:t>
      </w:r>
      <w:r>
        <w:t xml:space="preserve">A 16-bit unsigned integer that defines the offset into the </w:t>
      </w:r>
      <w:r>
        <w:rPr>
          <w:b/>
        </w:rPr>
        <w:t>Palette Object</w:t>
      </w:r>
      <w:r>
        <w:t xml:space="preserve"> when used with the META_SETPALENTRIES and META_ANIMATEPALETTE record types. When used with META_CREATEPALETTE record type, it MUST be 0x0300.</w:t>
      </w:r>
    </w:p>
    <w:p w:rsidR="006555C4" w:rsidRDefault="00130D65">
      <w:pPr>
        <w:pStyle w:val="Definition-Field"/>
      </w:pPr>
      <w:r>
        <w:rPr>
          <w:b/>
        </w:rPr>
        <w:t xml:space="preserve">NumberOfEntries (2 bytes): </w:t>
      </w:r>
      <w:r>
        <w:t xml:space="preserve">A 16-bit unsigned integer that defines the number of objects in </w:t>
      </w:r>
      <w:r>
        <w:rPr>
          <w:b/>
        </w:rPr>
        <w:t>aPaletteEntries</w:t>
      </w:r>
      <w:r>
        <w:t>.</w:t>
      </w:r>
    </w:p>
    <w:p w:rsidR="006555C4" w:rsidRDefault="00130D65">
      <w:pPr>
        <w:pStyle w:val="Definition-Field"/>
      </w:pPr>
      <w:r>
        <w:rPr>
          <w:b/>
        </w:rPr>
        <w:t xml:space="preserve">aPaletteEntries (variable): </w:t>
      </w:r>
      <w:r>
        <w:t xml:space="preserve">An array of </w:t>
      </w:r>
      <w:r>
        <w:rPr>
          <w:b/>
        </w:rPr>
        <w:t>NumberOfEntries</w:t>
      </w:r>
      <w:r>
        <w:t xml:space="preserve"> 32-bit </w:t>
      </w:r>
      <w:r>
        <w:rPr>
          <w:b/>
        </w:rPr>
        <w:t>PaletteEntry Objects</w:t>
      </w:r>
      <w:r>
        <w:t xml:space="preserve"> (section </w:t>
      </w:r>
      <w:hyperlink w:anchor="Section_1813d77e0c2b455cb1ae2a234a698449" w:history="1">
        <w:r>
          <w:rPr>
            <w:rStyle w:val="Hyperlink"/>
          </w:rPr>
          <w:t>2.2.2.13</w:t>
        </w:r>
      </w:hyperlink>
      <w:r>
        <w:t>).</w:t>
      </w:r>
    </w:p>
    <w:p w:rsidR="006555C4" w:rsidRDefault="00130D65">
      <w:pPr>
        <w:pStyle w:val="Heading4"/>
      </w:pPr>
      <w:bookmarkStart w:id="232" w:name="section_6e43c74e2d194d4097abb5933caa80ca"/>
      <w:bookmarkStart w:id="233" w:name="_Toc164817962"/>
      <w:r>
        <w:t>Pen Object</w:t>
      </w:r>
      <w:bookmarkEnd w:id="232"/>
      <w:bookmarkEnd w:id="233"/>
      <w:r>
        <w:fldChar w:fldCharType="begin"/>
      </w:r>
      <w:r>
        <w:instrText xml:space="preserve"> XE "Pen packet"</w:instrText>
      </w:r>
      <w:r>
        <w:fldChar w:fldCharType="end"/>
      </w:r>
      <w:r>
        <w:fldChar w:fldCharType="begin"/>
      </w:r>
      <w:r>
        <w:instrText xml:space="preserve"> XE "Pen Object"</w:instrText>
      </w:r>
      <w:r>
        <w:fldChar w:fldCharType="end"/>
      </w:r>
    </w:p>
    <w:p w:rsidR="006555C4" w:rsidRDefault="00130D65">
      <w:r>
        <w:t xml:space="preserve">The </w:t>
      </w:r>
      <w:r>
        <w:rPr>
          <w:b/>
        </w:rPr>
        <w:t>Pen Object</w:t>
      </w:r>
      <w:r>
        <w:t xml:space="preserve"> specifies the style, width, and color of a pen.</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4320" w:type="dxa"/>
            <w:gridSpan w:val="16"/>
          </w:tcPr>
          <w:p w:rsidR="006555C4" w:rsidRDefault="00130D65">
            <w:pPr>
              <w:pStyle w:val="Packetdiagramtext"/>
            </w:pPr>
            <w:r>
              <w:t>PenStyle</w:t>
            </w:r>
          </w:p>
        </w:tc>
        <w:tc>
          <w:tcPr>
            <w:tcW w:w="4320" w:type="dxa"/>
            <w:gridSpan w:val="16"/>
          </w:tcPr>
          <w:p w:rsidR="006555C4" w:rsidRDefault="00130D65">
            <w:pPr>
              <w:pStyle w:val="Packetdiagramtext"/>
            </w:pPr>
            <w:r>
              <w:t>Width</w:t>
            </w:r>
          </w:p>
        </w:tc>
      </w:tr>
      <w:tr w:rsidR="006555C4" w:rsidTr="006555C4">
        <w:trPr>
          <w:trHeight w:hRule="exact" w:val="490"/>
        </w:trPr>
        <w:tc>
          <w:tcPr>
            <w:tcW w:w="4320" w:type="dxa"/>
            <w:gridSpan w:val="16"/>
          </w:tcPr>
          <w:p w:rsidR="006555C4" w:rsidRDefault="00130D65">
            <w:pPr>
              <w:pStyle w:val="Packetdiagramtext"/>
            </w:pPr>
            <w:r>
              <w:t>...</w:t>
            </w:r>
          </w:p>
        </w:tc>
        <w:tc>
          <w:tcPr>
            <w:tcW w:w="4320" w:type="dxa"/>
            <w:gridSpan w:val="16"/>
          </w:tcPr>
          <w:p w:rsidR="006555C4" w:rsidRDefault="00130D65">
            <w:pPr>
              <w:pStyle w:val="Packetdiagramtext"/>
            </w:pPr>
            <w:r>
              <w:t>ColorRef</w:t>
            </w:r>
          </w:p>
        </w:tc>
      </w:tr>
      <w:tr w:rsidR="006555C4" w:rsidTr="006555C4">
        <w:trPr>
          <w:gridAfter w:val="16"/>
          <w:wAfter w:w="4320" w:type="dxa"/>
          <w:trHeight w:hRule="exact" w:val="490"/>
        </w:trPr>
        <w:tc>
          <w:tcPr>
            <w:tcW w:w="4320" w:type="dxa"/>
            <w:gridSpan w:val="16"/>
          </w:tcPr>
          <w:p w:rsidR="006555C4" w:rsidRDefault="00130D65">
            <w:pPr>
              <w:pStyle w:val="Packetdiagramtext"/>
            </w:pPr>
            <w:r>
              <w:t>...</w:t>
            </w:r>
          </w:p>
        </w:tc>
      </w:tr>
    </w:tbl>
    <w:p w:rsidR="006555C4" w:rsidRDefault="00130D65">
      <w:pPr>
        <w:pStyle w:val="Definition-Field"/>
      </w:pPr>
      <w:r>
        <w:rPr>
          <w:b/>
        </w:rPr>
        <w:t xml:space="preserve">PenStyle (2 bytes): </w:t>
      </w:r>
      <w:r>
        <w:t xml:space="preserve">A 16-bit unsigned integer that specifies the pen style. The value MUST be defined from the </w:t>
      </w:r>
      <w:r>
        <w:rPr>
          <w:b/>
        </w:rPr>
        <w:t>PenStyle Enumeration</w:t>
      </w:r>
      <w:r>
        <w:t xml:space="preserve"> (section </w:t>
      </w:r>
      <w:hyperlink w:anchor="Section_2af5f7e49abb4fb4b428d739c8b23829" w:history="1">
        <w:r>
          <w:rPr>
            <w:rStyle w:val="Hyperlink"/>
          </w:rPr>
          <w:t>2.1.1.23</w:t>
        </w:r>
      </w:hyperlink>
      <w:r>
        <w:t>) table.</w:t>
      </w:r>
    </w:p>
    <w:p w:rsidR="006555C4" w:rsidRDefault="00130D65">
      <w:pPr>
        <w:pStyle w:val="Definition-Field"/>
      </w:pPr>
      <w:r>
        <w:rPr>
          <w:b/>
        </w:rPr>
        <w:t xml:space="preserve">Width (4 bytes): </w:t>
      </w:r>
      <w:r>
        <w:t xml:space="preserve">A 32-bit </w:t>
      </w:r>
      <w:r>
        <w:rPr>
          <w:b/>
        </w:rPr>
        <w:t>PointS Object</w:t>
      </w:r>
      <w:r>
        <w:t xml:space="preserve"> (section </w:t>
      </w:r>
      <w:hyperlink w:anchor="Section_3066aeb312f54ed9bf2518c73a6e7175" w:history="1">
        <w:r>
          <w:rPr>
            <w:rStyle w:val="Hyperlink"/>
          </w:rPr>
          <w:t>2.2.2.16</w:t>
        </w:r>
      </w:hyperlink>
      <w:r>
        <w:t>) that specifies a point for the object dimensions. The x-coordinate is the pen width. The y-coordinate is ignored.</w:t>
      </w:r>
    </w:p>
    <w:p w:rsidR="006555C4" w:rsidRDefault="00130D65">
      <w:pPr>
        <w:pStyle w:val="Definition-Field"/>
      </w:pPr>
      <w:r>
        <w:rPr>
          <w:b/>
        </w:rPr>
        <w:t xml:space="preserve">ColorRef (4 bytes): </w:t>
      </w:r>
      <w:r>
        <w:t xml:space="preserve">A 32-bit </w:t>
      </w:r>
      <w:r>
        <w:rPr>
          <w:b/>
        </w:rPr>
        <w:t>ColorRef Object</w:t>
      </w:r>
      <w:r>
        <w:t xml:space="preserve"> (section </w:t>
      </w:r>
      <w:hyperlink w:anchor="Section_0fdf54fc63574cddb27f795dee14cf86" w:history="1">
        <w:r>
          <w:rPr>
            <w:rStyle w:val="Hyperlink"/>
          </w:rPr>
          <w:t>2.2.2.8</w:t>
        </w:r>
      </w:hyperlink>
      <w:r>
        <w:t>) that specifies the pen color value.</w:t>
      </w:r>
    </w:p>
    <w:p w:rsidR="006555C4" w:rsidRDefault="00130D65">
      <w:pPr>
        <w:pStyle w:val="Heading4"/>
      </w:pPr>
      <w:bookmarkStart w:id="234" w:name="section_28883669449d47239376e853cc067aed"/>
      <w:bookmarkStart w:id="235" w:name="_Toc164817963"/>
      <w:r>
        <w:t>Region Object</w:t>
      </w:r>
      <w:bookmarkEnd w:id="234"/>
      <w:bookmarkEnd w:id="235"/>
      <w:r>
        <w:fldChar w:fldCharType="begin"/>
      </w:r>
      <w:r>
        <w:instrText xml:space="preserve"> XE "Region packet"</w:instrText>
      </w:r>
      <w:r>
        <w:fldChar w:fldCharType="end"/>
      </w:r>
      <w:r>
        <w:fldChar w:fldCharType="begin"/>
      </w:r>
      <w:r>
        <w:instrText xml:space="preserve"> XE "Region Object"</w:instrText>
      </w:r>
      <w:r>
        <w:fldChar w:fldCharType="end"/>
      </w:r>
    </w:p>
    <w:p w:rsidR="006555C4" w:rsidRDefault="00130D65">
      <w:r>
        <w:t xml:space="preserve">The </w:t>
      </w:r>
      <w:r>
        <w:rPr>
          <w:b/>
        </w:rPr>
        <w:t>Region Object</w:t>
      </w:r>
      <w:r>
        <w:t xml:space="preserve"> defines a potentially non-rectilinear shape defined by an array of </w:t>
      </w:r>
      <w:hyperlink w:anchor="gt_e4a9ec4c-78d8-41a6-a13e-ec42e6427547">
        <w:r>
          <w:rPr>
            <w:rStyle w:val="HyperlinkGreen"/>
            <w:b/>
          </w:rPr>
          <w:t>scanlines</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4320" w:type="dxa"/>
            <w:gridSpan w:val="16"/>
          </w:tcPr>
          <w:p w:rsidR="006555C4" w:rsidRDefault="00130D65">
            <w:pPr>
              <w:pStyle w:val="Packetdiagramtext"/>
            </w:pPr>
            <w:r>
              <w:t>nextInChain</w:t>
            </w:r>
          </w:p>
        </w:tc>
        <w:tc>
          <w:tcPr>
            <w:tcW w:w="4320" w:type="dxa"/>
            <w:gridSpan w:val="16"/>
          </w:tcPr>
          <w:p w:rsidR="006555C4" w:rsidRDefault="00130D65">
            <w:pPr>
              <w:pStyle w:val="Packetdiagramtext"/>
            </w:pPr>
            <w:r>
              <w:t>ObjectType</w:t>
            </w:r>
          </w:p>
        </w:tc>
      </w:tr>
      <w:tr w:rsidR="006555C4" w:rsidTr="006555C4">
        <w:trPr>
          <w:trHeight w:hRule="exact" w:val="490"/>
        </w:trPr>
        <w:tc>
          <w:tcPr>
            <w:tcW w:w="8640" w:type="dxa"/>
            <w:gridSpan w:val="32"/>
          </w:tcPr>
          <w:p w:rsidR="006555C4" w:rsidRDefault="00130D65">
            <w:pPr>
              <w:pStyle w:val="Packetdiagramtext"/>
            </w:pPr>
            <w:r>
              <w:t>ObjectCount</w:t>
            </w:r>
          </w:p>
        </w:tc>
      </w:tr>
      <w:tr w:rsidR="006555C4" w:rsidTr="006555C4">
        <w:trPr>
          <w:trHeight w:hRule="exact" w:val="490"/>
        </w:trPr>
        <w:tc>
          <w:tcPr>
            <w:tcW w:w="4320" w:type="dxa"/>
            <w:gridSpan w:val="16"/>
          </w:tcPr>
          <w:p w:rsidR="006555C4" w:rsidRDefault="00130D65">
            <w:pPr>
              <w:pStyle w:val="Packetdiagramtext"/>
            </w:pPr>
            <w:r>
              <w:t>RegionSize</w:t>
            </w:r>
          </w:p>
        </w:tc>
        <w:tc>
          <w:tcPr>
            <w:tcW w:w="4320" w:type="dxa"/>
            <w:gridSpan w:val="16"/>
          </w:tcPr>
          <w:p w:rsidR="006555C4" w:rsidRDefault="00130D65">
            <w:pPr>
              <w:pStyle w:val="Packetdiagramtext"/>
            </w:pPr>
            <w:r>
              <w:t>ScanCount</w:t>
            </w:r>
          </w:p>
        </w:tc>
      </w:tr>
      <w:tr w:rsidR="006555C4" w:rsidTr="006555C4">
        <w:trPr>
          <w:trHeight w:hRule="exact" w:val="490"/>
        </w:trPr>
        <w:tc>
          <w:tcPr>
            <w:tcW w:w="4320" w:type="dxa"/>
            <w:gridSpan w:val="16"/>
          </w:tcPr>
          <w:p w:rsidR="006555C4" w:rsidRDefault="00130D65">
            <w:pPr>
              <w:pStyle w:val="Packetdiagramtext"/>
            </w:pPr>
            <w:r>
              <w:t>maxScan</w:t>
            </w:r>
          </w:p>
        </w:tc>
        <w:tc>
          <w:tcPr>
            <w:tcW w:w="4320" w:type="dxa"/>
            <w:gridSpan w:val="16"/>
          </w:tcPr>
          <w:p w:rsidR="006555C4" w:rsidRDefault="00130D65">
            <w:pPr>
              <w:pStyle w:val="Packetdiagramtext"/>
            </w:pPr>
            <w:r>
              <w:t>BoundingRectangle</w:t>
            </w:r>
          </w:p>
        </w:tc>
      </w:tr>
      <w:tr w:rsidR="006555C4" w:rsidTr="006555C4">
        <w:trPr>
          <w:trHeight w:hRule="exact" w:val="490"/>
        </w:trPr>
        <w:tc>
          <w:tcPr>
            <w:tcW w:w="8640" w:type="dxa"/>
            <w:gridSpan w:val="32"/>
          </w:tcPr>
          <w:p w:rsidR="006555C4" w:rsidRDefault="00130D65">
            <w:pPr>
              <w:pStyle w:val="Packetdiagramtext"/>
            </w:pPr>
            <w:r>
              <w:t>...</w:t>
            </w:r>
          </w:p>
        </w:tc>
      </w:tr>
      <w:tr w:rsidR="006555C4" w:rsidTr="006555C4">
        <w:trPr>
          <w:trHeight w:hRule="exact" w:val="490"/>
        </w:trPr>
        <w:tc>
          <w:tcPr>
            <w:tcW w:w="4320" w:type="dxa"/>
            <w:gridSpan w:val="16"/>
          </w:tcPr>
          <w:p w:rsidR="006555C4" w:rsidRDefault="00130D65">
            <w:pPr>
              <w:pStyle w:val="Packetdiagramtext"/>
            </w:pPr>
            <w:r>
              <w:t>...</w:t>
            </w:r>
          </w:p>
        </w:tc>
        <w:tc>
          <w:tcPr>
            <w:tcW w:w="4320" w:type="dxa"/>
            <w:gridSpan w:val="16"/>
          </w:tcPr>
          <w:p w:rsidR="006555C4" w:rsidRDefault="00130D65">
            <w:pPr>
              <w:pStyle w:val="Packetdiagramtext"/>
            </w:pPr>
            <w:r>
              <w:t>aScans (variable)</w:t>
            </w:r>
          </w:p>
        </w:tc>
      </w:tr>
      <w:tr w:rsidR="006555C4" w:rsidTr="006555C4">
        <w:trPr>
          <w:trHeight w:hRule="exact" w:val="490"/>
        </w:trPr>
        <w:tc>
          <w:tcPr>
            <w:tcW w:w="8640" w:type="dxa"/>
            <w:gridSpan w:val="32"/>
          </w:tcPr>
          <w:p w:rsidR="006555C4" w:rsidRDefault="00130D65">
            <w:pPr>
              <w:pStyle w:val="Packetdiagramtext"/>
            </w:pPr>
            <w:r>
              <w:lastRenderedPageBreak/>
              <w:t>...</w:t>
            </w:r>
          </w:p>
        </w:tc>
      </w:tr>
    </w:tbl>
    <w:p w:rsidR="006555C4" w:rsidRDefault="00130D65">
      <w:pPr>
        <w:pStyle w:val="Definition-Field"/>
      </w:pPr>
      <w:r>
        <w:rPr>
          <w:b/>
        </w:rPr>
        <w:t xml:space="preserve">nextInChain (2 bytes): </w:t>
      </w:r>
      <w:r>
        <w:t>A value</w:t>
      </w:r>
      <w:r>
        <w:t xml:space="preserve"> that MUST be ignored.</w:t>
      </w:r>
      <w:bookmarkStart w:id="236" w:name="Appendix_A_Target_41"/>
      <w:r>
        <w:fldChar w:fldCharType="begin"/>
      </w:r>
      <w:r>
        <w:instrText xml:space="preserve"> HYPERLINK \l "Appendix_A_41" \o "Product behavior note 41" \h </w:instrText>
      </w:r>
      <w:r>
        <w:fldChar w:fldCharType="separate"/>
      </w:r>
      <w:r>
        <w:rPr>
          <w:rStyle w:val="Hyperlink"/>
        </w:rPr>
        <w:t>&lt;41&gt;</w:t>
      </w:r>
      <w:r>
        <w:rPr>
          <w:rStyle w:val="Hyperlink"/>
        </w:rPr>
        <w:fldChar w:fldCharType="end"/>
      </w:r>
      <w:bookmarkEnd w:id="236"/>
    </w:p>
    <w:p w:rsidR="006555C4" w:rsidRDefault="00130D65">
      <w:pPr>
        <w:pStyle w:val="Definition-Field"/>
      </w:pPr>
      <w:r>
        <w:rPr>
          <w:b/>
        </w:rPr>
        <w:t xml:space="preserve">ObjectType (2 bytes): </w:t>
      </w:r>
      <w:r>
        <w:t xml:space="preserve">A 16-bit signed integer that specifies the </w:t>
      </w:r>
      <w:hyperlink w:anchor="gt_6f13fe5f-8747-4ae0-9375-814bf0528197">
        <w:r>
          <w:rPr>
            <w:rStyle w:val="HyperlinkGreen"/>
            <w:b/>
          </w:rPr>
          <w:t>region</w:t>
        </w:r>
      </w:hyperlink>
      <w:r>
        <w:t xml:space="preserve"> identifier. It MUST be 0x0006</w:t>
      </w:r>
      <w:r>
        <w:t>.</w:t>
      </w:r>
    </w:p>
    <w:p w:rsidR="006555C4" w:rsidRDefault="00130D65">
      <w:pPr>
        <w:pStyle w:val="Definition-Field"/>
      </w:pPr>
      <w:r>
        <w:rPr>
          <w:b/>
        </w:rPr>
        <w:t xml:space="preserve">ObjectCount (4 bytes): </w:t>
      </w:r>
      <w:r>
        <w:t>A value that MUST be ignored.</w:t>
      </w:r>
      <w:bookmarkStart w:id="237" w:name="Appendix_A_Target_42"/>
      <w:r>
        <w:fldChar w:fldCharType="begin"/>
      </w:r>
      <w:r>
        <w:instrText xml:space="preserve"> HYPERLINK \l "Appendix_A_42" \o "Product behavior note 42" \h </w:instrText>
      </w:r>
      <w:r>
        <w:fldChar w:fldCharType="separate"/>
      </w:r>
      <w:r>
        <w:rPr>
          <w:rStyle w:val="Hyperlink"/>
        </w:rPr>
        <w:t>&lt;42&gt;</w:t>
      </w:r>
      <w:r>
        <w:rPr>
          <w:rStyle w:val="Hyperlink"/>
        </w:rPr>
        <w:fldChar w:fldCharType="end"/>
      </w:r>
      <w:bookmarkEnd w:id="237"/>
    </w:p>
    <w:p w:rsidR="006555C4" w:rsidRDefault="00130D65">
      <w:pPr>
        <w:pStyle w:val="Definition-Field"/>
      </w:pPr>
      <w:r>
        <w:rPr>
          <w:b/>
        </w:rPr>
        <w:t xml:space="preserve">RegionSize (2 bytes): </w:t>
      </w:r>
      <w:r>
        <w:t xml:space="preserve">A 16-bit signed integer that defines the size of the region in bytes plus the size of </w:t>
      </w:r>
      <w:r>
        <w:rPr>
          <w:b/>
        </w:rPr>
        <w:t>aScans</w:t>
      </w:r>
      <w:r>
        <w:t xml:space="preserve"> in bytes.</w:t>
      </w:r>
    </w:p>
    <w:p w:rsidR="006555C4" w:rsidRDefault="00130D65">
      <w:pPr>
        <w:pStyle w:val="Definition-Field"/>
      </w:pPr>
      <w:r>
        <w:rPr>
          <w:b/>
        </w:rPr>
        <w:t xml:space="preserve">ScanCount (2 bytes): </w:t>
      </w:r>
      <w:r>
        <w:t>A 16-bit signed integer that defines the number of scanlines composing the region.</w:t>
      </w:r>
    </w:p>
    <w:p w:rsidR="006555C4" w:rsidRDefault="00130D65">
      <w:pPr>
        <w:pStyle w:val="Definition-Field"/>
      </w:pPr>
      <w:r>
        <w:rPr>
          <w:b/>
        </w:rPr>
        <w:t xml:space="preserve">maxScan (2 bytes): </w:t>
      </w:r>
      <w:r>
        <w:t>A 16-bit signed integer that defines the maximum number of points in any one scan in this region.</w:t>
      </w:r>
    </w:p>
    <w:p w:rsidR="006555C4" w:rsidRDefault="00130D65">
      <w:pPr>
        <w:pStyle w:val="Definition-Field"/>
      </w:pPr>
      <w:r>
        <w:rPr>
          <w:b/>
        </w:rPr>
        <w:t xml:space="preserve">BoundingRectangle (8 bytes): </w:t>
      </w:r>
      <w:r>
        <w:t xml:space="preserve">A </w:t>
      </w:r>
      <w:r>
        <w:rPr>
          <w:b/>
        </w:rPr>
        <w:t>Rect</w:t>
      </w:r>
      <w:r>
        <w:rPr>
          <w:b/>
        </w:rPr>
        <w:t xml:space="preserve"> Object</w:t>
      </w:r>
      <w:r>
        <w:t xml:space="preserve"> (section </w:t>
      </w:r>
      <w:hyperlink w:anchor="Section_3ccb757b5eaa460c92696b638484640f" w:history="1">
        <w:r>
          <w:rPr>
            <w:rStyle w:val="Hyperlink"/>
          </w:rPr>
          <w:t>2.2.2.18</w:t>
        </w:r>
      </w:hyperlink>
      <w:r>
        <w:t>) that defines the bounding rectangle.</w:t>
      </w:r>
    </w:p>
    <w:p w:rsidR="006555C4" w:rsidRDefault="00130D65">
      <w:pPr>
        <w:pStyle w:val="Definition-Field"/>
      </w:pPr>
      <w:r>
        <w:rPr>
          <w:b/>
        </w:rPr>
        <w:t xml:space="preserve">aScans (variable): </w:t>
      </w:r>
      <w:r>
        <w:t xml:space="preserve">An array of </w:t>
      </w:r>
      <w:r>
        <w:rPr>
          <w:b/>
        </w:rPr>
        <w:t>Scan Objects</w:t>
      </w:r>
      <w:r>
        <w:t xml:space="preserve"> (section </w:t>
      </w:r>
      <w:hyperlink w:anchor="Section_ae8f7607b1dc4d58a95870f517c6d152" w:history="1">
        <w:r>
          <w:rPr>
            <w:rStyle w:val="Hyperlink"/>
          </w:rPr>
          <w:t>2.2.2.21</w:t>
        </w:r>
      </w:hyperlink>
      <w:r>
        <w:t>) that define the scanlines in the region.</w:t>
      </w:r>
    </w:p>
    <w:p w:rsidR="006555C4" w:rsidRDefault="00130D65">
      <w:pPr>
        <w:pStyle w:val="Heading3"/>
      </w:pPr>
      <w:bookmarkStart w:id="238" w:name="section_4ac77df091164b6c9215ded079af0fd8"/>
      <w:bookmarkStart w:id="239" w:name="_Toc164817964"/>
      <w:r>
        <w:t>Structure Objects</w:t>
      </w:r>
      <w:bookmarkEnd w:id="238"/>
      <w:bookmarkEnd w:id="239"/>
      <w:r>
        <w:fldChar w:fldCharType="begin"/>
      </w:r>
      <w:r>
        <w:instrText xml:space="preserve"> XE "Record objects - variable-length"</w:instrText>
      </w:r>
      <w:r>
        <w:fldChar w:fldCharType="end"/>
      </w:r>
      <w:r>
        <w:fldChar w:fldCharType="begin"/>
      </w:r>
      <w:r>
        <w:instrText xml:space="preserve"> XE "Variable-length record objects"</w:instrText>
      </w:r>
      <w:r>
        <w:fldChar w:fldCharType="end"/>
      </w:r>
      <w:r>
        <w:fldChar w:fldCharType="begin"/>
      </w:r>
      <w:r>
        <w:instrText xml:space="preserve"> XE "Records:variable-length record objects"</w:instrText>
      </w:r>
      <w:r>
        <w:fldChar w:fldCharType="end"/>
      </w:r>
    </w:p>
    <w:p w:rsidR="006555C4" w:rsidRDefault="00130D65">
      <w:r>
        <w:t xml:space="preserve">The </w:t>
      </w:r>
      <w:hyperlink w:anchor="gt_48849cf6-d55c-47e5-b041-13b65854de2b">
        <w:r>
          <w:rPr>
            <w:rStyle w:val="HyperlinkGreen"/>
            <w:b/>
          </w:rPr>
          <w:t>WMF</w:t>
        </w:r>
      </w:hyperlink>
      <w:r>
        <w:t xml:space="preserve"> </w:t>
      </w:r>
      <w:r>
        <w:rPr>
          <w:b/>
        </w:rPr>
        <w:t>S</w:t>
      </w:r>
      <w:r>
        <w:rPr>
          <w:b/>
        </w:rPr>
        <w:t>tructure Objects</w:t>
      </w:r>
      <w:r>
        <w:t xml:space="preserve"> specify data structures that are embedded in WMF objects and records. Structure objects, unlike graphics objects, are not explicitly created or deleted; they are components of more complex structures.</w:t>
      </w:r>
    </w:p>
    <w:p w:rsidR="006555C4" w:rsidRDefault="00130D65">
      <w:pPr>
        <w:pStyle w:val="Heading4"/>
      </w:pPr>
      <w:bookmarkStart w:id="240" w:name="section_dc4873153bb940c89f4955ffc6152d8c"/>
      <w:bookmarkStart w:id="241" w:name="_Toc164817965"/>
      <w:r>
        <w:t>Bitmap16 Object</w:t>
      </w:r>
      <w:bookmarkEnd w:id="240"/>
      <w:bookmarkEnd w:id="241"/>
      <w:r>
        <w:fldChar w:fldCharType="begin"/>
      </w:r>
      <w:r>
        <w:instrText xml:space="preserve"> XE "Bitmap16 packet"</w:instrText>
      </w:r>
      <w:r>
        <w:fldChar w:fldCharType="end"/>
      </w:r>
      <w:r>
        <w:fldChar w:fldCharType="begin"/>
      </w:r>
      <w:r>
        <w:instrText xml:space="preserve"> XE "Bitmap16 Object"</w:instrText>
      </w:r>
      <w:r>
        <w:fldChar w:fldCharType="end"/>
      </w:r>
    </w:p>
    <w:p w:rsidR="006555C4" w:rsidRDefault="00130D65">
      <w:r>
        <w:t xml:space="preserve">The </w:t>
      </w:r>
      <w:r>
        <w:rPr>
          <w:b/>
        </w:rPr>
        <w:t>Bitmap16 Object</w:t>
      </w:r>
      <w:r>
        <w:t xml:space="preserve"> specifies information about the dimensions and color format of a </w:t>
      </w:r>
      <w:hyperlink w:anchor="gt_26a17e58-eeba-4210-81b9-8bbadf7ee952">
        <w:r>
          <w:rPr>
            <w:rStyle w:val="HyperlinkGreen"/>
            <w:b/>
          </w:rPr>
          <w:t>bitmap</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4320" w:type="dxa"/>
            <w:gridSpan w:val="16"/>
          </w:tcPr>
          <w:p w:rsidR="006555C4" w:rsidRDefault="00130D65">
            <w:pPr>
              <w:pStyle w:val="PacketDiagramBodyText"/>
            </w:pPr>
            <w:r>
              <w:t>Type</w:t>
            </w:r>
          </w:p>
        </w:tc>
        <w:tc>
          <w:tcPr>
            <w:tcW w:w="4320" w:type="dxa"/>
            <w:gridSpan w:val="16"/>
          </w:tcPr>
          <w:p w:rsidR="006555C4" w:rsidRDefault="00130D65">
            <w:pPr>
              <w:pStyle w:val="PacketDiagramBodyText"/>
            </w:pPr>
            <w:r>
              <w:t>Width</w:t>
            </w:r>
          </w:p>
        </w:tc>
      </w:tr>
      <w:tr w:rsidR="006555C4" w:rsidTr="006555C4">
        <w:trPr>
          <w:trHeight w:hRule="exact" w:val="490"/>
        </w:trPr>
        <w:tc>
          <w:tcPr>
            <w:tcW w:w="4320" w:type="dxa"/>
            <w:gridSpan w:val="16"/>
          </w:tcPr>
          <w:p w:rsidR="006555C4" w:rsidRDefault="00130D65">
            <w:pPr>
              <w:pStyle w:val="PacketDiagramBodyText"/>
            </w:pPr>
            <w:r>
              <w:t>Height</w:t>
            </w:r>
          </w:p>
        </w:tc>
        <w:tc>
          <w:tcPr>
            <w:tcW w:w="4320" w:type="dxa"/>
            <w:gridSpan w:val="16"/>
          </w:tcPr>
          <w:p w:rsidR="006555C4" w:rsidRDefault="00130D65">
            <w:pPr>
              <w:pStyle w:val="PacketDiagramBodyText"/>
            </w:pPr>
            <w:r>
              <w:t>WidthBytes</w:t>
            </w:r>
          </w:p>
        </w:tc>
      </w:tr>
      <w:tr w:rsidR="006555C4" w:rsidTr="006555C4">
        <w:trPr>
          <w:trHeight w:hRule="exact" w:val="490"/>
        </w:trPr>
        <w:tc>
          <w:tcPr>
            <w:tcW w:w="2160" w:type="dxa"/>
            <w:gridSpan w:val="8"/>
          </w:tcPr>
          <w:p w:rsidR="006555C4" w:rsidRDefault="00130D65">
            <w:pPr>
              <w:pStyle w:val="PacketDiagramBodyText"/>
            </w:pPr>
            <w:r>
              <w:t>Planes</w:t>
            </w:r>
          </w:p>
        </w:tc>
        <w:tc>
          <w:tcPr>
            <w:tcW w:w="2160" w:type="dxa"/>
            <w:gridSpan w:val="8"/>
          </w:tcPr>
          <w:p w:rsidR="006555C4" w:rsidRDefault="00130D65">
            <w:pPr>
              <w:pStyle w:val="PacketDiagramBodyText"/>
            </w:pPr>
            <w:r>
              <w:t>BitsPixel</w:t>
            </w:r>
          </w:p>
        </w:tc>
        <w:tc>
          <w:tcPr>
            <w:tcW w:w="4320" w:type="dxa"/>
            <w:gridSpan w:val="16"/>
          </w:tcPr>
          <w:p w:rsidR="006555C4" w:rsidRDefault="00130D65">
            <w:pPr>
              <w:pStyle w:val="PacketDiagramBodyText"/>
            </w:pPr>
            <w:r>
              <w:t>Bits (variable)</w:t>
            </w:r>
          </w:p>
        </w:tc>
      </w:tr>
      <w:tr w:rsidR="006555C4" w:rsidTr="006555C4">
        <w:trPr>
          <w:trHeight w:hRule="exact" w:val="490"/>
        </w:trPr>
        <w:tc>
          <w:tcPr>
            <w:tcW w:w="8640" w:type="dxa"/>
            <w:gridSpan w:val="32"/>
          </w:tcPr>
          <w:p w:rsidR="006555C4" w:rsidRDefault="00130D65">
            <w:pPr>
              <w:pStyle w:val="PacketDiagramBodyText"/>
            </w:pPr>
            <w:r>
              <w:t>...</w:t>
            </w:r>
          </w:p>
        </w:tc>
      </w:tr>
    </w:tbl>
    <w:p w:rsidR="006555C4" w:rsidRDefault="00130D65">
      <w:pPr>
        <w:pStyle w:val="Definition-Field"/>
      </w:pPr>
      <w:r>
        <w:rPr>
          <w:b/>
        </w:rPr>
        <w:t xml:space="preserve">Type (2 bytes): </w:t>
      </w:r>
      <w:r>
        <w:t>A 16-bit signed integer that defines the bitmap type.</w:t>
      </w:r>
    </w:p>
    <w:p w:rsidR="006555C4" w:rsidRDefault="00130D65">
      <w:pPr>
        <w:pStyle w:val="Definition-Field"/>
      </w:pPr>
      <w:r>
        <w:rPr>
          <w:b/>
        </w:rPr>
        <w:t xml:space="preserve">Width (2 bytes): </w:t>
      </w:r>
      <w:r>
        <w:t>A 16-bit signed integer that defines the width of the bitmap in pixels.</w:t>
      </w:r>
    </w:p>
    <w:p w:rsidR="006555C4" w:rsidRDefault="00130D65">
      <w:pPr>
        <w:pStyle w:val="Definition-Field"/>
      </w:pPr>
      <w:r>
        <w:rPr>
          <w:b/>
        </w:rPr>
        <w:t xml:space="preserve">Height (2 bytes): </w:t>
      </w:r>
      <w:r>
        <w:t>A 16-bit signed integer that defines the height of the bitmap in scan lines.</w:t>
      </w:r>
    </w:p>
    <w:p w:rsidR="006555C4" w:rsidRDefault="00130D65">
      <w:pPr>
        <w:pStyle w:val="Definition-Field"/>
      </w:pPr>
      <w:r>
        <w:rPr>
          <w:b/>
        </w:rPr>
        <w:t xml:space="preserve">WidthBytes (2 bytes): </w:t>
      </w:r>
      <w:r>
        <w:t>A 16-bit signed integer that defines the number of bytes per scan line.</w:t>
      </w:r>
    </w:p>
    <w:p w:rsidR="006555C4" w:rsidRDefault="00130D65">
      <w:pPr>
        <w:pStyle w:val="Definition-Field"/>
      </w:pPr>
      <w:r>
        <w:rPr>
          <w:b/>
        </w:rPr>
        <w:t xml:space="preserve">Planes (1 byte): </w:t>
      </w:r>
      <w:r>
        <w:t>An 8-bit unsigned integer that defines the number of color planes in the bitmap. The value of this field MUST be 0x01.</w:t>
      </w:r>
    </w:p>
    <w:p w:rsidR="006555C4" w:rsidRDefault="00130D65">
      <w:pPr>
        <w:pStyle w:val="Definition-Field"/>
      </w:pPr>
      <w:r>
        <w:rPr>
          <w:b/>
        </w:rPr>
        <w:lastRenderedPageBreak/>
        <w:t xml:space="preserve">BitsPixel (1 byte): </w:t>
      </w:r>
      <w:r>
        <w:t>An 8-bit unsigned integer that defines the number of adjacent color bits on each plane.</w:t>
      </w:r>
    </w:p>
    <w:p w:rsidR="006555C4" w:rsidRDefault="00130D65">
      <w:pPr>
        <w:pStyle w:val="Definition-Field"/>
      </w:pPr>
      <w:r>
        <w:rPr>
          <w:b/>
        </w:rPr>
        <w:t xml:space="preserve">Bits (variable): </w:t>
      </w:r>
      <w:r>
        <w:t>A variable l</w:t>
      </w:r>
      <w:r>
        <w:t>ength array of bytes that defines the bitmap pixel data. The length of this field in bytes can be computed as follows.</w:t>
      </w:r>
    </w:p>
    <w:p w:rsidR="006555C4" w:rsidRDefault="00130D65">
      <w:pPr>
        <w:pStyle w:val="Code"/>
        <w:ind w:left="720"/>
      </w:pPr>
      <w:r>
        <w:t>(((Width * BitsPixel + 15) &gt;&gt; 4) &lt;&lt; 1) * Height</w:t>
      </w:r>
    </w:p>
    <w:p w:rsidR="006555C4" w:rsidRDefault="00130D65">
      <w:pPr>
        <w:pStyle w:val="Heading4"/>
      </w:pPr>
      <w:bookmarkStart w:id="242" w:name="section_d3cd31d4b2e7493cafc0f1d777baf399"/>
      <w:bookmarkStart w:id="243" w:name="_Toc164817966"/>
      <w:r>
        <w:t>BitmapCoreHeader Object</w:t>
      </w:r>
      <w:bookmarkEnd w:id="242"/>
      <w:bookmarkEnd w:id="243"/>
      <w:r>
        <w:fldChar w:fldCharType="begin"/>
      </w:r>
      <w:r>
        <w:instrText xml:space="preserve"> XE "BitmapCoreHeader packet"</w:instrText>
      </w:r>
      <w:r>
        <w:fldChar w:fldCharType="end"/>
      </w:r>
      <w:r>
        <w:fldChar w:fldCharType="begin"/>
      </w:r>
      <w:r>
        <w:instrText xml:space="preserve"> XE "BitmapCoreHeader Object"</w:instrText>
      </w:r>
      <w:r>
        <w:fldChar w:fldCharType="end"/>
      </w:r>
    </w:p>
    <w:p w:rsidR="006555C4" w:rsidRDefault="00130D65">
      <w:r>
        <w:t>The</w:t>
      </w:r>
      <w:r>
        <w:t xml:space="preserve"> </w:t>
      </w:r>
      <w:r>
        <w:rPr>
          <w:b/>
        </w:rPr>
        <w:t>BitmapCoreHeader Object</w:t>
      </w:r>
      <w:r>
        <w:t xml:space="preserve"> contains information about the dimensions and color format of a </w:t>
      </w:r>
      <w:hyperlink w:anchor="gt_3a6934d5-cc59-4ab9-a54e-e062a09a4091">
        <w:r>
          <w:rPr>
            <w:rStyle w:val="HyperlinkGreen"/>
            <w:b/>
          </w:rPr>
          <w:t>device-independent bitmap (DIB)</w:t>
        </w:r>
      </w:hyperlink>
      <w:r>
        <w:t>.</w:t>
      </w:r>
      <w:bookmarkStart w:id="244" w:name="Appendix_A_Target_43"/>
      <w:r>
        <w:fldChar w:fldCharType="begin"/>
      </w:r>
      <w:r>
        <w:instrText xml:space="preserve"> HYPERLINK \l "Appendix_A_43" \o "Product behavior note 43" \h </w:instrText>
      </w:r>
      <w:r>
        <w:fldChar w:fldCharType="separate"/>
      </w:r>
      <w:r>
        <w:rPr>
          <w:rStyle w:val="Hyperlink"/>
        </w:rPr>
        <w:t>&lt;43&gt;</w:t>
      </w:r>
      <w:r>
        <w:rPr>
          <w:rStyle w:val="Hyperlink"/>
        </w:rPr>
        <w:fldChar w:fldCharType="end"/>
      </w:r>
      <w:bookmarkEnd w:id="244"/>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HeaderSize</w:t>
            </w:r>
          </w:p>
        </w:tc>
      </w:tr>
      <w:tr w:rsidR="006555C4" w:rsidTr="006555C4">
        <w:trPr>
          <w:trHeight w:hRule="exact" w:val="490"/>
        </w:trPr>
        <w:tc>
          <w:tcPr>
            <w:tcW w:w="4320" w:type="dxa"/>
            <w:gridSpan w:val="16"/>
          </w:tcPr>
          <w:p w:rsidR="006555C4" w:rsidRDefault="00130D65">
            <w:pPr>
              <w:pStyle w:val="Packetdiagramtext"/>
            </w:pPr>
            <w:r>
              <w:t>Width</w:t>
            </w:r>
          </w:p>
        </w:tc>
        <w:tc>
          <w:tcPr>
            <w:tcW w:w="4320" w:type="dxa"/>
            <w:gridSpan w:val="16"/>
          </w:tcPr>
          <w:p w:rsidR="006555C4" w:rsidRDefault="00130D65">
            <w:pPr>
              <w:pStyle w:val="Packetdiagramtext"/>
            </w:pPr>
            <w:r>
              <w:t>Height</w:t>
            </w:r>
          </w:p>
        </w:tc>
      </w:tr>
      <w:tr w:rsidR="006555C4" w:rsidTr="006555C4">
        <w:trPr>
          <w:trHeight w:hRule="exact" w:val="490"/>
        </w:trPr>
        <w:tc>
          <w:tcPr>
            <w:tcW w:w="4320" w:type="dxa"/>
            <w:gridSpan w:val="16"/>
          </w:tcPr>
          <w:p w:rsidR="006555C4" w:rsidRDefault="00130D65">
            <w:pPr>
              <w:pStyle w:val="Packetdiagramtext"/>
            </w:pPr>
            <w:r>
              <w:t>Planes</w:t>
            </w:r>
          </w:p>
        </w:tc>
        <w:tc>
          <w:tcPr>
            <w:tcW w:w="4320" w:type="dxa"/>
            <w:gridSpan w:val="16"/>
          </w:tcPr>
          <w:p w:rsidR="006555C4" w:rsidRDefault="00130D65">
            <w:pPr>
              <w:pStyle w:val="Packetdiagramtext"/>
            </w:pPr>
            <w:r>
              <w:t>BitCount</w:t>
            </w:r>
          </w:p>
        </w:tc>
      </w:tr>
    </w:tbl>
    <w:p w:rsidR="006555C4" w:rsidRDefault="00130D65">
      <w:pPr>
        <w:pStyle w:val="Definition-Field"/>
      </w:pPr>
      <w:r>
        <w:rPr>
          <w:b/>
        </w:rPr>
        <w:t xml:space="preserve">HeaderSize (4 bytes): </w:t>
      </w:r>
      <w:r>
        <w:t>A 32-bit unsigned integer that defines the size of this object, in bytes.</w:t>
      </w:r>
    </w:p>
    <w:p w:rsidR="006555C4" w:rsidRDefault="00130D65">
      <w:pPr>
        <w:pStyle w:val="Definition-Field"/>
      </w:pPr>
      <w:r>
        <w:rPr>
          <w:b/>
        </w:rPr>
        <w:t xml:space="preserve">Width (2 bytes): </w:t>
      </w:r>
      <w:r>
        <w:t>A 16-bit unsigned integer that defines the width of the DIB, in pixels.</w:t>
      </w:r>
    </w:p>
    <w:p w:rsidR="006555C4" w:rsidRDefault="00130D65">
      <w:pPr>
        <w:pStyle w:val="Definition-Field"/>
      </w:pPr>
      <w:r>
        <w:rPr>
          <w:b/>
        </w:rPr>
        <w:t xml:space="preserve">Height (2 bytes): </w:t>
      </w:r>
      <w:r>
        <w:t>A 16-bit unsigned integer that defines the height of the DIB, in pixels.</w:t>
      </w:r>
    </w:p>
    <w:p w:rsidR="006555C4" w:rsidRDefault="00130D65">
      <w:pPr>
        <w:pStyle w:val="Definition-Field"/>
      </w:pPr>
      <w:r>
        <w:rPr>
          <w:b/>
        </w:rPr>
        <w:t xml:space="preserve">Planes (2 bytes): </w:t>
      </w:r>
      <w:r>
        <w:t xml:space="preserve">A 16-bit unsigned integer that defines the number of planes for the target </w:t>
      </w:r>
      <w:r>
        <w:t>device. This value MUST be 0x0001.</w:t>
      </w:r>
    </w:p>
    <w:p w:rsidR="006555C4" w:rsidRDefault="00130D65">
      <w:pPr>
        <w:pStyle w:val="Definition-Field"/>
      </w:pPr>
      <w:r>
        <w:rPr>
          <w:b/>
        </w:rPr>
        <w:t xml:space="preserve">BitCount (2 bytes): </w:t>
      </w:r>
      <w:r>
        <w:t xml:space="preserve">A 16-bit unsigned integer that defines the format of each pixel, and the maximum number of colors in the DIB. This value MUST be in the </w:t>
      </w:r>
      <w:r>
        <w:rPr>
          <w:b/>
        </w:rPr>
        <w:t>BitCount Enumeration</w:t>
      </w:r>
      <w:r>
        <w:t xml:space="preserve"> (section </w:t>
      </w:r>
      <w:hyperlink w:anchor="Section_792153f41e994ec893cfd171a5f33903" w:history="1">
        <w:r>
          <w:rPr>
            <w:rStyle w:val="Hyperlink"/>
          </w:rPr>
          <w:t>2.1.1.3</w:t>
        </w:r>
      </w:hyperlink>
      <w:r>
        <w:t>).</w:t>
      </w:r>
    </w:p>
    <w:p w:rsidR="006555C4" w:rsidRDefault="00130D65">
      <w:r>
        <w:t xml:space="preserve">A DIB is specified by a </w:t>
      </w:r>
      <w:r>
        <w:rPr>
          <w:b/>
        </w:rPr>
        <w:t>DeviceIndependentBitmap Object</w:t>
      </w:r>
      <w:r>
        <w:t xml:space="preserve"> (section </w:t>
      </w:r>
      <w:hyperlink w:anchor="Section_7376542acce946258ead585e9538f9f1" w:history="1">
        <w:r>
          <w:rPr>
            <w:rStyle w:val="Hyperlink"/>
          </w:rPr>
          <w:t>2.2.2.9</w:t>
        </w:r>
      </w:hyperlink>
      <w:r>
        <w:t>).</w:t>
      </w:r>
    </w:p>
    <w:p w:rsidR="006555C4" w:rsidRDefault="00130D65">
      <w:pPr>
        <w:pStyle w:val="Heading4"/>
      </w:pPr>
      <w:bookmarkStart w:id="245" w:name="section_567172fab8a24d7986a25e21d6659ef3"/>
      <w:bookmarkStart w:id="246" w:name="_Toc164817967"/>
      <w:r>
        <w:t>BitmapInfoHeader Object</w:t>
      </w:r>
      <w:bookmarkEnd w:id="245"/>
      <w:bookmarkEnd w:id="246"/>
      <w:r>
        <w:fldChar w:fldCharType="begin"/>
      </w:r>
      <w:r>
        <w:instrText xml:space="preserve"> XE "BitmapInfoHeader packet"</w:instrText>
      </w:r>
      <w:r>
        <w:fldChar w:fldCharType="end"/>
      </w:r>
      <w:r>
        <w:fldChar w:fldCharType="begin"/>
      </w:r>
      <w:r>
        <w:instrText xml:space="preserve"> XE "BitmapInfoHeader Object"</w:instrText>
      </w:r>
      <w:r>
        <w:fldChar w:fldCharType="end"/>
      </w:r>
    </w:p>
    <w:p w:rsidR="006555C4" w:rsidRDefault="00130D65">
      <w:r>
        <w:t xml:space="preserve">The </w:t>
      </w:r>
      <w:r>
        <w:rPr>
          <w:b/>
        </w:rPr>
        <w:t>BitmapInfoHeader Object</w:t>
      </w:r>
      <w:r>
        <w:t xml:space="preserve"> contains information about the dimensions and color format of a </w:t>
      </w:r>
      <w:hyperlink w:anchor="gt_3a6934d5-cc59-4ab9-a54e-e062a09a4091">
        <w:r>
          <w:rPr>
            <w:rStyle w:val="HyperlinkGreen"/>
            <w:b/>
          </w:rPr>
          <w:t>device-independent bitmap (DIB)</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tcPr>
          <w:p w:rsidR="006555C4" w:rsidRDefault="00130D65">
            <w:pPr>
              <w:pStyle w:val="PacketDiagramBodyText"/>
            </w:pPr>
            <w:r>
              <w:t>HeaderSize</w:t>
            </w:r>
          </w:p>
        </w:tc>
      </w:tr>
      <w:tr w:rsidR="006555C4" w:rsidTr="006555C4">
        <w:trPr>
          <w:trHeight w:hRule="exact" w:val="490"/>
        </w:trPr>
        <w:tc>
          <w:tcPr>
            <w:tcW w:w="8640" w:type="dxa"/>
            <w:gridSpan w:val="32"/>
          </w:tcPr>
          <w:p w:rsidR="006555C4" w:rsidRDefault="00130D65">
            <w:pPr>
              <w:pStyle w:val="PacketDiagramBodyText"/>
            </w:pPr>
            <w:r>
              <w:t>Width</w:t>
            </w:r>
          </w:p>
        </w:tc>
      </w:tr>
      <w:tr w:rsidR="006555C4" w:rsidTr="006555C4">
        <w:trPr>
          <w:trHeight w:hRule="exact" w:val="490"/>
        </w:trPr>
        <w:tc>
          <w:tcPr>
            <w:tcW w:w="8640" w:type="dxa"/>
            <w:gridSpan w:val="32"/>
          </w:tcPr>
          <w:p w:rsidR="006555C4" w:rsidRDefault="00130D65">
            <w:pPr>
              <w:pStyle w:val="PacketDiagramBodyText"/>
            </w:pPr>
            <w:r>
              <w:t>Height</w:t>
            </w:r>
          </w:p>
        </w:tc>
      </w:tr>
      <w:tr w:rsidR="006555C4" w:rsidTr="006555C4">
        <w:trPr>
          <w:trHeight w:hRule="exact" w:val="490"/>
        </w:trPr>
        <w:tc>
          <w:tcPr>
            <w:tcW w:w="4320" w:type="dxa"/>
            <w:gridSpan w:val="16"/>
          </w:tcPr>
          <w:p w:rsidR="006555C4" w:rsidRDefault="00130D65">
            <w:pPr>
              <w:pStyle w:val="PacketDiagramBodyText"/>
            </w:pPr>
            <w:r>
              <w:t>Planes</w:t>
            </w:r>
          </w:p>
        </w:tc>
        <w:tc>
          <w:tcPr>
            <w:tcW w:w="4320" w:type="dxa"/>
            <w:gridSpan w:val="16"/>
          </w:tcPr>
          <w:p w:rsidR="006555C4" w:rsidRDefault="00130D65">
            <w:pPr>
              <w:pStyle w:val="PacketDiagramBodyText"/>
            </w:pPr>
            <w:r>
              <w:t>BitCount</w:t>
            </w:r>
          </w:p>
        </w:tc>
      </w:tr>
      <w:tr w:rsidR="006555C4" w:rsidTr="006555C4">
        <w:trPr>
          <w:trHeight w:hRule="exact" w:val="490"/>
        </w:trPr>
        <w:tc>
          <w:tcPr>
            <w:tcW w:w="8640" w:type="dxa"/>
            <w:gridSpan w:val="32"/>
          </w:tcPr>
          <w:p w:rsidR="006555C4" w:rsidRDefault="00130D65">
            <w:pPr>
              <w:pStyle w:val="PacketDiagramBodyText"/>
            </w:pPr>
            <w:r>
              <w:t>Compression</w:t>
            </w:r>
          </w:p>
        </w:tc>
      </w:tr>
      <w:tr w:rsidR="006555C4" w:rsidTr="006555C4">
        <w:trPr>
          <w:trHeight w:hRule="exact" w:val="490"/>
        </w:trPr>
        <w:tc>
          <w:tcPr>
            <w:tcW w:w="8640" w:type="dxa"/>
            <w:gridSpan w:val="32"/>
          </w:tcPr>
          <w:p w:rsidR="006555C4" w:rsidRDefault="00130D65">
            <w:pPr>
              <w:pStyle w:val="PacketDiagramBodyText"/>
            </w:pPr>
            <w:r>
              <w:lastRenderedPageBreak/>
              <w:t>ImageSize</w:t>
            </w:r>
          </w:p>
        </w:tc>
      </w:tr>
      <w:tr w:rsidR="006555C4" w:rsidTr="006555C4">
        <w:trPr>
          <w:trHeight w:hRule="exact" w:val="490"/>
        </w:trPr>
        <w:tc>
          <w:tcPr>
            <w:tcW w:w="8640" w:type="dxa"/>
            <w:gridSpan w:val="32"/>
          </w:tcPr>
          <w:p w:rsidR="006555C4" w:rsidRDefault="00130D65">
            <w:pPr>
              <w:pStyle w:val="PacketDiagramBodyText"/>
            </w:pPr>
            <w:r>
              <w:t>XPelsPerMeter</w:t>
            </w:r>
          </w:p>
        </w:tc>
      </w:tr>
      <w:tr w:rsidR="006555C4" w:rsidTr="006555C4">
        <w:trPr>
          <w:trHeight w:hRule="exact" w:val="490"/>
        </w:trPr>
        <w:tc>
          <w:tcPr>
            <w:tcW w:w="8640" w:type="dxa"/>
            <w:gridSpan w:val="32"/>
          </w:tcPr>
          <w:p w:rsidR="006555C4" w:rsidRDefault="00130D65">
            <w:pPr>
              <w:pStyle w:val="PacketDiagramBodyText"/>
            </w:pPr>
            <w:r>
              <w:t>YPelsPerMeter</w:t>
            </w:r>
          </w:p>
        </w:tc>
      </w:tr>
      <w:tr w:rsidR="006555C4" w:rsidTr="006555C4">
        <w:trPr>
          <w:trHeight w:hRule="exact" w:val="490"/>
        </w:trPr>
        <w:tc>
          <w:tcPr>
            <w:tcW w:w="8640" w:type="dxa"/>
            <w:gridSpan w:val="32"/>
          </w:tcPr>
          <w:p w:rsidR="006555C4" w:rsidRDefault="00130D65">
            <w:pPr>
              <w:pStyle w:val="PacketDiagramBodyText"/>
            </w:pPr>
            <w:r>
              <w:t>ColorUsed</w:t>
            </w:r>
          </w:p>
        </w:tc>
      </w:tr>
      <w:tr w:rsidR="006555C4" w:rsidTr="006555C4">
        <w:trPr>
          <w:trHeight w:hRule="exact" w:val="490"/>
        </w:trPr>
        <w:tc>
          <w:tcPr>
            <w:tcW w:w="8640" w:type="dxa"/>
            <w:gridSpan w:val="32"/>
          </w:tcPr>
          <w:p w:rsidR="006555C4" w:rsidRDefault="00130D65">
            <w:pPr>
              <w:pStyle w:val="PacketDiagramBodyText"/>
            </w:pPr>
            <w:r>
              <w:t>ColorImportant</w:t>
            </w:r>
          </w:p>
        </w:tc>
      </w:tr>
    </w:tbl>
    <w:p w:rsidR="006555C4" w:rsidRDefault="00130D65">
      <w:pPr>
        <w:pStyle w:val="Definition-Field"/>
      </w:pPr>
      <w:r>
        <w:rPr>
          <w:b/>
        </w:rPr>
        <w:t xml:space="preserve">HeaderSize (4 bytes): </w:t>
      </w:r>
      <w:r>
        <w:t>A 32-bit unsigned integer that defines the size of this object, in bytes.</w:t>
      </w:r>
    </w:p>
    <w:p w:rsidR="006555C4" w:rsidRDefault="00130D65">
      <w:pPr>
        <w:pStyle w:val="Definition-Field"/>
      </w:pPr>
      <w:r>
        <w:rPr>
          <w:b/>
        </w:rPr>
        <w:t xml:space="preserve">Width (4 bytes): </w:t>
      </w:r>
      <w:r>
        <w:t>A 32-bit signed integer that defines the width of the DIB, in pixels. This value MUST be positive.</w:t>
      </w:r>
    </w:p>
    <w:p w:rsidR="006555C4" w:rsidRDefault="00130D65">
      <w:pPr>
        <w:pStyle w:val="Definition-Field2"/>
      </w:pPr>
      <w:r>
        <w:t xml:space="preserve">This field SHOULD specify the width of the decompressed image file, if the Compression value specifies </w:t>
      </w:r>
      <w:hyperlink w:anchor="gt_5eda1f18-8071-4b27-ab0f-07f1fb79199d">
        <w:r>
          <w:rPr>
            <w:rStyle w:val="HyperlinkGreen"/>
            <w:b/>
          </w:rPr>
          <w:t>JPEG</w:t>
        </w:r>
      </w:hyperlink>
      <w:r>
        <w:t xml:space="preserve"> or </w:t>
      </w:r>
      <w:hyperlink w:anchor="gt_212c87ce-40ba-4311-be2a-494f1a116604">
        <w:r>
          <w:rPr>
            <w:rStyle w:val="HyperlinkGreen"/>
            <w:b/>
          </w:rPr>
          <w:t>PNG</w:t>
        </w:r>
      </w:hyperlink>
      <w:r>
        <w:t xml:space="preserve"> format.</w:t>
      </w:r>
      <w:bookmarkStart w:id="247" w:name="Appendix_A_Target_44"/>
      <w:r>
        <w:fldChar w:fldCharType="begin"/>
      </w:r>
      <w:r>
        <w:instrText xml:space="preserve"> HYPERLINK \l "Appendix_A_44" \o "Product behavior note 44" \h </w:instrText>
      </w:r>
      <w:r>
        <w:fldChar w:fldCharType="separate"/>
      </w:r>
      <w:r>
        <w:rPr>
          <w:rStyle w:val="Hyperlink"/>
        </w:rPr>
        <w:t>&lt;44&gt;</w:t>
      </w:r>
      <w:r>
        <w:rPr>
          <w:rStyle w:val="Hyperlink"/>
        </w:rPr>
        <w:fldChar w:fldCharType="end"/>
      </w:r>
      <w:bookmarkEnd w:id="247"/>
    </w:p>
    <w:p w:rsidR="006555C4" w:rsidRDefault="00130D65">
      <w:pPr>
        <w:pStyle w:val="Definition-Field"/>
      </w:pPr>
      <w:r>
        <w:rPr>
          <w:b/>
        </w:rPr>
        <w:t xml:space="preserve">Height (4 bytes): </w:t>
      </w:r>
      <w:r>
        <w:t>A 32-bit signed integer that defines the height of the DIB, in pixels. This va</w:t>
      </w:r>
      <w:r>
        <w:t>lue MUST NOT be zero.</w:t>
      </w:r>
    </w:p>
    <w:tbl>
      <w:tblPr>
        <w:tblStyle w:val="Table-ShadedHeader"/>
        <w:tblW w:w="9000" w:type="dxa"/>
        <w:tblInd w:w="475" w:type="dxa"/>
        <w:tblLook w:val="04A0" w:firstRow="1" w:lastRow="0" w:firstColumn="1" w:lastColumn="0" w:noHBand="0" w:noVBand="1"/>
      </w:tblPr>
      <w:tblGrid>
        <w:gridCol w:w="3150"/>
        <w:gridCol w:w="5850"/>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3150" w:type="dxa"/>
          </w:tcPr>
          <w:p w:rsidR="006555C4" w:rsidRDefault="00130D65">
            <w:pPr>
              <w:pStyle w:val="TableHeaderText"/>
            </w:pPr>
            <w:r>
              <w:t>Value</w:t>
            </w:r>
          </w:p>
        </w:tc>
        <w:tc>
          <w:tcPr>
            <w:tcW w:w="5850" w:type="dxa"/>
          </w:tcPr>
          <w:p w:rsidR="006555C4" w:rsidRDefault="00130D65">
            <w:pPr>
              <w:pStyle w:val="TableHeaderText"/>
            </w:pPr>
            <w:r>
              <w:t>Meaning</w:t>
            </w:r>
          </w:p>
        </w:tc>
      </w:tr>
      <w:tr w:rsidR="006555C4" w:rsidTr="006555C4">
        <w:tc>
          <w:tcPr>
            <w:tcW w:w="3150" w:type="dxa"/>
          </w:tcPr>
          <w:p w:rsidR="006555C4" w:rsidRDefault="00130D65">
            <w:pPr>
              <w:pStyle w:val="TableBodyText"/>
            </w:pPr>
            <w:r>
              <w:t>0x00000000 &lt; </w:t>
            </w:r>
            <w:r>
              <w:rPr>
                <w:i/>
              </w:rPr>
              <w:t>value</w:t>
            </w:r>
          </w:p>
        </w:tc>
        <w:tc>
          <w:tcPr>
            <w:tcW w:w="5850" w:type="dxa"/>
          </w:tcPr>
          <w:p w:rsidR="006555C4" w:rsidRDefault="00130D65">
            <w:pPr>
              <w:pStyle w:val="TableBodyText"/>
            </w:pPr>
            <w:r>
              <w:t xml:space="preserve">If this value is positive, the DIB is a </w:t>
            </w:r>
            <w:hyperlink w:anchor="gt_66aba5b9-e950-48ea-84cd-e8fe2671dc8b">
              <w:r>
                <w:rPr>
                  <w:rStyle w:val="HyperlinkGreen"/>
                  <w:b/>
                </w:rPr>
                <w:t>bottom-up bitmap</w:t>
              </w:r>
            </w:hyperlink>
            <w:r>
              <w:t>, and its origin is the lower-left corner.</w:t>
            </w:r>
          </w:p>
          <w:p w:rsidR="006555C4" w:rsidRDefault="00130D65">
            <w:pPr>
              <w:pStyle w:val="TableBodyText"/>
            </w:pPr>
            <w:r>
              <w:t>This field SHOULD specify the height of the decompressed image file, if the Compression value specifies JPEG or PNG format.</w:t>
            </w:r>
          </w:p>
        </w:tc>
      </w:tr>
      <w:tr w:rsidR="006555C4" w:rsidTr="006555C4">
        <w:tc>
          <w:tcPr>
            <w:tcW w:w="3150" w:type="dxa"/>
          </w:tcPr>
          <w:p w:rsidR="006555C4" w:rsidRDefault="00130D65">
            <w:pPr>
              <w:pStyle w:val="TableBodyText"/>
            </w:pPr>
            <w:r>
              <w:rPr>
                <w:i/>
              </w:rPr>
              <w:t>value</w:t>
            </w:r>
            <w:r>
              <w:t> &lt; 0x00000000</w:t>
            </w:r>
          </w:p>
        </w:tc>
        <w:tc>
          <w:tcPr>
            <w:tcW w:w="5850" w:type="dxa"/>
          </w:tcPr>
          <w:p w:rsidR="006555C4" w:rsidRDefault="00130D65">
            <w:pPr>
              <w:pStyle w:val="TableBodyText"/>
            </w:pPr>
            <w:r>
              <w:t xml:space="preserve">If this value is negative, the DIB is a </w:t>
            </w:r>
            <w:hyperlink w:anchor="gt_6becd457-578e-44e2-be91-5c008d24b56d">
              <w:r>
                <w:rPr>
                  <w:rStyle w:val="HyperlinkGreen"/>
                  <w:b/>
                </w:rPr>
                <w:t>top-down b</w:t>
              </w:r>
              <w:r>
                <w:rPr>
                  <w:rStyle w:val="HyperlinkGreen"/>
                  <w:b/>
                </w:rPr>
                <w:t>itmap</w:t>
              </w:r>
            </w:hyperlink>
            <w:r>
              <w:t>, and its origin is the upper-left corner. Top-down bitmaps do not support compression.</w:t>
            </w:r>
          </w:p>
        </w:tc>
      </w:tr>
    </w:tbl>
    <w:p w:rsidR="006555C4" w:rsidRDefault="00130D65">
      <w:pPr>
        <w:pStyle w:val="Definition-Field"/>
      </w:pPr>
      <w:r>
        <w:rPr>
          <w:b/>
        </w:rPr>
        <w:t xml:space="preserve">Planes (2 bytes): </w:t>
      </w:r>
      <w:r>
        <w:t>A 16-bit unsigned integer that defines the number of planes for the target device. This value MUST be 0x0001.</w:t>
      </w:r>
    </w:p>
    <w:p w:rsidR="006555C4" w:rsidRDefault="00130D65">
      <w:pPr>
        <w:pStyle w:val="Definition-Field"/>
      </w:pPr>
      <w:r>
        <w:rPr>
          <w:b/>
        </w:rPr>
        <w:t xml:space="preserve">BitCount (2 bytes): </w:t>
      </w:r>
      <w:r>
        <w:t>A 16-bit unsig</w:t>
      </w:r>
      <w:r>
        <w:t xml:space="preserve">ned integer that defines the number of bits that define each pixel and the maximum number of colors in the DIB. This value MUST be in the </w:t>
      </w:r>
      <w:r>
        <w:rPr>
          <w:b/>
        </w:rPr>
        <w:t>BitCount Enumeration</w:t>
      </w:r>
      <w:r>
        <w:t xml:space="preserve"> (section </w:t>
      </w:r>
      <w:hyperlink w:anchor="Section_792153f41e994ec893cfd171a5f33903" w:history="1">
        <w:r>
          <w:rPr>
            <w:rStyle w:val="Hyperlink"/>
          </w:rPr>
          <w:t>2.1.1.3</w:t>
        </w:r>
      </w:hyperlink>
      <w:r>
        <w:t>).</w:t>
      </w:r>
    </w:p>
    <w:p w:rsidR="006555C4" w:rsidRDefault="00130D65">
      <w:pPr>
        <w:pStyle w:val="Definition-Field"/>
      </w:pPr>
      <w:r>
        <w:rPr>
          <w:b/>
        </w:rPr>
        <w:t>Compression (4 byt</w:t>
      </w:r>
      <w:r>
        <w:rPr>
          <w:b/>
        </w:rPr>
        <w:t xml:space="preserve">es): </w:t>
      </w:r>
      <w:r>
        <w:t xml:space="preserve">A 32-bit unsigned integer that defines the compression mode of the DIB. This value MUST be in the </w:t>
      </w:r>
      <w:r>
        <w:rPr>
          <w:b/>
        </w:rPr>
        <w:t>Compression Enumeration</w:t>
      </w:r>
      <w:r>
        <w:t xml:space="preserve"> (section </w:t>
      </w:r>
      <w:hyperlink w:anchor="Section_4e588f70bd924a6fb77f35d0feaf7a57" w:history="1">
        <w:r>
          <w:rPr>
            <w:rStyle w:val="Hyperlink"/>
          </w:rPr>
          <w:t>2.1.1.7</w:t>
        </w:r>
      </w:hyperlink>
      <w:r>
        <w:t>).</w:t>
      </w:r>
    </w:p>
    <w:p w:rsidR="006555C4" w:rsidRDefault="00130D65">
      <w:pPr>
        <w:pStyle w:val="Definition-Field2"/>
      </w:pPr>
      <w:r>
        <w:t>This value MUST NOT specify a compressed format if</w:t>
      </w:r>
      <w:r>
        <w:t xml:space="preserve"> the DIB is a top-down bitmap, as indicated by the </w:t>
      </w:r>
      <w:r>
        <w:rPr>
          <w:b/>
        </w:rPr>
        <w:t>Height</w:t>
      </w:r>
      <w:r>
        <w:t xml:space="preserve"> value.</w:t>
      </w:r>
    </w:p>
    <w:p w:rsidR="006555C4" w:rsidRDefault="00130D65">
      <w:pPr>
        <w:pStyle w:val="Definition-Field"/>
      </w:pPr>
      <w:r>
        <w:rPr>
          <w:b/>
        </w:rPr>
        <w:t xml:space="preserve">ImageSize (4 bytes): </w:t>
      </w:r>
      <w:r>
        <w:t>A 32-bit unsigned integer that defines the size, in bytes, of the image.</w:t>
      </w:r>
    </w:p>
    <w:p w:rsidR="006555C4" w:rsidRDefault="00130D65">
      <w:pPr>
        <w:pStyle w:val="Definition-Field2"/>
      </w:pPr>
      <w:r>
        <w:t>If the Compression value is BI_RGB, this value SHOULD be zero and MUST be ignored.</w:t>
      </w:r>
      <w:bookmarkStart w:id="248" w:name="Appendix_A_Target_45"/>
      <w:r>
        <w:fldChar w:fldCharType="begin"/>
      </w:r>
      <w:r>
        <w:instrText xml:space="preserve"> HYPERLINK \l "Appendix_A_45" \o "Product behavior note 45" \h </w:instrText>
      </w:r>
      <w:r>
        <w:fldChar w:fldCharType="separate"/>
      </w:r>
      <w:r>
        <w:rPr>
          <w:rStyle w:val="Hyperlink"/>
        </w:rPr>
        <w:t>&lt;45&gt;</w:t>
      </w:r>
      <w:r>
        <w:rPr>
          <w:rStyle w:val="Hyperlink"/>
        </w:rPr>
        <w:fldChar w:fldCharType="end"/>
      </w:r>
      <w:bookmarkEnd w:id="248"/>
    </w:p>
    <w:p w:rsidR="006555C4" w:rsidRDefault="00130D65">
      <w:pPr>
        <w:pStyle w:val="Definition-Field2"/>
      </w:pPr>
      <w:r>
        <w:t>If the Compression value is BI_JPEG or BI_PNG, this value MUST specify the size of the JPEG or PNG image buffer, respectively.</w:t>
      </w:r>
    </w:p>
    <w:p w:rsidR="006555C4" w:rsidRDefault="00130D65">
      <w:pPr>
        <w:pStyle w:val="Definition-Field"/>
      </w:pPr>
      <w:r>
        <w:rPr>
          <w:b/>
        </w:rPr>
        <w:t xml:space="preserve">XPelsPerMeter (4 bytes): </w:t>
      </w:r>
      <w:r>
        <w:t>A 32-bit signed integer that define</w:t>
      </w:r>
      <w:r>
        <w:t>s the horizontal resolution, in pixels-per-meter, of the target device for the DIB.</w:t>
      </w:r>
    </w:p>
    <w:p w:rsidR="006555C4" w:rsidRDefault="00130D65">
      <w:pPr>
        <w:pStyle w:val="Definition-Field"/>
      </w:pPr>
      <w:r>
        <w:rPr>
          <w:b/>
        </w:rPr>
        <w:t xml:space="preserve">YPelsPerMeter (4 bytes): </w:t>
      </w:r>
      <w:r>
        <w:t>A 32-bit signed integer that defines the vertical resolution, in pixels-per-meter, of the target device for the DIB.</w:t>
      </w:r>
    </w:p>
    <w:p w:rsidR="006555C4" w:rsidRDefault="00130D65">
      <w:pPr>
        <w:pStyle w:val="Definition-Field"/>
      </w:pPr>
      <w:r>
        <w:rPr>
          <w:b/>
        </w:rPr>
        <w:lastRenderedPageBreak/>
        <w:t xml:space="preserve">ColorUsed (4 bytes): </w:t>
      </w:r>
      <w:r>
        <w:t xml:space="preserve">A 32-bit </w:t>
      </w:r>
      <w:r>
        <w:t xml:space="preserve">unsigned integer that specifies the number of indexes in the </w:t>
      </w:r>
      <w:hyperlink w:anchor="gt_4737483c-820c-41e2-a7be-0ffed2eb4418">
        <w:r>
          <w:rPr>
            <w:rStyle w:val="HyperlinkGreen"/>
            <w:b/>
          </w:rPr>
          <w:t>color table</w:t>
        </w:r>
      </w:hyperlink>
      <w:r>
        <w:t xml:space="preserve"> used by the DIB, as follows:</w:t>
      </w:r>
    </w:p>
    <w:p w:rsidR="006555C4" w:rsidRDefault="00130D65">
      <w:pPr>
        <w:pStyle w:val="ListParagraph"/>
        <w:numPr>
          <w:ilvl w:val="0"/>
          <w:numId w:val="52"/>
        </w:numPr>
        <w:ind w:left="720"/>
      </w:pPr>
      <w:r>
        <w:t xml:space="preserve">If this value is zero, the DIB uses the maximum number of colors that correspond to the </w:t>
      </w:r>
      <w:r>
        <w:rPr>
          <w:b/>
        </w:rPr>
        <w:t>BitC</w:t>
      </w:r>
      <w:r>
        <w:rPr>
          <w:b/>
        </w:rPr>
        <w:t>ount</w:t>
      </w:r>
      <w:r>
        <w:t xml:space="preserve"> value.</w:t>
      </w:r>
    </w:p>
    <w:p w:rsidR="006555C4" w:rsidRDefault="00130D65">
      <w:pPr>
        <w:pStyle w:val="ListParagraph"/>
        <w:numPr>
          <w:ilvl w:val="0"/>
          <w:numId w:val="52"/>
        </w:numPr>
        <w:ind w:left="720"/>
      </w:pPr>
      <w:r>
        <w:t>If this value is nonzero and the BitCount value is less than 16, this value specifies the number of colors used by the DIB.</w:t>
      </w:r>
    </w:p>
    <w:p w:rsidR="006555C4" w:rsidRDefault="00130D65">
      <w:pPr>
        <w:pStyle w:val="ListParagraph"/>
        <w:numPr>
          <w:ilvl w:val="0"/>
          <w:numId w:val="52"/>
        </w:numPr>
        <w:ind w:left="720"/>
      </w:pPr>
      <w:r>
        <w:t xml:space="preserve">If this value is nonzero and the BitCount value is 16 or greater, this value specifies the size of the color table used </w:t>
      </w:r>
      <w:r>
        <w:t xml:space="preserve">to optimize performance of the </w:t>
      </w:r>
      <w:hyperlink w:anchor="gt_874d5ba8-6fd5-4c63-97f3-f35cfeda95fe">
        <w:r>
          <w:rPr>
            <w:rStyle w:val="HyperlinkGreen"/>
            <w:b/>
          </w:rPr>
          <w:t>system palette</w:t>
        </w:r>
      </w:hyperlink>
      <w:r>
        <w:t>.</w:t>
      </w:r>
    </w:p>
    <w:p w:rsidR="006555C4" w:rsidRDefault="00130D65">
      <w:pPr>
        <w:ind w:left="360"/>
      </w:pPr>
      <w:r>
        <w:rPr>
          <w:b/>
        </w:rPr>
        <w:t>Note</w:t>
      </w:r>
      <w:r>
        <w:t xml:space="preserve">  If this value is nonzero and greater than the maximum possible size of the color table based on the </w:t>
      </w:r>
      <w:r>
        <w:rPr>
          <w:b/>
        </w:rPr>
        <w:t>BitCount</w:t>
      </w:r>
      <w:r>
        <w:t xml:space="preserve"> value, the maximum color table s</w:t>
      </w:r>
      <w:r>
        <w:t>ize SHOULD be assumed.</w:t>
      </w:r>
    </w:p>
    <w:p w:rsidR="006555C4" w:rsidRDefault="00130D65">
      <w:pPr>
        <w:pStyle w:val="Definition-Field"/>
      </w:pPr>
      <w:r>
        <w:rPr>
          <w:b/>
        </w:rPr>
        <w:t xml:space="preserve">ColorImportant (4 bytes): </w:t>
      </w:r>
      <w:r>
        <w:t>A 32-bit unsigned integer that defines the number of color indexes that are required for displaying the DIB. If this value is zero, all color indexes are required.</w:t>
      </w:r>
    </w:p>
    <w:p w:rsidR="006555C4" w:rsidRDefault="00130D65">
      <w:pPr>
        <w:pStyle w:val="Definition-Field2"/>
      </w:pPr>
      <w:r>
        <w:t xml:space="preserve">A DIB is specified by a </w:t>
      </w:r>
      <w:r>
        <w:rPr>
          <w:b/>
        </w:rPr>
        <w:t>DeviceIndependentBi</w:t>
      </w:r>
      <w:r>
        <w:rPr>
          <w:b/>
        </w:rPr>
        <w:t>tmap Object</w:t>
      </w:r>
      <w:r>
        <w:t xml:space="preserve"> (section </w:t>
      </w:r>
      <w:hyperlink w:anchor="Section_7376542acce946258ead585e9538f9f1" w:history="1">
        <w:r>
          <w:rPr>
            <w:rStyle w:val="Hyperlink"/>
          </w:rPr>
          <w:t>2.2.2.9</w:t>
        </w:r>
      </w:hyperlink>
      <w:r>
        <w:t>).</w:t>
      </w:r>
    </w:p>
    <w:p w:rsidR="006555C4" w:rsidRDefault="00130D65">
      <w:pPr>
        <w:pStyle w:val="Definition-Field2"/>
      </w:pPr>
      <w:r>
        <w:t xml:space="preserve">When the array of pixels in the DIB immediately follows the </w:t>
      </w:r>
      <w:r>
        <w:rPr>
          <w:b/>
        </w:rPr>
        <w:t>BitmapInfoHeader</w:t>
      </w:r>
      <w:r>
        <w:t xml:space="preserve">, the DIB is a </w:t>
      </w:r>
      <w:hyperlink w:anchor="gt_dde28230-24dc-459a-8066-970b16c35288">
        <w:r>
          <w:rPr>
            <w:rStyle w:val="HyperlinkGreen"/>
            <w:b/>
          </w:rPr>
          <w:t>packed bitmap</w:t>
        </w:r>
      </w:hyperlink>
      <w:r>
        <w:t>. In a packed bitmap, the ColorUsed value MUST be either 0x00000000 or the actual size of the color table.</w:t>
      </w:r>
    </w:p>
    <w:p w:rsidR="006555C4" w:rsidRDefault="00130D65">
      <w:pPr>
        <w:pStyle w:val="Heading4"/>
      </w:pPr>
      <w:bookmarkStart w:id="249" w:name="section_071b0c0dc2df4f1c9828d03c26002c61"/>
      <w:bookmarkStart w:id="250" w:name="_Toc164817968"/>
      <w:r>
        <w:t>BitmapV4Header Object</w:t>
      </w:r>
      <w:bookmarkEnd w:id="249"/>
      <w:bookmarkEnd w:id="250"/>
      <w:r>
        <w:fldChar w:fldCharType="begin"/>
      </w:r>
      <w:r>
        <w:instrText xml:space="preserve"> XE "BitmapV4Header packet"</w:instrText>
      </w:r>
      <w:r>
        <w:fldChar w:fldCharType="end"/>
      </w:r>
      <w:r>
        <w:fldChar w:fldCharType="begin"/>
      </w:r>
      <w:r>
        <w:instrText xml:space="preserve"> XE "BitmapV4Header Object"</w:instrText>
      </w:r>
      <w:r>
        <w:fldChar w:fldCharType="end"/>
      </w:r>
    </w:p>
    <w:p w:rsidR="006555C4" w:rsidRDefault="00130D65">
      <w:r>
        <w:t xml:space="preserve">The </w:t>
      </w:r>
      <w:r>
        <w:rPr>
          <w:b/>
        </w:rPr>
        <w:t>BitmapV4Header Object</w:t>
      </w:r>
      <w:r>
        <w:t xml:space="preserve"> contains information about the</w:t>
      </w:r>
      <w:r>
        <w:t xml:space="preserve"> dimensions and color format of a </w:t>
      </w:r>
      <w:hyperlink w:anchor="gt_3a6934d5-cc59-4ab9-a54e-e062a09a4091">
        <w:r>
          <w:rPr>
            <w:rStyle w:val="HyperlinkGreen"/>
            <w:b/>
          </w:rPr>
          <w:t>device-independent bitmap (DIB)</w:t>
        </w:r>
      </w:hyperlink>
      <w:r>
        <w:t xml:space="preserve">. It is an extension of the </w:t>
      </w:r>
      <w:r>
        <w:rPr>
          <w:b/>
        </w:rPr>
        <w:t>BitmapInfoHeader Object</w:t>
      </w:r>
      <w:r>
        <w:t xml:space="preserve"> (section </w:t>
      </w:r>
      <w:hyperlink w:anchor="Section_567172fab8a24d7986a25e21d6659ef3" w:history="1">
        <w:r>
          <w:rPr>
            <w:rStyle w:val="Hyperlink"/>
          </w:rPr>
          <w:t>2.2.2.3</w:t>
        </w:r>
      </w:hyperlink>
      <w:r>
        <w:t>)</w:t>
      </w:r>
      <w:r>
        <w:t>.</w:t>
      </w:r>
      <w:bookmarkStart w:id="251" w:name="Appendix_A_Target_46"/>
      <w:r>
        <w:fldChar w:fldCharType="begin"/>
      </w:r>
      <w:r>
        <w:instrText xml:space="preserve"> HYPERLINK \l "Appendix_A_46" \o "Product behavior note 46" \h </w:instrText>
      </w:r>
      <w:r>
        <w:fldChar w:fldCharType="separate"/>
      </w:r>
      <w:r>
        <w:rPr>
          <w:rStyle w:val="Hyperlink"/>
        </w:rPr>
        <w:t>&lt;46&gt;</w:t>
      </w:r>
      <w:r>
        <w:rPr>
          <w:rStyle w:val="Hyperlink"/>
        </w:rPr>
        <w:fldChar w:fldCharType="end"/>
      </w:r>
      <w:bookmarkEnd w:id="251"/>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tcPr>
          <w:p w:rsidR="006555C4" w:rsidRDefault="00130D65">
            <w:pPr>
              <w:pStyle w:val="PacketDiagramBodyText"/>
            </w:pPr>
            <w:r>
              <w:t>BitmapInfoHeader (40 bytes)</w:t>
            </w:r>
          </w:p>
        </w:tc>
      </w:tr>
      <w:tr w:rsidR="006555C4" w:rsidTr="006555C4">
        <w:trPr>
          <w:trHeight w:hRule="exact" w:val="490"/>
        </w:trPr>
        <w:tc>
          <w:tcPr>
            <w:tcW w:w="8640" w:type="dxa"/>
            <w:gridSpan w:val="32"/>
          </w:tcPr>
          <w:p w:rsidR="006555C4" w:rsidRDefault="00130D65">
            <w:pPr>
              <w:pStyle w:val="PacketDiagramBodyText"/>
            </w:pPr>
            <w:r>
              <w:t>...</w:t>
            </w:r>
          </w:p>
        </w:tc>
      </w:tr>
      <w:tr w:rsidR="006555C4" w:rsidTr="006555C4">
        <w:trPr>
          <w:trHeight w:hRule="exact" w:val="490"/>
        </w:trPr>
        <w:tc>
          <w:tcPr>
            <w:tcW w:w="8640" w:type="dxa"/>
            <w:gridSpan w:val="32"/>
          </w:tcPr>
          <w:p w:rsidR="006555C4" w:rsidRDefault="00130D65">
            <w:pPr>
              <w:pStyle w:val="PacketDiagramBodyText"/>
            </w:pPr>
            <w:r>
              <w:t>...</w:t>
            </w:r>
          </w:p>
        </w:tc>
      </w:tr>
      <w:tr w:rsidR="006555C4" w:rsidTr="006555C4">
        <w:trPr>
          <w:trHeight w:hRule="exact" w:val="490"/>
        </w:trPr>
        <w:tc>
          <w:tcPr>
            <w:tcW w:w="8640" w:type="dxa"/>
            <w:gridSpan w:val="32"/>
          </w:tcPr>
          <w:p w:rsidR="006555C4" w:rsidRDefault="00130D65">
            <w:pPr>
              <w:pStyle w:val="PacketDiagramBodyText"/>
            </w:pPr>
            <w:r>
              <w:t>...</w:t>
            </w:r>
          </w:p>
        </w:tc>
      </w:tr>
      <w:tr w:rsidR="006555C4" w:rsidTr="006555C4">
        <w:trPr>
          <w:trHeight w:hRule="exact" w:val="490"/>
        </w:trPr>
        <w:tc>
          <w:tcPr>
            <w:tcW w:w="8640" w:type="dxa"/>
            <w:gridSpan w:val="32"/>
          </w:tcPr>
          <w:p w:rsidR="006555C4" w:rsidRDefault="00130D65">
            <w:pPr>
              <w:pStyle w:val="PacketDiagramBodyText"/>
            </w:pPr>
            <w:r>
              <w:t>RedMask</w:t>
            </w:r>
          </w:p>
        </w:tc>
      </w:tr>
      <w:tr w:rsidR="006555C4" w:rsidTr="006555C4">
        <w:trPr>
          <w:trHeight w:hRule="exact" w:val="490"/>
        </w:trPr>
        <w:tc>
          <w:tcPr>
            <w:tcW w:w="8640" w:type="dxa"/>
            <w:gridSpan w:val="32"/>
          </w:tcPr>
          <w:p w:rsidR="006555C4" w:rsidRDefault="00130D65">
            <w:pPr>
              <w:pStyle w:val="PacketDiagramBodyText"/>
            </w:pPr>
            <w:r>
              <w:t>GreenMask</w:t>
            </w:r>
          </w:p>
        </w:tc>
      </w:tr>
      <w:tr w:rsidR="006555C4" w:rsidTr="006555C4">
        <w:trPr>
          <w:trHeight w:hRule="exact" w:val="490"/>
        </w:trPr>
        <w:tc>
          <w:tcPr>
            <w:tcW w:w="8640" w:type="dxa"/>
            <w:gridSpan w:val="32"/>
          </w:tcPr>
          <w:p w:rsidR="006555C4" w:rsidRDefault="00130D65">
            <w:pPr>
              <w:pStyle w:val="PacketDiagramBodyText"/>
            </w:pPr>
            <w:r>
              <w:t>BlueMask</w:t>
            </w:r>
          </w:p>
        </w:tc>
      </w:tr>
      <w:tr w:rsidR="006555C4" w:rsidTr="006555C4">
        <w:trPr>
          <w:trHeight w:hRule="exact" w:val="490"/>
        </w:trPr>
        <w:tc>
          <w:tcPr>
            <w:tcW w:w="8640" w:type="dxa"/>
            <w:gridSpan w:val="32"/>
          </w:tcPr>
          <w:p w:rsidR="006555C4" w:rsidRDefault="00130D65">
            <w:pPr>
              <w:pStyle w:val="PacketDiagramBodyText"/>
            </w:pPr>
            <w:r>
              <w:t>AlphaMask</w:t>
            </w:r>
          </w:p>
        </w:tc>
      </w:tr>
      <w:tr w:rsidR="006555C4" w:rsidTr="006555C4">
        <w:trPr>
          <w:trHeight w:hRule="exact" w:val="490"/>
        </w:trPr>
        <w:tc>
          <w:tcPr>
            <w:tcW w:w="8640" w:type="dxa"/>
            <w:gridSpan w:val="32"/>
          </w:tcPr>
          <w:p w:rsidR="006555C4" w:rsidRDefault="00130D65">
            <w:pPr>
              <w:pStyle w:val="PacketDiagramBodyText"/>
            </w:pPr>
            <w:r>
              <w:t>ColorSpaceType</w:t>
            </w:r>
          </w:p>
        </w:tc>
      </w:tr>
      <w:tr w:rsidR="006555C4" w:rsidTr="006555C4">
        <w:trPr>
          <w:trHeight w:hRule="exact" w:val="490"/>
        </w:trPr>
        <w:tc>
          <w:tcPr>
            <w:tcW w:w="8640" w:type="dxa"/>
            <w:gridSpan w:val="32"/>
          </w:tcPr>
          <w:p w:rsidR="006555C4" w:rsidRDefault="00130D65">
            <w:pPr>
              <w:pStyle w:val="PacketDiagramBodyText"/>
            </w:pPr>
            <w:r>
              <w:t xml:space="preserve">Endpoints </w:t>
            </w:r>
            <w:r>
              <w:t>(36 bytes)</w:t>
            </w:r>
          </w:p>
        </w:tc>
      </w:tr>
      <w:tr w:rsidR="006555C4" w:rsidTr="006555C4">
        <w:trPr>
          <w:trHeight w:hRule="exact" w:val="490"/>
        </w:trPr>
        <w:tc>
          <w:tcPr>
            <w:tcW w:w="8640" w:type="dxa"/>
            <w:gridSpan w:val="32"/>
          </w:tcPr>
          <w:p w:rsidR="006555C4" w:rsidRDefault="00130D65">
            <w:pPr>
              <w:pStyle w:val="PacketDiagramBodyText"/>
            </w:pPr>
            <w:r>
              <w:t>...</w:t>
            </w:r>
          </w:p>
        </w:tc>
      </w:tr>
      <w:tr w:rsidR="006555C4" w:rsidTr="006555C4">
        <w:trPr>
          <w:trHeight w:hRule="exact" w:val="490"/>
        </w:trPr>
        <w:tc>
          <w:tcPr>
            <w:tcW w:w="8640" w:type="dxa"/>
            <w:gridSpan w:val="32"/>
          </w:tcPr>
          <w:p w:rsidR="006555C4" w:rsidRDefault="00130D65">
            <w:pPr>
              <w:pStyle w:val="PacketDiagramBodyText"/>
            </w:pPr>
            <w:r>
              <w:lastRenderedPageBreak/>
              <w:t>...</w:t>
            </w:r>
          </w:p>
        </w:tc>
      </w:tr>
      <w:tr w:rsidR="006555C4" w:rsidTr="006555C4">
        <w:trPr>
          <w:trHeight w:hRule="exact" w:val="490"/>
        </w:trPr>
        <w:tc>
          <w:tcPr>
            <w:tcW w:w="8640" w:type="dxa"/>
            <w:gridSpan w:val="32"/>
          </w:tcPr>
          <w:p w:rsidR="006555C4" w:rsidRDefault="00130D65">
            <w:pPr>
              <w:pStyle w:val="PacketDiagramBodyText"/>
            </w:pPr>
            <w:r>
              <w:t>...</w:t>
            </w:r>
          </w:p>
        </w:tc>
      </w:tr>
      <w:tr w:rsidR="006555C4" w:rsidTr="006555C4">
        <w:trPr>
          <w:trHeight w:hRule="exact" w:val="490"/>
        </w:trPr>
        <w:tc>
          <w:tcPr>
            <w:tcW w:w="8640" w:type="dxa"/>
            <w:gridSpan w:val="32"/>
          </w:tcPr>
          <w:p w:rsidR="006555C4" w:rsidRDefault="00130D65">
            <w:pPr>
              <w:pStyle w:val="PacketDiagramBodyText"/>
            </w:pPr>
            <w:r>
              <w:t>GammaRed</w:t>
            </w:r>
          </w:p>
        </w:tc>
      </w:tr>
      <w:tr w:rsidR="006555C4" w:rsidTr="006555C4">
        <w:trPr>
          <w:trHeight w:hRule="exact" w:val="490"/>
        </w:trPr>
        <w:tc>
          <w:tcPr>
            <w:tcW w:w="8640" w:type="dxa"/>
            <w:gridSpan w:val="32"/>
          </w:tcPr>
          <w:p w:rsidR="006555C4" w:rsidRDefault="00130D65">
            <w:pPr>
              <w:pStyle w:val="PacketDiagramBodyText"/>
            </w:pPr>
            <w:r>
              <w:t>GammaGreen</w:t>
            </w:r>
          </w:p>
        </w:tc>
      </w:tr>
      <w:tr w:rsidR="006555C4" w:rsidTr="006555C4">
        <w:trPr>
          <w:trHeight w:hRule="exact" w:val="490"/>
        </w:trPr>
        <w:tc>
          <w:tcPr>
            <w:tcW w:w="8640" w:type="dxa"/>
            <w:gridSpan w:val="32"/>
          </w:tcPr>
          <w:p w:rsidR="006555C4" w:rsidRDefault="00130D65">
            <w:pPr>
              <w:pStyle w:val="PacketDiagramBodyText"/>
            </w:pPr>
            <w:r>
              <w:t>GammaBlue</w:t>
            </w:r>
          </w:p>
        </w:tc>
      </w:tr>
    </w:tbl>
    <w:p w:rsidR="006555C4" w:rsidRDefault="00130D65">
      <w:pPr>
        <w:pStyle w:val="Definition-Field"/>
      </w:pPr>
      <w:r>
        <w:rPr>
          <w:b/>
        </w:rPr>
        <w:t xml:space="preserve">BitmapInfoHeader (40 bytes): </w:t>
      </w:r>
      <w:r>
        <w:t xml:space="preserve">A </w:t>
      </w:r>
      <w:r>
        <w:rPr>
          <w:b/>
        </w:rPr>
        <w:t>BitmapInfoHeader</w:t>
      </w:r>
      <w:r>
        <w:t xml:space="preserve"> object, which defines properties of the DIB.</w:t>
      </w:r>
    </w:p>
    <w:p w:rsidR="006555C4" w:rsidRDefault="00130D65">
      <w:pPr>
        <w:pStyle w:val="Definition-Field"/>
      </w:pPr>
      <w:r>
        <w:rPr>
          <w:b/>
        </w:rPr>
        <w:t xml:space="preserve">RedMask (4 bytes): </w:t>
      </w:r>
      <w:r>
        <w:t xml:space="preserve">A 32-bit unsigned integer that defines the color mask that specifies the red component of each pixel. If the Compression value in the </w:t>
      </w:r>
      <w:r>
        <w:rPr>
          <w:b/>
        </w:rPr>
        <w:t>BitmapInfoHeader</w:t>
      </w:r>
      <w:r>
        <w:t xml:space="preserve"> object is not BI_BITFIELDS, this value MUST be ignored.</w:t>
      </w:r>
    </w:p>
    <w:p w:rsidR="006555C4" w:rsidRDefault="00130D65">
      <w:pPr>
        <w:pStyle w:val="Definition-Field"/>
      </w:pPr>
      <w:r>
        <w:rPr>
          <w:b/>
        </w:rPr>
        <w:t xml:space="preserve">GreenMask (4 bytes): </w:t>
      </w:r>
      <w:r>
        <w:t>A 32-bit unsigned integer th</w:t>
      </w:r>
      <w:r>
        <w:t xml:space="preserve">at defines the color mask that specifies the green component of each pixel. If the Compression value in the </w:t>
      </w:r>
      <w:r>
        <w:rPr>
          <w:b/>
        </w:rPr>
        <w:t>BitmapInfoHeader</w:t>
      </w:r>
      <w:r>
        <w:t xml:space="preserve"> object is not BI_BITFIELDS, this value MUST be ignored.</w:t>
      </w:r>
    </w:p>
    <w:p w:rsidR="006555C4" w:rsidRDefault="00130D65">
      <w:pPr>
        <w:pStyle w:val="Definition-Field"/>
      </w:pPr>
      <w:r>
        <w:rPr>
          <w:b/>
        </w:rPr>
        <w:t xml:space="preserve">BlueMask (4 bytes): </w:t>
      </w:r>
      <w:r>
        <w:t>A 32-bit unsigned integer that defines the color mask t</w:t>
      </w:r>
      <w:r>
        <w:t xml:space="preserve">hat specifies the blue component of each pixel. If the Compression value in the </w:t>
      </w:r>
      <w:r>
        <w:rPr>
          <w:b/>
        </w:rPr>
        <w:t>BitmapInfoHeader</w:t>
      </w:r>
      <w:r>
        <w:t xml:space="preserve"> object is not BI_BITFIELDS, this value MUST be ignored.</w:t>
      </w:r>
    </w:p>
    <w:p w:rsidR="006555C4" w:rsidRDefault="00130D65">
      <w:pPr>
        <w:pStyle w:val="Definition-Field"/>
      </w:pPr>
      <w:r>
        <w:rPr>
          <w:b/>
        </w:rPr>
        <w:t xml:space="preserve">AlphaMask (4 bytes): </w:t>
      </w:r>
      <w:r>
        <w:t>A 32-bit unsigned integer that defines the color mask that specifies the alpha com</w:t>
      </w:r>
      <w:r>
        <w:t>ponent of each pixel.</w:t>
      </w:r>
    </w:p>
    <w:p w:rsidR="006555C4" w:rsidRDefault="00130D65">
      <w:pPr>
        <w:pStyle w:val="Definition-Field"/>
      </w:pPr>
      <w:r>
        <w:rPr>
          <w:b/>
        </w:rPr>
        <w:t xml:space="preserve">ColorSpaceType (4 bytes): </w:t>
      </w:r>
      <w:r>
        <w:t xml:space="preserve">A 32-bit unsigned integer that defines the </w:t>
      </w:r>
      <w:hyperlink w:anchor="gt_5d3fb5ea-c686-4d3b-b0ff-aef33fe1aee5">
        <w:r>
          <w:rPr>
            <w:rStyle w:val="HyperlinkGreen"/>
            <w:b/>
          </w:rPr>
          <w:t>color space</w:t>
        </w:r>
      </w:hyperlink>
      <w:r>
        <w:t xml:space="preserve"> of the </w:t>
      </w:r>
      <w:r>
        <w:rPr>
          <w:b/>
        </w:rPr>
        <w:t>DeviceIndependentBitmap Object</w:t>
      </w:r>
      <w:r>
        <w:t xml:space="preserve"> (section </w:t>
      </w:r>
      <w:hyperlink w:anchor="Section_7376542acce946258ead585e9538f9f1" w:history="1">
        <w:r>
          <w:rPr>
            <w:rStyle w:val="Hyperlink"/>
          </w:rPr>
          <w:t>2.2.2.9</w:t>
        </w:r>
      </w:hyperlink>
      <w:r>
        <w:t xml:space="preserve">). If this value is LCS_CALIBRATED_RGB from the </w:t>
      </w:r>
      <w:r>
        <w:rPr>
          <w:b/>
        </w:rPr>
        <w:t>LogicalColorSpace Enumeration</w:t>
      </w:r>
      <w:r>
        <w:t xml:space="preserve"> (section </w:t>
      </w:r>
      <w:hyperlink w:anchor="Section_eb4bbd50b3ce4917895cbe31f214797f" w:history="1">
        <w:r>
          <w:rPr>
            <w:rStyle w:val="Hyperlink"/>
          </w:rPr>
          <w:t>2.1.1.14</w:t>
        </w:r>
      </w:hyperlink>
      <w:r>
        <w:t xml:space="preserve">), the color values in the DIB are calibrated </w:t>
      </w:r>
      <w:hyperlink w:anchor="gt_2c716d3a-e60b-4e52-bbb0-2fdeb298003b">
        <w:r>
          <w:rPr>
            <w:rStyle w:val="HyperlinkGreen"/>
            <w:b/>
          </w:rPr>
          <w:t>RGB</w:t>
        </w:r>
      </w:hyperlink>
      <w:r>
        <w:t xml:space="preserve"> values, and the endpoints and </w:t>
      </w:r>
      <w:hyperlink w:anchor="gt_d3a77352-cad6-4a80-9eaf-fb3098699367">
        <w:r>
          <w:rPr>
            <w:rStyle w:val="HyperlinkGreen"/>
            <w:b/>
          </w:rPr>
          <w:t>gamma</w:t>
        </w:r>
      </w:hyperlink>
      <w:r>
        <w:t xml:space="preserve"> values in this structure SHOULD be used to translate the color values before they are passed to the device.</w:t>
      </w:r>
    </w:p>
    <w:p w:rsidR="006555C4" w:rsidRDefault="00130D65">
      <w:pPr>
        <w:pStyle w:val="Definition-Field2"/>
      </w:pPr>
      <w:r>
        <w:t xml:space="preserve">See the </w:t>
      </w:r>
      <w:r>
        <w:rPr>
          <w:b/>
        </w:rPr>
        <w:t>LogColor</w:t>
      </w:r>
      <w:r>
        <w:rPr>
          <w:b/>
        </w:rPr>
        <w:t xml:space="preserve">Space </w:t>
      </w:r>
      <w:r>
        <w:t xml:space="preserve">(section </w:t>
      </w:r>
      <w:hyperlink w:anchor="Section_0a8def2e0d6541749f6717c8f3341514" w:history="1">
        <w:r>
          <w:rPr>
            <w:rStyle w:val="Hyperlink"/>
          </w:rPr>
          <w:t>2.2.2.11</w:t>
        </w:r>
      </w:hyperlink>
      <w:r>
        <w:t xml:space="preserve">) and </w:t>
      </w:r>
      <w:r>
        <w:rPr>
          <w:b/>
        </w:rPr>
        <w:t>LogColorSpace ObjectW</w:t>
      </w:r>
      <w:r>
        <w:t xml:space="preserve"> (section </w:t>
      </w:r>
      <w:hyperlink w:anchor="Section_877948774d8340fa98cb9ffa20eed863" w:history="1">
        <w:r>
          <w:rPr>
            <w:rStyle w:val="Hyperlink"/>
          </w:rPr>
          <w:t>2.2.2.12</w:t>
        </w:r>
      </w:hyperlink>
      <w:r>
        <w:t>) objects for details concerning a logical color space.</w:t>
      </w:r>
    </w:p>
    <w:p w:rsidR="006555C4" w:rsidRDefault="00130D65">
      <w:pPr>
        <w:pStyle w:val="Definition-Field"/>
      </w:pPr>
      <w:r>
        <w:rPr>
          <w:b/>
        </w:rPr>
        <w:t>Endpoints (3</w:t>
      </w:r>
      <w:r>
        <w:rPr>
          <w:b/>
        </w:rPr>
        <w:t xml:space="preserve">6 bytes): </w:t>
      </w:r>
      <w:r>
        <w:t xml:space="preserve">A </w:t>
      </w:r>
      <w:r>
        <w:rPr>
          <w:b/>
        </w:rPr>
        <w:t>CIEXYZTriple Object</w:t>
      </w:r>
      <w:r>
        <w:t xml:space="preserve"> (section </w:t>
      </w:r>
      <w:hyperlink w:anchor="Section_07b63c50c07b44bc9523be4e90d20a8e" w:history="1">
        <w:r>
          <w:rPr>
            <w:rStyle w:val="Hyperlink"/>
          </w:rPr>
          <w:t>2.2.2.7</w:t>
        </w:r>
      </w:hyperlink>
      <w:r>
        <w:t xml:space="preserve">) that defines the </w:t>
      </w:r>
      <w:hyperlink w:anchor="gt_1bd8584d-9cad-4882-970a-9403fa0bb988">
        <w:r>
          <w:rPr>
            <w:rStyle w:val="HyperlinkGreen"/>
            <w:b/>
          </w:rPr>
          <w:t>CIE</w:t>
        </w:r>
      </w:hyperlink>
      <w:r>
        <w:t xml:space="preserve"> chromaticity x, y, and z coordinates of the three colors that c</w:t>
      </w:r>
      <w:r>
        <w:t xml:space="preserve">orrespond to the red, green, and blue endpoints for the logical color space associated with the DIB. If the </w:t>
      </w:r>
      <w:r>
        <w:rPr>
          <w:b/>
        </w:rPr>
        <w:t>ColorSpaceType</w:t>
      </w:r>
      <w:r>
        <w:t xml:space="preserve"> field does not specify LCS_CALIBRATED_RGB, this field MUST be ignored.</w:t>
      </w:r>
    </w:p>
    <w:p w:rsidR="006555C4" w:rsidRDefault="00130D65">
      <w:pPr>
        <w:pStyle w:val="Definition-Field"/>
      </w:pPr>
      <w:r>
        <w:rPr>
          <w:b/>
        </w:rPr>
        <w:t xml:space="preserve">GammaRed (4 bytes): </w:t>
      </w:r>
      <w:r>
        <w:t>A 32-bit fixed point value that defines th</w:t>
      </w:r>
      <w:r>
        <w:t xml:space="preserve">e toned response curve for red. If the </w:t>
      </w:r>
      <w:r>
        <w:rPr>
          <w:b/>
        </w:rPr>
        <w:t>ColorSpaceType</w:t>
      </w:r>
      <w:r>
        <w:t xml:space="preserve"> field does not specify LCS_CALIBRATED_RGB, this field MUST be ignored.</w:t>
      </w:r>
    </w:p>
    <w:p w:rsidR="006555C4" w:rsidRDefault="00130D65">
      <w:pPr>
        <w:pStyle w:val="Definition-Field"/>
      </w:pPr>
      <w:r>
        <w:rPr>
          <w:b/>
        </w:rPr>
        <w:t xml:space="preserve">GammaGreen (4 bytes): </w:t>
      </w:r>
      <w:r>
        <w:t xml:space="preserve">A 32-bit fixed point value that defines the toned response curve for green. If the </w:t>
      </w:r>
      <w:r>
        <w:rPr>
          <w:b/>
        </w:rPr>
        <w:t>ColorSpaceType</w:t>
      </w:r>
      <w:r>
        <w:t xml:space="preserve"> field does not specify LCS_CALIBRATED_RGB, this field MUST be ignored.</w:t>
      </w:r>
    </w:p>
    <w:p w:rsidR="006555C4" w:rsidRDefault="00130D65">
      <w:pPr>
        <w:pStyle w:val="Definition-Field"/>
      </w:pPr>
      <w:r>
        <w:rPr>
          <w:b/>
        </w:rPr>
        <w:t xml:space="preserve">GammaBlue (4 bytes): </w:t>
      </w:r>
      <w:r>
        <w:t xml:space="preserve">A 32-bit fixed point value that defines the toned response curve for blue. If the </w:t>
      </w:r>
      <w:r>
        <w:rPr>
          <w:b/>
        </w:rPr>
        <w:t>ColorSpaceType</w:t>
      </w:r>
      <w:r>
        <w:t xml:space="preserve"> field does not specify LCS_CALIBRATED_RGB, this field MUST be igno</w:t>
      </w:r>
      <w:r>
        <w:t>red.</w:t>
      </w:r>
    </w:p>
    <w:p w:rsidR="006555C4" w:rsidRDefault="00130D65">
      <w:pPr>
        <w:pStyle w:val="Definition-Field2"/>
      </w:pPr>
      <w:r>
        <w:t>The gamma value format is an unsigned "8.8" fixed-point integer that is then left-shifted by 8 bits. "8.8" means "8 integer bits followed by 8 fraction bits": nnnnnnnnffffffff. Taking the shift into account, the required format of the 32-bit DWORD is:</w:t>
      </w:r>
      <w:r>
        <w:t xml:space="preserve"> 00000000nnnnnnnnffffffff00000000.</w:t>
      </w:r>
    </w:p>
    <w:p w:rsidR="006555C4" w:rsidRDefault="00130D65">
      <w:pPr>
        <w:pStyle w:val="Heading4"/>
      </w:pPr>
      <w:bookmarkStart w:id="252" w:name="section_8a37c67bdab0469398a9fe0499095da6"/>
      <w:bookmarkStart w:id="253" w:name="_Toc164817969"/>
      <w:r>
        <w:lastRenderedPageBreak/>
        <w:t>BitmapV5Header Object</w:t>
      </w:r>
      <w:bookmarkEnd w:id="252"/>
      <w:bookmarkEnd w:id="253"/>
      <w:r>
        <w:fldChar w:fldCharType="begin"/>
      </w:r>
      <w:r>
        <w:instrText xml:space="preserve"> XE "BitmapV5Header packet"</w:instrText>
      </w:r>
      <w:r>
        <w:fldChar w:fldCharType="end"/>
      </w:r>
      <w:r>
        <w:fldChar w:fldCharType="begin"/>
      </w:r>
      <w:r>
        <w:instrText xml:space="preserve"> XE "BitmapV5Header Object"</w:instrText>
      </w:r>
      <w:r>
        <w:fldChar w:fldCharType="end"/>
      </w:r>
    </w:p>
    <w:p w:rsidR="006555C4" w:rsidRDefault="00130D65">
      <w:r>
        <w:t xml:space="preserve">The </w:t>
      </w:r>
      <w:r>
        <w:rPr>
          <w:b/>
        </w:rPr>
        <w:t>BitmapV5Header Object</w:t>
      </w:r>
      <w:r>
        <w:t xml:space="preserve"> contains information about the dimensions and color format of a </w:t>
      </w:r>
      <w:hyperlink w:anchor="gt_3a6934d5-cc59-4ab9-a54e-e062a09a4091">
        <w:r>
          <w:rPr>
            <w:rStyle w:val="HyperlinkGreen"/>
            <w:b/>
          </w:rPr>
          <w:t>device-independent bitmap (DIB)</w:t>
        </w:r>
      </w:hyperlink>
      <w:r>
        <w:t xml:space="preserve">. It is an extension of the </w:t>
      </w:r>
      <w:r>
        <w:rPr>
          <w:b/>
        </w:rPr>
        <w:t>BitmapV4Header Object</w:t>
      </w:r>
      <w:r>
        <w:t xml:space="preserve"> (section </w:t>
      </w:r>
      <w:hyperlink w:anchor="Section_071b0c0dc2df4f1c9828d03c26002c61" w:history="1">
        <w:r>
          <w:rPr>
            <w:rStyle w:val="Hyperlink"/>
          </w:rPr>
          <w:t>2.2.2.4</w:t>
        </w:r>
      </w:hyperlink>
      <w:r>
        <w:t>).</w:t>
      </w:r>
      <w:bookmarkStart w:id="254" w:name="Appendix_A_Target_47"/>
      <w:r>
        <w:fldChar w:fldCharType="begin"/>
      </w:r>
      <w:r>
        <w:instrText xml:space="preserve"> HYPERLINK \l "Appendix_A_47" \o "Product behavior note 47" \h </w:instrText>
      </w:r>
      <w:r>
        <w:fldChar w:fldCharType="separate"/>
      </w:r>
      <w:r>
        <w:rPr>
          <w:rStyle w:val="Hyperlink"/>
        </w:rPr>
        <w:t>&lt;47&gt;</w:t>
      </w:r>
      <w:r>
        <w:rPr>
          <w:rStyle w:val="Hyperlink"/>
        </w:rPr>
        <w:fldChar w:fldCharType="end"/>
      </w:r>
      <w:bookmarkEnd w:id="254"/>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tcPr>
          <w:p w:rsidR="006555C4" w:rsidRDefault="00130D65">
            <w:pPr>
              <w:pStyle w:val="PacketDiagramBodyText"/>
            </w:pPr>
            <w:r>
              <w:t>BitmapV4Header (108 bytes)</w:t>
            </w:r>
          </w:p>
        </w:tc>
      </w:tr>
      <w:tr w:rsidR="006555C4" w:rsidTr="006555C4">
        <w:trPr>
          <w:trHeight w:hRule="exact" w:val="490"/>
        </w:trPr>
        <w:tc>
          <w:tcPr>
            <w:tcW w:w="8640" w:type="dxa"/>
            <w:gridSpan w:val="32"/>
          </w:tcPr>
          <w:p w:rsidR="006555C4" w:rsidRDefault="00130D65">
            <w:pPr>
              <w:pStyle w:val="PacketDiagramBodyText"/>
            </w:pPr>
            <w:r>
              <w:t>...</w:t>
            </w:r>
          </w:p>
        </w:tc>
      </w:tr>
      <w:tr w:rsidR="006555C4" w:rsidTr="006555C4">
        <w:trPr>
          <w:trHeight w:hRule="exact" w:val="490"/>
        </w:trPr>
        <w:tc>
          <w:tcPr>
            <w:tcW w:w="8640" w:type="dxa"/>
            <w:gridSpan w:val="32"/>
          </w:tcPr>
          <w:p w:rsidR="006555C4" w:rsidRDefault="00130D65">
            <w:pPr>
              <w:pStyle w:val="PacketDiagramBodyText"/>
            </w:pPr>
            <w:r>
              <w:t>...</w:t>
            </w:r>
          </w:p>
        </w:tc>
      </w:tr>
      <w:tr w:rsidR="006555C4" w:rsidTr="006555C4">
        <w:trPr>
          <w:trHeight w:hRule="exact" w:val="490"/>
        </w:trPr>
        <w:tc>
          <w:tcPr>
            <w:tcW w:w="8640" w:type="dxa"/>
            <w:gridSpan w:val="32"/>
          </w:tcPr>
          <w:p w:rsidR="006555C4" w:rsidRDefault="00130D65">
            <w:pPr>
              <w:pStyle w:val="PacketDiagramBodyText"/>
            </w:pPr>
            <w:r>
              <w:t>...</w:t>
            </w:r>
          </w:p>
        </w:tc>
      </w:tr>
      <w:tr w:rsidR="006555C4" w:rsidTr="006555C4">
        <w:trPr>
          <w:trHeight w:hRule="exact" w:val="490"/>
        </w:trPr>
        <w:tc>
          <w:tcPr>
            <w:tcW w:w="8640" w:type="dxa"/>
            <w:gridSpan w:val="32"/>
          </w:tcPr>
          <w:p w:rsidR="006555C4" w:rsidRDefault="00130D65">
            <w:pPr>
              <w:pStyle w:val="PacketDiagramBodyText"/>
            </w:pPr>
            <w:r>
              <w:t>Intent</w:t>
            </w:r>
          </w:p>
        </w:tc>
      </w:tr>
      <w:tr w:rsidR="006555C4" w:rsidTr="006555C4">
        <w:trPr>
          <w:trHeight w:hRule="exact" w:val="490"/>
        </w:trPr>
        <w:tc>
          <w:tcPr>
            <w:tcW w:w="8640" w:type="dxa"/>
            <w:gridSpan w:val="32"/>
          </w:tcPr>
          <w:p w:rsidR="006555C4" w:rsidRDefault="00130D65">
            <w:pPr>
              <w:pStyle w:val="PacketDiagramBodyText"/>
            </w:pPr>
            <w:r>
              <w:t>ProfileData</w:t>
            </w:r>
          </w:p>
        </w:tc>
      </w:tr>
      <w:tr w:rsidR="006555C4" w:rsidTr="006555C4">
        <w:trPr>
          <w:trHeight w:hRule="exact" w:val="490"/>
        </w:trPr>
        <w:tc>
          <w:tcPr>
            <w:tcW w:w="8640" w:type="dxa"/>
            <w:gridSpan w:val="32"/>
          </w:tcPr>
          <w:p w:rsidR="006555C4" w:rsidRDefault="00130D65">
            <w:pPr>
              <w:pStyle w:val="PacketDiagramBodyText"/>
            </w:pPr>
            <w:r>
              <w:t>ProfileSize</w:t>
            </w:r>
          </w:p>
        </w:tc>
      </w:tr>
      <w:tr w:rsidR="006555C4" w:rsidTr="006555C4">
        <w:trPr>
          <w:trHeight w:hRule="exact" w:val="490"/>
        </w:trPr>
        <w:tc>
          <w:tcPr>
            <w:tcW w:w="8640" w:type="dxa"/>
            <w:gridSpan w:val="32"/>
          </w:tcPr>
          <w:p w:rsidR="006555C4" w:rsidRDefault="00130D65">
            <w:pPr>
              <w:pStyle w:val="PacketDiagramBodyText"/>
            </w:pPr>
            <w:r>
              <w:t>Reserved</w:t>
            </w:r>
          </w:p>
        </w:tc>
      </w:tr>
    </w:tbl>
    <w:p w:rsidR="006555C4" w:rsidRDefault="00130D65">
      <w:pPr>
        <w:pStyle w:val="Definition-Field"/>
      </w:pPr>
      <w:r>
        <w:rPr>
          <w:b/>
        </w:rPr>
        <w:t xml:space="preserve">BitmapV4Header (108 bytes): </w:t>
      </w:r>
      <w:r>
        <w:t xml:space="preserve">A </w:t>
      </w:r>
      <w:r>
        <w:rPr>
          <w:b/>
        </w:rPr>
        <w:t>BitmapV4Header Object</w:t>
      </w:r>
      <w:r>
        <w:t xml:space="preserve">, which defines properties of the </w:t>
      </w:r>
      <w:r>
        <w:rPr>
          <w:b/>
        </w:rPr>
        <w:t>DIB Object</w:t>
      </w:r>
      <w:r>
        <w:t xml:space="preserve"> (section </w:t>
      </w:r>
      <w:hyperlink w:anchor="Section_7376542acce946258ead585e9538f9f1" w:history="1">
        <w:r>
          <w:rPr>
            <w:rStyle w:val="Hyperlink"/>
          </w:rPr>
          <w:t>2.2.2.9</w:t>
        </w:r>
      </w:hyperlink>
      <w:r>
        <w:t>).</w:t>
      </w:r>
    </w:p>
    <w:p w:rsidR="006555C4" w:rsidRDefault="00130D65">
      <w:r>
        <w:t xml:space="preserve">When it is part of a </w:t>
      </w:r>
      <w:r>
        <w:rPr>
          <w:b/>
        </w:rPr>
        <w:t>BitmapV5Header</w:t>
      </w:r>
      <w:r>
        <w:t xml:space="preserve">, the </w:t>
      </w:r>
      <w:r>
        <w:rPr>
          <w:b/>
        </w:rPr>
        <w:t>ColorSpaceType</w:t>
      </w:r>
      <w:r>
        <w:t xml:space="preserve"> field of a </w:t>
      </w:r>
      <w:r>
        <w:rPr>
          <w:b/>
        </w:rPr>
        <w:t>BitmapV4Header</w:t>
      </w:r>
      <w:r>
        <w:t xml:space="preserve"> can be a logical </w:t>
      </w:r>
      <w:hyperlink w:anchor="gt_5d3fb5ea-c686-4d3b-b0ff-aef33fe1aee5">
        <w:r>
          <w:rPr>
            <w:rStyle w:val="HyperlinkGreen"/>
            <w:b/>
          </w:rPr>
          <w:t>color space</w:t>
        </w:r>
      </w:hyperlink>
      <w:r>
        <w:t xml:space="preserve"> value in the </w:t>
      </w:r>
      <w:r>
        <w:rPr>
          <w:b/>
        </w:rPr>
        <w:t>Lo</w:t>
      </w:r>
      <w:r>
        <w:rPr>
          <w:b/>
        </w:rPr>
        <w:t>gicalColorSpaceV5 Enumeration</w:t>
      </w:r>
      <w:r>
        <w:t xml:space="preserve"> (section </w:t>
      </w:r>
      <w:hyperlink w:anchor="Section_3c289fe1c42e42f6b1254b5fc49a2b20" w:history="1">
        <w:r>
          <w:rPr>
            <w:rStyle w:val="Hyperlink"/>
          </w:rPr>
          <w:t>2.1.1.15</w:t>
        </w:r>
      </w:hyperlink>
      <w:r>
        <w:t>).</w:t>
      </w:r>
    </w:p>
    <w:p w:rsidR="006555C4" w:rsidRDefault="00130D65">
      <w:pPr>
        <w:pStyle w:val="Definition-Field"/>
      </w:pPr>
      <w:r>
        <w:rPr>
          <w:b/>
        </w:rPr>
        <w:t xml:space="preserve">Intent (4 bytes): </w:t>
      </w:r>
      <w:r>
        <w:t xml:space="preserve">A 32-bit unsigned integer that defines the rendering intent for the </w:t>
      </w:r>
      <w:r>
        <w:rPr>
          <w:b/>
        </w:rPr>
        <w:t>DIB</w:t>
      </w:r>
      <w:r>
        <w:t xml:space="preserve">. This MUST be a value defined in the </w:t>
      </w:r>
      <w:r>
        <w:rPr>
          <w:b/>
        </w:rPr>
        <w:t xml:space="preserve">GamutMappingIntent </w:t>
      </w:r>
      <w:r>
        <w:rPr>
          <w:b/>
        </w:rPr>
        <w:t xml:space="preserve">Enumeration </w:t>
      </w:r>
      <w:r>
        <w:t xml:space="preserve">(section </w:t>
      </w:r>
      <w:hyperlink w:anchor="Section_9fec0834607d427dabd5ab240fb0db38" w:history="1">
        <w:r>
          <w:rPr>
            <w:rStyle w:val="Hyperlink"/>
          </w:rPr>
          <w:t>2.1.1.11</w:t>
        </w:r>
      </w:hyperlink>
      <w:r>
        <w:t>).</w:t>
      </w:r>
    </w:p>
    <w:p w:rsidR="006555C4" w:rsidRDefault="00130D65">
      <w:pPr>
        <w:pStyle w:val="Definition-Field"/>
      </w:pPr>
      <w:r>
        <w:rPr>
          <w:b/>
        </w:rPr>
        <w:t xml:space="preserve">ProfileData (4 bytes): </w:t>
      </w:r>
      <w:r>
        <w:t xml:space="preserve">A 32-bit unsigned integer that defines the offset, in bytes, from the beginning of this structure to the start of the </w:t>
      </w:r>
      <w:hyperlink w:anchor="gt_cffe5dfa-5408-4302-8ab0-400cb94f5e32">
        <w:r>
          <w:rPr>
            <w:rStyle w:val="HyperlinkGreen"/>
            <w:b/>
          </w:rPr>
          <w:t>color profile</w:t>
        </w:r>
      </w:hyperlink>
      <w:r>
        <w:t xml:space="preserve"> data.</w:t>
      </w:r>
    </w:p>
    <w:p w:rsidR="006555C4" w:rsidRDefault="00130D65">
      <w:pPr>
        <w:pStyle w:val="Definition-Field2"/>
      </w:pPr>
      <w:r>
        <w:t xml:space="preserve">If the color profile is embedded in the </w:t>
      </w:r>
      <w:r>
        <w:rPr>
          <w:b/>
        </w:rPr>
        <w:t>DIB</w:t>
      </w:r>
      <w:r>
        <w:t xml:space="preserve">, </w:t>
      </w:r>
      <w:r>
        <w:rPr>
          <w:b/>
        </w:rPr>
        <w:t>ProfileData</w:t>
      </w:r>
      <w:r>
        <w:t xml:space="preserve"> is the offset to the actual color profile; if the color profile is linked, </w:t>
      </w:r>
      <w:r>
        <w:rPr>
          <w:b/>
        </w:rPr>
        <w:t>ProfileData</w:t>
      </w:r>
      <w:r>
        <w:t xml:space="preserve"> is the offset to the null-terminated file name of the</w:t>
      </w:r>
      <w:r>
        <w:t xml:space="preserve"> color profile. This MUST NOT be a Unicode string, but MUST be composed exclusively of characters from the Windows character set (code page 1252).</w:t>
      </w:r>
    </w:p>
    <w:p w:rsidR="006555C4" w:rsidRDefault="00130D65">
      <w:pPr>
        <w:pStyle w:val="Definition-Field2"/>
      </w:pPr>
      <w:r>
        <w:t xml:space="preserve">If the </w:t>
      </w:r>
      <w:r>
        <w:rPr>
          <w:b/>
        </w:rPr>
        <w:t>ColorSpaceType</w:t>
      </w:r>
      <w:r>
        <w:t xml:space="preserve"> field in the </w:t>
      </w:r>
      <w:r>
        <w:rPr>
          <w:b/>
        </w:rPr>
        <w:t>BitmapV4Header</w:t>
      </w:r>
      <w:r>
        <w:t xml:space="preserve"> does not specify LCS_PROFILE_LINKED or LCS_PROFILE_EMBEDDED, the color profile data SHOULD be ignored.</w:t>
      </w:r>
    </w:p>
    <w:p w:rsidR="006555C4" w:rsidRDefault="00130D65">
      <w:pPr>
        <w:pStyle w:val="Definition-Field"/>
      </w:pPr>
      <w:r>
        <w:rPr>
          <w:b/>
        </w:rPr>
        <w:t xml:space="preserve">ProfileSize (4 bytes): </w:t>
      </w:r>
      <w:r>
        <w:t>A 32-bit unsigned integer that defines the size, in bytes, of embedded color profile data.</w:t>
      </w:r>
    </w:p>
    <w:p w:rsidR="006555C4" w:rsidRDefault="00130D65">
      <w:pPr>
        <w:pStyle w:val="Definition-Field"/>
      </w:pPr>
      <w:r>
        <w:rPr>
          <w:b/>
        </w:rPr>
        <w:t xml:space="preserve">Reserved (4 bytes): </w:t>
      </w:r>
      <w:r>
        <w:t xml:space="preserve">A 32-bit unsigned </w:t>
      </w:r>
      <w:r>
        <w:t>integer that is undefined and SHOULD be ignored.</w:t>
      </w:r>
    </w:p>
    <w:p w:rsidR="006555C4" w:rsidRDefault="00130D65">
      <w:pPr>
        <w:pStyle w:val="Heading4"/>
      </w:pPr>
      <w:bookmarkStart w:id="255" w:name="section_211648823cb349d6813374396704f14d"/>
      <w:bookmarkStart w:id="256" w:name="_Toc164817970"/>
      <w:r>
        <w:t>CIEXYZ Object</w:t>
      </w:r>
      <w:bookmarkEnd w:id="255"/>
      <w:bookmarkEnd w:id="256"/>
      <w:r>
        <w:fldChar w:fldCharType="begin"/>
      </w:r>
      <w:r>
        <w:instrText xml:space="preserve"> XE "CIEXYZ packet"</w:instrText>
      </w:r>
      <w:r>
        <w:fldChar w:fldCharType="end"/>
      </w:r>
      <w:r>
        <w:fldChar w:fldCharType="begin"/>
      </w:r>
      <w:r>
        <w:instrText xml:space="preserve"> XE "CIEXYZ Object"</w:instrText>
      </w:r>
      <w:r>
        <w:fldChar w:fldCharType="end"/>
      </w:r>
    </w:p>
    <w:p w:rsidR="006555C4" w:rsidRDefault="00130D65">
      <w:r>
        <w:t xml:space="preserve">The </w:t>
      </w:r>
      <w:r>
        <w:rPr>
          <w:b/>
        </w:rPr>
        <w:t>CIEXYZ Object</w:t>
      </w:r>
      <w:r>
        <w:t xml:space="preserve"> defines information about the </w:t>
      </w:r>
      <w:hyperlink w:anchor="gt_420d8605-ec8a-4170-9e3d-1fe7d1aeab9c">
        <w:r>
          <w:rPr>
            <w:rStyle w:val="HyperlinkGreen"/>
            <w:b/>
          </w:rPr>
          <w:t>CIEXYZ</w:t>
        </w:r>
      </w:hyperlink>
      <w:r>
        <w:t xml:space="preserve"> chromaticity object.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lastRenderedPageBreak/>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tcPr>
          <w:p w:rsidR="006555C4" w:rsidRDefault="00130D65">
            <w:pPr>
              <w:pStyle w:val="PacketDiagramBodyText"/>
            </w:pPr>
            <w:r>
              <w:t>ciexyzX</w:t>
            </w:r>
          </w:p>
        </w:tc>
      </w:tr>
      <w:tr w:rsidR="006555C4" w:rsidTr="006555C4">
        <w:trPr>
          <w:trHeight w:hRule="exact" w:val="490"/>
        </w:trPr>
        <w:tc>
          <w:tcPr>
            <w:tcW w:w="8640" w:type="dxa"/>
            <w:gridSpan w:val="32"/>
          </w:tcPr>
          <w:p w:rsidR="006555C4" w:rsidRDefault="00130D65">
            <w:pPr>
              <w:pStyle w:val="PacketDiagramBodyText"/>
            </w:pPr>
            <w:r>
              <w:t>ciexyzY</w:t>
            </w:r>
          </w:p>
        </w:tc>
      </w:tr>
      <w:tr w:rsidR="006555C4" w:rsidTr="006555C4">
        <w:trPr>
          <w:trHeight w:hRule="exact" w:val="490"/>
        </w:trPr>
        <w:tc>
          <w:tcPr>
            <w:tcW w:w="8640" w:type="dxa"/>
            <w:gridSpan w:val="32"/>
          </w:tcPr>
          <w:p w:rsidR="006555C4" w:rsidRDefault="00130D65">
            <w:pPr>
              <w:pStyle w:val="PacketDiagramBodyText"/>
            </w:pPr>
            <w:r>
              <w:t>ciexyzZ</w:t>
            </w:r>
          </w:p>
        </w:tc>
      </w:tr>
    </w:tbl>
    <w:p w:rsidR="006555C4" w:rsidRDefault="00130D65">
      <w:pPr>
        <w:pStyle w:val="Definition-Field"/>
      </w:pPr>
      <w:r>
        <w:rPr>
          <w:b/>
        </w:rPr>
        <w:t xml:space="preserve">ciexyzX (4 bytes): </w:t>
      </w:r>
      <w:r>
        <w:t>A 32-bit 2.30 fixed point type that defines the x chromaticity value.</w:t>
      </w:r>
    </w:p>
    <w:p w:rsidR="006555C4" w:rsidRDefault="00130D65">
      <w:pPr>
        <w:pStyle w:val="Definition-Field"/>
      </w:pPr>
      <w:r>
        <w:rPr>
          <w:b/>
        </w:rPr>
        <w:t xml:space="preserve">ciexyzY (4 bytes): </w:t>
      </w:r>
      <w:r>
        <w:t xml:space="preserve">A 32-bit 2.30 fixed point type that defines the y chromaticity </w:t>
      </w:r>
      <w:r>
        <w:t>value.</w:t>
      </w:r>
    </w:p>
    <w:p w:rsidR="006555C4" w:rsidRDefault="00130D65">
      <w:pPr>
        <w:pStyle w:val="Definition-Field"/>
      </w:pPr>
      <w:r>
        <w:rPr>
          <w:b/>
        </w:rPr>
        <w:t xml:space="preserve">ciexyzZ (4 bytes): </w:t>
      </w:r>
      <w:r>
        <w:t>A 32-bit 2.30 fixed point type that defines the z chromaticity value.</w:t>
      </w:r>
    </w:p>
    <w:p w:rsidR="006555C4" w:rsidRDefault="00130D65">
      <w:pPr>
        <w:pStyle w:val="Heading4"/>
      </w:pPr>
      <w:bookmarkStart w:id="257" w:name="section_07b63c50c07b44bc9523be4e90d20a8e"/>
      <w:bookmarkStart w:id="258" w:name="_Toc164817971"/>
      <w:r>
        <w:t>CIEXYZTriple Object</w:t>
      </w:r>
      <w:bookmarkEnd w:id="257"/>
      <w:bookmarkEnd w:id="258"/>
      <w:r>
        <w:fldChar w:fldCharType="begin"/>
      </w:r>
      <w:r>
        <w:instrText xml:space="preserve"> XE "CIEXYZTriple packet"</w:instrText>
      </w:r>
      <w:r>
        <w:fldChar w:fldCharType="end"/>
      </w:r>
      <w:r>
        <w:fldChar w:fldCharType="begin"/>
      </w:r>
      <w:r>
        <w:instrText xml:space="preserve"> XE "CIEXYZTriple Object"</w:instrText>
      </w:r>
      <w:r>
        <w:fldChar w:fldCharType="end"/>
      </w:r>
    </w:p>
    <w:p w:rsidR="006555C4" w:rsidRDefault="00130D65">
      <w:r>
        <w:t xml:space="preserve">The </w:t>
      </w:r>
      <w:r>
        <w:rPr>
          <w:b/>
        </w:rPr>
        <w:t>CIEXYZTriple Object</w:t>
      </w:r>
      <w:r>
        <w:t xml:space="preserve"> defines information about the </w:t>
      </w:r>
      <w:r>
        <w:rPr>
          <w:b/>
        </w:rPr>
        <w:t>CIEXYZTriple</w:t>
      </w:r>
      <w:r>
        <w:t xml:space="preserve"> color object.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ciexyzRed</w:t>
            </w:r>
          </w:p>
        </w:tc>
      </w:tr>
      <w:tr w:rsidR="006555C4" w:rsidTr="006555C4">
        <w:trPr>
          <w:trHeight w:hRule="exact" w:val="490"/>
        </w:trPr>
        <w:tc>
          <w:tcPr>
            <w:tcW w:w="8640" w:type="dxa"/>
            <w:gridSpan w:val="32"/>
          </w:tcPr>
          <w:p w:rsidR="006555C4" w:rsidRDefault="00130D65">
            <w:pPr>
              <w:pStyle w:val="Packetdiagramtext"/>
            </w:pPr>
            <w:r>
              <w:t>...</w:t>
            </w:r>
          </w:p>
        </w:tc>
      </w:tr>
      <w:tr w:rsidR="006555C4" w:rsidTr="006555C4">
        <w:trPr>
          <w:trHeight w:hRule="exact" w:val="490"/>
        </w:trPr>
        <w:tc>
          <w:tcPr>
            <w:tcW w:w="8640" w:type="dxa"/>
            <w:gridSpan w:val="32"/>
          </w:tcPr>
          <w:p w:rsidR="006555C4" w:rsidRDefault="00130D65">
            <w:pPr>
              <w:pStyle w:val="Packetdiagramtext"/>
            </w:pPr>
            <w:r>
              <w:t>...</w:t>
            </w:r>
          </w:p>
        </w:tc>
      </w:tr>
      <w:tr w:rsidR="006555C4" w:rsidTr="006555C4">
        <w:trPr>
          <w:trHeight w:hRule="exact" w:val="490"/>
        </w:trPr>
        <w:tc>
          <w:tcPr>
            <w:tcW w:w="8640" w:type="dxa"/>
            <w:gridSpan w:val="32"/>
          </w:tcPr>
          <w:p w:rsidR="006555C4" w:rsidRDefault="00130D65">
            <w:pPr>
              <w:pStyle w:val="Packetdiagramtext"/>
            </w:pPr>
            <w:r>
              <w:t>ciexyzGreen</w:t>
            </w:r>
          </w:p>
        </w:tc>
      </w:tr>
      <w:tr w:rsidR="006555C4" w:rsidTr="006555C4">
        <w:trPr>
          <w:trHeight w:hRule="exact" w:val="490"/>
        </w:trPr>
        <w:tc>
          <w:tcPr>
            <w:tcW w:w="8640" w:type="dxa"/>
            <w:gridSpan w:val="32"/>
          </w:tcPr>
          <w:p w:rsidR="006555C4" w:rsidRDefault="00130D65">
            <w:pPr>
              <w:pStyle w:val="Packetdiagramtext"/>
            </w:pPr>
            <w:r>
              <w:t>...</w:t>
            </w:r>
          </w:p>
        </w:tc>
      </w:tr>
      <w:tr w:rsidR="006555C4" w:rsidTr="006555C4">
        <w:trPr>
          <w:trHeight w:hRule="exact" w:val="490"/>
        </w:trPr>
        <w:tc>
          <w:tcPr>
            <w:tcW w:w="8640" w:type="dxa"/>
            <w:gridSpan w:val="32"/>
          </w:tcPr>
          <w:p w:rsidR="006555C4" w:rsidRDefault="00130D65">
            <w:pPr>
              <w:pStyle w:val="Packetdiagramtext"/>
            </w:pPr>
            <w:r>
              <w:t>...</w:t>
            </w:r>
          </w:p>
        </w:tc>
      </w:tr>
      <w:tr w:rsidR="006555C4" w:rsidTr="006555C4">
        <w:trPr>
          <w:trHeight w:hRule="exact" w:val="490"/>
        </w:trPr>
        <w:tc>
          <w:tcPr>
            <w:tcW w:w="8640" w:type="dxa"/>
            <w:gridSpan w:val="32"/>
          </w:tcPr>
          <w:p w:rsidR="006555C4" w:rsidRDefault="00130D65">
            <w:pPr>
              <w:pStyle w:val="Packetdiagramtext"/>
            </w:pPr>
            <w:r>
              <w:t>ciexyzBlue</w:t>
            </w:r>
          </w:p>
        </w:tc>
      </w:tr>
      <w:tr w:rsidR="006555C4" w:rsidTr="006555C4">
        <w:trPr>
          <w:trHeight w:hRule="exact" w:val="490"/>
        </w:trPr>
        <w:tc>
          <w:tcPr>
            <w:tcW w:w="8640" w:type="dxa"/>
            <w:gridSpan w:val="32"/>
          </w:tcPr>
          <w:p w:rsidR="006555C4" w:rsidRDefault="00130D65">
            <w:pPr>
              <w:pStyle w:val="Packetdiagramtext"/>
            </w:pPr>
            <w:r>
              <w:t>...</w:t>
            </w:r>
          </w:p>
        </w:tc>
      </w:tr>
      <w:tr w:rsidR="006555C4" w:rsidTr="006555C4">
        <w:trPr>
          <w:trHeight w:hRule="exact" w:val="490"/>
        </w:trPr>
        <w:tc>
          <w:tcPr>
            <w:tcW w:w="8640" w:type="dxa"/>
            <w:gridSpan w:val="32"/>
          </w:tcPr>
          <w:p w:rsidR="006555C4" w:rsidRDefault="00130D65">
            <w:pPr>
              <w:pStyle w:val="Packetdiagramtext"/>
            </w:pPr>
            <w:r>
              <w:t>...</w:t>
            </w:r>
          </w:p>
        </w:tc>
      </w:tr>
    </w:tbl>
    <w:p w:rsidR="006555C4" w:rsidRDefault="00130D65">
      <w:pPr>
        <w:pStyle w:val="Definition-Field"/>
      </w:pPr>
      <w:r>
        <w:rPr>
          <w:b/>
        </w:rPr>
        <w:t xml:space="preserve">ciexyzRed (12 bytes): </w:t>
      </w:r>
      <w:r>
        <w:t xml:space="preserve">A 96-bit </w:t>
      </w:r>
      <w:r>
        <w:rPr>
          <w:b/>
        </w:rPr>
        <w:t>CIEXYZ Object</w:t>
      </w:r>
      <w:r>
        <w:t xml:space="preserve"> (section </w:t>
      </w:r>
      <w:hyperlink w:anchor="Section_211648823cb349d6813374396704f14d" w:history="1">
        <w:r>
          <w:rPr>
            <w:rStyle w:val="Hyperlink"/>
          </w:rPr>
          <w:t>2.2.2.6</w:t>
        </w:r>
      </w:hyperlink>
      <w:r>
        <w:t xml:space="preserve">) </w:t>
      </w:r>
      <w:r>
        <w:t>that defines the red chromaticity values.</w:t>
      </w:r>
    </w:p>
    <w:p w:rsidR="006555C4" w:rsidRDefault="00130D65">
      <w:pPr>
        <w:pStyle w:val="Definition-Field"/>
      </w:pPr>
      <w:r>
        <w:rPr>
          <w:b/>
        </w:rPr>
        <w:t xml:space="preserve">ciexyzGreen (12 bytes): </w:t>
      </w:r>
      <w:r>
        <w:t xml:space="preserve">A 96-bit </w:t>
      </w:r>
      <w:r>
        <w:rPr>
          <w:b/>
        </w:rPr>
        <w:t>CIEXYZ Object</w:t>
      </w:r>
      <w:r>
        <w:t xml:space="preserve"> that defines the green chromaticity values.</w:t>
      </w:r>
    </w:p>
    <w:p w:rsidR="006555C4" w:rsidRDefault="00130D65">
      <w:pPr>
        <w:pStyle w:val="Definition-Field"/>
      </w:pPr>
      <w:r>
        <w:rPr>
          <w:b/>
        </w:rPr>
        <w:t xml:space="preserve">ciexyzBlue (12 bytes): </w:t>
      </w:r>
      <w:r>
        <w:t xml:space="preserve">A 96-bit </w:t>
      </w:r>
      <w:r>
        <w:rPr>
          <w:b/>
        </w:rPr>
        <w:t>CIEXYZ Object</w:t>
      </w:r>
      <w:r>
        <w:t xml:space="preserve"> that defines the blue chromaticity values.</w:t>
      </w:r>
    </w:p>
    <w:p w:rsidR="006555C4" w:rsidRDefault="00130D65">
      <w:pPr>
        <w:pStyle w:val="Heading4"/>
      </w:pPr>
      <w:bookmarkStart w:id="259" w:name="section_0fdf54fc63574cddb27f795dee14cf86"/>
      <w:bookmarkStart w:id="260" w:name="_Toc164817972"/>
      <w:r>
        <w:t>ColorRef Object</w:t>
      </w:r>
      <w:bookmarkEnd w:id="259"/>
      <w:bookmarkEnd w:id="260"/>
      <w:r>
        <w:fldChar w:fldCharType="begin"/>
      </w:r>
      <w:r>
        <w:instrText xml:space="preserve"> XE "ColorRef packe</w:instrText>
      </w:r>
      <w:r>
        <w:instrText>t"</w:instrText>
      </w:r>
      <w:r>
        <w:fldChar w:fldCharType="end"/>
      </w:r>
      <w:r>
        <w:fldChar w:fldCharType="begin"/>
      </w:r>
      <w:r>
        <w:instrText xml:space="preserve"> XE "ColorRef Object"</w:instrText>
      </w:r>
      <w:r>
        <w:fldChar w:fldCharType="end"/>
      </w:r>
    </w:p>
    <w:p w:rsidR="006555C4" w:rsidRDefault="00130D65">
      <w:r>
        <w:t xml:space="preserve">The </w:t>
      </w:r>
      <w:r>
        <w:rPr>
          <w:b/>
        </w:rPr>
        <w:t>ColorRef Object</w:t>
      </w:r>
      <w:r>
        <w:t xml:space="preserve"> defines the </w:t>
      </w:r>
      <w:hyperlink w:anchor="gt_2c716d3a-e60b-4e52-bbb0-2fdeb298003b">
        <w:r>
          <w:rPr>
            <w:rStyle w:val="HyperlinkGreen"/>
            <w:b/>
          </w:rPr>
          <w:t>RGB</w:t>
        </w:r>
      </w:hyperlink>
      <w:r>
        <w:t xml:space="preserve"> color.</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lastRenderedPageBreak/>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2160" w:type="dxa"/>
            <w:gridSpan w:val="8"/>
          </w:tcPr>
          <w:p w:rsidR="006555C4" w:rsidRDefault="00130D65">
            <w:pPr>
              <w:pStyle w:val="Packetdiagramtext"/>
            </w:pPr>
            <w:r>
              <w:t>Red</w:t>
            </w:r>
          </w:p>
        </w:tc>
        <w:tc>
          <w:tcPr>
            <w:tcW w:w="2160" w:type="dxa"/>
            <w:gridSpan w:val="8"/>
          </w:tcPr>
          <w:p w:rsidR="006555C4" w:rsidRDefault="00130D65">
            <w:pPr>
              <w:pStyle w:val="Packetdiagramtext"/>
            </w:pPr>
            <w:r>
              <w:t>Green</w:t>
            </w:r>
          </w:p>
        </w:tc>
        <w:tc>
          <w:tcPr>
            <w:tcW w:w="2160" w:type="dxa"/>
            <w:gridSpan w:val="8"/>
          </w:tcPr>
          <w:p w:rsidR="006555C4" w:rsidRDefault="00130D65">
            <w:pPr>
              <w:pStyle w:val="Packetdiagramtext"/>
            </w:pPr>
            <w:r>
              <w:t>Blue</w:t>
            </w:r>
          </w:p>
        </w:tc>
        <w:tc>
          <w:tcPr>
            <w:tcW w:w="2160" w:type="dxa"/>
            <w:gridSpan w:val="8"/>
          </w:tcPr>
          <w:p w:rsidR="006555C4" w:rsidRDefault="00130D65">
            <w:pPr>
              <w:pStyle w:val="Packetdiagramtext"/>
            </w:pPr>
            <w:r>
              <w:t>Reserved</w:t>
            </w:r>
          </w:p>
        </w:tc>
      </w:tr>
    </w:tbl>
    <w:p w:rsidR="006555C4" w:rsidRDefault="00130D65">
      <w:pPr>
        <w:pStyle w:val="Definition-Field"/>
      </w:pPr>
      <w:r>
        <w:rPr>
          <w:b/>
        </w:rPr>
        <w:t xml:space="preserve">Red (1 byte): </w:t>
      </w:r>
      <w:r>
        <w:t xml:space="preserve">An 8-bit </w:t>
      </w:r>
      <w:r>
        <w:t>unsigned integer that defines the relative intensity of red.</w:t>
      </w:r>
    </w:p>
    <w:p w:rsidR="006555C4" w:rsidRDefault="00130D65">
      <w:pPr>
        <w:pStyle w:val="Definition-Field"/>
      </w:pPr>
      <w:r>
        <w:rPr>
          <w:b/>
        </w:rPr>
        <w:t xml:space="preserve">Green (1 byte): </w:t>
      </w:r>
      <w:r>
        <w:t>An 8-bit unsigned integer that defines the relative intensity of green.</w:t>
      </w:r>
    </w:p>
    <w:p w:rsidR="006555C4" w:rsidRDefault="00130D65">
      <w:pPr>
        <w:pStyle w:val="Definition-Field"/>
      </w:pPr>
      <w:r>
        <w:rPr>
          <w:b/>
        </w:rPr>
        <w:t xml:space="preserve">Blue (1 byte): </w:t>
      </w:r>
      <w:r>
        <w:t>An 8-bit unsigned integer that defines the relative intensity of blue.</w:t>
      </w:r>
    </w:p>
    <w:p w:rsidR="006555C4" w:rsidRDefault="00130D65">
      <w:pPr>
        <w:pStyle w:val="Definition-Field"/>
      </w:pPr>
      <w:r>
        <w:rPr>
          <w:b/>
        </w:rPr>
        <w:t xml:space="preserve">Reserved (1 byte): </w:t>
      </w:r>
      <w:r>
        <w:t>An</w:t>
      </w:r>
      <w:r>
        <w:t xml:space="preserve"> 8-bit unsigned integer that MUST be 0x00.</w:t>
      </w:r>
    </w:p>
    <w:p w:rsidR="006555C4" w:rsidRDefault="00130D65">
      <w:pPr>
        <w:pStyle w:val="Heading4"/>
      </w:pPr>
      <w:bookmarkStart w:id="261" w:name="section_7376542acce946258ead585e9538f9f1"/>
      <w:bookmarkStart w:id="262" w:name="_Toc164817973"/>
      <w:r>
        <w:t>DeviceIndependentBitmap Object</w:t>
      </w:r>
      <w:bookmarkEnd w:id="261"/>
      <w:bookmarkEnd w:id="262"/>
      <w:r>
        <w:fldChar w:fldCharType="begin"/>
      </w:r>
      <w:r>
        <w:instrText xml:space="preserve"> XE "DeviceIndependentBitmap packet"</w:instrText>
      </w:r>
      <w:r>
        <w:fldChar w:fldCharType="end"/>
      </w:r>
      <w:r>
        <w:fldChar w:fldCharType="begin"/>
      </w:r>
      <w:r>
        <w:instrText xml:space="preserve"> XE "DeviceIndependentBitmap Object"</w:instrText>
      </w:r>
      <w:r>
        <w:fldChar w:fldCharType="end"/>
      </w:r>
    </w:p>
    <w:p w:rsidR="006555C4" w:rsidRDefault="00130D65">
      <w:r>
        <w:t xml:space="preserve">The </w:t>
      </w:r>
      <w:r>
        <w:rPr>
          <w:b/>
        </w:rPr>
        <w:t>DeviceIndependentBitmap (DIB) Object</w:t>
      </w:r>
      <w:r>
        <w:t xml:space="preserve"> defines an image in </w:t>
      </w:r>
      <w:hyperlink w:anchor="gt_3a6934d5-cc59-4ab9-a54e-e062a09a4091">
        <w:r>
          <w:rPr>
            <w:rStyle w:val="HyperlinkGreen"/>
            <w:b/>
          </w:rPr>
          <w:t>device-independent bitmap (DIB)</w:t>
        </w:r>
      </w:hyperlink>
      <w:r>
        <w:t xml:space="preserve"> format.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tcPr>
          <w:p w:rsidR="006555C4" w:rsidRDefault="00130D65">
            <w:pPr>
              <w:pStyle w:val="PacketDiagramBodyText"/>
            </w:pPr>
            <w:r>
              <w:t>DIBHeaderInfo (variable)</w:t>
            </w:r>
          </w:p>
        </w:tc>
      </w:tr>
      <w:tr w:rsidR="006555C4" w:rsidTr="006555C4">
        <w:trPr>
          <w:trHeight w:hRule="exact" w:val="490"/>
        </w:trPr>
        <w:tc>
          <w:tcPr>
            <w:tcW w:w="8640" w:type="dxa"/>
            <w:gridSpan w:val="32"/>
          </w:tcPr>
          <w:p w:rsidR="006555C4" w:rsidRDefault="00130D65">
            <w:pPr>
              <w:pStyle w:val="PacketDiagramBodyText"/>
            </w:pPr>
            <w:r>
              <w:t>...</w:t>
            </w:r>
          </w:p>
        </w:tc>
      </w:tr>
      <w:tr w:rsidR="006555C4" w:rsidTr="006555C4">
        <w:trPr>
          <w:trHeight w:hRule="exact" w:val="490"/>
        </w:trPr>
        <w:tc>
          <w:tcPr>
            <w:tcW w:w="8640" w:type="dxa"/>
            <w:gridSpan w:val="32"/>
          </w:tcPr>
          <w:p w:rsidR="006555C4" w:rsidRDefault="00130D65">
            <w:pPr>
              <w:pStyle w:val="PacketDiagramBodyText"/>
            </w:pPr>
            <w:r>
              <w:t>Colors (variable)</w:t>
            </w:r>
          </w:p>
        </w:tc>
      </w:tr>
      <w:tr w:rsidR="006555C4" w:rsidTr="006555C4">
        <w:trPr>
          <w:trHeight w:hRule="exact" w:val="490"/>
        </w:trPr>
        <w:tc>
          <w:tcPr>
            <w:tcW w:w="8640" w:type="dxa"/>
            <w:gridSpan w:val="32"/>
          </w:tcPr>
          <w:p w:rsidR="006555C4" w:rsidRDefault="00130D65">
            <w:pPr>
              <w:pStyle w:val="PacketDiagramBodyText"/>
            </w:pPr>
            <w:r>
              <w:t>...</w:t>
            </w:r>
          </w:p>
        </w:tc>
      </w:tr>
      <w:tr w:rsidR="006555C4" w:rsidTr="006555C4">
        <w:trPr>
          <w:trHeight w:hRule="exact" w:val="490"/>
        </w:trPr>
        <w:tc>
          <w:tcPr>
            <w:tcW w:w="8640" w:type="dxa"/>
            <w:gridSpan w:val="32"/>
          </w:tcPr>
          <w:p w:rsidR="006555C4" w:rsidRDefault="00130D65">
            <w:pPr>
              <w:pStyle w:val="PacketDiagramBodyText"/>
            </w:pPr>
            <w:r>
              <w:t>BitmapBuffer (variable)</w:t>
            </w:r>
          </w:p>
        </w:tc>
      </w:tr>
      <w:tr w:rsidR="006555C4" w:rsidTr="006555C4">
        <w:trPr>
          <w:trHeight w:hRule="exact" w:val="490"/>
        </w:trPr>
        <w:tc>
          <w:tcPr>
            <w:tcW w:w="8640" w:type="dxa"/>
            <w:gridSpan w:val="32"/>
          </w:tcPr>
          <w:p w:rsidR="006555C4" w:rsidRDefault="00130D65">
            <w:pPr>
              <w:pStyle w:val="PacketDiagramBodyText"/>
            </w:pPr>
            <w:r>
              <w:t>...</w:t>
            </w:r>
          </w:p>
        </w:tc>
      </w:tr>
    </w:tbl>
    <w:p w:rsidR="006555C4" w:rsidRDefault="00130D65">
      <w:pPr>
        <w:pStyle w:val="Definition-Field"/>
      </w:pPr>
      <w:r>
        <w:rPr>
          <w:b/>
        </w:rPr>
        <w:t xml:space="preserve">DIBHeaderInfo (variable): </w:t>
      </w:r>
      <w:r>
        <w:t xml:space="preserve">Either a </w:t>
      </w:r>
      <w:r>
        <w:rPr>
          <w:b/>
        </w:rPr>
        <w:t>BitmapCoreHeader Object</w:t>
      </w:r>
      <w:r>
        <w:t xml:space="preserve"> (section </w:t>
      </w:r>
      <w:hyperlink w:anchor="Section_d3cd31d4b2e7493cafc0f1d777baf399" w:history="1">
        <w:r>
          <w:rPr>
            <w:rStyle w:val="Hyperlink"/>
          </w:rPr>
          <w:t>2.2.2.2</w:t>
        </w:r>
      </w:hyperlink>
      <w:r>
        <w:t xml:space="preserve">) or a </w:t>
      </w:r>
      <w:r>
        <w:rPr>
          <w:b/>
        </w:rPr>
        <w:t>BitmapInfoHeader Object</w:t>
      </w:r>
      <w:r>
        <w:t xml:space="preserve"> (section </w:t>
      </w:r>
      <w:hyperlink w:anchor="Section_567172fab8a24d7986a25e21d6659ef3" w:history="1">
        <w:r>
          <w:rPr>
            <w:rStyle w:val="Hyperlink"/>
          </w:rPr>
          <w:t>2.2.2.3</w:t>
        </w:r>
      </w:hyperlink>
      <w:r>
        <w:t>) that specifies information about the image.</w:t>
      </w:r>
    </w:p>
    <w:p w:rsidR="006555C4" w:rsidRDefault="00130D65">
      <w:pPr>
        <w:pStyle w:val="Definition-Field2"/>
      </w:pPr>
      <w:r>
        <w:t>The</w:t>
      </w:r>
      <w:r>
        <w:t xml:space="preserve"> first 32 bits of this field is the </w:t>
      </w:r>
      <w:r>
        <w:rPr>
          <w:b/>
        </w:rPr>
        <w:t>HeaderSize</w:t>
      </w:r>
      <w:r>
        <w:t xml:space="preserve"> value. If it is 0x0000000C, then this is a </w:t>
      </w:r>
      <w:r>
        <w:rPr>
          <w:b/>
        </w:rPr>
        <w:t>BitmapCoreHeader</w:t>
      </w:r>
      <w:r>
        <w:t xml:space="preserve">; otherwise, this is a </w:t>
      </w:r>
      <w:r>
        <w:rPr>
          <w:b/>
        </w:rPr>
        <w:t>BitmapInfoHeader</w:t>
      </w:r>
      <w:r>
        <w:t>.</w:t>
      </w:r>
    </w:p>
    <w:p w:rsidR="006555C4" w:rsidRDefault="00130D65">
      <w:pPr>
        <w:pStyle w:val="Definition-Field"/>
      </w:pPr>
      <w:r>
        <w:rPr>
          <w:b/>
        </w:rPr>
        <w:t xml:space="preserve">Colors (variable): </w:t>
      </w:r>
      <w:r>
        <w:t xml:space="preserve">An optional array of either </w:t>
      </w:r>
      <w:hyperlink w:anchor="Section_c7e787f4aefc4f998fddae8ab37eae96" w:history="1">
        <w:r>
          <w:rPr>
            <w:rStyle w:val="Hyperlink"/>
          </w:rPr>
          <w:t>RG</w:t>
        </w:r>
        <w:r>
          <w:rPr>
            <w:rStyle w:val="Hyperlink"/>
          </w:rPr>
          <w:t>BQuad Objects (section 2.2.2.20)</w:t>
        </w:r>
      </w:hyperlink>
      <w:r>
        <w:t xml:space="preserve"> or 16-bit unsigned integers that define a </w:t>
      </w:r>
      <w:hyperlink w:anchor="gt_4737483c-820c-41e2-a7be-0ffed2eb4418">
        <w:r>
          <w:rPr>
            <w:rStyle w:val="HyperlinkGreen"/>
            <w:b/>
          </w:rPr>
          <w:t>color table</w:t>
        </w:r>
      </w:hyperlink>
      <w:r>
        <w:t>.</w:t>
      </w:r>
    </w:p>
    <w:p w:rsidR="006555C4" w:rsidRDefault="00130D65">
      <w:pPr>
        <w:pStyle w:val="Definition-Field2"/>
      </w:pPr>
      <w:r>
        <w:t xml:space="preserve">The size and contents of this field SHOULD be determined from the </w:t>
      </w:r>
      <w:hyperlink w:anchor="gt_ae5f028e-7e28-4a0b-bec6-2c87913f7db7">
        <w:r>
          <w:rPr>
            <w:rStyle w:val="HyperlinkGreen"/>
            <w:b/>
          </w:rPr>
          <w:t>metafile</w:t>
        </w:r>
      </w:hyperlink>
      <w:r>
        <w:t xml:space="preserve"> record or object that contains this </w:t>
      </w:r>
      <w:r>
        <w:rPr>
          <w:b/>
        </w:rPr>
        <w:t>DeviceIndependentBitmap Object</w:t>
      </w:r>
      <w:r>
        <w:t xml:space="preserve"> and from information in the </w:t>
      </w:r>
      <w:r>
        <w:rPr>
          <w:b/>
        </w:rPr>
        <w:t>DIBHeaderInfo</w:t>
      </w:r>
      <w:r>
        <w:t xml:space="preserve"> field. See </w:t>
      </w:r>
      <w:r>
        <w:rPr>
          <w:b/>
        </w:rPr>
        <w:t>ColorUsage Enumeration</w:t>
      </w:r>
      <w:r>
        <w:t xml:space="preserve"> (section </w:t>
      </w:r>
      <w:hyperlink w:anchor="Section_30403797a40840cab024dd8a1acb39be" w:history="1">
        <w:r>
          <w:rPr>
            <w:rStyle w:val="Hyperlink"/>
          </w:rPr>
          <w:t>2.1.1.6</w:t>
        </w:r>
      </w:hyperlink>
      <w:r>
        <w:t xml:space="preserve">) and </w:t>
      </w:r>
      <w:r>
        <w:rPr>
          <w:b/>
        </w:rPr>
        <w:t>BitCount Enumeration</w:t>
      </w:r>
      <w:r>
        <w:t xml:space="preserve"> (section </w:t>
      </w:r>
      <w:hyperlink w:anchor="Section_792153f41e994ec893cfd171a5f33903" w:history="1">
        <w:r>
          <w:rPr>
            <w:rStyle w:val="Hyperlink"/>
          </w:rPr>
          <w:t>2.1.1.3</w:t>
        </w:r>
      </w:hyperlink>
      <w:r>
        <w:t>) for additional details.</w:t>
      </w:r>
    </w:p>
    <w:p w:rsidR="006555C4" w:rsidRDefault="00130D65">
      <w:pPr>
        <w:pStyle w:val="Definition-Field"/>
      </w:pPr>
      <w:r>
        <w:rPr>
          <w:b/>
        </w:rPr>
        <w:t xml:space="preserve">BitmapBuffer (variable): </w:t>
      </w:r>
      <w:r>
        <w:t xml:space="preserve">A buffer containing the image, which is not required to be contiguous with the DIB header, unless this is a </w:t>
      </w:r>
      <w:hyperlink w:anchor="gt_dde28230-24dc-459a-8066-970b16c35288">
        <w:r>
          <w:rPr>
            <w:rStyle w:val="HyperlinkGreen"/>
            <w:b/>
          </w:rPr>
          <w:t>packed bitmap</w:t>
        </w:r>
      </w:hyperlink>
      <w:r>
        <w:t>.</w:t>
      </w:r>
    </w:p>
    <w:tbl>
      <w:tblPr>
        <w:tblStyle w:val="Table-PacketDiagram"/>
        <w:tblW w:w="0" w:type="auto"/>
        <w:tblInd w:w="47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tcPr>
          <w:p w:rsidR="006555C4" w:rsidRDefault="00130D65">
            <w:pPr>
              <w:pStyle w:val="PacketDiagramBodyText"/>
            </w:pPr>
            <w:r>
              <w:t>UndefinedSpace (variable)</w:t>
            </w:r>
          </w:p>
        </w:tc>
      </w:tr>
      <w:tr w:rsidR="006555C4" w:rsidTr="006555C4">
        <w:trPr>
          <w:trHeight w:hRule="exact" w:val="490"/>
        </w:trPr>
        <w:tc>
          <w:tcPr>
            <w:tcW w:w="8640" w:type="dxa"/>
            <w:gridSpan w:val="32"/>
          </w:tcPr>
          <w:p w:rsidR="006555C4" w:rsidRDefault="00130D65">
            <w:pPr>
              <w:pStyle w:val="PacketDiagramBodyText"/>
            </w:pPr>
            <w:r>
              <w:lastRenderedPageBreak/>
              <w:t>...</w:t>
            </w:r>
          </w:p>
        </w:tc>
      </w:tr>
      <w:tr w:rsidR="006555C4" w:rsidTr="006555C4">
        <w:trPr>
          <w:trHeight w:hRule="exact" w:val="490"/>
        </w:trPr>
        <w:tc>
          <w:tcPr>
            <w:tcW w:w="8640" w:type="dxa"/>
            <w:gridSpan w:val="32"/>
          </w:tcPr>
          <w:p w:rsidR="006555C4" w:rsidRDefault="00130D65">
            <w:pPr>
              <w:pStyle w:val="PacketDiagramBodyText"/>
            </w:pPr>
            <w:r>
              <w:t>aData (variable)</w:t>
            </w:r>
          </w:p>
        </w:tc>
      </w:tr>
      <w:tr w:rsidR="006555C4" w:rsidTr="006555C4">
        <w:trPr>
          <w:trHeight w:hRule="exact" w:val="490"/>
        </w:trPr>
        <w:tc>
          <w:tcPr>
            <w:tcW w:w="8640" w:type="dxa"/>
            <w:gridSpan w:val="32"/>
          </w:tcPr>
          <w:p w:rsidR="006555C4" w:rsidRDefault="00130D65">
            <w:pPr>
              <w:pStyle w:val="PacketDiagramBodyText"/>
            </w:pPr>
            <w:r>
              <w:t>...</w:t>
            </w:r>
          </w:p>
        </w:tc>
      </w:tr>
    </w:tbl>
    <w:p w:rsidR="006555C4" w:rsidRDefault="00130D65">
      <w:pPr>
        <w:pStyle w:val="Definition-Field"/>
        <w:ind w:left="720"/>
      </w:pPr>
      <w:r>
        <w:rPr>
          <w:b/>
        </w:rPr>
        <w:t xml:space="preserve">UndefinedSpace (variable): </w:t>
      </w:r>
      <w:r>
        <w:t>An optional field that MUST be ignored. If this DIB is a packed bitmap, this field MUST NOT be present.</w:t>
      </w:r>
    </w:p>
    <w:p w:rsidR="006555C4" w:rsidRDefault="00130D65">
      <w:pPr>
        <w:pStyle w:val="Definition-Field"/>
        <w:ind w:left="720"/>
      </w:pPr>
      <w:r>
        <w:rPr>
          <w:b/>
        </w:rPr>
        <w:t xml:space="preserve">aData (variable): </w:t>
      </w:r>
      <w:r>
        <w:t>An array of bytes that define the image.</w:t>
      </w:r>
    </w:p>
    <w:p w:rsidR="006555C4" w:rsidRDefault="00130D65">
      <w:pPr>
        <w:pStyle w:val="Definition-Field2"/>
        <w:ind w:left="720"/>
      </w:pPr>
      <w:r>
        <w:t xml:space="preserve">The size and format of this data is determined by information in the </w:t>
      </w:r>
      <w:r>
        <w:rPr>
          <w:b/>
        </w:rPr>
        <w:t>DIBHeaderInfo</w:t>
      </w:r>
      <w:r>
        <w:t xml:space="preserve"> field. If </w:t>
      </w:r>
      <w:r>
        <w:t xml:space="preserve">it is a </w:t>
      </w:r>
      <w:r>
        <w:rPr>
          <w:b/>
        </w:rPr>
        <w:t>BitmapCoreHeader</w:t>
      </w:r>
      <w:r>
        <w:t>, the size in bytes MUST be calculated as follows:</w:t>
      </w:r>
    </w:p>
    <w:p w:rsidR="006555C4" w:rsidRDefault="00130D65">
      <w:pPr>
        <w:pStyle w:val="Code"/>
        <w:ind w:left="1080"/>
      </w:pPr>
      <w:r>
        <w:t>(((Width * Planes * BitCount + 31) &amp; ~31) / 8) * abs(Height)</w:t>
      </w:r>
    </w:p>
    <w:p w:rsidR="006555C4" w:rsidRDefault="00130D65">
      <w:pPr>
        <w:ind w:left="720"/>
      </w:pPr>
      <w:r>
        <w:t xml:space="preserve">This formula SHOULD also be used to calculate the size of </w:t>
      </w:r>
      <w:r>
        <w:rPr>
          <w:b/>
        </w:rPr>
        <w:t>aData</w:t>
      </w:r>
      <w:r>
        <w:t xml:space="preserve"> when </w:t>
      </w:r>
      <w:r>
        <w:rPr>
          <w:b/>
        </w:rPr>
        <w:t>DIBHeaderInfo</w:t>
      </w:r>
      <w:r>
        <w:t xml:space="preserve"> is a </w:t>
      </w:r>
      <w:r>
        <w:rPr>
          <w:b/>
        </w:rPr>
        <w:t>BitmapInfoHeader Object</w:t>
      </w:r>
      <w:r>
        <w:t>, using v</w:t>
      </w:r>
      <w:r>
        <w:t>alues from that object, but only if its Compression value is BI_RGB, BI_BITFIELDS, or BI_CMYK.</w:t>
      </w:r>
    </w:p>
    <w:p w:rsidR="006555C4" w:rsidRDefault="00130D65">
      <w:pPr>
        <w:ind w:left="720"/>
      </w:pPr>
      <w:r>
        <w:t xml:space="preserve">Otherwise, the size of </w:t>
      </w:r>
      <w:r>
        <w:rPr>
          <w:b/>
        </w:rPr>
        <w:t>aData</w:t>
      </w:r>
      <w:r>
        <w:t xml:space="preserve"> MUST be the </w:t>
      </w:r>
      <w:r>
        <w:rPr>
          <w:b/>
        </w:rPr>
        <w:t>BitmapInfoHeader Object</w:t>
      </w:r>
      <w:r>
        <w:t xml:space="preserve"> value ImageSize.</w:t>
      </w:r>
    </w:p>
    <w:p w:rsidR="006555C4" w:rsidRDefault="00130D65">
      <w:pPr>
        <w:pStyle w:val="Heading4"/>
      </w:pPr>
      <w:bookmarkStart w:id="263" w:name="section_e764d08bdd0e4040ba317a557310c0d6"/>
      <w:bookmarkStart w:id="264" w:name="_Toc164817974"/>
      <w:r>
        <w:t>LogBrush Object</w:t>
      </w:r>
      <w:bookmarkEnd w:id="263"/>
      <w:bookmarkEnd w:id="264"/>
      <w:r>
        <w:fldChar w:fldCharType="begin"/>
      </w:r>
      <w:r>
        <w:instrText xml:space="preserve"> XE "LogBrush packet"</w:instrText>
      </w:r>
      <w:r>
        <w:fldChar w:fldCharType="end"/>
      </w:r>
      <w:r>
        <w:fldChar w:fldCharType="begin"/>
      </w:r>
      <w:r>
        <w:instrText xml:space="preserve"> XE "LogBrush Object"</w:instrText>
      </w:r>
      <w:r>
        <w:fldChar w:fldCharType="end"/>
      </w:r>
    </w:p>
    <w:p w:rsidR="006555C4" w:rsidRDefault="00130D65">
      <w:r>
        <w:t xml:space="preserve">The </w:t>
      </w:r>
      <w:r>
        <w:rPr>
          <w:b/>
        </w:rPr>
        <w:t xml:space="preserve">LogBrush </w:t>
      </w:r>
      <w:r>
        <w:rPr>
          <w:b/>
        </w:rPr>
        <w:t>Object</w:t>
      </w:r>
      <w:r>
        <w:t xml:space="preserve"> defines the style, color, and pattern of a brush. This object is used only in the </w:t>
      </w:r>
      <w:r>
        <w:rPr>
          <w:b/>
        </w:rPr>
        <w:t xml:space="preserve">META_CREATEBRUSHINDIRECT Record </w:t>
      </w:r>
      <w:r>
        <w:t xml:space="preserve">(section </w:t>
      </w:r>
      <w:hyperlink w:anchor="Section_8331e35d0f974ec3b3b0cfb3281c0642" w:history="1">
        <w:r>
          <w:rPr>
            <w:rStyle w:val="Hyperlink"/>
          </w:rPr>
          <w:t>2.3.4.1</w:t>
        </w:r>
      </w:hyperlink>
      <w:r>
        <w:t xml:space="preserve">) to create a </w:t>
      </w:r>
      <w:r>
        <w:rPr>
          <w:b/>
        </w:rPr>
        <w:t>Brush Object</w:t>
      </w:r>
      <w:r>
        <w:t xml:space="preserve"> (section </w:t>
      </w:r>
      <w:hyperlink w:anchor="Section_91892dd87d73415a848cdb10eccfdea4" w:history="1">
        <w:r>
          <w:rPr>
            <w:rStyle w:val="Hyperlink"/>
          </w:rPr>
          <w:t>2.2.1.1</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4320" w:type="dxa"/>
            <w:gridSpan w:val="16"/>
          </w:tcPr>
          <w:p w:rsidR="006555C4" w:rsidRDefault="00130D65">
            <w:pPr>
              <w:pStyle w:val="PacketDiagramBodyText"/>
            </w:pPr>
            <w:r>
              <w:t>BrushStyle</w:t>
            </w:r>
          </w:p>
        </w:tc>
        <w:tc>
          <w:tcPr>
            <w:tcW w:w="4320" w:type="dxa"/>
            <w:gridSpan w:val="16"/>
          </w:tcPr>
          <w:p w:rsidR="006555C4" w:rsidRDefault="00130D65">
            <w:pPr>
              <w:pStyle w:val="PacketDiagramBodyText"/>
            </w:pPr>
            <w:r>
              <w:t>ColorRef</w:t>
            </w:r>
          </w:p>
        </w:tc>
      </w:tr>
      <w:tr w:rsidR="006555C4" w:rsidTr="006555C4">
        <w:trPr>
          <w:trHeight w:hRule="exact" w:val="490"/>
        </w:trPr>
        <w:tc>
          <w:tcPr>
            <w:tcW w:w="4320" w:type="dxa"/>
            <w:gridSpan w:val="16"/>
          </w:tcPr>
          <w:p w:rsidR="006555C4" w:rsidRDefault="00130D65">
            <w:pPr>
              <w:pStyle w:val="PacketDiagramBodyText"/>
            </w:pPr>
            <w:r>
              <w:t>...</w:t>
            </w:r>
          </w:p>
        </w:tc>
        <w:tc>
          <w:tcPr>
            <w:tcW w:w="4320" w:type="dxa"/>
            <w:gridSpan w:val="16"/>
          </w:tcPr>
          <w:p w:rsidR="006555C4" w:rsidRDefault="00130D65">
            <w:pPr>
              <w:pStyle w:val="PacketDiagramBodyText"/>
            </w:pPr>
            <w:r>
              <w:t>BrushHatch</w:t>
            </w:r>
          </w:p>
        </w:tc>
      </w:tr>
    </w:tbl>
    <w:p w:rsidR="006555C4" w:rsidRDefault="00130D65">
      <w:pPr>
        <w:pStyle w:val="Definition-Field"/>
      </w:pPr>
      <w:r>
        <w:rPr>
          <w:b/>
        </w:rPr>
        <w:t xml:space="preserve">BrushStyle (2 bytes): </w:t>
      </w:r>
      <w:r>
        <w:t xml:space="preserve">A 16-bit unsigned integer that defines the brush style. This MUST be a value from the </w:t>
      </w:r>
      <w:r>
        <w:rPr>
          <w:b/>
        </w:rPr>
        <w:t>BrushStyle Enumeration</w:t>
      </w:r>
      <w:r>
        <w:t xml:space="preserve"> (section </w:t>
      </w:r>
      <w:hyperlink w:anchor="Section_38e6de432cfe428e874e391dbf74570c" w:history="1">
        <w:r>
          <w:rPr>
            <w:rStyle w:val="Hyperlink"/>
          </w:rPr>
          <w:t>2.1.1.4</w:t>
        </w:r>
      </w:hyperlink>
      <w:r>
        <w:t>). For the meanings of different values, see the following table. The B</w:t>
      </w:r>
      <w:r>
        <w:t>S_NULL style specifies a brush that has no effect.</w:t>
      </w:r>
      <w:bookmarkStart w:id="265" w:name="Appendix_A_Target_48"/>
      <w:r>
        <w:fldChar w:fldCharType="begin"/>
      </w:r>
      <w:r>
        <w:instrText xml:space="preserve"> HYPERLINK \l "Appendix_A_48" \o "Product behavior note 48" \h </w:instrText>
      </w:r>
      <w:r>
        <w:fldChar w:fldCharType="separate"/>
      </w:r>
      <w:r>
        <w:rPr>
          <w:rStyle w:val="Hyperlink"/>
        </w:rPr>
        <w:t>&lt;48&gt;</w:t>
      </w:r>
      <w:r>
        <w:rPr>
          <w:rStyle w:val="Hyperlink"/>
        </w:rPr>
        <w:fldChar w:fldCharType="end"/>
      </w:r>
      <w:bookmarkEnd w:id="265"/>
    </w:p>
    <w:p w:rsidR="006555C4" w:rsidRDefault="00130D65">
      <w:pPr>
        <w:pStyle w:val="Definition-Field"/>
      </w:pPr>
      <w:r>
        <w:rPr>
          <w:b/>
        </w:rPr>
        <w:t xml:space="preserve">ColorRef (4 bytes): </w:t>
      </w:r>
      <w:r>
        <w:t xml:space="preserve">A 32-bit </w:t>
      </w:r>
      <w:r>
        <w:rPr>
          <w:b/>
        </w:rPr>
        <w:t>ColorRef Object</w:t>
      </w:r>
      <w:r>
        <w:t xml:space="preserve"> section </w:t>
      </w:r>
      <w:hyperlink w:anchor="Section_0fdf54fc63574cddb27f795dee14cf86" w:history="1">
        <w:r>
          <w:rPr>
            <w:rStyle w:val="Hyperlink"/>
          </w:rPr>
          <w:t>2.2.2.8</w:t>
        </w:r>
      </w:hyperlink>
      <w:r>
        <w:t>) that specifie</w:t>
      </w:r>
      <w:r>
        <w:t xml:space="preserve">s a color. Its interpretation depends on the value of </w:t>
      </w:r>
      <w:r>
        <w:rPr>
          <w:b/>
        </w:rPr>
        <w:t>BrushStyle</w:t>
      </w:r>
      <w:r>
        <w:t>, as explained in the following.</w:t>
      </w:r>
    </w:p>
    <w:p w:rsidR="006555C4" w:rsidRDefault="00130D65">
      <w:pPr>
        <w:pStyle w:val="Definition-Field"/>
      </w:pPr>
      <w:r>
        <w:rPr>
          <w:b/>
        </w:rPr>
        <w:t xml:space="preserve">BrushHatch (2 bytes): </w:t>
      </w:r>
      <w:r>
        <w:t xml:space="preserve">A 16-bit field that specifies the brush hatch type. Its interpretation depends on the value of </w:t>
      </w:r>
      <w:r>
        <w:rPr>
          <w:b/>
        </w:rPr>
        <w:t>BrushStyle</w:t>
      </w:r>
      <w:r>
        <w:t>, as explained in the following.</w:t>
      </w:r>
    </w:p>
    <w:p w:rsidR="006555C4" w:rsidRDefault="00130D65">
      <w:pPr>
        <w:pStyle w:val="Definition-Field2"/>
      </w:pPr>
      <w:r>
        <w:t xml:space="preserve">The following table shows the relationship between values in the </w:t>
      </w:r>
      <w:r>
        <w:rPr>
          <w:b/>
        </w:rPr>
        <w:t>BrushStyle</w:t>
      </w:r>
      <w:r>
        <w:t xml:space="preserve">, </w:t>
      </w:r>
      <w:r>
        <w:rPr>
          <w:b/>
        </w:rPr>
        <w:t>ColorRef</w:t>
      </w:r>
      <w:r>
        <w:t xml:space="preserve"> and </w:t>
      </w:r>
      <w:r>
        <w:rPr>
          <w:b/>
        </w:rPr>
        <w:t>BrushHatch</w:t>
      </w:r>
      <w:r>
        <w:t xml:space="preserve"> fields in a </w:t>
      </w:r>
      <w:r>
        <w:rPr>
          <w:b/>
        </w:rPr>
        <w:t>LogBrush Object</w:t>
      </w:r>
      <w:r>
        <w:t>. Only supported brush styles are listed.</w:t>
      </w:r>
    </w:p>
    <w:tbl>
      <w:tblPr>
        <w:tblStyle w:val="Table-ShadedHeader"/>
        <w:tblW w:w="9000" w:type="dxa"/>
        <w:tblInd w:w="475" w:type="dxa"/>
        <w:tblLook w:val="04A0" w:firstRow="1" w:lastRow="0" w:firstColumn="1" w:lastColumn="0" w:noHBand="0" w:noVBand="1"/>
      </w:tblPr>
      <w:tblGrid>
        <w:gridCol w:w="1782"/>
        <w:gridCol w:w="2755"/>
        <w:gridCol w:w="4463"/>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0" w:type="auto"/>
          </w:tcPr>
          <w:p w:rsidR="006555C4" w:rsidRDefault="00130D65">
            <w:pPr>
              <w:pStyle w:val="TableHeaderText"/>
            </w:pPr>
            <w:r>
              <w:t>BrushStyle</w:t>
            </w:r>
          </w:p>
        </w:tc>
        <w:tc>
          <w:tcPr>
            <w:tcW w:w="0" w:type="auto"/>
          </w:tcPr>
          <w:p w:rsidR="006555C4" w:rsidRDefault="00130D65">
            <w:pPr>
              <w:pStyle w:val="TableHeaderText"/>
            </w:pPr>
            <w:r>
              <w:t>ColorRef</w:t>
            </w:r>
          </w:p>
        </w:tc>
        <w:tc>
          <w:tcPr>
            <w:tcW w:w="4463" w:type="dxa"/>
          </w:tcPr>
          <w:p w:rsidR="006555C4" w:rsidRDefault="00130D65">
            <w:pPr>
              <w:pStyle w:val="TableHeaderText"/>
            </w:pPr>
            <w:r>
              <w:t>BrushHatch</w:t>
            </w:r>
          </w:p>
        </w:tc>
      </w:tr>
      <w:tr w:rsidR="006555C4" w:rsidTr="006555C4">
        <w:tc>
          <w:tcPr>
            <w:tcW w:w="0" w:type="auto"/>
          </w:tcPr>
          <w:p w:rsidR="006555C4" w:rsidRDefault="00130D65">
            <w:pPr>
              <w:pStyle w:val="TableBodyText"/>
            </w:pPr>
            <w:r>
              <w:t>BS_SOLID</w:t>
            </w:r>
          </w:p>
        </w:tc>
        <w:tc>
          <w:tcPr>
            <w:tcW w:w="0" w:type="auto"/>
          </w:tcPr>
          <w:p w:rsidR="006555C4" w:rsidRDefault="00130D65">
            <w:pPr>
              <w:pStyle w:val="TableBodyText"/>
            </w:pPr>
            <w:r>
              <w:t xml:space="preserve">SHOULD be a </w:t>
            </w:r>
            <w:r>
              <w:rPr>
                <w:b/>
              </w:rPr>
              <w:t>ColorRef Object</w:t>
            </w:r>
            <w:r>
              <w:t>, which determine</w:t>
            </w:r>
            <w:r>
              <w:t>s the color of the brush.</w:t>
            </w:r>
          </w:p>
        </w:tc>
        <w:tc>
          <w:tcPr>
            <w:tcW w:w="4463" w:type="dxa"/>
          </w:tcPr>
          <w:p w:rsidR="006555C4" w:rsidRDefault="00130D65">
            <w:pPr>
              <w:pStyle w:val="TableBodyText"/>
            </w:pPr>
            <w:r>
              <w:t>Not used, and SHOULD be ignored.</w:t>
            </w:r>
          </w:p>
        </w:tc>
      </w:tr>
      <w:tr w:rsidR="006555C4" w:rsidTr="006555C4">
        <w:tc>
          <w:tcPr>
            <w:tcW w:w="0" w:type="auto"/>
          </w:tcPr>
          <w:p w:rsidR="006555C4" w:rsidRDefault="00130D65">
            <w:pPr>
              <w:pStyle w:val="TableBodyText"/>
            </w:pPr>
            <w:r>
              <w:t>BS_NULL</w:t>
            </w:r>
          </w:p>
        </w:tc>
        <w:tc>
          <w:tcPr>
            <w:tcW w:w="0" w:type="auto"/>
          </w:tcPr>
          <w:p w:rsidR="006555C4" w:rsidRDefault="00130D65">
            <w:pPr>
              <w:pStyle w:val="TableBodyText"/>
            </w:pPr>
            <w:r>
              <w:t xml:space="preserve">Not used, and SHOULD be </w:t>
            </w:r>
            <w:r>
              <w:lastRenderedPageBreak/>
              <w:t>ignored.</w:t>
            </w:r>
          </w:p>
        </w:tc>
        <w:tc>
          <w:tcPr>
            <w:tcW w:w="4463" w:type="dxa"/>
          </w:tcPr>
          <w:p w:rsidR="006555C4" w:rsidRDefault="00130D65">
            <w:pPr>
              <w:pStyle w:val="TableBodyText"/>
            </w:pPr>
            <w:r>
              <w:lastRenderedPageBreak/>
              <w:t>Not used, and SHOULD be ignored.</w:t>
            </w:r>
          </w:p>
        </w:tc>
      </w:tr>
      <w:tr w:rsidR="006555C4" w:rsidTr="006555C4">
        <w:tc>
          <w:tcPr>
            <w:tcW w:w="0" w:type="auto"/>
          </w:tcPr>
          <w:p w:rsidR="006555C4" w:rsidRDefault="00130D65">
            <w:pPr>
              <w:pStyle w:val="TableBodyText"/>
            </w:pPr>
            <w:r>
              <w:lastRenderedPageBreak/>
              <w:t>BS_PATTERN</w:t>
            </w:r>
          </w:p>
        </w:tc>
        <w:tc>
          <w:tcPr>
            <w:tcW w:w="0" w:type="auto"/>
          </w:tcPr>
          <w:p w:rsidR="006555C4" w:rsidRDefault="00130D65">
            <w:pPr>
              <w:pStyle w:val="TableBodyText"/>
            </w:pPr>
            <w:r>
              <w:t>Not used, and SHOULD be ignored.</w:t>
            </w:r>
          </w:p>
        </w:tc>
        <w:tc>
          <w:tcPr>
            <w:tcW w:w="4463" w:type="dxa"/>
          </w:tcPr>
          <w:p w:rsidR="006555C4" w:rsidRDefault="00130D65">
            <w:pPr>
              <w:pStyle w:val="TableBodyText"/>
            </w:pPr>
            <w:r>
              <w:t xml:space="preserve">Not used. A solid-color black </w:t>
            </w:r>
            <w:r>
              <w:rPr>
                <w:b/>
              </w:rPr>
              <w:t>Brush Object</w:t>
            </w:r>
            <w:r>
              <w:t xml:space="preserve"> SHOULD be created by default.</w:t>
            </w:r>
            <w:bookmarkStart w:id="266" w:name="Appendix_A_Target_49"/>
            <w:r>
              <w:fldChar w:fldCharType="begin"/>
            </w:r>
            <w:r>
              <w:instrText xml:space="preserve"> HYPERLINK \l "Appendix_A_49" \o "Product behavior note 49" \h </w:instrText>
            </w:r>
            <w:r>
              <w:fldChar w:fldCharType="separate"/>
            </w:r>
            <w:r>
              <w:rPr>
                <w:rStyle w:val="Hyperlink"/>
              </w:rPr>
              <w:t>&lt;49&gt;</w:t>
            </w:r>
            <w:r>
              <w:rPr>
                <w:rStyle w:val="Hyperlink"/>
              </w:rPr>
              <w:fldChar w:fldCharType="end"/>
            </w:r>
            <w:bookmarkEnd w:id="266"/>
          </w:p>
        </w:tc>
      </w:tr>
      <w:tr w:rsidR="006555C4" w:rsidTr="006555C4">
        <w:tc>
          <w:tcPr>
            <w:tcW w:w="0" w:type="auto"/>
          </w:tcPr>
          <w:p w:rsidR="006555C4" w:rsidRDefault="00130D65">
            <w:pPr>
              <w:pStyle w:val="TableBodyText"/>
            </w:pPr>
            <w:r>
              <w:t>BS_DIBPATTERN</w:t>
            </w:r>
          </w:p>
        </w:tc>
        <w:tc>
          <w:tcPr>
            <w:tcW w:w="0" w:type="auto"/>
          </w:tcPr>
          <w:p w:rsidR="006555C4" w:rsidRDefault="00130D65">
            <w:pPr>
              <w:pStyle w:val="TableBodyText"/>
            </w:pPr>
            <w:r>
              <w:t>Not used, and SHOULD be ignored.</w:t>
            </w:r>
          </w:p>
        </w:tc>
        <w:tc>
          <w:tcPr>
            <w:tcW w:w="4463" w:type="dxa"/>
          </w:tcPr>
          <w:p w:rsidR="006555C4" w:rsidRDefault="00130D65">
            <w:pPr>
              <w:pStyle w:val="TableBodyText"/>
            </w:pPr>
            <w:r>
              <w:t xml:space="preserve">Not used. A solid-color black </w:t>
            </w:r>
            <w:r>
              <w:rPr>
                <w:b/>
              </w:rPr>
              <w:t>Brush Object</w:t>
            </w:r>
            <w:r>
              <w:t xml:space="preserve"> SHOULD be created by default.</w:t>
            </w:r>
          </w:p>
        </w:tc>
      </w:tr>
      <w:tr w:rsidR="006555C4" w:rsidTr="006555C4">
        <w:tc>
          <w:tcPr>
            <w:tcW w:w="0" w:type="auto"/>
          </w:tcPr>
          <w:p w:rsidR="006555C4" w:rsidRDefault="00130D65">
            <w:pPr>
              <w:pStyle w:val="TableBodyText"/>
            </w:pPr>
            <w:r>
              <w:t>BS_DIBPATTERNPT</w:t>
            </w:r>
          </w:p>
        </w:tc>
        <w:tc>
          <w:tcPr>
            <w:tcW w:w="0" w:type="auto"/>
          </w:tcPr>
          <w:p w:rsidR="006555C4" w:rsidRDefault="00130D65">
            <w:pPr>
              <w:pStyle w:val="TableBodyText"/>
            </w:pPr>
            <w:r>
              <w:t>Not used, and SHOULD be ignored.</w:t>
            </w:r>
          </w:p>
        </w:tc>
        <w:tc>
          <w:tcPr>
            <w:tcW w:w="4463" w:type="dxa"/>
          </w:tcPr>
          <w:p w:rsidR="006555C4" w:rsidRDefault="00130D65">
            <w:pPr>
              <w:pStyle w:val="TableBodyText"/>
            </w:pPr>
            <w:r>
              <w:t>Not used. A defa</w:t>
            </w:r>
            <w:r>
              <w:t xml:space="preserve">ult object, such as a solid-color black </w:t>
            </w:r>
            <w:r>
              <w:rPr>
                <w:b/>
              </w:rPr>
              <w:t>Brush Object</w:t>
            </w:r>
            <w:r>
              <w:t>, MAY be created.</w:t>
            </w:r>
          </w:p>
        </w:tc>
      </w:tr>
      <w:tr w:rsidR="006555C4" w:rsidTr="006555C4">
        <w:tc>
          <w:tcPr>
            <w:tcW w:w="0" w:type="auto"/>
          </w:tcPr>
          <w:p w:rsidR="006555C4" w:rsidRDefault="00130D65">
            <w:pPr>
              <w:pStyle w:val="TableBodyText"/>
            </w:pPr>
            <w:r>
              <w:t>BS_HATCHED</w:t>
            </w:r>
          </w:p>
        </w:tc>
        <w:tc>
          <w:tcPr>
            <w:tcW w:w="0" w:type="auto"/>
          </w:tcPr>
          <w:p w:rsidR="006555C4" w:rsidRDefault="00130D65">
            <w:pPr>
              <w:pStyle w:val="TableBodyText"/>
            </w:pPr>
            <w:r>
              <w:t xml:space="preserve">SHOULD be a </w:t>
            </w:r>
            <w:r>
              <w:rPr>
                <w:b/>
              </w:rPr>
              <w:t>ColorRef Object</w:t>
            </w:r>
            <w:r>
              <w:t>, which determines the foreground color of the hatch pattern.</w:t>
            </w:r>
          </w:p>
        </w:tc>
        <w:tc>
          <w:tcPr>
            <w:tcW w:w="4463" w:type="dxa"/>
          </w:tcPr>
          <w:p w:rsidR="006555C4" w:rsidRDefault="00130D65">
            <w:pPr>
              <w:pStyle w:val="TableBodyText"/>
            </w:pPr>
            <w:r>
              <w:t xml:space="preserve">A value from the </w:t>
            </w:r>
            <w:r>
              <w:rPr>
                <w:b/>
              </w:rPr>
              <w:t>HatchStyle Enumeration</w:t>
            </w:r>
            <w:r>
              <w:t xml:space="preserve"> (section </w:t>
            </w:r>
            <w:hyperlink w:anchor="Section_3d08f11808e143f08d789005151b00fe" w:history="1">
              <w:r>
                <w:rPr>
                  <w:rStyle w:val="Hyperlink"/>
                </w:rPr>
                <w:t>2.1.1.12</w:t>
              </w:r>
            </w:hyperlink>
            <w:r>
              <w:t>) that specifies the orientation of lines used to create the hatch.</w:t>
            </w:r>
          </w:p>
        </w:tc>
      </w:tr>
    </w:tbl>
    <w:p w:rsidR="006555C4" w:rsidRDefault="006555C4"/>
    <w:p w:rsidR="006555C4" w:rsidRDefault="00130D65">
      <w:pPr>
        <w:pStyle w:val="Heading4"/>
      </w:pPr>
      <w:bookmarkStart w:id="267" w:name="section_0a8def2e0d6541749f6717c8f3341514"/>
      <w:bookmarkStart w:id="268" w:name="_Toc164817975"/>
      <w:r>
        <w:t>LogColorSpace Object</w:t>
      </w:r>
      <w:bookmarkEnd w:id="267"/>
      <w:bookmarkEnd w:id="268"/>
      <w:r>
        <w:fldChar w:fldCharType="begin"/>
      </w:r>
      <w:r>
        <w:instrText xml:space="preserve"> XE "LogColorSpace packet"</w:instrText>
      </w:r>
      <w:r>
        <w:fldChar w:fldCharType="end"/>
      </w:r>
      <w:r>
        <w:fldChar w:fldCharType="begin"/>
      </w:r>
      <w:r>
        <w:instrText xml:space="preserve"> XE "LogColorSpace Object"</w:instrText>
      </w:r>
      <w:r>
        <w:fldChar w:fldCharType="end"/>
      </w:r>
    </w:p>
    <w:p w:rsidR="006555C4" w:rsidRDefault="00130D65">
      <w:r>
        <w:t xml:space="preserve">The </w:t>
      </w:r>
      <w:r>
        <w:rPr>
          <w:b/>
        </w:rPr>
        <w:t>LogColorSpace Objec</w:t>
      </w:r>
      <w:r>
        <w:t xml:space="preserve">t specifies a logical </w:t>
      </w:r>
      <w:hyperlink w:anchor="gt_5d3fb5ea-c686-4d3b-b0ff-aef33fe1aee5">
        <w:r>
          <w:rPr>
            <w:rStyle w:val="HyperlinkGreen"/>
            <w:b/>
          </w:rPr>
          <w:t>color space</w:t>
        </w:r>
      </w:hyperlink>
      <w:r>
        <w:t xml:space="preserve"> for the </w:t>
      </w:r>
      <w:hyperlink w:anchor="gt_32591a2b-a9d0-4ccf-a5b8-7177e1ea8d45">
        <w:r>
          <w:rPr>
            <w:rStyle w:val="HyperlinkGreen"/>
            <w:b/>
          </w:rPr>
          <w:t>playback device context</w:t>
        </w:r>
      </w:hyperlink>
      <w:r>
        <w:t xml:space="preserve">, which can be the name of a </w:t>
      </w:r>
      <w:hyperlink w:anchor="gt_cffe5dfa-5408-4302-8ab0-400cb94f5e32">
        <w:r>
          <w:rPr>
            <w:rStyle w:val="HyperlinkGreen"/>
            <w:b/>
          </w:rPr>
          <w:t>color profile</w:t>
        </w:r>
      </w:hyperlink>
      <w:r>
        <w:t xml:space="preserve"> in </w:t>
      </w:r>
      <w:hyperlink w:anchor="gt_79fa85ca-ac61-467c-b819-e97dc1a7a599">
        <w:r>
          <w:rPr>
            <w:rStyle w:val="HyperlinkGreen"/>
            <w:b/>
          </w:rPr>
          <w:t>ASCII</w:t>
        </w:r>
      </w:hyperlink>
      <w:r>
        <w:t xml:space="preserve"> characters.</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Signature</w:t>
            </w:r>
          </w:p>
        </w:tc>
      </w:tr>
      <w:tr w:rsidR="006555C4" w:rsidTr="006555C4">
        <w:trPr>
          <w:trHeight w:hRule="exact" w:val="490"/>
        </w:trPr>
        <w:tc>
          <w:tcPr>
            <w:tcW w:w="8640" w:type="dxa"/>
            <w:gridSpan w:val="32"/>
          </w:tcPr>
          <w:p w:rsidR="006555C4" w:rsidRDefault="00130D65">
            <w:pPr>
              <w:pStyle w:val="Packetdiagramtext"/>
            </w:pPr>
            <w:r>
              <w:t>Version</w:t>
            </w:r>
          </w:p>
        </w:tc>
      </w:tr>
      <w:tr w:rsidR="006555C4" w:rsidTr="006555C4">
        <w:trPr>
          <w:trHeight w:hRule="exact" w:val="490"/>
        </w:trPr>
        <w:tc>
          <w:tcPr>
            <w:tcW w:w="8640" w:type="dxa"/>
            <w:gridSpan w:val="32"/>
          </w:tcPr>
          <w:p w:rsidR="006555C4" w:rsidRDefault="00130D65">
            <w:pPr>
              <w:pStyle w:val="Packetdiagramtext"/>
            </w:pPr>
            <w:r>
              <w:t>Size</w:t>
            </w:r>
          </w:p>
        </w:tc>
      </w:tr>
      <w:tr w:rsidR="006555C4" w:rsidTr="006555C4">
        <w:trPr>
          <w:trHeight w:hRule="exact" w:val="490"/>
        </w:trPr>
        <w:tc>
          <w:tcPr>
            <w:tcW w:w="8640" w:type="dxa"/>
            <w:gridSpan w:val="32"/>
          </w:tcPr>
          <w:p w:rsidR="006555C4" w:rsidRDefault="00130D65">
            <w:pPr>
              <w:pStyle w:val="Packetdiagramtext"/>
            </w:pPr>
            <w:r>
              <w:t>ColorSpaceType</w:t>
            </w:r>
          </w:p>
        </w:tc>
      </w:tr>
      <w:tr w:rsidR="006555C4" w:rsidTr="006555C4">
        <w:trPr>
          <w:trHeight w:hRule="exact" w:val="490"/>
        </w:trPr>
        <w:tc>
          <w:tcPr>
            <w:tcW w:w="8640" w:type="dxa"/>
            <w:gridSpan w:val="32"/>
          </w:tcPr>
          <w:p w:rsidR="006555C4" w:rsidRDefault="00130D65">
            <w:pPr>
              <w:pStyle w:val="Packetdiagramtext"/>
            </w:pPr>
            <w:r>
              <w:t>Intent</w:t>
            </w:r>
          </w:p>
        </w:tc>
      </w:tr>
      <w:tr w:rsidR="006555C4" w:rsidTr="006555C4">
        <w:trPr>
          <w:trHeight w:hRule="exact" w:val="490"/>
        </w:trPr>
        <w:tc>
          <w:tcPr>
            <w:tcW w:w="8640" w:type="dxa"/>
            <w:gridSpan w:val="32"/>
          </w:tcPr>
          <w:p w:rsidR="006555C4" w:rsidRDefault="00130D65">
            <w:pPr>
              <w:pStyle w:val="Packetdiagramtext"/>
            </w:pPr>
            <w:r>
              <w:t>Endpoints (36 bytes)</w:t>
            </w:r>
          </w:p>
        </w:tc>
      </w:tr>
      <w:tr w:rsidR="006555C4" w:rsidTr="006555C4">
        <w:trPr>
          <w:trHeight w:hRule="exact" w:val="490"/>
        </w:trPr>
        <w:tc>
          <w:tcPr>
            <w:tcW w:w="8640" w:type="dxa"/>
            <w:gridSpan w:val="32"/>
          </w:tcPr>
          <w:p w:rsidR="006555C4" w:rsidRDefault="00130D65">
            <w:pPr>
              <w:pStyle w:val="Packetdiagramtext"/>
            </w:pPr>
            <w:r>
              <w:t>...</w:t>
            </w:r>
          </w:p>
        </w:tc>
      </w:tr>
      <w:tr w:rsidR="006555C4" w:rsidTr="006555C4">
        <w:trPr>
          <w:trHeight w:hRule="exact" w:val="490"/>
        </w:trPr>
        <w:tc>
          <w:tcPr>
            <w:tcW w:w="8640" w:type="dxa"/>
            <w:gridSpan w:val="32"/>
          </w:tcPr>
          <w:p w:rsidR="006555C4" w:rsidRDefault="00130D65">
            <w:pPr>
              <w:pStyle w:val="Packetdiagramtext"/>
            </w:pPr>
            <w:r>
              <w:t>...</w:t>
            </w:r>
          </w:p>
        </w:tc>
      </w:tr>
      <w:tr w:rsidR="006555C4" w:rsidTr="006555C4">
        <w:trPr>
          <w:trHeight w:hRule="exact" w:val="490"/>
        </w:trPr>
        <w:tc>
          <w:tcPr>
            <w:tcW w:w="8640" w:type="dxa"/>
            <w:gridSpan w:val="32"/>
          </w:tcPr>
          <w:p w:rsidR="006555C4" w:rsidRDefault="00130D65">
            <w:pPr>
              <w:pStyle w:val="Packetdiagramtext"/>
            </w:pPr>
            <w:r>
              <w:t>...</w:t>
            </w:r>
          </w:p>
        </w:tc>
      </w:tr>
      <w:tr w:rsidR="006555C4" w:rsidTr="006555C4">
        <w:trPr>
          <w:trHeight w:hRule="exact" w:val="490"/>
        </w:trPr>
        <w:tc>
          <w:tcPr>
            <w:tcW w:w="8640" w:type="dxa"/>
            <w:gridSpan w:val="32"/>
          </w:tcPr>
          <w:p w:rsidR="006555C4" w:rsidRDefault="00130D65">
            <w:pPr>
              <w:pStyle w:val="Packetdiagramtext"/>
            </w:pPr>
            <w:r>
              <w:t>GammaRed</w:t>
            </w:r>
          </w:p>
        </w:tc>
      </w:tr>
      <w:tr w:rsidR="006555C4" w:rsidTr="006555C4">
        <w:trPr>
          <w:trHeight w:hRule="exact" w:val="490"/>
        </w:trPr>
        <w:tc>
          <w:tcPr>
            <w:tcW w:w="8640" w:type="dxa"/>
            <w:gridSpan w:val="32"/>
          </w:tcPr>
          <w:p w:rsidR="006555C4" w:rsidRDefault="00130D65">
            <w:pPr>
              <w:pStyle w:val="Packetdiagramtext"/>
            </w:pPr>
            <w:r>
              <w:t>GammaGreen</w:t>
            </w:r>
          </w:p>
        </w:tc>
      </w:tr>
      <w:tr w:rsidR="006555C4" w:rsidTr="006555C4">
        <w:trPr>
          <w:trHeight w:hRule="exact" w:val="490"/>
        </w:trPr>
        <w:tc>
          <w:tcPr>
            <w:tcW w:w="8640" w:type="dxa"/>
            <w:gridSpan w:val="32"/>
          </w:tcPr>
          <w:p w:rsidR="006555C4" w:rsidRDefault="00130D65">
            <w:pPr>
              <w:pStyle w:val="Packetdiagramtext"/>
            </w:pPr>
            <w:r>
              <w:t>GammaBlue</w:t>
            </w:r>
          </w:p>
        </w:tc>
      </w:tr>
      <w:tr w:rsidR="006555C4" w:rsidTr="006555C4">
        <w:trPr>
          <w:trHeight w:hRule="exact" w:val="490"/>
        </w:trPr>
        <w:tc>
          <w:tcPr>
            <w:tcW w:w="8640" w:type="dxa"/>
            <w:gridSpan w:val="32"/>
          </w:tcPr>
          <w:p w:rsidR="006555C4" w:rsidRDefault="00130D65">
            <w:pPr>
              <w:pStyle w:val="Packetdiagramtext"/>
            </w:pPr>
            <w:r>
              <w:t>Filename (260 bytes)</w:t>
            </w:r>
          </w:p>
        </w:tc>
      </w:tr>
      <w:tr w:rsidR="006555C4" w:rsidTr="006555C4">
        <w:trPr>
          <w:trHeight w:hRule="exact" w:val="490"/>
        </w:trPr>
        <w:tc>
          <w:tcPr>
            <w:tcW w:w="8640" w:type="dxa"/>
            <w:gridSpan w:val="32"/>
          </w:tcPr>
          <w:p w:rsidR="006555C4" w:rsidRDefault="00130D65">
            <w:pPr>
              <w:pStyle w:val="Packetdiagramtext"/>
            </w:pPr>
            <w:r>
              <w:lastRenderedPageBreak/>
              <w:t>...</w:t>
            </w:r>
          </w:p>
        </w:tc>
      </w:tr>
    </w:tbl>
    <w:p w:rsidR="006555C4" w:rsidRDefault="00130D65">
      <w:pPr>
        <w:pStyle w:val="Definition-Field"/>
      </w:pPr>
      <w:r>
        <w:rPr>
          <w:b/>
        </w:rPr>
        <w:t xml:space="preserve">Signature (4 bytes): </w:t>
      </w:r>
      <w:r>
        <w:t>A 32-bit unsigned integer that specifies the signature of color space objects; it MUST be set to the value 0x50534F43, which is the ASCII encoding of the string "PSOC".</w:t>
      </w:r>
    </w:p>
    <w:p w:rsidR="006555C4" w:rsidRDefault="00130D65">
      <w:pPr>
        <w:pStyle w:val="Definition-Field"/>
      </w:pPr>
      <w:r>
        <w:rPr>
          <w:b/>
        </w:rPr>
        <w:t xml:space="preserve">Version (4 bytes): </w:t>
      </w:r>
      <w:r>
        <w:t xml:space="preserve">A 32-bit unsigned </w:t>
      </w:r>
      <w:r>
        <w:t>integer that defines a version number; it MUST be 0x00000400.</w:t>
      </w:r>
    </w:p>
    <w:p w:rsidR="006555C4" w:rsidRDefault="00130D65">
      <w:pPr>
        <w:pStyle w:val="Definition-Field"/>
      </w:pPr>
      <w:r>
        <w:rPr>
          <w:b/>
        </w:rPr>
        <w:t xml:space="preserve">Size (4 bytes): </w:t>
      </w:r>
      <w:r>
        <w:t>A 32-bit unsigned integer that defines the size of this object, in bytes.</w:t>
      </w:r>
    </w:p>
    <w:p w:rsidR="006555C4" w:rsidRDefault="00130D65">
      <w:pPr>
        <w:pStyle w:val="Definition-Field"/>
      </w:pPr>
      <w:r>
        <w:rPr>
          <w:b/>
        </w:rPr>
        <w:t xml:space="preserve">ColorSpaceType (4 bytes): </w:t>
      </w:r>
      <w:r>
        <w:t>A 32-bit signed integer that specifies the color space type. It MUST be define</w:t>
      </w:r>
      <w:r>
        <w:t xml:space="preserve">d in the </w:t>
      </w:r>
      <w:r>
        <w:rPr>
          <w:b/>
        </w:rPr>
        <w:t>LogicalColorSpace Enumeration</w:t>
      </w:r>
      <w:r>
        <w:t xml:space="preserve"> (section </w:t>
      </w:r>
      <w:hyperlink w:anchor="Section_eb4bbd50b3ce4917895cbe31f214797f" w:history="1">
        <w:r>
          <w:rPr>
            <w:rStyle w:val="Hyperlink"/>
          </w:rPr>
          <w:t>2.1.1.14</w:t>
        </w:r>
      </w:hyperlink>
      <w:r>
        <w:t xml:space="preserve">). If this value is LCS_sRGB or LCS_WINDOWS_COLOR_SPACE, the </w:t>
      </w:r>
      <w:hyperlink w:anchor="gt_cac39c64-7550-4d2a-92c8-b3b54dc3c466">
        <w:r>
          <w:rPr>
            <w:rStyle w:val="HyperlinkGreen"/>
            <w:b/>
          </w:rPr>
          <w:t>sRGB</w:t>
        </w:r>
      </w:hyperlink>
      <w:r>
        <w:t xml:space="preserve"> color space</w:t>
      </w:r>
      <w:r>
        <w:t xml:space="preserve"> MUST be used.</w:t>
      </w:r>
    </w:p>
    <w:p w:rsidR="006555C4" w:rsidRDefault="00130D65">
      <w:pPr>
        <w:pStyle w:val="Definition-Field"/>
      </w:pPr>
      <w:r>
        <w:rPr>
          <w:b/>
        </w:rPr>
        <w:t xml:space="preserve">Intent (4 bytes): </w:t>
      </w:r>
      <w:r>
        <w:t xml:space="preserve">A 32-bit signed integer that defines the gamut mapping intent. It MUST be defined in the </w:t>
      </w:r>
      <w:r>
        <w:rPr>
          <w:b/>
        </w:rPr>
        <w:t>GamutMappingIntent Enumeration</w:t>
      </w:r>
      <w:r>
        <w:t xml:space="preserve"> (section </w:t>
      </w:r>
      <w:hyperlink w:anchor="Section_9fec0834607d427dabd5ab240fb0db38" w:history="1">
        <w:r>
          <w:rPr>
            <w:rStyle w:val="Hyperlink"/>
          </w:rPr>
          <w:t>2.1.1.11</w:t>
        </w:r>
      </w:hyperlink>
      <w:r>
        <w:t>).</w:t>
      </w:r>
    </w:p>
    <w:p w:rsidR="006555C4" w:rsidRDefault="00130D65">
      <w:pPr>
        <w:pStyle w:val="Definition-Field"/>
      </w:pPr>
      <w:r>
        <w:rPr>
          <w:b/>
        </w:rPr>
        <w:t xml:space="preserve">Endpoints (36 bytes): </w:t>
      </w:r>
      <w:r>
        <w:t>A</w:t>
      </w:r>
      <w:r>
        <w:t xml:space="preserve"> </w:t>
      </w:r>
      <w:r>
        <w:rPr>
          <w:b/>
        </w:rPr>
        <w:t>CIEXYZTriple Object</w:t>
      </w:r>
      <w:r>
        <w:t xml:space="preserve"> (section </w:t>
      </w:r>
      <w:hyperlink w:anchor="Section_07b63c50c07b44bc9523be4e90d20a8e" w:history="1">
        <w:r>
          <w:rPr>
            <w:rStyle w:val="Hyperlink"/>
          </w:rPr>
          <w:t>2.2.2.7</w:t>
        </w:r>
      </w:hyperlink>
      <w:r>
        <w:t xml:space="preserve">) that defines the </w:t>
      </w:r>
      <w:hyperlink w:anchor="gt_1bd8584d-9cad-4882-970a-9403fa0bb988">
        <w:r>
          <w:rPr>
            <w:rStyle w:val="HyperlinkGreen"/>
            <w:b/>
          </w:rPr>
          <w:t>CIE</w:t>
        </w:r>
      </w:hyperlink>
      <w:r>
        <w:t xml:space="preserve"> </w:t>
      </w:r>
      <w:hyperlink w:anchor="gt_a9dee546-522c-4462-9cb9-62c29335dc45">
        <w:r>
          <w:rPr>
            <w:rStyle w:val="HyperlinkGreen"/>
            <w:b/>
          </w:rPr>
          <w:t>chromaticity</w:t>
        </w:r>
      </w:hyperlink>
      <w:r>
        <w:t xml:space="preserve"> x, y, and z coordinates of the three colors that correspond to the </w:t>
      </w:r>
      <w:hyperlink w:anchor="gt_2c716d3a-e60b-4e52-bbb0-2fdeb298003b">
        <w:r>
          <w:rPr>
            <w:rStyle w:val="HyperlinkGreen"/>
            <w:b/>
          </w:rPr>
          <w:t>RGB</w:t>
        </w:r>
      </w:hyperlink>
      <w:r>
        <w:t xml:space="preserve"> endpoints for the logical color space associated with the </w:t>
      </w:r>
      <w:hyperlink w:anchor="gt_26a17e58-eeba-4210-81b9-8bbadf7ee952">
        <w:r>
          <w:rPr>
            <w:rStyle w:val="HyperlinkGreen"/>
            <w:b/>
          </w:rPr>
          <w:t>bi</w:t>
        </w:r>
        <w:r>
          <w:rPr>
            <w:rStyle w:val="HyperlinkGreen"/>
            <w:b/>
          </w:rPr>
          <w:t>tmap</w:t>
        </w:r>
      </w:hyperlink>
      <w:r>
        <w:t xml:space="preserve">. If the </w:t>
      </w:r>
      <w:r>
        <w:rPr>
          <w:b/>
        </w:rPr>
        <w:t>ColorSpaceType</w:t>
      </w:r>
      <w:r>
        <w:t xml:space="preserve"> field does not specify LCS_CALIBRATED_RGB, this field MUST be ignored.</w:t>
      </w:r>
    </w:p>
    <w:p w:rsidR="006555C4" w:rsidRDefault="00130D65">
      <w:pPr>
        <w:pStyle w:val="Definition-Field"/>
      </w:pPr>
      <w:r>
        <w:rPr>
          <w:b/>
        </w:rPr>
        <w:t xml:space="preserve">GammaRed (4 bytes): </w:t>
      </w:r>
      <w:r>
        <w:t xml:space="preserve">A 32-bit fixed point value that defines the toned response curve for red. If the </w:t>
      </w:r>
      <w:r>
        <w:rPr>
          <w:b/>
        </w:rPr>
        <w:t>ColorSpaceType</w:t>
      </w:r>
      <w:r>
        <w:t xml:space="preserve"> field does not specify LCS_CALIBRATED_RGB</w:t>
      </w:r>
      <w:r>
        <w:t>, this field MUST be ignored.</w:t>
      </w:r>
    </w:p>
    <w:p w:rsidR="006555C4" w:rsidRDefault="00130D65">
      <w:pPr>
        <w:pStyle w:val="Definition-Field"/>
      </w:pPr>
      <w:r>
        <w:rPr>
          <w:b/>
        </w:rPr>
        <w:t xml:space="preserve">GammaGreen (4 bytes): </w:t>
      </w:r>
      <w:r>
        <w:t xml:space="preserve">A 32-bit fixed point value that defines the toned response curve for green. If the </w:t>
      </w:r>
      <w:r>
        <w:rPr>
          <w:b/>
        </w:rPr>
        <w:t>ColorSpaceType</w:t>
      </w:r>
      <w:r>
        <w:t xml:space="preserve"> field does not specify LCS_CALIBRATED_RGB, this field MUST be ignored.</w:t>
      </w:r>
    </w:p>
    <w:p w:rsidR="006555C4" w:rsidRDefault="00130D65">
      <w:pPr>
        <w:pStyle w:val="Definition-Field"/>
      </w:pPr>
      <w:r>
        <w:rPr>
          <w:b/>
        </w:rPr>
        <w:t xml:space="preserve">GammaBlue (4 bytes): </w:t>
      </w:r>
      <w:r>
        <w:t xml:space="preserve">A 32-bit fixed point value that defines the toned response curve for blue. If the </w:t>
      </w:r>
      <w:r>
        <w:rPr>
          <w:b/>
        </w:rPr>
        <w:t>ColorSpaceType</w:t>
      </w:r>
      <w:r>
        <w:t xml:space="preserve"> field does not specify LCS_CALIBRATED_RGB, this field MUST be ignored.</w:t>
      </w:r>
    </w:p>
    <w:p w:rsidR="006555C4" w:rsidRDefault="00130D65">
      <w:pPr>
        <w:pStyle w:val="Definition-Field"/>
      </w:pPr>
      <w:r>
        <w:rPr>
          <w:b/>
        </w:rPr>
        <w:t xml:space="preserve">Filename (260 bytes): </w:t>
      </w:r>
      <w:r>
        <w:t xml:space="preserve">An optional, ASCII charactger string that specifies the name of a </w:t>
      </w:r>
      <w:r>
        <w:t xml:space="preserve">file that contains a color profile. If a file name is specified, and the </w:t>
      </w:r>
      <w:r>
        <w:rPr>
          <w:b/>
        </w:rPr>
        <w:t>ColorSpaceType</w:t>
      </w:r>
      <w:r>
        <w:t xml:space="preserve"> field is set to LCS_CALIBRATED_RGB, the other fields of this structure SHOULD be ignored.</w:t>
      </w:r>
    </w:p>
    <w:p w:rsidR="006555C4" w:rsidRDefault="00130D65">
      <w:r>
        <w:t xml:space="preserve">The </w:t>
      </w:r>
      <w:r>
        <w:rPr>
          <w:b/>
        </w:rPr>
        <w:t>Endpoints</w:t>
      </w:r>
      <w:r>
        <w:t xml:space="preserve">, </w:t>
      </w:r>
      <w:r>
        <w:rPr>
          <w:b/>
        </w:rPr>
        <w:t>GammaRed</w:t>
      </w:r>
      <w:r>
        <w:t xml:space="preserve">, </w:t>
      </w:r>
      <w:r>
        <w:rPr>
          <w:b/>
        </w:rPr>
        <w:t>GammaGreen</w:t>
      </w:r>
      <w:r>
        <w:t xml:space="preserve">, and </w:t>
      </w:r>
      <w:r>
        <w:rPr>
          <w:b/>
        </w:rPr>
        <w:t>GammaBlue</w:t>
      </w:r>
      <w:r>
        <w:t xml:space="preserve"> fields are used to specify </w:t>
      </w:r>
      <w:r>
        <w:t xml:space="preserve">a logical color space. The </w:t>
      </w:r>
      <w:r>
        <w:rPr>
          <w:b/>
        </w:rPr>
        <w:t>Endpoints</w:t>
      </w:r>
      <w:r>
        <w:t xml:space="preserve"> field is a </w:t>
      </w:r>
      <w:r>
        <w:rPr>
          <w:b/>
        </w:rPr>
        <w:t>CIEXYZTriple Object</w:t>
      </w:r>
      <w:r>
        <w:t xml:space="preserve"> that contains the x, y, and z values of the RGB endpoint of the color space.</w:t>
      </w:r>
    </w:p>
    <w:p w:rsidR="006555C4" w:rsidRDefault="00130D65">
      <w:r>
        <w:t xml:space="preserve">The relation between </w:t>
      </w:r>
      <w:hyperlink w:anchor="gt_94ecf034-38bc-4883-9f7c-255c4f957840">
        <w:r>
          <w:rPr>
            <w:rStyle w:val="HyperlinkGreen"/>
            <w:b/>
          </w:rPr>
          <w:t>tri-stimulus</w:t>
        </w:r>
      </w:hyperlink>
      <w:r>
        <w:t xml:space="preserve"> values X,Y,Z an</w:t>
      </w:r>
      <w:r>
        <w:t>d chromaticity values x,y,z is expressed as follows.</w:t>
      </w:r>
    </w:p>
    <w:p w:rsidR="006555C4" w:rsidRDefault="00130D65">
      <w:pPr>
        <w:pStyle w:val="Code"/>
      </w:pPr>
      <w:r>
        <w:t>x = X/(X+Y+Z)</w:t>
      </w:r>
    </w:p>
    <w:p w:rsidR="006555C4" w:rsidRDefault="00130D65">
      <w:pPr>
        <w:pStyle w:val="Code"/>
      </w:pPr>
      <w:r>
        <w:t>y = Y/(X+Y+Z)</w:t>
      </w:r>
    </w:p>
    <w:p w:rsidR="006555C4" w:rsidRDefault="00130D65">
      <w:pPr>
        <w:pStyle w:val="Code"/>
      </w:pPr>
      <w:r>
        <w:t>z = Z/(X+Y+Z)</w:t>
      </w:r>
    </w:p>
    <w:p w:rsidR="006555C4" w:rsidRDefault="00130D65">
      <w:pPr>
        <w:pStyle w:val="Code"/>
      </w:pPr>
      <w:r>
        <w:t xml:space="preserve">           </w:t>
      </w:r>
    </w:p>
    <w:p w:rsidR="006555C4" w:rsidRDefault="00130D65">
      <w:r>
        <w:t xml:space="preserve">The </w:t>
      </w:r>
      <w:r>
        <w:rPr>
          <w:b/>
        </w:rPr>
        <w:t>GammaRed</w:t>
      </w:r>
      <w:r>
        <w:t xml:space="preserve">, </w:t>
      </w:r>
      <w:r>
        <w:rPr>
          <w:b/>
        </w:rPr>
        <w:t>GammaGreen</w:t>
      </w:r>
      <w:r>
        <w:t xml:space="preserve">, and </w:t>
      </w:r>
      <w:r>
        <w:rPr>
          <w:b/>
        </w:rPr>
        <w:t>GammaBlue</w:t>
      </w:r>
      <w:r>
        <w:t xml:space="preserve"> fields contain values in "8.8 fixed point" format, which is a technique for representing non-integer numbers. Each value consists of a zero-extended 8-bit magnitude followed by an 8-bit fraction, with the combined 16 bits left-shifted by 8 bits. Thus, in </w:t>
      </w:r>
      <w:r>
        <w:t>32-bits, the real value N.F is 00000000nnnnnnnnffffffff00000000, where "nnnnnnnn" and "ffffffff" are binary representations of N and F, respectively. For example, for the real number 10.5, nnnnnnnn would be 00001010 (binary 10) and ffffffff would be 000001</w:t>
      </w:r>
      <w:r>
        <w:t>01 (binary 5), and the complete 32-bit binary value would be 00000000000010100000010100000000, which is the hexadecimal value 0x0A50.</w:t>
      </w:r>
    </w:p>
    <w:p w:rsidR="006555C4" w:rsidRDefault="00130D65">
      <w:pPr>
        <w:pStyle w:val="Heading4"/>
      </w:pPr>
      <w:bookmarkStart w:id="269" w:name="section_877948774d8340fa98cb9ffa20eed863"/>
      <w:bookmarkStart w:id="270" w:name="_Toc164817976"/>
      <w:r>
        <w:lastRenderedPageBreak/>
        <w:t>LogColorSpaceW Object</w:t>
      </w:r>
      <w:bookmarkEnd w:id="269"/>
      <w:bookmarkEnd w:id="270"/>
      <w:r>
        <w:fldChar w:fldCharType="begin"/>
      </w:r>
      <w:r>
        <w:instrText xml:space="preserve"> XE "LogColorSpaceW packet"</w:instrText>
      </w:r>
      <w:r>
        <w:fldChar w:fldCharType="end"/>
      </w:r>
      <w:r>
        <w:fldChar w:fldCharType="begin"/>
      </w:r>
      <w:r>
        <w:instrText xml:space="preserve"> XE "LogColorSpaceW Object"</w:instrText>
      </w:r>
      <w:r>
        <w:fldChar w:fldCharType="end"/>
      </w:r>
    </w:p>
    <w:p w:rsidR="006555C4" w:rsidRDefault="00130D65">
      <w:r>
        <w:t xml:space="preserve">The </w:t>
      </w:r>
      <w:r>
        <w:rPr>
          <w:b/>
        </w:rPr>
        <w:t>LogColorSpaceW Object</w:t>
      </w:r>
      <w:r>
        <w:t xml:space="preserve"> specifies a logi</w:t>
      </w:r>
      <w:r>
        <w:t xml:space="preserve">cal </w:t>
      </w:r>
      <w:hyperlink w:anchor="gt_5d3fb5ea-c686-4d3b-b0ff-aef33fe1aee5">
        <w:r>
          <w:rPr>
            <w:rStyle w:val="HyperlinkGreen"/>
            <w:b/>
          </w:rPr>
          <w:t>color space</w:t>
        </w:r>
      </w:hyperlink>
      <w:r>
        <w:t xml:space="preserve">, which can be defined by a </w:t>
      </w:r>
      <w:hyperlink w:anchor="gt_cffe5dfa-5408-4302-8ab0-400cb94f5e32">
        <w:r>
          <w:rPr>
            <w:rStyle w:val="HyperlinkGreen"/>
            <w:b/>
          </w:rPr>
          <w:t>color profile</w:t>
        </w:r>
      </w:hyperlink>
      <w:r>
        <w:t xml:space="preserve"> file with a name consisting of </w:t>
      </w:r>
      <w:hyperlink w:anchor="gt_c305d0ab-8b94-461a-bd76-13b40cb8c4d8">
        <w:r>
          <w:rPr>
            <w:rStyle w:val="HyperlinkGreen"/>
            <w:b/>
          </w:rPr>
          <w:t>Unicode</w:t>
        </w:r>
      </w:hyperlink>
      <w:r>
        <w:t xml:space="preserve"> 16-bit characters.</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Signature</w:t>
            </w:r>
          </w:p>
        </w:tc>
      </w:tr>
      <w:tr w:rsidR="006555C4" w:rsidTr="006555C4">
        <w:trPr>
          <w:trHeight w:hRule="exact" w:val="490"/>
        </w:trPr>
        <w:tc>
          <w:tcPr>
            <w:tcW w:w="8640" w:type="dxa"/>
            <w:gridSpan w:val="32"/>
          </w:tcPr>
          <w:p w:rsidR="006555C4" w:rsidRDefault="00130D65">
            <w:pPr>
              <w:pStyle w:val="Packetdiagramtext"/>
            </w:pPr>
            <w:r>
              <w:t>Version</w:t>
            </w:r>
          </w:p>
        </w:tc>
      </w:tr>
      <w:tr w:rsidR="006555C4" w:rsidTr="006555C4">
        <w:trPr>
          <w:trHeight w:hRule="exact" w:val="490"/>
        </w:trPr>
        <w:tc>
          <w:tcPr>
            <w:tcW w:w="8640" w:type="dxa"/>
            <w:gridSpan w:val="32"/>
          </w:tcPr>
          <w:p w:rsidR="006555C4" w:rsidRDefault="00130D65">
            <w:pPr>
              <w:pStyle w:val="Packetdiagramtext"/>
            </w:pPr>
            <w:r>
              <w:t>Size</w:t>
            </w:r>
          </w:p>
        </w:tc>
      </w:tr>
      <w:tr w:rsidR="006555C4" w:rsidTr="006555C4">
        <w:trPr>
          <w:trHeight w:hRule="exact" w:val="490"/>
        </w:trPr>
        <w:tc>
          <w:tcPr>
            <w:tcW w:w="8640" w:type="dxa"/>
            <w:gridSpan w:val="32"/>
          </w:tcPr>
          <w:p w:rsidR="006555C4" w:rsidRDefault="00130D65">
            <w:pPr>
              <w:pStyle w:val="Packetdiagramtext"/>
            </w:pPr>
            <w:r>
              <w:t>ColorSpaceType</w:t>
            </w:r>
          </w:p>
        </w:tc>
      </w:tr>
      <w:tr w:rsidR="006555C4" w:rsidTr="006555C4">
        <w:trPr>
          <w:trHeight w:hRule="exact" w:val="490"/>
        </w:trPr>
        <w:tc>
          <w:tcPr>
            <w:tcW w:w="8640" w:type="dxa"/>
            <w:gridSpan w:val="32"/>
          </w:tcPr>
          <w:p w:rsidR="006555C4" w:rsidRDefault="00130D65">
            <w:pPr>
              <w:pStyle w:val="Packetdiagramtext"/>
            </w:pPr>
            <w:r>
              <w:t>Intent</w:t>
            </w:r>
          </w:p>
        </w:tc>
      </w:tr>
      <w:tr w:rsidR="006555C4" w:rsidTr="006555C4">
        <w:trPr>
          <w:trHeight w:hRule="exact" w:val="490"/>
        </w:trPr>
        <w:tc>
          <w:tcPr>
            <w:tcW w:w="8640" w:type="dxa"/>
            <w:gridSpan w:val="32"/>
          </w:tcPr>
          <w:p w:rsidR="006555C4" w:rsidRDefault="00130D65">
            <w:pPr>
              <w:pStyle w:val="Packetdiagramtext"/>
            </w:pPr>
            <w:r>
              <w:t>Endpoints (36 bytes)</w:t>
            </w:r>
          </w:p>
        </w:tc>
      </w:tr>
      <w:tr w:rsidR="006555C4" w:rsidTr="006555C4">
        <w:trPr>
          <w:trHeight w:hRule="exact" w:val="490"/>
        </w:trPr>
        <w:tc>
          <w:tcPr>
            <w:tcW w:w="8640" w:type="dxa"/>
            <w:gridSpan w:val="32"/>
          </w:tcPr>
          <w:p w:rsidR="006555C4" w:rsidRDefault="00130D65">
            <w:pPr>
              <w:pStyle w:val="Packetdiagramtext"/>
            </w:pPr>
            <w:r>
              <w:t>...</w:t>
            </w:r>
          </w:p>
        </w:tc>
      </w:tr>
      <w:tr w:rsidR="006555C4" w:rsidTr="006555C4">
        <w:trPr>
          <w:trHeight w:hRule="exact" w:val="490"/>
        </w:trPr>
        <w:tc>
          <w:tcPr>
            <w:tcW w:w="8640" w:type="dxa"/>
            <w:gridSpan w:val="32"/>
          </w:tcPr>
          <w:p w:rsidR="006555C4" w:rsidRDefault="00130D65">
            <w:pPr>
              <w:pStyle w:val="Packetdiagramtext"/>
            </w:pPr>
            <w:r>
              <w:t>...</w:t>
            </w:r>
          </w:p>
        </w:tc>
      </w:tr>
      <w:tr w:rsidR="006555C4" w:rsidTr="006555C4">
        <w:trPr>
          <w:trHeight w:hRule="exact" w:val="490"/>
        </w:trPr>
        <w:tc>
          <w:tcPr>
            <w:tcW w:w="8640" w:type="dxa"/>
            <w:gridSpan w:val="32"/>
          </w:tcPr>
          <w:p w:rsidR="006555C4" w:rsidRDefault="00130D65">
            <w:pPr>
              <w:pStyle w:val="Packetdiagramtext"/>
            </w:pPr>
            <w:r>
              <w:t>...</w:t>
            </w:r>
          </w:p>
        </w:tc>
      </w:tr>
      <w:tr w:rsidR="006555C4" w:rsidTr="006555C4">
        <w:trPr>
          <w:trHeight w:hRule="exact" w:val="490"/>
        </w:trPr>
        <w:tc>
          <w:tcPr>
            <w:tcW w:w="8640" w:type="dxa"/>
            <w:gridSpan w:val="32"/>
          </w:tcPr>
          <w:p w:rsidR="006555C4" w:rsidRDefault="00130D65">
            <w:pPr>
              <w:pStyle w:val="Packetdiagramtext"/>
            </w:pPr>
            <w:r>
              <w:t>GammaRed</w:t>
            </w:r>
          </w:p>
        </w:tc>
      </w:tr>
      <w:tr w:rsidR="006555C4" w:rsidTr="006555C4">
        <w:trPr>
          <w:trHeight w:hRule="exact" w:val="490"/>
        </w:trPr>
        <w:tc>
          <w:tcPr>
            <w:tcW w:w="8640" w:type="dxa"/>
            <w:gridSpan w:val="32"/>
          </w:tcPr>
          <w:p w:rsidR="006555C4" w:rsidRDefault="00130D65">
            <w:pPr>
              <w:pStyle w:val="Packetdiagramtext"/>
            </w:pPr>
            <w:r>
              <w:t>GammaGreen</w:t>
            </w:r>
          </w:p>
        </w:tc>
      </w:tr>
      <w:tr w:rsidR="006555C4" w:rsidTr="006555C4">
        <w:trPr>
          <w:trHeight w:hRule="exact" w:val="490"/>
        </w:trPr>
        <w:tc>
          <w:tcPr>
            <w:tcW w:w="8640" w:type="dxa"/>
            <w:gridSpan w:val="32"/>
          </w:tcPr>
          <w:p w:rsidR="006555C4" w:rsidRDefault="00130D65">
            <w:pPr>
              <w:pStyle w:val="Packetdiagramtext"/>
            </w:pPr>
            <w:r>
              <w:t>GammaBlue</w:t>
            </w:r>
          </w:p>
        </w:tc>
      </w:tr>
      <w:tr w:rsidR="006555C4" w:rsidTr="006555C4">
        <w:trPr>
          <w:trHeight w:hRule="exact" w:val="490"/>
        </w:trPr>
        <w:tc>
          <w:tcPr>
            <w:tcW w:w="8640" w:type="dxa"/>
            <w:gridSpan w:val="32"/>
          </w:tcPr>
          <w:p w:rsidR="006555C4" w:rsidRDefault="00130D65">
            <w:pPr>
              <w:pStyle w:val="Packetdiagramtext"/>
            </w:pPr>
            <w:r>
              <w:t>Filename (520 bytes)</w:t>
            </w:r>
          </w:p>
        </w:tc>
      </w:tr>
      <w:tr w:rsidR="006555C4" w:rsidTr="006555C4">
        <w:trPr>
          <w:trHeight w:hRule="exact" w:val="490"/>
        </w:trPr>
        <w:tc>
          <w:tcPr>
            <w:tcW w:w="8640" w:type="dxa"/>
            <w:gridSpan w:val="32"/>
          </w:tcPr>
          <w:p w:rsidR="006555C4" w:rsidRDefault="00130D65">
            <w:pPr>
              <w:pStyle w:val="Packetdiagramtext"/>
            </w:pPr>
            <w:r>
              <w:t>...</w:t>
            </w:r>
          </w:p>
        </w:tc>
      </w:tr>
    </w:tbl>
    <w:p w:rsidR="006555C4" w:rsidRDefault="00130D65">
      <w:pPr>
        <w:pStyle w:val="Definition-Field"/>
      </w:pPr>
      <w:r>
        <w:rPr>
          <w:b/>
        </w:rPr>
        <w:t xml:space="preserve">Signature (4 bytes): </w:t>
      </w:r>
      <w:r>
        <w:t xml:space="preserve">A 32-bit unsigned integer that specifies the signature of color space objects. This MUST be set to the value 0x50534F43, which is the </w:t>
      </w:r>
      <w:hyperlink w:anchor="gt_79fa85ca-ac61-467c-b819-e97dc1a7a599">
        <w:r>
          <w:rPr>
            <w:rStyle w:val="HyperlinkGreen"/>
            <w:b/>
          </w:rPr>
          <w:t>ASCII</w:t>
        </w:r>
      </w:hyperlink>
      <w:r>
        <w:t xml:space="preserve"> encoding of the string "PSOC".</w:t>
      </w:r>
    </w:p>
    <w:p w:rsidR="006555C4" w:rsidRDefault="00130D65">
      <w:pPr>
        <w:pStyle w:val="Definition-Field"/>
      </w:pPr>
      <w:r>
        <w:rPr>
          <w:b/>
        </w:rPr>
        <w:t xml:space="preserve">Version (4 bytes): </w:t>
      </w:r>
      <w:r>
        <w:t>A 32-bit unsigned integer that defines a version number; it MUST be 0x00000400.</w:t>
      </w:r>
    </w:p>
    <w:p w:rsidR="006555C4" w:rsidRDefault="00130D65">
      <w:pPr>
        <w:pStyle w:val="Definition-Field"/>
      </w:pPr>
      <w:r>
        <w:rPr>
          <w:b/>
        </w:rPr>
        <w:t xml:space="preserve">Size (4 bytes): </w:t>
      </w:r>
      <w:r>
        <w:t>A 32-bit unsigned integer that defines the size of this object, in bytes.</w:t>
      </w:r>
    </w:p>
    <w:p w:rsidR="006555C4" w:rsidRDefault="00130D65">
      <w:pPr>
        <w:pStyle w:val="Definition-Field"/>
      </w:pPr>
      <w:r>
        <w:rPr>
          <w:b/>
        </w:rPr>
        <w:t xml:space="preserve">ColorSpaceType (4 bytes): </w:t>
      </w:r>
      <w:r>
        <w:t xml:space="preserve">A 32-bit </w:t>
      </w:r>
      <w:r>
        <w:t xml:space="preserve">signed integer that specifies the color space type. It MUST be defined in the </w:t>
      </w:r>
      <w:r>
        <w:rPr>
          <w:b/>
        </w:rPr>
        <w:t>LogicalColorSpace Enumeration</w:t>
      </w:r>
      <w:r>
        <w:t xml:space="preserve"> (section </w:t>
      </w:r>
      <w:hyperlink w:anchor="Section_eb4bbd50b3ce4917895cbe31f214797f" w:history="1">
        <w:r>
          <w:rPr>
            <w:rStyle w:val="Hyperlink"/>
          </w:rPr>
          <w:t>2.1.1.14</w:t>
        </w:r>
      </w:hyperlink>
      <w:r>
        <w:t xml:space="preserve">). If this value is LCS_sRGB or LCS_WINDOWS_COLOR_SPACE, the </w:t>
      </w:r>
      <w:hyperlink w:anchor="gt_cac39c64-7550-4d2a-92c8-b3b54dc3c466">
        <w:r>
          <w:rPr>
            <w:rStyle w:val="HyperlinkGreen"/>
            <w:b/>
          </w:rPr>
          <w:t>sRGB</w:t>
        </w:r>
      </w:hyperlink>
      <w:r>
        <w:t xml:space="preserve"> color space MUST be used.</w:t>
      </w:r>
    </w:p>
    <w:p w:rsidR="006555C4" w:rsidRDefault="00130D65">
      <w:pPr>
        <w:pStyle w:val="Definition-Field"/>
      </w:pPr>
      <w:r>
        <w:rPr>
          <w:b/>
        </w:rPr>
        <w:t xml:space="preserve">Intent (4 bytes): </w:t>
      </w:r>
      <w:r>
        <w:t xml:space="preserve">A 32-bit signed integer that defines the gamut mapping intent. It MUST be defined in the </w:t>
      </w:r>
      <w:r>
        <w:rPr>
          <w:b/>
        </w:rPr>
        <w:t>GamutMappingIntent Enumeration</w:t>
      </w:r>
      <w:r>
        <w:t xml:space="preserve"> (section </w:t>
      </w:r>
      <w:hyperlink w:anchor="Section_9fec0834607d427dabd5ab240fb0db38" w:history="1">
        <w:r>
          <w:rPr>
            <w:rStyle w:val="Hyperlink"/>
          </w:rPr>
          <w:t>2.1.1.11</w:t>
        </w:r>
      </w:hyperlink>
      <w:r>
        <w:t>).</w:t>
      </w:r>
    </w:p>
    <w:p w:rsidR="006555C4" w:rsidRDefault="00130D65">
      <w:pPr>
        <w:pStyle w:val="Definition-Field"/>
      </w:pPr>
      <w:r>
        <w:rPr>
          <w:b/>
        </w:rPr>
        <w:t xml:space="preserve">Endpoints (36 bytes): </w:t>
      </w:r>
      <w:r>
        <w:t xml:space="preserve">A </w:t>
      </w:r>
      <w:r>
        <w:rPr>
          <w:b/>
        </w:rPr>
        <w:t>CIEXYZTriple Object</w:t>
      </w:r>
      <w:r>
        <w:t xml:space="preserve"> (section </w:t>
      </w:r>
      <w:hyperlink w:anchor="Section_07b63c50c07b44bc9523be4e90d20a8e" w:history="1">
        <w:r>
          <w:rPr>
            <w:rStyle w:val="Hyperlink"/>
          </w:rPr>
          <w:t>2.2.2.7</w:t>
        </w:r>
      </w:hyperlink>
      <w:r>
        <w:t xml:space="preserve">) that defines the </w:t>
      </w:r>
      <w:hyperlink w:anchor="gt_1bd8584d-9cad-4882-970a-9403fa0bb988">
        <w:r>
          <w:rPr>
            <w:rStyle w:val="HyperlinkGreen"/>
            <w:b/>
          </w:rPr>
          <w:t>CIE</w:t>
        </w:r>
      </w:hyperlink>
      <w:r>
        <w:t xml:space="preserve"> </w:t>
      </w:r>
      <w:hyperlink w:anchor="gt_a9dee546-522c-4462-9cb9-62c29335dc45">
        <w:r>
          <w:rPr>
            <w:rStyle w:val="HyperlinkGreen"/>
            <w:b/>
          </w:rPr>
          <w:t>chromaticity</w:t>
        </w:r>
      </w:hyperlink>
      <w:r>
        <w:t xml:space="preserve"> x, y, and z coordinates of the three colors that correspond to the </w:t>
      </w:r>
      <w:hyperlink w:anchor="gt_2c716d3a-e60b-4e52-bbb0-2fdeb298003b">
        <w:r>
          <w:rPr>
            <w:rStyle w:val="HyperlinkGreen"/>
            <w:b/>
          </w:rPr>
          <w:t>RGB</w:t>
        </w:r>
      </w:hyperlink>
      <w:r>
        <w:t xml:space="preserve"> endpoints for the logical </w:t>
      </w:r>
      <w:r>
        <w:lastRenderedPageBreak/>
        <w:t>color space associated w</w:t>
      </w:r>
      <w:r>
        <w:t xml:space="preserve">ith the </w:t>
      </w:r>
      <w:hyperlink w:anchor="gt_26a17e58-eeba-4210-81b9-8bbadf7ee952">
        <w:r>
          <w:rPr>
            <w:rStyle w:val="HyperlinkGreen"/>
            <w:b/>
          </w:rPr>
          <w:t>bitmap</w:t>
        </w:r>
      </w:hyperlink>
      <w:r>
        <w:t xml:space="preserve">. If the </w:t>
      </w:r>
      <w:r>
        <w:rPr>
          <w:b/>
        </w:rPr>
        <w:t>ColorSpaceType</w:t>
      </w:r>
      <w:r>
        <w:t xml:space="preserve"> field does not specify LCS_CALIBRATED_RGB, this field MUST be ignored.</w:t>
      </w:r>
    </w:p>
    <w:p w:rsidR="006555C4" w:rsidRDefault="00130D65">
      <w:pPr>
        <w:pStyle w:val="Definition-Field"/>
      </w:pPr>
      <w:r>
        <w:rPr>
          <w:b/>
        </w:rPr>
        <w:t xml:space="preserve">GammaRed (4 bytes): </w:t>
      </w:r>
      <w:r>
        <w:t xml:space="preserve">A 32-bit fixed point value that defines the toned response curve </w:t>
      </w:r>
      <w:r>
        <w:t xml:space="preserve">for red. If the </w:t>
      </w:r>
      <w:r>
        <w:rPr>
          <w:b/>
        </w:rPr>
        <w:t>ColorSpaceType</w:t>
      </w:r>
      <w:r>
        <w:t xml:space="preserve"> field does not specify LCS_CALIBRATED_RGB, this field MUST be ignored.</w:t>
      </w:r>
    </w:p>
    <w:p w:rsidR="006555C4" w:rsidRDefault="00130D65">
      <w:pPr>
        <w:pStyle w:val="Definition-Field"/>
      </w:pPr>
      <w:r>
        <w:rPr>
          <w:b/>
        </w:rPr>
        <w:t xml:space="preserve">GammaGreen (4 bytes): </w:t>
      </w:r>
      <w:r>
        <w:t xml:space="preserve">A 32-bit fixed point value that defines the toned response curve for green. If the </w:t>
      </w:r>
      <w:r>
        <w:rPr>
          <w:b/>
        </w:rPr>
        <w:t>ColorSpaceType</w:t>
      </w:r>
      <w:r>
        <w:t xml:space="preserve"> field does not specify LCS_CALIBRA</w:t>
      </w:r>
      <w:r>
        <w:t>TED_RGB, this field MUST be ignored.</w:t>
      </w:r>
    </w:p>
    <w:p w:rsidR="006555C4" w:rsidRDefault="00130D65">
      <w:pPr>
        <w:pStyle w:val="Definition-Field"/>
      </w:pPr>
      <w:r>
        <w:rPr>
          <w:b/>
        </w:rPr>
        <w:t xml:space="preserve">GammaBlue (4 bytes): </w:t>
      </w:r>
      <w:r>
        <w:t xml:space="preserve">A 32-bit fixed point value that defines the toned response curve for blue. If the </w:t>
      </w:r>
      <w:r>
        <w:rPr>
          <w:b/>
        </w:rPr>
        <w:t>ColorSpaceType</w:t>
      </w:r>
      <w:r>
        <w:t xml:space="preserve"> field does not specify LCS_CALIBRATED_RGB, this field MUST be ignored.</w:t>
      </w:r>
    </w:p>
    <w:p w:rsidR="006555C4" w:rsidRDefault="00130D65">
      <w:pPr>
        <w:pStyle w:val="Definition-Field"/>
      </w:pPr>
      <w:r>
        <w:rPr>
          <w:b/>
        </w:rPr>
        <w:t xml:space="preserve">Filename (520 bytes): </w:t>
      </w:r>
      <w:r>
        <w:t>An optio</w:t>
      </w:r>
      <w:r>
        <w:t xml:space="preserve">nal, null-terminated Unicode </w:t>
      </w:r>
      <w:hyperlink w:anchor="gt_f25550c9-f84f-4eb2-8156-14794a7e3059">
        <w:r>
          <w:rPr>
            <w:rStyle w:val="HyperlinkGreen"/>
            <w:b/>
          </w:rPr>
          <w:t>UTF16-LE</w:t>
        </w:r>
      </w:hyperlink>
      <w:r>
        <w:t xml:space="preserve"> character string, which specifies the name of a file that contains a color profile. If a file name is specified, and the </w:t>
      </w:r>
      <w:r>
        <w:rPr>
          <w:b/>
        </w:rPr>
        <w:t>ColorSpaceType</w:t>
      </w:r>
      <w:r>
        <w:t xml:space="preserve"> field is set to LCS_</w:t>
      </w:r>
      <w:r>
        <w:t>CALIBRATED_RGB, the other fields of this structure SHOULD be ignored.</w:t>
      </w:r>
    </w:p>
    <w:p w:rsidR="006555C4" w:rsidRDefault="00130D65">
      <w:r>
        <w:t xml:space="preserve">See the </w:t>
      </w:r>
      <w:r>
        <w:rPr>
          <w:b/>
        </w:rPr>
        <w:t>LogColorSpace Object</w:t>
      </w:r>
      <w:r>
        <w:t xml:space="preserve"> (section </w:t>
      </w:r>
      <w:hyperlink w:anchor="Section_0a8def2e0d6541749f6717c8f3341514" w:history="1">
        <w:r>
          <w:rPr>
            <w:rStyle w:val="Hyperlink"/>
          </w:rPr>
          <w:t>2.2.2.11</w:t>
        </w:r>
      </w:hyperlink>
      <w:r>
        <w:t>) for additional details concerning the interpretation of field values of this o</w:t>
      </w:r>
      <w:r>
        <w:t>bject.</w:t>
      </w:r>
    </w:p>
    <w:p w:rsidR="006555C4" w:rsidRDefault="00130D65">
      <w:pPr>
        <w:pStyle w:val="Heading4"/>
      </w:pPr>
      <w:bookmarkStart w:id="271" w:name="section_1813d77e0c2b455cb1ae2a234a698449"/>
      <w:bookmarkStart w:id="272" w:name="_Toc164817977"/>
      <w:r>
        <w:t>PaletteEntry Object</w:t>
      </w:r>
      <w:bookmarkEnd w:id="271"/>
      <w:bookmarkEnd w:id="272"/>
      <w:r>
        <w:fldChar w:fldCharType="begin"/>
      </w:r>
      <w:r>
        <w:instrText xml:space="preserve"> XE "PaletteEntry_Object packet"</w:instrText>
      </w:r>
      <w:r>
        <w:fldChar w:fldCharType="end"/>
      </w:r>
      <w:r>
        <w:fldChar w:fldCharType="begin"/>
      </w:r>
      <w:r>
        <w:instrText xml:space="preserve"> XE "PaletteEntry Object"</w:instrText>
      </w:r>
      <w:r>
        <w:fldChar w:fldCharType="end"/>
      </w:r>
    </w:p>
    <w:p w:rsidR="006555C4" w:rsidRDefault="00130D65">
      <w:r>
        <w:t xml:space="preserve">The </w:t>
      </w:r>
      <w:r>
        <w:rPr>
          <w:b/>
        </w:rPr>
        <w:t>PaletteEntry Object</w:t>
      </w:r>
      <w:r>
        <w:t xml:space="preserve"> defines the color and usage of an entry in a </w:t>
      </w:r>
      <w:hyperlink w:anchor="gt_dca5cd91-8d01-424b-9722-c9e818562ee5">
        <w:r>
          <w:rPr>
            <w:rStyle w:val="HyperlinkGreen"/>
            <w:b/>
          </w:rPr>
          <w:t>palette</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2160" w:type="dxa"/>
            <w:gridSpan w:val="8"/>
          </w:tcPr>
          <w:p w:rsidR="006555C4" w:rsidRDefault="00130D65">
            <w:pPr>
              <w:pStyle w:val="Packetdiagramtext"/>
            </w:pPr>
            <w:r>
              <w:t>Red</w:t>
            </w:r>
          </w:p>
        </w:tc>
        <w:tc>
          <w:tcPr>
            <w:tcW w:w="2160" w:type="dxa"/>
            <w:gridSpan w:val="8"/>
          </w:tcPr>
          <w:p w:rsidR="006555C4" w:rsidRDefault="00130D65">
            <w:pPr>
              <w:pStyle w:val="Packetdiagramtext"/>
            </w:pPr>
            <w:r>
              <w:t>Green</w:t>
            </w:r>
          </w:p>
        </w:tc>
        <w:tc>
          <w:tcPr>
            <w:tcW w:w="2160" w:type="dxa"/>
            <w:gridSpan w:val="8"/>
          </w:tcPr>
          <w:p w:rsidR="006555C4" w:rsidRDefault="00130D65">
            <w:pPr>
              <w:pStyle w:val="Packetdiagramtext"/>
            </w:pPr>
            <w:r>
              <w:t>Blue</w:t>
            </w:r>
          </w:p>
        </w:tc>
        <w:tc>
          <w:tcPr>
            <w:tcW w:w="2160" w:type="dxa"/>
            <w:gridSpan w:val="8"/>
          </w:tcPr>
          <w:p w:rsidR="006555C4" w:rsidRDefault="00130D65">
            <w:pPr>
              <w:pStyle w:val="Packetdiagramtext"/>
            </w:pPr>
            <w:r>
              <w:t>Values</w:t>
            </w:r>
          </w:p>
        </w:tc>
      </w:tr>
    </w:tbl>
    <w:p w:rsidR="006555C4" w:rsidRDefault="00130D65">
      <w:pPr>
        <w:pStyle w:val="Definition-Field"/>
      </w:pPr>
      <w:r>
        <w:rPr>
          <w:b/>
        </w:rPr>
        <w:t xml:space="preserve">Red (1 byte): </w:t>
      </w:r>
      <w:r>
        <w:t>An 8-bit unsigned integer that defines the red intensity value for the palette entry.</w:t>
      </w:r>
    </w:p>
    <w:p w:rsidR="006555C4" w:rsidRDefault="00130D65">
      <w:pPr>
        <w:pStyle w:val="Definition-Field"/>
      </w:pPr>
      <w:r>
        <w:rPr>
          <w:b/>
        </w:rPr>
        <w:t xml:space="preserve">Green (1 byte): </w:t>
      </w:r>
      <w:r>
        <w:t xml:space="preserve">An 8-bit unsigned integer that defines the green intensity value for the </w:t>
      </w:r>
      <w:r>
        <w:t>palette entry.</w:t>
      </w:r>
    </w:p>
    <w:p w:rsidR="006555C4" w:rsidRDefault="00130D65">
      <w:pPr>
        <w:pStyle w:val="Definition-Field"/>
      </w:pPr>
      <w:r>
        <w:rPr>
          <w:b/>
        </w:rPr>
        <w:t xml:space="preserve">Blue (1 byte): </w:t>
      </w:r>
      <w:r>
        <w:t>An 8-bit unsigned integer that defines the blue intensity value for the palette entry.</w:t>
      </w:r>
    </w:p>
    <w:p w:rsidR="006555C4" w:rsidRDefault="00130D65">
      <w:pPr>
        <w:pStyle w:val="Definition-Field"/>
      </w:pPr>
      <w:r>
        <w:rPr>
          <w:b/>
        </w:rPr>
        <w:t xml:space="preserve">Values (1 byte): </w:t>
      </w:r>
      <w:r>
        <w:t xml:space="preserve">An 8-bit unsigned integer that defines how the palette entry is to be used. The </w:t>
      </w:r>
      <w:r>
        <w:rPr>
          <w:b/>
        </w:rPr>
        <w:t>Values</w:t>
      </w:r>
      <w:r>
        <w:t xml:space="preserve"> field MUST be 0x00 or one of the va</w:t>
      </w:r>
      <w:r>
        <w:t xml:space="preserve">lues in the </w:t>
      </w:r>
      <w:r>
        <w:rPr>
          <w:b/>
        </w:rPr>
        <w:t>PaletteEntryFlag Enumeration</w:t>
      </w:r>
      <w:r>
        <w:t xml:space="preserve"> (section </w:t>
      </w:r>
      <w:hyperlink w:anchor="Section_45e5c32055b44f3aaf5540f9e0f6e3ac" w:history="1">
        <w:r>
          <w:rPr>
            <w:rStyle w:val="Hyperlink"/>
          </w:rPr>
          <w:t>2.1.1.22</w:t>
        </w:r>
      </w:hyperlink>
      <w:r>
        <w:t>) table.</w:t>
      </w:r>
    </w:p>
    <w:p w:rsidR="006555C4" w:rsidRDefault="00130D65">
      <w:pPr>
        <w:pStyle w:val="Heading4"/>
      </w:pPr>
      <w:bookmarkStart w:id="273" w:name="section_b73da50d697d41bdbc51213fd1c68a2e"/>
      <w:bookmarkStart w:id="274" w:name="_Toc164817978"/>
      <w:r>
        <w:t>PitchAndFamily Object</w:t>
      </w:r>
      <w:bookmarkEnd w:id="273"/>
      <w:bookmarkEnd w:id="274"/>
      <w:r>
        <w:fldChar w:fldCharType="begin"/>
      </w:r>
      <w:r>
        <w:instrText xml:space="preserve"> XE "PitchAndFamily packet"</w:instrText>
      </w:r>
      <w:r>
        <w:fldChar w:fldCharType="end"/>
      </w:r>
      <w:r>
        <w:fldChar w:fldCharType="begin"/>
      </w:r>
      <w:r>
        <w:instrText xml:space="preserve"> XE "PitchAndFamily Object"</w:instrText>
      </w:r>
      <w:r>
        <w:fldChar w:fldCharType="end"/>
      </w:r>
    </w:p>
    <w:p w:rsidR="006555C4" w:rsidRDefault="00130D65">
      <w:r>
        <w:t xml:space="preserve">The </w:t>
      </w:r>
      <w:r>
        <w:rPr>
          <w:b/>
        </w:rPr>
        <w:t>PitchAndFamily Object</w:t>
      </w:r>
      <w:r>
        <w:t xml:space="preserve"> specifies the pitch and</w:t>
      </w:r>
      <w:r>
        <w:t xml:space="preserve"> family properties of a </w:t>
      </w:r>
      <w:r>
        <w:rPr>
          <w:b/>
        </w:rPr>
        <w:t>Font Object</w:t>
      </w:r>
      <w:r>
        <w:t xml:space="preserve"> (section </w:t>
      </w:r>
      <w:hyperlink w:anchor="Section_dabb1ed6e5e8424380ede63443e5484f" w:history="1">
        <w:r>
          <w:rPr>
            <w:rStyle w:val="Hyperlink"/>
          </w:rPr>
          <w:t>2.2.1.2</w:t>
        </w:r>
      </w:hyperlink>
      <w:r>
        <w:t>). Pitch refers to the width of the characters, and family refers to the general appearance of a font.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gridAfter w:val="24"/>
          <w:wAfter w:w="6480" w:type="dxa"/>
          <w:trHeight w:hRule="exact" w:val="490"/>
        </w:trPr>
        <w:tc>
          <w:tcPr>
            <w:tcW w:w="1080" w:type="dxa"/>
            <w:gridSpan w:val="4"/>
          </w:tcPr>
          <w:p w:rsidR="006555C4" w:rsidRDefault="00130D65">
            <w:pPr>
              <w:pStyle w:val="Packetdiagramtext"/>
            </w:pPr>
            <w:r>
              <w:t>Family</w:t>
            </w:r>
          </w:p>
        </w:tc>
        <w:tc>
          <w:tcPr>
            <w:tcW w:w="270" w:type="dxa"/>
          </w:tcPr>
          <w:p w:rsidR="006555C4" w:rsidRDefault="00130D65">
            <w:pPr>
              <w:pStyle w:val="Packetdiagramtext"/>
            </w:pPr>
            <w:r>
              <w:t>0</w:t>
            </w:r>
          </w:p>
        </w:tc>
        <w:tc>
          <w:tcPr>
            <w:tcW w:w="270" w:type="dxa"/>
          </w:tcPr>
          <w:p w:rsidR="006555C4" w:rsidRDefault="00130D65">
            <w:pPr>
              <w:pStyle w:val="Packetdiagramtext"/>
            </w:pPr>
            <w:r>
              <w:t>0</w:t>
            </w:r>
          </w:p>
        </w:tc>
        <w:tc>
          <w:tcPr>
            <w:tcW w:w="540" w:type="dxa"/>
            <w:gridSpan w:val="2"/>
          </w:tcPr>
          <w:p w:rsidR="006555C4" w:rsidRDefault="00130D65">
            <w:pPr>
              <w:pStyle w:val="Packetdiagramtext"/>
            </w:pPr>
            <w:r>
              <w:t>Pitch</w:t>
            </w:r>
          </w:p>
        </w:tc>
      </w:tr>
    </w:tbl>
    <w:p w:rsidR="006555C4" w:rsidRDefault="00130D65">
      <w:pPr>
        <w:pStyle w:val="Definition-Field"/>
      </w:pPr>
      <w:r>
        <w:rPr>
          <w:b/>
        </w:rPr>
        <w:t xml:space="preserve">Family (4 bits): </w:t>
      </w:r>
      <w:r>
        <w:t xml:space="preserve">A property of a font that describes its general appearance. This MUST be a value in the </w:t>
      </w:r>
      <w:r>
        <w:rPr>
          <w:b/>
        </w:rPr>
        <w:t>FamilyFont Enumeration</w:t>
      </w:r>
      <w:r>
        <w:t xml:space="preserve"> (section </w:t>
      </w:r>
      <w:hyperlink w:anchor="Section_9a6327661f1c4e2bb1a4f5b1a45f99ad" w:history="1">
        <w:r>
          <w:rPr>
            <w:rStyle w:val="Hyperlink"/>
          </w:rPr>
          <w:t>2.1.1.8</w:t>
        </w:r>
      </w:hyperlink>
      <w:r>
        <w:t>).</w:t>
      </w:r>
    </w:p>
    <w:p w:rsidR="006555C4" w:rsidRDefault="00130D65">
      <w:pPr>
        <w:pStyle w:val="Definition-Field"/>
      </w:pPr>
      <w:r>
        <w:rPr>
          <w:b/>
        </w:rPr>
        <w:t xml:space="preserve">Pitch (2 bits): </w:t>
      </w:r>
      <w:r>
        <w:t xml:space="preserve">A property of a font that describes the </w:t>
      </w:r>
      <w:hyperlink w:anchor="gt_0f2ba14a-c9b3-4cc8-8840-a24c0aed5eb9">
        <w:r>
          <w:rPr>
            <w:rStyle w:val="HyperlinkGreen"/>
            <w:b/>
          </w:rPr>
          <w:t>pitch</w:t>
        </w:r>
      </w:hyperlink>
      <w:r>
        <w:t xml:space="preserve">, of the characters. This MUST be a value in the </w:t>
      </w:r>
      <w:r>
        <w:rPr>
          <w:b/>
        </w:rPr>
        <w:t>PitchFont Enumeration</w:t>
      </w:r>
      <w:r>
        <w:t xml:space="preserve"> (section </w:t>
      </w:r>
      <w:hyperlink w:anchor="Section_22dbe377aec4466988e6b8fdd9351d76" w:history="1">
        <w:r>
          <w:rPr>
            <w:rStyle w:val="Hyperlink"/>
          </w:rPr>
          <w:t>2.1.1.24</w:t>
        </w:r>
      </w:hyperlink>
      <w:r>
        <w:t>).</w:t>
      </w:r>
    </w:p>
    <w:p w:rsidR="006555C4" w:rsidRDefault="00130D65">
      <w:pPr>
        <w:pStyle w:val="Heading4"/>
      </w:pPr>
      <w:bookmarkStart w:id="275" w:name="section_4eeaf09ee41a491c93a17aec0afd4f96"/>
      <w:bookmarkStart w:id="276" w:name="_Toc164817979"/>
      <w:r>
        <w:lastRenderedPageBreak/>
        <w:t>PointL Object</w:t>
      </w:r>
      <w:bookmarkEnd w:id="275"/>
      <w:bookmarkEnd w:id="276"/>
      <w:r>
        <w:fldChar w:fldCharType="begin"/>
      </w:r>
      <w:r>
        <w:instrText xml:space="preserve"> XE "PointL packet"</w:instrText>
      </w:r>
      <w:r>
        <w:fldChar w:fldCharType="end"/>
      </w:r>
      <w:r>
        <w:fldChar w:fldCharType="begin"/>
      </w:r>
      <w:r>
        <w:instrText xml:space="preserve"> XE "PointL Object"</w:instrText>
      </w:r>
      <w:r>
        <w:fldChar w:fldCharType="end"/>
      </w:r>
    </w:p>
    <w:p w:rsidR="006555C4" w:rsidRDefault="00130D65">
      <w:r>
        <w:t xml:space="preserve">The </w:t>
      </w:r>
      <w:r>
        <w:rPr>
          <w:b/>
        </w:rPr>
        <w:t>PointL Object</w:t>
      </w:r>
      <w:r>
        <w:t xml:space="preserve"> defines the coordinates of a point.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x</w:t>
            </w:r>
          </w:p>
        </w:tc>
      </w:tr>
      <w:tr w:rsidR="006555C4" w:rsidTr="006555C4">
        <w:trPr>
          <w:trHeight w:hRule="exact" w:val="490"/>
        </w:trPr>
        <w:tc>
          <w:tcPr>
            <w:tcW w:w="8640" w:type="dxa"/>
            <w:gridSpan w:val="32"/>
          </w:tcPr>
          <w:p w:rsidR="006555C4" w:rsidRDefault="00130D65">
            <w:pPr>
              <w:pStyle w:val="Packetdiagramtext"/>
            </w:pPr>
            <w:r>
              <w:t>y</w:t>
            </w:r>
          </w:p>
        </w:tc>
      </w:tr>
    </w:tbl>
    <w:p w:rsidR="006555C4" w:rsidRDefault="00130D65">
      <w:pPr>
        <w:pStyle w:val="Definition-Field"/>
      </w:pPr>
      <w:r>
        <w:rPr>
          <w:b/>
        </w:rPr>
        <w:t xml:space="preserve">x (4 bytes): </w:t>
      </w:r>
      <w:r>
        <w:t xml:space="preserve">A 32-bit signed integer that defines </w:t>
      </w:r>
      <w:r>
        <w:t>the horizontal (x) coordinate of the point.</w:t>
      </w:r>
    </w:p>
    <w:p w:rsidR="006555C4" w:rsidRDefault="00130D65">
      <w:pPr>
        <w:pStyle w:val="Definition-Field"/>
      </w:pPr>
      <w:r>
        <w:rPr>
          <w:b/>
        </w:rPr>
        <w:t xml:space="preserve">y (4 bytes): </w:t>
      </w:r>
      <w:r>
        <w:t>A 32-bit signed integer that defines the vertical (y) coordinate of the point.</w:t>
      </w:r>
    </w:p>
    <w:p w:rsidR="006555C4" w:rsidRDefault="00130D65">
      <w:pPr>
        <w:pStyle w:val="Heading4"/>
      </w:pPr>
      <w:bookmarkStart w:id="277" w:name="section_3066aeb312f54ed9bf2518c73a6e7175"/>
      <w:bookmarkStart w:id="278" w:name="_Toc164817980"/>
      <w:r>
        <w:t>PointS Object</w:t>
      </w:r>
      <w:bookmarkEnd w:id="277"/>
      <w:bookmarkEnd w:id="278"/>
      <w:r>
        <w:fldChar w:fldCharType="begin"/>
      </w:r>
      <w:r>
        <w:instrText xml:space="preserve"> XE "PointS packet"</w:instrText>
      </w:r>
      <w:r>
        <w:fldChar w:fldCharType="end"/>
      </w:r>
      <w:r>
        <w:fldChar w:fldCharType="begin"/>
      </w:r>
      <w:r>
        <w:instrText xml:space="preserve"> XE "PointS Object"</w:instrText>
      </w:r>
      <w:r>
        <w:fldChar w:fldCharType="end"/>
      </w:r>
    </w:p>
    <w:p w:rsidR="006555C4" w:rsidRDefault="00130D65">
      <w:r>
        <w:t xml:space="preserve">The </w:t>
      </w:r>
      <w:r>
        <w:rPr>
          <w:b/>
        </w:rPr>
        <w:t>PointS Object</w:t>
      </w:r>
      <w:r>
        <w:t xml:space="preserve"> defines the x- and y-coordinates of a point.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4320" w:type="dxa"/>
            <w:gridSpan w:val="16"/>
          </w:tcPr>
          <w:p w:rsidR="006555C4" w:rsidRDefault="00130D65">
            <w:pPr>
              <w:pStyle w:val="Packetdiagramtext"/>
            </w:pPr>
            <w:r>
              <w:t>x</w:t>
            </w:r>
          </w:p>
        </w:tc>
        <w:tc>
          <w:tcPr>
            <w:tcW w:w="4320" w:type="dxa"/>
            <w:gridSpan w:val="16"/>
          </w:tcPr>
          <w:p w:rsidR="006555C4" w:rsidRDefault="00130D65">
            <w:pPr>
              <w:pStyle w:val="Packetdiagramtext"/>
            </w:pPr>
            <w:r>
              <w:t>y</w:t>
            </w:r>
          </w:p>
        </w:tc>
      </w:tr>
    </w:tbl>
    <w:p w:rsidR="006555C4" w:rsidRDefault="00130D65">
      <w:pPr>
        <w:pStyle w:val="Definition-Field"/>
      </w:pPr>
      <w:r>
        <w:rPr>
          <w:b/>
        </w:rPr>
        <w:t xml:space="preserve">x (2 bytes): </w:t>
      </w:r>
      <w:r>
        <w:t>A 16-bit signed integer that defines the horizontal (x) coordinate of the point.</w:t>
      </w:r>
    </w:p>
    <w:p w:rsidR="006555C4" w:rsidRDefault="00130D65">
      <w:pPr>
        <w:pStyle w:val="Definition-Field"/>
      </w:pPr>
      <w:r>
        <w:rPr>
          <w:b/>
        </w:rPr>
        <w:t>y (2 bytes):</w:t>
      </w:r>
      <w:r>
        <w:t xml:space="preserve"> A 16-bit signed integer that defines the vertical (y) coordinate of the point.</w:t>
      </w:r>
    </w:p>
    <w:p w:rsidR="006555C4" w:rsidRDefault="00130D65">
      <w:pPr>
        <w:pStyle w:val="Heading4"/>
      </w:pPr>
      <w:bookmarkStart w:id="279" w:name="section_cf1ac7c0749d4678b32c6f68d2a5f268"/>
      <w:bookmarkStart w:id="280" w:name="_Toc164817981"/>
      <w:r>
        <w:t>PolyPolygon Object</w:t>
      </w:r>
      <w:bookmarkEnd w:id="279"/>
      <w:bookmarkEnd w:id="280"/>
      <w:r>
        <w:fldChar w:fldCharType="begin"/>
      </w:r>
      <w:r>
        <w:instrText xml:space="preserve"> XE "PolyPolygon packet"</w:instrText>
      </w:r>
      <w:r>
        <w:fldChar w:fldCharType="end"/>
      </w:r>
      <w:r>
        <w:fldChar w:fldCharType="begin"/>
      </w:r>
      <w:r>
        <w:instrText xml:space="preserve"> XE "PolyPolygon Object"</w:instrText>
      </w:r>
      <w:r>
        <w:fldChar w:fldCharType="end"/>
      </w:r>
    </w:p>
    <w:p w:rsidR="006555C4" w:rsidRDefault="00130D65">
      <w:r>
        <w:t xml:space="preserve">The </w:t>
      </w:r>
      <w:r>
        <w:rPr>
          <w:b/>
        </w:rPr>
        <w:t>PolyPolygon Object</w:t>
      </w:r>
      <w:r>
        <w:t xml:space="preserve"> defines a series of closed polygons.</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4320" w:type="dxa"/>
            <w:gridSpan w:val="16"/>
          </w:tcPr>
          <w:p w:rsidR="006555C4" w:rsidRDefault="00130D65">
            <w:pPr>
              <w:pStyle w:val="Packetdiagramtext"/>
            </w:pPr>
            <w:r>
              <w:t>NumberOfPolygons</w:t>
            </w:r>
          </w:p>
        </w:tc>
        <w:tc>
          <w:tcPr>
            <w:tcW w:w="4320" w:type="dxa"/>
            <w:gridSpan w:val="16"/>
          </w:tcPr>
          <w:p w:rsidR="006555C4" w:rsidRDefault="00130D65">
            <w:pPr>
              <w:pStyle w:val="Packetdiagramtext"/>
            </w:pPr>
            <w:r>
              <w:t>aPointsPerPolygon (variable)</w:t>
            </w:r>
          </w:p>
        </w:tc>
      </w:tr>
      <w:tr w:rsidR="006555C4" w:rsidTr="006555C4">
        <w:trPr>
          <w:trHeight w:hRule="exact" w:val="490"/>
        </w:trPr>
        <w:tc>
          <w:tcPr>
            <w:tcW w:w="8640" w:type="dxa"/>
            <w:gridSpan w:val="32"/>
          </w:tcPr>
          <w:p w:rsidR="006555C4" w:rsidRDefault="00130D65">
            <w:pPr>
              <w:pStyle w:val="Packetdiagramtext"/>
            </w:pPr>
            <w:r>
              <w:t>...</w:t>
            </w:r>
          </w:p>
        </w:tc>
      </w:tr>
      <w:tr w:rsidR="006555C4" w:rsidTr="006555C4">
        <w:trPr>
          <w:trHeight w:hRule="exact" w:val="490"/>
        </w:trPr>
        <w:tc>
          <w:tcPr>
            <w:tcW w:w="8640" w:type="dxa"/>
            <w:gridSpan w:val="32"/>
          </w:tcPr>
          <w:p w:rsidR="006555C4" w:rsidRDefault="00130D65">
            <w:pPr>
              <w:pStyle w:val="Packetdiagramtext"/>
            </w:pPr>
            <w:r>
              <w:t>aPoints (variable)</w:t>
            </w:r>
          </w:p>
        </w:tc>
      </w:tr>
      <w:tr w:rsidR="006555C4" w:rsidTr="006555C4">
        <w:trPr>
          <w:trHeight w:hRule="exact" w:val="490"/>
        </w:trPr>
        <w:tc>
          <w:tcPr>
            <w:tcW w:w="8640" w:type="dxa"/>
            <w:gridSpan w:val="32"/>
          </w:tcPr>
          <w:p w:rsidR="006555C4" w:rsidRDefault="00130D65">
            <w:pPr>
              <w:pStyle w:val="Packetdiagramtext"/>
            </w:pPr>
            <w:r>
              <w:t>...</w:t>
            </w:r>
          </w:p>
        </w:tc>
      </w:tr>
    </w:tbl>
    <w:p w:rsidR="006555C4" w:rsidRDefault="00130D65">
      <w:pPr>
        <w:pStyle w:val="Definition-Field"/>
      </w:pPr>
      <w:r>
        <w:rPr>
          <w:b/>
        </w:rPr>
        <w:t xml:space="preserve">NumberOfPolygons (2 bytes): </w:t>
      </w:r>
      <w:r>
        <w:t>A 16-bit unsigned integer that defines the number of polygons in the object.</w:t>
      </w:r>
    </w:p>
    <w:p w:rsidR="006555C4" w:rsidRDefault="00130D65">
      <w:pPr>
        <w:pStyle w:val="Definition-Field"/>
      </w:pPr>
      <w:r>
        <w:rPr>
          <w:b/>
        </w:rPr>
        <w:t xml:space="preserve">aPointsPerPolygon (variable): </w:t>
      </w:r>
      <w:r>
        <w:t xml:space="preserve">A </w:t>
      </w:r>
      <w:r>
        <w:rPr>
          <w:b/>
        </w:rPr>
        <w:t>NumberOfPolygons</w:t>
      </w:r>
      <w:r>
        <w:t xml:space="preserve"> array of 16-bit unsigned integers that define the number of points for each polygon in the object.</w:t>
      </w:r>
    </w:p>
    <w:p w:rsidR="006555C4" w:rsidRDefault="00130D65">
      <w:pPr>
        <w:pStyle w:val="Definition-Field"/>
      </w:pPr>
      <w:r>
        <w:rPr>
          <w:b/>
        </w:rPr>
        <w:t xml:space="preserve">aPoints (variable): </w:t>
      </w:r>
      <w:r>
        <w:t xml:space="preserve">An array of </w:t>
      </w:r>
      <w:r>
        <w:rPr>
          <w:b/>
        </w:rPr>
        <w:t>PointS</w:t>
      </w:r>
      <w:r>
        <w:t xml:space="preserve"> values that define the coordinates of the polygons. The length of the array is equal to the sum of all 16-bit integer</w:t>
      </w:r>
      <w:r>
        <w:t xml:space="preserve">s in the </w:t>
      </w:r>
      <w:r>
        <w:rPr>
          <w:b/>
        </w:rPr>
        <w:t>aPointsPerPolygon</w:t>
      </w:r>
      <w:r>
        <w:t xml:space="preserve"> array.</w:t>
      </w:r>
    </w:p>
    <w:p w:rsidR="006555C4" w:rsidRDefault="00130D65">
      <w:pPr>
        <w:pStyle w:val="Heading4"/>
      </w:pPr>
      <w:bookmarkStart w:id="281" w:name="section_3ccb757b5eaa460c92696b638484640f"/>
      <w:bookmarkStart w:id="282" w:name="_Toc164817982"/>
      <w:r>
        <w:lastRenderedPageBreak/>
        <w:t>Rect Object</w:t>
      </w:r>
      <w:bookmarkEnd w:id="281"/>
      <w:bookmarkEnd w:id="282"/>
      <w:r>
        <w:fldChar w:fldCharType="begin"/>
      </w:r>
      <w:r>
        <w:instrText xml:space="preserve"> XE "Rect packet"</w:instrText>
      </w:r>
      <w:r>
        <w:fldChar w:fldCharType="end"/>
      </w:r>
      <w:r>
        <w:fldChar w:fldCharType="begin"/>
      </w:r>
      <w:r>
        <w:instrText xml:space="preserve"> XE "Rect Object"</w:instrText>
      </w:r>
      <w:r>
        <w:fldChar w:fldCharType="end"/>
      </w:r>
    </w:p>
    <w:p w:rsidR="006555C4" w:rsidRDefault="00130D65">
      <w:r>
        <w:t xml:space="preserve">The </w:t>
      </w:r>
      <w:r>
        <w:rPr>
          <w:b/>
        </w:rPr>
        <w:t>Rect Object</w:t>
      </w:r>
      <w:r>
        <w:t xml:space="preserve"> defines a rectangle.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4320" w:type="dxa"/>
            <w:gridSpan w:val="16"/>
          </w:tcPr>
          <w:p w:rsidR="006555C4" w:rsidRDefault="00130D65">
            <w:pPr>
              <w:pStyle w:val="Packetdiagramtext"/>
            </w:pPr>
            <w:r>
              <w:t>Left</w:t>
            </w:r>
          </w:p>
        </w:tc>
        <w:tc>
          <w:tcPr>
            <w:tcW w:w="4320" w:type="dxa"/>
            <w:gridSpan w:val="16"/>
          </w:tcPr>
          <w:p w:rsidR="006555C4" w:rsidRDefault="00130D65">
            <w:pPr>
              <w:pStyle w:val="Packetdiagramtext"/>
            </w:pPr>
            <w:r>
              <w:t>Top</w:t>
            </w:r>
          </w:p>
        </w:tc>
      </w:tr>
      <w:tr w:rsidR="006555C4" w:rsidTr="006555C4">
        <w:trPr>
          <w:trHeight w:hRule="exact" w:val="490"/>
        </w:trPr>
        <w:tc>
          <w:tcPr>
            <w:tcW w:w="4320" w:type="dxa"/>
            <w:gridSpan w:val="16"/>
          </w:tcPr>
          <w:p w:rsidR="006555C4" w:rsidRDefault="00130D65">
            <w:pPr>
              <w:pStyle w:val="Packetdiagramtext"/>
            </w:pPr>
            <w:r>
              <w:t>Right</w:t>
            </w:r>
          </w:p>
        </w:tc>
        <w:tc>
          <w:tcPr>
            <w:tcW w:w="4320" w:type="dxa"/>
            <w:gridSpan w:val="16"/>
          </w:tcPr>
          <w:p w:rsidR="006555C4" w:rsidRDefault="00130D65">
            <w:pPr>
              <w:pStyle w:val="Packetdiagramtext"/>
            </w:pPr>
            <w:r>
              <w:t>Bottom</w:t>
            </w:r>
          </w:p>
        </w:tc>
      </w:tr>
    </w:tbl>
    <w:p w:rsidR="006555C4" w:rsidRDefault="00130D65">
      <w:pPr>
        <w:pStyle w:val="Definition-Field"/>
      </w:pPr>
      <w:r>
        <w:rPr>
          <w:b/>
        </w:rPr>
        <w:t xml:space="preserve">Left (2 bytes): </w:t>
      </w:r>
      <w:r>
        <w:t xml:space="preserve">A 16-bit signed integer </w:t>
      </w:r>
      <w:r>
        <w:t>that defines the x-coordinate, in logical coordinates, of the upper-left corner of the rectangle</w:t>
      </w:r>
    </w:p>
    <w:p w:rsidR="006555C4" w:rsidRDefault="00130D65">
      <w:pPr>
        <w:pStyle w:val="Definition-Field"/>
      </w:pPr>
      <w:r>
        <w:rPr>
          <w:b/>
        </w:rPr>
        <w:t xml:space="preserve">Top (2 bytes): </w:t>
      </w:r>
      <w:r>
        <w:t>A 16-bit signed integer that defines the y-coordinate, in logical coordinates, of the upper-left corner of the rectangle.</w:t>
      </w:r>
    </w:p>
    <w:p w:rsidR="006555C4" w:rsidRDefault="00130D65">
      <w:pPr>
        <w:pStyle w:val="Definition-Field"/>
      </w:pPr>
      <w:r>
        <w:rPr>
          <w:b/>
        </w:rPr>
        <w:t xml:space="preserve">Right (2 bytes): </w:t>
      </w:r>
      <w:r>
        <w:t>A 16-</w:t>
      </w:r>
      <w:r>
        <w:t>bit signed integer that defines the x-coordinate, in logical coordinates, of the lower-right corner of the rectangle.</w:t>
      </w:r>
    </w:p>
    <w:p w:rsidR="006555C4" w:rsidRDefault="00130D65">
      <w:pPr>
        <w:pStyle w:val="Definition-Field"/>
      </w:pPr>
      <w:r>
        <w:rPr>
          <w:b/>
        </w:rPr>
        <w:t xml:space="preserve">Bottom (2 bytes): </w:t>
      </w:r>
      <w:r>
        <w:t>A 16-bit signed integer that defines the y-coordinate, in logical coordinates, of the lower-right corner of the rectangl</w:t>
      </w:r>
      <w:r>
        <w:t>e.</w:t>
      </w:r>
    </w:p>
    <w:p w:rsidR="006555C4" w:rsidRDefault="00130D65">
      <w:pPr>
        <w:pStyle w:val="Heading4"/>
      </w:pPr>
      <w:bookmarkStart w:id="283" w:name="section_fe9329f47a8740259a8a541ee21e6530"/>
      <w:bookmarkStart w:id="284" w:name="_Toc164817983"/>
      <w:r>
        <w:t>RectL Object</w:t>
      </w:r>
      <w:bookmarkEnd w:id="283"/>
      <w:bookmarkEnd w:id="284"/>
      <w:r>
        <w:fldChar w:fldCharType="begin"/>
      </w:r>
      <w:r>
        <w:instrText xml:space="preserve"> XE "RectL packet"</w:instrText>
      </w:r>
      <w:r>
        <w:fldChar w:fldCharType="end"/>
      </w:r>
      <w:r>
        <w:fldChar w:fldCharType="begin"/>
      </w:r>
      <w:r>
        <w:instrText xml:space="preserve"> XE "RectL Object"</w:instrText>
      </w:r>
      <w:r>
        <w:fldChar w:fldCharType="end"/>
      </w:r>
    </w:p>
    <w:p w:rsidR="006555C4" w:rsidRDefault="00130D65">
      <w:r>
        <w:t>The RectL Object defines a rectangle.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Left</w:t>
            </w:r>
          </w:p>
        </w:tc>
      </w:tr>
      <w:tr w:rsidR="006555C4" w:rsidTr="006555C4">
        <w:trPr>
          <w:trHeight w:hRule="exact" w:val="490"/>
        </w:trPr>
        <w:tc>
          <w:tcPr>
            <w:tcW w:w="8640" w:type="dxa"/>
            <w:gridSpan w:val="32"/>
          </w:tcPr>
          <w:p w:rsidR="006555C4" w:rsidRDefault="00130D65">
            <w:pPr>
              <w:pStyle w:val="Packetdiagramtext"/>
            </w:pPr>
            <w:r>
              <w:t>Top</w:t>
            </w:r>
          </w:p>
        </w:tc>
      </w:tr>
      <w:tr w:rsidR="006555C4" w:rsidTr="006555C4">
        <w:trPr>
          <w:trHeight w:hRule="exact" w:val="490"/>
        </w:trPr>
        <w:tc>
          <w:tcPr>
            <w:tcW w:w="8640" w:type="dxa"/>
            <w:gridSpan w:val="32"/>
          </w:tcPr>
          <w:p w:rsidR="006555C4" w:rsidRDefault="00130D65">
            <w:pPr>
              <w:pStyle w:val="Packetdiagramtext"/>
            </w:pPr>
            <w:r>
              <w:t>Right</w:t>
            </w:r>
          </w:p>
        </w:tc>
      </w:tr>
      <w:tr w:rsidR="006555C4" w:rsidTr="006555C4">
        <w:trPr>
          <w:trHeight w:hRule="exact" w:val="490"/>
        </w:trPr>
        <w:tc>
          <w:tcPr>
            <w:tcW w:w="8640" w:type="dxa"/>
            <w:gridSpan w:val="32"/>
          </w:tcPr>
          <w:p w:rsidR="006555C4" w:rsidRDefault="00130D65">
            <w:pPr>
              <w:pStyle w:val="Packetdiagramtext"/>
            </w:pPr>
            <w:r>
              <w:t>Bottom</w:t>
            </w:r>
          </w:p>
        </w:tc>
      </w:tr>
    </w:tbl>
    <w:p w:rsidR="006555C4" w:rsidRDefault="00130D65">
      <w:pPr>
        <w:pStyle w:val="Definition-Field"/>
      </w:pPr>
      <w:r>
        <w:rPr>
          <w:b/>
        </w:rPr>
        <w:t xml:space="preserve">Left (4 bytes): </w:t>
      </w:r>
      <w:r>
        <w:t xml:space="preserve">A 32-bit signed integer that defines the x </w:t>
      </w:r>
      <w:r>
        <w:t>coordinate, in logical coordinates, of the upper-left corner of the rectangle.</w:t>
      </w:r>
    </w:p>
    <w:p w:rsidR="006555C4" w:rsidRDefault="00130D65">
      <w:pPr>
        <w:pStyle w:val="Definition-Field"/>
      </w:pPr>
      <w:r>
        <w:rPr>
          <w:b/>
        </w:rPr>
        <w:t xml:space="preserve">Top (4 bytes): </w:t>
      </w:r>
      <w:r>
        <w:t>A 32-bit signed integer that defines the y coordinate, in logical coordinates, of the upper-left corner of the rectangle.</w:t>
      </w:r>
    </w:p>
    <w:p w:rsidR="006555C4" w:rsidRDefault="00130D65">
      <w:pPr>
        <w:pStyle w:val="Definition-Field"/>
      </w:pPr>
      <w:r>
        <w:rPr>
          <w:b/>
        </w:rPr>
        <w:t xml:space="preserve">Right (4 bytes): </w:t>
      </w:r>
      <w:r>
        <w:t>A 32-bit signed integer</w:t>
      </w:r>
      <w:r>
        <w:t xml:space="preserve"> that defines the x coordinate, in logical coordinates, of the lower-right corner of the rectangle.</w:t>
      </w:r>
    </w:p>
    <w:p w:rsidR="006555C4" w:rsidRDefault="00130D65">
      <w:pPr>
        <w:pStyle w:val="Definition-Field"/>
      </w:pPr>
      <w:r>
        <w:rPr>
          <w:b/>
        </w:rPr>
        <w:t xml:space="preserve">Bottom (4 bytes): </w:t>
      </w:r>
      <w:r>
        <w:t>A 32-bit signed integer that defines y coordinate, in logical coordinates, of the lower-right corner of the rectangle.</w:t>
      </w:r>
    </w:p>
    <w:p w:rsidR="006555C4" w:rsidRDefault="00130D65">
      <w:r>
        <w:t>A rectangle defined</w:t>
      </w:r>
      <w:r>
        <w:t xml:space="preserve"> with a </w:t>
      </w:r>
      <w:r>
        <w:rPr>
          <w:b/>
        </w:rPr>
        <w:t>RectL Object</w:t>
      </w:r>
      <w:r>
        <w:t xml:space="preserve"> is filled up to— but not including—the right column and bottom row of pixels.</w:t>
      </w:r>
    </w:p>
    <w:p w:rsidR="006555C4" w:rsidRDefault="00130D65">
      <w:pPr>
        <w:pStyle w:val="Heading4"/>
      </w:pPr>
      <w:bookmarkStart w:id="285" w:name="section_c7e787f4aefc4f998fddae8ab37eae96"/>
      <w:bookmarkStart w:id="286" w:name="_Toc164817984"/>
      <w:r>
        <w:lastRenderedPageBreak/>
        <w:t>RGBQuad Object</w:t>
      </w:r>
      <w:bookmarkEnd w:id="285"/>
      <w:bookmarkEnd w:id="286"/>
      <w:r>
        <w:fldChar w:fldCharType="begin"/>
      </w:r>
      <w:r>
        <w:instrText xml:space="preserve"> XE "RGBQuad packet"</w:instrText>
      </w:r>
      <w:r>
        <w:fldChar w:fldCharType="end"/>
      </w:r>
      <w:r>
        <w:fldChar w:fldCharType="begin"/>
      </w:r>
      <w:r>
        <w:instrText xml:space="preserve"> XE "RGBQuad Object"</w:instrText>
      </w:r>
      <w:r>
        <w:fldChar w:fldCharType="end"/>
      </w:r>
    </w:p>
    <w:p w:rsidR="006555C4" w:rsidRDefault="00130D65">
      <w:r>
        <w:t xml:space="preserve">The </w:t>
      </w:r>
      <w:r>
        <w:rPr>
          <w:b/>
        </w:rPr>
        <w:t>RGBQuad Object</w:t>
      </w:r>
      <w:r>
        <w:t xml:space="preserve"> defines the pixel color values in an uncompressed </w:t>
      </w:r>
      <w:r>
        <w:rPr>
          <w:b/>
        </w:rPr>
        <w:t>DIB Object</w:t>
      </w:r>
      <w:r>
        <w:t xml:space="preserve"> (section </w:t>
      </w:r>
      <w:hyperlink w:anchor="Section_7376542acce946258ead585e9538f9f1" w:history="1">
        <w:r>
          <w:rPr>
            <w:rStyle w:val="Hyperlink"/>
          </w:rPr>
          <w:t>2.2.2.9</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2160" w:type="dxa"/>
            <w:gridSpan w:val="8"/>
          </w:tcPr>
          <w:p w:rsidR="006555C4" w:rsidRDefault="00130D65">
            <w:pPr>
              <w:pStyle w:val="Packetdiagramtext"/>
            </w:pPr>
            <w:r>
              <w:t>Blue</w:t>
            </w:r>
          </w:p>
        </w:tc>
        <w:tc>
          <w:tcPr>
            <w:tcW w:w="2160" w:type="dxa"/>
            <w:gridSpan w:val="8"/>
          </w:tcPr>
          <w:p w:rsidR="006555C4" w:rsidRDefault="00130D65">
            <w:pPr>
              <w:pStyle w:val="Packetdiagramtext"/>
            </w:pPr>
            <w:r>
              <w:t>Green</w:t>
            </w:r>
          </w:p>
        </w:tc>
        <w:tc>
          <w:tcPr>
            <w:tcW w:w="2160" w:type="dxa"/>
            <w:gridSpan w:val="8"/>
          </w:tcPr>
          <w:p w:rsidR="006555C4" w:rsidRDefault="00130D65">
            <w:pPr>
              <w:pStyle w:val="Packetdiagramtext"/>
            </w:pPr>
            <w:r>
              <w:t>Red</w:t>
            </w:r>
          </w:p>
        </w:tc>
        <w:tc>
          <w:tcPr>
            <w:tcW w:w="2160" w:type="dxa"/>
            <w:gridSpan w:val="8"/>
          </w:tcPr>
          <w:p w:rsidR="006555C4" w:rsidRDefault="00130D65">
            <w:pPr>
              <w:pStyle w:val="Packetdiagramtext"/>
            </w:pPr>
            <w:r>
              <w:t>Reserved</w:t>
            </w:r>
          </w:p>
        </w:tc>
      </w:tr>
    </w:tbl>
    <w:p w:rsidR="006555C4" w:rsidRDefault="00130D65">
      <w:pPr>
        <w:pStyle w:val="Definition-Field"/>
      </w:pPr>
      <w:r>
        <w:rPr>
          <w:b/>
        </w:rPr>
        <w:t xml:space="preserve">Blue (1 byte): </w:t>
      </w:r>
      <w:r>
        <w:t>An 8-bit unsigned integer that defines the relative intensity of blue.</w:t>
      </w:r>
    </w:p>
    <w:p w:rsidR="006555C4" w:rsidRDefault="00130D65">
      <w:pPr>
        <w:pStyle w:val="Definition-Field"/>
      </w:pPr>
      <w:r>
        <w:rPr>
          <w:b/>
        </w:rPr>
        <w:t xml:space="preserve">Green (1 byte): </w:t>
      </w:r>
      <w:r>
        <w:t>An 8-bit unsigned integer that defines the relative intensity of green.</w:t>
      </w:r>
    </w:p>
    <w:p w:rsidR="006555C4" w:rsidRDefault="00130D65">
      <w:pPr>
        <w:pStyle w:val="Definition-Field"/>
      </w:pPr>
      <w:r>
        <w:rPr>
          <w:b/>
        </w:rPr>
        <w:t xml:space="preserve">Red (1 byte): </w:t>
      </w:r>
      <w:r>
        <w:t>An 8-bit unsigned integer that defines the relative intensity of red.</w:t>
      </w:r>
    </w:p>
    <w:p w:rsidR="006555C4" w:rsidRDefault="00130D65">
      <w:pPr>
        <w:pStyle w:val="Definition-Field"/>
      </w:pPr>
      <w:r>
        <w:rPr>
          <w:b/>
        </w:rPr>
        <w:t xml:space="preserve">Reserved (1 byte): </w:t>
      </w:r>
      <w:r>
        <w:t>An 8-bit unsigned integer that MUST be 0x00.</w:t>
      </w:r>
    </w:p>
    <w:p w:rsidR="006555C4" w:rsidRDefault="00130D65">
      <w:pPr>
        <w:pStyle w:val="Heading4"/>
      </w:pPr>
      <w:bookmarkStart w:id="287" w:name="section_ae8f7607b1dc4d58a95870f517c6d152"/>
      <w:bookmarkStart w:id="288" w:name="_Toc164817985"/>
      <w:r>
        <w:t>Scan Object</w:t>
      </w:r>
      <w:bookmarkEnd w:id="287"/>
      <w:bookmarkEnd w:id="288"/>
      <w:r>
        <w:fldChar w:fldCharType="begin"/>
      </w:r>
      <w:r>
        <w:instrText xml:space="preserve"> XE "Scan</w:instrText>
      </w:r>
      <w:r>
        <w:instrText xml:space="preserve"> packet"</w:instrText>
      </w:r>
      <w:r>
        <w:fldChar w:fldCharType="end"/>
      </w:r>
      <w:r>
        <w:fldChar w:fldCharType="begin"/>
      </w:r>
      <w:r>
        <w:instrText xml:space="preserve"> XE "Scan Object"</w:instrText>
      </w:r>
      <w:r>
        <w:fldChar w:fldCharType="end"/>
      </w:r>
    </w:p>
    <w:p w:rsidR="006555C4" w:rsidRDefault="00130D65">
      <w:r>
        <w:t xml:space="preserve">The </w:t>
      </w:r>
      <w:r>
        <w:rPr>
          <w:b/>
        </w:rPr>
        <w:t>Scan Object</w:t>
      </w:r>
      <w:r>
        <w:t xml:space="preserve"> specifies a collection of </w:t>
      </w:r>
      <w:hyperlink w:anchor="gt_e4a9ec4c-78d8-41a6-a13e-ec42e6427547">
        <w:r>
          <w:rPr>
            <w:rStyle w:val="HyperlinkGreen"/>
            <w:b/>
          </w:rPr>
          <w:t>scanlines</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4320" w:type="dxa"/>
            <w:gridSpan w:val="16"/>
          </w:tcPr>
          <w:p w:rsidR="006555C4" w:rsidRDefault="00130D65">
            <w:pPr>
              <w:pStyle w:val="PacketDiagramBodyText"/>
            </w:pPr>
            <w:r>
              <w:t>Count</w:t>
            </w:r>
          </w:p>
        </w:tc>
        <w:tc>
          <w:tcPr>
            <w:tcW w:w="4320" w:type="dxa"/>
            <w:gridSpan w:val="16"/>
          </w:tcPr>
          <w:p w:rsidR="006555C4" w:rsidRDefault="00130D65">
            <w:pPr>
              <w:pStyle w:val="PacketDiagramBodyText"/>
            </w:pPr>
            <w:r>
              <w:t>Top</w:t>
            </w:r>
          </w:p>
        </w:tc>
      </w:tr>
      <w:tr w:rsidR="006555C4" w:rsidTr="006555C4">
        <w:trPr>
          <w:trHeight w:hRule="exact" w:val="490"/>
        </w:trPr>
        <w:tc>
          <w:tcPr>
            <w:tcW w:w="4320" w:type="dxa"/>
            <w:gridSpan w:val="16"/>
          </w:tcPr>
          <w:p w:rsidR="006555C4" w:rsidRDefault="00130D65">
            <w:pPr>
              <w:pStyle w:val="PacketDiagramBodyText"/>
            </w:pPr>
            <w:r>
              <w:t>Bottom</w:t>
            </w:r>
          </w:p>
        </w:tc>
        <w:tc>
          <w:tcPr>
            <w:tcW w:w="4320" w:type="dxa"/>
            <w:gridSpan w:val="16"/>
          </w:tcPr>
          <w:p w:rsidR="006555C4" w:rsidRDefault="00130D65">
            <w:pPr>
              <w:pStyle w:val="PacketDiagramBodyText"/>
            </w:pPr>
            <w:r>
              <w:t>ScanLines (variable)</w:t>
            </w:r>
          </w:p>
        </w:tc>
      </w:tr>
      <w:tr w:rsidR="006555C4" w:rsidTr="006555C4">
        <w:trPr>
          <w:trHeight w:hRule="exact" w:val="490"/>
        </w:trPr>
        <w:tc>
          <w:tcPr>
            <w:tcW w:w="8640" w:type="dxa"/>
            <w:gridSpan w:val="32"/>
          </w:tcPr>
          <w:p w:rsidR="006555C4" w:rsidRDefault="00130D65">
            <w:pPr>
              <w:pStyle w:val="PacketDiagramBodyText"/>
            </w:pPr>
            <w:r>
              <w:t>...</w:t>
            </w:r>
          </w:p>
        </w:tc>
      </w:tr>
      <w:tr w:rsidR="006555C4" w:rsidTr="006555C4">
        <w:trPr>
          <w:trHeight w:hRule="exact" w:val="490"/>
        </w:trPr>
        <w:tc>
          <w:tcPr>
            <w:tcW w:w="4320" w:type="dxa"/>
            <w:gridSpan w:val="16"/>
          </w:tcPr>
          <w:p w:rsidR="006555C4" w:rsidRDefault="00130D65">
            <w:pPr>
              <w:pStyle w:val="PacketDiagramBodyText"/>
            </w:pPr>
            <w:r>
              <w:t>...</w:t>
            </w:r>
          </w:p>
        </w:tc>
        <w:tc>
          <w:tcPr>
            <w:tcW w:w="4320" w:type="dxa"/>
            <w:gridSpan w:val="16"/>
          </w:tcPr>
          <w:p w:rsidR="006555C4" w:rsidRDefault="00130D65">
            <w:pPr>
              <w:pStyle w:val="PacketDiagramBodyText"/>
            </w:pPr>
            <w:r>
              <w:t>Count2</w:t>
            </w:r>
          </w:p>
        </w:tc>
      </w:tr>
    </w:tbl>
    <w:p w:rsidR="006555C4" w:rsidRDefault="00130D65">
      <w:pPr>
        <w:pStyle w:val="Definition-Field"/>
      </w:pPr>
      <w:r>
        <w:rPr>
          <w:b/>
        </w:rPr>
        <w:t xml:space="preserve">Count (2 bytes): </w:t>
      </w:r>
      <w:r>
        <w:t xml:space="preserve">A 16-bit unsigned integer that specifies the number of horizontal (x-axis) coordinates in the </w:t>
      </w:r>
      <w:r>
        <w:rPr>
          <w:b/>
        </w:rPr>
        <w:t>ScanLines</w:t>
      </w:r>
      <w:r>
        <w:t xml:space="preserve"> array. This value MUST be a multiple of 2, since left and right endpoints are required to specify each scanline.</w:t>
      </w:r>
    </w:p>
    <w:p w:rsidR="006555C4" w:rsidRDefault="00130D65">
      <w:pPr>
        <w:pStyle w:val="Definition-Field"/>
      </w:pPr>
      <w:r>
        <w:rPr>
          <w:b/>
        </w:rPr>
        <w:t xml:space="preserve">Top (2 bytes): </w:t>
      </w:r>
      <w:r>
        <w:t>A 16-bit unsigned integer that defines the vertical (y-axis) coordinate, in logical units, of the top scanline.</w:t>
      </w:r>
    </w:p>
    <w:p w:rsidR="006555C4" w:rsidRDefault="00130D65">
      <w:pPr>
        <w:pStyle w:val="Definition-Field"/>
      </w:pPr>
      <w:r>
        <w:rPr>
          <w:b/>
        </w:rPr>
        <w:t xml:space="preserve">Bottom (2 bytes): </w:t>
      </w:r>
      <w:r>
        <w:t>A 16-bit unsigned integer that defines the vertical (y-axis) coordinate, in logical units, of the bottom scanli</w:t>
      </w:r>
      <w:r>
        <w:t>ne.</w:t>
      </w:r>
    </w:p>
    <w:p w:rsidR="006555C4" w:rsidRDefault="00130D65">
      <w:pPr>
        <w:pStyle w:val="Definition-Field"/>
      </w:pPr>
      <w:r>
        <w:rPr>
          <w:b/>
        </w:rPr>
        <w:t xml:space="preserve">ScanLines (variable): </w:t>
      </w:r>
      <w:r>
        <w:t>An array of scanlines, each specified by left and right horizontal (x-axis) coordinates of its endpoints.</w:t>
      </w:r>
    </w:p>
    <w:tbl>
      <w:tblPr>
        <w:tblStyle w:val="Table-PacketDiagram"/>
        <w:tblW w:w="0" w:type="auto"/>
        <w:tblInd w:w="47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4320" w:type="dxa"/>
            <w:gridSpan w:val="16"/>
          </w:tcPr>
          <w:p w:rsidR="006555C4" w:rsidRDefault="00130D65">
            <w:pPr>
              <w:pStyle w:val="PacketDiagramBodyText"/>
            </w:pPr>
            <w:r>
              <w:t>Left</w:t>
            </w:r>
          </w:p>
        </w:tc>
        <w:tc>
          <w:tcPr>
            <w:tcW w:w="4320" w:type="dxa"/>
            <w:gridSpan w:val="16"/>
          </w:tcPr>
          <w:p w:rsidR="006555C4" w:rsidRDefault="00130D65">
            <w:pPr>
              <w:pStyle w:val="PacketDiagramBodyText"/>
            </w:pPr>
            <w:r>
              <w:t>Right</w:t>
            </w:r>
          </w:p>
        </w:tc>
      </w:tr>
    </w:tbl>
    <w:p w:rsidR="006555C4" w:rsidRDefault="00130D65">
      <w:pPr>
        <w:pStyle w:val="Definition-Field"/>
        <w:ind w:left="720"/>
      </w:pPr>
      <w:r>
        <w:rPr>
          <w:b/>
        </w:rPr>
        <w:t xml:space="preserve">Left (2 bytes): </w:t>
      </w:r>
      <w:r>
        <w:t>A 16-bit unsigned integer that defines the horizontal (x-axis) coordinate, in logical units, of the left endpoint of the scanline.</w:t>
      </w:r>
    </w:p>
    <w:p w:rsidR="006555C4" w:rsidRDefault="00130D65">
      <w:pPr>
        <w:pStyle w:val="Definition-Field"/>
        <w:ind w:left="720"/>
      </w:pPr>
      <w:r>
        <w:rPr>
          <w:b/>
        </w:rPr>
        <w:t xml:space="preserve">Right (2 bytes): </w:t>
      </w:r>
      <w:r>
        <w:t>A 16-bit unsigned integer that defines the horizontal (x-axis) coordinate, in logical units, of the right en</w:t>
      </w:r>
      <w:r>
        <w:t>dpoint of the scanline.</w:t>
      </w:r>
    </w:p>
    <w:p w:rsidR="006555C4" w:rsidRDefault="00130D65">
      <w:pPr>
        <w:pStyle w:val="Definition-Field"/>
      </w:pPr>
      <w:r>
        <w:rPr>
          <w:b/>
        </w:rPr>
        <w:lastRenderedPageBreak/>
        <w:t xml:space="preserve">Count2 (2 bytes): </w:t>
      </w:r>
      <w:r>
        <w:t xml:space="preserve">A 16-bit unsigned integer that MUST be the same as the value of the </w:t>
      </w:r>
      <w:r>
        <w:rPr>
          <w:b/>
        </w:rPr>
        <w:t>Count</w:t>
      </w:r>
      <w:r>
        <w:t xml:space="preserve"> field; it is present to allow upward travel in the structure.</w:t>
      </w:r>
    </w:p>
    <w:p w:rsidR="006555C4" w:rsidRDefault="00130D65">
      <w:pPr>
        <w:pStyle w:val="Heading4"/>
      </w:pPr>
      <w:bookmarkStart w:id="289" w:name="section_17b541c5f8ee4111b1f2012128f35871"/>
      <w:bookmarkStart w:id="290" w:name="_Toc164817986"/>
      <w:r>
        <w:t>SizeL Object</w:t>
      </w:r>
      <w:bookmarkEnd w:id="289"/>
      <w:bookmarkEnd w:id="290"/>
      <w:r>
        <w:fldChar w:fldCharType="begin"/>
      </w:r>
      <w:r>
        <w:instrText xml:space="preserve"> XE "SizeL packet"</w:instrText>
      </w:r>
      <w:r>
        <w:fldChar w:fldCharType="end"/>
      </w:r>
      <w:r>
        <w:fldChar w:fldCharType="begin"/>
      </w:r>
      <w:r>
        <w:instrText xml:space="preserve"> XE "SizeL Object"</w:instrText>
      </w:r>
      <w:r>
        <w:fldChar w:fldCharType="end"/>
      </w:r>
    </w:p>
    <w:p w:rsidR="006555C4" w:rsidRDefault="00130D65">
      <w:r>
        <w:t xml:space="preserve">The </w:t>
      </w:r>
      <w:r>
        <w:rPr>
          <w:b/>
        </w:rPr>
        <w:t>SizeL Object</w:t>
      </w:r>
      <w:r>
        <w:t xml:space="preserve"> defines </w:t>
      </w:r>
      <w:r>
        <w:t>the x- and y-extents of a rectangle.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cx</w:t>
            </w:r>
          </w:p>
        </w:tc>
      </w:tr>
      <w:tr w:rsidR="006555C4" w:rsidTr="006555C4">
        <w:trPr>
          <w:trHeight w:hRule="exact" w:val="490"/>
        </w:trPr>
        <w:tc>
          <w:tcPr>
            <w:tcW w:w="8640" w:type="dxa"/>
            <w:gridSpan w:val="32"/>
          </w:tcPr>
          <w:p w:rsidR="006555C4" w:rsidRDefault="00130D65">
            <w:pPr>
              <w:pStyle w:val="Packetdiagramtext"/>
            </w:pPr>
            <w:r>
              <w:t>cy</w:t>
            </w:r>
          </w:p>
        </w:tc>
      </w:tr>
    </w:tbl>
    <w:p w:rsidR="006555C4" w:rsidRDefault="00130D65">
      <w:pPr>
        <w:pStyle w:val="Definition-Field"/>
      </w:pPr>
      <w:r>
        <w:rPr>
          <w:b/>
        </w:rPr>
        <w:t xml:space="preserve">cx (4 bytes): </w:t>
      </w:r>
      <w:r>
        <w:t>A 32-bit unsigned integer that defines the x-coordinate of the point.</w:t>
      </w:r>
    </w:p>
    <w:p w:rsidR="006555C4" w:rsidRDefault="00130D65">
      <w:pPr>
        <w:pStyle w:val="Definition-Field"/>
      </w:pPr>
      <w:r>
        <w:rPr>
          <w:b/>
        </w:rPr>
        <w:t xml:space="preserve">cy (4 bytes): </w:t>
      </w:r>
      <w:r>
        <w:t>A 32-bit unsigned integer that defines the</w:t>
      </w:r>
      <w:r>
        <w:t xml:space="preserve"> y-coordinate of the point.</w:t>
      </w:r>
    </w:p>
    <w:p w:rsidR="006555C4" w:rsidRDefault="00130D65">
      <w:pPr>
        <w:pStyle w:val="Heading2"/>
      </w:pPr>
      <w:bookmarkStart w:id="291" w:name="section_33c95db8eff244d3b2ce23d0ebdca5c2"/>
      <w:bookmarkStart w:id="292" w:name="_Toc164817987"/>
      <w:r>
        <w:t>WMF Records</w:t>
      </w:r>
      <w:bookmarkEnd w:id="291"/>
      <w:bookmarkEnd w:id="292"/>
      <w:r>
        <w:fldChar w:fldCharType="begin"/>
      </w:r>
      <w:r>
        <w:instrText xml:space="preserve"> XE "WMF_Records packet"</w:instrText>
      </w:r>
      <w:r>
        <w:fldChar w:fldCharType="end"/>
      </w:r>
      <w:r>
        <w:fldChar w:fldCharType="begin"/>
      </w:r>
      <w:r>
        <w:instrText xml:space="preserve"> XE "Records"</w:instrText>
      </w:r>
      <w:r>
        <w:fldChar w:fldCharType="end"/>
      </w:r>
    </w:p>
    <w:p w:rsidR="006555C4" w:rsidRDefault="00130D65">
      <w:r>
        <w:t xml:space="preserve">This section specifies the </w:t>
      </w:r>
      <w:r>
        <w:rPr>
          <w:b/>
        </w:rPr>
        <w:t>WMF Records</w:t>
      </w:r>
      <w:r>
        <w:t>, which can be grouped into the following general categories.</w:t>
      </w:r>
    </w:p>
    <w:tbl>
      <w:tblPr>
        <w:tblStyle w:val="Table-ShadedHeader"/>
        <w:tblW w:w="0" w:type="auto"/>
        <w:tblInd w:w="144" w:type="dxa"/>
        <w:tblLook w:val="04A0" w:firstRow="1" w:lastRow="0" w:firstColumn="1" w:lastColumn="0" w:noHBand="0" w:noVBand="1"/>
      </w:tblPr>
      <w:tblGrid>
        <w:gridCol w:w="2023"/>
        <w:gridCol w:w="896"/>
        <w:gridCol w:w="6412"/>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2023" w:type="dxa"/>
          </w:tcPr>
          <w:p w:rsidR="006555C4" w:rsidRDefault="00130D65">
            <w:pPr>
              <w:pStyle w:val="TableHeaderText"/>
            </w:pPr>
            <w:r>
              <w:t>Name</w:t>
            </w:r>
          </w:p>
        </w:tc>
        <w:tc>
          <w:tcPr>
            <w:tcW w:w="896" w:type="dxa"/>
          </w:tcPr>
          <w:p w:rsidR="006555C4" w:rsidRDefault="00130D65">
            <w:pPr>
              <w:pStyle w:val="TableHeaderText"/>
            </w:pPr>
            <w:r>
              <w:t>Section</w:t>
            </w:r>
          </w:p>
        </w:tc>
        <w:tc>
          <w:tcPr>
            <w:tcW w:w="6412" w:type="dxa"/>
          </w:tcPr>
          <w:p w:rsidR="006555C4" w:rsidRDefault="00130D65">
            <w:pPr>
              <w:pStyle w:val="TableHeaderText"/>
            </w:pPr>
            <w:r>
              <w:t>Description</w:t>
            </w:r>
          </w:p>
        </w:tc>
      </w:tr>
      <w:tr w:rsidR="006555C4" w:rsidTr="006555C4">
        <w:tc>
          <w:tcPr>
            <w:tcW w:w="2023" w:type="dxa"/>
          </w:tcPr>
          <w:p w:rsidR="006555C4" w:rsidRDefault="00130D65">
            <w:pPr>
              <w:pStyle w:val="TableBodyText"/>
            </w:pPr>
            <w:hyperlink w:anchor="gt_26a17e58-eeba-4210-81b9-8bbadf7ee952">
              <w:r>
                <w:rPr>
                  <w:rStyle w:val="HyperlinkGreen"/>
                  <w:b/>
                </w:rPr>
                <w:t>Bitmap</w:t>
              </w:r>
            </w:hyperlink>
            <w:r>
              <w:t xml:space="preserve"> record types</w:t>
            </w:r>
          </w:p>
        </w:tc>
        <w:tc>
          <w:tcPr>
            <w:tcW w:w="896" w:type="dxa"/>
          </w:tcPr>
          <w:p w:rsidR="006555C4" w:rsidRDefault="00130D65">
            <w:pPr>
              <w:pStyle w:val="TableBodyText"/>
            </w:pPr>
            <w:hyperlink w:anchor="Section_41ff061aabdd4db19b7b417983092d32" w:history="1">
              <w:r>
                <w:rPr>
                  <w:rStyle w:val="Hyperlink"/>
                </w:rPr>
                <w:t>2.3.1</w:t>
              </w:r>
            </w:hyperlink>
          </w:p>
        </w:tc>
        <w:tc>
          <w:tcPr>
            <w:tcW w:w="6412" w:type="dxa"/>
          </w:tcPr>
          <w:p w:rsidR="006555C4" w:rsidRDefault="00130D65">
            <w:pPr>
              <w:pStyle w:val="TableBodyText"/>
            </w:pPr>
            <w:r>
              <w:t>Manage and output bitmaps.</w:t>
            </w:r>
          </w:p>
        </w:tc>
      </w:tr>
      <w:tr w:rsidR="006555C4" w:rsidTr="006555C4">
        <w:tc>
          <w:tcPr>
            <w:tcW w:w="2023" w:type="dxa"/>
          </w:tcPr>
          <w:p w:rsidR="006555C4" w:rsidRDefault="00130D65">
            <w:pPr>
              <w:pStyle w:val="TableBodyText"/>
            </w:pPr>
            <w:r>
              <w:t>Control record types</w:t>
            </w:r>
          </w:p>
        </w:tc>
        <w:tc>
          <w:tcPr>
            <w:tcW w:w="896" w:type="dxa"/>
          </w:tcPr>
          <w:p w:rsidR="006555C4" w:rsidRDefault="00130D65">
            <w:pPr>
              <w:pStyle w:val="TableBodyText"/>
            </w:pPr>
            <w:hyperlink w:anchor="Section_9a40a3507fe842bea8fec2e28dac6970" w:history="1">
              <w:r>
                <w:rPr>
                  <w:rStyle w:val="Hyperlink"/>
                </w:rPr>
                <w:t>2.3.2</w:t>
              </w:r>
            </w:hyperlink>
          </w:p>
        </w:tc>
        <w:tc>
          <w:tcPr>
            <w:tcW w:w="6412" w:type="dxa"/>
          </w:tcPr>
          <w:p w:rsidR="006555C4" w:rsidRDefault="00130D65">
            <w:pPr>
              <w:pStyle w:val="TableBodyText"/>
            </w:pPr>
            <w:r>
              <w:t xml:space="preserve">Define the start and end of a </w:t>
            </w:r>
            <w:hyperlink w:anchor="gt_48849cf6-d55c-47e5-b041-13b65854de2b">
              <w:r>
                <w:rPr>
                  <w:rStyle w:val="HyperlinkGreen"/>
                  <w:b/>
                </w:rPr>
                <w:t>WMF</w:t>
              </w:r>
            </w:hyperlink>
            <w:r>
              <w:t xml:space="preserve"> </w:t>
            </w:r>
            <w:hyperlink w:anchor="gt_ae5f028e-7e28-4a0b-bec6-2c87913f7db7">
              <w:r>
                <w:rPr>
                  <w:rStyle w:val="HyperlinkGreen"/>
                  <w:b/>
                </w:rPr>
                <w:t>metafile</w:t>
              </w:r>
            </w:hyperlink>
            <w:r>
              <w:t>.</w:t>
            </w:r>
          </w:p>
        </w:tc>
      </w:tr>
      <w:tr w:rsidR="006555C4" w:rsidTr="006555C4">
        <w:tc>
          <w:tcPr>
            <w:tcW w:w="2023" w:type="dxa"/>
          </w:tcPr>
          <w:p w:rsidR="006555C4" w:rsidRDefault="00130D65">
            <w:pPr>
              <w:pStyle w:val="TableBodyText"/>
            </w:pPr>
            <w:r>
              <w:t>Drawing record types</w:t>
            </w:r>
          </w:p>
        </w:tc>
        <w:tc>
          <w:tcPr>
            <w:tcW w:w="896" w:type="dxa"/>
          </w:tcPr>
          <w:p w:rsidR="006555C4" w:rsidRDefault="00130D65">
            <w:pPr>
              <w:pStyle w:val="TableBodyText"/>
            </w:pPr>
            <w:hyperlink w:anchor="Section_cb1d4bfebfeb43489e51ba7f06096808" w:history="1">
              <w:r>
                <w:rPr>
                  <w:rStyle w:val="Hyperlink"/>
                </w:rPr>
                <w:t>2.3.3</w:t>
              </w:r>
            </w:hyperlink>
          </w:p>
        </w:tc>
        <w:tc>
          <w:tcPr>
            <w:tcW w:w="6412" w:type="dxa"/>
          </w:tcPr>
          <w:p w:rsidR="006555C4" w:rsidRDefault="00130D65">
            <w:pPr>
              <w:pStyle w:val="TableBodyText"/>
            </w:pPr>
            <w:r>
              <w:t>Perform graphics drawing orders.</w:t>
            </w:r>
          </w:p>
        </w:tc>
      </w:tr>
      <w:tr w:rsidR="006555C4" w:rsidTr="006555C4">
        <w:tc>
          <w:tcPr>
            <w:tcW w:w="2023" w:type="dxa"/>
          </w:tcPr>
          <w:p w:rsidR="006555C4" w:rsidRDefault="00130D65">
            <w:pPr>
              <w:pStyle w:val="TableBodyText"/>
            </w:pPr>
            <w:r>
              <w:t>Object record types</w:t>
            </w:r>
          </w:p>
        </w:tc>
        <w:tc>
          <w:tcPr>
            <w:tcW w:w="896" w:type="dxa"/>
          </w:tcPr>
          <w:p w:rsidR="006555C4" w:rsidRDefault="00130D65">
            <w:pPr>
              <w:pStyle w:val="TableBodyText"/>
            </w:pPr>
            <w:hyperlink w:anchor="Section_aeab62b803ab48c0817609c392f3c9da" w:history="1">
              <w:r>
                <w:rPr>
                  <w:rStyle w:val="Hyperlink"/>
                </w:rPr>
                <w:t>2.3.4</w:t>
              </w:r>
            </w:hyperlink>
          </w:p>
        </w:tc>
        <w:tc>
          <w:tcPr>
            <w:tcW w:w="6412" w:type="dxa"/>
          </w:tcPr>
          <w:p w:rsidR="006555C4" w:rsidRDefault="00130D65">
            <w:pPr>
              <w:pStyle w:val="TableBodyText"/>
            </w:pPr>
            <w:r>
              <w:t>Create and manage graphics objects.</w:t>
            </w:r>
          </w:p>
        </w:tc>
      </w:tr>
      <w:tr w:rsidR="006555C4" w:rsidTr="006555C4">
        <w:tc>
          <w:tcPr>
            <w:tcW w:w="2023" w:type="dxa"/>
          </w:tcPr>
          <w:p w:rsidR="006555C4" w:rsidRDefault="00130D65">
            <w:pPr>
              <w:pStyle w:val="TableBodyText"/>
            </w:pPr>
            <w:r>
              <w:t>State record types</w:t>
            </w:r>
          </w:p>
        </w:tc>
        <w:tc>
          <w:tcPr>
            <w:tcW w:w="896" w:type="dxa"/>
          </w:tcPr>
          <w:p w:rsidR="006555C4" w:rsidRDefault="00130D65">
            <w:pPr>
              <w:pStyle w:val="TableBodyText"/>
            </w:pPr>
            <w:hyperlink w:anchor="Section_54e4a2e05ca94c69b6a8dc8f938c68ae" w:history="1">
              <w:r>
                <w:rPr>
                  <w:rStyle w:val="Hyperlink"/>
                </w:rPr>
                <w:t>2.3.5</w:t>
              </w:r>
            </w:hyperlink>
          </w:p>
        </w:tc>
        <w:tc>
          <w:tcPr>
            <w:tcW w:w="6412" w:type="dxa"/>
          </w:tcPr>
          <w:p w:rsidR="006555C4" w:rsidRDefault="00130D65">
            <w:pPr>
              <w:pStyle w:val="TableBodyText"/>
            </w:pPr>
            <w:r>
              <w:t>Specify and manage the graphics configuration.</w:t>
            </w:r>
          </w:p>
        </w:tc>
      </w:tr>
      <w:tr w:rsidR="006555C4" w:rsidTr="006555C4">
        <w:tc>
          <w:tcPr>
            <w:tcW w:w="2023" w:type="dxa"/>
          </w:tcPr>
          <w:p w:rsidR="006555C4" w:rsidRDefault="00130D65">
            <w:pPr>
              <w:pStyle w:val="TableBodyText"/>
            </w:pPr>
            <w:r>
              <w:t>Escape record types</w:t>
            </w:r>
          </w:p>
        </w:tc>
        <w:tc>
          <w:tcPr>
            <w:tcW w:w="896" w:type="dxa"/>
          </w:tcPr>
          <w:p w:rsidR="006555C4" w:rsidRDefault="00130D65">
            <w:pPr>
              <w:pStyle w:val="TableBodyText"/>
            </w:pPr>
            <w:hyperlink w:anchor="Section_2a1786c2dd0f40b48da0a84c0f0d18a0" w:history="1">
              <w:r>
                <w:rPr>
                  <w:rStyle w:val="Hyperlink"/>
                </w:rPr>
                <w:t>2.3.6</w:t>
              </w:r>
            </w:hyperlink>
          </w:p>
        </w:tc>
        <w:tc>
          <w:tcPr>
            <w:tcW w:w="6412" w:type="dxa"/>
          </w:tcPr>
          <w:p w:rsidR="006555C4" w:rsidRDefault="00130D65">
            <w:pPr>
              <w:pStyle w:val="TableBodyText"/>
            </w:pPr>
            <w:r>
              <w:t xml:space="preserve">Specify extensions to functionality that are not directly available through other records defined in the WMF </w:t>
            </w:r>
            <w:r>
              <w:rPr>
                <w:b/>
              </w:rPr>
              <w:t>RecordType Enumeration</w:t>
            </w:r>
            <w:r>
              <w:t xml:space="preserve"> (section </w:t>
            </w:r>
            <w:hyperlink w:anchor="Section_77db815896df4656a36c3066de3d5f59" w:history="1">
              <w:r>
                <w:rPr>
                  <w:rStyle w:val="Hyperlink"/>
                </w:rPr>
                <w:t>2.1.1.1</w:t>
              </w:r>
            </w:hyperlink>
            <w:r>
              <w:t>).</w:t>
            </w:r>
          </w:p>
        </w:tc>
      </w:tr>
    </w:tbl>
    <w:p w:rsidR="006555C4" w:rsidRDefault="00130D65">
      <w:r>
        <w:t xml:space="preserve">During the playback of a WMF metafile, a </w:t>
      </w:r>
      <w:hyperlink w:anchor="gt_32591a2b-a9d0-4ccf-a5b8-7177e1ea8d45">
        <w:r>
          <w:rPr>
            <w:rStyle w:val="HyperlinkGreen"/>
            <w:b/>
          </w:rPr>
          <w:t>playback device context</w:t>
        </w:r>
      </w:hyperlink>
      <w:r>
        <w:t xml:space="preserve"> exists that can be described as a processing state in which every graphics object and property is defined. In the descriptions of </w:t>
      </w:r>
      <w:r>
        <w:rPr>
          <w:b/>
        </w:rPr>
        <w:t>WMF Records</w:t>
      </w:r>
      <w:r>
        <w:t xml:space="preserve"> that follow in this section, an element of the playback device context can be referred to as a "currently selecte</w:t>
      </w:r>
      <w:r>
        <w:t xml:space="preserve">d" graphics object or property. If a graphics object or property that is used in the output operation specified by a record has not been explicitly selected, a default value MUST be used. See </w:t>
      </w:r>
      <w:r>
        <w:rPr>
          <w:b/>
        </w:rPr>
        <w:t>Playback Device Context</w:t>
      </w:r>
      <w:r>
        <w:t xml:space="preserve"> (section </w:t>
      </w:r>
      <w:hyperlink w:anchor="Section_6af060b607dd4b1aad1d972a9ce1603b" w:history="1">
        <w:r>
          <w:rPr>
            <w:rStyle w:val="Hyperlink"/>
          </w:rPr>
          <w:t>3.1.5</w:t>
        </w:r>
      </w:hyperlink>
      <w:r>
        <w:t>) for more information.</w:t>
      </w:r>
    </w:p>
    <w:p w:rsidR="006555C4" w:rsidRDefault="00130D65">
      <w:r>
        <w:t xml:space="preserve">When a WMF metafile is processed, the order in which graphics output is performed MUST be the same as the order of drawing records in the metafile. Thus, a given drawing command is always rendered </w:t>
      </w:r>
      <w:r>
        <w:t>on top of the renderings of preceding commands.</w:t>
      </w:r>
    </w:p>
    <w:p w:rsidR="006555C4" w:rsidRDefault="00130D65">
      <w:r>
        <w:t>Implementations MUST ignore records with undocumented or unsupported record types and proceed to process the next valid record.</w:t>
      </w:r>
    </w:p>
    <w:p w:rsidR="006555C4" w:rsidRDefault="00130D65">
      <w:r>
        <w:t xml:space="preserve">The following packet definition specifies the generic structure of all </w:t>
      </w:r>
      <w:r>
        <w:rPr>
          <w:b/>
        </w:rPr>
        <w:t>WMF Recor</w:t>
      </w:r>
      <w:r>
        <w:rPr>
          <w:b/>
        </w:rPr>
        <w:t>ds</w:t>
      </w:r>
      <w:r>
        <w:t xml:space="preserve"> except </w:t>
      </w:r>
      <w:r>
        <w:rPr>
          <w:b/>
        </w:rPr>
        <w:t>Control Record Types</w:t>
      </w:r>
      <w:r>
        <w:t xml:space="preserve"> (section 2.3.2).</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lastRenderedPageBreak/>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rdParam (variable)</w:t>
            </w:r>
          </w:p>
        </w:tc>
      </w:tr>
      <w:tr w:rsidR="006555C4" w:rsidTr="006555C4">
        <w:trPr>
          <w:trHeight w:hRule="exact" w:val="490"/>
        </w:trPr>
        <w:tc>
          <w:tcPr>
            <w:tcW w:w="8640" w:type="dxa"/>
            <w:gridSpan w:val="32"/>
          </w:tcPr>
          <w:p w:rsidR="006555C4" w:rsidRDefault="00130D65">
            <w:pPr>
              <w:pStyle w:val="Packetdiagramtext"/>
            </w:pPr>
            <w:r>
              <w:t>...</w:t>
            </w:r>
          </w:p>
        </w:tc>
      </w:tr>
    </w:tbl>
    <w:p w:rsidR="006555C4" w:rsidRDefault="00130D65">
      <w:pPr>
        <w:pStyle w:val="Definition-Field"/>
      </w:pPr>
      <w:r>
        <w:rPr>
          <w:b/>
        </w:rPr>
        <w:t xml:space="preserve">RecordSize (4 bytes): </w:t>
      </w:r>
      <w:r>
        <w:t xml:space="preserve">A 32-bit unsigned integer that defines the number of 16-bit </w:t>
      </w:r>
      <w:r>
        <w:rPr>
          <w:b/>
        </w:rPr>
        <w:t xml:space="preserve">WORD </w:t>
      </w:r>
      <w:r>
        <w:t xml:space="preserve">structures, defined in </w:t>
      </w:r>
      <w:hyperlink r:id="rId43" w:anchor="Section_cca2742956894a16b2b49325d93e4ba2">
        <w:r>
          <w:rPr>
            <w:rStyle w:val="Hyperlink"/>
          </w:rPr>
          <w:t>[MS-DTYP]</w:t>
        </w:r>
      </w:hyperlink>
      <w:r>
        <w:t xml:space="preserve"> section 2.2.61, in the record.</w:t>
      </w:r>
    </w:p>
    <w:p w:rsidR="006555C4" w:rsidRDefault="00130D65">
      <w:pPr>
        <w:pStyle w:val="Definition-Field"/>
      </w:pPr>
      <w:r>
        <w:rPr>
          <w:b/>
        </w:rPr>
        <w:t xml:space="preserve">RecordFunction (2 bytes): </w:t>
      </w:r>
      <w:r>
        <w:t>A 16-bit unsigned integer that defines the type of this record. The low-order byte</w:t>
      </w:r>
      <w:r>
        <w:t xml:space="preserve"> MUST match the low-order byte of one of the values in the </w:t>
      </w:r>
      <w:r>
        <w:rPr>
          <w:b/>
        </w:rPr>
        <w:t>RecordType Enumeration</w:t>
      </w:r>
      <w:r>
        <w:t xml:space="preserve"> (section 2.1.1.1).</w:t>
      </w:r>
    </w:p>
    <w:p w:rsidR="006555C4" w:rsidRDefault="00130D65">
      <w:pPr>
        <w:pStyle w:val="Definition-Field"/>
      </w:pPr>
      <w:r>
        <w:rPr>
          <w:b/>
        </w:rPr>
        <w:t xml:space="preserve">rdParam (variable): </w:t>
      </w:r>
      <w:r>
        <w:t>An optional place holder that is provided for record-specific fields.</w:t>
      </w:r>
    </w:p>
    <w:p w:rsidR="006555C4" w:rsidRDefault="00130D65">
      <w:pPr>
        <w:pStyle w:val="Heading3"/>
      </w:pPr>
      <w:bookmarkStart w:id="293" w:name="section_41ff061aabdd4db19b7b417983092d32"/>
      <w:bookmarkStart w:id="294" w:name="_Toc164817988"/>
      <w:r>
        <w:t>Bitmap Record Types</w:t>
      </w:r>
      <w:bookmarkEnd w:id="293"/>
      <w:bookmarkEnd w:id="294"/>
      <w:r>
        <w:fldChar w:fldCharType="begin"/>
      </w:r>
      <w:r>
        <w:instrText xml:space="preserve"> XE "Bitmap Record Types"</w:instrText>
      </w:r>
      <w:r>
        <w:fldChar w:fldCharType="end"/>
      </w:r>
    </w:p>
    <w:p w:rsidR="006555C4" w:rsidRDefault="00130D65">
      <w:r>
        <w:t>This section defin</w:t>
      </w:r>
      <w:r>
        <w:t xml:space="preserve">es the </w:t>
      </w:r>
      <w:r>
        <w:rPr>
          <w:b/>
        </w:rPr>
        <w:t>Bitmap Record Types</w:t>
      </w:r>
      <w:r>
        <w:t xml:space="preserve">, which specify records that manage and output </w:t>
      </w:r>
      <w:hyperlink w:anchor="gt_26a17e58-eeba-4210-81b9-8bbadf7ee952">
        <w:r>
          <w:rPr>
            <w:rStyle w:val="HyperlinkGreen"/>
            <w:b/>
          </w:rPr>
          <w:t>bitmaps</w:t>
        </w:r>
      </w:hyperlink>
      <w:r>
        <w:t>.</w:t>
      </w:r>
    </w:p>
    <w:p w:rsidR="006555C4" w:rsidRDefault="00130D65">
      <w:r>
        <w:t xml:space="preserve">The following are the </w:t>
      </w:r>
      <w:r>
        <w:rPr>
          <w:b/>
        </w:rPr>
        <w:t>Bitmap Record Types</w:t>
      </w:r>
      <w:r>
        <w:t>.</w:t>
      </w:r>
    </w:p>
    <w:tbl>
      <w:tblPr>
        <w:tblStyle w:val="Table-ShadedHeader"/>
        <w:tblW w:w="0" w:type="auto"/>
        <w:tblInd w:w="144" w:type="dxa"/>
        <w:tblLayout w:type="fixed"/>
        <w:tblLook w:val="04A0" w:firstRow="1" w:lastRow="0" w:firstColumn="1" w:lastColumn="0" w:noHBand="0" w:noVBand="1"/>
      </w:tblPr>
      <w:tblGrid>
        <w:gridCol w:w="2221"/>
        <w:gridCol w:w="1080"/>
        <w:gridCol w:w="6030"/>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2221" w:type="dxa"/>
          </w:tcPr>
          <w:p w:rsidR="006555C4" w:rsidRDefault="00130D65">
            <w:pPr>
              <w:pStyle w:val="TableHeaderText"/>
            </w:pPr>
            <w:r>
              <w:t>Name</w:t>
            </w:r>
          </w:p>
        </w:tc>
        <w:tc>
          <w:tcPr>
            <w:tcW w:w="1080" w:type="dxa"/>
          </w:tcPr>
          <w:p w:rsidR="006555C4" w:rsidRDefault="00130D65">
            <w:pPr>
              <w:pStyle w:val="TableHeaderText"/>
            </w:pPr>
            <w:r>
              <w:t>Section</w:t>
            </w:r>
          </w:p>
        </w:tc>
        <w:tc>
          <w:tcPr>
            <w:tcW w:w="6030" w:type="dxa"/>
          </w:tcPr>
          <w:p w:rsidR="006555C4" w:rsidRDefault="00130D65">
            <w:pPr>
              <w:pStyle w:val="TableHeaderText"/>
            </w:pPr>
            <w:r>
              <w:t>Description</w:t>
            </w:r>
          </w:p>
        </w:tc>
      </w:tr>
      <w:tr w:rsidR="006555C4" w:rsidTr="006555C4">
        <w:tc>
          <w:tcPr>
            <w:tcW w:w="2221" w:type="dxa"/>
          </w:tcPr>
          <w:p w:rsidR="006555C4" w:rsidRDefault="00130D65">
            <w:pPr>
              <w:pStyle w:val="TableBodyText"/>
            </w:pPr>
            <w:r>
              <w:t>META_BITBLT</w:t>
            </w:r>
          </w:p>
        </w:tc>
        <w:tc>
          <w:tcPr>
            <w:tcW w:w="1080" w:type="dxa"/>
          </w:tcPr>
          <w:p w:rsidR="006555C4" w:rsidRDefault="00130D65">
            <w:pPr>
              <w:pStyle w:val="TableBodyText"/>
            </w:pPr>
            <w:hyperlink w:anchor="Section_1aa8c9f613f740c0be47b52ab3d3a649" w:history="1">
              <w:r>
                <w:rPr>
                  <w:rStyle w:val="Hyperlink"/>
                </w:rPr>
                <w:t>2.3.1.1</w:t>
              </w:r>
            </w:hyperlink>
          </w:p>
        </w:tc>
        <w:tc>
          <w:tcPr>
            <w:tcW w:w="6030" w:type="dxa"/>
          </w:tcPr>
          <w:p w:rsidR="006555C4" w:rsidRDefault="00130D65">
            <w:pPr>
              <w:pStyle w:val="TableBodyText"/>
            </w:pPr>
            <w:r>
              <w:t xml:space="preserve">Specifies the transfer of a block of pixels according to a </w:t>
            </w:r>
            <w:hyperlink w:anchor="gt_772681cd-b9a5-440c-8021-b6219c70f6fc">
              <w:r>
                <w:rPr>
                  <w:rStyle w:val="HyperlinkGreen"/>
                  <w:b/>
                </w:rPr>
                <w:t>raster operation</w:t>
              </w:r>
            </w:hyperlink>
            <w:r>
              <w:t>.</w:t>
            </w:r>
          </w:p>
        </w:tc>
      </w:tr>
      <w:tr w:rsidR="006555C4" w:rsidTr="006555C4">
        <w:tc>
          <w:tcPr>
            <w:tcW w:w="2221" w:type="dxa"/>
          </w:tcPr>
          <w:p w:rsidR="006555C4" w:rsidRDefault="00130D65">
            <w:pPr>
              <w:pStyle w:val="TableBodyText"/>
            </w:pPr>
            <w:r>
              <w:t>META_DIBBITBLT</w:t>
            </w:r>
          </w:p>
        </w:tc>
        <w:tc>
          <w:tcPr>
            <w:tcW w:w="1080" w:type="dxa"/>
          </w:tcPr>
          <w:p w:rsidR="006555C4" w:rsidRDefault="00130D65">
            <w:pPr>
              <w:pStyle w:val="TableBodyText"/>
            </w:pPr>
            <w:hyperlink w:anchor="Section_524aa748f2744bd3a4c1f280bd6cac09" w:history="1">
              <w:r>
                <w:rPr>
                  <w:rStyle w:val="Hyperlink"/>
                </w:rPr>
                <w:t>2.3.1.2</w:t>
              </w:r>
            </w:hyperlink>
          </w:p>
        </w:tc>
        <w:tc>
          <w:tcPr>
            <w:tcW w:w="6030" w:type="dxa"/>
          </w:tcPr>
          <w:p w:rsidR="006555C4" w:rsidRDefault="00130D65">
            <w:pPr>
              <w:pStyle w:val="TableBodyText"/>
            </w:pPr>
            <w:r>
              <w:t>Specifies the transfer of a block of pixels in device-independent format according to a raster operation.</w:t>
            </w:r>
          </w:p>
        </w:tc>
      </w:tr>
      <w:tr w:rsidR="006555C4" w:rsidTr="006555C4">
        <w:tc>
          <w:tcPr>
            <w:tcW w:w="2221" w:type="dxa"/>
          </w:tcPr>
          <w:p w:rsidR="006555C4" w:rsidRDefault="00130D65">
            <w:pPr>
              <w:pStyle w:val="TableBodyText"/>
            </w:pPr>
            <w:r>
              <w:t>META_DIBSTRETCHBLT</w:t>
            </w:r>
          </w:p>
        </w:tc>
        <w:tc>
          <w:tcPr>
            <w:tcW w:w="1080" w:type="dxa"/>
          </w:tcPr>
          <w:p w:rsidR="006555C4" w:rsidRDefault="00130D65">
            <w:pPr>
              <w:pStyle w:val="TableBodyText"/>
            </w:pPr>
            <w:hyperlink w:anchor="Section_e666a66fb29d4adb82dae00eaf032ea6" w:history="1">
              <w:r>
                <w:rPr>
                  <w:rStyle w:val="Hyperlink"/>
                </w:rPr>
                <w:t>2.3.1.3</w:t>
              </w:r>
            </w:hyperlink>
          </w:p>
        </w:tc>
        <w:tc>
          <w:tcPr>
            <w:tcW w:w="6030" w:type="dxa"/>
          </w:tcPr>
          <w:p w:rsidR="006555C4" w:rsidRDefault="00130D65">
            <w:pPr>
              <w:pStyle w:val="TableBodyText"/>
            </w:pPr>
            <w:r>
              <w:t>Specifies the transfer of a b</w:t>
            </w:r>
            <w:r>
              <w:t>lock of pixels in device-independent format according to a raster operation, with possible expansion or contraction.</w:t>
            </w:r>
          </w:p>
        </w:tc>
      </w:tr>
      <w:tr w:rsidR="006555C4" w:rsidTr="006555C4">
        <w:tc>
          <w:tcPr>
            <w:tcW w:w="2221" w:type="dxa"/>
          </w:tcPr>
          <w:p w:rsidR="006555C4" w:rsidRDefault="00130D65">
            <w:pPr>
              <w:pStyle w:val="TableBodyText"/>
            </w:pPr>
            <w:r>
              <w:t>META_SETDIBTODEV</w:t>
            </w:r>
          </w:p>
        </w:tc>
        <w:tc>
          <w:tcPr>
            <w:tcW w:w="1080" w:type="dxa"/>
          </w:tcPr>
          <w:p w:rsidR="006555C4" w:rsidRDefault="00130D65">
            <w:pPr>
              <w:pStyle w:val="TableBodyText"/>
            </w:pPr>
            <w:hyperlink w:anchor="Section_d0e77d4d653f4535a4db1496af84acdc" w:history="1">
              <w:r>
                <w:rPr>
                  <w:rStyle w:val="Hyperlink"/>
                </w:rPr>
                <w:t>2.3.1.4</w:t>
              </w:r>
            </w:hyperlink>
          </w:p>
        </w:tc>
        <w:tc>
          <w:tcPr>
            <w:tcW w:w="6030" w:type="dxa"/>
          </w:tcPr>
          <w:p w:rsidR="006555C4" w:rsidRDefault="00130D65">
            <w:pPr>
              <w:pStyle w:val="TableBodyText"/>
            </w:pPr>
            <w:r>
              <w:t xml:space="preserve">Sets a block of pixels in the </w:t>
            </w:r>
            <w:hyperlink w:anchor="gt_32591a2b-a9d0-4ccf-a5b8-7177e1ea8d45">
              <w:r>
                <w:rPr>
                  <w:rStyle w:val="HyperlinkGreen"/>
                  <w:b/>
                </w:rPr>
                <w:t>playback device context</w:t>
              </w:r>
            </w:hyperlink>
            <w:r>
              <w:t xml:space="preserve"> using device-independent color data.</w:t>
            </w:r>
          </w:p>
        </w:tc>
      </w:tr>
      <w:tr w:rsidR="006555C4" w:rsidTr="006555C4">
        <w:tc>
          <w:tcPr>
            <w:tcW w:w="2221" w:type="dxa"/>
          </w:tcPr>
          <w:p w:rsidR="006555C4" w:rsidRDefault="00130D65">
            <w:pPr>
              <w:pStyle w:val="TableBodyText"/>
            </w:pPr>
            <w:r>
              <w:t>META_STRETCHBLT</w:t>
            </w:r>
          </w:p>
        </w:tc>
        <w:tc>
          <w:tcPr>
            <w:tcW w:w="1080" w:type="dxa"/>
          </w:tcPr>
          <w:p w:rsidR="006555C4" w:rsidRDefault="00130D65">
            <w:pPr>
              <w:pStyle w:val="TableBodyText"/>
            </w:pPr>
            <w:hyperlink w:anchor="Section_61370adbd37d48c4b5dd7f7a64e0a9ea" w:history="1">
              <w:r>
                <w:rPr>
                  <w:rStyle w:val="Hyperlink"/>
                </w:rPr>
                <w:t>2.3.1.5</w:t>
              </w:r>
            </w:hyperlink>
          </w:p>
        </w:tc>
        <w:tc>
          <w:tcPr>
            <w:tcW w:w="6030" w:type="dxa"/>
          </w:tcPr>
          <w:p w:rsidR="006555C4" w:rsidRDefault="00130D65">
            <w:pPr>
              <w:pStyle w:val="TableBodyText"/>
            </w:pPr>
            <w:r>
              <w:t xml:space="preserve">Specifies the transfer of a block of pixels according to a </w:t>
            </w:r>
            <w:r>
              <w:t>raster operation, with possible expansion or contraction.</w:t>
            </w:r>
          </w:p>
        </w:tc>
      </w:tr>
      <w:tr w:rsidR="006555C4" w:rsidTr="006555C4">
        <w:tc>
          <w:tcPr>
            <w:tcW w:w="2221" w:type="dxa"/>
          </w:tcPr>
          <w:p w:rsidR="006555C4" w:rsidRDefault="00130D65">
            <w:pPr>
              <w:pStyle w:val="TableBodyText"/>
            </w:pPr>
            <w:r>
              <w:t>META_STRETCHDIB</w:t>
            </w:r>
          </w:p>
        </w:tc>
        <w:tc>
          <w:tcPr>
            <w:tcW w:w="1080" w:type="dxa"/>
          </w:tcPr>
          <w:p w:rsidR="006555C4" w:rsidRDefault="00130D65">
            <w:pPr>
              <w:pStyle w:val="TableBodyText"/>
            </w:pPr>
            <w:hyperlink w:anchor="Section_7ebae08d61ee4d829aa59217ba2aa8c1" w:history="1">
              <w:r>
                <w:rPr>
                  <w:rStyle w:val="Hyperlink"/>
                </w:rPr>
                <w:t>2.3.1.6</w:t>
              </w:r>
            </w:hyperlink>
          </w:p>
        </w:tc>
        <w:tc>
          <w:tcPr>
            <w:tcW w:w="6030" w:type="dxa"/>
          </w:tcPr>
          <w:p w:rsidR="006555C4" w:rsidRDefault="00130D65">
            <w:pPr>
              <w:pStyle w:val="TableBodyText"/>
            </w:pPr>
            <w:r>
              <w:t>Specifies the transfer of color data from a block of pixels in device-independent format according to a raster op</w:t>
            </w:r>
            <w:r>
              <w:t>eration, with possible expansion or contraction.</w:t>
            </w:r>
          </w:p>
        </w:tc>
      </w:tr>
    </w:tbl>
    <w:p w:rsidR="006555C4" w:rsidRDefault="006555C4"/>
    <w:p w:rsidR="006555C4" w:rsidRDefault="00130D65">
      <w:pPr>
        <w:pStyle w:val="Heading4"/>
      </w:pPr>
      <w:bookmarkStart w:id="295" w:name="section_1aa8c9f613f740c0be47b52ab3d3a649"/>
      <w:bookmarkStart w:id="296" w:name="_Toc164817989"/>
      <w:r>
        <w:t>META_BITBLT Record</w:t>
      </w:r>
      <w:bookmarkEnd w:id="295"/>
      <w:bookmarkEnd w:id="296"/>
      <w:r>
        <w:fldChar w:fldCharType="begin"/>
      </w:r>
      <w:r>
        <w:instrText xml:space="preserve"> XE "Records:types"</w:instrText>
      </w:r>
      <w:r>
        <w:fldChar w:fldCharType="end"/>
      </w:r>
      <w:r>
        <w:fldChar w:fldCharType="begin"/>
      </w:r>
      <w:r>
        <w:instrText xml:space="preserve"> XE "META_BITBLT Record"</w:instrText>
      </w:r>
      <w:r>
        <w:fldChar w:fldCharType="end"/>
      </w:r>
    </w:p>
    <w:p w:rsidR="006555C4" w:rsidRDefault="00130D65">
      <w:r>
        <w:t xml:space="preserve">The </w:t>
      </w:r>
      <w:r>
        <w:rPr>
          <w:b/>
        </w:rPr>
        <w:t>META_BITBLT Record</w:t>
      </w:r>
      <w:r>
        <w:t xml:space="preserve"> specifies the transfer of a block of pixels according to a </w:t>
      </w:r>
      <w:hyperlink w:anchor="gt_772681cd-b9a5-440c-8021-b6219c70f6fc">
        <w:r>
          <w:rPr>
            <w:rStyle w:val="HyperlinkGreen"/>
            <w:b/>
          </w:rPr>
          <w:t>raster operation</w:t>
        </w:r>
      </w:hyperlink>
      <w:r>
        <w:t xml:space="preserve">.The destination of the transfer is the current output </w:t>
      </w:r>
      <w:hyperlink w:anchor="gt_6f13fe5f-8747-4ae0-9375-814bf0528197">
        <w:r>
          <w:rPr>
            <w:rStyle w:val="HyperlinkGreen"/>
            <w:b/>
          </w:rPr>
          <w:t>region</w:t>
        </w:r>
      </w:hyperlink>
      <w:r>
        <w:t xml:space="preserve"> in the </w:t>
      </w:r>
      <w:hyperlink w:anchor="gt_32591a2b-a9d0-4ccf-a5b8-7177e1ea8d45">
        <w:r>
          <w:rPr>
            <w:rStyle w:val="HyperlinkGreen"/>
            <w:b/>
          </w:rPr>
          <w:t>playback device context</w:t>
        </w:r>
      </w:hyperlink>
      <w:r>
        <w:t>.</w:t>
      </w:r>
    </w:p>
    <w:p w:rsidR="006555C4" w:rsidRDefault="00130D65">
      <w:r>
        <w:t>There are two for</w:t>
      </w:r>
      <w:r>
        <w:t xml:space="preserve">ms of </w:t>
      </w:r>
      <w:r>
        <w:rPr>
          <w:b/>
        </w:rPr>
        <w:t>META_BITBLT</w:t>
      </w:r>
      <w:r>
        <w:t xml:space="preserve">, one which specifies a </w:t>
      </w:r>
      <w:hyperlink w:anchor="gt_26a17e58-eeba-4210-81b9-8bbadf7ee952">
        <w:r>
          <w:rPr>
            <w:rStyle w:val="HyperlinkGreen"/>
            <w:b/>
          </w:rPr>
          <w:t>bitmap</w:t>
        </w:r>
      </w:hyperlink>
      <w:r>
        <w:t xml:space="preserve"> as the source, and the other which uses the playback device context as the source. The fields that are the same in the two forms of </w:t>
      </w:r>
      <w:r>
        <w:rPr>
          <w:b/>
        </w:rPr>
        <w:t>META_BITBLT</w:t>
      </w:r>
      <w:r>
        <w:t xml:space="preserve"> ar</w:t>
      </w:r>
      <w:r>
        <w:t xml:space="preserve">e defined below. The subsections that follow specify the packet structures of the two forms of </w:t>
      </w:r>
      <w:r>
        <w:rPr>
          <w:b/>
        </w:rPr>
        <w:t>META_BITBLT</w:t>
      </w:r>
      <w:r>
        <w:t>.</w:t>
      </w:r>
    </w:p>
    <w:p w:rsidR="006555C4" w:rsidRDefault="00130D65">
      <w:pPr>
        <w:pStyle w:val="Definition-Field"/>
      </w:pPr>
      <w:r>
        <w:rPr>
          <w:b/>
        </w:rPr>
        <w:lastRenderedPageBreak/>
        <w:t>RecordSize:</w:t>
      </w:r>
      <w:r>
        <w:t xml:space="preserve"> A 32-bit unsigned integer that defines the number of 16-bit </w:t>
      </w:r>
      <w:r>
        <w:rPr>
          <w:b/>
        </w:rPr>
        <w:t xml:space="preserve">WORD </w:t>
      </w:r>
      <w:r>
        <w:t xml:space="preserve">structures, defined in </w:t>
      </w:r>
      <w:hyperlink r:id="rId44" w:anchor="Section_cca2742956894a16b2b49325d93e4ba2">
        <w:r>
          <w:rPr>
            <w:rStyle w:val="Hyperlink"/>
          </w:rPr>
          <w:t>[MS-DTYP]</w:t>
        </w:r>
      </w:hyperlink>
      <w:r>
        <w:t xml:space="preserve"> section 2.2.61, in the record.</w:t>
      </w:r>
    </w:p>
    <w:p w:rsidR="006555C4" w:rsidRDefault="00130D65">
      <w:pPr>
        <w:pStyle w:val="Definition-Field"/>
      </w:pPr>
      <w:r>
        <w:rPr>
          <w:b/>
        </w:rPr>
        <w:t>RecordFunction:</w:t>
      </w:r>
      <w:r>
        <w:t xml:space="preserve"> A 16-bit unsigned integer that defines this </w:t>
      </w:r>
      <w:hyperlink w:anchor="gt_48849cf6-d55c-47e5-b041-13b65854de2b">
        <w:r>
          <w:rPr>
            <w:rStyle w:val="HyperlinkGreen"/>
            <w:b/>
          </w:rPr>
          <w:t>WMF</w:t>
        </w:r>
      </w:hyperlink>
      <w:r>
        <w:t xml:space="preserve"> record type. The low-order byte MUST match the low-order b</w:t>
      </w:r>
      <w:r>
        <w:t xml:space="preserve">yte of the </w:t>
      </w:r>
      <w:r>
        <w:rPr>
          <w:b/>
        </w:rPr>
        <w:t>RecordType Enumeration</w:t>
      </w:r>
      <w:r>
        <w:t xml:space="preserve"> (section </w:t>
      </w:r>
      <w:hyperlink w:anchor="Section_77db815896df4656a36c3066de3d5f59" w:history="1">
        <w:r>
          <w:rPr>
            <w:rStyle w:val="Hyperlink"/>
          </w:rPr>
          <w:t>2.1.1.1</w:t>
        </w:r>
      </w:hyperlink>
      <w:r>
        <w:t>) table value META_BITBLT.</w:t>
      </w:r>
    </w:p>
    <w:p w:rsidR="006555C4" w:rsidRDefault="00130D65">
      <w:pPr>
        <w:pStyle w:val="Definition-Field"/>
      </w:pPr>
      <w:r>
        <w:rPr>
          <w:b/>
        </w:rPr>
        <w:t>RasterOperation:</w:t>
      </w:r>
      <w:r>
        <w:t xml:space="preserve"> A 32-bit unsigned integer that defines how the source pixels, the current brush in the playback device</w:t>
      </w:r>
      <w:r>
        <w:t xml:space="preserve"> context, and the destination pixels are to be combined to form the new image. This code MUST be one of the values in the </w:t>
      </w:r>
      <w:r>
        <w:rPr>
          <w:b/>
        </w:rPr>
        <w:t>Ternary Raster Operation Enumeration</w:t>
      </w:r>
      <w:r>
        <w:t xml:space="preserve"> (section </w:t>
      </w:r>
      <w:hyperlink w:anchor="Section_1605dd68a6354639ab8199ff3e3fc5a3" w:history="1">
        <w:r>
          <w:rPr>
            <w:rStyle w:val="Hyperlink"/>
          </w:rPr>
          <w:t>2.1.1.31</w:t>
        </w:r>
      </w:hyperlink>
      <w:r>
        <w:t>).</w:t>
      </w:r>
    </w:p>
    <w:p w:rsidR="006555C4" w:rsidRDefault="00130D65">
      <w:pPr>
        <w:pStyle w:val="Definition-Field"/>
      </w:pPr>
      <w:r>
        <w:rPr>
          <w:b/>
        </w:rPr>
        <w:t>YSrc:</w:t>
      </w:r>
      <w:r>
        <w:t xml:space="preserve"> A 16-bit signed integer that defines the y-coordinate, in logical units, of the upper-left corner of the source rectangle.</w:t>
      </w:r>
    </w:p>
    <w:p w:rsidR="006555C4" w:rsidRDefault="00130D65">
      <w:pPr>
        <w:pStyle w:val="Definition-Field"/>
      </w:pPr>
      <w:r>
        <w:rPr>
          <w:b/>
        </w:rPr>
        <w:t>XSrc:</w:t>
      </w:r>
      <w:r>
        <w:t xml:space="preserve"> A 16-bit signed integer that defines the x-coordinate, in logical units, of the upper-left corner of the source rectangle.</w:t>
      </w:r>
    </w:p>
    <w:p w:rsidR="006555C4" w:rsidRDefault="00130D65">
      <w:pPr>
        <w:pStyle w:val="Definition-Field"/>
      </w:pPr>
      <w:r>
        <w:rPr>
          <w:b/>
        </w:rPr>
        <w:t>Hei</w:t>
      </w:r>
      <w:r>
        <w:rPr>
          <w:b/>
        </w:rPr>
        <w:t>ght:</w:t>
      </w:r>
      <w:r>
        <w:t xml:space="preserve"> A 16-bit signed integer that defines the height, in logical units, of the source and destination rectangles.</w:t>
      </w:r>
    </w:p>
    <w:p w:rsidR="006555C4" w:rsidRDefault="00130D65">
      <w:pPr>
        <w:pStyle w:val="Definition-Field"/>
      </w:pPr>
      <w:r>
        <w:rPr>
          <w:b/>
        </w:rPr>
        <w:t>Width:</w:t>
      </w:r>
      <w:r>
        <w:t xml:space="preserve"> A 16-bit signed integer that defines the width, in logical units, of the source and destination rectangles.</w:t>
      </w:r>
    </w:p>
    <w:p w:rsidR="006555C4" w:rsidRDefault="00130D65">
      <w:pPr>
        <w:pStyle w:val="Definition-Field"/>
      </w:pPr>
      <w:r>
        <w:rPr>
          <w:b/>
        </w:rPr>
        <w:t>YDest:</w:t>
      </w:r>
      <w:r>
        <w:t xml:space="preserve"> A 16-bit signed inte</w:t>
      </w:r>
      <w:r>
        <w:t>ger that defines the y-coordinate, in logical units, of the upper-left corner of the destination rectangle.</w:t>
      </w:r>
    </w:p>
    <w:p w:rsidR="006555C4" w:rsidRDefault="00130D65">
      <w:pPr>
        <w:pStyle w:val="Definition-Field"/>
      </w:pPr>
      <w:r>
        <w:rPr>
          <w:b/>
        </w:rPr>
        <w:t>XDest:</w:t>
      </w:r>
      <w:r>
        <w:t xml:space="preserve"> A 16-bit signed integer that defines the x-coordinate, in logical units, of the upper-left corner of the destination rectangle.</w:t>
      </w:r>
    </w:p>
    <w:p w:rsidR="006555C4" w:rsidRDefault="00130D65">
      <w:r>
        <w:t xml:space="preserve">The </w:t>
      </w:r>
      <w:r>
        <w:rPr>
          <w:b/>
        </w:rPr>
        <w:t>RecordSiz</w:t>
      </w:r>
      <w:r>
        <w:rPr>
          <w:b/>
        </w:rPr>
        <w:t>e</w:t>
      </w:r>
      <w:r>
        <w:t xml:space="preserve"> and </w:t>
      </w:r>
      <w:r>
        <w:rPr>
          <w:b/>
        </w:rPr>
        <w:t>RecordFunction</w:t>
      </w:r>
      <w:r>
        <w:t xml:space="preserve"> fields SHOULD be used to differentiate between the two forms of </w:t>
      </w:r>
      <w:r>
        <w:rPr>
          <w:b/>
        </w:rPr>
        <w:t>META_BITBLT</w:t>
      </w:r>
      <w:r>
        <w:t>. If the following Boolean expression is TRUE, a source bitmap is not specified in the record.</w:t>
      </w:r>
    </w:p>
    <w:p w:rsidR="006555C4" w:rsidRDefault="00130D65">
      <w:pPr>
        <w:pStyle w:val="Code"/>
      </w:pPr>
      <w:r>
        <w:t>RecordSize == ((RecordFunction &gt;&gt; 8) + 3)</w:t>
      </w:r>
    </w:p>
    <w:p w:rsidR="006555C4" w:rsidRDefault="00130D65">
      <w:r>
        <w:t xml:space="preserve">See section </w:t>
      </w:r>
      <w:hyperlink w:anchor="Section_41ff061aabdd4db19b7b417983092d32" w:history="1">
        <w:r>
          <w:rPr>
            <w:rStyle w:val="Hyperlink"/>
          </w:rPr>
          <w:t>2.3.1</w:t>
        </w:r>
      </w:hyperlink>
      <w:r>
        <w:t xml:space="preserve"> for the specification of additional bitmap records.</w:t>
      </w:r>
    </w:p>
    <w:p w:rsidR="006555C4" w:rsidRDefault="00130D65">
      <w:pPr>
        <w:pStyle w:val="Heading5"/>
      </w:pPr>
      <w:bookmarkStart w:id="297" w:name="section_0d703ede963347a0a92dc98b2bca6a2b"/>
      <w:bookmarkStart w:id="298" w:name="_Toc164817990"/>
      <w:r>
        <w:t>With Bitmap</w:t>
      </w:r>
      <w:bookmarkEnd w:id="297"/>
      <w:bookmarkEnd w:id="298"/>
      <w:r>
        <w:fldChar w:fldCharType="begin"/>
      </w:r>
      <w:r>
        <w:instrText xml:space="preserve"> XE "META_BITBLT_Bitmap packet"</w:instrText>
      </w:r>
      <w:r>
        <w:fldChar w:fldCharType="end"/>
      </w:r>
    </w:p>
    <w:p w:rsidR="006555C4" w:rsidRDefault="00130D65">
      <w:r>
        <w:t xml:space="preserve">This section specifies the structure of the </w:t>
      </w:r>
      <w:r>
        <w:rPr>
          <w:b/>
        </w:rPr>
        <w:t>META_BITBLT Record</w:t>
      </w:r>
      <w:r>
        <w:t xml:space="preserve"> (section </w:t>
      </w:r>
      <w:hyperlink w:anchor="Section_1aa8c9f613f740c0be47b52ab3d3a649" w:history="1">
        <w:r>
          <w:rPr>
            <w:rStyle w:val="Hyperlink"/>
          </w:rPr>
          <w:t>2.3.1.1</w:t>
        </w:r>
      </w:hyperlink>
      <w:r>
        <w:t xml:space="preserve">) when it contains an embedded </w:t>
      </w:r>
      <w:hyperlink w:anchor="gt_26a17e58-eeba-4210-81b9-8bbadf7ee952">
        <w:r>
          <w:rPr>
            <w:rStyle w:val="HyperlinkGreen"/>
            <w:b/>
          </w:rPr>
          <w:t>bitmap</w:t>
        </w:r>
      </w:hyperlink>
      <w:r>
        <w:t>.</w:t>
      </w:r>
    </w:p>
    <w:p w:rsidR="006555C4" w:rsidRDefault="00130D65">
      <w:r>
        <w:t xml:space="preserve">Fields not specified in this section are specified in the </w:t>
      </w:r>
      <w:r>
        <w:rPr>
          <w:b/>
        </w:rPr>
        <w:t>META_BITBLT Record</w:t>
      </w:r>
      <w:r>
        <w:t xml:space="preserve"> section.</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tcPr>
          <w:p w:rsidR="006555C4" w:rsidRDefault="00130D65">
            <w:pPr>
              <w:pStyle w:val="PacketDiagramBodyText"/>
            </w:pPr>
            <w:r>
              <w:t>RecordSize</w:t>
            </w:r>
          </w:p>
        </w:tc>
      </w:tr>
      <w:tr w:rsidR="006555C4" w:rsidTr="006555C4">
        <w:trPr>
          <w:trHeight w:hRule="exact" w:val="490"/>
        </w:trPr>
        <w:tc>
          <w:tcPr>
            <w:tcW w:w="4320" w:type="dxa"/>
            <w:gridSpan w:val="16"/>
          </w:tcPr>
          <w:p w:rsidR="006555C4" w:rsidRDefault="00130D65">
            <w:pPr>
              <w:pStyle w:val="PacketDiagramBodyText"/>
            </w:pPr>
            <w:r>
              <w:t>RecordFunction</w:t>
            </w:r>
          </w:p>
        </w:tc>
        <w:tc>
          <w:tcPr>
            <w:tcW w:w="4320" w:type="dxa"/>
            <w:gridSpan w:val="16"/>
          </w:tcPr>
          <w:p w:rsidR="006555C4" w:rsidRDefault="00130D65">
            <w:pPr>
              <w:pStyle w:val="PacketDiagramBodyText"/>
            </w:pPr>
            <w:r>
              <w:t>RasterOperation</w:t>
            </w:r>
          </w:p>
        </w:tc>
      </w:tr>
      <w:tr w:rsidR="006555C4" w:rsidTr="006555C4">
        <w:trPr>
          <w:trHeight w:hRule="exact" w:val="490"/>
        </w:trPr>
        <w:tc>
          <w:tcPr>
            <w:tcW w:w="4320" w:type="dxa"/>
            <w:gridSpan w:val="16"/>
          </w:tcPr>
          <w:p w:rsidR="006555C4" w:rsidRDefault="00130D65">
            <w:pPr>
              <w:pStyle w:val="PacketDiagramBodyText"/>
            </w:pPr>
            <w:r>
              <w:t>...</w:t>
            </w:r>
          </w:p>
        </w:tc>
        <w:tc>
          <w:tcPr>
            <w:tcW w:w="4320" w:type="dxa"/>
            <w:gridSpan w:val="16"/>
          </w:tcPr>
          <w:p w:rsidR="006555C4" w:rsidRDefault="00130D65">
            <w:pPr>
              <w:pStyle w:val="PacketDiagramBodyText"/>
            </w:pPr>
            <w:r>
              <w:t>YSrc</w:t>
            </w:r>
          </w:p>
        </w:tc>
      </w:tr>
      <w:tr w:rsidR="006555C4" w:rsidTr="006555C4">
        <w:trPr>
          <w:trHeight w:hRule="exact" w:val="490"/>
        </w:trPr>
        <w:tc>
          <w:tcPr>
            <w:tcW w:w="4320" w:type="dxa"/>
            <w:gridSpan w:val="16"/>
          </w:tcPr>
          <w:p w:rsidR="006555C4" w:rsidRDefault="00130D65">
            <w:pPr>
              <w:pStyle w:val="PacketDiagramBodyText"/>
            </w:pPr>
            <w:r>
              <w:t>XSrc</w:t>
            </w:r>
          </w:p>
        </w:tc>
        <w:tc>
          <w:tcPr>
            <w:tcW w:w="4320" w:type="dxa"/>
            <w:gridSpan w:val="16"/>
          </w:tcPr>
          <w:p w:rsidR="006555C4" w:rsidRDefault="00130D65">
            <w:pPr>
              <w:pStyle w:val="PacketDiagramBodyText"/>
            </w:pPr>
            <w:r>
              <w:t>Height</w:t>
            </w:r>
          </w:p>
        </w:tc>
      </w:tr>
      <w:tr w:rsidR="006555C4" w:rsidTr="006555C4">
        <w:trPr>
          <w:trHeight w:hRule="exact" w:val="490"/>
        </w:trPr>
        <w:tc>
          <w:tcPr>
            <w:tcW w:w="4320" w:type="dxa"/>
            <w:gridSpan w:val="16"/>
          </w:tcPr>
          <w:p w:rsidR="006555C4" w:rsidRDefault="00130D65">
            <w:pPr>
              <w:pStyle w:val="PacketDiagramBodyText"/>
            </w:pPr>
            <w:r>
              <w:lastRenderedPageBreak/>
              <w:t>Width</w:t>
            </w:r>
          </w:p>
        </w:tc>
        <w:tc>
          <w:tcPr>
            <w:tcW w:w="4320" w:type="dxa"/>
            <w:gridSpan w:val="16"/>
          </w:tcPr>
          <w:p w:rsidR="006555C4" w:rsidRDefault="00130D65">
            <w:pPr>
              <w:pStyle w:val="PacketDiagramBodyText"/>
            </w:pPr>
            <w:r>
              <w:t>YDest</w:t>
            </w:r>
          </w:p>
        </w:tc>
      </w:tr>
      <w:tr w:rsidR="006555C4" w:rsidTr="006555C4">
        <w:trPr>
          <w:trHeight w:hRule="exact" w:val="490"/>
        </w:trPr>
        <w:tc>
          <w:tcPr>
            <w:tcW w:w="4320" w:type="dxa"/>
            <w:gridSpan w:val="16"/>
          </w:tcPr>
          <w:p w:rsidR="006555C4" w:rsidRDefault="00130D65">
            <w:pPr>
              <w:pStyle w:val="PacketDiagramBodyText"/>
            </w:pPr>
            <w:r>
              <w:t>XDest</w:t>
            </w:r>
          </w:p>
        </w:tc>
        <w:tc>
          <w:tcPr>
            <w:tcW w:w="4320" w:type="dxa"/>
            <w:gridSpan w:val="16"/>
          </w:tcPr>
          <w:p w:rsidR="006555C4" w:rsidRDefault="00130D65">
            <w:pPr>
              <w:pStyle w:val="PacketDiagramBodyText"/>
            </w:pPr>
            <w:r>
              <w:t>Target (variable)</w:t>
            </w:r>
          </w:p>
        </w:tc>
      </w:tr>
      <w:tr w:rsidR="006555C4" w:rsidTr="006555C4">
        <w:trPr>
          <w:trHeight w:hRule="exact" w:val="490"/>
        </w:trPr>
        <w:tc>
          <w:tcPr>
            <w:tcW w:w="8640" w:type="dxa"/>
            <w:gridSpan w:val="32"/>
          </w:tcPr>
          <w:p w:rsidR="006555C4" w:rsidRDefault="00130D65">
            <w:pPr>
              <w:pStyle w:val="PacketDiagramBodyText"/>
            </w:pPr>
            <w:r>
              <w:t>...</w:t>
            </w:r>
          </w:p>
        </w:tc>
      </w:tr>
    </w:tbl>
    <w:p w:rsidR="006555C4" w:rsidRDefault="00130D65">
      <w:pPr>
        <w:pStyle w:val="Definition-Field"/>
      </w:pPr>
      <w:r>
        <w:rPr>
          <w:b/>
        </w:rPr>
        <w:t xml:space="preserve">RecordFunction (2 bytes): </w:t>
      </w:r>
      <w:r>
        <w:t xml:space="preserve">A 16-bit unsigned integer that defines this </w:t>
      </w:r>
      <w:hyperlink w:anchor="gt_48849cf6-d55c-47e5-b041-13b65854de2b">
        <w:r>
          <w:rPr>
            <w:rStyle w:val="HyperlinkGreen"/>
            <w:b/>
          </w:rPr>
          <w:t>WMF</w:t>
        </w:r>
      </w:hyperlink>
      <w:r>
        <w:t xml:space="preserve"> record type. The low-order byte MUST match the low-order byte of the </w:t>
      </w:r>
      <w:r>
        <w:rPr>
          <w:b/>
        </w:rPr>
        <w:t>RecordType Enumeration</w:t>
      </w:r>
      <w:r>
        <w:t xml:space="preserve"> (section </w:t>
      </w:r>
      <w:hyperlink w:anchor="Section_77db815896df4656a36c3066de3d5f59" w:history="1">
        <w:r>
          <w:rPr>
            <w:rStyle w:val="Hyperlink"/>
          </w:rPr>
          <w:t>2.1.1.1</w:t>
        </w:r>
      </w:hyperlink>
      <w:r>
        <w:t>) table value META_BITBL</w:t>
      </w:r>
      <w:r>
        <w:t xml:space="preserve">T. The high-order byte MUST contain a value equal to the number of 16-bit </w:t>
      </w:r>
      <w:r>
        <w:rPr>
          <w:b/>
        </w:rPr>
        <w:t xml:space="preserve">WORD </w:t>
      </w:r>
      <w:r>
        <w:t xml:space="preserve">structures, defined in </w:t>
      </w:r>
      <w:hyperlink r:id="rId45" w:anchor="Section_cca2742956894a16b2b49325d93e4ba2">
        <w:r>
          <w:rPr>
            <w:rStyle w:val="Hyperlink"/>
          </w:rPr>
          <w:t>[MS-DTYP]</w:t>
        </w:r>
      </w:hyperlink>
      <w:r>
        <w:t xml:space="preserve"> section 2.2.61, in the record minus the number of </w:t>
      </w:r>
      <w:r>
        <w:rPr>
          <w:b/>
        </w:rPr>
        <w:t>WORDs</w:t>
      </w:r>
      <w:r>
        <w:t xml:space="preserve"> in the </w:t>
      </w:r>
      <w:r>
        <w:rPr>
          <w:b/>
        </w:rPr>
        <w:t>Re</w:t>
      </w:r>
      <w:r>
        <w:rPr>
          <w:b/>
        </w:rPr>
        <w:t>cordSize</w:t>
      </w:r>
      <w:r>
        <w:t xml:space="preserve"> and </w:t>
      </w:r>
      <w:r>
        <w:rPr>
          <w:b/>
        </w:rPr>
        <w:t>Target</w:t>
      </w:r>
      <w:r>
        <w:t xml:space="preserve"> fields. That is:</w:t>
      </w:r>
    </w:p>
    <w:p w:rsidR="006555C4" w:rsidRDefault="00130D65">
      <w:pPr>
        <w:pStyle w:val="Code"/>
        <w:ind w:left="720"/>
      </w:pPr>
      <w:r>
        <w:t xml:space="preserve">           </w:t>
      </w:r>
    </w:p>
    <w:p w:rsidR="006555C4" w:rsidRDefault="00130D65">
      <w:pPr>
        <w:pStyle w:val="Code"/>
        <w:ind w:left="720"/>
      </w:pPr>
      <w:r>
        <w:t>RecordSize - (2 + (sizeof(Target)/2))</w:t>
      </w:r>
    </w:p>
    <w:p w:rsidR="006555C4" w:rsidRDefault="00130D65">
      <w:pPr>
        <w:pStyle w:val="Code"/>
        <w:ind w:left="720"/>
      </w:pPr>
      <w:r>
        <w:t xml:space="preserve">           </w:t>
      </w:r>
    </w:p>
    <w:p w:rsidR="006555C4" w:rsidRDefault="00130D65">
      <w:pPr>
        <w:pStyle w:val="Definition-Field"/>
      </w:pPr>
      <w:r>
        <w:rPr>
          <w:b/>
        </w:rPr>
        <w:t xml:space="preserve">Target (variable): </w:t>
      </w:r>
      <w:r>
        <w:t xml:space="preserve">A variable-sized </w:t>
      </w:r>
      <w:r>
        <w:rPr>
          <w:b/>
        </w:rPr>
        <w:t>Bitmap16 Object</w:t>
      </w:r>
      <w:r>
        <w:t xml:space="preserve"> (section </w:t>
      </w:r>
      <w:hyperlink w:anchor="Section_dc4873153bb940c89f4955ffc6152d8c" w:history="1">
        <w:r>
          <w:rPr>
            <w:rStyle w:val="Hyperlink"/>
          </w:rPr>
          <w:t>2.2.2.1</w:t>
        </w:r>
      </w:hyperlink>
      <w:r>
        <w:t xml:space="preserve">) that defines source image content. This object MUST be specified, even if the </w:t>
      </w:r>
      <w:hyperlink w:anchor="gt_772681cd-b9a5-440c-8021-b6219c70f6fc">
        <w:r>
          <w:rPr>
            <w:rStyle w:val="HyperlinkGreen"/>
            <w:b/>
          </w:rPr>
          <w:t>raster operation</w:t>
        </w:r>
      </w:hyperlink>
      <w:r>
        <w:t xml:space="preserve"> does not require a source.</w:t>
      </w:r>
    </w:p>
    <w:p w:rsidR="006555C4" w:rsidRDefault="00130D65">
      <w:pPr>
        <w:pStyle w:val="Heading5"/>
      </w:pPr>
      <w:bookmarkStart w:id="299" w:name="section_e6dd5312c6224fb9994522297cee3ad4"/>
      <w:bookmarkStart w:id="300" w:name="_Toc164817991"/>
      <w:r>
        <w:t>Without Bitmap</w:t>
      </w:r>
      <w:bookmarkEnd w:id="299"/>
      <w:bookmarkEnd w:id="300"/>
      <w:r>
        <w:fldChar w:fldCharType="begin"/>
      </w:r>
      <w:r>
        <w:instrText xml:space="preserve"> XE "META_BITBLT packet"</w:instrText>
      </w:r>
      <w:r>
        <w:fldChar w:fldCharType="end"/>
      </w:r>
    </w:p>
    <w:p w:rsidR="006555C4" w:rsidRDefault="00130D65">
      <w:r>
        <w:t>This section specifies the st</w:t>
      </w:r>
      <w:r>
        <w:t xml:space="preserve">ructure of the </w:t>
      </w:r>
      <w:r>
        <w:rPr>
          <w:b/>
        </w:rPr>
        <w:t>META_BITBLT Record</w:t>
      </w:r>
      <w:r>
        <w:t xml:space="preserve"> (section </w:t>
      </w:r>
      <w:hyperlink w:anchor="Section_1aa8c9f613f740c0be47b52ab3d3a649" w:history="1">
        <w:r>
          <w:rPr>
            <w:rStyle w:val="Hyperlink"/>
          </w:rPr>
          <w:t>2.3.1.1</w:t>
        </w:r>
      </w:hyperlink>
      <w:r>
        <w:t xml:space="preserve">) when it does not contain an embedded source </w:t>
      </w:r>
      <w:hyperlink w:anchor="gt_26a17e58-eeba-4210-81b9-8bbadf7ee952">
        <w:r>
          <w:rPr>
            <w:rStyle w:val="HyperlinkGreen"/>
            <w:b/>
          </w:rPr>
          <w:t>bitmap</w:t>
        </w:r>
      </w:hyperlink>
      <w:r>
        <w:t xml:space="preserve">. The source for this operation </w:t>
      </w:r>
      <w:r>
        <w:t xml:space="preserve">is the current </w:t>
      </w:r>
      <w:hyperlink w:anchor="gt_6f13fe5f-8747-4ae0-9375-814bf0528197">
        <w:r>
          <w:rPr>
            <w:rStyle w:val="HyperlinkGreen"/>
            <w:b/>
          </w:rPr>
          <w:t>region</w:t>
        </w:r>
      </w:hyperlink>
      <w:r>
        <w:t xml:space="preserve"> in the </w:t>
      </w:r>
      <w:hyperlink w:anchor="gt_32591a2b-a9d0-4ccf-a5b8-7177e1ea8d45">
        <w:r>
          <w:rPr>
            <w:rStyle w:val="HyperlinkGreen"/>
            <w:b/>
          </w:rPr>
          <w:t>playback device context</w:t>
        </w:r>
      </w:hyperlink>
      <w:r>
        <w:t>.</w:t>
      </w:r>
    </w:p>
    <w:p w:rsidR="006555C4" w:rsidRDefault="00130D65">
      <w:r>
        <w:t xml:space="preserve">Fields not specified in this section are specified in the </w:t>
      </w:r>
      <w:r>
        <w:rPr>
          <w:b/>
        </w:rPr>
        <w:t>META_BITBLT Record</w:t>
      </w:r>
      <w:r>
        <w:t xml:space="preserve"> s</w:t>
      </w:r>
      <w:r>
        <w:t>ection.</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tcPr>
          <w:p w:rsidR="006555C4" w:rsidRDefault="00130D65">
            <w:pPr>
              <w:pStyle w:val="PacketDiagramBodyText"/>
            </w:pPr>
            <w:r>
              <w:t>RecordSize</w:t>
            </w:r>
          </w:p>
        </w:tc>
      </w:tr>
      <w:tr w:rsidR="006555C4" w:rsidTr="006555C4">
        <w:trPr>
          <w:trHeight w:hRule="exact" w:val="490"/>
        </w:trPr>
        <w:tc>
          <w:tcPr>
            <w:tcW w:w="4320" w:type="dxa"/>
            <w:gridSpan w:val="16"/>
          </w:tcPr>
          <w:p w:rsidR="006555C4" w:rsidRDefault="00130D65">
            <w:pPr>
              <w:pStyle w:val="PacketDiagramBodyText"/>
            </w:pPr>
            <w:r>
              <w:t>RecordFunction</w:t>
            </w:r>
          </w:p>
        </w:tc>
        <w:tc>
          <w:tcPr>
            <w:tcW w:w="4320" w:type="dxa"/>
            <w:gridSpan w:val="16"/>
          </w:tcPr>
          <w:p w:rsidR="006555C4" w:rsidRDefault="00130D65">
            <w:pPr>
              <w:pStyle w:val="PacketDiagramBodyText"/>
            </w:pPr>
            <w:r>
              <w:t>RasterOperation</w:t>
            </w:r>
          </w:p>
        </w:tc>
      </w:tr>
      <w:tr w:rsidR="006555C4" w:rsidTr="006555C4">
        <w:trPr>
          <w:trHeight w:hRule="exact" w:val="490"/>
        </w:trPr>
        <w:tc>
          <w:tcPr>
            <w:tcW w:w="4320" w:type="dxa"/>
            <w:gridSpan w:val="16"/>
          </w:tcPr>
          <w:p w:rsidR="006555C4" w:rsidRDefault="00130D65">
            <w:pPr>
              <w:pStyle w:val="PacketDiagramBodyText"/>
            </w:pPr>
            <w:r>
              <w:t>...</w:t>
            </w:r>
          </w:p>
        </w:tc>
        <w:tc>
          <w:tcPr>
            <w:tcW w:w="4320" w:type="dxa"/>
            <w:gridSpan w:val="16"/>
          </w:tcPr>
          <w:p w:rsidR="006555C4" w:rsidRDefault="00130D65">
            <w:pPr>
              <w:pStyle w:val="PacketDiagramBodyText"/>
            </w:pPr>
            <w:r>
              <w:t>YSrc</w:t>
            </w:r>
          </w:p>
        </w:tc>
      </w:tr>
      <w:tr w:rsidR="006555C4" w:rsidTr="006555C4">
        <w:trPr>
          <w:trHeight w:hRule="exact" w:val="490"/>
        </w:trPr>
        <w:tc>
          <w:tcPr>
            <w:tcW w:w="4320" w:type="dxa"/>
            <w:gridSpan w:val="16"/>
          </w:tcPr>
          <w:p w:rsidR="006555C4" w:rsidRDefault="00130D65">
            <w:pPr>
              <w:pStyle w:val="PacketDiagramBodyText"/>
            </w:pPr>
            <w:r>
              <w:t>XSrc</w:t>
            </w:r>
          </w:p>
        </w:tc>
        <w:tc>
          <w:tcPr>
            <w:tcW w:w="4320" w:type="dxa"/>
            <w:gridSpan w:val="16"/>
          </w:tcPr>
          <w:p w:rsidR="006555C4" w:rsidRDefault="00130D65">
            <w:pPr>
              <w:pStyle w:val="PacketDiagramBodyText"/>
            </w:pPr>
            <w:r>
              <w:t>Reserved</w:t>
            </w:r>
          </w:p>
        </w:tc>
      </w:tr>
      <w:tr w:rsidR="006555C4" w:rsidTr="006555C4">
        <w:trPr>
          <w:trHeight w:hRule="exact" w:val="490"/>
        </w:trPr>
        <w:tc>
          <w:tcPr>
            <w:tcW w:w="4320" w:type="dxa"/>
            <w:gridSpan w:val="16"/>
          </w:tcPr>
          <w:p w:rsidR="006555C4" w:rsidRDefault="00130D65">
            <w:pPr>
              <w:pStyle w:val="PacketDiagramBodyText"/>
            </w:pPr>
            <w:r>
              <w:t>Height</w:t>
            </w:r>
          </w:p>
        </w:tc>
        <w:tc>
          <w:tcPr>
            <w:tcW w:w="4320" w:type="dxa"/>
            <w:gridSpan w:val="16"/>
          </w:tcPr>
          <w:p w:rsidR="006555C4" w:rsidRDefault="00130D65">
            <w:pPr>
              <w:pStyle w:val="PacketDiagramBodyText"/>
            </w:pPr>
            <w:r>
              <w:t>Width</w:t>
            </w:r>
          </w:p>
        </w:tc>
      </w:tr>
      <w:tr w:rsidR="006555C4" w:rsidTr="006555C4">
        <w:trPr>
          <w:trHeight w:hRule="exact" w:val="490"/>
        </w:trPr>
        <w:tc>
          <w:tcPr>
            <w:tcW w:w="4320" w:type="dxa"/>
            <w:gridSpan w:val="16"/>
          </w:tcPr>
          <w:p w:rsidR="006555C4" w:rsidRDefault="00130D65">
            <w:pPr>
              <w:pStyle w:val="PacketDiagramBodyText"/>
            </w:pPr>
            <w:r>
              <w:t>YDest</w:t>
            </w:r>
          </w:p>
        </w:tc>
        <w:tc>
          <w:tcPr>
            <w:tcW w:w="4320" w:type="dxa"/>
            <w:gridSpan w:val="16"/>
          </w:tcPr>
          <w:p w:rsidR="006555C4" w:rsidRDefault="00130D65">
            <w:pPr>
              <w:pStyle w:val="PacketDiagramBodyText"/>
            </w:pPr>
            <w:r>
              <w:t>XDest</w:t>
            </w:r>
          </w:p>
        </w:tc>
      </w:tr>
    </w:tbl>
    <w:p w:rsidR="006555C4" w:rsidRDefault="00130D65">
      <w:pPr>
        <w:pStyle w:val="Definition-Field"/>
      </w:pPr>
      <w:r>
        <w:rPr>
          <w:b/>
        </w:rPr>
        <w:t xml:space="preserve">RecordFunction (2 bytes): </w:t>
      </w:r>
      <w:r>
        <w:t xml:space="preserve">A 16-bit unsigned integer that defines this </w:t>
      </w:r>
      <w:hyperlink w:anchor="gt_48849cf6-d55c-47e5-b041-13b65854de2b">
        <w:r>
          <w:rPr>
            <w:rStyle w:val="HyperlinkGreen"/>
            <w:b/>
          </w:rPr>
          <w:t>WMF</w:t>
        </w:r>
      </w:hyperlink>
      <w:r>
        <w:t xml:space="preserve"> record type. The low-order byte MUST match the low-order byte of the </w:t>
      </w:r>
      <w:r>
        <w:rPr>
          <w:b/>
        </w:rPr>
        <w:t>RecordType Enumeration</w:t>
      </w:r>
      <w:r>
        <w:t xml:space="preserve"> (section </w:t>
      </w:r>
      <w:hyperlink w:anchor="Section_77db815896df4656a36c3066de3d5f59" w:history="1">
        <w:r>
          <w:rPr>
            <w:rStyle w:val="Hyperlink"/>
          </w:rPr>
          <w:t>2.1.1.1</w:t>
        </w:r>
      </w:hyperlink>
      <w:r>
        <w:t>) table value META_BITBL</w:t>
      </w:r>
      <w:r>
        <w:t xml:space="preserve">T. The high-order byte MUST contain a value equal to the number of 16-bit </w:t>
      </w:r>
      <w:r>
        <w:rPr>
          <w:b/>
        </w:rPr>
        <w:t xml:space="preserve">WORD </w:t>
      </w:r>
      <w:r>
        <w:t xml:space="preserve">structures, defined in </w:t>
      </w:r>
      <w:hyperlink r:id="rId46" w:anchor="Section_cca2742956894a16b2b49325d93e4ba2">
        <w:r>
          <w:rPr>
            <w:rStyle w:val="Hyperlink"/>
          </w:rPr>
          <w:t>[MS-DTYP]</w:t>
        </w:r>
      </w:hyperlink>
      <w:r>
        <w:t xml:space="preserve"> section 2.2.61, in the record minus the number of </w:t>
      </w:r>
      <w:r>
        <w:rPr>
          <w:b/>
        </w:rPr>
        <w:t>WORDs</w:t>
      </w:r>
      <w:r>
        <w:t xml:space="preserve"> in the </w:t>
      </w:r>
      <w:r>
        <w:rPr>
          <w:b/>
        </w:rPr>
        <w:t>Re</w:t>
      </w:r>
      <w:r>
        <w:rPr>
          <w:b/>
        </w:rPr>
        <w:t>cordSize</w:t>
      </w:r>
      <w:r>
        <w:t xml:space="preserve"> and </w:t>
      </w:r>
      <w:r>
        <w:rPr>
          <w:b/>
        </w:rPr>
        <w:t>RecordFunction</w:t>
      </w:r>
      <w:r>
        <w:t xml:space="preserve"> fields. That is:</w:t>
      </w:r>
    </w:p>
    <w:p w:rsidR="006555C4" w:rsidRDefault="00130D65">
      <w:pPr>
        <w:pStyle w:val="Code"/>
        <w:ind w:left="720"/>
      </w:pPr>
      <w:r>
        <w:t xml:space="preserve">           </w:t>
      </w:r>
    </w:p>
    <w:p w:rsidR="006555C4" w:rsidRDefault="00130D65">
      <w:pPr>
        <w:pStyle w:val="Code"/>
        <w:ind w:left="720"/>
      </w:pPr>
      <w:r>
        <w:t>RecordSize - 3</w:t>
      </w:r>
    </w:p>
    <w:p w:rsidR="006555C4" w:rsidRDefault="00130D65">
      <w:pPr>
        <w:pStyle w:val="Code"/>
        <w:ind w:left="720"/>
      </w:pPr>
      <w:r>
        <w:t xml:space="preserve">           </w:t>
      </w:r>
    </w:p>
    <w:p w:rsidR="006555C4" w:rsidRDefault="00130D65">
      <w:pPr>
        <w:pStyle w:val="Definition-Field"/>
      </w:pPr>
      <w:r>
        <w:rPr>
          <w:b/>
        </w:rPr>
        <w:lastRenderedPageBreak/>
        <w:t xml:space="preserve">Reserved (2 bytes): </w:t>
      </w:r>
      <w:r>
        <w:t>This field MUST be ignored.</w:t>
      </w:r>
    </w:p>
    <w:p w:rsidR="006555C4" w:rsidRDefault="00130D65">
      <w:r>
        <w:t xml:space="preserve">If the </w:t>
      </w:r>
      <w:hyperlink w:anchor="gt_772681cd-b9a5-440c-8021-b6219c70f6fc">
        <w:r>
          <w:rPr>
            <w:rStyle w:val="HyperlinkGreen"/>
            <w:b/>
          </w:rPr>
          <w:t>raster operation</w:t>
        </w:r>
      </w:hyperlink>
      <w:r>
        <w:t xml:space="preserve"> specified in this record requires a so</w:t>
      </w:r>
      <w:r>
        <w:t>urce, the processing of this record fails.</w:t>
      </w:r>
    </w:p>
    <w:p w:rsidR="006555C4" w:rsidRDefault="00130D65">
      <w:pPr>
        <w:pStyle w:val="Heading4"/>
      </w:pPr>
      <w:bookmarkStart w:id="301" w:name="section_524aa748f2744bd3a4c1f280bd6cac09"/>
      <w:bookmarkStart w:id="302" w:name="_Toc164817992"/>
      <w:r>
        <w:t>META_DIBBITBLT Record</w:t>
      </w:r>
      <w:bookmarkEnd w:id="301"/>
      <w:bookmarkEnd w:id="302"/>
      <w:r>
        <w:fldChar w:fldCharType="begin"/>
      </w:r>
      <w:r>
        <w:instrText xml:space="preserve"> XE "Records:types"</w:instrText>
      </w:r>
      <w:r>
        <w:fldChar w:fldCharType="end"/>
      </w:r>
      <w:r>
        <w:fldChar w:fldCharType="begin"/>
      </w:r>
      <w:r>
        <w:instrText xml:space="preserve"> XE "META_DIBBITBLT Record"</w:instrText>
      </w:r>
      <w:r>
        <w:fldChar w:fldCharType="end"/>
      </w:r>
    </w:p>
    <w:p w:rsidR="006555C4" w:rsidRDefault="00130D65">
      <w:r>
        <w:t xml:space="preserve">The </w:t>
      </w:r>
      <w:r>
        <w:rPr>
          <w:b/>
        </w:rPr>
        <w:t>META_DIBBITBLT Record</w:t>
      </w:r>
      <w:r>
        <w:t xml:space="preserve"> specifies the transfer of a block of pixels in device-independent format according to a </w:t>
      </w:r>
      <w:hyperlink w:anchor="gt_772681cd-b9a5-440c-8021-b6219c70f6fc">
        <w:r>
          <w:rPr>
            <w:rStyle w:val="HyperlinkGreen"/>
            <w:b/>
          </w:rPr>
          <w:t>raster operation</w:t>
        </w:r>
      </w:hyperlink>
      <w:r>
        <w:t>.</w:t>
      </w:r>
    </w:p>
    <w:p w:rsidR="006555C4" w:rsidRDefault="00130D65">
      <w:r>
        <w:t xml:space="preserve">The destination of the transfer is the current output </w:t>
      </w:r>
      <w:hyperlink w:anchor="gt_6f13fe5f-8747-4ae0-9375-814bf0528197">
        <w:r>
          <w:rPr>
            <w:rStyle w:val="HyperlinkGreen"/>
            <w:b/>
          </w:rPr>
          <w:t>region</w:t>
        </w:r>
      </w:hyperlink>
      <w:r>
        <w:t xml:space="preserve"> in the </w:t>
      </w:r>
      <w:hyperlink w:anchor="gt_32591a2b-a9d0-4ccf-a5b8-7177e1ea8d45">
        <w:r>
          <w:rPr>
            <w:rStyle w:val="HyperlinkGreen"/>
            <w:b/>
          </w:rPr>
          <w:t>playback device context</w:t>
        </w:r>
      </w:hyperlink>
      <w:r>
        <w:t>.</w:t>
      </w:r>
    </w:p>
    <w:p w:rsidR="006555C4" w:rsidRDefault="00130D65">
      <w:r>
        <w:t xml:space="preserve">There are two forms of </w:t>
      </w:r>
      <w:r>
        <w:rPr>
          <w:b/>
        </w:rPr>
        <w:t>META_DIBBITBLT</w:t>
      </w:r>
      <w:r>
        <w:t xml:space="preserve">, one which specifies a </w:t>
      </w:r>
      <w:hyperlink w:anchor="gt_3a6934d5-cc59-4ab9-a54e-e062a09a4091">
        <w:r>
          <w:rPr>
            <w:rStyle w:val="HyperlinkGreen"/>
            <w:b/>
          </w:rPr>
          <w:t>device-independent bitmap (DIB)</w:t>
        </w:r>
      </w:hyperlink>
      <w:r>
        <w:t xml:space="preserve"> as the source, and the other which uses the playback device context</w:t>
      </w:r>
      <w:r>
        <w:t xml:space="preserve"> as the source. Definitions follow for the fields that are the same in the two forms of </w:t>
      </w:r>
      <w:r>
        <w:rPr>
          <w:b/>
        </w:rPr>
        <w:t>META_DIBBITBLT</w:t>
      </w:r>
      <w:r>
        <w:t xml:space="preserve">. The subsections that follow specify the packet structures of the two forms of </w:t>
      </w:r>
      <w:r>
        <w:rPr>
          <w:b/>
        </w:rPr>
        <w:t>META_DIBBITBLT</w:t>
      </w:r>
      <w:r>
        <w:t>.</w:t>
      </w:r>
    </w:p>
    <w:p w:rsidR="006555C4" w:rsidRDefault="00130D65">
      <w:pPr>
        <w:pStyle w:val="Definition-Field"/>
      </w:pPr>
      <w:r>
        <w:rPr>
          <w:b/>
        </w:rPr>
        <w:t>RecordSize:</w:t>
      </w:r>
      <w:r>
        <w:t xml:space="preserve"> A 32-bit unsigned integer that defines the num</w:t>
      </w:r>
      <w:r>
        <w:t xml:space="preserve">ber of 16-bit </w:t>
      </w:r>
      <w:r>
        <w:rPr>
          <w:b/>
        </w:rPr>
        <w:t xml:space="preserve">WORD </w:t>
      </w:r>
      <w:r>
        <w:t xml:space="preserve">structures, defined in </w:t>
      </w:r>
      <w:hyperlink r:id="rId47" w:anchor="Section_cca2742956894a16b2b49325d93e4ba2">
        <w:r>
          <w:rPr>
            <w:rStyle w:val="Hyperlink"/>
          </w:rPr>
          <w:t>[MS-DTYP]</w:t>
        </w:r>
      </w:hyperlink>
      <w:r>
        <w:t xml:space="preserve"> section 2.2.61, in the record.</w:t>
      </w:r>
    </w:p>
    <w:p w:rsidR="006555C4" w:rsidRDefault="00130D65">
      <w:pPr>
        <w:pStyle w:val="Definition-Field"/>
      </w:pPr>
      <w:r>
        <w:rPr>
          <w:b/>
        </w:rPr>
        <w:t>RecordFunction:</w:t>
      </w:r>
      <w:r>
        <w:t xml:space="preserve"> A 16-bit unsigned integer that defines this </w:t>
      </w:r>
      <w:hyperlink w:anchor="gt_48849cf6-d55c-47e5-b041-13b65854de2b">
        <w:r>
          <w:rPr>
            <w:rStyle w:val="HyperlinkGreen"/>
            <w:b/>
          </w:rPr>
          <w:t>WMF</w:t>
        </w:r>
      </w:hyperlink>
      <w:r>
        <w:t xml:space="preserve"> record type. The low-order byte MUST match the low-order byte of the </w:t>
      </w:r>
      <w:r>
        <w:rPr>
          <w:b/>
        </w:rPr>
        <w:t>RecordType Enumeration</w:t>
      </w:r>
      <w:r>
        <w:t xml:space="preserve"> (section </w:t>
      </w:r>
      <w:hyperlink w:anchor="Section_77db815896df4656a36c3066de3d5f59" w:history="1">
        <w:r>
          <w:rPr>
            <w:rStyle w:val="Hyperlink"/>
          </w:rPr>
          <w:t>2.1.1.1</w:t>
        </w:r>
      </w:hyperlink>
      <w:r>
        <w:t>) table value META_DIBBITBLT.</w:t>
      </w:r>
    </w:p>
    <w:p w:rsidR="006555C4" w:rsidRDefault="00130D65">
      <w:pPr>
        <w:pStyle w:val="Definition-Field"/>
      </w:pPr>
      <w:r>
        <w:rPr>
          <w:b/>
        </w:rPr>
        <w:t>RasterOperation:</w:t>
      </w:r>
      <w:r>
        <w:t xml:space="preserve"> A 32-bit </w:t>
      </w:r>
      <w:r>
        <w:t xml:space="preserve">unsigned integer that defines how the source pixels, the current brush in the playback device context, and the destination pixels are to be combined to form the new image. This code MUST be one of the values in the </w:t>
      </w:r>
      <w:r>
        <w:rPr>
          <w:b/>
        </w:rPr>
        <w:t>Ternary Raster Operation Enumeration</w:t>
      </w:r>
      <w:r>
        <w:t xml:space="preserve"> (sec</w:t>
      </w:r>
      <w:r>
        <w:t xml:space="preserve">tion </w:t>
      </w:r>
      <w:hyperlink w:anchor="Section_1605dd68a6354639ab8199ff3e3fc5a3" w:history="1">
        <w:r>
          <w:rPr>
            <w:rStyle w:val="Hyperlink"/>
          </w:rPr>
          <w:t>2.1.1.31</w:t>
        </w:r>
      </w:hyperlink>
      <w:r>
        <w:t>).</w:t>
      </w:r>
    </w:p>
    <w:p w:rsidR="006555C4" w:rsidRDefault="00130D65">
      <w:pPr>
        <w:pStyle w:val="Definition-Field"/>
      </w:pPr>
      <w:r>
        <w:rPr>
          <w:b/>
        </w:rPr>
        <w:t>YSrc:</w:t>
      </w:r>
      <w:r>
        <w:t xml:space="preserve"> A 16-bit signed integer that defines the y-coordinate, in logical units, of the source rectangle.</w:t>
      </w:r>
    </w:p>
    <w:p w:rsidR="006555C4" w:rsidRDefault="00130D65">
      <w:pPr>
        <w:pStyle w:val="Definition-Field"/>
      </w:pPr>
      <w:r>
        <w:rPr>
          <w:b/>
        </w:rPr>
        <w:t>XSrc:</w:t>
      </w:r>
      <w:r>
        <w:t xml:space="preserve"> A 16-bit signed integer that defines the x-coordinate, in logical unit</w:t>
      </w:r>
      <w:r>
        <w:t>s, of the source rectangle.</w:t>
      </w:r>
    </w:p>
    <w:p w:rsidR="006555C4" w:rsidRDefault="00130D65">
      <w:pPr>
        <w:pStyle w:val="Definition-Field"/>
      </w:pPr>
      <w:r>
        <w:rPr>
          <w:b/>
        </w:rPr>
        <w:t>Height:</w:t>
      </w:r>
      <w:r>
        <w:t xml:space="preserve"> A 16-bit signed integer that defines the height, in logical units, of the source and destination rectangles.</w:t>
      </w:r>
    </w:p>
    <w:p w:rsidR="006555C4" w:rsidRDefault="00130D65">
      <w:pPr>
        <w:pStyle w:val="Definition-Field"/>
      </w:pPr>
      <w:r>
        <w:rPr>
          <w:b/>
        </w:rPr>
        <w:t>Width:</w:t>
      </w:r>
      <w:r>
        <w:t xml:space="preserve"> A 16-bit signed integer that defines the width, in logical units, of the source and destination rectangl</w:t>
      </w:r>
      <w:r>
        <w:t>es.</w:t>
      </w:r>
    </w:p>
    <w:p w:rsidR="006555C4" w:rsidRDefault="00130D65">
      <w:pPr>
        <w:pStyle w:val="Definition-Field"/>
      </w:pPr>
      <w:r>
        <w:rPr>
          <w:b/>
        </w:rPr>
        <w:t>YDest:</w:t>
      </w:r>
      <w:r>
        <w:t xml:space="preserve"> A 16-bit signed integer that defines the y-coordinate, in logical units, of the upper-left corner of the destination rectangle.</w:t>
      </w:r>
    </w:p>
    <w:p w:rsidR="006555C4" w:rsidRDefault="00130D65">
      <w:pPr>
        <w:pStyle w:val="Definition-Field"/>
      </w:pPr>
      <w:r>
        <w:rPr>
          <w:b/>
        </w:rPr>
        <w:t>XDest:</w:t>
      </w:r>
      <w:r>
        <w:t xml:space="preserve"> A 16-bit signed integer that defines the x-coordinate, in logical units, of the upper-left corner of the desti</w:t>
      </w:r>
      <w:r>
        <w:t>nation rectangle.</w:t>
      </w:r>
    </w:p>
    <w:p w:rsidR="006555C4" w:rsidRDefault="00130D65">
      <w:r>
        <w:t xml:space="preserve">The </w:t>
      </w:r>
      <w:r>
        <w:rPr>
          <w:b/>
        </w:rPr>
        <w:t>RecordSize</w:t>
      </w:r>
      <w:r>
        <w:t xml:space="preserve"> and </w:t>
      </w:r>
      <w:r>
        <w:rPr>
          <w:b/>
        </w:rPr>
        <w:t>RecordFunction</w:t>
      </w:r>
      <w:r>
        <w:t xml:space="preserve"> fields SHOULD be used to differentiate between the two forms of </w:t>
      </w:r>
      <w:r>
        <w:rPr>
          <w:b/>
        </w:rPr>
        <w:t>META_DIBBITBLT</w:t>
      </w:r>
      <w:r>
        <w:t>. If the following Boolean expression is TRUE, a source DIB is not specified in the record.</w:t>
      </w:r>
    </w:p>
    <w:p w:rsidR="006555C4" w:rsidRDefault="00130D65">
      <w:pPr>
        <w:pStyle w:val="Code"/>
      </w:pPr>
      <w:r>
        <w:t xml:space="preserve">RecordSize == ((RecordFunction &gt;&gt; </w:t>
      </w:r>
      <w:r>
        <w:t>8) + 3)</w:t>
      </w:r>
    </w:p>
    <w:p w:rsidR="006555C4" w:rsidRDefault="00130D65">
      <w:r>
        <w:t xml:space="preserve">See section </w:t>
      </w:r>
      <w:hyperlink w:anchor="Section_41ff061aabdd4db19b7b417983092d32" w:history="1">
        <w:r>
          <w:rPr>
            <w:rStyle w:val="Hyperlink"/>
          </w:rPr>
          <w:t>2.3.1</w:t>
        </w:r>
      </w:hyperlink>
      <w:r>
        <w:t xml:space="preserve"> for the specification of additional </w:t>
      </w:r>
      <w:hyperlink w:anchor="gt_26a17e58-eeba-4210-81b9-8bbadf7ee952">
        <w:r>
          <w:rPr>
            <w:rStyle w:val="HyperlinkGreen"/>
            <w:b/>
          </w:rPr>
          <w:t>bitmap</w:t>
        </w:r>
      </w:hyperlink>
      <w:r>
        <w:t xml:space="preserve"> records.</w:t>
      </w:r>
    </w:p>
    <w:p w:rsidR="006555C4" w:rsidRDefault="00130D65">
      <w:pPr>
        <w:pStyle w:val="Heading5"/>
      </w:pPr>
      <w:bookmarkStart w:id="303" w:name="section_c3a7b9911e6f4321a514f865c6ee67c1"/>
      <w:bookmarkStart w:id="304" w:name="_Toc164817993"/>
      <w:r>
        <w:t>With Bitmap</w:t>
      </w:r>
      <w:bookmarkEnd w:id="303"/>
      <w:bookmarkEnd w:id="304"/>
      <w:r>
        <w:fldChar w:fldCharType="begin"/>
      </w:r>
      <w:r>
        <w:instrText xml:space="preserve"> XE "META_DIBBITBLT_Bitmap packet"</w:instrText>
      </w:r>
      <w:r>
        <w:fldChar w:fldCharType="end"/>
      </w:r>
    </w:p>
    <w:p w:rsidR="006555C4" w:rsidRDefault="00130D65">
      <w:r>
        <w:t xml:space="preserve">This section specifies the structure of the </w:t>
      </w:r>
      <w:r>
        <w:rPr>
          <w:b/>
        </w:rPr>
        <w:t>META_DIBBITBLT Record</w:t>
      </w:r>
      <w:r>
        <w:t xml:space="preserve"> (section </w:t>
      </w:r>
      <w:hyperlink w:anchor="Section_524aa748f2744bd3a4c1f280bd6cac09" w:history="1">
        <w:r>
          <w:rPr>
            <w:rStyle w:val="Hyperlink"/>
          </w:rPr>
          <w:t>2.3.1.2</w:t>
        </w:r>
      </w:hyperlink>
      <w:r>
        <w:t xml:space="preserve">) when it contains an embedded </w:t>
      </w:r>
      <w:hyperlink w:anchor="gt_3a6934d5-cc59-4ab9-a54e-e062a09a4091">
        <w:r>
          <w:rPr>
            <w:rStyle w:val="HyperlinkGreen"/>
            <w:b/>
          </w:rPr>
          <w:t>device-independent bi</w:t>
        </w:r>
        <w:r>
          <w:rPr>
            <w:rStyle w:val="HyperlinkGreen"/>
            <w:b/>
          </w:rPr>
          <w:t>tmap (DIB)</w:t>
        </w:r>
      </w:hyperlink>
      <w:r>
        <w:t>.</w:t>
      </w:r>
    </w:p>
    <w:p w:rsidR="006555C4" w:rsidRDefault="00130D65">
      <w:r>
        <w:t xml:space="preserve">Fields not specified in this section are specified in the </w:t>
      </w:r>
      <w:r>
        <w:rPr>
          <w:b/>
        </w:rPr>
        <w:t>META_DIBBITBLT Record</w:t>
      </w:r>
      <w:r>
        <w:t xml:space="preserve"> section.</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lastRenderedPageBreak/>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tcPr>
          <w:p w:rsidR="006555C4" w:rsidRDefault="00130D65">
            <w:pPr>
              <w:pStyle w:val="PacketDiagramBodyText"/>
            </w:pPr>
            <w:r>
              <w:t>RecordSize</w:t>
            </w:r>
          </w:p>
        </w:tc>
      </w:tr>
      <w:tr w:rsidR="006555C4" w:rsidTr="006555C4">
        <w:trPr>
          <w:trHeight w:hRule="exact" w:val="490"/>
        </w:trPr>
        <w:tc>
          <w:tcPr>
            <w:tcW w:w="4320" w:type="dxa"/>
            <w:gridSpan w:val="16"/>
          </w:tcPr>
          <w:p w:rsidR="006555C4" w:rsidRDefault="00130D65">
            <w:pPr>
              <w:pStyle w:val="PacketDiagramBodyText"/>
            </w:pPr>
            <w:r>
              <w:t>RecordFunction</w:t>
            </w:r>
          </w:p>
        </w:tc>
        <w:tc>
          <w:tcPr>
            <w:tcW w:w="4320" w:type="dxa"/>
            <w:gridSpan w:val="16"/>
          </w:tcPr>
          <w:p w:rsidR="006555C4" w:rsidRDefault="00130D65">
            <w:pPr>
              <w:pStyle w:val="PacketDiagramBodyText"/>
            </w:pPr>
            <w:r>
              <w:t>RasterOperation</w:t>
            </w:r>
          </w:p>
        </w:tc>
      </w:tr>
      <w:tr w:rsidR="006555C4" w:rsidTr="006555C4">
        <w:trPr>
          <w:trHeight w:hRule="exact" w:val="490"/>
        </w:trPr>
        <w:tc>
          <w:tcPr>
            <w:tcW w:w="4320" w:type="dxa"/>
            <w:gridSpan w:val="16"/>
          </w:tcPr>
          <w:p w:rsidR="006555C4" w:rsidRDefault="00130D65">
            <w:pPr>
              <w:pStyle w:val="PacketDiagramBodyText"/>
            </w:pPr>
            <w:r>
              <w:t>...</w:t>
            </w:r>
          </w:p>
        </w:tc>
        <w:tc>
          <w:tcPr>
            <w:tcW w:w="4320" w:type="dxa"/>
            <w:gridSpan w:val="16"/>
          </w:tcPr>
          <w:p w:rsidR="006555C4" w:rsidRDefault="00130D65">
            <w:pPr>
              <w:pStyle w:val="PacketDiagramBodyText"/>
            </w:pPr>
            <w:r>
              <w:t>YSrc</w:t>
            </w:r>
          </w:p>
        </w:tc>
      </w:tr>
      <w:tr w:rsidR="006555C4" w:rsidTr="006555C4">
        <w:trPr>
          <w:trHeight w:hRule="exact" w:val="490"/>
        </w:trPr>
        <w:tc>
          <w:tcPr>
            <w:tcW w:w="4320" w:type="dxa"/>
            <w:gridSpan w:val="16"/>
          </w:tcPr>
          <w:p w:rsidR="006555C4" w:rsidRDefault="00130D65">
            <w:pPr>
              <w:pStyle w:val="PacketDiagramBodyText"/>
            </w:pPr>
            <w:r>
              <w:t>XSrc</w:t>
            </w:r>
          </w:p>
        </w:tc>
        <w:tc>
          <w:tcPr>
            <w:tcW w:w="4320" w:type="dxa"/>
            <w:gridSpan w:val="16"/>
          </w:tcPr>
          <w:p w:rsidR="006555C4" w:rsidRDefault="00130D65">
            <w:pPr>
              <w:pStyle w:val="PacketDiagramBodyText"/>
            </w:pPr>
            <w:r>
              <w:t>Height</w:t>
            </w:r>
          </w:p>
        </w:tc>
      </w:tr>
      <w:tr w:rsidR="006555C4" w:rsidTr="006555C4">
        <w:trPr>
          <w:trHeight w:hRule="exact" w:val="490"/>
        </w:trPr>
        <w:tc>
          <w:tcPr>
            <w:tcW w:w="4320" w:type="dxa"/>
            <w:gridSpan w:val="16"/>
          </w:tcPr>
          <w:p w:rsidR="006555C4" w:rsidRDefault="00130D65">
            <w:pPr>
              <w:pStyle w:val="PacketDiagramBodyText"/>
            </w:pPr>
            <w:r>
              <w:t>Width</w:t>
            </w:r>
          </w:p>
        </w:tc>
        <w:tc>
          <w:tcPr>
            <w:tcW w:w="4320" w:type="dxa"/>
            <w:gridSpan w:val="16"/>
          </w:tcPr>
          <w:p w:rsidR="006555C4" w:rsidRDefault="00130D65">
            <w:pPr>
              <w:pStyle w:val="PacketDiagramBodyText"/>
            </w:pPr>
            <w:r>
              <w:t>YDest</w:t>
            </w:r>
          </w:p>
        </w:tc>
      </w:tr>
      <w:tr w:rsidR="006555C4" w:rsidTr="006555C4">
        <w:trPr>
          <w:trHeight w:hRule="exact" w:val="490"/>
        </w:trPr>
        <w:tc>
          <w:tcPr>
            <w:tcW w:w="4320" w:type="dxa"/>
            <w:gridSpan w:val="16"/>
          </w:tcPr>
          <w:p w:rsidR="006555C4" w:rsidRDefault="00130D65">
            <w:pPr>
              <w:pStyle w:val="PacketDiagramBodyText"/>
            </w:pPr>
            <w:r>
              <w:t>XDest</w:t>
            </w:r>
          </w:p>
        </w:tc>
        <w:tc>
          <w:tcPr>
            <w:tcW w:w="4320" w:type="dxa"/>
            <w:gridSpan w:val="16"/>
          </w:tcPr>
          <w:p w:rsidR="006555C4" w:rsidRDefault="00130D65">
            <w:pPr>
              <w:pStyle w:val="PacketDiagramBodyText"/>
            </w:pPr>
            <w:r>
              <w:t>Target (variable)</w:t>
            </w:r>
          </w:p>
        </w:tc>
      </w:tr>
      <w:tr w:rsidR="006555C4" w:rsidTr="006555C4">
        <w:trPr>
          <w:trHeight w:hRule="exact" w:val="490"/>
        </w:trPr>
        <w:tc>
          <w:tcPr>
            <w:tcW w:w="8640" w:type="dxa"/>
            <w:gridSpan w:val="32"/>
          </w:tcPr>
          <w:p w:rsidR="006555C4" w:rsidRDefault="00130D65">
            <w:pPr>
              <w:pStyle w:val="PacketDiagramBodyText"/>
            </w:pPr>
            <w:r>
              <w:t>...</w:t>
            </w:r>
          </w:p>
        </w:tc>
      </w:tr>
    </w:tbl>
    <w:p w:rsidR="006555C4" w:rsidRDefault="00130D65">
      <w:pPr>
        <w:pStyle w:val="Definition-Field"/>
      </w:pPr>
      <w:r>
        <w:rPr>
          <w:b/>
        </w:rPr>
        <w:t xml:space="preserve">RecordFunction (2 bytes): </w:t>
      </w:r>
      <w:r>
        <w:t xml:space="preserve">A 16-bit unsigned integer that defines this </w:t>
      </w:r>
      <w:hyperlink w:anchor="gt_48849cf6-d55c-47e5-b041-13b65854de2b">
        <w:r>
          <w:rPr>
            <w:rStyle w:val="HyperlinkGreen"/>
            <w:b/>
          </w:rPr>
          <w:t>WMF</w:t>
        </w:r>
      </w:hyperlink>
      <w:r>
        <w:t xml:space="preserve"> record type. The low-order byte MUST match the low-order byte of the </w:t>
      </w:r>
      <w:r>
        <w:rPr>
          <w:b/>
        </w:rPr>
        <w:t>RecordType Enumeratio</w:t>
      </w:r>
      <w:r>
        <w:rPr>
          <w:b/>
        </w:rPr>
        <w:t>n</w:t>
      </w:r>
      <w:r>
        <w:t xml:space="preserve"> (section </w:t>
      </w:r>
      <w:hyperlink w:anchor="Section_77db815896df4656a36c3066de3d5f59" w:history="1">
        <w:r>
          <w:rPr>
            <w:rStyle w:val="Hyperlink"/>
          </w:rPr>
          <w:t>2.1.1.1</w:t>
        </w:r>
      </w:hyperlink>
      <w:r>
        <w:t xml:space="preserve">) table value META_DIBBITBLT. The high-order byte MUST contain a value equal to the number of 16-bit </w:t>
      </w:r>
      <w:r>
        <w:rPr>
          <w:b/>
        </w:rPr>
        <w:t xml:space="preserve">WORD </w:t>
      </w:r>
      <w:r>
        <w:t xml:space="preserve">structures, defined in </w:t>
      </w:r>
      <w:hyperlink r:id="rId48" w:anchor="Section_cca2742956894a16b2b49325d93e4ba2">
        <w:r>
          <w:rPr>
            <w:rStyle w:val="Hyperlink"/>
          </w:rPr>
          <w:t>[MS-DTYP]</w:t>
        </w:r>
      </w:hyperlink>
      <w:r>
        <w:t xml:space="preserve"> section 2.2.61, in the record minus the number of </w:t>
      </w:r>
      <w:r>
        <w:rPr>
          <w:b/>
        </w:rPr>
        <w:t>WORDs</w:t>
      </w:r>
      <w:r>
        <w:t xml:space="preserve"> in the </w:t>
      </w:r>
      <w:r>
        <w:rPr>
          <w:b/>
        </w:rPr>
        <w:t>RecordSize</w:t>
      </w:r>
      <w:r>
        <w:t xml:space="preserve"> and </w:t>
      </w:r>
      <w:r>
        <w:rPr>
          <w:b/>
        </w:rPr>
        <w:t>Target</w:t>
      </w:r>
      <w:r>
        <w:t xml:space="preserve"> fields. That is:</w:t>
      </w:r>
    </w:p>
    <w:p w:rsidR="006555C4" w:rsidRDefault="00130D65">
      <w:pPr>
        <w:pStyle w:val="Code"/>
        <w:ind w:left="720"/>
      </w:pPr>
      <w:r>
        <w:t xml:space="preserve">           </w:t>
      </w:r>
    </w:p>
    <w:p w:rsidR="006555C4" w:rsidRDefault="00130D65">
      <w:pPr>
        <w:pStyle w:val="Code"/>
        <w:ind w:left="720"/>
      </w:pPr>
      <w:r>
        <w:t>RecordSize - (2 + (sizeof(Target)/2))</w:t>
      </w:r>
    </w:p>
    <w:p w:rsidR="006555C4" w:rsidRDefault="00130D65">
      <w:pPr>
        <w:pStyle w:val="Code"/>
        <w:ind w:left="720"/>
      </w:pPr>
      <w:r>
        <w:t xml:space="preserve">           </w:t>
      </w:r>
    </w:p>
    <w:p w:rsidR="006555C4" w:rsidRDefault="00130D65">
      <w:pPr>
        <w:pStyle w:val="Definition-Field"/>
      </w:pPr>
      <w:r>
        <w:rPr>
          <w:b/>
        </w:rPr>
        <w:t xml:space="preserve">Target (variable): </w:t>
      </w:r>
      <w:r>
        <w:t xml:space="preserve">A variable-sized </w:t>
      </w:r>
      <w:r>
        <w:rPr>
          <w:b/>
        </w:rPr>
        <w:t>DeviceIndependen</w:t>
      </w:r>
      <w:r>
        <w:rPr>
          <w:b/>
        </w:rPr>
        <w:t>tBitmap Object</w:t>
      </w:r>
      <w:r>
        <w:t xml:space="preserve"> (section </w:t>
      </w:r>
      <w:hyperlink w:anchor="Section_7376542acce946258ead585e9538f9f1" w:history="1">
        <w:r>
          <w:rPr>
            <w:rStyle w:val="Hyperlink"/>
          </w:rPr>
          <w:t>2.2.2.9</w:t>
        </w:r>
      </w:hyperlink>
      <w:r>
        <w:t xml:space="preserve">) that defines image content. This object MUST be specified, even if the </w:t>
      </w:r>
      <w:hyperlink w:anchor="gt_772681cd-b9a5-440c-8021-b6219c70f6fc">
        <w:r>
          <w:rPr>
            <w:rStyle w:val="HyperlinkGreen"/>
            <w:b/>
          </w:rPr>
          <w:t>raster operation</w:t>
        </w:r>
      </w:hyperlink>
      <w:r>
        <w:t xml:space="preserve"> does not requ</w:t>
      </w:r>
      <w:r>
        <w:t>ire a source.</w:t>
      </w:r>
    </w:p>
    <w:p w:rsidR="006555C4" w:rsidRDefault="00130D65">
      <w:pPr>
        <w:pStyle w:val="Heading5"/>
      </w:pPr>
      <w:bookmarkStart w:id="305" w:name="section_2ed4212a80544414b3f8d37aa7ee1355"/>
      <w:bookmarkStart w:id="306" w:name="_Toc164817994"/>
      <w:r>
        <w:t>Without Bitmap</w:t>
      </w:r>
      <w:bookmarkEnd w:id="305"/>
      <w:bookmarkEnd w:id="306"/>
      <w:r>
        <w:fldChar w:fldCharType="begin"/>
      </w:r>
      <w:r>
        <w:instrText xml:space="preserve"> XE "META_DIBBITBLT packet"</w:instrText>
      </w:r>
      <w:r>
        <w:fldChar w:fldCharType="end"/>
      </w:r>
    </w:p>
    <w:p w:rsidR="006555C4" w:rsidRDefault="00130D65">
      <w:r>
        <w:t xml:space="preserve">This section specifies the structure of the </w:t>
      </w:r>
      <w:r>
        <w:rPr>
          <w:b/>
        </w:rPr>
        <w:t>META_DIBBITBLT Record</w:t>
      </w:r>
      <w:r>
        <w:t xml:space="preserve"> (section </w:t>
      </w:r>
      <w:hyperlink w:anchor="Section_524aa748f2744bd3a4c1f280bd6cac09" w:history="1">
        <w:r>
          <w:rPr>
            <w:rStyle w:val="Hyperlink"/>
          </w:rPr>
          <w:t>2.3.1.2</w:t>
        </w:r>
      </w:hyperlink>
      <w:r>
        <w:t xml:space="preserve">) when it does not contain an embedded source </w:t>
      </w:r>
      <w:hyperlink w:anchor="gt_3a6934d5-cc59-4ab9-a54e-e062a09a4091">
        <w:r>
          <w:rPr>
            <w:rStyle w:val="HyperlinkGreen"/>
            <w:b/>
          </w:rPr>
          <w:t>device-independent bitmap (DIB)</w:t>
        </w:r>
      </w:hyperlink>
      <w:r>
        <w:t xml:space="preserve">. The source for this operation is the current </w:t>
      </w:r>
      <w:hyperlink w:anchor="gt_6f13fe5f-8747-4ae0-9375-814bf0528197">
        <w:r>
          <w:rPr>
            <w:rStyle w:val="HyperlinkGreen"/>
            <w:b/>
          </w:rPr>
          <w:t>region</w:t>
        </w:r>
      </w:hyperlink>
      <w:r>
        <w:t xml:space="preserve"> in the </w:t>
      </w:r>
      <w:hyperlink w:anchor="gt_32591a2b-a9d0-4ccf-a5b8-7177e1ea8d45">
        <w:r>
          <w:rPr>
            <w:rStyle w:val="HyperlinkGreen"/>
            <w:b/>
          </w:rPr>
          <w:t>playback device context</w:t>
        </w:r>
      </w:hyperlink>
      <w:r>
        <w:t>.</w:t>
      </w:r>
    </w:p>
    <w:p w:rsidR="006555C4" w:rsidRDefault="00130D65">
      <w:r>
        <w:t xml:space="preserve">Fields not specified in this section are specified in the </w:t>
      </w:r>
      <w:r>
        <w:rPr>
          <w:b/>
        </w:rPr>
        <w:t>META_DIBBITBLT Record</w:t>
      </w:r>
      <w:r>
        <w:t xml:space="preserve"> section.</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tcPr>
          <w:p w:rsidR="006555C4" w:rsidRDefault="00130D65">
            <w:pPr>
              <w:pStyle w:val="PacketDiagramBodyText"/>
            </w:pPr>
            <w:r>
              <w:t>RecordSize</w:t>
            </w:r>
          </w:p>
        </w:tc>
      </w:tr>
      <w:tr w:rsidR="006555C4" w:rsidTr="006555C4">
        <w:trPr>
          <w:trHeight w:hRule="exact" w:val="490"/>
        </w:trPr>
        <w:tc>
          <w:tcPr>
            <w:tcW w:w="4320" w:type="dxa"/>
            <w:gridSpan w:val="16"/>
          </w:tcPr>
          <w:p w:rsidR="006555C4" w:rsidRDefault="00130D65">
            <w:pPr>
              <w:pStyle w:val="PacketDiagramBodyText"/>
            </w:pPr>
            <w:r>
              <w:t>RecordFunction</w:t>
            </w:r>
          </w:p>
        </w:tc>
        <w:tc>
          <w:tcPr>
            <w:tcW w:w="4320" w:type="dxa"/>
            <w:gridSpan w:val="16"/>
          </w:tcPr>
          <w:p w:rsidR="006555C4" w:rsidRDefault="00130D65">
            <w:pPr>
              <w:pStyle w:val="PacketDiagramBodyText"/>
            </w:pPr>
            <w:r>
              <w:t>RasterOperation</w:t>
            </w:r>
          </w:p>
        </w:tc>
      </w:tr>
      <w:tr w:rsidR="006555C4" w:rsidTr="006555C4">
        <w:trPr>
          <w:trHeight w:hRule="exact" w:val="490"/>
        </w:trPr>
        <w:tc>
          <w:tcPr>
            <w:tcW w:w="4320" w:type="dxa"/>
            <w:gridSpan w:val="16"/>
          </w:tcPr>
          <w:p w:rsidR="006555C4" w:rsidRDefault="00130D65">
            <w:pPr>
              <w:pStyle w:val="PacketDiagramBodyText"/>
            </w:pPr>
            <w:r>
              <w:t>...</w:t>
            </w:r>
          </w:p>
        </w:tc>
        <w:tc>
          <w:tcPr>
            <w:tcW w:w="4320" w:type="dxa"/>
            <w:gridSpan w:val="16"/>
          </w:tcPr>
          <w:p w:rsidR="006555C4" w:rsidRDefault="00130D65">
            <w:pPr>
              <w:pStyle w:val="PacketDiagramBodyText"/>
            </w:pPr>
            <w:r>
              <w:t>YSrc</w:t>
            </w:r>
          </w:p>
        </w:tc>
      </w:tr>
      <w:tr w:rsidR="006555C4" w:rsidTr="006555C4">
        <w:trPr>
          <w:trHeight w:hRule="exact" w:val="490"/>
        </w:trPr>
        <w:tc>
          <w:tcPr>
            <w:tcW w:w="4320" w:type="dxa"/>
            <w:gridSpan w:val="16"/>
          </w:tcPr>
          <w:p w:rsidR="006555C4" w:rsidRDefault="00130D65">
            <w:pPr>
              <w:pStyle w:val="PacketDiagramBodyText"/>
            </w:pPr>
            <w:r>
              <w:t>XSrc</w:t>
            </w:r>
          </w:p>
        </w:tc>
        <w:tc>
          <w:tcPr>
            <w:tcW w:w="4320" w:type="dxa"/>
            <w:gridSpan w:val="16"/>
          </w:tcPr>
          <w:p w:rsidR="006555C4" w:rsidRDefault="00130D65">
            <w:pPr>
              <w:pStyle w:val="PacketDiagramBodyText"/>
            </w:pPr>
            <w:r>
              <w:t>Reserved</w:t>
            </w:r>
          </w:p>
        </w:tc>
      </w:tr>
      <w:tr w:rsidR="006555C4" w:rsidTr="006555C4">
        <w:trPr>
          <w:trHeight w:hRule="exact" w:val="490"/>
        </w:trPr>
        <w:tc>
          <w:tcPr>
            <w:tcW w:w="4320" w:type="dxa"/>
            <w:gridSpan w:val="16"/>
          </w:tcPr>
          <w:p w:rsidR="006555C4" w:rsidRDefault="00130D65">
            <w:pPr>
              <w:pStyle w:val="PacketDiagramBodyText"/>
            </w:pPr>
            <w:r>
              <w:t>Height</w:t>
            </w:r>
          </w:p>
        </w:tc>
        <w:tc>
          <w:tcPr>
            <w:tcW w:w="4320" w:type="dxa"/>
            <w:gridSpan w:val="16"/>
          </w:tcPr>
          <w:p w:rsidR="006555C4" w:rsidRDefault="00130D65">
            <w:pPr>
              <w:pStyle w:val="PacketDiagramBodyText"/>
            </w:pPr>
            <w:r>
              <w:t>Width</w:t>
            </w:r>
          </w:p>
        </w:tc>
      </w:tr>
      <w:tr w:rsidR="006555C4" w:rsidTr="006555C4">
        <w:trPr>
          <w:trHeight w:hRule="exact" w:val="490"/>
        </w:trPr>
        <w:tc>
          <w:tcPr>
            <w:tcW w:w="4320" w:type="dxa"/>
            <w:gridSpan w:val="16"/>
          </w:tcPr>
          <w:p w:rsidR="006555C4" w:rsidRDefault="00130D65">
            <w:pPr>
              <w:pStyle w:val="PacketDiagramBodyText"/>
            </w:pPr>
            <w:r>
              <w:lastRenderedPageBreak/>
              <w:t>YDest</w:t>
            </w:r>
          </w:p>
        </w:tc>
        <w:tc>
          <w:tcPr>
            <w:tcW w:w="4320" w:type="dxa"/>
            <w:gridSpan w:val="16"/>
          </w:tcPr>
          <w:p w:rsidR="006555C4" w:rsidRDefault="00130D65">
            <w:pPr>
              <w:pStyle w:val="PacketDiagramBodyText"/>
            </w:pPr>
            <w:r>
              <w:t>XDest</w:t>
            </w:r>
          </w:p>
        </w:tc>
      </w:tr>
    </w:tbl>
    <w:p w:rsidR="006555C4" w:rsidRDefault="00130D65">
      <w:pPr>
        <w:pStyle w:val="Definition-Field"/>
      </w:pPr>
      <w:r>
        <w:rPr>
          <w:b/>
        </w:rPr>
        <w:t xml:space="preserve">RecordFunction (2 bytes): </w:t>
      </w:r>
      <w:r>
        <w:t xml:space="preserve">A 16-bit unsigned integer that defines this </w:t>
      </w:r>
      <w:hyperlink w:anchor="gt_48849cf6-d55c-47e5-b041-13b65854de2b">
        <w:r>
          <w:rPr>
            <w:rStyle w:val="HyperlinkGreen"/>
            <w:b/>
          </w:rPr>
          <w:t>WMF</w:t>
        </w:r>
      </w:hyperlink>
      <w:r>
        <w:t xml:space="preserve"> record type. The low-order byte MUST match the low-order byte of the </w:t>
      </w:r>
      <w:r>
        <w:rPr>
          <w:b/>
        </w:rPr>
        <w:t>RecordType Enumeration</w:t>
      </w:r>
      <w:r>
        <w:t xml:space="preserve"> (section </w:t>
      </w:r>
      <w:hyperlink w:anchor="Section_77db815896df4656a36c3066de3d5f59" w:history="1">
        <w:r>
          <w:rPr>
            <w:rStyle w:val="Hyperlink"/>
          </w:rPr>
          <w:t>2.1.1.1</w:t>
        </w:r>
      </w:hyperlink>
      <w:r>
        <w:t>) table value META_DIBBITBLT. The high-order byte MUST contain a value equal to the num</w:t>
      </w:r>
      <w:r>
        <w:t xml:space="preserve">ber of 16-bit </w:t>
      </w:r>
      <w:r>
        <w:rPr>
          <w:b/>
        </w:rPr>
        <w:t xml:space="preserve">WORD </w:t>
      </w:r>
      <w:r>
        <w:t xml:space="preserve">structures, defined in </w:t>
      </w:r>
      <w:hyperlink r:id="rId49" w:anchor="Section_cca2742956894a16b2b49325d93e4ba2">
        <w:r>
          <w:rPr>
            <w:rStyle w:val="Hyperlink"/>
          </w:rPr>
          <w:t>[MS-DTYP]</w:t>
        </w:r>
      </w:hyperlink>
      <w:r>
        <w:t xml:space="preserve"> section 2.2.61, in the record minus the number of </w:t>
      </w:r>
      <w:r>
        <w:rPr>
          <w:b/>
        </w:rPr>
        <w:t>WORDs</w:t>
      </w:r>
      <w:r>
        <w:t xml:space="preserve"> in the </w:t>
      </w:r>
      <w:r>
        <w:rPr>
          <w:b/>
        </w:rPr>
        <w:t>RecordSize</w:t>
      </w:r>
      <w:r>
        <w:t xml:space="preserve"> and </w:t>
      </w:r>
      <w:r>
        <w:rPr>
          <w:b/>
        </w:rPr>
        <w:t>RecordFunction</w:t>
      </w:r>
      <w:r>
        <w:t xml:space="preserve"> fields. That is:</w:t>
      </w:r>
    </w:p>
    <w:p w:rsidR="006555C4" w:rsidRDefault="00130D65">
      <w:pPr>
        <w:pStyle w:val="Code"/>
        <w:ind w:left="720"/>
      </w:pPr>
      <w:r>
        <w:t xml:space="preserve">           </w:t>
      </w:r>
    </w:p>
    <w:p w:rsidR="006555C4" w:rsidRDefault="00130D65">
      <w:pPr>
        <w:pStyle w:val="Code"/>
        <w:ind w:left="720"/>
      </w:pPr>
      <w:r>
        <w:t>Rec</w:t>
      </w:r>
      <w:r>
        <w:t>ordSize - 3</w:t>
      </w:r>
    </w:p>
    <w:p w:rsidR="006555C4" w:rsidRDefault="00130D65">
      <w:pPr>
        <w:pStyle w:val="Code"/>
        <w:ind w:left="720"/>
      </w:pPr>
      <w:r>
        <w:t xml:space="preserve">           </w:t>
      </w:r>
    </w:p>
    <w:p w:rsidR="006555C4" w:rsidRDefault="00130D65">
      <w:pPr>
        <w:pStyle w:val="Definition-Field"/>
      </w:pPr>
      <w:r>
        <w:rPr>
          <w:b/>
        </w:rPr>
        <w:t xml:space="preserve">Reserved (2 bytes): </w:t>
      </w:r>
      <w:r>
        <w:t>This field MUST be ignored.</w:t>
      </w:r>
    </w:p>
    <w:p w:rsidR="006555C4" w:rsidRDefault="00130D65">
      <w:r>
        <w:t xml:space="preserve">If the </w:t>
      </w:r>
      <w:hyperlink w:anchor="gt_772681cd-b9a5-440c-8021-b6219c70f6fc">
        <w:r>
          <w:rPr>
            <w:rStyle w:val="HyperlinkGreen"/>
            <w:b/>
          </w:rPr>
          <w:t>raster operation</w:t>
        </w:r>
      </w:hyperlink>
      <w:r>
        <w:t xml:space="preserve"> specified in this record requires a source, the processing of this record fails.</w:t>
      </w:r>
    </w:p>
    <w:p w:rsidR="006555C4" w:rsidRDefault="00130D65">
      <w:pPr>
        <w:pStyle w:val="Heading4"/>
      </w:pPr>
      <w:bookmarkStart w:id="307" w:name="section_e666a66fb29d4adb82dae00eaf032ea6"/>
      <w:bookmarkStart w:id="308" w:name="_Toc164817995"/>
      <w:r>
        <w:t>META_DIBSTRETCHBL</w:t>
      </w:r>
      <w:r>
        <w:t>T Record</w:t>
      </w:r>
      <w:bookmarkEnd w:id="307"/>
      <w:bookmarkEnd w:id="308"/>
      <w:r>
        <w:fldChar w:fldCharType="begin"/>
      </w:r>
      <w:r>
        <w:instrText xml:space="preserve"> XE "Records:types"</w:instrText>
      </w:r>
      <w:r>
        <w:fldChar w:fldCharType="end"/>
      </w:r>
      <w:r>
        <w:fldChar w:fldCharType="begin"/>
      </w:r>
      <w:r>
        <w:instrText xml:space="preserve"> XE "META_DIBSTRETCHBLT Record"</w:instrText>
      </w:r>
      <w:r>
        <w:fldChar w:fldCharType="end"/>
      </w:r>
    </w:p>
    <w:p w:rsidR="006555C4" w:rsidRDefault="00130D65">
      <w:r>
        <w:t xml:space="preserve">The </w:t>
      </w:r>
      <w:r>
        <w:rPr>
          <w:b/>
        </w:rPr>
        <w:t>META_DIBSTRETCHBLT Record</w:t>
      </w:r>
      <w:r>
        <w:t xml:space="preserve"> specifies the transfer of a block of pixels in device-independent format according to a </w:t>
      </w:r>
      <w:hyperlink w:anchor="gt_772681cd-b9a5-440c-8021-b6219c70f6fc">
        <w:r>
          <w:rPr>
            <w:rStyle w:val="HyperlinkGreen"/>
            <w:b/>
          </w:rPr>
          <w:t>raster operat</w:t>
        </w:r>
        <w:r>
          <w:rPr>
            <w:rStyle w:val="HyperlinkGreen"/>
            <w:b/>
          </w:rPr>
          <w:t>ion</w:t>
        </w:r>
      </w:hyperlink>
      <w:r>
        <w:t>, with possible expansion or contraction.</w:t>
      </w:r>
    </w:p>
    <w:p w:rsidR="006555C4" w:rsidRDefault="00130D65">
      <w:r>
        <w:t xml:space="preserve">The destination of the transfer is the current output </w:t>
      </w:r>
      <w:hyperlink w:anchor="gt_6f13fe5f-8747-4ae0-9375-814bf0528197">
        <w:r>
          <w:rPr>
            <w:rStyle w:val="HyperlinkGreen"/>
            <w:b/>
          </w:rPr>
          <w:t>region</w:t>
        </w:r>
      </w:hyperlink>
      <w:r>
        <w:t xml:space="preserve"> in the </w:t>
      </w:r>
      <w:hyperlink w:anchor="gt_32591a2b-a9d0-4ccf-a5b8-7177e1ea8d45">
        <w:r>
          <w:rPr>
            <w:rStyle w:val="HyperlinkGreen"/>
            <w:b/>
          </w:rPr>
          <w:t>playback device con</w:t>
        </w:r>
        <w:r>
          <w:rPr>
            <w:rStyle w:val="HyperlinkGreen"/>
            <w:b/>
          </w:rPr>
          <w:t>text</w:t>
        </w:r>
      </w:hyperlink>
      <w:r>
        <w:t>.</w:t>
      </w:r>
    </w:p>
    <w:p w:rsidR="006555C4" w:rsidRDefault="00130D65">
      <w:r>
        <w:t xml:space="preserve">There are two forms of </w:t>
      </w:r>
      <w:r>
        <w:rPr>
          <w:b/>
        </w:rPr>
        <w:t>META_DIBSTRETCHBLT</w:t>
      </w:r>
      <w:r>
        <w:t xml:space="preserve">, one which specifies a </w:t>
      </w:r>
      <w:hyperlink w:anchor="gt_3a6934d5-cc59-4ab9-a54e-e062a09a4091">
        <w:r>
          <w:rPr>
            <w:rStyle w:val="HyperlinkGreen"/>
            <w:b/>
          </w:rPr>
          <w:t>device-independent bitmap (DIB)</w:t>
        </w:r>
      </w:hyperlink>
      <w:r>
        <w:t xml:space="preserve"> as the source, and the other which uses the playback device context as the source. Definiti</w:t>
      </w:r>
      <w:r>
        <w:t xml:space="preserve">ons follow for the fields that are the same in the two forms of </w:t>
      </w:r>
      <w:r>
        <w:rPr>
          <w:b/>
        </w:rPr>
        <w:t>META_DIBSTRETCHBLT</w:t>
      </w:r>
      <w:r>
        <w:t xml:space="preserve">. The subsections that follow specify the packet structures of the two forms of </w:t>
      </w:r>
      <w:r>
        <w:rPr>
          <w:b/>
        </w:rPr>
        <w:t>META_DIBSTRETCHBLT</w:t>
      </w:r>
      <w:r>
        <w:t>.</w:t>
      </w:r>
    </w:p>
    <w:p w:rsidR="006555C4" w:rsidRDefault="00130D65">
      <w:r>
        <w:t xml:space="preserve">The expansion or contraction is performed according to the stretching mode currently set in the playback device context, which MUST be a value from the </w:t>
      </w:r>
      <w:r>
        <w:rPr>
          <w:b/>
        </w:rPr>
        <w:t>StretchMode Enumeration</w:t>
      </w:r>
      <w:r>
        <w:t xml:space="preserve"> (section </w:t>
      </w:r>
      <w:hyperlink w:anchor="Section_b839b18aa47c4a44b365ef17d3c89e9a" w:history="1">
        <w:r>
          <w:rPr>
            <w:rStyle w:val="Hyperlink"/>
          </w:rPr>
          <w:t>2.1.1.30</w:t>
        </w:r>
      </w:hyperlink>
      <w:r>
        <w:t>).</w:t>
      </w:r>
    </w:p>
    <w:p w:rsidR="006555C4" w:rsidRDefault="00130D65">
      <w:pPr>
        <w:pStyle w:val="Definition-Field"/>
      </w:pPr>
      <w:r>
        <w:rPr>
          <w:b/>
        </w:rPr>
        <w:t>RecordSize:</w:t>
      </w:r>
      <w:r>
        <w:t xml:space="preserve"> A 32-bit unsigned integer that defines the number of 16-bit </w:t>
      </w:r>
      <w:r>
        <w:rPr>
          <w:b/>
        </w:rPr>
        <w:t xml:space="preserve">WORD </w:t>
      </w:r>
      <w:r>
        <w:t xml:space="preserve">structures, defined in </w:t>
      </w:r>
      <w:hyperlink r:id="rId50" w:anchor="Section_cca2742956894a16b2b49325d93e4ba2">
        <w:r>
          <w:rPr>
            <w:rStyle w:val="Hyperlink"/>
          </w:rPr>
          <w:t>[MS-DTYP]</w:t>
        </w:r>
      </w:hyperlink>
      <w:r>
        <w:t xml:space="preserve"> section 2.2.61, in the record.</w:t>
      </w:r>
    </w:p>
    <w:p w:rsidR="006555C4" w:rsidRDefault="00130D65">
      <w:pPr>
        <w:pStyle w:val="Definition-Field"/>
      </w:pPr>
      <w:r>
        <w:rPr>
          <w:b/>
        </w:rPr>
        <w:t>RecordFunction:</w:t>
      </w:r>
      <w:r>
        <w:t xml:space="preserve"> A 16-bit unsigned in</w:t>
      </w:r>
      <w:r>
        <w:t xml:space="preserve">teger that defines this </w:t>
      </w:r>
      <w:hyperlink w:anchor="gt_48849cf6-d55c-47e5-b041-13b65854de2b">
        <w:r>
          <w:rPr>
            <w:rStyle w:val="HyperlinkGreen"/>
            <w:b/>
          </w:rPr>
          <w:t>WMF</w:t>
        </w:r>
      </w:hyperlink>
      <w:r>
        <w:t xml:space="preserve"> record type. The low-order byte MUST match the low-order byte of the </w:t>
      </w:r>
      <w:r>
        <w:rPr>
          <w:b/>
        </w:rPr>
        <w:t>RecordType Enumeration</w:t>
      </w:r>
      <w:r>
        <w:t xml:space="preserve"> (section </w:t>
      </w:r>
      <w:hyperlink w:anchor="Section_77db815896df4656a36c3066de3d5f59" w:history="1">
        <w:r>
          <w:rPr>
            <w:rStyle w:val="Hyperlink"/>
          </w:rPr>
          <w:t>2.1.1</w:t>
        </w:r>
        <w:r>
          <w:rPr>
            <w:rStyle w:val="Hyperlink"/>
          </w:rPr>
          <w:t>.1</w:t>
        </w:r>
      </w:hyperlink>
      <w:r>
        <w:t>) table value META_DIBSTRETCHBLT.</w:t>
      </w:r>
    </w:p>
    <w:p w:rsidR="006555C4" w:rsidRDefault="00130D65">
      <w:pPr>
        <w:pStyle w:val="Definition-Field"/>
      </w:pPr>
      <w:r>
        <w:rPr>
          <w:b/>
        </w:rPr>
        <w:t>RasterOperation:</w:t>
      </w:r>
      <w:r>
        <w:t xml:space="preserve"> A 32-bit unsigned integer that defines how the source pixels, the current brush in the playback device context</w:t>
      </w:r>
      <w:r>
        <w:t xml:space="preserve">, and the destination pixels are to be combined to form the new image. This code MUST be one of the values in the </w:t>
      </w:r>
      <w:r>
        <w:rPr>
          <w:b/>
        </w:rPr>
        <w:t>Ternary Raster Operation Enumeration</w:t>
      </w:r>
      <w:r>
        <w:t xml:space="preserve"> (section </w:t>
      </w:r>
      <w:hyperlink w:anchor="Section_1605dd68a6354639ab8199ff3e3fc5a3" w:history="1">
        <w:r>
          <w:rPr>
            <w:rStyle w:val="Hyperlink"/>
          </w:rPr>
          <w:t>2.1.1.31</w:t>
        </w:r>
      </w:hyperlink>
      <w:r>
        <w:t>).</w:t>
      </w:r>
    </w:p>
    <w:p w:rsidR="006555C4" w:rsidRDefault="00130D65">
      <w:pPr>
        <w:pStyle w:val="Definition-Field"/>
      </w:pPr>
      <w:r>
        <w:rPr>
          <w:b/>
        </w:rPr>
        <w:t>SrcHeight:</w:t>
      </w:r>
      <w:r>
        <w:t xml:space="preserve"> A 16-bit signe</w:t>
      </w:r>
      <w:r>
        <w:t>d integer that defines the height, in logical units, of the source rectangle.</w:t>
      </w:r>
    </w:p>
    <w:p w:rsidR="006555C4" w:rsidRDefault="00130D65">
      <w:pPr>
        <w:pStyle w:val="Definition-Field"/>
      </w:pPr>
      <w:r>
        <w:rPr>
          <w:b/>
        </w:rPr>
        <w:t>SrcWidth:</w:t>
      </w:r>
      <w:r>
        <w:t xml:space="preserve"> A 16-bit signed integer that defines the width, in logical units, of the source rectangle.</w:t>
      </w:r>
    </w:p>
    <w:p w:rsidR="006555C4" w:rsidRDefault="00130D65">
      <w:pPr>
        <w:pStyle w:val="Definition-Field"/>
      </w:pPr>
      <w:r>
        <w:rPr>
          <w:b/>
        </w:rPr>
        <w:t>YSrc:</w:t>
      </w:r>
      <w:r>
        <w:t xml:space="preserve"> A 16-bit signed integer that defines the y-coordinate, in logical units</w:t>
      </w:r>
      <w:r>
        <w:t>, of the upper-left corner of the source rectangle.</w:t>
      </w:r>
    </w:p>
    <w:p w:rsidR="006555C4" w:rsidRDefault="00130D65">
      <w:pPr>
        <w:pStyle w:val="Definition-Field"/>
      </w:pPr>
      <w:r>
        <w:rPr>
          <w:b/>
        </w:rPr>
        <w:t>XSrc:</w:t>
      </w:r>
      <w:r>
        <w:t xml:space="preserve"> A 16-bit signed integer that defines the x-coordinate, in logical units, of the upper-left corner of the source rectangle.</w:t>
      </w:r>
    </w:p>
    <w:p w:rsidR="006555C4" w:rsidRDefault="00130D65">
      <w:pPr>
        <w:pStyle w:val="Definition-Field"/>
      </w:pPr>
      <w:r>
        <w:rPr>
          <w:b/>
        </w:rPr>
        <w:t>DestHeight:</w:t>
      </w:r>
      <w:r>
        <w:t xml:space="preserve"> A 16-bit signed integer that defines the height, in logical uni</w:t>
      </w:r>
      <w:r>
        <w:t>ts, of the destination rectangle.</w:t>
      </w:r>
    </w:p>
    <w:p w:rsidR="006555C4" w:rsidRDefault="00130D65">
      <w:pPr>
        <w:pStyle w:val="Definition-Field"/>
      </w:pPr>
      <w:r>
        <w:rPr>
          <w:b/>
        </w:rPr>
        <w:lastRenderedPageBreak/>
        <w:t>DestWidth:</w:t>
      </w:r>
      <w:r>
        <w:t xml:space="preserve"> A 16-bit signed integer that defines the width, in logical units, of the destination rectangle.</w:t>
      </w:r>
    </w:p>
    <w:p w:rsidR="006555C4" w:rsidRDefault="00130D65">
      <w:pPr>
        <w:pStyle w:val="Definition-Field"/>
      </w:pPr>
      <w:r>
        <w:rPr>
          <w:b/>
        </w:rPr>
        <w:t>YDest:</w:t>
      </w:r>
      <w:r>
        <w:t xml:space="preserve"> A 16-bit signed integer that defines the y-coordinate, in logical units, of the upper-left corner of the des</w:t>
      </w:r>
      <w:r>
        <w:t>tination rectangle.</w:t>
      </w:r>
    </w:p>
    <w:p w:rsidR="006555C4" w:rsidRDefault="00130D65">
      <w:pPr>
        <w:pStyle w:val="Definition-Field"/>
      </w:pPr>
      <w:r>
        <w:rPr>
          <w:b/>
        </w:rPr>
        <w:t>XDest:</w:t>
      </w:r>
      <w:r>
        <w:t xml:space="preserve"> A 16-bit signed integer that defines the x-coordinate, in logical units, of the upper-left corner of the destination rectangle.</w:t>
      </w:r>
    </w:p>
    <w:p w:rsidR="006555C4" w:rsidRDefault="00130D65">
      <w:r>
        <w:t xml:space="preserve">The </w:t>
      </w:r>
      <w:r>
        <w:rPr>
          <w:b/>
        </w:rPr>
        <w:t>RecordSize</w:t>
      </w:r>
      <w:r>
        <w:t xml:space="preserve"> and </w:t>
      </w:r>
      <w:r>
        <w:rPr>
          <w:b/>
        </w:rPr>
        <w:t>RecordFunction</w:t>
      </w:r>
      <w:r>
        <w:t xml:space="preserve"> fields SHOULD be used to differentiate between the two forms of </w:t>
      </w:r>
      <w:r>
        <w:rPr>
          <w:b/>
        </w:rPr>
        <w:t>MET</w:t>
      </w:r>
      <w:r>
        <w:rPr>
          <w:b/>
        </w:rPr>
        <w:t>A_DIBSTRETCHBLT</w:t>
      </w:r>
      <w:r>
        <w:t>. If the following Boolean expression is TRUE, a source DIB is not specified in the record.</w:t>
      </w:r>
    </w:p>
    <w:p w:rsidR="006555C4" w:rsidRDefault="00130D65">
      <w:pPr>
        <w:pStyle w:val="Code"/>
      </w:pPr>
      <w:r>
        <w:t>RecordSize == ((RecordFunction &gt;&gt; 8) + 3)</w:t>
      </w:r>
    </w:p>
    <w:p w:rsidR="006555C4" w:rsidRDefault="00130D65">
      <w:r>
        <w:t xml:space="preserve">See section </w:t>
      </w:r>
      <w:hyperlink w:anchor="Section_41ff061aabdd4db19b7b417983092d32" w:history="1">
        <w:r>
          <w:rPr>
            <w:rStyle w:val="Hyperlink"/>
          </w:rPr>
          <w:t>2.3.1</w:t>
        </w:r>
      </w:hyperlink>
      <w:r>
        <w:t xml:space="preserve"> for the specification of addi</w:t>
      </w:r>
      <w:r>
        <w:t xml:space="preserve">tional </w:t>
      </w:r>
      <w:hyperlink w:anchor="gt_26a17e58-eeba-4210-81b9-8bbadf7ee952">
        <w:r>
          <w:rPr>
            <w:rStyle w:val="HyperlinkGreen"/>
            <w:b/>
          </w:rPr>
          <w:t>bitmap</w:t>
        </w:r>
      </w:hyperlink>
      <w:r>
        <w:t xml:space="preserve"> records.</w:t>
      </w:r>
    </w:p>
    <w:p w:rsidR="006555C4" w:rsidRDefault="00130D65">
      <w:pPr>
        <w:pStyle w:val="Heading5"/>
      </w:pPr>
      <w:bookmarkStart w:id="309" w:name="section_3306ee6be7c14befaf95a75a040afadc"/>
      <w:bookmarkStart w:id="310" w:name="_Toc164817996"/>
      <w:r>
        <w:t>With Bitmap</w:t>
      </w:r>
      <w:bookmarkEnd w:id="309"/>
      <w:bookmarkEnd w:id="310"/>
      <w:r>
        <w:fldChar w:fldCharType="begin"/>
      </w:r>
      <w:r>
        <w:instrText xml:space="preserve"> XE "META_DIBSTRETCHBLT_Bitmap packet"</w:instrText>
      </w:r>
      <w:r>
        <w:fldChar w:fldCharType="end"/>
      </w:r>
    </w:p>
    <w:p w:rsidR="006555C4" w:rsidRDefault="00130D65">
      <w:r>
        <w:t xml:space="preserve">This section specifies the structure of the </w:t>
      </w:r>
      <w:r>
        <w:rPr>
          <w:b/>
        </w:rPr>
        <w:t>META_DIBSTRETCHBLT Record</w:t>
      </w:r>
      <w:r>
        <w:t xml:space="preserve"> (section </w:t>
      </w:r>
      <w:hyperlink w:anchor="Section_e666a66fb29d4adb82dae00eaf032ea6" w:history="1">
        <w:r>
          <w:rPr>
            <w:rStyle w:val="Hyperlink"/>
          </w:rPr>
          <w:t>2.3.1.3</w:t>
        </w:r>
      </w:hyperlink>
      <w:r>
        <w:t xml:space="preserve">) when it contains an embedded </w:t>
      </w:r>
      <w:hyperlink w:anchor="gt_3a6934d5-cc59-4ab9-a54e-e062a09a4091">
        <w:r>
          <w:rPr>
            <w:rStyle w:val="HyperlinkGreen"/>
            <w:b/>
          </w:rPr>
          <w:t>device-independent bitmap (DIB)</w:t>
        </w:r>
      </w:hyperlink>
      <w:r>
        <w:t>.</w:t>
      </w:r>
    </w:p>
    <w:p w:rsidR="006555C4" w:rsidRDefault="00130D65">
      <w:r>
        <w:t xml:space="preserve">Fields not specified in this section are specified in the </w:t>
      </w:r>
      <w:r>
        <w:rPr>
          <w:b/>
        </w:rPr>
        <w:t>META_DI</w:t>
      </w:r>
      <w:r>
        <w:rPr>
          <w:b/>
        </w:rPr>
        <w:t>BSTRETCHBLT Recor</w:t>
      </w:r>
      <w:r>
        <w:t>d section.</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tcPr>
          <w:p w:rsidR="006555C4" w:rsidRDefault="00130D65">
            <w:pPr>
              <w:pStyle w:val="PacketDiagramBodyText"/>
            </w:pPr>
            <w:r>
              <w:t>RecordSize</w:t>
            </w:r>
          </w:p>
        </w:tc>
      </w:tr>
      <w:tr w:rsidR="006555C4" w:rsidTr="006555C4">
        <w:trPr>
          <w:trHeight w:hRule="exact" w:val="490"/>
        </w:trPr>
        <w:tc>
          <w:tcPr>
            <w:tcW w:w="4320" w:type="dxa"/>
            <w:gridSpan w:val="16"/>
          </w:tcPr>
          <w:p w:rsidR="006555C4" w:rsidRDefault="00130D65">
            <w:pPr>
              <w:pStyle w:val="PacketDiagramBodyText"/>
            </w:pPr>
            <w:r>
              <w:t>RecordFunction</w:t>
            </w:r>
          </w:p>
        </w:tc>
        <w:tc>
          <w:tcPr>
            <w:tcW w:w="4320" w:type="dxa"/>
            <w:gridSpan w:val="16"/>
          </w:tcPr>
          <w:p w:rsidR="006555C4" w:rsidRDefault="00130D65">
            <w:pPr>
              <w:pStyle w:val="PacketDiagramBodyText"/>
            </w:pPr>
            <w:r>
              <w:t>RasterOperation</w:t>
            </w:r>
          </w:p>
        </w:tc>
      </w:tr>
      <w:tr w:rsidR="006555C4" w:rsidTr="006555C4">
        <w:trPr>
          <w:trHeight w:hRule="exact" w:val="490"/>
        </w:trPr>
        <w:tc>
          <w:tcPr>
            <w:tcW w:w="4320" w:type="dxa"/>
            <w:gridSpan w:val="16"/>
          </w:tcPr>
          <w:p w:rsidR="006555C4" w:rsidRDefault="00130D65">
            <w:pPr>
              <w:pStyle w:val="PacketDiagramBodyText"/>
            </w:pPr>
            <w:r>
              <w:t>...</w:t>
            </w:r>
          </w:p>
        </w:tc>
        <w:tc>
          <w:tcPr>
            <w:tcW w:w="4320" w:type="dxa"/>
            <w:gridSpan w:val="16"/>
          </w:tcPr>
          <w:p w:rsidR="006555C4" w:rsidRDefault="00130D65">
            <w:pPr>
              <w:pStyle w:val="PacketDiagramBodyText"/>
            </w:pPr>
            <w:r>
              <w:t>SrcHeight</w:t>
            </w:r>
          </w:p>
        </w:tc>
      </w:tr>
      <w:tr w:rsidR="006555C4" w:rsidTr="006555C4">
        <w:trPr>
          <w:trHeight w:hRule="exact" w:val="490"/>
        </w:trPr>
        <w:tc>
          <w:tcPr>
            <w:tcW w:w="4320" w:type="dxa"/>
            <w:gridSpan w:val="16"/>
          </w:tcPr>
          <w:p w:rsidR="006555C4" w:rsidRDefault="00130D65">
            <w:pPr>
              <w:pStyle w:val="PacketDiagramBodyText"/>
            </w:pPr>
            <w:r>
              <w:t>SrcWidth</w:t>
            </w:r>
          </w:p>
        </w:tc>
        <w:tc>
          <w:tcPr>
            <w:tcW w:w="4320" w:type="dxa"/>
            <w:gridSpan w:val="16"/>
          </w:tcPr>
          <w:p w:rsidR="006555C4" w:rsidRDefault="00130D65">
            <w:pPr>
              <w:pStyle w:val="PacketDiagramBodyText"/>
            </w:pPr>
            <w:r>
              <w:t>YSrc</w:t>
            </w:r>
          </w:p>
        </w:tc>
      </w:tr>
      <w:tr w:rsidR="006555C4" w:rsidTr="006555C4">
        <w:trPr>
          <w:trHeight w:hRule="exact" w:val="490"/>
        </w:trPr>
        <w:tc>
          <w:tcPr>
            <w:tcW w:w="4320" w:type="dxa"/>
            <w:gridSpan w:val="16"/>
          </w:tcPr>
          <w:p w:rsidR="006555C4" w:rsidRDefault="00130D65">
            <w:pPr>
              <w:pStyle w:val="PacketDiagramBodyText"/>
            </w:pPr>
            <w:r>
              <w:t>XSrc</w:t>
            </w:r>
          </w:p>
        </w:tc>
        <w:tc>
          <w:tcPr>
            <w:tcW w:w="4320" w:type="dxa"/>
            <w:gridSpan w:val="16"/>
          </w:tcPr>
          <w:p w:rsidR="006555C4" w:rsidRDefault="00130D65">
            <w:pPr>
              <w:pStyle w:val="PacketDiagramBodyText"/>
            </w:pPr>
            <w:r>
              <w:t>DestHeight</w:t>
            </w:r>
          </w:p>
        </w:tc>
      </w:tr>
      <w:tr w:rsidR="006555C4" w:rsidTr="006555C4">
        <w:trPr>
          <w:trHeight w:hRule="exact" w:val="490"/>
        </w:trPr>
        <w:tc>
          <w:tcPr>
            <w:tcW w:w="4320" w:type="dxa"/>
            <w:gridSpan w:val="16"/>
          </w:tcPr>
          <w:p w:rsidR="006555C4" w:rsidRDefault="00130D65">
            <w:pPr>
              <w:pStyle w:val="PacketDiagramBodyText"/>
            </w:pPr>
            <w:r>
              <w:t>DestWidth</w:t>
            </w:r>
          </w:p>
        </w:tc>
        <w:tc>
          <w:tcPr>
            <w:tcW w:w="4320" w:type="dxa"/>
            <w:gridSpan w:val="16"/>
          </w:tcPr>
          <w:p w:rsidR="006555C4" w:rsidRDefault="00130D65">
            <w:pPr>
              <w:pStyle w:val="PacketDiagramBodyText"/>
            </w:pPr>
            <w:r>
              <w:t>YDest</w:t>
            </w:r>
          </w:p>
        </w:tc>
      </w:tr>
      <w:tr w:rsidR="006555C4" w:rsidTr="006555C4">
        <w:trPr>
          <w:trHeight w:hRule="exact" w:val="490"/>
        </w:trPr>
        <w:tc>
          <w:tcPr>
            <w:tcW w:w="4320" w:type="dxa"/>
            <w:gridSpan w:val="16"/>
          </w:tcPr>
          <w:p w:rsidR="006555C4" w:rsidRDefault="00130D65">
            <w:pPr>
              <w:pStyle w:val="PacketDiagramBodyText"/>
            </w:pPr>
            <w:r>
              <w:t>XDest</w:t>
            </w:r>
          </w:p>
        </w:tc>
        <w:tc>
          <w:tcPr>
            <w:tcW w:w="4320" w:type="dxa"/>
            <w:gridSpan w:val="16"/>
          </w:tcPr>
          <w:p w:rsidR="006555C4" w:rsidRDefault="00130D65">
            <w:pPr>
              <w:pStyle w:val="PacketDiagramBodyText"/>
            </w:pPr>
            <w:r>
              <w:t>Target (variable)</w:t>
            </w:r>
          </w:p>
        </w:tc>
      </w:tr>
      <w:tr w:rsidR="006555C4" w:rsidTr="006555C4">
        <w:trPr>
          <w:trHeight w:hRule="exact" w:val="490"/>
        </w:trPr>
        <w:tc>
          <w:tcPr>
            <w:tcW w:w="8640" w:type="dxa"/>
            <w:gridSpan w:val="32"/>
          </w:tcPr>
          <w:p w:rsidR="006555C4" w:rsidRDefault="00130D65">
            <w:pPr>
              <w:pStyle w:val="PacketDiagramBodyText"/>
            </w:pPr>
            <w:r>
              <w:t>...</w:t>
            </w:r>
          </w:p>
        </w:tc>
      </w:tr>
    </w:tbl>
    <w:p w:rsidR="006555C4" w:rsidRDefault="00130D65">
      <w:pPr>
        <w:pStyle w:val="Definition-Field"/>
      </w:pPr>
      <w:r>
        <w:rPr>
          <w:b/>
        </w:rPr>
        <w:t xml:space="preserve">RecordFunction (2 bytes): </w:t>
      </w:r>
      <w:r>
        <w:t xml:space="preserve">A 16-bit unsigned integer that defines this </w:t>
      </w:r>
      <w:hyperlink w:anchor="gt_48849cf6-d55c-47e5-b041-13b65854de2b">
        <w:r>
          <w:rPr>
            <w:rStyle w:val="HyperlinkGreen"/>
            <w:b/>
          </w:rPr>
          <w:t>WMF</w:t>
        </w:r>
      </w:hyperlink>
      <w:r>
        <w:t xml:space="preserve"> record type. The low-order byte MUST match the low-order byte of the </w:t>
      </w:r>
      <w:r>
        <w:rPr>
          <w:b/>
        </w:rPr>
        <w:t>RecordType Enumeration</w:t>
      </w:r>
      <w:r>
        <w:t xml:space="preserve"> (section </w:t>
      </w:r>
      <w:hyperlink w:anchor="Section_77db815896df4656a36c3066de3d5f59" w:history="1">
        <w:r>
          <w:rPr>
            <w:rStyle w:val="Hyperlink"/>
          </w:rPr>
          <w:t>2.1.1.1</w:t>
        </w:r>
      </w:hyperlink>
      <w:r>
        <w:t xml:space="preserve">) table value META_DIBSTRETCHBLT. The high-order byte MUST contain a value equal to the number of 16-bit </w:t>
      </w:r>
      <w:r>
        <w:rPr>
          <w:b/>
        </w:rPr>
        <w:t xml:space="preserve">WORD </w:t>
      </w:r>
      <w:r>
        <w:t xml:space="preserve">structures, defined in </w:t>
      </w:r>
      <w:hyperlink r:id="rId51" w:anchor="Section_cca2742956894a16b2b49325d93e4ba2">
        <w:r>
          <w:rPr>
            <w:rStyle w:val="Hyperlink"/>
          </w:rPr>
          <w:t>[MS-DTYP]</w:t>
        </w:r>
      </w:hyperlink>
      <w:r>
        <w:t xml:space="preserve"> section 2.2.61, in the record minus the number of </w:t>
      </w:r>
      <w:r>
        <w:rPr>
          <w:b/>
        </w:rPr>
        <w:t>WORDs</w:t>
      </w:r>
      <w:r>
        <w:t xml:space="preserve"> in the </w:t>
      </w:r>
      <w:r>
        <w:rPr>
          <w:b/>
        </w:rPr>
        <w:t>RecordSize</w:t>
      </w:r>
      <w:r>
        <w:t xml:space="preserve"> and </w:t>
      </w:r>
      <w:r>
        <w:rPr>
          <w:b/>
        </w:rPr>
        <w:t>Target</w:t>
      </w:r>
      <w:r>
        <w:t xml:space="preserve"> fields. That is:</w:t>
      </w:r>
    </w:p>
    <w:p w:rsidR="006555C4" w:rsidRDefault="00130D65">
      <w:pPr>
        <w:pStyle w:val="Code"/>
        <w:ind w:left="720"/>
      </w:pPr>
      <w:r>
        <w:t xml:space="preserve">           </w:t>
      </w:r>
    </w:p>
    <w:p w:rsidR="006555C4" w:rsidRDefault="00130D65">
      <w:pPr>
        <w:pStyle w:val="Code"/>
        <w:ind w:left="720"/>
      </w:pPr>
      <w:r>
        <w:t>RecordSize - (2 + (sizeof(Target)/2))</w:t>
      </w:r>
    </w:p>
    <w:p w:rsidR="006555C4" w:rsidRDefault="00130D65">
      <w:pPr>
        <w:pStyle w:val="Code"/>
        <w:ind w:left="720"/>
      </w:pPr>
      <w:r>
        <w:t xml:space="preserve">           </w:t>
      </w:r>
    </w:p>
    <w:p w:rsidR="006555C4" w:rsidRDefault="00130D65">
      <w:pPr>
        <w:pStyle w:val="Definition-Field"/>
      </w:pPr>
      <w:r>
        <w:rPr>
          <w:b/>
        </w:rPr>
        <w:lastRenderedPageBreak/>
        <w:t xml:space="preserve">Target (variable): </w:t>
      </w:r>
      <w:r>
        <w:t xml:space="preserve">A variable-sized </w:t>
      </w:r>
      <w:r>
        <w:rPr>
          <w:b/>
        </w:rPr>
        <w:t>DeviceIndependentBitmap Object</w:t>
      </w:r>
      <w:r>
        <w:t xml:space="preserve"> (section </w:t>
      </w:r>
      <w:hyperlink w:anchor="Section_7376542acce946258ead585e9538f9f1" w:history="1">
        <w:r>
          <w:rPr>
            <w:rStyle w:val="Hyperlink"/>
          </w:rPr>
          <w:t>2.2.2.9</w:t>
        </w:r>
      </w:hyperlink>
      <w:r>
        <w:t xml:space="preserve">) that defines image content. This object MUST be specified, even if the </w:t>
      </w:r>
      <w:hyperlink w:anchor="gt_772681cd-b9a5-440c-8021-b6219c70f6fc">
        <w:r>
          <w:rPr>
            <w:rStyle w:val="HyperlinkGreen"/>
            <w:b/>
          </w:rPr>
          <w:t>raster operation</w:t>
        </w:r>
      </w:hyperlink>
      <w:r>
        <w:t xml:space="preserve"> does not require a source.</w:t>
      </w:r>
    </w:p>
    <w:p w:rsidR="006555C4" w:rsidRDefault="00130D65">
      <w:pPr>
        <w:pStyle w:val="Heading5"/>
      </w:pPr>
      <w:bookmarkStart w:id="311" w:name="section_f183eeb798d749488b62718600d5eee6"/>
      <w:bookmarkStart w:id="312" w:name="_Toc164817997"/>
      <w:r>
        <w:t>Without Bitm</w:t>
      </w:r>
      <w:r>
        <w:t>ap</w:t>
      </w:r>
      <w:bookmarkEnd w:id="311"/>
      <w:bookmarkEnd w:id="312"/>
      <w:r>
        <w:fldChar w:fldCharType="begin"/>
      </w:r>
      <w:r>
        <w:instrText xml:space="preserve"> XE "META_DIBSTRETCHBLT packet"</w:instrText>
      </w:r>
      <w:r>
        <w:fldChar w:fldCharType="end"/>
      </w:r>
    </w:p>
    <w:p w:rsidR="006555C4" w:rsidRDefault="00130D65">
      <w:r>
        <w:t xml:space="preserve">This section specifies the structure of the </w:t>
      </w:r>
      <w:r>
        <w:rPr>
          <w:b/>
        </w:rPr>
        <w:t>META_DIBSTRETCHBLT Record</w:t>
      </w:r>
      <w:r>
        <w:t xml:space="preserve"> (section </w:t>
      </w:r>
      <w:hyperlink w:anchor="Section_e666a66fb29d4adb82dae00eaf032ea6" w:history="1">
        <w:r>
          <w:rPr>
            <w:rStyle w:val="Hyperlink"/>
          </w:rPr>
          <w:t>2.3.1.3</w:t>
        </w:r>
      </w:hyperlink>
      <w:r>
        <w:t xml:space="preserve">) when it does not contain an embedded source </w:t>
      </w:r>
      <w:hyperlink w:anchor="gt_3a6934d5-cc59-4ab9-a54e-e062a09a4091">
        <w:r>
          <w:rPr>
            <w:rStyle w:val="HyperlinkGreen"/>
            <w:b/>
          </w:rPr>
          <w:t>device-independent bitmap (DIB)</w:t>
        </w:r>
      </w:hyperlink>
      <w:r>
        <w:t xml:space="preserve">. The source for this operation is the current </w:t>
      </w:r>
      <w:hyperlink w:anchor="gt_6f13fe5f-8747-4ae0-9375-814bf0528197">
        <w:r>
          <w:rPr>
            <w:rStyle w:val="HyperlinkGreen"/>
            <w:b/>
          </w:rPr>
          <w:t>region</w:t>
        </w:r>
      </w:hyperlink>
      <w:r>
        <w:t xml:space="preserve"> in the </w:t>
      </w:r>
      <w:hyperlink w:anchor="gt_32591a2b-a9d0-4ccf-a5b8-7177e1ea8d45">
        <w:r>
          <w:rPr>
            <w:rStyle w:val="HyperlinkGreen"/>
            <w:b/>
          </w:rPr>
          <w:t>playback device context</w:t>
        </w:r>
      </w:hyperlink>
      <w:r>
        <w:t>.</w:t>
      </w:r>
    </w:p>
    <w:p w:rsidR="006555C4" w:rsidRDefault="00130D65">
      <w:r>
        <w:t xml:space="preserve">Fields not specified in this section are specified in the </w:t>
      </w:r>
      <w:r>
        <w:rPr>
          <w:b/>
        </w:rPr>
        <w:t>META_DIBSTRETCHBLT Record</w:t>
      </w:r>
      <w:r>
        <w:t xml:space="preserve"> section.</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tcPr>
          <w:p w:rsidR="006555C4" w:rsidRDefault="00130D65">
            <w:pPr>
              <w:pStyle w:val="PacketDiagramBodyText"/>
            </w:pPr>
            <w:r>
              <w:t>RecordSize</w:t>
            </w:r>
          </w:p>
        </w:tc>
      </w:tr>
      <w:tr w:rsidR="006555C4" w:rsidTr="006555C4">
        <w:trPr>
          <w:trHeight w:hRule="exact" w:val="490"/>
        </w:trPr>
        <w:tc>
          <w:tcPr>
            <w:tcW w:w="4320" w:type="dxa"/>
            <w:gridSpan w:val="16"/>
          </w:tcPr>
          <w:p w:rsidR="006555C4" w:rsidRDefault="00130D65">
            <w:pPr>
              <w:pStyle w:val="PacketDiagramBodyText"/>
            </w:pPr>
            <w:r>
              <w:t>RecordFunction</w:t>
            </w:r>
          </w:p>
        </w:tc>
        <w:tc>
          <w:tcPr>
            <w:tcW w:w="4320" w:type="dxa"/>
            <w:gridSpan w:val="16"/>
          </w:tcPr>
          <w:p w:rsidR="006555C4" w:rsidRDefault="00130D65">
            <w:pPr>
              <w:pStyle w:val="PacketDiagramBodyText"/>
            </w:pPr>
            <w:r>
              <w:t>RasterOperation</w:t>
            </w:r>
          </w:p>
        </w:tc>
      </w:tr>
      <w:tr w:rsidR="006555C4" w:rsidTr="006555C4">
        <w:trPr>
          <w:trHeight w:hRule="exact" w:val="490"/>
        </w:trPr>
        <w:tc>
          <w:tcPr>
            <w:tcW w:w="4320" w:type="dxa"/>
            <w:gridSpan w:val="16"/>
          </w:tcPr>
          <w:p w:rsidR="006555C4" w:rsidRDefault="00130D65">
            <w:pPr>
              <w:pStyle w:val="PacketDiagramBodyText"/>
            </w:pPr>
            <w:r>
              <w:t>...</w:t>
            </w:r>
          </w:p>
        </w:tc>
        <w:tc>
          <w:tcPr>
            <w:tcW w:w="4320" w:type="dxa"/>
            <w:gridSpan w:val="16"/>
          </w:tcPr>
          <w:p w:rsidR="006555C4" w:rsidRDefault="00130D65">
            <w:pPr>
              <w:pStyle w:val="PacketDiagramBodyText"/>
            </w:pPr>
            <w:r>
              <w:t>SrcHeight</w:t>
            </w:r>
          </w:p>
        </w:tc>
      </w:tr>
      <w:tr w:rsidR="006555C4" w:rsidTr="006555C4">
        <w:trPr>
          <w:trHeight w:hRule="exact" w:val="490"/>
        </w:trPr>
        <w:tc>
          <w:tcPr>
            <w:tcW w:w="4320" w:type="dxa"/>
            <w:gridSpan w:val="16"/>
          </w:tcPr>
          <w:p w:rsidR="006555C4" w:rsidRDefault="00130D65">
            <w:pPr>
              <w:pStyle w:val="PacketDiagramBodyText"/>
            </w:pPr>
            <w:r>
              <w:t>SrcWidth</w:t>
            </w:r>
          </w:p>
        </w:tc>
        <w:tc>
          <w:tcPr>
            <w:tcW w:w="4320" w:type="dxa"/>
            <w:gridSpan w:val="16"/>
          </w:tcPr>
          <w:p w:rsidR="006555C4" w:rsidRDefault="00130D65">
            <w:pPr>
              <w:pStyle w:val="PacketDiagramBodyText"/>
            </w:pPr>
            <w:r>
              <w:t>YSrc</w:t>
            </w:r>
          </w:p>
        </w:tc>
      </w:tr>
      <w:tr w:rsidR="006555C4" w:rsidTr="006555C4">
        <w:trPr>
          <w:trHeight w:hRule="exact" w:val="490"/>
        </w:trPr>
        <w:tc>
          <w:tcPr>
            <w:tcW w:w="4320" w:type="dxa"/>
            <w:gridSpan w:val="16"/>
          </w:tcPr>
          <w:p w:rsidR="006555C4" w:rsidRDefault="00130D65">
            <w:pPr>
              <w:pStyle w:val="PacketDiagramBodyText"/>
            </w:pPr>
            <w:r>
              <w:t>XSrc</w:t>
            </w:r>
          </w:p>
        </w:tc>
        <w:tc>
          <w:tcPr>
            <w:tcW w:w="4320" w:type="dxa"/>
            <w:gridSpan w:val="16"/>
          </w:tcPr>
          <w:p w:rsidR="006555C4" w:rsidRDefault="00130D65">
            <w:pPr>
              <w:pStyle w:val="PacketDiagramBodyText"/>
            </w:pPr>
            <w:r>
              <w:t>Reserved</w:t>
            </w:r>
          </w:p>
        </w:tc>
      </w:tr>
      <w:tr w:rsidR="006555C4" w:rsidTr="006555C4">
        <w:trPr>
          <w:trHeight w:hRule="exact" w:val="490"/>
        </w:trPr>
        <w:tc>
          <w:tcPr>
            <w:tcW w:w="4320" w:type="dxa"/>
            <w:gridSpan w:val="16"/>
          </w:tcPr>
          <w:p w:rsidR="006555C4" w:rsidRDefault="00130D65">
            <w:pPr>
              <w:pStyle w:val="PacketDiagramBodyText"/>
            </w:pPr>
            <w:r>
              <w:t>DestHeight</w:t>
            </w:r>
          </w:p>
        </w:tc>
        <w:tc>
          <w:tcPr>
            <w:tcW w:w="4320" w:type="dxa"/>
            <w:gridSpan w:val="16"/>
          </w:tcPr>
          <w:p w:rsidR="006555C4" w:rsidRDefault="00130D65">
            <w:pPr>
              <w:pStyle w:val="PacketDiagramBodyText"/>
            </w:pPr>
            <w:r>
              <w:t>DestWidth</w:t>
            </w:r>
          </w:p>
        </w:tc>
      </w:tr>
      <w:tr w:rsidR="006555C4" w:rsidTr="006555C4">
        <w:trPr>
          <w:trHeight w:hRule="exact" w:val="490"/>
        </w:trPr>
        <w:tc>
          <w:tcPr>
            <w:tcW w:w="4320" w:type="dxa"/>
            <w:gridSpan w:val="16"/>
          </w:tcPr>
          <w:p w:rsidR="006555C4" w:rsidRDefault="00130D65">
            <w:pPr>
              <w:pStyle w:val="PacketDiagramBodyText"/>
            </w:pPr>
            <w:r>
              <w:t>YDest</w:t>
            </w:r>
          </w:p>
        </w:tc>
        <w:tc>
          <w:tcPr>
            <w:tcW w:w="4320" w:type="dxa"/>
            <w:gridSpan w:val="16"/>
          </w:tcPr>
          <w:p w:rsidR="006555C4" w:rsidRDefault="00130D65">
            <w:pPr>
              <w:pStyle w:val="PacketDiagramBodyText"/>
            </w:pPr>
            <w:r>
              <w:t>XDest</w:t>
            </w:r>
          </w:p>
        </w:tc>
      </w:tr>
    </w:tbl>
    <w:p w:rsidR="006555C4" w:rsidRDefault="00130D65">
      <w:pPr>
        <w:pStyle w:val="Definition-Field"/>
      </w:pPr>
      <w:r>
        <w:rPr>
          <w:b/>
        </w:rPr>
        <w:t xml:space="preserve">RecordFunction (2 bytes): </w:t>
      </w:r>
      <w:r>
        <w:t xml:space="preserve">A 16-bit unsigned integer that defines this </w:t>
      </w:r>
      <w:hyperlink w:anchor="gt_48849cf6-d55c-47e5-b041-13b65854de2b">
        <w:r>
          <w:rPr>
            <w:rStyle w:val="HyperlinkGreen"/>
            <w:b/>
          </w:rPr>
          <w:t>WMF</w:t>
        </w:r>
      </w:hyperlink>
      <w:r>
        <w:t xml:space="preserve"> record type. The low-order byte MUST match the low-order byte of the </w:t>
      </w:r>
      <w:r>
        <w:rPr>
          <w:b/>
        </w:rPr>
        <w:t>RecordType Enumeration</w:t>
      </w:r>
      <w:r>
        <w:t xml:space="preserve"> (section </w:t>
      </w:r>
      <w:hyperlink w:anchor="Section_77db815896df4656a36c3066de3d5f59" w:history="1">
        <w:r>
          <w:rPr>
            <w:rStyle w:val="Hyperlink"/>
          </w:rPr>
          <w:t>2.1.1.1</w:t>
        </w:r>
      </w:hyperlink>
      <w:r>
        <w:t>) table value META_DIBSTRETCHBLT. The high-order byte MUST contain a value equal to the</w:t>
      </w:r>
      <w:r>
        <w:t xml:space="preserve"> number of 16-bit </w:t>
      </w:r>
      <w:r>
        <w:rPr>
          <w:b/>
        </w:rPr>
        <w:t xml:space="preserve">WORD </w:t>
      </w:r>
      <w:r>
        <w:t xml:space="preserve">structures, defined in </w:t>
      </w:r>
      <w:hyperlink r:id="rId52" w:anchor="Section_cca2742956894a16b2b49325d93e4ba2">
        <w:r>
          <w:rPr>
            <w:rStyle w:val="Hyperlink"/>
          </w:rPr>
          <w:t>[MS-DTYP]</w:t>
        </w:r>
      </w:hyperlink>
      <w:r>
        <w:t xml:space="preserve"> section 2.2.61, in the record minus the number of </w:t>
      </w:r>
      <w:r>
        <w:rPr>
          <w:b/>
        </w:rPr>
        <w:t>WORDs</w:t>
      </w:r>
      <w:r>
        <w:t xml:space="preserve"> in the </w:t>
      </w:r>
      <w:r>
        <w:rPr>
          <w:b/>
        </w:rPr>
        <w:t>RecordSize</w:t>
      </w:r>
      <w:r>
        <w:t xml:space="preserve"> and </w:t>
      </w:r>
      <w:r>
        <w:rPr>
          <w:b/>
        </w:rPr>
        <w:t>RecordFunction</w:t>
      </w:r>
      <w:r>
        <w:t xml:space="preserve"> fields. That is:</w:t>
      </w:r>
    </w:p>
    <w:p w:rsidR="006555C4" w:rsidRDefault="00130D65">
      <w:pPr>
        <w:pStyle w:val="Code"/>
        <w:ind w:left="720"/>
      </w:pPr>
      <w:r>
        <w:t xml:space="preserve">           </w:t>
      </w:r>
    </w:p>
    <w:p w:rsidR="006555C4" w:rsidRDefault="00130D65">
      <w:pPr>
        <w:pStyle w:val="Code"/>
        <w:ind w:left="720"/>
      </w:pPr>
      <w:r>
        <w:t>RecordSize - 3</w:t>
      </w:r>
    </w:p>
    <w:p w:rsidR="006555C4" w:rsidRDefault="00130D65">
      <w:pPr>
        <w:pStyle w:val="Code"/>
        <w:ind w:left="720"/>
      </w:pPr>
      <w:r>
        <w:t xml:space="preserve">           </w:t>
      </w:r>
    </w:p>
    <w:p w:rsidR="006555C4" w:rsidRDefault="00130D65">
      <w:pPr>
        <w:pStyle w:val="Definition-Field"/>
      </w:pPr>
      <w:r>
        <w:rPr>
          <w:b/>
        </w:rPr>
        <w:t xml:space="preserve">Reserved (2 bytes): </w:t>
      </w:r>
      <w:r>
        <w:t>This field MUST be ignored.</w:t>
      </w:r>
    </w:p>
    <w:p w:rsidR="006555C4" w:rsidRDefault="00130D65">
      <w:r>
        <w:t xml:space="preserve">If the </w:t>
      </w:r>
      <w:hyperlink w:anchor="gt_772681cd-b9a5-440c-8021-b6219c70f6fc">
        <w:r>
          <w:rPr>
            <w:rStyle w:val="HyperlinkGreen"/>
            <w:b/>
          </w:rPr>
          <w:t>raster operation</w:t>
        </w:r>
      </w:hyperlink>
      <w:r>
        <w:t xml:space="preserve"> specified in this record requires a source, the processing of this record fails.</w:t>
      </w:r>
    </w:p>
    <w:p w:rsidR="006555C4" w:rsidRDefault="00130D65">
      <w:pPr>
        <w:pStyle w:val="Heading4"/>
      </w:pPr>
      <w:bookmarkStart w:id="313" w:name="section_d0e77d4d653f4535a4db1496af84acdc"/>
      <w:bookmarkStart w:id="314" w:name="_Toc164817998"/>
      <w:r>
        <w:t>META_SETDIBTO</w:t>
      </w:r>
      <w:r>
        <w:t>DEV Record</w:t>
      </w:r>
      <w:bookmarkEnd w:id="313"/>
      <w:bookmarkEnd w:id="314"/>
      <w:r>
        <w:fldChar w:fldCharType="begin"/>
      </w:r>
      <w:r>
        <w:instrText xml:space="preserve"> XE "META_SETDIBTODEV packet"</w:instrText>
      </w:r>
      <w:r>
        <w:fldChar w:fldCharType="end"/>
      </w:r>
      <w:r>
        <w:fldChar w:fldCharType="begin"/>
      </w:r>
      <w:r>
        <w:instrText xml:space="preserve"> XE "META_SETDIBTODEV Record"</w:instrText>
      </w:r>
      <w:r>
        <w:fldChar w:fldCharType="end"/>
      </w:r>
    </w:p>
    <w:p w:rsidR="006555C4" w:rsidRDefault="00130D65">
      <w:r>
        <w:t xml:space="preserve">The </w:t>
      </w:r>
      <w:r>
        <w:rPr>
          <w:b/>
        </w:rPr>
        <w:t>META_SETDIBTODEV Record</w:t>
      </w:r>
      <w:r>
        <w:t xml:space="preserve"> sets a block of pixels in the </w:t>
      </w:r>
      <w:hyperlink w:anchor="gt_32591a2b-a9d0-4ccf-a5b8-7177e1ea8d45">
        <w:r>
          <w:rPr>
            <w:rStyle w:val="HyperlinkGreen"/>
            <w:b/>
          </w:rPr>
          <w:t>playback device context</w:t>
        </w:r>
      </w:hyperlink>
      <w:r>
        <w:t xml:space="preserve"> using device-independent color data.</w:t>
      </w:r>
    </w:p>
    <w:p w:rsidR="006555C4" w:rsidRDefault="00130D65">
      <w:r>
        <w:t>Th</w:t>
      </w:r>
      <w:r>
        <w:t xml:space="preserve">e source of the color data is a </w:t>
      </w:r>
      <w:hyperlink w:anchor="gt_3a6934d5-cc59-4ab9-a54e-e062a09a4091">
        <w:r>
          <w:rPr>
            <w:rStyle w:val="HyperlinkGreen"/>
            <w:b/>
          </w:rPr>
          <w:t>DIB</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tcPr>
          <w:p w:rsidR="006555C4" w:rsidRDefault="00130D65">
            <w:pPr>
              <w:pStyle w:val="PacketDiagramBodyText"/>
            </w:pPr>
            <w:r>
              <w:t>RecordSize</w:t>
            </w:r>
          </w:p>
        </w:tc>
      </w:tr>
      <w:tr w:rsidR="006555C4" w:rsidTr="006555C4">
        <w:trPr>
          <w:trHeight w:hRule="exact" w:val="490"/>
        </w:trPr>
        <w:tc>
          <w:tcPr>
            <w:tcW w:w="4320" w:type="dxa"/>
            <w:gridSpan w:val="16"/>
          </w:tcPr>
          <w:p w:rsidR="006555C4" w:rsidRDefault="00130D65">
            <w:pPr>
              <w:pStyle w:val="PacketDiagramBodyText"/>
            </w:pPr>
            <w:r>
              <w:lastRenderedPageBreak/>
              <w:t>RecordFunction</w:t>
            </w:r>
          </w:p>
        </w:tc>
        <w:tc>
          <w:tcPr>
            <w:tcW w:w="4320" w:type="dxa"/>
            <w:gridSpan w:val="16"/>
          </w:tcPr>
          <w:p w:rsidR="006555C4" w:rsidRDefault="00130D65">
            <w:pPr>
              <w:pStyle w:val="PacketDiagramBodyText"/>
            </w:pPr>
            <w:r>
              <w:t>ColorUsage</w:t>
            </w:r>
          </w:p>
        </w:tc>
      </w:tr>
      <w:tr w:rsidR="006555C4" w:rsidTr="006555C4">
        <w:trPr>
          <w:trHeight w:hRule="exact" w:val="490"/>
        </w:trPr>
        <w:tc>
          <w:tcPr>
            <w:tcW w:w="4320" w:type="dxa"/>
            <w:gridSpan w:val="16"/>
          </w:tcPr>
          <w:p w:rsidR="006555C4" w:rsidRDefault="00130D65">
            <w:pPr>
              <w:pStyle w:val="PacketDiagramBodyText"/>
            </w:pPr>
            <w:r>
              <w:t>ScanCount</w:t>
            </w:r>
          </w:p>
        </w:tc>
        <w:tc>
          <w:tcPr>
            <w:tcW w:w="4320" w:type="dxa"/>
            <w:gridSpan w:val="16"/>
          </w:tcPr>
          <w:p w:rsidR="006555C4" w:rsidRDefault="00130D65">
            <w:pPr>
              <w:pStyle w:val="PacketDiagramBodyText"/>
            </w:pPr>
            <w:r>
              <w:t>StartScan</w:t>
            </w:r>
          </w:p>
        </w:tc>
      </w:tr>
      <w:tr w:rsidR="006555C4" w:rsidTr="006555C4">
        <w:trPr>
          <w:trHeight w:hRule="exact" w:val="490"/>
        </w:trPr>
        <w:tc>
          <w:tcPr>
            <w:tcW w:w="4320" w:type="dxa"/>
            <w:gridSpan w:val="16"/>
          </w:tcPr>
          <w:p w:rsidR="006555C4" w:rsidRDefault="00130D65">
            <w:pPr>
              <w:pStyle w:val="PacketDiagramBodyText"/>
            </w:pPr>
            <w:r>
              <w:t>yDib</w:t>
            </w:r>
          </w:p>
        </w:tc>
        <w:tc>
          <w:tcPr>
            <w:tcW w:w="4320" w:type="dxa"/>
            <w:gridSpan w:val="16"/>
          </w:tcPr>
          <w:p w:rsidR="006555C4" w:rsidRDefault="00130D65">
            <w:pPr>
              <w:pStyle w:val="PacketDiagramBodyText"/>
            </w:pPr>
            <w:r>
              <w:t>xDib</w:t>
            </w:r>
          </w:p>
        </w:tc>
      </w:tr>
      <w:tr w:rsidR="006555C4" w:rsidTr="006555C4">
        <w:trPr>
          <w:trHeight w:hRule="exact" w:val="490"/>
        </w:trPr>
        <w:tc>
          <w:tcPr>
            <w:tcW w:w="4320" w:type="dxa"/>
            <w:gridSpan w:val="16"/>
          </w:tcPr>
          <w:p w:rsidR="006555C4" w:rsidRDefault="00130D65">
            <w:pPr>
              <w:pStyle w:val="PacketDiagramBodyText"/>
            </w:pPr>
            <w:r>
              <w:t>Height</w:t>
            </w:r>
          </w:p>
        </w:tc>
        <w:tc>
          <w:tcPr>
            <w:tcW w:w="4320" w:type="dxa"/>
            <w:gridSpan w:val="16"/>
          </w:tcPr>
          <w:p w:rsidR="006555C4" w:rsidRDefault="00130D65">
            <w:pPr>
              <w:pStyle w:val="PacketDiagramBodyText"/>
            </w:pPr>
            <w:r>
              <w:t>Width</w:t>
            </w:r>
          </w:p>
        </w:tc>
      </w:tr>
      <w:tr w:rsidR="006555C4" w:rsidTr="006555C4">
        <w:trPr>
          <w:trHeight w:hRule="exact" w:val="490"/>
        </w:trPr>
        <w:tc>
          <w:tcPr>
            <w:tcW w:w="4320" w:type="dxa"/>
            <w:gridSpan w:val="16"/>
          </w:tcPr>
          <w:p w:rsidR="006555C4" w:rsidRDefault="00130D65">
            <w:pPr>
              <w:pStyle w:val="PacketDiagramBodyText"/>
            </w:pPr>
            <w:r>
              <w:t>yDest</w:t>
            </w:r>
          </w:p>
        </w:tc>
        <w:tc>
          <w:tcPr>
            <w:tcW w:w="4320" w:type="dxa"/>
            <w:gridSpan w:val="16"/>
          </w:tcPr>
          <w:p w:rsidR="006555C4" w:rsidRDefault="00130D65">
            <w:pPr>
              <w:pStyle w:val="PacketDiagramBodyText"/>
            </w:pPr>
            <w:r>
              <w:t>xDest</w:t>
            </w:r>
          </w:p>
        </w:tc>
      </w:tr>
      <w:tr w:rsidR="006555C4" w:rsidTr="006555C4">
        <w:trPr>
          <w:trHeight w:hRule="exact" w:val="490"/>
        </w:trPr>
        <w:tc>
          <w:tcPr>
            <w:tcW w:w="8640" w:type="dxa"/>
            <w:gridSpan w:val="32"/>
          </w:tcPr>
          <w:p w:rsidR="006555C4" w:rsidRDefault="00130D65">
            <w:pPr>
              <w:pStyle w:val="PacketDiagramBodyText"/>
            </w:pPr>
            <w:r>
              <w:t>DIB (variable)</w:t>
            </w:r>
          </w:p>
        </w:tc>
      </w:tr>
      <w:tr w:rsidR="006555C4" w:rsidTr="006555C4">
        <w:trPr>
          <w:trHeight w:hRule="exact" w:val="490"/>
        </w:trPr>
        <w:tc>
          <w:tcPr>
            <w:tcW w:w="8640" w:type="dxa"/>
            <w:gridSpan w:val="32"/>
          </w:tcPr>
          <w:p w:rsidR="006555C4" w:rsidRDefault="00130D65">
            <w:pPr>
              <w:pStyle w:val="PacketDiagramBodyText"/>
            </w:pPr>
            <w:r>
              <w:t>...</w:t>
            </w:r>
          </w:p>
        </w:tc>
      </w:tr>
    </w:tbl>
    <w:p w:rsidR="006555C4" w:rsidRDefault="00130D65">
      <w:pPr>
        <w:pStyle w:val="Definition-Field"/>
      </w:pPr>
      <w:r>
        <w:rPr>
          <w:b/>
        </w:rPr>
        <w:t xml:space="preserve">RecordSize (4 bytes): </w:t>
      </w:r>
      <w:r>
        <w:t xml:space="preserve">A 32-bit unsigned integer that defines the number of </w:t>
      </w:r>
      <w:r>
        <w:rPr>
          <w:b/>
        </w:rPr>
        <w:t xml:space="preserve">WORD </w:t>
      </w:r>
      <w:r>
        <w:t xml:space="preserve">structures, defined in </w:t>
      </w:r>
      <w:hyperlink r:id="rId53" w:anchor="Section_cca2742956894a16b2b49325d93e4ba2">
        <w:r>
          <w:rPr>
            <w:rStyle w:val="Hyperlink"/>
          </w:rPr>
          <w:t>[MS-DTYP]</w:t>
        </w:r>
      </w:hyperlink>
      <w:r>
        <w:t xml:space="preserve"> section 2.2.61, in the record.</w:t>
      </w:r>
    </w:p>
    <w:p w:rsidR="006555C4" w:rsidRDefault="00130D65">
      <w:pPr>
        <w:pStyle w:val="Definition-Field"/>
      </w:pPr>
      <w:r>
        <w:rPr>
          <w:b/>
        </w:rPr>
        <w:t xml:space="preserve">RecordFunction (2 bytes): </w:t>
      </w:r>
      <w:r>
        <w:t xml:space="preserve">A 16-bit unsigned integer that defines this </w:t>
      </w:r>
      <w:hyperlink w:anchor="gt_48849cf6-d55c-47e5-b041-13b65854de2b">
        <w:r>
          <w:rPr>
            <w:rStyle w:val="HyperlinkGreen"/>
            <w:b/>
          </w:rPr>
          <w:t>WMF</w:t>
        </w:r>
      </w:hyperlink>
      <w:r>
        <w:t xml:space="preserve">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META_SETDIBTODEV.</w:t>
      </w:r>
    </w:p>
    <w:p w:rsidR="006555C4" w:rsidRDefault="00130D65">
      <w:pPr>
        <w:pStyle w:val="Definition-Field"/>
      </w:pPr>
      <w:r>
        <w:rPr>
          <w:b/>
        </w:rPr>
        <w:t xml:space="preserve">ColorUsage (2 bytes): </w:t>
      </w:r>
      <w:r>
        <w:t xml:space="preserve">A 16-bit unsigned integer that defines whether the </w:t>
      </w:r>
      <w:r>
        <w:rPr>
          <w:b/>
        </w:rPr>
        <w:t>Colors</w:t>
      </w:r>
      <w:r>
        <w:t xml:space="preserve"> field of the DIB contains explicit </w:t>
      </w:r>
      <w:hyperlink w:anchor="gt_2c716d3a-e60b-4e52-bbb0-2fdeb298003b">
        <w:r>
          <w:rPr>
            <w:rStyle w:val="HyperlinkGreen"/>
            <w:b/>
          </w:rPr>
          <w:t>RGB</w:t>
        </w:r>
      </w:hyperlink>
      <w:r>
        <w:t xml:space="preserve"> values or indexes into a </w:t>
      </w:r>
      <w:hyperlink w:anchor="gt_dca5cd91-8d01-424b-9722-c9e818562ee5">
        <w:r>
          <w:rPr>
            <w:rStyle w:val="HyperlinkGreen"/>
            <w:b/>
          </w:rPr>
          <w:t>palette</w:t>
        </w:r>
      </w:hyperlink>
      <w:r>
        <w:t xml:space="preserve">. This MUST be one of the values in the </w:t>
      </w:r>
      <w:r>
        <w:rPr>
          <w:b/>
        </w:rPr>
        <w:t>ColorUsage Enumeration</w:t>
      </w:r>
      <w:r>
        <w:t xml:space="preserve"> (section </w:t>
      </w:r>
      <w:hyperlink w:anchor="Section_30403797a40840cab024dd8a1acb39be" w:history="1">
        <w:r>
          <w:rPr>
            <w:rStyle w:val="Hyperlink"/>
          </w:rPr>
          <w:t>2.1.1.6</w:t>
        </w:r>
      </w:hyperlink>
      <w:r>
        <w:t>)</w:t>
      </w:r>
      <w:r>
        <w:t>.</w:t>
      </w:r>
    </w:p>
    <w:p w:rsidR="006555C4" w:rsidRDefault="00130D65">
      <w:pPr>
        <w:pStyle w:val="Definition-Field"/>
      </w:pPr>
      <w:r>
        <w:rPr>
          <w:b/>
        </w:rPr>
        <w:t xml:space="preserve">ScanCount (2 bytes): </w:t>
      </w:r>
      <w:r>
        <w:t>A 16-bit unsigned integer that defines the number of scan lines in the source.</w:t>
      </w:r>
    </w:p>
    <w:p w:rsidR="006555C4" w:rsidRDefault="00130D65">
      <w:pPr>
        <w:pStyle w:val="Definition-Field"/>
      </w:pPr>
      <w:r>
        <w:rPr>
          <w:b/>
        </w:rPr>
        <w:t xml:space="preserve">StartScan (2 bytes): </w:t>
      </w:r>
      <w:r>
        <w:t>A 16-bit unsigned integer that defines the starting scan line in the source.</w:t>
      </w:r>
    </w:p>
    <w:p w:rsidR="006555C4" w:rsidRDefault="00130D65">
      <w:pPr>
        <w:pStyle w:val="Definition-Field"/>
      </w:pPr>
      <w:r>
        <w:rPr>
          <w:b/>
        </w:rPr>
        <w:t xml:space="preserve">yDib (2 bytes): </w:t>
      </w:r>
      <w:r>
        <w:t xml:space="preserve">A 16-bit unsigned integer that defines </w:t>
      </w:r>
      <w:r>
        <w:t>the y-coordinate, in logical units, of the source rectangle.</w:t>
      </w:r>
    </w:p>
    <w:p w:rsidR="006555C4" w:rsidRDefault="00130D65">
      <w:pPr>
        <w:pStyle w:val="Definition-Field"/>
      </w:pPr>
      <w:r>
        <w:rPr>
          <w:b/>
        </w:rPr>
        <w:t xml:space="preserve">xDib (2 bytes): </w:t>
      </w:r>
      <w:r>
        <w:t>A 16-bit unsigned integer that defines the x-coordinate, in logical units, of the source rectangle.</w:t>
      </w:r>
    </w:p>
    <w:p w:rsidR="006555C4" w:rsidRDefault="00130D65">
      <w:pPr>
        <w:pStyle w:val="Definition-Field"/>
      </w:pPr>
      <w:r>
        <w:rPr>
          <w:b/>
        </w:rPr>
        <w:t xml:space="preserve">Height (2 bytes): </w:t>
      </w:r>
      <w:r>
        <w:t>A 16-bit unsigned integer that defines the height, in logical</w:t>
      </w:r>
      <w:r>
        <w:t xml:space="preserve"> units, of the source and destination rectangles.</w:t>
      </w:r>
    </w:p>
    <w:p w:rsidR="006555C4" w:rsidRDefault="00130D65">
      <w:pPr>
        <w:pStyle w:val="Definition-Field"/>
      </w:pPr>
      <w:r>
        <w:rPr>
          <w:b/>
        </w:rPr>
        <w:t xml:space="preserve">Width (2 bytes): </w:t>
      </w:r>
      <w:r>
        <w:t>A 16-bit unsigned integer that defines the width, in logical units, of the source and destination rectangles.</w:t>
      </w:r>
    </w:p>
    <w:p w:rsidR="006555C4" w:rsidRDefault="00130D65">
      <w:pPr>
        <w:pStyle w:val="Definition-Field"/>
      </w:pPr>
      <w:r>
        <w:rPr>
          <w:b/>
        </w:rPr>
        <w:t xml:space="preserve">yDest (2 bytes): </w:t>
      </w:r>
      <w:r>
        <w:t>A 16-bit unsigned integer that defines the y-coordinate, in lo</w:t>
      </w:r>
      <w:r>
        <w:t>gical units, of the upper-left corner of the destination rectangle.</w:t>
      </w:r>
    </w:p>
    <w:p w:rsidR="006555C4" w:rsidRDefault="00130D65">
      <w:pPr>
        <w:pStyle w:val="Definition-Field"/>
      </w:pPr>
      <w:r>
        <w:rPr>
          <w:b/>
        </w:rPr>
        <w:t xml:space="preserve">xDest (2 bytes): </w:t>
      </w:r>
      <w:r>
        <w:t>A 16-bit unsigned integer that defines the x-coordinate, in logical units, of the upper-left corner of the destination rectangle.</w:t>
      </w:r>
    </w:p>
    <w:p w:rsidR="006555C4" w:rsidRDefault="00130D65">
      <w:pPr>
        <w:pStyle w:val="Definition-Field"/>
      </w:pPr>
      <w:r>
        <w:rPr>
          <w:b/>
        </w:rPr>
        <w:t xml:space="preserve">DIB (variable): </w:t>
      </w:r>
      <w:r>
        <w:t xml:space="preserve">A variable-sized </w:t>
      </w:r>
      <w:r>
        <w:rPr>
          <w:b/>
        </w:rPr>
        <w:t>DeviceIn</w:t>
      </w:r>
      <w:r>
        <w:rPr>
          <w:b/>
        </w:rPr>
        <w:t>dependentBitmap Object</w:t>
      </w:r>
      <w:r>
        <w:t xml:space="preserve"> (section </w:t>
      </w:r>
      <w:hyperlink w:anchor="Section_7376542acce946258ead585e9538f9f1" w:history="1">
        <w:r>
          <w:rPr>
            <w:rStyle w:val="Hyperlink"/>
          </w:rPr>
          <w:t>2.2.2.9</w:t>
        </w:r>
      </w:hyperlink>
      <w:r>
        <w:t>) that is the source of the color data.</w:t>
      </w:r>
    </w:p>
    <w:p w:rsidR="006555C4" w:rsidRDefault="00130D65">
      <w:r>
        <w:t>The source image in the DIB is specified in one of the following formats:</w:t>
      </w:r>
    </w:p>
    <w:p w:rsidR="006555C4" w:rsidRDefault="00130D65">
      <w:pPr>
        <w:pStyle w:val="ListParagraph"/>
        <w:numPr>
          <w:ilvl w:val="0"/>
          <w:numId w:val="53"/>
        </w:numPr>
        <w:ind w:left="720"/>
      </w:pPr>
      <w:r>
        <w:t>An array of pixels with a structure specifi</w:t>
      </w:r>
      <w:r>
        <w:t xml:space="preserve">ed by the </w:t>
      </w:r>
      <w:r>
        <w:rPr>
          <w:b/>
        </w:rPr>
        <w:t>ColorUsage</w:t>
      </w:r>
      <w:r>
        <w:t xml:space="preserve"> field and information in the </w:t>
      </w:r>
      <w:r>
        <w:rPr>
          <w:b/>
        </w:rPr>
        <w:t>DeviceIndependentBitmap</w:t>
      </w:r>
      <w:r>
        <w:t xml:space="preserve"> header.</w:t>
      </w:r>
    </w:p>
    <w:p w:rsidR="006555C4" w:rsidRDefault="00130D65">
      <w:pPr>
        <w:pStyle w:val="ListParagraph"/>
        <w:numPr>
          <w:ilvl w:val="0"/>
          <w:numId w:val="53"/>
        </w:numPr>
        <w:ind w:left="720"/>
      </w:pPr>
      <w:r>
        <w:t xml:space="preserve">A </w:t>
      </w:r>
      <w:hyperlink w:anchor="gt_5eda1f18-8071-4b27-ab0f-07f1fb79199d">
        <w:r>
          <w:rPr>
            <w:rStyle w:val="HyperlinkGreen"/>
            <w:b/>
          </w:rPr>
          <w:t>JPEG</w:t>
        </w:r>
      </w:hyperlink>
      <w:r>
        <w:t xml:space="preserve"> image </w:t>
      </w:r>
      <w:hyperlink r:id="rId54">
        <w:r>
          <w:rPr>
            <w:rStyle w:val="Hyperlink"/>
          </w:rPr>
          <w:t>[JFIF]</w:t>
        </w:r>
      </w:hyperlink>
      <w:r>
        <w:t>.</w:t>
      </w:r>
      <w:bookmarkStart w:id="315" w:name="Appendix_A_Target_50"/>
      <w:r>
        <w:fldChar w:fldCharType="begin"/>
      </w:r>
      <w:r>
        <w:instrText xml:space="preserve"> HYPERLINK \l "Appendix_A</w:instrText>
      </w:r>
      <w:r>
        <w:instrText xml:space="preserve">_50" \o "Product behavior note 50" \h </w:instrText>
      </w:r>
      <w:r>
        <w:fldChar w:fldCharType="separate"/>
      </w:r>
      <w:r>
        <w:rPr>
          <w:rStyle w:val="Hyperlink"/>
        </w:rPr>
        <w:t>&lt;50&gt;</w:t>
      </w:r>
      <w:r>
        <w:rPr>
          <w:rStyle w:val="Hyperlink"/>
        </w:rPr>
        <w:fldChar w:fldCharType="end"/>
      </w:r>
      <w:bookmarkEnd w:id="315"/>
    </w:p>
    <w:p w:rsidR="006555C4" w:rsidRDefault="00130D65">
      <w:pPr>
        <w:pStyle w:val="ListParagraph"/>
        <w:numPr>
          <w:ilvl w:val="0"/>
          <w:numId w:val="53"/>
        </w:numPr>
        <w:ind w:left="720"/>
      </w:pPr>
      <w:r>
        <w:lastRenderedPageBreak/>
        <w:t xml:space="preserve">A </w:t>
      </w:r>
      <w:hyperlink w:anchor="gt_212c87ce-40ba-4311-be2a-494f1a116604">
        <w:r>
          <w:rPr>
            <w:rStyle w:val="HyperlinkGreen"/>
            <w:b/>
          </w:rPr>
          <w:t>PNG</w:t>
        </w:r>
      </w:hyperlink>
      <w:r>
        <w:t xml:space="preserve"> image </w:t>
      </w:r>
      <w:hyperlink r:id="rId55">
        <w:r>
          <w:rPr>
            <w:rStyle w:val="Hyperlink"/>
          </w:rPr>
          <w:t>[W3C-PNG]</w:t>
        </w:r>
      </w:hyperlink>
      <w:r>
        <w:t>.</w:t>
      </w:r>
      <w:bookmarkStart w:id="316" w:name="Appendix_A_Target_51"/>
      <w:r>
        <w:fldChar w:fldCharType="begin"/>
      </w:r>
      <w:r>
        <w:instrText xml:space="preserve"> HYPERLINK \l "Appendix_A_51" \o "Product behavior note 51" \h </w:instrText>
      </w:r>
      <w:r>
        <w:fldChar w:fldCharType="separate"/>
      </w:r>
      <w:r>
        <w:rPr>
          <w:rStyle w:val="Hyperlink"/>
        </w:rPr>
        <w:t>&lt;51&gt;</w:t>
      </w:r>
      <w:r>
        <w:rPr>
          <w:rStyle w:val="Hyperlink"/>
        </w:rPr>
        <w:fldChar w:fldCharType="end"/>
      </w:r>
      <w:bookmarkEnd w:id="316"/>
    </w:p>
    <w:p w:rsidR="006555C4" w:rsidRDefault="00130D65">
      <w:r>
        <w:t xml:space="preserve">See section </w:t>
      </w:r>
      <w:hyperlink w:anchor="Section_41ff061aabdd4db19b7b417983092d32" w:history="1">
        <w:r>
          <w:rPr>
            <w:rStyle w:val="Hyperlink"/>
          </w:rPr>
          <w:t>2.3.1</w:t>
        </w:r>
      </w:hyperlink>
      <w:r>
        <w:t xml:space="preserve"> for the specification of additional </w:t>
      </w:r>
      <w:hyperlink w:anchor="gt_26a17e58-eeba-4210-81b9-8bbadf7ee952">
        <w:r>
          <w:rPr>
            <w:rStyle w:val="HyperlinkGreen"/>
            <w:b/>
          </w:rPr>
          <w:t>bitmap</w:t>
        </w:r>
      </w:hyperlink>
      <w:r>
        <w:t xml:space="preserve"> reco</w:t>
      </w:r>
      <w:r>
        <w:t>rds.</w:t>
      </w:r>
    </w:p>
    <w:p w:rsidR="006555C4" w:rsidRDefault="00130D65">
      <w:pPr>
        <w:pStyle w:val="Heading4"/>
      </w:pPr>
      <w:bookmarkStart w:id="317" w:name="section_61370adbd37d48c4b5dd7f7a64e0a9ea"/>
      <w:bookmarkStart w:id="318" w:name="_Toc164817999"/>
      <w:r>
        <w:t>META_STRETCHBLT Record</w:t>
      </w:r>
      <w:bookmarkEnd w:id="317"/>
      <w:bookmarkEnd w:id="318"/>
      <w:r>
        <w:fldChar w:fldCharType="begin"/>
      </w:r>
      <w:r>
        <w:instrText xml:space="preserve"> XE "Records:types"</w:instrText>
      </w:r>
      <w:r>
        <w:fldChar w:fldCharType="end"/>
      </w:r>
      <w:r>
        <w:fldChar w:fldCharType="begin"/>
      </w:r>
      <w:r>
        <w:instrText xml:space="preserve"> XE "META_STRETCHBLT Record"</w:instrText>
      </w:r>
      <w:r>
        <w:fldChar w:fldCharType="end"/>
      </w:r>
    </w:p>
    <w:p w:rsidR="006555C4" w:rsidRDefault="00130D65">
      <w:r>
        <w:t xml:space="preserve">The </w:t>
      </w:r>
      <w:r>
        <w:rPr>
          <w:b/>
        </w:rPr>
        <w:t>META_STRETCHBLT Record</w:t>
      </w:r>
      <w:r>
        <w:t xml:space="preserve"> specifies the transfer of a block of pixels according to a </w:t>
      </w:r>
      <w:hyperlink w:anchor="gt_772681cd-b9a5-440c-8021-b6219c70f6fc">
        <w:r>
          <w:rPr>
            <w:rStyle w:val="HyperlinkGreen"/>
            <w:b/>
          </w:rPr>
          <w:t>raster operation</w:t>
        </w:r>
      </w:hyperlink>
      <w:r>
        <w:t>, with possib</w:t>
      </w:r>
      <w:r>
        <w:t>le expansion or contraction.</w:t>
      </w:r>
    </w:p>
    <w:p w:rsidR="006555C4" w:rsidRDefault="00130D65">
      <w:r>
        <w:t xml:space="preserve">The destination of the transfer is the current output </w:t>
      </w:r>
      <w:hyperlink w:anchor="gt_6f13fe5f-8747-4ae0-9375-814bf0528197">
        <w:r>
          <w:rPr>
            <w:rStyle w:val="HyperlinkGreen"/>
            <w:b/>
          </w:rPr>
          <w:t>region</w:t>
        </w:r>
      </w:hyperlink>
      <w:r>
        <w:t xml:space="preserve"> in the </w:t>
      </w:r>
      <w:hyperlink w:anchor="gt_32591a2b-a9d0-4ccf-a5b8-7177e1ea8d45">
        <w:r>
          <w:rPr>
            <w:rStyle w:val="HyperlinkGreen"/>
            <w:b/>
          </w:rPr>
          <w:t>playback device context</w:t>
        </w:r>
      </w:hyperlink>
      <w:r>
        <w:t>.</w:t>
      </w:r>
    </w:p>
    <w:p w:rsidR="006555C4" w:rsidRDefault="00130D65">
      <w:r>
        <w:t xml:space="preserve">There are </w:t>
      </w:r>
      <w:r>
        <w:t xml:space="preserve">two forms of </w:t>
      </w:r>
      <w:r>
        <w:rPr>
          <w:b/>
        </w:rPr>
        <w:t>META_STRETCHBLT</w:t>
      </w:r>
      <w:r>
        <w:t xml:space="preserve">, one which specifies a </w:t>
      </w:r>
      <w:hyperlink w:anchor="gt_26a17e58-eeba-4210-81b9-8bbadf7ee952">
        <w:r>
          <w:rPr>
            <w:rStyle w:val="HyperlinkGreen"/>
            <w:b/>
          </w:rPr>
          <w:t>bitmap</w:t>
        </w:r>
      </w:hyperlink>
      <w:r>
        <w:t xml:space="preserve"> as the source, and the other which uses the playback device context as the source. Definitions follow for the fields that are the same </w:t>
      </w:r>
      <w:r>
        <w:t xml:space="preserve">in the two forms of </w:t>
      </w:r>
      <w:r>
        <w:rPr>
          <w:b/>
        </w:rPr>
        <w:t>META_STRETCHBLT</w:t>
      </w:r>
      <w:r>
        <w:t xml:space="preserve"> are defined below. The subsections that follow specify the packet structures of the two forms of </w:t>
      </w:r>
      <w:r>
        <w:rPr>
          <w:b/>
        </w:rPr>
        <w:t>META_STRETCHBLT</w:t>
      </w:r>
      <w:r>
        <w:t>.</w:t>
      </w:r>
    </w:p>
    <w:p w:rsidR="006555C4" w:rsidRDefault="00130D65">
      <w:r>
        <w:t>The expansion or contraction is performed according to the stretching mode currently set in the playback d</w:t>
      </w:r>
      <w:r>
        <w:t xml:space="preserve">evice context, which MUST be a value from the </w:t>
      </w:r>
      <w:r>
        <w:rPr>
          <w:b/>
        </w:rPr>
        <w:t>StretchMode Enumeration</w:t>
      </w:r>
      <w:r>
        <w:t xml:space="preserve"> (section </w:t>
      </w:r>
      <w:hyperlink w:anchor="Section_b839b18aa47c4a44b365ef17d3c89e9a" w:history="1">
        <w:r>
          <w:rPr>
            <w:rStyle w:val="Hyperlink"/>
          </w:rPr>
          <w:t>2.1.1.30</w:t>
        </w:r>
      </w:hyperlink>
      <w:r>
        <w:t>).</w:t>
      </w:r>
    </w:p>
    <w:p w:rsidR="006555C4" w:rsidRDefault="00130D65">
      <w:pPr>
        <w:pStyle w:val="Definition-Field"/>
      </w:pPr>
      <w:r>
        <w:rPr>
          <w:b/>
        </w:rPr>
        <w:t>RecordSize:</w:t>
      </w:r>
      <w:r>
        <w:t xml:space="preserve"> A 32-bit unsigned integer that defines the number of 16-bit </w:t>
      </w:r>
      <w:r>
        <w:rPr>
          <w:b/>
        </w:rPr>
        <w:t xml:space="preserve">WORD </w:t>
      </w:r>
      <w:r>
        <w:t xml:space="preserve">structures, defined in </w:t>
      </w:r>
      <w:hyperlink r:id="rId56" w:anchor="Section_cca2742956894a16b2b49325d93e4ba2">
        <w:r>
          <w:rPr>
            <w:rStyle w:val="Hyperlink"/>
          </w:rPr>
          <w:t>[MS-DTYP]</w:t>
        </w:r>
      </w:hyperlink>
      <w:r>
        <w:t xml:space="preserve"> section 2.2.61, in the record.</w:t>
      </w:r>
    </w:p>
    <w:p w:rsidR="006555C4" w:rsidRDefault="00130D65">
      <w:pPr>
        <w:pStyle w:val="Definition-Field"/>
      </w:pPr>
      <w:r>
        <w:rPr>
          <w:b/>
        </w:rPr>
        <w:t>RecordFunction:</w:t>
      </w:r>
      <w:r>
        <w:t xml:space="preserve"> A 16-bit unsigned integer that defines this </w:t>
      </w:r>
      <w:hyperlink w:anchor="gt_48849cf6-d55c-47e5-b041-13b65854de2b">
        <w:r>
          <w:rPr>
            <w:rStyle w:val="HyperlinkGreen"/>
            <w:b/>
          </w:rPr>
          <w:t>WMF</w:t>
        </w:r>
      </w:hyperlink>
      <w:r>
        <w:t xml:space="preserve"> record type. The</w:t>
      </w:r>
      <w:r>
        <w:t xml:space="preserve"> low-order byte MUST match the low-order byte of the </w:t>
      </w:r>
      <w:r>
        <w:rPr>
          <w:b/>
        </w:rPr>
        <w:t>RecordType Enumeration</w:t>
      </w:r>
      <w:r>
        <w:t xml:space="preserve"> (section </w:t>
      </w:r>
      <w:hyperlink w:anchor="Section_77db815896df4656a36c3066de3d5f59" w:history="1">
        <w:r>
          <w:rPr>
            <w:rStyle w:val="Hyperlink"/>
          </w:rPr>
          <w:t>2.1.1.1</w:t>
        </w:r>
      </w:hyperlink>
      <w:r>
        <w:t>) table value META_STRETCHBLT.</w:t>
      </w:r>
    </w:p>
    <w:p w:rsidR="006555C4" w:rsidRDefault="00130D65">
      <w:pPr>
        <w:pStyle w:val="Definition-Field"/>
      </w:pPr>
      <w:r>
        <w:rPr>
          <w:b/>
        </w:rPr>
        <w:t>RasterOperation:</w:t>
      </w:r>
      <w:r>
        <w:t xml:space="preserve"> A 32-bit unsigned integer that defines how the source pixels, the current brush in the playback device context, and the destination pixels are to be combined to form the new image. This code MUST be one of the values in the </w:t>
      </w:r>
      <w:r>
        <w:rPr>
          <w:b/>
        </w:rPr>
        <w:t>Ternary Raster Operation Enumer</w:t>
      </w:r>
      <w:r>
        <w:rPr>
          <w:b/>
        </w:rPr>
        <w:t>ation</w:t>
      </w:r>
      <w:r>
        <w:t xml:space="preserve"> (section </w:t>
      </w:r>
      <w:hyperlink w:anchor="Section_1605dd68a6354639ab8199ff3e3fc5a3" w:history="1">
        <w:r>
          <w:rPr>
            <w:rStyle w:val="Hyperlink"/>
          </w:rPr>
          <w:t>2.1.1.31</w:t>
        </w:r>
      </w:hyperlink>
      <w:r>
        <w:t>).</w:t>
      </w:r>
    </w:p>
    <w:p w:rsidR="006555C4" w:rsidRDefault="00130D65">
      <w:pPr>
        <w:pStyle w:val="Definition-Field"/>
      </w:pPr>
      <w:r>
        <w:rPr>
          <w:b/>
        </w:rPr>
        <w:t>SrcHeight:</w:t>
      </w:r>
      <w:r>
        <w:t xml:space="preserve"> A 16-bit signed integer that defines the height, in logical units, of the source rectangle.</w:t>
      </w:r>
    </w:p>
    <w:p w:rsidR="006555C4" w:rsidRDefault="00130D65">
      <w:pPr>
        <w:pStyle w:val="Definition-Field"/>
      </w:pPr>
      <w:r>
        <w:rPr>
          <w:b/>
        </w:rPr>
        <w:t>SrcWidth:</w:t>
      </w:r>
      <w:r>
        <w:t xml:space="preserve"> A 16-bit signed integer that defines the width, in logica</w:t>
      </w:r>
      <w:r>
        <w:t>l units, of the source rectangle.</w:t>
      </w:r>
    </w:p>
    <w:p w:rsidR="006555C4" w:rsidRDefault="00130D65">
      <w:pPr>
        <w:pStyle w:val="Definition-Field"/>
      </w:pPr>
      <w:r>
        <w:rPr>
          <w:b/>
        </w:rPr>
        <w:t>YSrc:</w:t>
      </w:r>
      <w:r>
        <w:t xml:space="preserve"> A 16-bit signed integer that defines the y-coordinate, in logical units, of the upper-left corner of the source rectangle.</w:t>
      </w:r>
    </w:p>
    <w:p w:rsidR="006555C4" w:rsidRDefault="00130D65">
      <w:pPr>
        <w:pStyle w:val="Definition-Field"/>
      </w:pPr>
      <w:r>
        <w:rPr>
          <w:b/>
        </w:rPr>
        <w:t>XSrc:</w:t>
      </w:r>
      <w:r>
        <w:t xml:space="preserve"> A 16-bit signed integer that defines the x-coordinate, in logical units, of the upper-l</w:t>
      </w:r>
      <w:r>
        <w:t>eft corner of the source rectangle.</w:t>
      </w:r>
    </w:p>
    <w:p w:rsidR="006555C4" w:rsidRDefault="00130D65">
      <w:pPr>
        <w:pStyle w:val="Definition-Field"/>
      </w:pPr>
      <w:r>
        <w:rPr>
          <w:b/>
        </w:rPr>
        <w:t>DestHeight:</w:t>
      </w:r>
      <w:r>
        <w:t xml:space="preserve"> A 16-bit signed integer that defines the height, in logical units, of the destination rectangle.</w:t>
      </w:r>
    </w:p>
    <w:p w:rsidR="006555C4" w:rsidRDefault="00130D65">
      <w:pPr>
        <w:pStyle w:val="Definition-Field"/>
      </w:pPr>
      <w:r>
        <w:rPr>
          <w:b/>
        </w:rPr>
        <w:t>DestWidth:</w:t>
      </w:r>
      <w:r>
        <w:t xml:space="preserve"> A 16-bit signed integer that defines the width, in logical units, of the destination rectangle.</w:t>
      </w:r>
    </w:p>
    <w:p w:rsidR="006555C4" w:rsidRDefault="00130D65">
      <w:pPr>
        <w:pStyle w:val="Definition-Field"/>
      </w:pPr>
      <w:r>
        <w:rPr>
          <w:b/>
        </w:rPr>
        <w:t>YDes</w:t>
      </w:r>
      <w:r>
        <w:rPr>
          <w:b/>
        </w:rPr>
        <w:t>t:</w:t>
      </w:r>
      <w:r>
        <w:t xml:space="preserve"> A 16-bit signed integer that defines the y-coordinate, in logical units, of the upper-left corner of the destination rectangle.</w:t>
      </w:r>
    </w:p>
    <w:p w:rsidR="006555C4" w:rsidRDefault="00130D65">
      <w:pPr>
        <w:pStyle w:val="Definition-Field"/>
      </w:pPr>
      <w:r>
        <w:rPr>
          <w:b/>
        </w:rPr>
        <w:t>XDest:</w:t>
      </w:r>
      <w:r>
        <w:t xml:space="preserve"> A 16-bit signed integer that defines the x-coordinate, in logical units, of the upper-left corner of the destination r</w:t>
      </w:r>
      <w:r>
        <w:t>ectangle.</w:t>
      </w:r>
    </w:p>
    <w:p w:rsidR="006555C4" w:rsidRDefault="00130D65">
      <w:r>
        <w:t xml:space="preserve">The </w:t>
      </w:r>
      <w:r>
        <w:rPr>
          <w:b/>
        </w:rPr>
        <w:t>RecordSize</w:t>
      </w:r>
      <w:r>
        <w:t xml:space="preserve"> and </w:t>
      </w:r>
      <w:r>
        <w:rPr>
          <w:b/>
        </w:rPr>
        <w:t>RecordFunction</w:t>
      </w:r>
      <w:r>
        <w:t xml:space="preserve"> fields SHOULD be used to differentiate between the two forms of </w:t>
      </w:r>
      <w:r>
        <w:rPr>
          <w:b/>
        </w:rPr>
        <w:t>META_STRETCHBLT</w:t>
      </w:r>
      <w:r>
        <w:t>. If the following Boolean expression is TRUE, a source bitmap is not specified in the record.</w:t>
      </w:r>
    </w:p>
    <w:p w:rsidR="006555C4" w:rsidRDefault="00130D65">
      <w:pPr>
        <w:pStyle w:val="Code"/>
      </w:pPr>
      <w:r>
        <w:t>RecordSize == ((RecordFunction &gt;&gt; 8) +</w:t>
      </w:r>
      <w:r>
        <w:t xml:space="preserve"> 3)</w:t>
      </w:r>
    </w:p>
    <w:p w:rsidR="006555C4" w:rsidRDefault="00130D65">
      <w:r>
        <w:lastRenderedPageBreak/>
        <w:t xml:space="preserve">See section </w:t>
      </w:r>
      <w:hyperlink w:anchor="Section_41ff061aabdd4db19b7b417983092d32" w:history="1">
        <w:r>
          <w:rPr>
            <w:rStyle w:val="Hyperlink"/>
          </w:rPr>
          <w:t>2.3.1</w:t>
        </w:r>
      </w:hyperlink>
      <w:r>
        <w:t xml:space="preserve"> for the specification of additional bitmap records.</w:t>
      </w:r>
    </w:p>
    <w:p w:rsidR="006555C4" w:rsidRDefault="00130D65">
      <w:pPr>
        <w:pStyle w:val="Heading5"/>
      </w:pPr>
      <w:bookmarkStart w:id="319" w:name="section_4839ba2cdd964be1aa3ea313a988282b"/>
      <w:bookmarkStart w:id="320" w:name="_Toc164818000"/>
      <w:r>
        <w:t>With Bitmap</w:t>
      </w:r>
      <w:bookmarkEnd w:id="319"/>
      <w:bookmarkEnd w:id="320"/>
      <w:r>
        <w:fldChar w:fldCharType="begin"/>
      </w:r>
      <w:r>
        <w:instrText xml:space="preserve"> XE "META_STRETCHBLT_Bitmap packet"</w:instrText>
      </w:r>
      <w:r>
        <w:fldChar w:fldCharType="end"/>
      </w:r>
    </w:p>
    <w:p w:rsidR="006555C4" w:rsidRDefault="00130D65">
      <w:r>
        <w:t xml:space="preserve">This section specifies the structure of the </w:t>
      </w:r>
      <w:r>
        <w:rPr>
          <w:b/>
        </w:rPr>
        <w:t>META_STRETCHBLT Record</w:t>
      </w:r>
      <w:r>
        <w:t xml:space="preserve"> (secti</w:t>
      </w:r>
      <w:r>
        <w:t xml:space="preserve">on </w:t>
      </w:r>
      <w:hyperlink w:anchor="Section_61370adbd37d48c4b5dd7f7a64e0a9ea" w:history="1">
        <w:r>
          <w:rPr>
            <w:rStyle w:val="Hyperlink"/>
          </w:rPr>
          <w:t>2.3.1.5</w:t>
        </w:r>
      </w:hyperlink>
      <w:r>
        <w:t xml:space="preserve">) when it contains an embedded </w:t>
      </w:r>
      <w:hyperlink w:anchor="gt_26a17e58-eeba-4210-81b9-8bbadf7ee952">
        <w:r>
          <w:rPr>
            <w:rStyle w:val="HyperlinkGreen"/>
            <w:b/>
          </w:rPr>
          <w:t>bitmap</w:t>
        </w:r>
      </w:hyperlink>
      <w:r>
        <w:t>.</w:t>
      </w:r>
    </w:p>
    <w:p w:rsidR="006555C4" w:rsidRDefault="00130D65">
      <w:r>
        <w:t xml:space="preserve">Fields not specified in this section are specified in the </w:t>
      </w:r>
      <w:r>
        <w:rPr>
          <w:b/>
        </w:rPr>
        <w:t>META_STRETCHBLT Record</w:t>
      </w:r>
      <w:r>
        <w:t xml:space="preserve"> sect</w:t>
      </w:r>
      <w:r>
        <w:t>ion.</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tcPr>
          <w:p w:rsidR="006555C4" w:rsidRDefault="00130D65">
            <w:pPr>
              <w:pStyle w:val="PacketDiagramBodyText"/>
            </w:pPr>
            <w:r>
              <w:t>RecordSize</w:t>
            </w:r>
          </w:p>
        </w:tc>
      </w:tr>
      <w:tr w:rsidR="006555C4" w:rsidTr="006555C4">
        <w:trPr>
          <w:trHeight w:hRule="exact" w:val="490"/>
        </w:trPr>
        <w:tc>
          <w:tcPr>
            <w:tcW w:w="4320" w:type="dxa"/>
            <w:gridSpan w:val="16"/>
          </w:tcPr>
          <w:p w:rsidR="006555C4" w:rsidRDefault="00130D65">
            <w:pPr>
              <w:pStyle w:val="PacketDiagramBodyText"/>
            </w:pPr>
            <w:r>
              <w:t>RecordFunction</w:t>
            </w:r>
          </w:p>
        </w:tc>
        <w:tc>
          <w:tcPr>
            <w:tcW w:w="4320" w:type="dxa"/>
            <w:gridSpan w:val="16"/>
          </w:tcPr>
          <w:p w:rsidR="006555C4" w:rsidRDefault="00130D65">
            <w:pPr>
              <w:pStyle w:val="PacketDiagramBodyText"/>
            </w:pPr>
            <w:r>
              <w:t>RasterOperation</w:t>
            </w:r>
          </w:p>
        </w:tc>
      </w:tr>
      <w:tr w:rsidR="006555C4" w:rsidTr="006555C4">
        <w:trPr>
          <w:trHeight w:hRule="exact" w:val="490"/>
        </w:trPr>
        <w:tc>
          <w:tcPr>
            <w:tcW w:w="4320" w:type="dxa"/>
            <w:gridSpan w:val="16"/>
          </w:tcPr>
          <w:p w:rsidR="006555C4" w:rsidRDefault="00130D65">
            <w:pPr>
              <w:pStyle w:val="PacketDiagramBodyText"/>
            </w:pPr>
            <w:r>
              <w:t>...</w:t>
            </w:r>
          </w:p>
        </w:tc>
        <w:tc>
          <w:tcPr>
            <w:tcW w:w="4320" w:type="dxa"/>
            <w:gridSpan w:val="16"/>
          </w:tcPr>
          <w:p w:rsidR="006555C4" w:rsidRDefault="00130D65">
            <w:pPr>
              <w:pStyle w:val="PacketDiagramBodyText"/>
            </w:pPr>
            <w:r>
              <w:t>SrcHeight</w:t>
            </w:r>
          </w:p>
        </w:tc>
      </w:tr>
      <w:tr w:rsidR="006555C4" w:rsidTr="006555C4">
        <w:trPr>
          <w:trHeight w:hRule="exact" w:val="490"/>
        </w:trPr>
        <w:tc>
          <w:tcPr>
            <w:tcW w:w="4320" w:type="dxa"/>
            <w:gridSpan w:val="16"/>
          </w:tcPr>
          <w:p w:rsidR="006555C4" w:rsidRDefault="00130D65">
            <w:pPr>
              <w:pStyle w:val="PacketDiagramBodyText"/>
            </w:pPr>
            <w:r>
              <w:t>SrcWidth</w:t>
            </w:r>
          </w:p>
        </w:tc>
        <w:tc>
          <w:tcPr>
            <w:tcW w:w="4320" w:type="dxa"/>
            <w:gridSpan w:val="16"/>
          </w:tcPr>
          <w:p w:rsidR="006555C4" w:rsidRDefault="00130D65">
            <w:pPr>
              <w:pStyle w:val="PacketDiagramBodyText"/>
            </w:pPr>
            <w:r>
              <w:t>YSrc</w:t>
            </w:r>
          </w:p>
        </w:tc>
      </w:tr>
      <w:tr w:rsidR="006555C4" w:rsidTr="006555C4">
        <w:trPr>
          <w:trHeight w:hRule="exact" w:val="490"/>
        </w:trPr>
        <w:tc>
          <w:tcPr>
            <w:tcW w:w="4320" w:type="dxa"/>
            <w:gridSpan w:val="16"/>
          </w:tcPr>
          <w:p w:rsidR="006555C4" w:rsidRDefault="00130D65">
            <w:pPr>
              <w:pStyle w:val="PacketDiagramBodyText"/>
            </w:pPr>
            <w:r>
              <w:t>XSrc</w:t>
            </w:r>
          </w:p>
        </w:tc>
        <w:tc>
          <w:tcPr>
            <w:tcW w:w="4320" w:type="dxa"/>
            <w:gridSpan w:val="16"/>
          </w:tcPr>
          <w:p w:rsidR="006555C4" w:rsidRDefault="00130D65">
            <w:pPr>
              <w:pStyle w:val="PacketDiagramBodyText"/>
            </w:pPr>
            <w:r>
              <w:t>DestHeight</w:t>
            </w:r>
          </w:p>
        </w:tc>
      </w:tr>
      <w:tr w:rsidR="006555C4" w:rsidTr="006555C4">
        <w:trPr>
          <w:trHeight w:hRule="exact" w:val="490"/>
        </w:trPr>
        <w:tc>
          <w:tcPr>
            <w:tcW w:w="4320" w:type="dxa"/>
            <w:gridSpan w:val="16"/>
          </w:tcPr>
          <w:p w:rsidR="006555C4" w:rsidRDefault="00130D65">
            <w:pPr>
              <w:pStyle w:val="PacketDiagramBodyText"/>
            </w:pPr>
            <w:r>
              <w:t>DestWidth</w:t>
            </w:r>
          </w:p>
        </w:tc>
        <w:tc>
          <w:tcPr>
            <w:tcW w:w="4320" w:type="dxa"/>
            <w:gridSpan w:val="16"/>
          </w:tcPr>
          <w:p w:rsidR="006555C4" w:rsidRDefault="00130D65">
            <w:pPr>
              <w:pStyle w:val="PacketDiagramBodyText"/>
            </w:pPr>
            <w:r>
              <w:t>YDest</w:t>
            </w:r>
          </w:p>
        </w:tc>
      </w:tr>
      <w:tr w:rsidR="006555C4" w:rsidTr="006555C4">
        <w:trPr>
          <w:trHeight w:hRule="exact" w:val="490"/>
        </w:trPr>
        <w:tc>
          <w:tcPr>
            <w:tcW w:w="4320" w:type="dxa"/>
            <w:gridSpan w:val="16"/>
          </w:tcPr>
          <w:p w:rsidR="006555C4" w:rsidRDefault="00130D65">
            <w:pPr>
              <w:pStyle w:val="PacketDiagramBodyText"/>
            </w:pPr>
            <w:r>
              <w:t>XDest</w:t>
            </w:r>
          </w:p>
        </w:tc>
        <w:tc>
          <w:tcPr>
            <w:tcW w:w="4320" w:type="dxa"/>
            <w:gridSpan w:val="16"/>
          </w:tcPr>
          <w:p w:rsidR="006555C4" w:rsidRDefault="00130D65">
            <w:pPr>
              <w:pStyle w:val="PacketDiagramBodyText"/>
            </w:pPr>
            <w:r>
              <w:t>Target (variable)</w:t>
            </w:r>
          </w:p>
        </w:tc>
      </w:tr>
      <w:tr w:rsidR="006555C4" w:rsidTr="006555C4">
        <w:trPr>
          <w:trHeight w:hRule="exact" w:val="490"/>
        </w:trPr>
        <w:tc>
          <w:tcPr>
            <w:tcW w:w="8640" w:type="dxa"/>
            <w:gridSpan w:val="32"/>
          </w:tcPr>
          <w:p w:rsidR="006555C4" w:rsidRDefault="00130D65">
            <w:pPr>
              <w:pStyle w:val="PacketDiagramBodyText"/>
            </w:pPr>
            <w:r>
              <w:t>...</w:t>
            </w:r>
          </w:p>
        </w:tc>
      </w:tr>
    </w:tbl>
    <w:p w:rsidR="006555C4" w:rsidRDefault="00130D65">
      <w:pPr>
        <w:pStyle w:val="Definition-Field"/>
      </w:pPr>
      <w:r>
        <w:rPr>
          <w:b/>
        </w:rPr>
        <w:t xml:space="preserve">RecordFunction (2 bytes): </w:t>
      </w:r>
      <w:r>
        <w:t xml:space="preserve">A 16-bit unsigned integer that defines this </w:t>
      </w:r>
      <w:hyperlink w:anchor="gt_48849cf6-d55c-47e5-b041-13b65854de2b">
        <w:r>
          <w:rPr>
            <w:rStyle w:val="HyperlinkGreen"/>
            <w:b/>
          </w:rPr>
          <w:t>WMF</w:t>
        </w:r>
      </w:hyperlink>
      <w:r>
        <w:t xml:space="preserve"> record type. The low-order byte MUST match the low-order byte of the </w:t>
      </w:r>
      <w:r>
        <w:rPr>
          <w:b/>
        </w:rPr>
        <w:t>RecordType Enumeration</w:t>
      </w:r>
      <w:r>
        <w:t xml:space="preserve"> (section </w:t>
      </w:r>
      <w:hyperlink w:anchor="Section_77db815896df4656a36c3066de3d5f59" w:history="1">
        <w:r>
          <w:rPr>
            <w:rStyle w:val="Hyperlink"/>
          </w:rPr>
          <w:t>2.1.1.1</w:t>
        </w:r>
      </w:hyperlink>
      <w:r>
        <w:t xml:space="preserve">) table value META_STRETCHBLT. The high-order byte MUST contain a value equal to the number of 16-bit </w:t>
      </w:r>
      <w:r>
        <w:rPr>
          <w:b/>
        </w:rPr>
        <w:t xml:space="preserve">WORD </w:t>
      </w:r>
      <w:r>
        <w:t xml:space="preserve">structures, defined in </w:t>
      </w:r>
      <w:hyperlink r:id="rId57" w:anchor="Section_cca2742956894a16b2b49325d93e4ba2">
        <w:r>
          <w:rPr>
            <w:rStyle w:val="Hyperlink"/>
          </w:rPr>
          <w:t>[MS-DTYP]</w:t>
        </w:r>
      </w:hyperlink>
      <w:r>
        <w:t xml:space="preserve"> section 2.2.61</w:t>
      </w:r>
      <w:r>
        <w:t xml:space="preserve">, in the record minus the number of </w:t>
      </w:r>
      <w:r>
        <w:rPr>
          <w:b/>
        </w:rPr>
        <w:t>WORDs</w:t>
      </w:r>
      <w:r>
        <w:t xml:space="preserve"> in the </w:t>
      </w:r>
      <w:r>
        <w:rPr>
          <w:b/>
        </w:rPr>
        <w:t>RecordSize</w:t>
      </w:r>
      <w:r>
        <w:t xml:space="preserve"> and </w:t>
      </w:r>
      <w:r>
        <w:rPr>
          <w:b/>
        </w:rPr>
        <w:t>Target</w:t>
      </w:r>
      <w:r>
        <w:t xml:space="preserve"> fields. That is:</w:t>
      </w:r>
    </w:p>
    <w:p w:rsidR="006555C4" w:rsidRDefault="00130D65">
      <w:pPr>
        <w:pStyle w:val="Code"/>
        <w:ind w:left="720"/>
      </w:pPr>
      <w:r>
        <w:t xml:space="preserve">           </w:t>
      </w:r>
    </w:p>
    <w:p w:rsidR="006555C4" w:rsidRDefault="00130D65">
      <w:pPr>
        <w:pStyle w:val="Code"/>
        <w:ind w:left="720"/>
      </w:pPr>
      <w:r>
        <w:t>RecordSize - (2 + (sizeof(Target)/2))</w:t>
      </w:r>
    </w:p>
    <w:p w:rsidR="006555C4" w:rsidRDefault="00130D65">
      <w:pPr>
        <w:pStyle w:val="Code"/>
        <w:ind w:left="720"/>
      </w:pPr>
      <w:r>
        <w:t xml:space="preserve">           </w:t>
      </w:r>
    </w:p>
    <w:p w:rsidR="006555C4" w:rsidRDefault="00130D65">
      <w:pPr>
        <w:pStyle w:val="Definition-Field"/>
      </w:pPr>
      <w:r>
        <w:rPr>
          <w:b/>
        </w:rPr>
        <w:t xml:space="preserve">Target (variable): </w:t>
      </w:r>
      <w:r>
        <w:t xml:space="preserve">A variable-sized </w:t>
      </w:r>
      <w:r>
        <w:rPr>
          <w:b/>
        </w:rPr>
        <w:t>Bitmap16 Object</w:t>
      </w:r>
      <w:r>
        <w:t xml:space="preserve"> (section </w:t>
      </w:r>
      <w:hyperlink w:anchor="Section_dc4873153bb940c89f4955ffc6152d8c" w:history="1">
        <w:r>
          <w:rPr>
            <w:rStyle w:val="Hyperlink"/>
          </w:rPr>
          <w:t>2.2.2.1</w:t>
        </w:r>
      </w:hyperlink>
      <w:r>
        <w:t xml:space="preserve">) that defines source image content. This object MUST be specified, even if the </w:t>
      </w:r>
      <w:hyperlink w:anchor="gt_772681cd-b9a5-440c-8021-b6219c70f6fc">
        <w:r>
          <w:rPr>
            <w:rStyle w:val="HyperlinkGreen"/>
            <w:b/>
          </w:rPr>
          <w:t>raster operation</w:t>
        </w:r>
      </w:hyperlink>
      <w:r>
        <w:t xml:space="preserve"> does not require a source.</w:t>
      </w:r>
    </w:p>
    <w:p w:rsidR="006555C4" w:rsidRDefault="00130D65">
      <w:pPr>
        <w:pStyle w:val="Heading5"/>
      </w:pPr>
      <w:bookmarkStart w:id="321" w:name="section_daa4f02168594f339e097f9d83c3bc7f"/>
      <w:bookmarkStart w:id="322" w:name="_Toc164818001"/>
      <w:r>
        <w:t>Without Bitmap</w:t>
      </w:r>
      <w:bookmarkEnd w:id="321"/>
      <w:bookmarkEnd w:id="322"/>
      <w:r>
        <w:fldChar w:fldCharType="begin"/>
      </w:r>
      <w:r>
        <w:instrText xml:space="preserve"> XE "META_STRETCHBLT packet"</w:instrText>
      </w:r>
      <w:r>
        <w:fldChar w:fldCharType="end"/>
      </w:r>
    </w:p>
    <w:p w:rsidR="006555C4" w:rsidRDefault="00130D65">
      <w:r>
        <w:t>Thi</w:t>
      </w:r>
      <w:r>
        <w:t xml:space="preserve">s section specifies the structure of the </w:t>
      </w:r>
      <w:r>
        <w:rPr>
          <w:b/>
        </w:rPr>
        <w:t>META_STRETCHBLT Record</w:t>
      </w:r>
      <w:r>
        <w:t xml:space="preserve"> (section </w:t>
      </w:r>
      <w:hyperlink w:anchor="Section_61370adbd37d48c4b5dd7f7a64e0a9ea" w:history="1">
        <w:r>
          <w:rPr>
            <w:rStyle w:val="Hyperlink"/>
          </w:rPr>
          <w:t>2.3.1.5</w:t>
        </w:r>
      </w:hyperlink>
      <w:r>
        <w:t xml:space="preserve">) when it does not contain an embedded source </w:t>
      </w:r>
      <w:hyperlink w:anchor="gt_26a17e58-eeba-4210-81b9-8bbadf7ee952">
        <w:r>
          <w:rPr>
            <w:rStyle w:val="HyperlinkGreen"/>
            <w:b/>
          </w:rPr>
          <w:t>bitmap</w:t>
        </w:r>
      </w:hyperlink>
      <w:r>
        <w:t xml:space="preserve">. </w:t>
      </w:r>
      <w:r>
        <w:t xml:space="preserve">The source for this operation is the current </w:t>
      </w:r>
      <w:hyperlink w:anchor="gt_6f13fe5f-8747-4ae0-9375-814bf0528197">
        <w:r>
          <w:rPr>
            <w:rStyle w:val="HyperlinkGreen"/>
            <w:b/>
          </w:rPr>
          <w:t>region</w:t>
        </w:r>
      </w:hyperlink>
      <w:r>
        <w:t xml:space="preserve"> in the </w:t>
      </w:r>
      <w:hyperlink w:anchor="gt_32591a2b-a9d0-4ccf-a5b8-7177e1ea8d45">
        <w:r>
          <w:rPr>
            <w:rStyle w:val="HyperlinkGreen"/>
            <w:b/>
          </w:rPr>
          <w:t>playback device context</w:t>
        </w:r>
      </w:hyperlink>
      <w:r>
        <w:t>.</w:t>
      </w:r>
    </w:p>
    <w:p w:rsidR="006555C4" w:rsidRDefault="00130D65">
      <w:r>
        <w:t>Fields not specified in this section are specifi</w:t>
      </w:r>
      <w:r>
        <w:t xml:space="preserve">ed in the </w:t>
      </w:r>
      <w:r>
        <w:rPr>
          <w:b/>
        </w:rPr>
        <w:t>META_STRETCHBLT Record</w:t>
      </w:r>
      <w:r>
        <w:t xml:space="preserve"> section.</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tcPr>
          <w:p w:rsidR="006555C4" w:rsidRDefault="00130D65">
            <w:pPr>
              <w:pStyle w:val="PacketDiagramBodyText"/>
            </w:pPr>
            <w:r>
              <w:t>RecordSize</w:t>
            </w:r>
          </w:p>
        </w:tc>
      </w:tr>
      <w:tr w:rsidR="006555C4" w:rsidTr="006555C4">
        <w:trPr>
          <w:trHeight w:hRule="exact" w:val="490"/>
        </w:trPr>
        <w:tc>
          <w:tcPr>
            <w:tcW w:w="4320" w:type="dxa"/>
            <w:gridSpan w:val="16"/>
          </w:tcPr>
          <w:p w:rsidR="006555C4" w:rsidRDefault="00130D65">
            <w:pPr>
              <w:pStyle w:val="PacketDiagramBodyText"/>
            </w:pPr>
            <w:r>
              <w:lastRenderedPageBreak/>
              <w:t>RecordFunction</w:t>
            </w:r>
          </w:p>
        </w:tc>
        <w:tc>
          <w:tcPr>
            <w:tcW w:w="4320" w:type="dxa"/>
            <w:gridSpan w:val="16"/>
          </w:tcPr>
          <w:p w:rsidR="006555C4" w:rsidRDefault="00130D65">
            <w:pPr>
              <w:pStyle w:val="PacketDiagramBodyText"/>
            </w:pPr>
            <w:r>
              <w:t>RasterOperation</w:t>
            </w:r>
          </w:p>
        </w:tc>
      </w:tr>
      <w:tr w:rsidR="006555C4" w:rsidTr="006555C4">
        <w:trPr>
          <w:trHeight w:hRule="exact" w:val="490"/>
        </w:trPr>
        <w:tc>
          <w:tcPr>
            <w:tcW w:w="4320" w:type="dxa"/>
            <w:gridSpan w:val="16"/>
          </w:tcPr>
          <w:p w:rsidR="006555C4" w:rsidRDefault="00130D65">
            <w:pPr>
              <w:pStyle w:val="PacketDiagramBodyText"/>
            </w:pPr>
            <w:r>
              <w:t>...</w:t>
            </w:r>
          </w:p>
        </w:tc>
        <w:tc>
          <w:tcPr>
            <w:tcW w:w="4320" w:type="dxa"/>
            <w:gridSpan w:val="16"/>
          </w:tcPr>
          <w:p w:rsidR="006555C4" w:rsidRDefault="00130D65">
            <w:pPr>
              <w:pStyle w:val="PacketDiagramBodyText"/>
            </w:pPr>
            <w:r>
              <w:t>SrcHeight</w:t>
            </w:r>
          </w:p>
        </w:tc>
      </w:tr>
      <w:tr w:rsidR="006555C4" w:rsidTr="006555C4">
        <w:trPr>
          <w:trHeight w:hRule="exact" w:val="490"/>
        </w:trPr>
        <w:tc>
          <w:tcPr>
            <w:tcW w:w="4320" w:type="dxa"/>
            <w:gridSpan w:val="16"/>
          </w:tcPr>
          <w:p w:rsidR="006555C4" w:rsidRDefault="00130D65">
            <w:pPr>
              <w:pStyle w:val="PacketDiagramBodyText"/>
            </w:pPr>
            <w:r>
              <w:t>SrcWidth</w:t>
            </w:r>
          </w:p>
        </w:tc>
        <w:tc>
          <w:tcPr>
            <w:tcW w:w="4320" w:type="dxa"/>
            <w:gridSpan w:val="16"/>
          </w:tcPr>
          <w:p w:rsidR="006555C4" w:rsidRDefault="00130D65">
            <w:pPr>
              <w:pStyle w:val="PacketDiagramBodyText"/>
            </w:pPr>
            <w:r>
              <w:t>YSrc</w:t>
            </w:r>
          </w:p>
        </w:tc>
      </w:tr>
      <w:tr w:rsidR="006555C4" w:rsidTr="006555C4">
        <w:trPr>
          <w:trHeight w:hRule="exact" w:val="490"/>
        </w:trPr>
        <w:tc>
          <w:tcPr>
            <w:tcW w:w="4320" w:type="dxa"/>
            <w:gridSpan w:val="16"/>
          </w:tcPr>
          <w:p w:rsidR="006555C4" w:rsidRDefault="00130D65">
            <w:pPr>
              <w:pStyle w:val="PacketDiagramBodyText"/>
            </w:pPr>
            <w:r>
              <w:t>XSrc</w:t>
            </w:r>
          </w:p>
        </w:tc>
        <w:tc>
          <w:tcPr>
            <w:tcW w:w="4320" w:type="dxa"/>
            <w:gridSpan w:val="16"/>
          </w:tcPr>
          <w:p w:rsidR="006555C4" w:rsidRDefault="00130D65">
            <w:pPr>
              <w:pStyle w:val="PacketDiagramBodyText"/>
            </w:pPr>
            <w:r>
              <w:t>Reserved</w:t>
            </w:r>
          </w:p>
        </w:tc>
      </w:tr>
      <w:tr w:rsidR="006555C4" w:rsidTr="006555C4">
        <w:trPr>
          <w:trHeight w:hRule="exact" w:val="490"/>
        </w:trPr>
        <w:tc>
          <w:tcPr>
            <w:tcW w:w="4320" w:type="dxa"/>
            <w:gridSpan w:val="16"/>
          </w:tcPr>
          <w:p w:rsidR="006555C4" w:rsidRDefault="00130D65">
            <w:pPr>
              <w:pStyle w:val="PacketDiagramBodyText"/>
            </w:pPr>
            <w:r>
              <w:t>DestHeight</w:t>
            </w:r>
          </w:p>
        </w:tc>
        <w:tc>
          <w:tcPr>
            <w:tcW w:w="4320" w:type="dxa"/>
            <w:gridSpan w:val="16"/>
          </w:tcPr>
          <w:p w:rsidR="006555C4" w:rsidRDefault="00130D65">
            <w:pPr>
              <w:pStyle w:val="PacketDiagramBodyText"/>
            </w:pPr>
            <w:r>
              <w:t>DestWidth</w:t>
            </w:r>
          </w:p>
        </w:tc>
      </w:tr>
      <w:tr w:rsidR="006555C4" w:rsidTr="006555C4">
        <w:trPr>
          <w:trHeight w:hRule="exact" w:val="490"/>
        </w:trPr>
        <w:tc>
          <w:tcPr>
            <w:tcW w:w="4320" w:type="dxa"/>
            <w:gridSpan w:val="16"/>
          </w:tcPr>
          <w:p w:rsidR="006555C4" w:rsidRDefault="00130D65">
            <w:pPr>
              <w:pStyle w:val="PacketDiagramBodyText"/>
            </w:pPr>
            <w:r>
              <w:t>YDest</w:t>
            </w:r>
          </w:p>
        </w:tc>
        <w:tc>
          <w:tcPr>
            <w:tcW w:w="4320" w:type="dxa"/>
            <w:gridSpan w:val="16"/>
          </w:tcPr>
          <w:p w:rsidR="006555C4" w:rsidRDefault="00130D65">
            <w:pPr>
              <w:pStyle w:val="PacketDiagramBodyText"/>
            </w:pPr>
            <w:r>
              <w:t>XDest</w:t>
            </w:r>
          </w:p>
        </w:tc>
      </w:tr>
    </w:tbl>
    <w:p w:rsidR="006555C4" w:rsidRDefault="00130D65">
      <w:pPr>
        <w:pStyle w:val="Definition-Field"/>
      </w:pPr>
      <w:r>
        <w:rPr>
          <w:b/>
        </w:rPr>
        <w:t xml:space="preserve">RecordFunction (2 bytes): </w:t>
      </w:r>
      <w:r>
        <w:t xml:space="preserve">A 16-bit unsigned integer that defines this </w:t>
      </w:r>
      <w:hyperlink w:anchor="gt_48849cf6-d55c-47e5-b041-13b65854de2b">
        <w:r>
          <w:rPr>
            <w:rStyle w:val="HyperlinkGreen"/>
            <w:b/>
          </w:rPr>
          <w:t>WMF</w:t>
        </w:r>
      </w:hyperlink>
      <w:r>
        <w:t xml:space="preserve"> record type. The low-order byte MUST match the low-order byte of the </w:t>
      </w:r>
      <w:r>
        <w:rPr>
          <w:b/>
        </w:rPr>
        <w:t>RecordType Enumeration</w:t>
      </w:r>
      <w:r>
        <w:t xml:space="preserve"> (section </w:t>
      </w:r>
      <w:hyperlink w:anchor="Section_77db815896df4656a36c3066de3d5f59" w:history="1">
        <w:r>
          <w:rPr>
            <w:rStyle w:val="Hyperlink"/>
          </w:rPr>
          <w:t>2.1.1.1</w:t>
        </w:r>
      </w:hyperlink>
      <w:r>
        <w:t xml:space="preserve">) table value META_STRETCHBLT. The high-order byte MUST contain a value equal to the number of 16-bit </w:t>
      </w:r>
      <w:r>
        <w:rPr>
          <w:b/>
        </w:rPr>
        <w:t xml:space="preserve">WORD </w:t>
      </w:r>
      <w:r>
        <w:t xml:space="preserve">structures, defined in </w:t>
      </w:r>
      <w:hyperlink r:id="rId58" w:anchor="Section_cca2742956894a16b2b49325d93e4ba2">
        <w:r>
          <w:rPr>
            <w:rStyle w:val="Hyperlink"/>
          </w:rPr>
          <w:t>[MS-DTYP]</w:t>
        </w:r>
      </w:hyperlink>
      <w:r>
        <w:t xml:space="preserve"> section 2.2.61, in the record minus the number of </w:t>
      </w:r>
      <w:r>
        <w:rPr>
          <w:b/>
        </w:rPr>
        <w:t>WORDs</w:t>
      </w:r>
      <w:r>
        <w:t xml:space="preserve"> in the </w:t>
      </w:r>
      <w:r>
        <w:rPr>
          <w:b/>
        </w:rPr>
        <w:t>RecordSize</w:t>
      </w:r>
      <w:r>
        <w:t xml:space="preserve"> and </w:t>
      </w:r>
      <w:r>
        <w:rPr>
          <w:b/>
        </w:rPr>
        <w:t>RecordFunction</w:t>
      </w:r>
      <w:r>
        <w:t xml:space="preserve"> fields. That is:</w:t>
      </w:r>
    </w:p>
    <w:p w:rsidR="006555C4" w:rsidRDefault="00130D65">
      <w:pPr>
        <w:pStyle w:val="Code"/>
        <w:ind w:left="720"/>
      </w:pPr>
      <w:r>
        <w:t xml:space="preserve">           </w:t>
      </w:r>
    </w:p>
    <w:p w:rsidR="006555C4" w:rsidRDefault="00130D65">
      <w:pPr>
        <w:pStyle w:val="Code"/>
        <w:ind w:left="720"/>
      </w:pPr>
      <w:r>
        <w:t>RecordSize - 3</w:t>
      </w:r>
    </w:p>
    <w:p w:rsidR="006555C4" w:rsidRDefault="00130D65">
      <w:pPr>
        <w:pStyle w:val="Code"/>
        <w:ind w:left="720"/>
      </w:pPr>
      <w:r>
        <w:t xml:space="preserve">           </w:t>
      </w:r>
    </w:p>
    <w:p w:rsidR="006555C4" w:rsidRDefault="00130D65">
      <w:pPr>
        <w:pStyle w:val="Definition-Field"/>
      </w:pPr>
      <w:r>
        <w:rPr>
          <w:b/>
        </w:rPr>
        <w:t xml:space="preserve">Reserved (2 bytes): </w:t>
      </w:r>
      <w:r>
        <w:t>This field MUST be ignored.</w:t>
      </w:r>
    </w:p>
    <w:p w:rsidR="006555C4" w:rsidRDefault="00130D65">
      <w:r>
        <w:t xml:space="preserve">If the </w:t>
      </w:r>
      <w:hyperlink w:anchor="gt_772681cd-b9a5-440c-8021-b6219c70f6fc">
        <w:r>
          <w:rPr>
            <w:rStyle w:val="HyperlinkGreen"/>
            <w:b/>
          </w:rPr>
          <w:t>raster operation</w:t>
        </w:r>
      </w:hyperlink>
      <w:r>
        <w:t xml:space="preserve"> specified in this record requires a source, the processing of this record fails.</w:t>
      </w:r>
    </w:p>
    <w:p w:rsidR="006555C4" w:rsidRDefault="00130D65">
      <w:pPr>
        <w:pStyle w:val="Heading4"/>
      </w:pPr>
      <w:bookmarkStart w:id="323" w:name="section_7ebae08d61ee4d829aa59217ba2aa8c1"/>
      <w:bookmarkStart w:id="324" w:name="_Toc164818002"/>
      <w:r>
        <w:t>META_STRETCHDIB Record</w:t>
      </w:r>
      <w:bookmarkEnd w:id="323"/>
      <w:bookmarkEnd w:id="324"/>
      <w:r>
        <w:fldChar w:fldCharType="begin"/>
      </w:r>
      <w:r>
        <w:instrText xml:space="preserve"> XE "META_STRETCHDIB packet"</w:instrText>
      </w:r>
      <w:r>
        <w:fldChar w:fldCharType="end"/>
      </w:r>
      <w:r>
        <w:fldChar w:fldCharType="begin"/>
      </w:r>
      <w:r>
        <w:instrText xml:space="preserve"> XE "META_STRETCHDIB Record"</w:instrText>
      </w:r>
      <w:r>
        <w:fldChar w:fldCharType="end"/>
      </w:r>
    </w:p>
    <w:p w:rsidR="006555C4" w:rsidRDefault="00130D65">
      <w:r>
        <w:t xml:space="preserve">The </w:t>
      </w:r>
      <w:r>
        <w:rPr>
          <w:b/>
        </w:rPr>
        <w:t>META_STRETC</w:t>
      </w:r>
      <w:r>
        <w:rPr>
          <w:b/>
        </w:rPr>
        <w:t>HDIB Record</w:t>
      </w:r>
      <w:r>
        <w:t xml:space="preserve"> specifies the transfer of color data from a block of pixels in device-independent format according to a </w:t>
      </w:r>
      <w:hyperlink w:anchor="gt_772681cd-b9a5-440c-8021-b6219c70f6fc">
        <w:r>
          <w:rPr>
            <w:rStyle w:val="HyperlinkGreen"/>
            <w:b/>
          </w:rPr>
          <w:t>raster operation</w:t>
        </w:r>
      </w:hyperlink>
      <w:r>
        <w:t>, with possible expansion or contraction.</w:t>
      </w:r>
    </w:p>
    <w:p w:rsidR="006555C4" w:rsidRDefault="00130D65">
      <w:r>
        <w:t>The source of the co</w:t>
      </w:r>
      <w:r>
        <w:t xml:space="preserve">lor data is a </w:t>
      </w:r>
      <w:hyperlink w:anchor="gt_3a6934d5-cc59-4ab9-a54e-e062a09a4091">
        <w:r>
          <w:rPr>
            <w:rStyle w:val="HyperlinkGreen"/>
            <w:b/>
          </w:rPr>
          <w:t>DIB</w:t>
        </w:r>
      </w:hyperlink>
      <w:r>
        <w:t xml:space="preserve">, and the destination of the transfer is the current output </w:t>
      </w:r>
      <w:hyperlink w:anchor="gt_6f13fe5f-8747-4ae0-9375-814bf0528197">
        <w:r>
          <w:rPr>
            <w:rStyle w:val="HyperlinkGreen"/>
            <w:b/>
          </w:rPr>
          <w:t>region</w:t>
        </w:r>
      </w:hyperlink>
      <w:r>
        <w:t xml:space="preserve"> in the </w:t>
      </w:r>
      <w:hyperlink w:anchor="gt_32591a2b-a9d0-4ccf-a5b8-7177e1ea8d45">
        <w:r>
          <w:rPr>
            <w:rStyle w:val="HyperlinkGreen"/>
            <w:b/>
          </w:rPr>
          <w:t>playback device context</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tcPr>
          <w:p w:rsidR="006555C4" w:rsidRDefault="00130D65">
            <w:pPr>
              <w:pStyle w:val="PacketDiagramBodyText"/>
            </w:pPr>
            <w:r>
              <w:t>RecordSize</w:t>
            </w:r>
          </w:p>
        </w:tc>
      </w:tr>
      <w:tr w:rsidR="006555C4" w:rsidTr="006555C4">
        <w:trPr>
          <w:trHeight w:hRule="exact" w:val="490"/>
        </w:trPr>
        <w:tc>
          <w:tcPr>
            <w:tcW w:w="4320" w:type="dxa"/>
            <w:gridSpan w:val="16"/>
          </w:tcPr>
          <w:p w:rsidR="006555C4" w:rsidRDefault="00130D65">
            <w:pPr>
              <w:pStyle w:val="PacketDiagramBodyText"/>
            </w:pPr>
            <w:r>
              <w:t>RecordFunction</w:t>
            </w:r>
          </w:p>
        </w:tc>
        <w:tc>
          <w:tcPr>
            <w:tcW w:w="4320" w:type="dxa"/>
            <w:gridSpan w:val="16"/>
          </w:tcPr>
          <w:p w:rsidR="006555C4" w:rsidRDefault="00130D65">
            <w:pPr>
              <w:pStyle w:val="PacketDiagramBodyText"/>
            </w:pPr>
            <w:r>
              <w:t>RasterOperation</w:t>
            </w:r>
          </w:p>
        </w:tc>
      </w:tr>
      <w:tr w:rsidR="006555C4" w:rsidTr="006555C4">
        <w:trPr>
          <w:trHeight w:hRule="exact" w:val="490"/>
        </w:trPr>
        <w:tc>
          <w:tcPr>
            <w:tcW w:w="4320" w:type="dxa"/>
            <w:gridSpan w:val="16"/>
          </w:tcPr>
          <w:p w:rsidR="006555C4" w:rsidRDefault="00130D65">
            <w:pPr>
              <w:pStyle w:val="PacketDiagramBodyText"/>
            </w:pPr>
            <w:r>
              <w:t>...</w:t>
            </w:r>
          </w:p>
        </w:tc>
        <w:tc>
          <w:tcPr>
            <w:tcW w:w="4320" w:type="dxa"/>
            <w:gridSpan w:val="16"/>
          </w:tcPr>
          <w:p w:rsidR="006555C4" w:rsidRDefault="00130D65">
            <w:pPr>
              <w:pStyle w:val="PacketDiagramBodyText"/>
            </w:pPr>
            <w:r>
              <w:t>ColorUsage</w:t>
            </w:r>
          </w:p>
        </w:tc>
      </w:tr>
      <w:tr w:rsidR="006555C4" w:rsidTr="006555C4">
        <w:trPr>
          <w:trHeight w:hRule="exact" w:val="490"/>
        </w:trPr>
        <w:tc>
          <w:tcPr>
            <w:tcW w:w="4320" w:type="dxa"/>
            <w:gridSpan w:val="16"/>
          </w:tcPr>
          <w:p w:rsidR="006555C4" w:rsidRDefault="00130D65">
            <w:pPr>
              <w:pStyle w:val="PacketDiagramBodyText"/>
            </w:pPr>
            <w:r>
              <w:t>SrcHeight</w:t>
            </w:r>
          </w:p>
        </w:tc>
        <w:tc>
          <w:tcPr>
            <w:tcW w:w="4320" w:type="dxa"/>
            <w:gridSpan w:val="16"/>
          </w:tcPr>
          <w:p w:rsidR="006555C4" w:rsidRDefault="00130D65">
            <w:pPr>
              <w:pStyle w:val="PacketDiagramBodyText"/>
            </w:pPr>
            <w:r>
              <w:t>SrcWidth</w:t>
            </w:r>
          </w:p>
        </w:tc>
      </w:tr>
      <w:tr w:rsidR="006555C4" w:rsidTr="006555C4">
        <w:trPr>
          <w:trHeight w:hRule="exact" w:val="490"/>
        </w:trPr>
        <w:tc>
          <w:tcPr>
            <w:tcW w:w="4320" w:type="dxa"/>
            <w:gridSpan w:val="16"/>
          </w:tcPr>
          <w:p w:rsidR="006555C4" w:rsidRDefault="00130D65">
            <w:pPr>
              <w:pStyle w:val="PacketDiagramBodyText"/>
            </w:pPr>
            <w:r>
              <w:t>YSrc</w:t>
            </w:r>
          </w:p>
        </w:tc>
        <w:tc>
          <w:tcPr>
            <w:tcW w:w="4320" w:type="dxa"/>
            <w:gridSpan w:val="16"/>
          </w:tcPr>
          <w:p w:rsidR="006555C4" w:rsidRDefault="00130D65">
            <w:pPr>
              <w:pStyle w:val="PacketDiagramBodyText"/>
            </w:pPr>
            <w:r>
              <w:t>XSrc</w:t>
            </w:r>
          </w:p>
        </w:tc>
      </w:tr>
      <w:tr w:rsidR="006555C4" w:rsidTr="006555C4">
        <w:trPr>
          <w:trHeight w:hRule="exact" w:val="490"/>
        </w:trPr>
        <w:tc>
          <w:tcPr>
            <w:tcW w:w="4320" w:type="dxa"/>
            <w:gridSpan w:val="16"/>
          </w:tcPr>
          <w:p w:rsidR="006555C4" w:rsidRDefault="00130D65">
            <w:pPr>
              <w:pStyle w:val="PacketDiagramBodyText"/>
            </w:pPr>
            <w:r>
              <w:t>DestHeight</w:t>
            </w:r>
          </w:p>
        </w:tc>
        <w:tc>
          <w:tcPr>
            <w:tcW w:w="4320" w:type="dxa"/>
            <w:gridSpan w:val="16"/>
          </w:tcPr>
          <w:p w:rsidR="006555C4" w:rsidRDefault="00130D65">
            <w:pPr>
              <w:pStyle w:val="PacketDiagramBodyText"/>
            </w:pPr>
            <w:r>
              <w:t>DestWidth</w:t>
            </w:r>
          </w:p>
        </w:tc>
      </w:tr>
      <w:tr w:rsidR="006555C4" w:rsidTr="006555C4">
        <w:trPr>
          <w:trHeight w:hRule="exact" w:val="490"/>
        </w:trPr>
        <w:tc>
          <w:tcPr>
            <w:tcW w:w="4320" w:type="dxa"/>
            <w:gridSpan w:val="16"/>
          </w:tcPr>
          <w:p w:rsidR="006555C4" w:rsidRDefault="00130D65">
            <w:pPr>
              <w:pStyle w:val="PacketDiagramBodyText"/>
            </w:pPr>
            <w:r>
              <w:t>yDst</w:t>
            </w:r>
          </w:p>
        </w:tc>
        <w:tc>
          <w:tcPr>
            <w:tcW w:w="4320" w:type="dxa"/>
            <w:gridSpan w:val="16"/>
          </w:tcPr>
          <w:p w:rsidR="006555C4" w:rsidRDefault="00130D65">
            <w:pPr>
              <w:pStyle w:val="PacketDiagramBodyText"/>
            </w:pPr>
            <w:r>
              <w:t>xDst</w:t>
            </w:r>
          </w:p>
        </w:tc>
      </w:tr>
      <w:tr w:rsidR="006555C4" w:rsidTr="006555C4">
        <w:trPr>
          <w:trHeight w:hRule="exact" w:val="490"/>
        </w:trPr>
        <w:tc>
          <w:tcPr>
            <w:tcW w:w="8640" w:type="dxa"/>
            <w:gridSpan w:val="32"/>
          </w:tcPr>
          <w:p w:rsidR="006555C4" w:rsidRDefault="00130D65">
            <w:pPr>
              <w:pStyle w:val="PacketDiagramBodyText"/>
            </w:pPr>
            <w:r>
              <w:lastRenderedPageBreak/>
              <w:t>DIB (variable)</w:t>
            </w:r>
          </w:p>
        </w:tc>
      </w:tr>
      <w:tr w:rsidR="006555C4" w:rsidTr="006555C4">
        <w:trPr>
          <w:trHeight w:hRule="exact" w:val="490"/>
        </w:trPr>
        <w:tc>
          <w:tcPr>
            <w:tcW w:w="8640" w:type="dxa"/>
            <w:gridSpan w:val="32"/>
          </w:tcPr>
          <w:p w:rsidR="006555C4" w:rsidRDefault="00130D65">
            <w:pPr>
              <w:pStyle w:val="PacketDiagramBodyText"/>
            </w:pPr>
            <w:r>
              <w:t>...</w:t>
            </w:r>
          </w:p>
        </w:tc>
      </w:tr>
    </w:tbl>
    <w:p w:rsidR="006555C4" w:rsidRDefault="00130D65">
      <w:pPr>
        <w:pStyle w:val="Definition-Field"/>
      </w:pPr>
      <w:r>
        <w:rPr>
          <w:b/>
        </w:rPr>
        <w:t xml:space="preserve">RecordSize (4 bytes): </w:t>
      </w:r>
      <w:r>
        <w:t xml:space="preserve">A 32-bit unsigned integer that defines the number of </w:t>
      </w:r>
      <w:r>
        <w:rPr>
          <w:b/>
        </w:rPr>
        <w:t xml:space="preserve">WORD </w:t>
      </w:r>
      <w:r>
        <w:t xml:space="preserve">structures, defined in </w:t>
      </w:r>
      <w:hyperlink r:id="rId59" w:anchor="Section_cca2742956894a16b2b49325d93e4ba2">
        <w:r>
          <w:rPr>
            <w:rStyle w:val="Hyperlink"/>
          </w:rPr>
          <w:t>[MS-DTYP]</w:t>
        </w:r>
      </w:hyperlink>
      <w:r>
        <w:t xml:space="preserve"> section 2.2.61, in the record.</w:t>
      </w:r>
    </w:p>
    <w:p w:rsidR="006555C4" w:rsidRDefault="00130D65">
      <w:pPr>
        <w:pStyle w:val="Definition-Field"/>
      </w:pPr>
      <w:r>
        <w:rPr>
          <w:b/>
        </w:rPr>
        <w:t xml:space="preserve">RecordFunction (2 bytes): </w:t>
      </w:r>
      <w:r>
        <w:t>A</w:t>
      </w:r>
      <w:r>
        <w:t xml:space="preserve"> 16-bit unsigned integer that defines this </w:t>
      </w:r>
      <w:hyperlink w:anchor="gt_48849cf6-d55c-47e5-b041-13b65854de2b">
        <w:r>
          <w:rPr>
            <w:rStyle w:val="HyperlinkGreen"/>
            <w:b/>
          </w:rPr>
          <w:t>WMF</w:t>
        </w:r>
      </w:hyperlink>
      <w:r>
        <w:t xml:space="preserve">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META_STRETCHDIB.</w:t>
      </w:r>
    </w:p>
    <w:p w:rsidR="006555C4" w:rsidRDefault="00130D65">
      <w:pPr>
        <w:pStyle w:val="Definition-Field"/>
      </w:pPr>
      <w:r>
        <w:rPr>
          <w:b/>
        </w:rPr>
        <w:t xml:space="preserve">RasterOperation (4 bytes): </w:t>
      </w:r>
      <w:r>
        <w:t>A 32-bit unsigned integer that defines how the source pixels, the current brush in the playback device context, and the destination pixels are to be combined to form the new image. This</w:t>
      </w:r>
      <w:r>
        <w:t xml:space="preserve"> code MUST be one of the values in the </w:t>
      </w:r>
      <w:r>
        <w:rPr>
          <w:b/>
        </w:rPr>
        <w:t>Ternary Raster Operation Enumeration</w:t>
      </w:r>
      <w:r>
        <w:t xml:space="preserve"> (section </w:t>
      </w:r>
      <w:hyperlink w:anchor="Section_1605dd68a6354639ab8199ff3e3fc5a3" w:history="1">
        <w:r>
          <w:rPr>
            <w:rStyle w:val="Hyperlink"/>
          </w:rPr>
          <w:t>2.1.1.31</w:t>
        </w:r>
      </w:hyperlink>
      <w:r>
        <w:t>).</w:t>
      </w:r>
    </w:p>
    <w:p w:rsidR="006555C4" w:rsidRDefault="00130D65">
      <w:pPr>
        <w:pStyle w:val="Definition-Field"/>
      </w:pPr>
      <w:r>
        <w:rPr>
          <w:b/>
        </w:rPr>
        <w:t xml:space="preserve">ColorUsage (2 bytes): </w:t>
      </w:r>
      <w:r>
        <w:t xml:space="preserve">A 16-bit unsigned integer that defines whether the </w:t>
      </w:r>
      <w:r>
        <w:rPr>
          <w:b/>
        </w:rPr>
        <w:t>Colors</w:t>
      </w:r>
      <w:r>
        <w:t xml:space="preserve"> field of the DIB con</w:t>
      </w:r>
      <w:r>
        <w:t xml:space="preserve">tains explicit </w:t>
      </w:r>
      <w:hyperlink w:anchor="gt_2c716d3a-e60b-4e52-bbb0-2fdeb298003b">
        <w:r>
          <w:rPr>
            <w:rStyle w:val="HyperlinkGreen"/>
            <w:b/>
          </w:rPr>
          <w:t>RGB</w:t>
        </w:r>
      </w:hyperlink>
      <w:r>
        <w:t xml:space="preserve"> values or indexes into a </w:t>
      </w:r>
      <w:hyperlink w:anchor="gt_dca5cd91-8d01-424b-9722-c9e818562ee5">
        <w:r>
          <w:rPr>
            <w:rStyle w:val="HyperlinkGreen"/>
            <w:b/>
          </w:rPr>
          <w:t>palette</w:t>
        </w:r>
      </w:hyperlink>
      <w:r>
        <w:t xml:space="preserve">. This value MUST be in the </w:t>
      </w:r>
      <w:r>
        <w:rPr>
          <w:b/>
        </w:rPr>
        <w:t>ColorUsage Enumeration</w:t>
      </w:r>
      <w:r>
        <w:t xml:space="preserve"> (section </w:t>
      </w:r>
      <w:hyperlink w:anchor="Section_30403797a40840cab024dd8a1acb39be" w:history="1">
        <w:r>
          <w:rPr>
            <w:rStyle w:val="Hyperlink"/>
          </w:rPr>
          <w:t>2.1.1.6</w:t>
        </w:r>
      </w:hyperlink>
      <w:r>
        <w:t>).</w:t>
      </w:r>
    </w:p>
    <w:p w:rsidR="006555C4" w:rsidRDefault="00130D65">
      <w:pPr>
        <w:pStyle w:val="Definition-Field"/>
      </w:pPr>
      <w:r>
        <w:rPr>
          <w:b/>
        </w:rPr>
        <w:t xml:space="preserve">SrcHeight (2 bytes): </w:t>
      </w:r>
      <w:r>
        <w:t>A 16-bit signed integer that defines the height, in logical units, of the source rectangle.</w:t>
      </w:r>
    </w:p>
    <w:p w:rsidR="006555C4" w:rsidRDefault="00130D65">
      <w:pPr>
        <w:pStyle w:val="Definition-Field"/>
      </w:pPr>
      <w:r>
        <w:rPr>
          <w:b/>
        </w:rPr>
        <w:t xml:space="preserve">SrcWidth (2 bytes): </w:t>
      </w:r>
      <w:r>
        <w:t>A 16-bit signed integer that defines the width, in logi</w:t>
      </w:r>
      <w:r>
        <w:t>cal units, of the source rectangle.</w:t>
      </w:r>
    </w:p>
    <w:p w:rsidR="006555C4" w:rsidRDefault="00130D65">
      <w:pPr>
        <w:pStyle w:val="Definition-Field"/>
      </w:pPr>
      <w:r>
        <w:rPr>
          <w:b/>
        </w:rPr>
        <w:t xml:space="preserve">YSrc (2 bytes): </w:t>
      </w:r>
      <w:r>
        <w:t>A 16-bit signed integer that defines the y-coordinate, in logical units, of the source rectangle.</w:t>
      </w:r>
    </w:p>
    <w:p w:rsidR="006555C4" w:rsidRDefault="00130D65">
      <w:pPr>
        <w:pStyle w:val="Definition-Field"/>
      </w:pPr>
      <w:r>
        <w:rPr>
          <w:b/>
        </w:rPr>
        <w:t xml:space="preserve">XSrc (2 bytes): </w:t>
      </w:r>
      <w:r>
        <w:t>A 16-bit signed integer that defines the x-coordinate, in logical units, of the source rec</w:t>
      </w:r>
      <w:r>
        <w:t>tangle.</w:t>
      </w:r>
    </w:p>
    <w:p w:rsidR="006555C4" w:rsidRDefault="00130D65">
      <w:pPr>
        <w:pStyle w:val="Definition-Field"/>
      </w:pPr>
      <w:r>
        <w:rPr>
          <w:b/>
        </w:rPr>
        <w:t xml:space="preserve">DestHeight (2 bytes): </w:t>
      </w:r>
      <w:r>
        <w:t>A 16-bit signed integer that defines the height, in logical units, of the destination rectangle.</w:t>
      </w:r>
    </w:p>
    <w:p w:rsidR="006555C4" w:rsidRDefault="00130D65">
      <w:pPr>
        <w:pStyle w:val="Definition-Field"/>
      </w:pPr>
      <w:r>
        <w:rPr>
          <w:b/>
        </w:rPr>
        <w:t xml:space="preserve">DestWidth (2 bytes): </w:t>
      </w:r>
      <w:r>
        <w:t>A 16-bit signed integer that defines the width, in logical units, of the destination rectangle.</w:t>
      </w:r>
    </w:p>
    <w:p w:rsidR="006555C4" w:rsidRDefault="00130D65">
      <w:pPr>
        <w:pStyle w:val="Definition-Field"/>
      </w:pPr>
      <w:r>
        <w:rPr>
          <w:b/>
        </w:rPr>
        <w:t>yDst (2 byte</w:t>
      </w:r>
      <w:r>
        <w:rPr>
          <w:b/>
        </w:rPr>
        <w:t xml:space="preserve">s): </w:t>
      </w:r>
      <w:r>
        <w:t>A 16-bit signed integer that defines the y-coordinate, in logical units, of the upper-left corner of the destination rectangle.</w:t>
      </w:r>
    </w:p>
    <w:p w:rsidR="006555C4" w:rsidRDefault="00130D65">
      <w:pPr>
        <w:pStyle w:val="Definition-Field"/>
      </w:pPr>
      <w:r>
        <w:rPr>
          <w:b/>
        </w:rPr>
        <w:t xml:space="preserve">xDst (2 bytes): </w:t>
      </w:r>
      <w:r>
        <w:t>A 16-bit signed integer that defines the x-coordinate, in logical units, of the upper-left corner of the des</w:t>
      </w:r>
      <w:r>
        <w:t>tination rectangle.</w:t>
      </w:r>
    </w:p>
    <w:p w:rsidR="006555C4" w:rsidRDefault="00130D65">
      <w:pPr>
        <w:pStyle w:val="Definition-Field"/>
      </w:pPr>
      <w:r>
        <w:rPr>
          <w:b/>
        </w:rPr>
        <w:t xml:space="preserve">DIB (variable): </w:t>
      </w:r>
      <w:r>
        <w:t xml:space="preserve">A variable-sized </w:t>
      </w:r>
      <w:r>
        <w:rPr>
          <w:b/>
        </w:rPr>
        <w:t>DeviceIndependentBitmap Object</w:t>
      </w:r>
      <w:r>
        <w:t xml:space="preserve"> (section </w:t>
      </w:r>
      <w:hyperlink w:anchor="Section_7376542acce946258ead585e9538f9f1" w:history="1">
        <w:r>
          <w:rPr>
            <w:rStyle w:val="Hyperlink"/>
          </w:rPr>
          <w:t>2.2.2.9</w:t>
        </w:r>
      </w:hyperlink>
      <w:r>
        <w:t>) that is the source of the color data.</w:t>
      </w:r>
    </w:p>
    <w:p w:rsidR="006555C4" w:rsidRDefault="00130D65">
      <w:r>
        <w:t>The source image in the DIB is specified in one of the f</w:t>
      </w:r>
      <w:r>
        <w:t>ollowing formats:</w:t>
      </w:r>
    </w:p>
    <w:p w:rsidR="006555C4" w:rsidRDefault="00130D65">
      <w:pPr>
        <w:pStyle w:val="ListParagraph"/>
        <w:numPr>
          <w:ilvl w:val="0"/>
          <w:numId w:val="54"/>
        </w:numPr>
      </w:pPr>
      <w:r>
        <w:t xml:space="preserve">An array of pixels with a structure specified by the </w:t>
      </w:r>
      <w:r>
        <w:rPr>
          <w:b/>
        </w:rPr>
        <w:t>ColorUsage</w:t>
      </w:r>
      <w:r>
        <w:t xml:space="preserve"> field and information in the </w:t>
      </w:r>
      <w:r>
        <w:rPr>
          <w:b/>
        </w:rPr>
        <w:t>DeviceIndependentBitmap</w:t>
      </w:r>
      <w:r>
        <w:t xml:space="preserve"> header.</w:t>
      </w:r>
    </w:p>
    <w:p w:rsidR="006555C4" w:rsidRDefault="00130D65">
      <w:pPr>
        <w:pStyle w:val="ListParagraph"/>
        <w:numPr>
          <w:ilvl w:val="0"/>
          <w:numId w:val="54"/>
        </w:numPr>
      </w:pPr>
      <w:r>
        <w:t xml:space="preserve">A </w:t>
      </w:r>
      <w:hyperlink w:anchor="gt_5eda1f18-8071-4b27-ab0f-07f1fb79199d">
        <w:r>
          <w:rPr>
            <w:rStyle w:val="HyperlinkGreen"/>
            <w:b/>
          </w:rPr>
          <w:t>JPEG</w:t>
        </w:r>
      </w:hyperlink>
      <w:r>
        <w:t xml:space="preserve"> image </w:t>
      </w:r>
      <w:hyperlink r:id="rId60">
        <w:r>
          <w:rPr>
            <w:rStyle w:val="Hyperlink"/>
          </w:rPr>
          <w:t>[JFIF]</w:t>
        </w:r>
      </w:hyperlink>
      <w:r>
        <w:t>.</w:t>
      </w:r>
      <w:bookmarkStart w:id="325" w:name="Appendix_A_Target_52"/>
      <w:r>
        <w:fldChar w:fldCharType="begin"/>
      </w:r>
      <w:r>
        <w:instrText xml:space="preserve"> HYPERLINK \l "Appendix_A_52" \o "Product behavior note 52" \h </w:instrText>
      </w:r>
      <w:r>
        <w:fldChar w:fldCharType="separate"/>
      </w:r>
      <w:r>
        <w:rPr>
          <w:rStyle w:val="Hyperlink"/>
        </w:rPr>
        <w:t>&lt;52&gt;</w:t>
      </w:r>
      <w:r>
        <w:rPr>
          <w:rStyle w:val="Hyperlink"/>
        </w:rPr>
        <w:fldChar w:fldCharType="end"/>
      </w:r>
      <w:bookmarkEnd w:id="325"/>
    </w:p>
    <w:p w:rsidR="006555C4" w:rsidRDefault="00130D65">
      <w:pPr>
        <w:pStyle w:val="ListParagraph"/>
        <w:numPr>
          <w:ilvl w:val="0"/>
          <w:numId w:val="54"/>
        </w:numPr>
      </w:pPr>
      <w:r>
        <w:t xml:space="preserve">A </w:t>
      </w:r>
      <w:hyperlink w:anchor="gt_212c87ce-40ba-4311-be2a-494f1a116604">
        <w:r>
          <w:rPr>
            <w:rStyle w:val="HyperlinkGreen"/>
            <w:b/>
          </w:rPr>
          <w:t>PNG</w:t>
        </w:r>
      </w:hyperlink>
      <w:r>
        <w:t xml:space="preserve"> image </w:t>
      </w:r>
      <w:hyperlink r:id="rId61">
        <w:r>
          <w:rPr>
            <w:rStyle w:val="Hyperlink"/>
          </w:rPr>
          <w:t>[W3C-PNG]</w:t>
        </w:r>
      </w:hyperlink>
      <w:r>
        <w:t>.</w:t>
      </w:r>
      <w:bookmarkStart w:id="326" w:name="Appendix_A_Target_53"/>
      <w:r>
        <w:fldChar w:fldCharType="begin"/>
      </w:r>
      <w:r>
        <w:instrText xml:space="preserve"> HYPERLINK \l "Appendix_A_53" \o "Product behavior note 53" \h </w:instrText>
      </w:r>
      <w:r>
        <w:fldChar w:fldCharType="separate"/>
      </w:r>
      <w:r>
        <w:rPr>
          <w:rStyle w:val="Hyperlink"/>
        </w:rPr>
        <w:t>&lt;53&gt;</w:t>
      </w:r>
      <w:r>
        <w:rPr>
          <w:rStyle w:val="Hyperlink"/>
        </w:rPr>
        <w:fldChar w:fldCharType="end"/>
      </w:r>
      <w:bookmarkEnd w:id="326"/>
    </w:p>
    <w:p w:rsidR="006555C4" w:rsidRDefault="00130D65">
      <w:r>
        <w:t xml:space="preserve">If the image format is JPEG or PNG, the </w:t>
      </w:r>
      <w:r>
        <w:rPr>
          <w:b/>
        </w:rPr>
        <w:t>ColorUsage</w:t>
      </w:r>
      <w:r>
        <w:t xml:space="preserve"> field in this record MUST be set to </w:t>
      </w:r>
      <w:r>
        <w:rPr>
          <w:b/>
        </w:rPr>
        <w:t>DIB_RGB_COLORS</w:t>
      </w:r>
      <w:r>
        <w:t xml:space="preserve">, and the </w:t>
      </w:r>
      <w:r>
        <w:rPr>
          <w:b/>
        </w:rPr>
        <w:t>RasterOperation</w:t>
      </w:r>
      <w:r>
        <w:t xml:space="preserve"> field MUST be set to </w:t>
      </w:r>
      <w:r>
        <w:rPr>
          <w:b/>
        </w:rPr>
        <w:t>SRCCOPY</w:t>
      </w:r>
      <w:r>
        <w:t>.</w:t>
      </w:r>
    </w:p>
    <w:p w:rsidR="006555C4" w:rsidRDefault="00130D65">
      <w:r>
        <w:lastRenderedPageBreak/>
        <w:t xml:space="preserve">See section </w:t>
      </w:r>
      <w:hyperlink w:anchor="Section_41ff061aabdd4db19b7b417983092d32" w:history="1">
        <w:r>
          <w:rPr>
            <w:rStyle w:val="Hyperlink"/>
          </w:rPr>
          <w:t>2.3.1</w:t>
        </w:r>
      </w:hyperlink>
      <w:r>
        <w:t xml:space="preserve"> for the specification of additional </w:t>
      </w:r>
      <w:hyperlink w:anchor="gt_26a17e58-eeba-4210-81b9-8bbadf7ee952">
        <w:r>
          <w:rPr>
            <w:rStyle w:val="HyperlinkGreen"/>
            <w:b/>
          </w:rPr>
          <w:t>bitmap</w:t>
        </w:r>
      </w:hyperlink>
      <w:r>
        <w:t xml:space="preserve"> records.</w:t>
      </w:r>
    </w:p>
    <w:p w:rsidR="006555C4" w:rsidRDefault="00130D65">
      <w:pPr>
        <w:pStyle w:val="Heading3"/>
      </w:pPr>
      <w:bookmarkStart w:id="327" w:name="section_9a40a3507fe842bea8fec2e28dac6970"/>
      <w:bookmarkStart w:id="328" w:name="_Toc164818003"/>
      <w:r>
        <w:t>Control Record Types</w:t>
      </w:r>
      <w:bookmarkEnd w:id="327"/>
      <w:bookmarkEnd w:id="328"/>
      <w:r>
        <w:fldChar w:fldCharType="begin"/>
      </w:r>
      <w:r>
        <w:instrText xml:space="preserve"> XE "Control Record Types"</w:instrText>
      </w:r>
      <w:r>
        <w:fldChar w:fldCharType="end"/>
      </w:r>
    </w:p>
    <w:p w:rsidR="006555C4" w:rsidRDefault="00130D65">
      <w:r>
        <w:t xml:space="preserve">This section defines the </w:t>
      </w:r>
      <w:r>
        <w:rPr>
          <w:b/>
        </w:rPr>
        <w:t>Cont</w:t>
      </w:r>
      <w:r>
        <w:rPr>
          <w:b/>
        </w:rPr>
        <w:t>rol Record Types</w:t>
      </w:r>
      <w:r>
        <w:t xml:space="preserve">, which specify records that begin and end a </w:t>
      </w:r>
      <w:hyperlink w:anchor="gt_48849cf6-d55c-47e5-b041-13b65854de2b">
        <w:r>
          <w:rPr>
            <w:rStyle w:val="HyperlinkGreen"/>
            <w:b/>
          </w:rPr>
          <w:t>WMF</w:t>
        </w:r>
      </w:hyperlink>
      <w:r>
        <w:t xml:space="preserve"> </w:t>
      </w:r>
      <w:hyperlink w:anchor="gt_ae5f028e-7e28-4a0b-bec6-2c87913f7db7">
        <w:r>
          <w:rPr>
            <w:rStyle w:val="HyperlinkGreen"/>
            <w:b/>
          </w:rPr>
          <w:t>metafile</w:t>
        </w:r>
      </w:hyperlink>
      <w:r>
        <w:t>.</w:t>
      </w:r>
    </w:p>
    <w:p w:rsidR="006555C4" w:rsidRDefault="00130D65">
      <w:r>
        <w:t xml:space="preserve">The following are the </w:t>
      </w:r>
      <w:r>
        <w:rPr>
          <w:b/>
        </w:rPr>
        <w:t>Control Record Types</w:t>
      </w:r>
      <w:r>
        <w:t>.</w:t>
      </w:r>
    </w:p>
    <w:tbl>
      <w:tblPr>
        <w:tblStyle w:val="Table-ShadedHeader"/>
        <w:tblW w:w="0" w:type="auto"/>
        <w:tblInd w:w="144" w:type="dxa"/>
        <w:tblLook w:val="04A0" w:firstRow="1" w:lastRow="0" w:firstColumn="1" w:lastColumn="0" w:noHBand="0" w:noVBand="1"/>
      </w:tblPr>
      <w:tblGrid>
        <w:gridCol w:w="2041"/>
        <w:gridCol w:w="896"/>
        <w:gridCol w:w="6394"/>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2041" w:type="dxa"/>
          </w:tcPr>
          <w:p w:rsidR="006555C4" w:rsidRDefault="00130D65">
            <w:pPr>
              <w:pStyle w:val="TableHeaderText"/>
            </w:pPr>
            <w:r>
              <w:t>Name</w:t>
            </w:r>
          </w:p>
        </w:tc>
        <w:tc>
          <w:tcPr>
            <w:tcW w:w="896" w:type="dxa"/>
          </w:tcPr>
          <w:p w:rsidR="006555C4" w:rsidRDefault="00130D65">
            <w:pPr>
              <w:pStyle w:val="TableHeaderText"/>
            </w:pPr>
            <w:r>
              <w:t>Section</w:t>
            </w:r>
          </w:p>
        </w:tc>
        <w:tc>
          <w:tcPr>
            <w:tcW w:w="6394" w:type="dxa"/>
          </w:tcPr>
          <w:p w:rsidR="006555C4" w:rsidRDefault="00130D65">
            <w:pPr>
              <w:pStyle w:val="TableHeaderText"/>
            </w:pPr>
            <w:r>
              <w:t>Description</w:t>
            </w:r>
          </w:p>
        </w:tc>
      </w:tr>
      <w:tr w:rsidR="006555C4" w:rsidTr="006555C4">
        <w:tc>
          <w:tcPr>
            <w:tcW w:w="2041" w:type="dxa"/>
          </w:tcPr>
          <w:p w:rsidR="006555C4" w:rsidRDefault="00130D65">
            <w:pPr>
              <w:pStyle w:val="TableBodyText"/>
            </w:pPr>
            <w:r>
              <w:t>META_EOF</w:t>
            </w:r>
          </w:p>
        </w:tc>
        <w:tc>
          <w:tcPr>
            <w:tcW w:w="896" w:type="dxa"/>
          </w:tcPr>
          <w:p w:rsidR="006555C4" w:rsidRDefault="00130D65">
            <w:pPr>
              <w:pStyle w:val="TableBodyText"/>
            </w:pPr>
            <w:hyperlink w:anchor="Section_3aa35974e8994acc892a47a2300948af" w:history="1">
              <w:r>
                <w:rPr>
                  <w:rStyle w:val="Hyperlink"/>
                </w:rPr>
                <w:t>2.3.2.1</w:t>
              </w:r>
            </w:hyperlink>
          </w:p>
        </w:tc>
        <w:tc>
          <w:tcPr>
            <w:tcW w:w="6394" w:type="dxa"/>
          </w:tcPr>
          <w:p w:rsidR="006555C4" w:rsidRDefault="00130D65">
            <w:pPr>
              <w:pStyle w:val="TableBodyText"/>
            </w:pPr>
            <w:r>
              <w:t>Specifies the end of a WMF metafile.</w:t>
            </w:r>
          </w:p>
        </w:tc>
      </w:tr>
      <w:tr w:rsidR="006555C4" w:rsidTr="006555C4">
        <w:tc>
          <w:tcPr>
            <w:tcW w:w="2041" w:type="dxa"/>
          </w:tcPr>
          <w:p w:rsidR="006555C4" w:rsidRDefault="00130D65">
            <w:pPr>
              <w:pStyle w:val="TableBodyText"/>
            </w:pPr>
            <w:r>
              <w:t>META_HEADER</w:t>
            </w:r>
          </w:p>
        </w:tc>
        <w:tc>
          <w:tcPr>
            <w:tcW w:w="896" w:type="dxa"/>
          </w:tcPr>
          <w:p w:rsidR="006555C4" w:rsidRDefault="00130D65">
            <w:pPr>
              <w:pStyle w:val="TableBodyText"/>
            </w:pPr>
            <w:hyperlink w:anchor="Section_d169108ae3fe436abb44bea61a46ce56" w:history="1">
              <w:r>
                <w:rPr>
                  <w:rStyle w:val="Hyperlink"/>
                </w:rPr>
                <w:t>2.3.2.2</w:t>
              </w:r>
            </w:hyperlink>
          </w:p>
        </w:tc>
        <w:tc>
          <w:tcPr>
            <w:tcW w:w="6394" w:type="dxa"/>
          </w:tcPr>
          <w:p w:rsidR="006555C4" w:rsidRDefault="00130D65">
            <w:pPr>
              <w:pStyle w:val="TableBodyText"/>
            </w:pPr>
            <w:r>
              <w:t>Specifies the start of a WMF metafile.</w:t>
            </w:r>
          </w:p>
        </w:tc>
      </w:tr>
      <w:tr w:rsidR="006555C4" w:rsidTr="006555C4">
        <w:tc>
          <w:tcPr>
            <w:tcW w:w="2041" w:type="dxa"/>
          </w:tcPr>
          <w:p w:rsidR="006555C4" w:rsidRDefault="00130D65">
            <w:pPr>
              <w:pStyle w:val="TableBodyText"/>
            </w:pPr>
            <w:r>
              <w:t>META_PLACEABLE</w:t>
            </w:r>
          </w:p>
        </w:tc>
        <w:tc>
          <w:tcPr>
            <w:tcW w:w="896" w:type="dxa"/>
          </w:tcPr>
          <w:p w:rsidR="006555C4" w:rsidRDefault="00130D65">
            <w:pPr>
              <w:pStyle w:val="TableBodyText"/>
            </w:pPr>
            <w:hyperlink w:anchor="Section_828e18647fe742d8ab0a1de161b32f27" w:history="1">
              <w:r>
                <w:rPr>
                  <w:rStyle w:val="Hyperlink"/>
                </w:rPr>
                <w:t>2.3.2.3</w:t>
              </w:r>
            </w:hyperlink>
          </w:p>
        </w:tc>
        <w:tc>
          <w:tcPr>
            <w:tcW w:w="6394" w:type="dxa"/>
          </w:tcPr>
          <w:p w:rsidR="006555C4" w:rsidRDefault="00130D65">
            <w:pPr>
              <w:pStyle w:val="TableBodyText"/>
            </w:pPr>
            <w:r>
              <w:t>Specifies the start of a placeable WMF metafile.</w:t>
            </w:r>
          </w:p>
        </w:tc>
      </w:tr>
    </w:tbl>
    <w:p w:rsidR="006555C4" w:rsidRDefault="006555C4"/>
    <w:p w:rsidR="006555C4" w:rsidRDefault="00130D65">
      <w:pPr>
        <w:pStyle w:val="Heading4"/>
      </w:pPr>
      <w:bookmarkStart w:id="329" w:name="section_3aa35974e8994acc892a47a2300948af"/>
      <w:bookmarkStart w:id="330" w:name="_Toc164818004"/>
      <w:r>
        <w:t>META_EOF Record</w:t>
      </w:r>
      <w:bookmarkEnd w:id="329"/>
      <w:bookmarkEnd w:id="330"/>
      <w:r>
        <w:fldChar w:fldCharType="begin"/>
      </w:r>
      <w:r>
        <w:instrText xml:space="preserve"> XE "META_EOF_Record packet"</w:instrText>
      </w:r>
      <w:r>
        <w:fldChar w:fldCharType="end"/>
      </w:r>
      <w:r>
        <w:fldChar w:fldCharType="begin"/>
      </w:r>
      <w:r>
        <w:instrText xml:space="preserve"> XE "META_EOF Record"</w:instrText>
      </w:r>
      <w:r>
        <w:fldChar w:fldCharType="end"/>
      </w:r>
    </w:p>
    <w:p w:rsidR="006555C4" w:rsidRDefault="00130D65">
      <w:r>
        <w:t xml:space="preserve">The </w:t>
      </w:r>
      <w:r>
        <w:rPr>
          <w:b/>
        </w:rPr>
        <w:t>META_EOF Record</w:t>
      </w:r>
      <w:r>
        <w:t xml:space="preserve"> indicates the end of the </w:t>
      </w:r>
      <w:hyperlink w:anchor="gt_48849cf6-d55c-47e5-b041-13b65854de2b">
        <w:r>
          <w:rPr>
            <w:rStyle w:val="HyperlinkGreen"/>
            <w:b/>
          </w:rPr>
          <w:t>WMF</w:t>
        </w:r>
      </w:hyperlink>
      <w:r>
        <w:t xml:space="preserve"> </w:t>
      </w:r>
      <w:hyperlink w:anchor="gt_ae5f028e-7e28-4a0b-bec6-2c87913f7db7">
        <w:r>
          <w:rPr>
            <w:rStyle w:val="HyperlinkGreen"/>
            <w:b/>
          </w:rPr>
          <w:t>metafile</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gridAfter w:val="16"/>
          <w:wAfter w:w="4320" w:type="dxa"/>
          <w:trHeight w:hRule="exact" w:val="490"/>
        </w:trPr>
        <w:tc>
          <w:tcPr>
            <w:tcW w:w="4320" w:type="dxa"/>
            <w:gridSpan w:val="16"/>
          </w:tcPr>
          <w:p w:rsidR="006555C4" w:rsidRDefault="00130D65">
            <w:pPr>
              <w:pStyle w:val="Packetdiagramtext"/>
            </w:pPr>
            <w:r>
              <w:t>RecordFunction</w:t>
            </w:r>
          </w:p>
        </w:tc>
      </w:tr>
    </w:tbl>
    <w:p w:rsidR="006555C4" w:rsidRDefault="00130D65">
      <w:pPr>
        <w:pStyle w:val="Definition-Field"/>
      </w:pPr>
      <w:r>
        <w:rPr>
          <w:b/>
        </w:rPr>
        <w:t xml:space="preserve">RecordSize (4 bytes): </w:t>
      </w:r>
      <w:r>
        <w:t xml:space="preserve">A 32-bit unsigned integer that defines the number of 16-bit </w:t>
      </w:r>
      <w:r>
        <w:rPr>
          <w:b/>
        </w:rPr>
        <w:t xml:space="preserve">WORD </w:t>
      </w:r>
      <w:r>
        <w:t xml:space="preserve">structures, defined in </w:t>
      </w:r>
      <w:hyperlink r:id="rId62" w:anchor="Section_cca2742956894a16b2b49325d93e4ba2">
        <w:r>
          <w:rPr>
            <w:rStyle w:val="Hyperlink"/>
          </w:rPr>
          <w:t>[MS-DTYP]</w:t>
        </w:r>
      </w:hyperlink>
      <w:r>
        <w:t xml:space="preserve"> section 2.2.61, in the record.</w:t>
      </w:r>
    </w:p>
    <w:p w:rsidR="006555C4" w:rsidRDefault="00130D65">
      <w:pPr>
        <w:pStyle w:val="Definition-Field"/>
      </w:pPr>
      <w:r>
        <w:rPr>
          <w:b/>
        </w:rPr>
        <w:t xml:space="preserve">RecordFunction (2 bytes): </w:t>
      </w:r>
      <w:r>
        <w:t>A 16-bit unsigned inte</w:t>
      </w:r>
      <w:r>
        <w:t xml:space="preserve">ger that defines the type of this record. For </w:t>
      </w:r>
      <w:r>
        <w:rPr>
          <w:b/>
        </w:rPr>
        <w:t>META_EOF</w:t>
      </w:r>
      <w:r>
        <w:t xml:space="preserve">, this value MUST be 0x0000, as specified in the </w:t>
      </w:r>
      <w:r>
        <w:rPr>
          <w:b/>
        </w:rPr>
        <w:t>RecordType Enumeration</w:t>
      </w:r>
      <w:r>
        <w:t xml:space="preserve"> (section </w:t>
      </w:r>
      <w:hyperlink w:anchor="Section_77db815896df4656a36c3066de3d5f59" w:history="1">
        <w:r>
          <w:rPr>
            <w:rStyle w:val="Hyperlink"/>
          </w:rPr>
          <w:t>2.1.1.1</w:t>
        </w:r>
      </w:hyperlink>
      <w:r>
        <w:t>) table.</w:t>
      </w:r>
    </w:p>
    <w:p w:rsidR="006555C4" w:rsidRDefault="00130D65">
      <w:r>
        <w:t xml:space="preserve">See section </w:t>
      </w:r>
      <w:hyperlink w:anchor="Section_9a40a3507fe842bea8fec2e28dac6970" w:history="1">
        <w:r>
          <w:rPr>
            <w:rStyle w:val="Hyperlink"/>
          </w:rPr>
          <w:t>2.3.2</w:t>
        </w:r>
      </w:hyperlink>
      <w:r>
        <w:t xml:space="preserve"> for the specification of similar records.</w:t>
      </w:r>
    </w:p>
    <w:p w:rsidR="006555C4" w:rsidRDefault="00130D65">
      <w:pPr>
        <w:pStyle w:val="Heading4"/>
      </w:pPr>
      <w:bookmarkStart w:id="331" w:name="section_d169108ae3fe436abb44bea61a46ce56"/>
      <w:bookmarkStart w:id="332" w:name="_Toc164818005"/>
      <w:r>
        <w:t>META_HEADER Record</w:t>
      </w:r>
      <w:bookmarkEnd w:id="331"/>
      <w:bookmarkEnd w:id="332"/>
      <w:r>
        <w:fldChar w:fldCharType="begin"/>
      </w:r>
      <w:r>
        <w:instrText xml:space="preserve"> XE "META_HEADER packet"</w:instrText>
      </w:r>
      <w:r>
        <w:fldChar w:fldCharType="end"/>
      </w:r>
      <w:r>
        <w:fldChar w:fldCharType="begin"/>
      </w:r>
      <w:r>
        <w:instrText xml:space="preserve"> XE "META_HEADER Record"</w:instrText>
      </w:r>
      <w:r>
        <w:fldChar w:fldCharType="end"/>
      </w:r>
    </w:p>
    <w:p w:rsidR="006555C4" w:rsidRDefault="00130D65">
      <w:r>
        <w:t xml:space="preserve">The </w:t>
      </w:r>
      <w:r>
        <w:rPr>
          <w:b/>
        </w:rPr>
        <w:t>META_HEADER Record</w:t>
      </w:r>
      <w:r>
        <w:t xml:space="preserve"> is the first record in a standard (nonplaceable) </w:t>
      </w:r>
      <w:hyperlink w:anchor="gt_48849cf6-d55c-47e5-b041-13b65854de2b">
        <w:r>
          <w:rPr>
            <w:rStyle w:val="HyperlinkGreen"/>
            <w:b/>
          </w:rPr>
          <w:t>WMF</w:t>
        </w:r>
      </w:hyperlink>
      <w:r>
        <w:t xml:space="preserve"> </w:t>
      </w:r>
      <w:hyperlink w:anchor="gt_ae5f028e-7e28-4a0b-bec6-2c87913f7db7">
        <w:r>
          <w:rPr>
            <w:rStyle w:val="HyperlinkGreen"/>
            <w:b/>
          </w:rPr>
          <w:t>metafile</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4320" w:type="dxa"/>
            <w:gridSpan w:val="16"/>
          </w:tcPr>
          <w:p w:rsidR="006555C4" w:rsidRDefault="00130D65">
            <w:pPr>
              <w:pStyle w:val="Packetdiagramtext"/>
            </w:pPr>
            <w:r>
              <w:t>Type</w:t>
            </w:r>
          </w:p>
        </w:tc>
        <w:tc>
          <w:tcPr>
            <w:tcW w:w="4320" w:type="dxa"/>
            <w:gridSpan w:val="16"/>
          </w:tcPr>
          <w:p w:rsidR="006555C4" w:rsidRDefault="00130D65">
            <w:pPr>
              <w:pStyle w:val="Packetdiagramtext"/>
            </w:pPr>
            <w:r>
              <w:t>HeaderSize</w:t>
            </w:r>
          </w:p>
        </w:tc>
      </w:tr>
      <w:tr w:rsidR="006555C4" w:rsidTr="006555C4">
        <w:trPr>
          <w:trHeight w:hRule="exact" w:val="490"/>
        </w:trPr>
        <w:tc>
          <w:tcPr>
            <w:tcW w:w="4320" w:type="dxa"/>
            <w:gridSpan w:val="16"/>
          </w:tcPr>
          <w:p w:rsidR="006555C4" w:rsidRDefault="00130D65">
            <w:pPr>
              <w:pStyle w:val="Packetdiagramtext"/>
            </w:pPr>
            <w:r>
              <w:t>Version</w:t>
            </w:r>
          </w:p>
        </w:tc>
        <w:tc>
          <w:tcPr>
            <w:tcW w:w="4320" w:type="dxa"/>
            <w:gridSpan w:val="16"/>
          </w:tcPr>
          <w:p w:rsidR="006555C4" w:rsidRDefault="00130D65">
            <w:pPr>
              <w:pStyle w:val="Packetdiagramtext"/>
            </w:pPr>
            <w:r>
              <w:t>SizeLow</w:t>
            </w:r>
          </w:p>
        </w:tc>
      </w:tr>
      <w:tr w:rsidR="006555C4" w:rsidTr="006555C4">
        <w:trPr>
          <w:trHeight w:hRule="exact" w:val="490"/>
        </w:trPr>
        <w:tc>
          <w:tcPr>
            <w:tcW w:w="4320" w:type="dxa"/>
            <w:gridSpan w:val="16"/>
          </w:tcPr>
          <w:p w:rsidR="006555C4" w:rsidRDefault="00130D65">
            <w:pPr>
              <w:pStyle w:val="Packetdiagramtext"/>
            </w:pPr>
            <w:r>
              <w:t>SizeHigh</w:t>
            </w:r>
          </w:p>
        </w:tc>
        <w:tc>
          <w:tcPr>
            <w:tcW w:w="4320" w:type="dxa"/>
            <w:gridSpan w:val="16"/>
          </w:tcPr>
          <w:p w:rsidR="006555C4" w:rsidRDefault="00130D65">
            <w:pPr>
              <w:pStyle w:val="Packetdiagramtext"/>
            </w:pPr>
            <w:r>
              <w:t>NumberOfObjects</w:t>
            </w:r>
          </w:p>
        </w:tc>
      </w:tr>
      <w:tr w:rsidR="006555C4" w:rsidTr="006555C4">
        <w:trPr>
          <w:trHeight w:hRule="exact" w:val="490"/>
        </w:trPr>
        <w:tc>
          <w:tcPr>
            <w:tcW w:w="8640" w:type="dxa"/>
            <w:gridSpan w:val="32"/>
          </w:tcPr>
          <w:p w:rsidR="006555C4" w:rsidRDefault="00130D65">
            <w:pPr>
              <w:pStyle w:val="Packetdiagramtext"/>
            </w:pPr>
            <w:r>
              <w:t>MaxRecord</w:t>
            </w:r>
          </w:p>
        </w:tc>
      </w:tr>
      <w:tr w:rsidR="006555C4" w:rsidTr="006555C4">
        <w:trPr>
          <w:gridAfter w:val="16"/>
          <w:wAfter w:w="4320" w:type="dxa"/>
          <w:trHeight w:hRule="exact" w:val="490"/>
        </w:trPr>
        <w:tc>
          <w:tcPr>
            <w:tcW w:w="4320" w:type="dxa"/>
            <w:gridSpan w:val="16"/>
          </w:tcPr>
          <w:p w:rsidR="006555C4" w:rsidRDefault="00130D65">
            <w:pPr>
              <w:pStyle w:val="Packetdiagramtext"/>
            </w:pPr>
            <w:r>
              <w:t>NumberOfMembers</w:t>
            </w:r>
          </w:p>
        </w:tc>
      </w:tr>
    </w:tbl>
    <w:p w:rsidR="006555C4" w:rsidRDefault="00130D65">
      <w:pPr>
        <w:pStyle w:val="Definition-Field"/>
      </w:pPr>
      <w:r>
        <w:rPr>
          <w:b/>
        </w:rPr>
        <w:lastRenderedPageBreak/>
        <w:t xml:space="preserve">Type (2 bytes): </w:t>
      </w:r>
      <w:r>
        <w:t xml:space="preserve">A 16-bit unsigned integer that defines the type of metafile. It MUST be a value in the </w:t>
      </w:r>
      <w:r>
        <w:rPr>
          <w:b/>
        </w:rPr>
        <w:t>MetafileType Enumeration</w:t>
      </w:r>
      <w:r>
        <w:t xml:space="preserve"> (section </w:t>
      </w:r>
      <w:hyperlink w:anchor="Section_2d09c51e062b4d9b94c46ffd0e12dfb6" w:history="1">
        <w:r>
          <w:rPr>
            <w:rStyle w:val="Hyperlink"/>
          </w:rPr>
          <w:t>2.1.1.18</w:t>
        </w:r>
      </w:hyperlink>
      <w:r>
        <w:t>).</w:t>
      </w:r>
    </w:p>
    <w:p w:rsidR="006555C4" w:rsidRDefault="00130D65">
      <w:pPr>
        <w:pStyle w:val="Definition-Field"/>
      </w:pPr>
      <w:r>
        <w:rPr>
          <w:b/>
        </w:rPr>
        <w:t xml:space="preserve">HeaderSize (2 bytes): </w:t>
      </w:r>
      <w:r>
        <w:t xml:space="preserve">A 16-bit unsigned integer that defines the number of 16-bit </w:t>
      </w:r>
      <w:r>
        <w:rPr>
          <w:b/>
        </w:rPr>
        <w:t xml:space="preserve">WORD </w:t>
      </w:r>
      <w:r>
        <w:t xml:space="preserve">structures, defined in </w:t>
      </w:r>
      <w:hyperlink r:id="rId63" w:anchor="Section_cca2742956894a16b2b49325d93e4ba2">
        <w:r>
          <w:rPr>
            <w:rStyle w:val="Hyperlink"/>
          </w:rPr>
          <w:t>[MS-DTYP]</w:t>
        </w:r>
      </w:hyperlink>
      <w:r>
        <w:t xml:space="preserve"> section 2.2.61, in the header.</w:t>
      </w:r>
    </w:p>
    <w:p w:rsidR="006555C4" w:rsidRDefault="00130D65">
      <w:pPr>
        <w:pStyle w:val="Definition-Field"/>
      </w:pPr>
      <w:r>
        <w:rPr>
          <w:b/>
        </w:rPr>
        <w:t xml:space="preserve">Version (2 bytes): </w:t>
      </w:r>
      <w:r>
        <w:t>A 16-bi</w:t>
      </w:r>
      <w:r>
        <w:t xml:space="preserve">t unsigned integer that defines the metafile version. It MUST be a value in the </w:t>
      </w:r>
      <w:r>
        <w:rPr>
          <w:b/>
        </w:rPr>
        <w:t>MetafileVersion Enumeration</w:t>
      </w:r>
      <w:r>
        <w:t xml:space="preserve"> (section </w:t>
      </w:r>
      <w:hyperlink w:anchor="Section_a161bbdd3ca8477ca91613f3bdff881b" w:history="1">
        <w:r>
          <w:rPr>
            <w:rStyle w:val="Hyperlink"/>
          </w:rPr>
          <w:t>2.1.1.19</w:t>
        </w:r>
      </w:hyperlink>
      <w:r>
        <w:t>).</w:t>
      </w:r>
      <w:bookmarkStart w:id="333" w:name="Appendix_A_Target_54"/>
      <w:r>
        <w:fldChar w:fldCharType="begin"/>
      </w:r>
      <w:r>
        <w:instrText xml:space="preserve"> HYPERLINK \l "Appendix_A_54" \o "Product behavior note 54" \h </w:instrText>
      </w:r>
      <w:r>
        <w:fldChar w:fldCharType="separate"/>
      </w:r>
      <w:r>
        <w:rPr>
          <w:rStyle w:val="Hyperlink"/>
        </w:rPr>
        <w:t>&lt;54</w:t>
      </w:r>
      <w:r>
        <w:rPr>
          <w:rStyle w:val="Hyperlink"/>
        </w:rPr>
        <w:t>&gt;</w:t>
      </w:r>
      <w:r>
        <w:rPr>
          <w:rStyle w:val="Hyperlink"/>
        </w:rPr>
        <w:fldChar w:fldCharType="end"/>
      </w:r>
      <w:bookmarkEnd w:id="333"/>
    </w:p>
    <w:p w:rsidR="006555C4" w:rsidRDefault="00130D65">
      <w:pPr>
        <w:pStyle w:val="Definition-Field"/>
      </w:pPr>
      <w:r>
        <w:rPr>
          <w:b/>
        </w:rPr>
        <w:t xml:space="preserve">SizeLow (2 bytes): </w:t>
      </w:r>
      <w:r>
        <w:t xml:space="preserve">A 16-bit unsigned integer that defines the low-order word of the number of 16-bit </w:t>
      </w:r>
      <w:r>
        <w:rPr>
          <w:b/>
        </w:rPr>
        <w:t xml:space="preserve">WORD </w:t>
      </w:r>
      <w:r>
        <w:t>structures in the entire metafile.</w:t>
      </w:r>
    </w:p>
    <w:p w:rsidR="006555C4" w:rsidRDefault="00130D65">
      <w:pPr>
        <w:pStyle w:val="Definition-Field"/>
      </w:pPr>
      <w:r>
        <w:rPr>
          <w:b/>
        </w:rPr>
        <w:t xml:space="preserve">SizeHigh (2 bytes): </w:t>
      </w:r>
      <w:r>
        <w:t xml:space="preserve">A 16-bit unsigned integer that defines the high-order word of the number of 16-bit </w:t>
      </w:r>
      <w:r>
        <w:rPr>
          <w:b/>
        </w:rPr>
        <w:t xml:space="preserve">WORD </w:t>
      </w:r>
      <w:r>
        <w:t>struc</w:t>
      </w:r>
      <w:r>
        <w:t>tures in the entire metafile.</w:t>
      </w:r>
    </w:p>
    <w:p w:rsidR="006555C4" w:rsidRDefault="00130D65">
      <w:pPr>
        <w:pStyle w:val="Definition-Field"/>
      </w:pPr>
      <w:r>
        <w:rPr>
          <w:b/>
        </w:rPr>
        <w:t xml:space="preserve">NumberOfObjects (2 bytes): </w:t>
      </w:r>
      <w:r>
        <w:t xml:space="preserve">A 16-bit unsigned integer that specifies the number of graphics objects that are defined in the entire metafile. These objects include brushes, pens, and the other objects specified in section </w:t>
      </w:r>
      <w:hyperlink w:anchor="Section_aafd0883af3f43a69ccd201b725c370e" w:history="1">
        <w:r>
          <w:rPr>
            <w:rStyle w:val="Hyperlink"/>
          </w:rPr>
          <w:t>2.2.1</w:t>
        </w:r>
      </w:hyperlink>
      <w:r>
        <w:t>.</w:t>
      </w:r>
    </w:p>
    <w:p w:rsidR="006555C4" w:rsidRDefault="00130D65">
      <w:pPr>
        <w:pStyle w:val="Definition-Field"/>
      </w:pPr>
      <w:r>
        <w:rPr>
          <w:b/>
        </w:rPr>
        <w:t xml:space="preserve">MaxRecord (4 bytes): </w:t>
      </w:r>
      <w:r>
        <w:t>A 32-bit unsigned integer that specifies the size of the largest record used in the metafile (in 16-bit elements).</w:t>
      </w:r>
    </w:p>
    <w:p w:rsidR="006555C4" w:rsidRDefault="00130D65">
      <w:pPr>
        <w:pStyle w:val="Definition-Field"/>
      </w:pPr>
      <w:r>
        <w:rPr>
          <w:b/>
        </w:rPr>
        <w:t xml:space="preserve">NumberOfMembers (2 bytes): </w:t>
      </w:r>
      <w:r>
        <w:t>A 16-bit unsigned integer that i</w:t>
      </w:r>
      <w:r>
        <w:t>s not used. It SHOULD be 0x0000.</w:t>
      </w:r>
    </w:p>
    <w:p w:rsidR="006555C4" w:rsidRDefault="00130D65">
      <w:r>
        <w:t xml:space="preserve">See section </w:t>
      </w:r>
      <w:hyperlink w:anchor="Section_9a40a3507fe842bea8fec2e28dac6970" w:history="1">
        <w:r>
          <w:rPr>
            <w:rStyle w:val="Hyperlink"/>
          </w:rPr>
          <w:t>2.3.2</w:t>
        </w:r>
      </w:hyperlink>
      <w:r>
        <w:t xml:space="preserve"> for the specification of similar records.</w:t>
      </w:r>
    </w:p>
    <w:p w:rsidR="006555C4" w:rsidRDefault="00130D65">
      <w:pPr>
        <w:pStyle w:val="Heading4"/>
      </w:pPr>
      <w:bookmarkStart w:id="334" w:name="section_828e18647fe742d8ab0a1de161b32f27"/>
      <w:bookmarkStart w:id="335" w:name="_Toc164818006"/>
      <w:r>
        <w:t>META_PLACEABLE Record</w:t>
      </w:r>
      <w:bookmarkEnd w:id="334"/>
      <w:bookmarkEnd w:id="335"/>
      <w:r>
        <w:fldChar w:fldCharType="begin"/>
      </w:r>
      <w:r>
        <w:instrText xml:space="preserve"> XE "META_PLACEABLE packet"</w:instrText>
      </w:r>
      <w:r>
        <w:fldChar w:fldCharType="end"/>
      </w:r>
      <w:r>
        <w:fldChar w:fldCharType="begin"/>
      </w:r>
      <w:r>
        <w:instrText xml:space="preserve"> XE "META_PLACEABLE Record"</w:instrText>
      </w:r>
      <w:r>
        <w:fldChar w:fldCharType="end"/>
      </w:r>
    </w:p>
    <w:p w:rsidR="006555C4" w:rsidRDefault="00130D65">
      <w:r>
        <w:t xml:space="preserve">The </w:t>
      </w:r>
      <w:r>
        <w:rPr>
          <w:b/>
        </w:rPr>
        <w:t>META_PLACEABLE Reco</w:t>
      </w:r>
      <w:r>
        <w:rPr>
          <w:b/>
        </w:rPr>
        <w:t>rd</w:t>
      </w:r>
      <w:r>
        <w:t xml:space="preserve"> is the first record in a placeable </w:t>
      </w:r>
      <w:hyperlink w:anchor="gt_48849cf6-d55c-47e5-b041-13b65854de2b">
        <w:r>
          <w:rPr>
            <w:rStyle w:val="HyperlinkGreen"/>
            <w:b/>
          </w:rPr>
          <w:t>WMF</w:t>
        </w:r>
      </w:hyperlink>
      <w:r>
        <w:t xml:space="preserve"> </w:t>
      </w:r>
      <w:hyperlink w:anchor="gt_ae5f028e-7e28-4a0b-bec6-2c87913f7db7">
        <w:r>
          <w:rPr>
            <w:rStyle w:val="HyperlinkGreen"/>
            <w:b/>
          </w:rPr>
          <w:t>metafile</w:t>
        </w:r>
      </w:hyperlink>
      <w:r>
        <w:t>, which is an extension to the WMF metafile format.</w:t>
      </w:r>
      <w:bookmarkStart w:id="336" w:name="Appendix_A_Target_55"/>
      <w:r>
        <w:fldChar w:fldCharType="begin"/>
      </w:r>
      <w:r>
        <w:instrText xml:space="preserve"> HYPERLINK \l "Appendix_A_55" \o "Product behavior note 55" \h </w:instrText>
      </w:r>
      <w:r>
        <w:fldChar w:fldCharType="separate"/>
      </w:r>
      <w:r>
        <w:rPr>
          <w:rStyle w:val="Hyperlink"/>
        </w:rPr>
        <w:t>&lt;55&gt;</w:t>
      </w:r>
      <w:r>
        <w:rPr>
          <w:rStyle w:val="Hyperlink"/>
        </w:rPr>
        <w:fldChar w:fldCharType="end"/>
      </w:r>
      <w:bookmarkEnd w:id="336"/>
      <w:r>
        <w:t xml:space="preserve"> The information in this extension allows the specification of the placement and size of the target image, which makes it adaptable to different output devices.</w:t>
      </w:r>
    </w:p>
    <w:p w:rsidR="006555C4" w:rsidRDefault="00130D65">
      <w:r>
        <w:t xml:space="preserve">The </w:t>
      </w:r>
      <w:r>
        <w:rPr>
          <w:b/>
        </w:rPr>
        <w:t>META_PLACEABLE</w:t>
      </w:r>
      <w:r>
        <w:t xml:space="preserve"> MUST be </w:t>
      </w:r>
      <w:r>
        <w:t xml:space="preserve">the first record of the metafile, located immediately before the </w:t>
      </w:r>
      <w:r>
        <w:rPr>
          <w:b/>
        </w:rPr>
        <w:t>META_HEADER Record</w:t>
      </w:r>
      <w:r>
        <w:t xml:space="preserve"> (section </w:t>
      </w:r>
      <w:hyperlink w:anchor="Section_d169108ae3fe436abb44bea61a46ce56" w:history="1">
        <w:r>
          <w:rPr>
            <w:rStyle w:val="Hyperlink"/>
          </w:rPr>
          <w:t>2.3.2.2</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tcPr>
          <w:p w:rsidR="006555C4" w:rsidRDefault="00130D65">
            <w:pPr>
              <w:pStyle w:val="PacketDiagramBodyText"/>
            </w:pPr>
            <w:r>
              <w:t>Key</w:t>
            </w:r>
          </w:p>
        </w:tc>
      </w:tr>
      <w:tr w:rsidR="006555C4" w:rsidTr="006555C4">
        <w:trPr>
          <w:trHeight w:hRule="exact" w:val="490"/>
        </w:trPr>
        <w:tc>
          <w:tcPr>
            <w:tcW w:w="4320" w:type="dxa"/>
            <w:gridSpan w:val="16"/>
          </w:tcPr>
          <w:p w:rsidR="006555C4" w:rsidRDefault="00130D65">
            <w:pPr>
              <w:pStyle w:val="PacketDiagramBodyText"/>
            </w:pPr>
            <w:r>
              <w:t>HWmf</w:t>
            </w:r>
          </w:p>
        </w:tc>
        <w:tc>
          <w:tcPr>
            <w:tcW w:w="4320" w:type="dxa"/>
            <w:gridSpan w:val="16"/>
          </w:tcPr>
          <w:p w:rsidR="006555C4" w:rsidRDefault="00130D65">
            <w:pPr>
              <w:pStyle w:val="PacketDiagramBodyText"/>
            </w:pPr>
            <w:r>
              <w:t>BoundingBox</w:t>
            </w:r>
          </w:p>
        </w:tc>
      </w:tr>
      <w:tr w:rsidR="006555C4" w:rsidTr="006555C4">
        <w:trPr>
          <w:trHeight w:hRule="exact" w:val="490"/>
        </w:trPr>
        <w:tc>
          <w:tcPr>
            <w:tcW w:w="8640" w:type="dxa"/>
            <w:gridSpan w:val="32"/>
          </w:tcPr>
          <w:p w:rsidR="006555C4" w:rsidRDefault="00130D65">
            <w:pPr>
              <w:pStyle w:val="PacketDiagramBodyText"/>
            </w:pPr>
            <w:r>
              <w:t>...</w:t>
            </w:r>
          </w:p>
        </w:tc>
      </w:tr>
      <w:tr w:rsidR="006555C4" w:rsidTr="006555C4">
        <w:trPr>
          <w:trHeight w:hRule="exact" w:val="490"/>
        </w:trPr>
        <w:tc>
          <w:tcPr>
            <w:tcW w:w="4320" w:type="dxa"/>
            <w:gridSpan w:val="16"/>
          </w:tcPr>
          <w:p w:rsidR="006555C4" w:rsidRDefault="00130D65">
            <w:pPr>
              <w:pStyle w:val="PacketDiagramBodyText"/>
            </w:pPr>
            <w:r>
              <w:t>...</w:t>
            </w:r>
          </w:p>
        </w:tc>
        <w:tc>
          <w:tcPr>
            <w:tcW w:w="4320" w:type="dxa"/>
            <w:gridSpan w:val="16"/>
          </w:tcPr>
          <w:p w:rsidR="006555C4" w:rsidRDefault="00130D65">
            <w:pPr>
              <w:pStyle w:val="PacketDiagramBodyText"/>
            </w:pPr>
            <w:r>
              <w:t>Inch</w:t>
            </w:r>
          </w:p>
        </w:tc>
      </w:tr>
      <w:tr w:rsidR="006555C4" w:rsidTr="006555C4">
        <w:trPr>
          <w:trHeight w:hRule="exact" w:val="490"/>
        </w:trPr>
        <w:tc>
          <w:tcPr>
            <w:tcW w:w="8640" w:type="dxa"/>
            <w:gridSpan w:val="32"/>
          </w:tcPr>
          <w:p w:rsidR="006555C4" w:rsidRDefault="00130D65">
            <w:pPr>
              <w:pStyle w:val="PacketDiagramBodyText"/>
            </w:pPr>
            <w:r>
              <w:t>Reserved</w:t>
            </w:r>
          </w:p>
        </w:tc>
      </w:tr>
      <w:tr w:rsidR="006555C4" w:rsidTr="006555C4">
        <w:trPr>
          <w:gridAfter w:val="16"/>
          <w:wAfter w:w="4320" w:type="dxa"/>
          <w:trHeight w:hRule="exact" w:val="490"/>
        </w:trPr>
        <w:tc>
          <w:tcPr>
            <w:tcW w:w="4320" w:type="dxa"/>
            <w:gridSpan w:val="16"/>
          </w:tcPr>
          <w:p w:rsidR="006555C4" w:rsidRDefault="00130D65">
            <w:pPr>
              <w:pStyle w:val="PacketDiagramBodyText"/>
            </w:pPr>
            <w:r>
              <w:t>Checksum</w:t>
            </w:r>
          </w:p>
        </w:tc>
      </w:tr>
    </w:tbl>
    <w:p w:rsidR="006555C4" w:rsidRDefault="00130D65">
      <w:pPr>
        <w:pStyle w:val="Definition-Field"/>
      </w:pPr>
      <w:r>
        <w:rPr>
          <w:b/>
        </w:rPr>
        <w:t>Key (4 bytes):</w:t>
      </w:r>
      <w:r>
        <w:t xml:space="preserve"> Identification value that indicates the presence of a placeable metafile header. This value MUST be 0x9AC6CDD7.</w:t>
      </w:r>
    </w:p>
    <w:p w:rsidR="006555C4" w:rsidRDefault="00130D65">
      <w:pPr>
        <w:pStyle w:val="Definition-Field"/>
      </w:pPr>
      <w:r>
        <w:rPr>
          <w:b/>
        </w:rPr>
        <w:t>HWmf (2 bytes):</w:t>
      </w:r>
      <w:r>
        <w:t xml:space="preserve"> The resource handle to the metafile, when the metafile</w:t>
      </w:r>
      <w:r>
        <w:t xml:space="preserve"> is in memory. When the metafile is on disk, this field MUST contain 0x0000. This attribute of the metafile is specified in the </w:t>
      </w:r>
      <w:r>
        <w:rPr>
          <w:b/>
        </w:rPr>
        <w:t>Type</w:t>
      </w:r>
      <w:r>
        <w:t xml:space="preserve"> field of the </w:t>
      </w:r>
      <w:r>
        <w:rPr>
          <w:b/>
        </w:rPr>
        <w:t>META_HEADER Record</w:t>
      </w:r>
      <w:r>
        <w:t>.</w:t>
      </w:r>
    </w:p>
    <w:p w:rsidR="006555C4" w:rsidRDefault="00130D65">
      <w:pPr>
        <w:pStyle w:val="Definition-Field"/>
      </w:pPr>
      <w:r>
        <w:rPr>
          <w:b/>
        </w:rPr>
        <w:lastRenderedPageBreak/>
        <w:t>BoundingBox (8 bytes):</w:t>
      </w:r>
      <w:r>
        <w:t xml:space="preserve"> The rectangle in the playback context (or simply the destination re</w:t>
      </w:r>
      <w:r>
        <w:t xml:space="preserve">ctangle), measured in logical units, for displaying the metafile. The size of a logical unit is specified by the </w:t>
      </w:r>
      <w:r>
        <w:rPr>
          <w:b/>
        </w:rPr>
        <w:t>Inch</w:t>
      </w:r>
      <w:r>
        <w:t xml:space="preserve"> field. See section </w:t>
      </w:r>
      <w:hyperlink w:anchor="Section_3ccb757b5eaa460c92696b638484640f" w:history="1">
        <w:r>
          <w:rPr>
            <w:rStyle w:val="Hyperlink"/>
          </w:rPr>
          <w:t>2.2.2.18</w:t>
        </w:r>
      </w:hyperlink>
      <w:r>
        <w:t xml:space="preserve"> for details about the structure of the </w:t>
      </w:r>
      <w:r>
        <w:rPr>
          <w:b/>
        </w:rPr>
        <w:t>BoundingBox</w:t>
      </w:r>
      <w:r>
        <w:t xml:space="preserve"> field.</w:t>
      </w:r>
    </w:p>
    <w:p w:rsidR="006555C4" w:rsidRDefault="00130D65">
      <w:pPr>
        <w:pStyle w:val="Definition-Field"/>
      </w:pPr>
      <w:r>
        <w:rPr>
          <w:b/>
        </w:rPr>
        <w:t>Inch (2 bytes):</w:t>
      </w:r>
      <w:r>
        <w:t xml:space="preserve"> The number of logical units per inch used to represent the image. This value can be used to scale an image.</w:t>
      </w:r>
    </w:p>
    <w:p w:rsidR="006555C4" w:rsidRDefault="00130D65">
      <w:pPr>
        <w:pStyle w:val="Definition-Field2"/>
      </w:pPr>
      <w:r>
        <w:t>By convention, an image is considered to be recorded at 1440 logical units (</w:t>
      </w:r>
      <w:hyperlink w:anchor="gt_4b82472c-103d-4eff-a07e-6a0f784e3382">
        <w:r>
          <w:rPr>
            <w:rStyle w:val="HyperlinkGreen"/>
            <w:b/>
          </w:rPr>
          <w:t>twips</w:t>
        </w:r>
      </w:hyperlink>
      <w:r>
        <w:t>) per inch. Thus, a value of 720 specifies that the image SHOULD be rendered at twice its normal size, and a value of 2880 specifies that the image SHOULD be rendered at half its normal size.</w:t>
      </w:r>
    </w:p>
    <w:p w:rsidR="006555C4" w:rsidRDefault="00130D65">
      <w:pPr>
        <w:pStyle w:val="Definition-Field"/>
      </w:pPr>
      <w:r>
        <w:rPr>
          <w:b/>
        </w:rPr>
        <w:t>Reserved (4 bytes):</w:t>
      </w:r>
      <w:r>
        <w:t xml:space="preserve"> A field that is not used </w:t>
      </w:r>
      <w:r>
        <w:t>and MUST be set to 0x00000000.</w:t>
      </w:r>
    </w:p>
    <w:p w:rsidR="006555C4" w:rsidRDefault="00130D65">
      <w:pPr>
        <w:pStyle w:val="Definition-Field"/>
      </w:pPr>
      <w:r>
        <w:rPr>
          <w:b/>
        </w:rPr>
        <w:t>Checksum (2 bytes):</w:t>
      </w:r>
      <w:r>
        <w:t xml:space="preserve"> A checksum for the previous 10 16-bit values in the header. This value can be used to determine whether the metafile has become corrupted. The value is calculated by initializing the checksum to zero and t</w:t>
      </w:r>
      <w:r>
        <w:t>hen XORing it one at a time with the 10 16-bit values in the header.</w:t>
      </w:r>
    </w:p>
    <w:p w:rsidR="006555C4" w:rsidRDefault="00130D65">
      <w:r>
        <w:t xml:space="preserve">See section </w:t>
      </w:r>
      <w:hyperlink w:anchor="Section_9a40a3507fe842bea8fec2e28dac6970" w:history="1">
        <w:r>
          <w:rPr>
            <w:rStyle w:val="Hyperlink"/>
          </w:rPr>
          <w:t>2.3.2</w:t>
        </w:r>
      </w:hyperlink>
      <w:r>
        <w:t xml:space="preserve"> for the specification of similar records.</w:t>
      </w:r>
    </w:p>
    <w:p w:rsidR="006555C4" w:rsidRDefault="00130D65">
      <w:pPr>
        <w:pStyle w:val="Heading3"/>
      </w:pPr>
      <w:bookmarkStart w:id="337" w:name="section_cb1d4bfebfeb43489e51ba7f06096808"/>
      <w:bookmarkStart w:id="338" w:name="_Toc164818007"/>
      <w:r>
        <w:t>Drawing Record Types</w:t>
      </w:r>
      <w:bookmarkEnd w:id="337"/>
      <w:bookmarkEnd w:id="338"/>
      <w:r>
        <w:fldChar w:fldCharType="begin"/>
      </w:r>
      <w:r>
        <w:instrText xml:space="preserve"> XE "Drawing Record Types"</w:instrText>
      </w:r>
      <w:r>
        <w:fldChar w:fldCharType="end"/>
      </w:r>
    </w:p>
    <w:p w:rsidR="006555C4" w:rsidRDefault="00130D65">
      <w:r>
        <w:t>This section defin</w:t>
      </w:r>
      <w:r>
        <w:t xml:space="preserve">es the </w:t>
      </w:r>
      <w:r>
        <w:rPr>
          <w:b/>
        </w:rPr>
        <w:t>Drawing Record Types</w:t>
      </w:r>
      <w:r>
        <w:t xml:space="preserve">, which specify records that perform graphics output. These records use graphics objects and properties specified in the </w:t>
      </w:r>
      <w:r>
        <w:rPr>
          <w:b/>
        </w:rPr>
        <w:t>Playback Device Context</w:t>
      </w:r>
      <w:r>
        <w:t xml:space="preserve"> (section </w:t>
      </w:r>
      <w:hyperlink w:anchor="Section_6af060b607dd4b1aad1d972a9ce1603b" w:history="1">
        <w:r>
          <w:rPr>
            <w:rStyle w:val="Hyperlink"/>
          </w:rPr>
          <w:t>3.1.5</w:t>
        </w:r>
      </w:hyperlink>
      <w:r>
        <w:t>).</w:t>
      </w:r>
    </w:p>
    <w:p w:rsidR="006555C4" w:rsidRDefault="00130D65">
      <w:r>
        <w:t>The fol</w:t>
      </w:r>
      <w:r>
        <w:t xml:space="preserve">lowing are the </w:t>
      </w:r>
      <w:r>
        <w:rPr>
          <w:b/>
        </w:rPr>
        <w:t>Drawing Record Types</w:t>
      </w:r>
      <w:r>
        <w:t>.</w:t>
      </w:r>
    </w:p>
    <w:tbl>
      <w:tblPr>
        <w:tblStyle w:val="Table-ShadedHeader"/>
        <w:tblW w:w="0" w:type="auto"/>
        <w:tblInd w:w="144" w:type="dxa"/>
        <w:tblLook w:val="04A0" w:firstRow="1" w:lastRow="0" w:firstColumn="1" w:lastColumn="0" w:noHBand="0" w:noVBand="1"/>
      </w:tblPr>
      <w:tblGrid>
        <w:gridCol w:w="2033"/>
        <w:gridCol w:w="914"/>
        <w:gridCol w:w="6384"/>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2033" w:type="dxa"/>
          </w:tcPr>
          <w:p w:rsidR="006555C4" w:rsidRDefault="00130D65">
            <w:pPr>
              <w:pStyle w:val="TableHeaderText"/>
            </w:pPr>
            <w:r>
              <w:t>Name</w:t>
            </w:r>
          </w:p>
        </w:tc>
        <w:tc>
          <w:tcPr>
            <w:tcW w:w="914" w:type="dxa"/>
          </w:tcPr>
          <w:p w:rsidR="006555C4" w:rsidRDefault="00130D65">
            <w:pPr>
              <w:pStyle w:val="TableHeaderText"/>
            </w:pPr>
            <w:r>
              <w:t>Section</w:t>
            </w:r>
          </w:p>
        </w:tc>
        <w:tc>
          <w:tcPr>
            <w:tcW w:w="6384" w:type="dxa"/>
          </w:tcPr>
          <w:p w:rsidR="006555C4" w:rsidRDefault="00130D65">
            <w:pPr>
              <w:pStyle w:val="TableHeaderText"/>
            </w:pPr>
            <w:r>
              <w:t>Description</w:t>
            </w:r>
          </w:p>
        </w:tc>
      </w:tr>
      <w:tr w:rsidR="006555C4" w:rsidTr="006555C4">
        <w:tc>
          <w:tcPr>
            <w:tcW w:w="2033" w:type="dxa"/>
          </w:tcPr>
          <w:p w:rsidR="006555C4" w:rsidRDefault="00130D65">
            <w:pPr>
              <w:pStyle w:val="TableBodyText"/>
            </w:pPr>
            <w:r>
              <w:t>META_ARC</w:t>
            </w:r>
          </w:p>
        </w:tc>
        <w:tc>
          <w:tcPr>
            <w:tcW w:w="914" w:type="dxa"/>
          </w:tcPr>
          <w:p w:rsidR="006555C4" w:rsidRDefault="00130D65">
            <w:pPr>
              <w:pStyle w:val="TableBodyText"/>
            </w:pPr>
            <w:hyperlink w:anchor="Section_742097b458794c36b57e77e7cc152253" w:history="1">
              <w:r>
                <w:rPr>
                  <w:rStyle w:val="Hyperlink"/>
                </w:rPr>
                <w:t>2.3.3.1</w:t>
              </w:r>
            </w:hyperlink>
          </w:p>
        </w:tc>
        <w:tc>
          <w:tcPr>
            <w:tcW w:w="6384" w:type="dxa"/>
          </w:tcPr>
          <w:p w:rsidR="006555C4" w:rsidRDefault="00130D65">
            <w:pPr>
              <w:pStyle w:val="TableBodyText"/>
            </w:pPr>
            <w:r>
              <w:t>Draws an elliptical arc.</w:t>
            </w:r>
          </w:p>
        </w:tc>
      </w:tr>
      <w:tr w:rsidR="006555C4" w:rsidTr="006555C4">
        <w:tc>
          <w:tcPr>
            <w:tcW w:w="2033" w:type="dxa"/>
          </w:tcPr>
          <w:p w:rsidR="006555C4" w:rsidRDefault="00130D65">
            <w:pPr>
              <w:pStyle w:val="TableBodyText"/>
            </w:pPr>
            <w:r>
              <w:t>META_CHORD</w:t>
            </w:r>
          </w:p>
        </w:tc>
        <w:tc>
          <w:tcPr>
            <w:tcW w:w="914" w:type="dxa"/>
          </w:tcPr>
          <w:p w:rsidR="006555C4" w:rsidRDefault="00130D65">
            <w:pPr>
              <w:pStyle w:val="TableBodyText"/>
            </w:pPr>
            <w:hyperlink w:anchor="Section_44aa3febab0147ca938662acf7df5263" w:history="1">
              <w:r>
                <w:rPr>
                  <w:rStyle w:val="Hyperlink"/>
                </w:rPr>
                <w:t>2.3.3.2</w:t>
              </w:r>
            </w:hyperlink>
          </w:p>
        </w:tc>
        <w:tc>
          <w:tcPr>
            <w:tcW w:w="6384" w:type="dxa"/>
          </w:tcPr>
          <w:p w:rsidR="006555C4" w:rsidRDefault="00130D65">
            <w:pPr>
              <w:pStyle w:val="TableBodyText"/>
            </w:pPr>
            <w:r>
              <w:t xml:space="preserve">Draws a </w:t>
            </w:r>
            <w:r>
              <w:t>chord.</w:t>
            </w:r>
          </w:p>
        </w:tc>
      </w:tr>
      <w:tr w:rsidR="006555C4" w:rsidTr="006555C4">
        <w:tc>
          <w:tcPr>
            <w:tcW w:w="2033" w:type="dxa"/>
          </w:tcPr>
          <w:p w:rsidR="006555C4" w:rsidRDefault="00130D65">
            <w:pPr>
              <w:pStyle w:val="TableBodyText"/>
            </w:pPr>
            <w:r>
              <w:t>META_ELLIPSE</w:t>
            </w:r>
          </w:p>
        </w:tc>
        <w:tc>
          <w:tcPr>
            <w:tcW w:w="914" w:type="dxa"/>
          </w:tcPr>
          <w:p w:rsidR="006555C4" w:rsidRDefault="00130D65">
            <w:pPr>
              <w:pStyle w:val="TableBodyText"/>
            </w:pPr>
            <w:hyperlink w:anchor="Section_fefd23472bb34865b752c4e80b6f2711" w:history="1">
              <w:r>
                <w:rPr>
                  <w:rStyle w:val="Hyperlink"/>
                </w:rPr>
                <w:t>2.3.3.3</w:t>
              </w:r>
            </w:hyperlink>
          </w:p>
        </w:tc>
        <w:tc>
          <w:tcPr>
            <w:tcW w:w="6384" w:type="dxa"/>
          </w:tcPr>
          <w:p w:rsidR="006555C4" w:rsidRDefault="00130D65">
            <w:pPr>
              <w:pStyle w:val="TableBodyText"/>
            </w:pPr>
            <w:r>
              <w:t>Draws an ellipse.</w:t>
            </w:r>
          </w:p>
        </w:tc>
      </w:tr>
      <w:tr w:rsidR="006555C4" w:rsidTr="006555C4">
        <w:tc>
          <w:tcPr>
            <w:tcW w:w="2033" w:type="dxa"/>
          </w:tcPr>
          <w:p w:rsidR="006555C4" w:rsidRDefault="00130D65">
            <w:pPr>
              <w:pStyle w:val="TableBodyText"/>
            </w:pPr>
            <w:r>
              <w:t>META_EXTFLOODFILL</w:t>
            </w:r>
          </w:p>
        </w:tc>
        <w:tc>
          <w:tcPr>
            <w:tcW w:w="914" w:type="dxa"/>
          </w:tcPr>
          <w:p w:rsidR="006555C4" w:rsidRDefault="00130D65">
            <w:pPr>
              <w:pStyle w:val="TableBodyText"/>
            </w:pPr>
            <w:hyperlink w:anchor="Section_37ee458f1479479cb508ba873dc96aa4" w:history="1">
              <w:r>
                <w:rPr>
                  <w:rStyle w:val="Hyperlink"/>
                </w:rPr>
                <w:t>2.3.3.4</w:t>
              </w:r>
            </w:hyperlink>
          </w:p>
        </w:tc>
        <w:tc>
          <w:tcPr>
            <w:tcW w:w="6384" w:type="dxa"/>
          </w:tcPr>
          <w:p w:rsidR="006555C4" w:rsidRDefault="00130D65">
            <w:pPr>
              <w:pStyle w:val="TableBodyText"/>
            </w:pPr>
            <w:r>
              <w:t xml:space="preserve">Fills an area with the brush that is defined in the </w:t>
            </w:r>
            <w:hyperlink w:anchor="gt_32591a2b-a9d0-4ccf-a5b8-7177e1ea8d45">
              <w:r>
                <w:rPr>
                  <w:rStyle w:val="HyperlinkGreen"/>
                  <w:b/>
                </w:rPr>
                <w:t>playback device context</w:t>
              </w:r>
            </w:hyperlink>
            <w:r>
              <w:t>.</w:t>
            </w:r>
          </w:p>
        </w:tc>
      </w:tr>
      <w:tr w:rsidR="006555C4" w:rsidTr="006555C4">
        <w:tc>
          <w:tcPr>
            <w:tcW w:w="2033" w:type="dxa"/>
          </w:tcPr>
          <w:p w:rsidR="006555C4" w:rsidRDefault="00130D65">
            <w:pPr>
              <w:pStyle w:val="TableBodyText"/>
            </w:pPr>
            <w:r>
              <w:t>META_EXTTEXTOUT</w:t>
            </w:r>
          </w:p>
        </w:tc>
        <w:tc>
          <w:tcPr>
            <w:tcW w:w="914" w:type="dxa"/>
          </w:tcPr>
          <w:p w:rsidR="006555C4" w:rsidRDefault="00130D65">
            <w:pPr>
              <w:pStyle w:val="TableBodyText"/>
            </w:pPr>
            <w:hyperlink w:anchor="Section_7d07c44aa8284b829af0e0a81cced5a8" w:history="1">
              <w:r>
                <w:rPr>
                  <w:rStyle w:val="Hyperlink"/>
                </w:rPr>
                <w:t>2.3.3.5</w:t>
              </w:r>
            </w:hyperlink>
          </w:p>
        </w:tc>
        <w:tc>
          <w:tcPr>
            <w:tcW w:w="6384" w:type="dxa"/>
          </w:tcPr>
          <w:p w:rsidR="006555C4" w:rsidRDefault="00130D65">
            <w:pPr>
              <w:pStyle w:val="TableBodyText"/>
            </w:pPr>
            <w:r>
              <w:t>Outputs a character string with optional opaquing and clipping.</w:t>
            </w:r>
          </w:p>
        </w:tc>
      </w:tr>
      <w:tr w:rsidR="006555C4" w:rsidTr="006555C4">
        <w:tc>
          <w:tcPr>
            <w:tcW w:w="2033" w:type="dxa"/>
          </w:tcPr>
          <w:p w:rsidR="006555C4" w:rsidRDefault="00130D65">
            <w:pPr>
              <w:pStyle w:val="TableBodyText"/>
            </w:pPr>
            <w:r>
              <w:t>META_FILLREGION</w:t>
            </w:r>
          </w:p>
        </w:tc>
        <w:tc>
          <w:tcPr>
            <w:tcW w:w="914" w:type="dxa"/>
          </w:tcPr>
          <w:p w:rsidR="006555C4" w:rsidRDefault="00130D65">
            <w:pPr>
              <w:pStyle w:val="TableBodyText"/>
            </w:pPr>
            <w:hyperlink w:anchor="Section_3a60aba5d14343838c757694b64f82ae" w:history="1">
              <w:r>
                <w:rPr>
                  <w:rStyle w:val="Hyperlink"/>
                </w:rPr>
                <w:t>2.3.3.6</w:t>
              </w:r>
            </w:hyperlink>
          </w:p>
        </w:tc>
        <w:tc>
          <w:tcPr>
            <w:tcW w:w="6384" w:type="dxa"/>
          </w:tcPr>
          <w:p w:rsidR="006555C4" w:rsidRDefault="00130D65">
            <w:pPr>
              <w:pStyle w:val="TableBodyText"/>
            </w:pPr>
            <w:r>
              <w:t xml:space="preserve">Fills a </w:t>
            </w:r>
            <w:hyperlink w:anchor="gt_6f13fe5f-8747-4ae0-9375-814bf0528197">
              <w:r>
                <w:rPr>
                  <w:rStyle w:val="HyperlinkGreen"/>
                  <w:b/>
                </w:rPr>
                <w:t>region</w:t>
              </w:r>
            </w:hyperlink>
            <w:r>
              <w:t xml:space="preserve"> using a specified brush.</w:t>
            </w:r>
          </w:p>
        </w:tc>
      </w:tr>
      <w:tr w:rsidR="006555C4" w:rsidTr="006555C4">
        <w:tc>
          <w:tcPr>
            <w:tcW w:w="2033" w:type="dxa"/>
          </w:tcPr>
          <w:p w:rsidR="006555C4" w:rsidRDefault="00130D65">
            <w:pPr>
              <w:pStyle w:val="TableBodyText"/>
            </w:pPr>
            <w:r>
              <w:t>META_FLOODFILL</w:t>
            </w:r>
          </w:p>
        </w:tc>
        <w:tc>
          <w:tcPr>
            <w:tcW w:w="914" w:type="dxa"/>
          </w:tcPr>
          <w:p w:rsidR="006555C4" w:rsidRDefault="00130D65">
            <w:pPr>
              <w:pStyle w:val="TableBodyText"/>
            </w:pPr>
            <w:hyperlink w:anchor="Section_79e6c98517e244b5a3923fbbe6557674" w:history="1">
              <w:r>
                <w:rPr>
                  <w:rStyle w:val="Hyperlink"/>
                </w:rPr>
                <w:t>2.3.3.7</w:t>
              </w:r>
            </w:hyperlink>
          </w:p>
        </w:tc>
        <w:tc>
          <w:tcPr>
            <w:tcW w:w="6384" w:type="dxa"/>
          </w:tcPr>
          <w:p w:rsidR="006555C4" w:rsidRDefault="00130D65">
            <w:pPr>
              <w:pStyle w:val="TableBodyText"/>
            </w:pPr>
            <w:r>
              <w:t>Fills an area of the output surface with the brush that is defined in the playback device context.</w:t>
            </w:r>
          </w:p>
        </w:tc>
      </w:tr>
      <w:tr w:rsidR="006555C4" w:rsidTr="006555C4">
        <w:tc>
          <w:tcPr>
            <w:tcW w:w="2033" w:type="dxa"/>
          </w:tcPr>
          <w:p w:rsidR="006555C4" w:rsidRDefault="00130D65">
            <w:pPr>
              <w:pStyle w:val="TableBodyText"/>
            </w:pPr>
            <w:r>
              <w:t>META_FRAMEREGION</w:t>
            </w:r>
          </w:p>
        </w:tc>
        <w:tc>
          <w:tcPr>
            <w:tcW w:w="914" w:type="dxa"/>
          </w:tcPr>
          <w:p w:rsidR="006555C4" w:rsidRDefault="00130D65">
            <w:pPr>
              <w:pStyle w:val="TableBodyText"/>
            </w:pPr>
            <w:hyperlink w:anchor="Section_30d629ef52ee49c2aab96160ee5a0745" w:history="1">
              <w:r>
                <w:rPr>
                  <w:rStyle w:val="Hyperlink"/>
                </w:rPr>
                <w:t>2.3.3.8</w:t>
              </w:r>
            </w:hyperlink>
          </w:p>
        </w:tc>
        <w:tc>
          <w:tcPr>
            <w:tcW w:w="6384" w:type="dxa"/>
          </w:tcPr>
          <w:p w:rsidR="006555C4" w:rsidRDefault="00130D65">
            <w:pPr>
              <w:pStyle w:val="TableBodyText"/>
            </w:pPr>
            <w:r>
              <w:t>Draws a border around a specified region using a specified brush.</w:t>
            </w:r>
          </w:p>
        </w:tc>
      </w:tr>
      <w:tr w:rsidR="006555C4" w:rsidTr="006555C4">
        <w:tc>
          <w:tcPr>
            <w:tcW w:w="2033" w:type="dxa"/>
          </w:tcPr>
          <w:p w:rsidR="006555C4" w:rsidRDefault="00130D65">
            <w:pPr>
              <w:pStyle w:val="TableBodyText"/>
            </w:pPr>
            <w:r>
              <w:t>META</w:t>
            </w:r>
            <w:r>
              <w:t>_INVERTREGION</w:t>
            </w:r>
          </w:p>
        </w:tc>
        <w:tc>
          <w:tcPr>
            <w:tcW w:w="914" w:type="dxa"/>
          </w:tcPr>
          <w:p w:rsidR="006555C4" w:rsidRDefault="00130D65">
            <w:pPr>
              <w:pStyle w:val="TableBodyText"/>
            </w:pPr>
            <w:hyperlink w:anchor="Section_7d994d5f1f1d48588e75d81870ac30e4" w:history="1">
              <w:r>
                <w:rPr>
                  <w:rStyle w:val="Hyperlink"/>
                </w:rPr>
                <w:t>2.3.3.9</w:t>
              </w:r>
            </w:hyperlink>
          </w:p>
        </w:tc>
        <w:tc>
          <w:tcPr>
            <w:tcW w:w="6384" w:type="dxa"/>
          </w:tcPr>
          <w:p w:rsidR="006555C4" w:rsidRDefault="00130D65">
            <w:pPr>
              <w:pStyle w:val="TableBodyText"/>
            </w:pPr>
            <w:r>
              <w:t>Draws a region in which the colors are inverted.</w:t>
            </w:r>
          </w:p>
        </w:tc>
      </w:tr>
      <w:tr w:rsidR="006555C4" w:rsidTr="006555C4">
        <w:tc>
          <w:tcPr>
            <w:tcW w:w="2033" w:type="dxa"/>
          </w:tcPr>
          <w:p w:rsidR="006555C4" w:rsidRDefault="00130D65">
            <w:pPr>
              <w:pStyle w:val="TableBodyText"/>
            </w:pPr>
            <w:r>
              <w:t>META_LINETO</w:t>
            </w:r>
          </w:p>
        </w:tc>
        <w:tc>
          <w:tcPr>
            <w:tcW w:w="914" w:type="dxa"/>
          </w:tcPr>
          <w:p w:rsidR="006555C4" w:rsidRDefault="00130D65">
            <w:pPr>
              <w:pStyle w:val="TableBodyText"/>
            </w:pPr>
            <w:hyperlink w:anchor="Section_bf92fda02d684ea28b316a0a22574d7f" w:history="1">
              <w:r>
                <w:rPr>
                  <w:rStyle w:val="Hyperlink"/>
                </w:rPr>
                <w:t>2.3.3.10</w:t>
              </w:r>
            </w:hyperlink>
          </w:p>
        </w:tc>
        <w:tc>
          <w:tcPr>
            <w:tcW w:w="6384" w:type="dxa"/>
          </w:tcPr>
          <w:p w:rsidR="006555C4" w:rsidRDefault="00130D65">
            <w:pPr>
              <w:pStyle w:val="TableBodyText"/>
            </w:pPr>
            <w:r>
              <w:t>Draws a line from the drawing position that</w:t>
            </w:r>
            <w:r>
              <w:t xml:space="preserve"> is defined in the playback device context up to, but not including, a specified position.</w:t>
            </w:r>
          </w:p>
        </w:tc>
      </w:tr>
      <w:tr w:rsidR="006555C4" w:rsidTr="006555C4">
        <w:tc>
          <w:tcPr>
            <w:tcW w:w="2033" w:type="dxa"/>
          </w:tcPr>
          <w:p w:rsidR="006555C4" w:rsidRDefault="00130D65">
            <w:pPr>
              <w:pStyle w:val="TableBodyText"/>
            </w:pPr>
            <w:r>
              <w:t>META_PAINTREGION</w:t>
            </w:r>
          </w:p>
        </w:tc>
        <w:tc>
          <w:tcPr>
            <w:tcW w:w="914" w:type="dxa"/>
          </w:tcPr>
          <w:p w:rsidR="006555C4" w:rsidRDefault="00130D65">
            <w:pPr>
              <w:pStyle w:val="TableBodyText"/>
            </w:pPr>
            <w:hyperlink w:anchor="Section_92b05872d1fc408dafbaddfd6801e198" w:history="1">
              <w:r>
                <w:rPr>
                  <w:rStyle w:val="Hyperlink"/>
                </w:rPr>
                <w:t>2.3.3.11</w:t>
              </w:r>
            </w:hyperlink>
          </w:p>
        </w:tc>
        <w:tc>
          <w:tcPr>
            <w:tcW w:w="6384" w:type="dxa"/>
          </w:tcPr>
          <w:p w:rsidR="006555C4" w:rsidRDefault="00130D65">
            <w:pPr>
              <w:pStyle w:val="TableBodyText"/>
            </w:pPr>
            <w:r>
              <w:t xml:space="preserve">Paints the specified region using the brush that is defined in the </w:t>
            </w:r>
            <w:r>
              <w:t>playback device context.</w:t>
            </w:r>
          </w:p>
        </w:tc>
      </w:tr>
      <w:tr w:rsidR="006555C4" w:rsidTr="006555C4">
        <w:tc>
          <w:tcPr>
            <w:tcW w:w="2033" w:type="dxa"/>
          </w:tcPr>
          <w:p w:rsidR="006555C4" w:rsidRDefault="00130D65">
            <w:pPr>
              <w:pStyle w:val="TableBodyText"/>
            </w:pPr>
            <w:r>
              <w:t>META_PATBLT</w:t>
            </w:r>
          </w:p>
        </w:tc>
        <w:tc>
          <w:tcPr>
            <w:tcW w:w="914" w:type="dxa"/>
          </w:tcPr>
          <w:p w:rsidR="006555C4" w:rsidRDefault="00130D65">
            <w:pPr>
              <w:pStyle w:val="TableBodyText"/>
            </w:pPr>
            <w:hyperlink w:anchor="Section_00e25092a0d34b39a0cfab49be6dddcd" w:history="1">
              <w:r>
                <w:rPr>
                  <w:rStyle w:val="Hyperlink"/>
                </w:rPr>
                <w:t>2.3.3.12</w:t>
              </w:r>
            </w:hyperlink>
          </w:p>
        </w:tc>
        <w:tc>
          <w:tcPr>
            <w:tcW w:w="6384" w:type="dxa"/>
          </w:tcPr>
          <w:p w:rsidR="006555C4" w:rsidRDefault="00130D65">
            <w:pPr>
              <w:pStyle w:val="TableBodyText"/>
            </w:pPr>
            <w:r>
              <w:t>Paints a specified rectangle by using the brush that is defined in the playback device context.</w:t>
            </w:r>
          </w:p>
        </w:tc>
      </w:tr>
      <w:tr w:rsidR="006555C4" w:rsidTr="006555C4">
        <w:tc>
          <w:tcPr>
            <w:tcW w:w="2033" w:type="dxa"/>
          </w:tcPr>
          <w:p w:rsidR="006555C4" w:rsidRDefault="00130D65">
            <w:pPr>
              <w:pStyle w:val="TableBodyText"/>
            </w:pPr>
            <w:r>
              <w:t>META_PIE</w:t>
            </w:r>
          </w:p>
        </w:tc>
        <w:tc>
          <w:tcPr>
            <w:tcW w:w="914" w:type="dxa"/>
          </w:tcPr>
          <w:p w:rsidR="006555C4" w:rsidRDefault="00130D65">
            <w:pPr>
              <w:pStyle w:val="TableBodyText"/>
            </w:pPr>
            <w:hyperlink w:anchor="Section_b3f3e55f6f69467887eae6feb6af6eeb" w:history="1">
              <w:r>
                <w:rPr>
                  <w:rStyle w:val="Hyperlink"/>
                </w:rPr>
                <w:t>2.3.3.13</w:t>
              </w:r>
            </w:hyperlink>
          </w:p>
        </w:tc>
        <w:tc>
          <w:tcPr>
            <w:tcW w:w="6384" w:type="dxa"/>
          </w:tcPr>
          <w:p w:rsidR="006555C4" w:rsidRDefault="00130D65">
            <w:pPr>
              <w:pStyle w:val="TableBodyText"/>
            </w:pPr>
            <w:r>
              <w:t>Draws a pie-shaped wedge bounded by the intersection of an ellipse and two radial lines.</w:t>
            </w:r>
          </w:p>
        </w:tc>
      </w:tr>
      <w:tr w:rsidR="006555C4" w:rsidTr="006555C4">
        <w:tc>
          <w:tcPr>
            <w:tcW w:w="2033" w:type="dxa"/>
          </w:tcPr>
          <w:p w:rsidR="006555C4" w:rsidRDefault="00130D65">
            <w:pPr>
              <w:pStyle w:val="TableBodyText"/>
            </w:pPr>
            <w:r>
              <w:lastRenderedPageBreak/>
              <w:t>META_POLYLINE</w:t>
            </w:r>
          </w:p>
        </w:tc>
        <w:tc>
          <w:tcPr>
            <w:tcW w:w="914" w:type="dxa"/>
          </w:tcPr>
          <w:p w:rsidR="006555C4" w:rsidRDefault="00130D65">
            <w:pPr>
              <w:pStyle w:val="TableBodyText"/>
            </w:pPr>
            <w:hyperlink w:anchor="Section_ed4e99ac1c5642f0ae01e4979ceb934c" w:history="1">
              <w:r>
                <w:rPr>
                  <w:rStyle w:val="Hyperlink"/>
                </w:rPr>
                <w:t>2.3.3.14</w:t>
              </w:r>
            </w:hyperlink>
          </w:p>
        </w:tc>
        <w:tc>
          <w:tcPr>
            <w:tcW w:w="6384" w:type="dxa"/>
          </w:tcPr>
          <w:p w:rsidR="006555C4" w:rsidRDefault="00130D65">
            <w:pPr>
              <w:pStyle w:val="TableBodyText"/>
            </w:pPr>
            <w:r>
              <w:t>Draws a series o</w:t>
            </w:r>
            <w:r>
              <w:t>f line segments by connecting the points in the specified array.</w:t>
            </w:r>
          </w:p>
        </w:tc>
      </w:tr>
      <w:tr w:rsidR="006555C4" w:rsidTr="006555C4">
        <w:tc>
          <w:tcPr>
            <w:tcW w:w="2033" w:type="dxa"/>
          </w:tcPr>
          <w:p w:rsidR="006555C4" w:rsidRDefault="00130D65">
            <w:pPr>
              <w:pStyle w:val="TableBodyText"/>
            </w:pPr>
            <w:r>
              <w:t>META_POLYGON</w:t>
            </w:r>
          </w:p>
        </w:tc>
        <w:tc>
          <w:tcPr>
            <w:tcW w:w="914" w:type="dxa"/>
          </w:tcPr>
          <w:p w:rsidR="006555C4" w:rsidRDefault="00130D65">
            <w:pPr>
              <w:pStyle w:val="TableBodyText"/>
            </w:pPr>
            <w:hyperlink w:anchor="Section_0982bbfcfeb74f06a8fbad03b465ffea" w:history="1">
              <w:r>
                <w:rPr>
                  <w:rStyle w:val="Hyperlink"/>
                </w:rPr>
                <w:t>2.3.3.15</w:t>
              </w:r>
            </w:hyperlink>
          </w:p>
        </w:tc>
        <w:tc>
          <w:tcPr>
            <w:tcW w:w="6384" w:type="dxa"/>
          </w:tcPr>
          <w:p w:rsidR="006555C4" w:rsidRDefault="00130D65">
            <w:pPr>
              <w:pStyle w:val="TableBodyText"/>
            </w:pPr>
            <w:r>
              <w:t>Paints a polygon consisting of two or more vertices connected by straight lines.</w:t>
            </w:r>
          </w:p>
        </w:tc>
      </w:tr>
      <w:tr w:rsidR="006555C4" w:rsidTr="006555C4">
        <w:tc>
          <w:tcPr>
            <w:tcW w:w="2033" w:type="dxa"/>
          </w:tcPr>
          <w:p w:rsidR="006555C4" w:rsidRDefault="00130D65">
            <w:pPr>
              <w:pStyle w:val="TableBodyText"/>
            </w:pPr>
            <w:r>
              <w:t>META_POLYPOLYGON</w:t>
            </w:r>
          </w:p>
        </w:tc>
        <w:tc>
          <w:tcPr>
            <w:tcW w:w="914" w:type="dxa"/>
          </w:tcPr>
          <w:p w:rsidR="006555C4" w:rsidRDefault="00130D65">
            <w:pPr>
              <w:pStyle w:val="TableBodyText"/>
            </w:pPr>
            <w:hyperlink w:anchor="Section_941630ee85e64a0fb02f1c534b3fa9f8" w:history="1">
              <w:r>
                <w:rPr>
                  <w:rStyle w:val="Hyperlink"/>
                </w:rPr>
                <w:t>2.3.3.16</w:t>
              </w:r>
            </w:hyperlink>
          </w:p>
        </w:tc>
        <w:tc>
          <w:tcPr>
            <w:tcW w:w="6384" w:type="dxa"/>
          </w:tcPr>
          <w:p w:rsidR="006555C4" w:rsidRDefault="00130D65">
            <w:pPr>
              <w:pStyle w:val="TableBodyText"/>
            </w:pPr>
            <w:r>
              <w:t>Paints a series of closed polygons.</w:t>
            </w:r>
          </w:p>
        </w:tc>
      </w:tr>
      <w:tr w:rsidR="006555C4" w:rsidTr="006555C4">
        <w:tc>
          <w:tcPr>
            <w:tcW w:w="2033" w:type="dxa"/>
          </w:tcPr>
          <w:p w:rsidR="006555C4" w:rsidRDefault="00130D65">
            <w:pPr>
              <w:pStyle w:val="TableBodyText"/>
            </w:pPr>
            <w:r>
              <w:t>META_RECTANGLE</w:t>
            </w:r>
          </w:p>
        </w:tc>
        <w:tc>
          <w:tcPr>
            <w:tcW w:w="914" w:type="dxa"/>
          </w:tcPr>
          <w:p w:rsidR="006555C4" w:rsidRDefault="00130D65">
            <w:pPr>
              <w:pStyle w:val="TableBodyText"/>
            </w:pPr>
            <w:hyperlink w:anchor="Section_a8da53a6f75649f7b835f6d145ede760" w:history="1">
              <w:r>
                <w:rPr>
                  <w:rStyle w:val="Hyperlink"/>
                </w:rPr>
                <w:t>2.3.3.17</w:t>
              </w:r>
            </w:hyperlink>
          </w:p>
        </w:tc>
        <w:tc>
          <w:tcPr>
            <w:tcW w:w="6384" w:type="dxa"/>
          </w:tcPr>
          <w:p w:rsidR="006555C4" w:rsidRDefault="00130D65">
            <w:pPr>
              <w:pStyle w:val="TableBodyText"/>
            </w:pPr>
            <w:r>
              <w:t>Paints a rectangle.</w:t>
            </w:r>
          </w:p>
        </w:tc>
      </w:tr>
      <w:tr w:rsidR="006555C4" w:rsidTr="006555C4">
        <w:tc>
          <w:tcPr>
            <w:tcW w:w="2033" w:type="dxa"/>
          </w:tcPr>
          <w:p w:rsidR="006555C4" w:rsidRDefault="00130D65">
            <w:pPr>
              <w:pStyle w:val="TableBodyText"/>
            </w:pPr>
            <w:r>
              <w:t>META_ROUNDRECT</w:t>
            </w:r>
          </w:p>
        </w:tc>
        <w:tc>
          <w:tcPr>
            <w:tcW w:w="914" w:type="dxa"/>
          </w:tcPr>
          <w:p w:rsidR="006555C4" w:rsidRDefault="00130D65">
            <w:pPr>
              <w:pStyle w:val="TableBodyText"/>
            </w:pPr>
            <w:hyperlink w:anchor="Section_9c262e3be63143438b900441872f1e9a" w:history="1">
              <w:r>
                <w:rPr>
                  <w:rStyle w:val="Hyperlink"/>
                </w:rPr>
                <w:t>2.3.3.18</w:t>
              </w:r>
            </w:hyperlink>
          </w:p>
        </w:tc>
        <w:tc>
          <w:tcPr>
            <w:tcW w:w="6384" w:type="dxa"/>
          </w:tcPr>
          <w:p w:rsidR="006555C4" w:rsidRDefault="00130D65">
            <w:pPr>
              <w:pStyle w:val="TableBodyText"/>
            </w:pPr>
            <w:r>
              <w:t>Paints a rectangle with rounded corners.</w:t>
            </w:r>
          </w:p>
        </w:tc>
      </w:tr>
      <w:tr w:rsidR="006555C4" w:rsidTr="006555C4">
        <w:tc>
          <w:tcPr>
            <w:tcW w:w="2033" w:type="dxa"/>
          </w:tcPr>
          <w:p w:rsidR="006555C4" w:rsidRDefault="00130D65">
            <w:pPr>
              <w:pStyle w:val="TableBodyText"/>
            </w:pPr>
            <w:r>
              <w:t>META_SETPIXEL</w:t>
            </w:r>
          </w:p>
        </w:tc>
        <w:tc>
          <w:tcPr>
            <w:tcW w:w="914" w:type="dxa"/>
          </w:tcPr>
          <w:p w:rsidR="006555C4" w:rsidRDefault="00130D65">
            <w:pPr>
              <w:pStyle w:val="TableBodyText"/>
            </w:pPr>
            <w:hyperlink w:anchor="Section_de9a67c42ddb4e5bb5dfeca1772af366" w:history="1">
              <w:r>
                <w:rPr>
                  <w:rStyle w:val="Hyperlink"/>
                </w:rPr>
                <w:t>2.3.3.19</w:t>
              </w:r>
            </w:hyperlink>
          </w:p>
        </w:tc>
        <w:tc>
          <w:tcPr>
            <w:tcW w:w="6384" w:type="dxa"/>
          </w:tcPr>
          <w:p w:rsidR="006555C4" w:rsidRDefault="00130D65">
            <w:pPr>
              <w:pStyle w:val="TableBodyText"/>
            </w:pPr>
            <w:r>
              <w:t>Sets the pixel at specified coordinates to a specified color.</w:t>
            </w:r>
          </w:p>
        </w:tc>
      </w:tr>
      <w:tr w:rsidR="006555C4" w:rsidTr="006555C4">
        <w:tc>
          <w:tcPr>
            <w:tcW w:w="2033" w:type="dxa"/>
          </w:tcPr>
          <w:p w:rsidR="006555C4" w:rsidRDefault="00130D65">
            <w:pPr>
              <w:pStyle w:val="TableBodyText"/>
            </w:pPr>
            <w:r>
              <w:t>M</w:t>
            </w:r>
            <w:r>
              <w:t>ETA_TEXTOUT</w:t>
            </w:r>
          </w:p>
        </w:tc>
        <w:tc>
          <w:tcPr>
            <w:tcW w:w="914" w:type="dxa"/>
          </w:tcPr>
          <w:p w:rsidR="006555C4" w:rsidRDefault="00130D65">
            <w:pPr>
              <w:pStyle w:val="TableBodyText"/>
            </w:pPr>
            <w:hyperlink w:anchor="Section_96531e1a187549e5b797b4c4c50fa789" w:history="1">
              <w:r>
                <w:rPr>
                  <w:rStyle w:val="Hyperlink"/>
                </w:rPr>
                <w:t>2.3.3.20</w:t>
              </w:r>
            </w:hyperlink>
          </w:p>
        </w:tc>
        <w:tc>
          <w:tcPr>
            <w:tcW w:w="6384" w:type="dxa"/>
          </w:tcPr>
          <w:p w:rsidR="006555C4" w:rsidRDefault="00130D65">
            <w:pPr>
              <w:pStyle w:val="TableBodyText"/>
            </w:pPr>
            <w:r>
              <w:t>Outputs a character string.</w:t>
            </w:r>
          </w:p>
        </w:tc>
      </w:tr>
    </w:tbl>
    <w:p w:rsidR="006555C4" w:rsidRDefault="006555C4"/>
    <w:p w:rsidR="006555C4" w:rsidRDefault="00130D65">
      <w:pPr>
        <w:pStyle w:val="Heading4"/>
      </w:pPr>
      <w:bookmarkStart w:id="339" w:name="section_742097b458794c36b57e77e7cc152253"/>
      <w:bookmarkStart w:id="340" w:name="_Toc164818008"/>
      <w:r>
        <w:t>META_ARC Record</w:t>
      </w:r>
      <w:bookmarkEnd w:id="339"/>
      <w:bookmarkEnd w:id="340"/>
      <w:r>
        <w:fldChar w:fldCharType="begin"/>
      </w:r>
      <w:r>
        <w:instrText xml:space="preserve"> XE "META_ARC packet"</w:instrText>
      </w:r>
      <w:r>
        <w:fldChar w:fldCharType="end"/>
      </w:r>
      <w:r>
        <w:fldChar w:fldCharType="begin"/>
      </w:r>
      <w:r>
        <w:instrText xml:space="preserve"> XE "META_ARC Record"</w:instrText>
      </w:r>
      <w:r>
        <w:fldChar w:fldCharType="end"/>
      </w:r>
    </w:p>
    <w:p w:rsidR="006555C4" w:rsidRDefault="00130D65">
      <w:r>
        <w:t xml:space="preserve">The </w:t>
      </w:r>
      <w:r>
        <w:rPr>
          <w:b/>
        </w:rPr>
        <w:t>META_ARC Record</w:t>
      </w:r>
      <w:r>
        <w:t xml:space="preserve"> draws an elliptical arc.</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YEndArc</w:t>
            </w:r>
          </w:p>
        </w:tc>
      </w:tr>
      <w:tr w:rsidR="006555C4" w:rsidTr="006555C4">
        <w:trPr>
          <w:trHeight w:hRule="exact" w:val="490"/>
        </w:trPr>
        <w:tc>
          <w:tcPr>
            <w:tcW w:w="4320" w:type="dxa"/>
            <w:gridSpan w:val="16"/>
          </w:tcPr>
          <w:p w:rsidR="006555C4" w:rsidRDefault="00130D65">
            <w:pPr>
              <w:pStyle w:val="Packetdiagramtext"/>
            </w:pPr>
            <w:r>
              <w:t>XEndArc</w:t>
            </w:r>
          </w:p>
        </w:tc>
        <w:tc>
          <w:tcPr>
            <w:tcW w:w="4320" w:type="dxa"/>
            <w:gridSpan w:val="16"/>
          </w:tcPr>
          <w:p w:rsidR="006555C4" w:rsidRDefault="00130D65">
            <w:pPr>
              <w:pStyle w:val="Packetdiagramtext"/>
            </w:pPr>
            <w:r>
              <w:t>YStartArc</w:t>
            </w:r>
          </w:p>
        </w:tc>
      </w:tr>
      <w:tr w:rsidR="006555C4" w:rsidTr="006555C4">
        <w:trPr>
          <w:trHeight w:hRule="exact" w:val="490"/>
        </w:trPr>
        <w:tc>
          <w:tcPr>
            <w:tcW w:w="4320" w:type="dxa"/>
            <w:gridSpan w:val="16"/>
          </w:tcPr>
          <w:p w:rsidR="006555C4" w:rsidRDefault="00130D65">
            <w:pPr>
              <w:pStyle w:val="Packetdiagramtext"/>
            </w:pPr>
            <w:r>
              <w:t>XStartArc</w:t>
            </w:r>
          </w:p>
        </w:tc>
        <w:tc>
          <w:tcPr>
            <w:tcW w:w="4320" w:type="dxa"/>
            <w:gridSpan w:val="16"/>
          </w:tcPr>
          <w:p w:rsidR="006555C4" w:rsidRDefault="00130D65">
            <w:pPr>
              <w:pStyle w:val="Packetdiagramtext"/>
            </w:pPr>
            <w:r>
              <w:t>BottomRect</w:t>
            </w:r>
          </w:p>
        </w:tc>
      </w:tr>
      <w:tr w:rsidR="006555C4" w:rsidTr="006555C4">
        <w:trPr>
          <w:trHeight w:hRule="exact" w:val="490"/>
        </w:trPr>
        <w:tc>
          <w:tcPr>
            <w:tcW w:w="4320" w:type="dxa"/>
            <w:gridSpan w:val="16"/>
          </w:tcPr>
          <w:p w:rsidR="006555C4" w:rsidRDefault="00130D65">
            <w:pPr>
              <w:pStyle w:val="Packetdiagramtext"/>
            </w:pPr>
            <w:r>
              <w:t>RightRect</w:t>
            </w:r>
          </w:p>
        </w:tc>
        <w:tc>
          <w:tcPr>
            <w:tcW w:w="4320" w:type="dxa"/>
            <w:gridSpan w:val="16"/>
          </w:tcPr>
          <w:p w:rsidR="006555C4" w:rsidRDefault="00130D65">
            <w:pPr>
              <w:pStyle w:val="Packetdiagramtext"/>
            </w:pPr>
            <w:r>
              <w:t>TopRect</w:t>
            </w:r>
          </w:p>
        </w:tc>
      </w:tr>
      <w:tr w:rsidR="006555C4" w:rsidTr="006555C4">
        <w:trPr>
          <w:gridAfter w:val="16"/>
          <w:wAfter w:w="4320" w:type="dxa"/>
          <w:trHeight w:hRule="exact" w:val="490"/>
        </w:trPr>
        <w:tc>
          <w:tcPr>
            <w:tcW w:w="4320" w:type="dxa"/>
            <w:gridSpan w:val="16"/>
          </w:tcPr>
          <w:p w:rsidR="006555C4" w:rsidRDefault="00130D65">
            <w:pPr>
              <w:pStyle w:val="Packetdiagramtext"/>
            </w:pPr>
            <w:r>
              <w:t>LeftRect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64"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w:t>
      </w:r>
      <w:r>
        <w:t xml:space="preserve">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META_ARC.</w:t>
      </w:r>
    </w:p>
    <w:p w:rsidR="006555C4" w:rsidRDefault="00130D65">
      <w:pPr>
        <w:pStyle w:val="Definition-Field"/>
      </w:pPr>
      <w:r>
        <w:rPr>
          <w:b/>
        </w:rPr>
        <w:t>YEndArc (2 bytes):</w:t>
      </w:r>
      <w:r>
        <w:t xml:space="preserve"> A 16-bit signed integer that defines the y-coordina</w:t>
      </w:r>
      <w:r>
        <w:t>te, in logical units, of the ending point of the radial line defining the ending point of the arc.</w:t>
      </w:r>
    </w:p>
    <w:p w:rsidR="006555C4" w:rsidRDefault="00130D65">
      <w:pPr>
        <w:pStyle w:val="Definition-Field"/>
      </w:pPr>
      <w:r>
        <w:rPr>
          <w:b/>
        </w:rPr>
        <w:t>XEndArc (2 bytes):</w:t>
      </w:r>
      <w:r>
        <w:t xml:space="preserve"> A 16-bit signed integer that defines the x-coordinate, in logical units, of the ending point of the radial line defining the ending point </w:t>
      </w:r>
      <w:r>
        <w:t>of the arc.</w:t>
      </w:r>
    </w:p>
    <w:p w:rsidR="006555C4" w:rsidRDefault="00130D65">
      <w:pPr>
        <w:pStyle w:val="Definition-Field"/>
      </w:pPr>
      <w:r>
        <w:rPr>
          <w:b/>
        </w:rPr>
        <w:t>YStartArc (2 bytes):</w:t>
      </w:r>
      <w:r>
        <w:t xml:space="preserve"> A 16-bit signed integer that defines the y-coordinate, in logical units, of the ending point of the radial line defining the starting point of the arc.</w:t>
      </w:r>
    </w:p>
    <w:p w:rsidR="006555C4" w:rsidRDefault="00130D65">
      <w:pPr>
        <w:pStyle w:val="Definition-Field"/>
      </w:pPr>
      <w:r>
        <w:rPr>
          <w:b/>
        </w:rPr>
        <w:t>XStartArc (2 bytes):</w:t>
      </w:r>
      <w:r>
        <w:t xml:space="preserve"> A 16-bit signed integer that defines the x-coordin</w:t>
      </w:r>
      <w:r>
        <w:t>ate, in logical units, of the ending point of the radial line defining the starting point of the arc.</w:t>
      </w:r>
    </w:p>
    <w:p w:rsidR="006555C4" w:rsidRDefault="00130D65">
      <w:pPr>
        <w:pStyle w:val="Definition-Field"/>
      </w:pPr>
      <w:r>
        <w:rPr>
          <w:b/>
        </w:rPr>
        <w:lastRenderedPageBreak/>
        <w:t>BottomRect (2 bytes):</w:t>
      </w:r>
      <w:r>
        <w:t xml:space="preserve"> A 16-bit signed integer that defines the y-coordinate, in logical units, of the lower-right corner of the bounding rectangle.</w:t>
      </w:r>
    </w:p>
    <w:p w:rsidR="006555C4" w:rsidRDefault="00130D65">
      <w:pPr>
        <w:pStyle w:val="Definition-Field"/>
      </w:pPr>
      <w:r>
        <w:rPr>
          <w:b/>
        </w:rPr>
        <w:t>RightR</w:t>
      </w:r>
      <w:r>
        <w:rPr>
          <w:b/>
        </w:rPr>
        <w:t>ect (2 bytes):</w:t>
      </w:r>
      <w:r>
        <w:t xml:space="preserve"> A 16-bit signed integer that defines the x-coordinate, in logical units, of the lower-right corner of the bounding rectangle.</w:t>
      </w:r>
    </w:p>
    <w:p w:rsidR="006555C4" w:rsidRDefault="00130D65">
      <w:pPr>
        <w:pStyle w:val="Definition-Field"/>
      </w:pPr>
      <w:r>
        <w:rPr>
          <w:b/>
        </w:rPr>
        <w:t>TopRect (2 bytes):</w:t>
      </w:r>
      <w:r>
        <w:t xml:space="preserve"> A 16-bit signed integer that defines the y-coordinate, in logical units, of the upper-left corne</w:t>
      </w:r>
      <w:r>
        <w:t>r of the bounding rectangle.</w:t>
      </w:r>
    </w:p>
    <w:p w:rsidR="006555C4" w:rsidRDefault="00130D65">
      <w:pPr>
        <w:pStyle w:val="Definition-Field"/>
      </w:pPr>
      <w:r>
        <w:rPr>
          <w:b/>
        </w:rPr>
        <w:t>LeftRect (2 bytes):</w:t>
      </w:r>
      <w:r>
        <w:t xml:space="preserve"> A 16-bit signed integer that defines the x-coordinate, in logical units, of the upper-left corner of the bounding rectangle.</w:t>
      </w:r>
    </w:p>
    <w:p w:rsidR="006555C4" w:rsidRDefault="00130D65">
      <w:r>
        <w:t xml:space="preserve">See section </w:t>
      </w:r>
      <w:hyperlink w:anchor="Section_cb1d4bfebfeb43489e51ba7f06096808" w:history="1">
        <w:r>
          <w:rPr>
            <w:rStyle w:val="Hyperlink"/>
          </w:rPr>
          <w:t>2.3.3</w:t>
        </w:r>
      </w:hyperlink>
      <w:r>
        <w:t xml:space="preserve"> for </w:t>
      </w:r>
      <w:r>
        <w:t xml:space="preserve">the specification of other </w:t>
      </w:r>
      <w:r>
        <w:rPr>
          <w:b/>
        </w:rPr>
        <w:t>Drawing Records</w:t>
      </w:r>
      <w:r>
        <w:t>.</w:t>
      </w:r>
    </w:p>
    <w:p w:rsidR="006555C4" w:rsidRDefault="00130D65">
      <w:pPr>
        <w:pStyle w:val="Heading4"/>
      </w:pPr>
      <w:bookmarkStart w:id="341" w:name="section_44aa3febab0147ca938662acf7df5263"/>
      <w:bookmarkStart w:id="342" w:name="_Toc164818009"/>
      <w:r>
        <w:t>META_CHORD Record</w:t>
      </w:r>
      <w:bookmarkEnd w:id="341"/>
      <w:bookmarkEnd w:id="342"/>
      <w:r>
        <w:fldChar w:fldCharType="begin"/>
      </w:r>
      <w:r>
        <w:instrText xml:space="preserve"> XE "META_CHORD packet"</w:instrText>
      </w:r>
      <w:r>
        <w:fldChar w:fldCharType="end"/>
      </w:r>
      <w:r>
        <w:fldChar w:fldCharType="begin"/>
      </w:r>
      <w:r>
        <w:instrText xml:space="preserve"> XE "META_CHORD Record"</w:instrText>
      </w:r>
      <w:r>
        <w:fldChar w:fldCharType="end"/>
      </w:r>
    </w:p>
    <w:p w:rsidR="006555C4" w:rsidRDefault="00130D65">
      <w:r>
        <w:t xml:space="preserve">The </w:t>
      </w:r>
      <w:r>
        <w:rPr>
          <w:b/>
        </w:rPr>
        <w:t>META_CHORD Record</w:t>
      </w:r>
      <w:r>
        <w:t xml:space="preserve"> draws a chord, which is defined by a </w:t>
      </w:r>
      <w:hyperlink w:anchor="gt_6f13fe5f-8747-4ae0-9375-814bf0528197">
        <w:r>
          <w:rPr>
            <w:rStyle w:val="HyperlinkGreen"/>
            <w:b/>
          </w:rPr>
          <w:t>region</w:t>
        </w:r>
      </w:hyperlink>
      <w:r>
        <w:t xml:space="preserve"> bounded by the intersection of an ellipse with a line segment. The chord is outlined using the pen and filled using the brush that are defined  in the </w:t>
      </w:r>
      <w:hyperlink w:anchor="gt_32591a2b-a9d0-4ccf-a5b8-7177e1ea8d45">
        <w:r>
          <w:rPr>
            <w:rStyle w:val="HyperlinkGreen"/>
            <w:b/>
          </w:rPr>
          <w:t>playback device context</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YRadial2</w:t>
            </w:r>
          </w:p>
        </w:tc>
      </w:tr>
      <w:tr w:rsidR="006555C4" w:rsidTr="006555C4">
        <w:trPr>
          <w:trHeight w:hRule="exact" w:val="490"/>
        </w:trPr>
        <w:tc>
          <w:tcPr>
            <w:tcW w:w="4320" w:type="dxa"/>
            <w:gridSpan w:val="16"/>
          </w:tcPr>
          <w:p w:rsidR="006555C4" w:rsidRDefault="00130D65">
            <w:pPr>
              <w:pStyle w:val="Packetdiagramtext"/>
            </w:pPr>
            <w:r>
              <w:t>XRadial2</w:t>
            </w:r>
          </w:p>
        </w:tc>
        <w:tc>
          <w:tcPr>
            <w:tcW w:w="4320" w:type="dxa"/>
            <w:gridSpan w:val="16"/>
          </w:tcPr>
          <w:p w:rsidR="006555C4" w:rsidRDefault="00130D65">
            <w:pPr>
              <w:pStyle w:val="Packetdiagramtext"/>
            </w:pPr>
            <w:r>
              <w:t>YRadial1</w:t>
            </w:r>
          </w:p>
        </w:tc>
      </w:tr>
      <w:tr w:rsidR="006555C4" w:rsidTr="006555C4">
        <w:trPr>
          <w:trHeight w:hRule="exact" w:val="490"/>
        </w:trPr>
        <w:tc>
          <w:tcPr>
            <w:tcW w:w="4320" w:type="dxa"/>
            <w:gridSpan w:val="16"/>
          </w:tcPr>
          <w:p w:rsidR="006555C4" w:rsidRDefault="00130D65">
            <w:pPr>
              <w:pStyle w:val="Packetdiagramtext"/>
            </w:pPr>
            <w:r>
              <w:t>XRadial1</w:t>
            </w:r>
          </w:p>
        </w:tc>
        <w:tc>
          <w:tcPr>
            <w:tcW w:w="4320" w:type="dxa"/>
            <w:gridSpan w:val="16"/>
          </w:tcPr>
          <w:p w:rsidR="006555C4" w:rsidRDefault="00130D65">
            <w:pPr>
              <w:pStyle w:val="Packetdiagramtext"/>
            </w:pPr>
            <w:r>
              <w:t>BottomRect</w:t>
            </w:r>
          </w:p>
        </w:tc>
      </w:tr>
      <w:tr w:rsidR="006555C4" w:rsidTr="006555C4">
        <w:trPr>
          <w:trHeight w:hRule="exact" w:val="490"/>
        </w:trPr>
        <w:tc>
          <w:tcPr>
            <w:tcW w:w="4320" w:type="dxa"/>
            <w:gridSpan w:val="16"/>
          </w:tcPr>
          <w:p w:rsidR="006555C4" w:rsidRDefault="00130D65">
            <w:pPr>
              <w:pStyle w:val="Packetdiagramtext"/>
            </w:pPr>
            <w:r>
              <w:t>RightRect</w:t>
            </w:r>
          </w:p>
        </w:tc>
        <w:tc>
          <w:tcPr>
            <w:tcW w:w="4320" w:type="dxa"/>
            <w:gridSpan w:val="16"/>
          </w:tcPr>
          <w:p w:rsidR="006555C4" w:rsidRDefault="00130D65">
            <w:pPr>
              <w:pStyle w:val="Packetdiagramtext"/>
            </w:pPr>
            <w:r>
              <w:t>TopRect</w:t>
            </w:r>
          </w:p>
        </w:tc>
      </w:tr>
      <w:tr w:rsidR="006555C4" w:rsidTr="006555C4">
        <w:trPr>
          <w:gridAfter w:val="16"/>
          <w:wAfter w:w="4320" w:type="dxa"/>
          <w:trHeight w:hRule="exact" w:val="490"/>
        </w:trPr>
        <w:tc>
          <w:tcPr>
            <w:tcW w:w="4320" w:type="dxa"/>
            <w:gridSpan w:val="16"/>
          </w:tcPr>
          <w:p w:rsidR="006555C4" w:rsidRDefault="00130D65">
            <w:pPr>
              <w:pStyle w:val="Packetdiagramtext"/>
            </w:pPr>
            <w:r>
              <w:t>LeftRect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65"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w:t>
      </w:r>
      <w:r>
        <w:t xml:space="preserve">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META_CHORD.</w:t>
      </w:r>
    </w:p>
    <w:p w:rsidR="006555C4" w:rsidRDefault="00130D65">
      <w:pPr>
        <w:pStyle w:val="Definition-Field"/>
      </w:pPr>
      <w:r>
        <w:rPr>
          <w:b/>
        </w:rPr>
        <w:t>YRadial2 (2 bytes):</w:t>
      </w:r>
      <w:r>
        <w:t xml:space="preserve"> A 16-bit signed integer that defines the y-coordinate, in logical coordinates, of the endpoint of the second radial.</w:t>
      </w:r>
    </w:p>
    <w:p w:rsidR="006555C4" w:rsidRDefault="00130D65">
      <w:pPr>
        <w:pStyle w:val="Definition-Field"/>
      </w:pPr>
      <w:r>
        <w:rPr>
          <w:b/>
        </w:rPr>
        <w:t>XRadial2 (2 bytes):</w:t>
      </w:r>
      <w:r>
        <w:t xml:space="preserve"> A 16-bit signed integer that defines the x-coordinate, in logical coordinates, of the endpoint of the second radial.</w:t>
      </w:r>
    </w:p>
    <w:p w:rsidR="006555C4" w:rsidRDefault="00130D65">
      <w:pPr>
        <w:pStyle w:val="Definition-Field"/>
      </w:pPr>
      <w:r>
        <w:rPr>
          <w:b/>
        </w:rPr>
        <w:t>Y</w:t>
      </w:r>
      <w:r>
        <w:rPr>
          <w:b/>
        </w:rPr>
        <w:t>Radial1 (2 bytes):</w:t>
      </w:r>
      <w:r>
        <w:t xml:space="preserve"> A 16-bit signed integer that defines the y-coordinate, in logical coordinates, of the endpoint of the first radial.</w:t>
      </w:r>
    </w:p>
    <w:p w:rsidR="006555C4" w:rsidRDefault="00130D65">
      <w:pPr>
        <w:pStyle w:val="Definition-Field"/>
      </w:pPr>
      <w:r>
        <w:rPr>
          <w:b/>
        </w:rPr>
        <w:t>XRadial1 (2 bytes):</w:t>
      </w:r>
      <w:r>
        <w:t xml:space="preserve"> A 16-bit signed integer that defines the x-coordinate, in logical coordinates, of the endpoint of the</w:t>
      </w:r>
      <w:r>
        <w:t xml:space="preserve"> first radial.</w:t>
      </w:r>
    </w:p>
    <w:p w:rsidR="006555C4" w:rsidRDefault="00130D65">
      <w:pPr>
        <w:pStyle w:val="Definition-Field"/>
      </w:pPr>
      <w:r>
        <w:rPr>
          <w:b/>
        </w:rPr>
        <w:t>BottomRect (2 bytes):</w:t>
      </w:r>
      <w:r>
        <w:t xml:space="preserve"> A 16-bit signed integer that defines the y-coordinate, in logical units, of the lower-right corner of the bounding rectangle.</w:t>
      </w:r>
    </w:p>
    <w:p w:rsidR="006555C4" w:rsidRDefault="00130D65">
      <w:pPr>
        <w:pStyle w:val="Definition-Field"/>
      </w:pPr>
      <w:r>
        <w:rPr>
          <w:b/>
        </w:rPr>
        <w:lastRenderedPageBreak/>
        <w:t>RightRect (2 bytes):</w:t>
      </w:r>
      <w:r>
        <w:t xml:space="preserve"> A 16-bit signed integer that defines the x-coordinate, in logical units, of the lower-right corner of the bounding rectangle.</w:t>
      </w:r>
    </w:p>
    <w:p w:rsidR="006555C4" w:rsidRDefault="00130D65">
      <w:pPr>
        <w:pStyle w:val="Definition-Field"/>
      </w:pPr>
      <w:r>
        <w:rPr>
          <w:b/>
        </w:rPr>
        <w:t>TopRect (2 bytes):</w:t>
      </w:r>
      <w:r>
        <w:t xml:space="preserve"> A 16-bit signed integer that defines the y-coordinate, in logical units, of the upper-left corner of the bound</w:t>
      </w:r>
      <w:r>
        <w:t>ing rectangle.</w:t>
      </w:r>
    </w:p>
    <w:p w:rsidR="006555C4" w:rsidRDefault="00130D65">
      <w:pPr>
        <w:pStyle w:val="Definition-Field"/>
      </w:pPr>
      <w:r>
        <w:rPr>
          <w:b/>
        </w:rPr>
        <w:t>LeftRect (2 bytes):</w:t>
      </w:r>
      <w:r>
        <w:t xml:space="preserve"> A 16-bit signed integer that defines the x-coordinate, in logical units, of the upper-left corner of the bounding rectangle.</w:t>
      </w:r>
    </w:p>
    <w:p w:rsidR="006555C4" w:rsidRDefault="00130D65">
      <w:r>
        <w:t xml:space="preserve">See section </w:t>
      </w:r>
      <w:hyperlink w:anchor="Section_cb1d4bfebfeb43489e51ba7f06096808" w:history="1">
        <w:r>
          <w:rPr>
            <w:rStyle w:val="Hyperlink"/>
          </w:rPr>
          <w:t>2.3.3</w:t>
        </w:r>
      </w:hyperlink>
      <w:r>
        <w:t xml:space="preserve"> for the specificat</w:t>
      </w:r>
      <w:r>
        <w:t xml:space="preserve">ion of other </w:t>
      </w:r>
      <w:r>
        <w:rPr>
          <w:b/>
        </w:rPr>
        <w:t>Drawing Records</w:t>
      </w:r>
      <w:r>
        <w:t>.</w:t>
      </w:r>
    </w:p>
    <w:p w:rsidR="006555C4" w:rsidRDefault="00130D65">
      <w:pPr>
        <w:pStyle w:val="Heading4"/>
      </w:pPr>
      <w:bookmarkStart w:id="343" w:name="section_fefd23472bb34865b752c4e80b6f2711"/>
      <w:bookmarkStart w:id="344" w:name="_Toc164818010"/>
      <w:r>
        <w:t>META_ELLIPSE Record</w:t>
      </w:r>
      <w:bookmarkEnd w:id="343"/>
      <w:bookmarkEnd w:id="344"/>
      <w:r>
        <w:fldChar w:fldCharType="begin"/>
      </w:r>
      <w:r>
        <w:instrText xml:space="preserve"> XE "META_ELLIPSE packet"</w:instrText>
      </w:r>
      <w:r>
        <w:fldChar w:fldCharType="end"/>
      </w:r>
      <w:r>
        <w:fldChar w:fldCharType="begin"/>
      </w:r>
      <w:r>
        <w:instrText xml:space="preserve"> XE "META_ELLIPSE Record"</w:instrText>
      </w:r>
      <w:r>
        <w:fldChar w:fldCharType="end"/>
      </w:r>
    </w:p>
    <w:p w:rsidR="006555C4" w:rsidRDefault="00130D65">
      <w:r>
        <w:t xml:space="preserve">The </w:t>
      </w:r>
      <w:r>
        <w:rPr>
          <w:b/>
        </w:rPr>
        <w:t>META_ELLIPSE Record</w:t>
      </w:r>
      <w:r>
        <w:t xml:space="preserve"> draws an ellipse. The center of the ellipse is the center of the specified bounding rectangle. The ellipse is outlined by using </w:t>
      </w:r>
      <w:r>
        <w:t xml:space="preserve">the pen and is filled by using the brush; these are defined in the </w:t>
      </w:r>
      <w:hyperlink w:anchor="gt_32591a2b-a9d0-4ccf-a5b8-7177e1ea8d45">
        <w:r>
          <w:rPr>
            <w:rStyle w:val="HyperlinkGreen"/>
            <w:b/>
          </w:rPr>
          <w:t>playback device context</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BottomRect</w:t>
            </w:r>
          </w:p>
        </w:tc>
      </w:tr>
      <w:tr w:rsidR="006555C4" w:rsidTr="006555C4">
        <w:trPr>
          <w:trHeight w:hRule="exact" w:val="490"/>
        </w:trPr>
        <w:tc>
          <w:tcPr>
            <w:tcW w:w="4320" w:type="dxa"/>
            <w:gridSpan w:val="16"/>
          </w:tcPr>
          <w:p w:rsidR="006555C4" w:rsidRDefault="00130D65">
            <w:pPr>
              <w:pStyle w:val="Packetdiagramtext"/>
            </w:pPr>
            <w:r>
              <w:t>RightRect</w:t>
            </w:r>
          </w:p>
        </w:tc>
        <w:tc>
          <w:tcPr>
            <w:tcW w:w="4320" w:type="dxa"/>
            <w:gridSpan w:val="16"/>
          </w:tcPr>
          <w:p w:rsidR="006555C4" w:rsidRDefault="00130D65">
            <w:pPr>
              <w:pStyle w:val="Packetdiagramtext"/>
            </w:pPr>
            <w:r>
              <w:t>TopRect</w:t>
            </w:r>
          </w:p>
        </w:tc>
      </w:tr>
      <w:tr w:rsidR="006555C4" w:rsidTr="006555C4">
        <w:trPr>
          <w:gridAfter w:val="16"/>
          <w:wAfter w:w="4320" w:type="dxa"/>
          <w:trHeight w:hRule="exact" w:val="490"/>
        </w:trPr>
        <w:tc>
          <w:tcPr>
            <w:tcW w:w="4320" w:type="dxa"/>
            <w:gridSpan w:val="16"/>
          </w:tcPr>
          <w:p w:rsidR="006555C4" w:rsidRDefault="00130D65">
            <w:pPr>
              <w:pStyle w:val="Packetdiagramtext"/>
            </w:pPr>
            <w:r>
              <w:t>LeftRect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66"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META_ELLIPSE.</w:t>
      </w:r>
    </w:p>
    <w:p w:rsidR="006555C4" w:rsidRDefault="00130D65">
      <w:pPr>
        <w:pStyle w:val="Definition-Field"/>
      </w:pPr>
      <w:r>
        <w:rPr>
          <w:b/>
        </w:rPr>
        <w:t>BottomRect (2 bytes):</w:t>
      </w:r>
      <w:r>
        <w:t xml:space="preserve"> A 16-bit signed integer that defines the y-coordinate, in logical units, of the lower-right corner of the bounding rectangle.</w:t>
      </w:r>
    </w:p>
    <w:p w:rsidR="006555C4" w:rsidRDefault="00130D65">
      <w:pPr>
        <w:pStyle w:val="Definition-Field"/>
      </w:pPr>
      <w:r>
        <w:rPr>
          <w:b/>
        </w:rPr>
        <w:t>RightRect (2 bytes):</w:t>
      </w:r>
      <w:r>
        <w:t xml:space="preserve"> A 16-bi</w:t>
      </w:r>
      <w:r>
        <w:t>t signed integer that defines the x-coordinate, in logical units, of the lower-right corner of the bounding rectangle.</w:t>
      </w:r>
    </w:p>
    <w:p w:rsidR="006555C4" w:rsidRDefault="00130D65">
      <w:pPr>
        <w:pStyle w:val="Definition-Field"/>
      </w:pPr>
      <w:r>
        <w:rPr>
          <w:b/>
        </w:rPr>
        <w:t>TopRect (2 bytes):</w:t>
      </w:r>
      <w:r>
        <w:t xml:space="preserve"> A 16-bit signed integer that defines the y-coordinate, in logical units, of the upper-left corner of the bounding rect</w:t>
      </w:r>
      <w:r>
        <w:t>angle.</w:t>
      </w:r>
    </w:p>
    <w:p w:rsidR="006555C4" w:rsidRDefault="00130D65">
      <w:pPr>
        <w:pStyle w:val="Definition-Field"/>
      </w:pPr>
      <w:r>
        <w:rPr>
          <w:b/>
        </w:rPr>
        <w:t>LeftRect (2 bytes):</w:t>
      </w:r>
      <w:r>
        <w:t xml:space="preserve"> A 16-bit signed integer that defines the x-coordinate, in logical units, of the upper-left corner of the bounding rectangle.</w:t>
      </w:r>
    </w:p>
    <w:p w:rsidR="006555C4" w:rsidRDefault="00130D65">
      <w:r>
        <w:t xml:space="preserve">See section </w:t>
      </w:r>
      <w:hyperlink w:anchor="Section_cb1d4bfebfeb43489e51ba7f06096808" w:history="1">
        <w:r>
          <w:rPr>
            <w:rStyle w:val="Hyperlink"/>
          </w:rPr>
          <w:t>2.3.3</w:t>
        </w:r>
      </w:hyperlink>
      <w:r>
        <w:t xml:space="preserve"> for the specification of o</w:t>
      </w:r>
      <w:r>
        <w:t xml:space="preserve">ther </w:t>
      </w:r>
      <w:r>
        <w:rPr>
          <w:b/>
        </w:rPr>
        <w:t>Drawing Records</w:t>
      </w:r>
      <w:r>
        <w:t>.</w:t>
      </w:r>
    </w:p>
    <w:p w:rsidR="006555C4" w:rsidRDefault="00130D65">
      <w:pPr>
        <w:pStyle w:val="Heading4"/>
      </w:pPr>
      <w:bookmarkStart w:id="345" w:name="section_37ee458f1479479cb508ba873dc96aa4"/>
      <w:bookmarkStart w:id="346" w:name="_Toc164818011"/>
      <w:r>
        <w:t>META_EXTFLOODFILL Record</w:t>
      </w:r>
      <w:bookmarkEnd w:id="345"/>
      <w:bookmarkEnd w:id="346"/>
      <w:r>
        <w:fldChar w:fldCharType="begin"/>
      </w:r>
      <w:r>
        <w:instrText xml:space="preserve"> XE "META_EXTFLOODFILL packet"</w:instrText>
      </w:r>
      <w:r>
        <w:fldChar w:fldCharType="end"/>
      </w:r>
      <w:r>
        <w:fldChar w:fldCharType="begin"/>
      </w:r>
      <w:r>
        <w:instrText xml:space="preserve"> XE "META_EXTFLOODFILL Record"</w:instrText>
      </w:r>
      <w:r>
        <w:fldChar w:fldCharType="end"/>
      </w:r>
    </w:p>
    <w:p w:rsidR="006555C4" w:rsidRDefault="00130D65">
      <w:r>
        <w:t xml:space="preserve">The </w:t>
      </w:r>
      <w:r>
        <w:rPr>
          <w:b/>
        </w:rPr>
        <w:t>META_EXTFLOODFILL Record</w:t>
      </w:r>
      <w:r>
        <w:t xml:space="preserve"> fills an area with the brush that is defined in the </w:t>
      </w:r>
      <w:hyperlink w:anchor="gt_32591a2b-a9d0-4ccf-a5b8-7177e1ea8d45">
        <w:r>
          <w:rPr>
            <w:rStyle w:val="HyperlinkGreen"/>
            <w:b/>
          </w:rPr>
          <w:t>pl</w:t>
        </w:r>
        <w:r>
          <w:rPr>
            <w:rStyle w:val="HyperlinkGreen"/>
            <w:b/>
          </w:rPr>
          <w:t>ayback device context</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lastRenderedPageBreak/>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Mode</w:t>
            </w:r>
          </w:p>
        </w:tc>
      </w:tr>
      <w:tr w:rsidR="006555C4" w:rsidTr="006555C4">
        <w:trPr>
          <w:trHeight w:hRule="exact" w:val="490"/>
        </w:trPr>
        <w:tc>
          <w:tcPr>
            <w:tcW w:w="8640" w:type="dxa"/>
            <w:gridSpan w:val="32"/>
          </w:tcPr>
          <w:p w:rsidR="006555C4" w:rsidRDefault="00130D65">
            <w:pPr>
              <w:pStyle w:val="Packetdiagramtext"/>
            </w:pPr>
            <w:r>
              <w:t>ColorRef</w:t>
            </w:r>
          </w:p>
        </w:tc>
      </w:tr>
      <w:tr w:rsidR="006555C4" w:rsidTr="006555C4">
        <w:trPr>
          <w:trHeight w:hRule="exact" w:val="490"/>
        </w:trPr>
        <w:tc>
          <w:tcPr>
            <w:tcW w:w="4320" w:type="dxa"/>
            <w:gridSpan w:val="16"/>
          </w:tcPr>
          <w:p w:rsidR="006555C4" w:rsidRDefault="00130D65">
            <w:pPr>
              <w:pStyle w:val="Packetdiagramtext"/>
            </w:pPr>
            <w:r>
              <w:t>Y</w:t>
            </w:r>
          </w:p>
        </w:tc>
        <w:tc>
          <w:tcPr>
            <w:tcW w:w="4320" w:type="dxa"/>
            <w:gridSpan w:val="16"/>
          </w:tcPr>
          <w:p w:rsidR="006555C4" w:rsidRDefault="00130D65">
            <w:pPr>
              <w:pStyle w:val="Packetdiagramtext"/>
            </w:pPr>
            <w:r>
              <w:t>X</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67"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t>
      </w:r>
      <w:r>
        <w:t xml:space="preserve">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META_EXTFLOODFILL.</w:t>
      </w:r>
    </w:p>
    <w:p w:rsidR="006555C4" w:rsidRDefault="00130D65">
      <w:pPr>
        <w:pStyle w:val="Definition-Field"/>
      </w:pPr>
      <w:r>
        <w:rPr>
          <w:b/>
        </w:rPr>
        <w:t>Mode (2 bytes):</w:t>
      </w:r>
      <w:r>
        <w:t xml:space="preserve"> A 16-bit unsigned integer that defines the </w:t>
      </w:r>
      <w:r>
        <w:t xml:space="preserve">fill operation to be performed. This member MUST be one of the values in the </w:t>
      </w:r>
      <w:r>
        <w:rPr>
          <w:b/>
        </w:rPr>
        <w:t>FloodFill Enumeration</w:t>
      </w:r>
      <w:r>
        <w:t xml:space="preserve"> (section </w:t>
      </w:r>
      <w:hyperlink w:anchor="Section_931f06ab2e8a41dd905fcf56db613f69" w:history="1">
        <w:r>
          <w:rPr>
            <w:rStyle w:val="Hyperlink"/>
          </w:rPr>
          <w:t>2.1.1.9</w:t>
        </w:r>
      </w:hyperlink>
      <w:r>
        <w:t>) table.</w:t>
      </w:r>
    </w:p>
    <w:p w:rsidR="006555C4" w:rsidRDefault="00130D65">
      <w:pPr>
        <w:pStyle w:val="Definition-Field"/>
      </w:pPr>
      <w:r>
        <w:rPr>
          <w:b/>
        </w:rPr>
        <w:t>ColorRef (4 bytes):</w:t>
      </w:r>
      <w:r>
        <w:t xml:space="preserve"> A 32-bit </w:t>
      </w:r>
      <w:r>
        <w:rPr>
          <w:b/>
        </w:rPr>
        <w:t>ColorRef Object</w:t>
      </w:r>
      <w:r>
        <w:t xml:space="preserve"> (section </w:t>
      </w:r>
      <w:hyperlink w:anchor="Section_0fdf54fc63574cddb27f795dee14cf86" w:history="1">
        <w:r>
          <w:rPr>
            <w:rStyle w:val="Hyperlink"/>
          </w:rPr>
          <w:t>2.2.2.8</w:t>
        </w:r>
      </w:hyperlink>
      <w:r>
        <w:t>) that defines the color value.</w:t>
      </w:r>
    </w:p>
    <w:p w:rsidR="006555C4" w:rsidRDefault="00130D65">
      <w:pPr>
        <w:pStyle w:val="Definition-Field"/>
      </w:pPr>
      <w:r>
        <w:rPr>
          <w:b/>
        </w:rPr>
        <w:t>Y (2 bytes):</w:t>
      </w:r>
      <w:r>
        <w:t xml:space="preserve"> A 16-bit signed integer that defines the y-coordinate, in logical units, of the point to be set.</w:t>
      </w:r>
    </w:p>
    <w:p w:rsidR="006555C4" w:rsidRDefault="00130D65">
      <w:pPr>
        <w:pStyle w:val="Definition-Field"/>
      </w:pPr>
      <w:r>
        <w:rPr>
          <w:b/>
        </w:rPr>
        <w:t>X (2 bytes):</w:t>
      </w:r>
      <w:r>
        <w:t xml:space="preserve"> A 16-bit signed integer that defines the x-coordinat</w:t>
      </w:r>
      <w:r>
        <w:t>e, in logical units, of the point to be set.</w:t>
      </w:r>
    </w:p>
    <w:p w:rsidR="006555C4" w:rsidRDefault="00130D65">
      <w:r>
        <w:t xml:space="preserve">See section </w:t>
      </w:r>
      <w:hyperlink w:anchor="Section_cb1d4bfebfeb43489e51ba7f06096808" w:history="1">
        <w:r>
          <w:rPr>
            <w:rStyle w:val="Hyperlink"/>
          </w:rPr>
          <w:t>2.3.3</w:t>
        </w:r>
      </w:hyperlink>
      <w:r>
        <w:t xml:space="preserve"> for the specification of other </w:t>
      </w:r>
      <w:r>
        <w:rPr>
          <w:b/>
        </w:rPr>
        <w:t>Drawing Records</w:t>
      </w:r>
      <w:r>
        <w:t>.</w:t>
      </w:r>
    </w:p>
    <w:p w:rsidR="006555C4" w:rsidRDefault="00130D65">
      <w:pPr>
        <w:pStyle w:val="Heading4"/>
      </w:pPr>
      <w:bookmarkStart w:id="347" w:name="section_7d07c44aa8284b829af0e0a81cced5a8"/>
      <w:bookmarkStart w:id="348" w:name="_Toc164818012"/>
      <w:r>
        <w:t>META_EXTTEXTOUT Record</w:t>
      </w:r>
      <w:bookmarkEnd w:id="347"/>
      <w:bookmarkEnd w:id="348"/>
      <w:r>
        <w:fldChar w:fldCharType="begin"/>
      </w:r>
      <w:r>
        <w:instrText xml:space="preserve"> XE "META_EXTTEXTOUT packet"</w:instrText>
      </w:r>
      <w:r>
        <w:fldChar w:fldCharType="end"/>
      </w:r>
      <w:r>
        <w:fldChar w:fldCharType="begin"/>
      </w:r>
      <w:r>
        <w:instrText xml:space="preserve"> XE "META_EXTTEXTOUT Record"</w:instrText>
      </w:r>
      <w:r>
        <w:fldChar w:fldCharType="end"/>
      </w:r>
    </w:p>
    <w:p w:rsidR="006555C4" w:rsidRDefault="00130D65">
      <w:r>
        <w:t>Th</w:t>
      </w:r>
      <w:r>
        <w:t xml:space="preserve">e </w:t>
      </w:r>
      <w:r>
        <w:rPr>
          <w:b/>
        </w:rPr>
        <w:t>META_EXTTEXTOUT Record</w:t>
      </w:r>
      <w:r>
        <w:t xml:space="preserve"> outputs text by using the font, background color, and text color that are defined in the </w:t>
      </w:r>
      <w:hyperlink w:anchor="gt_32591a2b-a9d0-4ccf-a5b8-7177e1ea8d45">
        <w:r>
          <w:rPr>
            <w:rStyle w:val="HyperlinkGreen"/>
            <w:b/>
          </w:rPr>
          <w:t>playback device context</w:t>
        </w:r>
      </w:hyperlink>
      <w:r>
        <w:t>. Optionally, dimensions can be provided for clipping, op</w:t>
      </w:r>
      <w:r>
        <w:t>aquing, or both.</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Y</w:t>
            </w:r>
          </w:p>
        </w:tc>
      </w:tr>
      <w:tr w:rsidR="006555C4" w:rsidTr="006555C4">
        <w:trPr>
          <w:trHeight w:hRule="exact" w:val="490"/>
        </w:trPr>
        <w:tc>
          <w:tcPr>
            <w:tcW w:w="4320" w:type="dxa"/>
            <w:gridSpan w:val="16"/>
          </w:tcPr>
          <w:p w:rsidR="006555C4" w:rsidRDefault="00130D65">
            <w:pPr>
              <w:pStyle w:val="Packetdiagramtext"/>
            </w:pPr>
            <w:r>
              <w:t>X</w:t>
            </w:r>
          </w:p>
        </w:tc>
        <w:tc>
          <w:tcPr>
            <w:tcW w:w="4320" w:type="dxa"/>
            <w:gridSpan w:val="16"/>
          </w:tcPr>
          <w:p w:rsidR="006555C4" w:rsidRDefault="00130D65">
            <w:pPr>
              <w:pStyle w:val="Packetdiagramtext"/>
            </w:pPr>
            <w:r>
              <w:t>StringLength</w:t>
            </w:r>
          </w:p>
        </w:tc>
      </w:tr>
      <w:tr w:rsidR="006555C4" w:rsidTr="006555C4">
        <w:trPr>
          <w:trHeight w:hRule="exact" w:val="490"/>
        </w:trPr>
        <w:tc>
          <w:tcPr>
            <w:tcW w:w="4320" w:type="dxa"/>
            <w:gridSpan w:val="16"/>
          </w:tcPr>
          <w:p w:rsidR="006555C4" w:rsidRDefault="00130D65">
            <w:pPr>
              <w:pStyle w:val="Packetdiagramtext"/>
            </w:pPr>
            <w:r>
              <w:t>fwOpts</w:t>
            </w:r>
          </w:p>
        </w:tc>
        <w:tc>
          <w:tcPr>
            <w:tcW w:w="4320" w:type="dxa"/>
            <w:gridSpan w:val="16"/>
          </w:tcPr>
          <w:p w:rsidR="006555C4" w:rsidRDefault="00130D65">
            <w:pPr>
              <w:pStyle w:val="Packetdiagramtext"/>
            </w:pPr>
            <w:r>
              <w:t>Rectangle (optional)</w:t>
            </w:r>
          </w:p>
        </w:tc>
      </w:tr>
      <w:tr w:rsidR="006555C4" w:rsidTr="006555C4">
        <w:trPr>
          <w:trHeight w:hRule="exact" w:val="490"/>
        </w:trPr>
        <w:tc>
          <w:tcPr>
            <w:tcW w:w="8640" w:type="dxa"/>
            <w:gridSpan w:val="32"/>
          </w:tcPr>
          <w:p w:rsidR="006555C4" w:rsidRDefault="00130D65">
            <w:pPr>
              <w:pStyle w:val="Packetdiagramtext"/>
            </w:pPr>
            <w:r>
              <w:t>...</w:t>
            </w:r>
          </w:p>
        </w:tc>
      </w:tr>
      <w:tr w:rsidR="006555C4" w:rsidTr="006555C4">
        <w:trPr>
          <w:trHeight w:hRule="exact" w:val="490"/>
        </w:trPr>
        <w:tc>
          <w:tcPr>
            <w:tcW w:w="4320" w:type="dxa"/>
            <w:gridSpan w:val="16"/>
          </w:tcPr>
          <w:p w:rsidR="006555C4" w:rsidRDefault="00130D65">
            <w:pPr>
              <w:pStyle w:val="Packetdiagramtext"/>
            </w:pPr>
            <w:r>
              <w:t>...</w:t>
            </w:r>
          </w:p>
        </w:tc>
        <w:tc>
          <w:tcPr>
            <w:tcW w:w="4320" w:type="dxa"/>
            <w:gridSpan w:val="16"/>
          </w:tcPr>
          <w:p w:rsidR="006555C4" w:rsidRDefault="00130D65">
            <w:pPr>
              <w:pStyle w:val="Packetdiagramtext"/>
            </w:pPr>
            <w:r>
              <w:t>String (variable)</w:t>
            </w:r>
          </w:p>
        </w:tc>
      </w:tr>
      <w:tr w:rsidR="006555C4" w:rsidTr="006555C4">
        <w:trPr>
          <w:trHeight w:hRule="exact" w:val="490"/>
        </w:trPr>
        <w:tc>
          <w:tcPr>
            <w:tcW w:w="8640" w:type="dxa"/>
            <w:gridSpan w:val="32"/>
          </w:tcPr>
          <w:p w:rsidR="006555C4" w:rsidRDefault="00130D65">
            <w:pPr>
              <w:pStyle w:val="Packetdiagramtext"/>
            </w:pPr>
            <w:r>
              <w:t>...</w:t>
            </w:r>
          </w:p>
        </w:tc>
      </w:tr>
      <w:tr w:rsidR="006555C4" w:rsidTr="006555C4">
        <w:trPr>
          <w:trHeight w:hRule="exact" w:val="490"/>
        </w:trPr>
        <w:tc>
          <w:tcPr>
            <w:tcW w:w="8640" w:type="dxa"/>
            <w:gridSpan w:val="32"/>
          </w:tcPr>
          <w:p w:rsidR="006555C4" w:rsidRDefault="00130D65">
            <w:pPr>
              <w:pStyle w:val="Packetdiagramtext"/>
            </w:pPr>
            <w:r>
              <w:lastRenderedPageBreak/>
              <w:t>Dx (variable)</w:t>
            </w:r>
          </w:p>
        </w:tc>
      </w:tr>
      <w:tr w:rsidR="006555C4" w:rsidTr="006555C4">
        <w:trPr>
          <w:trHeight w:hRule="exact" w:val="490"/>
        </w:trPr>
        <w:tc>
          <w:tcPr>
            <w:tcW w:w="8640" w:type="dxa"/>
            <w:gridSpan w:val="32"/>
          </w:tcPr>
          <w:p w:rsidR="006555C4" w:rsidRDefault="00130D65">
            <w:pPr>
              <w:pStyle w:val="Packetdiagramtext"/>
            </w:pPr>
            <w:r>
              <w: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68"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1) table v</w:t>
      </w:r>
      <w:r>
        <w:t>alue META_EXTTEXTOUT.</w:t>
      </w:r>
    </w:p>
    <w:p w:rsidR="006555C4" w:rsidRDefault="00130D65">
      <w:pPr>
        <w:pStyle w:val="Definition-Field"/>
      </w:pPr>
      <w:r>
        <w:rPr>
          <w:b/>
        </w:rPr>
        <w:t>Y (2 bytes):</w:t>
      </w:r>
      <w:r>
        <w:t xml:space="preserve"> A 16-bit signed integer that defines the y-coordinate, in logical units, where the text string is to be located.</w:t>
      </w:r>
    </w:p>
    <w:p w:rsidR="006555C4" w:rsidRDefault="00130D65">
      <w:pPr>
        <w:pStyle w:val="Definition-Field"/>
      </w:pPr>
      <w:r>
        <w:rPr>
          <w:b/>
        </w:rPr>
        <w:t>X (2 bytes):</w:t>
      </w:r>
      <w:r>
        <w:t xml:space="preserve"> A 16-bit signed integer that defines the x-coordinate, in logical units, where the text string </w:t>
      </w:r>
      <w:r>
        <w:t>is to be located.</w:t>
      </w:r>
    </w:p>
    <w:p w:rsidR="006555C4" w:rsidRDefault="00130D65">
      <w:pPr>
        <w:pStyle w:val="Definition-Field"/>
      </w:pPr>
      <w:r>
        <w:rPr>
          <w:b/>
        </w:rPr>
        <w:t>StringLength (2 bytes):</w:t>
      </w:r>
      <w:r>
        <w:t xml:space="preserve"> A 16-bit signed integer that defines the length of the string.</w:t>
      </w:r>
    </w:p>
    <w:p w:rsidR="006555C4" w:rsidRDefault="00130D65">
      <w:pPr>
        <w:pStyle w:val="Definition-Field"/>
      </w:pPr>
      <w:r>
        <w:rPr>
          <w:b/>
        </w:rPr>
        <w:t>fwOpts (2 bytes):</w:t>
      </w:r>
      <w:r>
        <w:t xml:space="preserve"> A 16-bit unsigned integer that defines the use of the application-defined rectangle. This member can be a combination of one or more values in the </w:t>
      </w:r>
      <w:r>
        <w:rPr>
          <w:b/>
        </w:rPr>
        <w:t>ExtTextOutOptions Flags</w:t>
      </w:r>
      <w:r>
        <w:t xml:space="preserve"> (section </w:t>
      </w:r>
      <w:hyperlink w:anchor="Section_830cec142f3c46f38f2082b3da370573" w:history="1">
        <w:r>
          <w:rPr>
            <w:rStyle w:val="Hyperlink"/>
          </w:rPr>
          <w:t>2.1.2.2</w:t>
        </w:r>
      </w:hyperlink>
      <w:r>
        <w:t>).</w:t>
      </w:r>
    </w:p>
    <w:p w:rsidR="006555C4" w:rsidRDefault="00130D65">
      <w:pPr>
        <w:pStyle w:val="Definition-Field"/>
      </w:pPr>
      <w:r>
        <w:rPr>
          <w:b/>
        </w:rPr>
        <w:t>Recta</w:t>
      </w:r>
      <w:r>
        <w:rPr>
          <w:b/>
        </w:rPr>
        <w:t>ngle (8 bytes):</w:t>
      </w:r>
      <w:r>
        <w:t xml:space="preserve"> An optional 8-byte </w:t>
      </w:r>
      <w:r>
        <w:rPr>
          <w:b/>
        </w:rPr>
        <w:t>Rect Object</w:t>
      </w:r>
      <w:r>
        <w:t xml:space="preserve"> (section </w:t>
      </w:r>
      <w:hyperlink w:anchor="Section_3ccb757b5eaa460c92696b638484640f" w:history="1">
        <w:r>
          <w:rPr>
            <w:rStyle w:val="Hyperlink"/>
          </w:rPr>
          <w:t>2.2.2.18</w:t>
        </w:r>
      </w:hyperlink>
      <w:r>
        <w:rPr>
          <w:rStyle w:val="Hyperlink"/>
        </w:rPr>
        <w:t>).</w:t>
      </w:r>
      <w:r>
        <w:t>) When either ETO_CLIPPED, ETO_OPAQUE, or both are specified, the rectangle defines the dimensions, in logical coordinates, used f</w:t>
      </w:r>
      <w:r>
        <w:t xml:space="preserve">or clipping, opaquing, or both. When neither ETO_CLIPPED nor ETO_OPAQUE is specified, the coordinates in </w:t>
      </w:r>
      <w:r>
        <w:rPr>
          <w:b/>
        </w:rPr>
        <w:t>Rectangle</w:t>
      </w:r>
      <w:r>
        <w:t xml:space="preserve"> are ignored.</w:t>
      </w:r>
    </w:p>
    <w:p w:rsidR="006555C4" w:rsidRDefault="00130D65">
      <w:pPr>
        <w:pStyle w:val="Definition-Field"/>
      </w:pPr>
      <w:r>
        <w:rPr>
          <w:b/>
        </w:rPr>
        <w:t>String (variable):</w:t>
      </w:r>
      <w:r>
        <w:t xml:space="preserve"> A variable-length string that specifies the text to be drawn. The string does not need to be null-terminated,</w:t>
      </w:r>
      <w:r>
        <w:t xml:space="preserve"> because </w:t>
      </w:r>
      <w:r>
        <w:rPr>
          <w:b/>
        </w:rPr>
        <w:t>StringLength</w:t>
      </w:r>
      <w:r>
        <w:t xml:space="preserve"> specifies the length of the string. If the length is odd, an extra byte is placed after it so that the following member (optional </w:t>
      </w:r>
      <w:r>
        <w:rPr>
          <w:b/>
        </w:rPr>
        <w:t>Dx</w:t>
      </w:r>
      <w:r>
        <w:t>) is aligned on a 16-bit boundary. The string will be decoded based on the font object currently selec</w:t>
      </w:r>
      <w:r>
        <w:t>ted into the playback device context. If a font matching the font object’s specification is not found, the decoding is undefined. If a matching font is found that matches the charset specified in the font object, the string should be decoded with the codep</w:t>
      </w:r>
      <w:r>
        <w:t>ages in the following table.</w:t>
      </w:r>
    </w:p>
    <w:tbl>
      <w:tblPr>
        <w:tblStyle w:val="Table-ShadedHeader"/>
        <w:tblW w:w="0" w:type="auto"/>
        <w:tblInd w:w="360" w:type="dxa"/>
        <w:tblLook w:val="04A0" w:firstRow="1" w:lastRow="0" w:firstColumn="1" w:lastColumn="0" w:noHBand="0" w:noVBand="1"/>
      </w:tblPr>
      <w:tblGrid>
        <w:gridCol w:w="4648"/>
        <w:gridCol w:w="4582"/>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4788" w:type="dxa"/>
          </w:tcPr>
          <w:p w:rsidR="006555C4" w:rsidRDefault="00130D65">
            <w:pPr>
              <w:pStyle w:val="Definition-Field2"/>
              <w:ind w:left="0"/>
            </w:pPr>
            <w:r>
              <w:t>CharSet</w:t>
            </w:r>
          </w:p>
        </w:tc>
        <w:tc>
          <w:tcPr>
            <w:tcW w:w="4788" w:type="dxa"/>
          </w:tcPr>
          <w:p w:rsidR="006555C4" w:rsidRDefault="00130D65">
            <w:pPr>
              <w:pStyle w:val="Definition-Field2"/>
              <w:ind w:left="0"/>
            </w:pPr>
            <w:r>
              <w:t>CodePage ID</w:t>
            </w:r>
          </w:p>
        </w:tc>
      </w:tr>
      <w:tr w:rsidR="006555C4" w:rsidTr="006555C4">
        <w:tc>
          <w:tcPr>
            <w:tcW w:w="4788" w:type="dxa"/>
          </w:tcPr>
          <w:p w:rsidR="006555C4" w:rsidRDefault="00130D65">
            <w:pPr>
              <w:pStyle w:val="Definition-Field2"/>
              <w:ind w:left="0"/>
            </w:pPr>
            <w:r>
              <w:t>ANSI_CHARSET</w:t>
            </w:r>
          </w:p>
        </w:tc>
        <w:tc>
          <w:tcPr>
            <w:tcW w:w="4788" w:type="dxa"/>
          </w:tcPr>
          <w:p w:rsidR="006555C4" w:rsidRDefault="00130D65">
            <w:pPr>
              <w:pStyle w:val="Definition-Field2"/>
              <w:ind w:left="0"/>
            </w:pPr>
            <w:r>
              <w:t>1252</w:t>
            </w:r>
          </w:p>
        </w:tc>
      </w:tr>
      <w:tr w:rsidR="006555C4" w:rsidTr="006555C4">
        <w:tc>
          <w:tcPr>
            <w:tcW w:w="4788" w:type="dxa"/>
          </w:tcPr>
          <w:p w:rsidR="006555C4" w:rsidRDefault="00130D65">
            <w:pPr>
              <w:pStyle w:val="Definition-Field2"/>
              <w:ind w:left="0"/>
            </w:pPr>
            <w:r>
              <w:t>OEM_CHARSET</w:t>
            </w:r>
          </w:p>
        </w:tc>
        <w:tc>
          <w:tcPr>
            <w:tcW w:w="4788" w:type="dxa"/>
          </w:tcPr>
          <w:p w:rsidR="006555C4" w:rsidRDefault="00130D65">
            <w:pPr>
              <w:pStyle w:val="Definition-Field2"/>
              <w:ind w:left="0"/>
            </w:pPr>
            <w:r>
              <w:t>437</w:t>
            </w:r>
          </w:p>
        </w:tc>
      </w:tr>
      <w:tr w:rsidR="006555C4" w:rsidTr="006555C4">
        <w:tc>
          <w:tcPr>
            <w:tcW w:w="4788" w:type="dxa"/>
          </w:tcPr>
          <w:p w:rsidR="006555C4" w:rsidRDefault="00130D65">
            <w:pPr>
              <w:pStyle w:val="Definition-Field2"/>
              <w:ind w:left="0"/>
            </w:pPr>
            <w:r>
              <w:t>SHIFTJIS_CHARSET</w:t>
            </w:r>
          </w:p>
        </w:tc>
        <w:tc>
          <w:tcPr>
            <w:tcW w:w="4788" w:type="dxa"/>
          </w:tcPr>
          <w:p w:rsidR="006555C4" w:rsidRDefault="00130D65">
            <w:pPr>
              <w:pStyle w:val="Definition-Field2"/>
              <w:ind w:left="0"/>
            </w:pPr>
            <w:r>
              <w:t>932</w:t>
            </w:r>
          </w:p>
        </w:tc>
      </w:tr>
      <w:tr w:rsidR="006555C4" w:rsidTr="006555C4">
        <w:tc>
          <w:tcPr>
            <w:tcW w:w="4788" w:type="dxa"/>
          </w:tcPr>
          <w:p w:rsidR="006555C4" w:rsidRDefault="00130D65">
            <w:pPr>
              <w:pStyle w:val="Definition-Field2"/>
              <w:ind w:left="0"/>
            </w:pPr>
            <w:r>
              <w:t>HANGEUL_CHARSET</w:t>
            </w:r>
          </w:p>
        </w:tc>
        <w:tc>
          <w:tcPr>
            <w:tcW w:w="4788" w:type="dxa"/>
          </w:tcPr>
          <w:p w:rsidR="006555C4" w:rsidRDefault="00130D65">
            <w:pPr>
              <w:pStyle w:val="Definition-Field2"/>
              <w:ind w:left="0"/>
            </w:pPr>
            <w:r>
              <w:t>949</w:t>
            </w:r>
          </w:p>
        </w:tc>
      </w:tr>
      <w:tr w:rsidR="006555C4" w:rsidTr="006555C4">
        <w:tc>
          <w:tcPr>
            <w:tcW w:w="4788" w:type="dxa"/>
          </w:tcPr>
          <w:p w:rsidR="006555C4" w:rsidRDefault="00130D65">
            <w:pPr>
              <w:pStyle w:val="Definition-Field2"/>
              <w:ind w:left="0"/>
            </w:pPr>
            <w:r>
              <w:t>JOHAB_CHARSET</w:t>
            </w:r>
          </w:p>
        </w:tc>
        <w:tc>
          <w:tcPr>
            <w:tcW w:w="4788" w:type="dxa"/>
          </w:tcPr>
          <w:p w:rsidR="006555C4" w:rsidRDefault="00130D65">
            <w:pPr>
              <w:pStyle w:val="Definition-Field2"/>
              <w:ind w:left="0"/>
            </w:pPr>
            <w:r>
              <w:t>1361</w:t>
            </w:r>
          </w:p>
        </w:tc>
      </w:tr>
      <w:tr w:rsidR="006555C4" w:rsidTr="006555C4">
        <w:tc>
          <w:tcPr>
            <w:tcW w:w="4788" w:type="dxa"/>
          </w:tcPr>
          <w:p w:rsidR="006555C4" w:rsidRDefault="00130D65">
            <w:pPr>
              <w:pStyle w:val="Definition-Field2"/>
              <w:ind w:left="0"/>
            </w:pPr>
            <w:r>
              <w:t>GB2312_CHARSET</w:t>
            </w:r>
          </w:p>
        </w:tc>
        <w:tc>
          <w:tcPr>
            <w:tcW w:w="4788" w:type="dxa"/>
          </w:tcPr>
          <w:p w:rsidR="006555C4" w:rsidRDefault="00130D65">
            <w:pPr>
              <w:pStyle w:val="Definition-Field2"/>
              <w:ind w:left="0"/>
            </w:pPr>
            <w:r>
              <w:t>936</w:t>
            </w:r>
          </w:p>
        </w:tc>
      </w:tr>
      <w:tr w:rsidR="006555C4" w:rsidTr="006555C4">
        <w:tc>
          <w:tcPr>
            <w:tcW w:w="4788" w:type="dxa"/>
          </w:tcPr>
          <w:p w:rsidR="006555C4" w:rsidRDefault="00130D65">
            <w:pPr>
              <w:pStyle w:val="Definition-Field2"/>
              <w:ind w:left="0"/>
            </w:pPr>
            <w:r>
              <w:lastRenderedPageBreak/>
              <w:t>CHINESEBIG5_CHARSET</w:t>
            </w:r>
          </w:p>
        </w:tc>
        <w:tc>
          <w:tcPr>
            <w:tcW w:w="4788" w:type="dxa"/>
          </w:tcPr>
          <w:p w:rsidR="006555C4" w:rsidRDefault="00130D65">
            <w:pPr>
              <w:pStyle w:val="Definition-Field2"/>
              <w:ind w:left="0"/>
            </w:pPr>
            <w:r>
              <w:t>950</w:t>
            </w:r>
          </w:p>
        </w:tc>
      </w:tr>
      <w:tr w:rsidR="006555C4" w:rsidTr="006555C4">
        <w:tc>
          <w:tcPr>
            <w:tcW w:w="4788" w:type="dxa"/>
          </w:tcPr>
          <w:p w:rsidR="006555C4" w:rsidRDefault="00130D65">
            <w:pPr>
              <w:pStyle w:val="Definition-Field2"/>
              <w:ind w:left="0"/>
            </w:pPr>
            <w:r>
              <w:t>HEBREW_CHARSET</w:t>
            </w:r>
          </w:p>
        </w:tc>
        <w:tc>
          <w:tcPr>
            <w:tcW w:w="4788" w:type="dxa"/>
          </w:tcPr>
          <w:p w:rsidR="006555C4" w:rsidRDefault="00130D65">
            <w:pPr>
              <w:pStyle w:val="Definition-Field2"/>
              <w:ind w:left="0"/>
            </w:pPr>
            <w:r>
              <w:t>1255</w:t>
            </w:r>
          </w:p>
        </w:tc>
      </w:tr>
      <w:tr w:rsidR="006555C4" w:rsidTr="006555C4">
        <w:tc>
          <w:tcPr>
            <w:tcW w:w="4788" w:type="dxa"/>
          </w:tcPr>
          <w:p w:rsidR="006555C4" w:rsidRDefault="00130D65">
            <w:pPr>
              <w:pStyle w:val="Definition-Field2"/>
              <w:ind w:left="0"/>
            </w:pPr>
            <w:r>
              <w:t>ARABIC_CHARSET</w:t>
            </w:r>
          </w:p>
        </w:tc>
        <w:tc>
          <w:tcPr>
            <w:tcW w:w="4788" w:type="dxa"/>
          </w:tcPr>
          <w:p w:rsidR="006555C4" w:rsidRDefault="00130D65">
            <w:pPr>
              <w:pStyle w:val="Definition-Field2"/>
              <w:ind w:left="0"/>
            </w:pPr>
            <w:r>
              <w:t>1256</w:t>
            </w:r>
          </w:p>
        </w:tc>
      </w:tr>
      <w:tr w:rsidR="006555C4" w:rsidTr="006555C4">
        <w:tc>
          <w:tcPr>
            <w:tcW w:w="4788" w:type="dxa"/>
          </w:tcPr>
          <w:p w:rsidR="006555C4" w:rsidRDefault="00130D65">
            <w:pPr>
              <w:pStyle w:val="Definition-Field2"/>
              <w:ind w:left="0"/>
            </w:pPr>
            <w:r>
              <w:t>GREEK_CHARSET</w:t>
            </w:r>
          </w:p>
        </w:tc>
        <w:tc>
          <w:tcPr>
            <w:tcW w:w="4788" w:type="dxa"/>
          </w:tcPr>
          <w:p w:rsidR="006555C4" w:rsidRDefault="00130D65">
            <w:pPr>
              <w:pStyle w:val="Definition-Field2"/>
              <w:ind w:left="0"/>
            </w:pPr>
            <w:r>
              <w:t>1253</w:t>
            </w:r>
          </w:p>
        </w:tc>
      </w:tr>
      <w:tr w:rsidR="006555C4" w:rsidTr="006555C4">
        <w:tc>
          <w:tcPr>
            <w:tcW w:w="4788" w:type="dxa"/>
          </w:tcPr>
          <w:p w:rsidR="006555C4" w:rsidRDefault="00130D65">
            <w:pPr>
              <w:pStyle w:val="Definition-Field2"/>
              <w:ind w:left="0"/>
            </w:pPr>
            <w:r>
              <w:t>TURKISH_CHARSET</w:t>
            </w:r>
          </w:p>
        </w:tc>
        <w:tc>
          <w:tcPr>
            <w:tcW w:w="4788" w:type="dxa"/>
          </w:tcPr>
          <w:p w:rsidR="006555C4" w:rsidRDefault="00130D65">
            <w:pPr>
              <w:pStyle w:val="Definition-Field2"/>
              <w:ind w:left="0"/>
            </w:pPr>
            <w:r>
              <w:t>1254</w:t>
            </w:r>
          </w:p>
        </w:tc>
      </w:tr>
      <w:tr w:rsidR="006555C4" w:rsidTr="006555C4">
        <w:tc>
          <w:tcPr>
            <w:tcW w:w="4788" w:type="dxa"/>
          </w:tcPr>
          <w:p w:rsidR="006555C4" w:rsidRDefault="00130D65">
            <w:pPr>
              <w:pStyle w:val="Definition-Field2"/>
              <w:ind w:left="0"/>
            </w:pPr>
            <w:r>
              <w:t>BALTIC_CHARSET</w:t>
            </w:r>
          </w:p>
        </w:tc>
        <w:tc>
          <w:tcPr>
            <w:tcW w:w="4788" w:type="dxa"/>
          </w:tcPr>
          <w:p w:rsidR="006555C4" w:rsidRDefault="00130D65">
            <w:pPr>
              <w:pStyle w:val="Definition-Field2"/>
              <w:ind w:left="0"/>
            </w:pPr>
            <w:r>
              <w:t>1257</w:t>
            </w:r>
          </w:p>
        </w:tc>
      </w:tr>
      <w:tr w:rsidR="006555C4" w:rsidTr="006555C4">
        <w:tc>
          <w:tcPr>
            <w:tcW w:w="4788" w:type="dxa"/>
          </w:tcPr>
          <w:p w:rsidR="006555C4" w:rsidRDefault="00130D65">
            <w:pPr>
              <w:pStyle w:val="Definition-Field2"/>
              <w:ind w:left="0"/>
            </w:pPr>
            <w:r>
              <w:t>EASTEUROPE_CHARSET</w:t>
            </w:r>
          </w:p>
        </w:tc>
        <w:tc>
          <w:tcPr>
            <w:tcW w:w="4788" w:type="dxa"/>
          </w:tcPr>
          <w:p w:rsidR="006555C4" w:rsidRDefault="00130D65">
            <w:pPr>
              <w:pStyle w:val="Definition-Field2"/>
              <w:ind w:left="0"/>
            </w:pPr>
            <w:r>
              <w:t>1250</w:t>
            </w:r>
          </w:p>
        </w:tc>
      </w:tr>
      <w:tr w:rsidR="006555C4" w:rsidTr="006555C4">
        <w:tc>
          <w:tcPr>
            <w:tcW w:w="4788" w:type="dxa"/>
          </w:tcPr>
          <w:p w:rsidR="006555C4" w:rsidRDefault="00130D65">
            <w:pPr>
              <w:pStyle w:val="Definition-Field2"/>
              <w:ind w:left="0"/>
            </w:pPr>
            <w:r>
              <w:t>RUSSIAN_CHARSET</w:t>
            </w:r>
          </w:p>
        </w:tc>
        <w:tc>
          <w:tcPr>
            <w:tcW w:w="4788" w:type="dxa"/>
          </w:tcPr>
          <w:p w:rsidR="006555C4" w:rsidRDefault="00130D65">
            <w:pPr>
              <w:pStyle w:val="Definition-Field2"/>
              <w:ind w:left="0"/>
            </w:pPr>
            <w:r>
              <w:t>1251</w:t>
            </w:r>
          </w:p>
        </w:tc>
      </w:tr>
      <w:tr w:rsidR="006555C4" w:rsidTr="006555C4">
        <w:tc>
          <w:tcPr>
            <w:tcW w:w="4788" w:type="dxa"/>
          </w:tcPr>
          <w:p w:rsidR="006555C4" w:rsidRDefault="00130D65">
            <w:pPr>
              <w:pStyle w:val="Definition-Field2"/>
              <w:ind w:left="0"/>
            </w:pPr>
            <w:r>
              <w:t>THAI_CHARSET</w:t>
            </w:r>
          </w:p>
        </w:tc>
        <w:tc>
          <w:tcPr>
            <w:tcW w:w="4788" w:type="dxa"/>
          </w:tcPr>
          <w:p w:rsidR="006555C4" w:rsidRDefault="00130D65">
            <w:pPr>
              <w:pStyle w:val="Definition-Field2"/>
              <w:ind w:left="0"/>
            </w:pPr>
            <w:r>
              <w:t>874</w:t>
            </w:r>
          </w:p>
        </w:tc>
      </w:tr>
      <w:tr w:rsidR="006555C4" w:rsidTr="006555C4">
        <w:tc>
          <w:tcPr>
            <w:tcW w:w="4788" w:type="dxa"/>
          </w:tcPr>
          <w:p w:rsidR="006555C4" w:rsidRDefault="00130D65">
            <w:pPr>
              <w:pStyle w:val="Definition-Field2"/>
              <w:ind w:left="0"/>
            </w:pPr>
            <w:r>
              <w:t>VIETNAMESE_CHARSET</w:t>
            </w:r>
          </w:p>
        </w:tc>
        <w:tc>
          <w:tcPr>
            <w:tcW w:w="4788" w:type="dxa"/>
          </w:tcPr>
          <w:p w:rsidR="006555C4" w:rsidRDefault="00130D65">
            <w:pPr>
              <w:pStyle w:val="Definition-Field2"/>
              <w:ind w:left="0"/>
            </w:pPr>
            <w:r>
              <w:t>1258</w:t>
            </w:r>
          </w:p>
        </w:tc>
      </w:tr>
      <w:tr w:rsidR="006555C4" w:rsidTr="006555C4">
        <w:tc>
          <w:tcPr>
            <w:tcW w:w="4788" w:type="dxa"/>
          </w:tcPr>
          <w:p w:rsidR="006555C4" w:rsidRDefault="00130D65">
            <w:pPr>
              <w:pStyle w:val="Definition-Field2"/>
              <w:ind w:left="0"/>
            </w:pPr>
            <w:r>
              <w:t>SYMBOL_CHARSET</w:t>
            </w:r>
          </w:p>
        </w:tc>
        <w:tc>
          <w:tcPr>
            <w:tcW w:w="4788" w:type="dxa"/>
          </w:tcPr>
          <w:p w:rsidR="006555C4" w:rsidRDefault="00130D65">
            <w:pPr>
              <w:pStyle w:val="Definition-Field2"/>
              <w:ind w:left="0"/>
            </w:pPr>
            <w:r>
              <w:t>42</w:t>
            </w:r>
          </w:p>
        </w:tc>
      </w:tr>
    </w:tbl>
    <w:p w:rsidR="006555C4" w:rsidRDefault="00130D65">
      <w:pPr>
        <w:pStyle w:val="Definition-Field"/>
      </w:pPr>
      <w:r>
        <w:rPr>
          <w:b/>
        </w:rPr>
        <w:t>Dx (variable):</w:t>
      </w:r>
      <w:r>
        <w:t xml:space="preserve"> An optional array of 16-bit signed integers that indicate the distance between origins of adjacent character cells. For example, </w:t>
      </w:r>
      <w:r>
        <w:rPr>
          <w:b/>
        </w:rPr>
        <w:t>Dx</w:t>
      </w:r>
      <w:r>
        <w:t>[i] logical units separate the origins of character cell i and character cell i + 1. If this field is present, there MUST be</w:t>
      </w:r>
      <w:r>
        <w:t xml:space="preserve"> the same number of values as there are characters in the string.</w:t>
      </w:r>
    </w:p>
    <w:p w:rsidR="006555C4" w:rsidRDefault="00130D65">
      <w:r>
        <w:t xml:space="preserve">See section </w:t>
      </w:r>
      <w:hyperlink w:anchor="Section_cb1d4bfebfeb43489e51ba7f06096808" w:history="1">
        <w:r>
          <w:rPr>
            <w:rStyle w:val="Hyperlink"/>
          </w:rPr>
          <w:t>2.3.3</w:t>
        </w:r>
      </w:hyperlink>
      <w:r>
        <w:t xml:space="preserve"> for the specification of other </w:t>
      </w:r>
      <w:r>
        <w:rPr>
          <w:b/>
        </w:rPr>
        <w:t>Drawing Records</w:t>
      </w:r>
      <w:r>
        <w:t>.</w:t>
      </w:r>
    </w:p>
    <w:p w:rsidR="006555C4" w:rsidRDefault="00130D65">
      <w:pPr>
        <w:pStyle w:val="Heading4"/>
      </w:pPr>
      <w:bookmarkStart w:id="349" w:name="section_3a60aba5d14343838c757694b64f82ae"/>
      <w:bookmarkStart w:id="350" w:name="_Toc164818013"/>
      <w:r>
        <w:t>META_FILLREGION Record</w:t>
      </w:r>
      <w:bookmarkEnd w:id="349"/>
      <w:bookmarkEnd w:id="350"/>
      <w:r>
        <w:fldChar w:fldCharType="begin"/>
      </w:r>
      <w:r>
        <w:instrText xml:space="preserve"> XE "META_FILLREGION packet"</w:instrText>
      </w:r>
      <w:r>
        <w:fldChar w:fldCharType="end"/>
      </w:r>
      <w:r>
        <w:fldChar w:fldCharType="begin"/>
      </w:r>
      <w:r>
        <w:instrText xml:space="preserve"> XE "META_FI</w:instrText>
      </w:r>
      <w:r>
        <w:instrText>LLREGION Record"</w:instrText>
      </w:r>
      <w:r>
        <w:fldChar w:fldCharType="end"/>
      </w:r>
    </w:p>
    <w:p w:rsidR="006555C4" w:rsidRDefault="00130D65">
      <w:r>
        <w:t xml:space="preserve">The </w:t>
      </w:r>
      <w:r>
        <w:rPr>
          <w:b/>
        </w:rPr>
        <w:t>META_FILLREGION Record</w:t>
      </w:r>
      <w:r>
        <w:t xml:space="preserve"> fills a </w:t>
      </w:r>
      <w:hyperlink w:anchor="gt_6f13fe5f-8747-4ae0-9375-814bf0528197">
        <w:r>
          <w:rPr>
            <w:rStyle w:val="HyperlinkGreen"/>
            <w:b/>
          </w:rPr>
          <w:t>region</w:t>
        </w:r>
      </w:hyperlink>
      <w:r>
        <w:t xml:space="preserve"> using a specified brush.</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Region</w:t>
            </w:r>
          </w:p>
        </w:tc>
      </w:tr>
      <w:tr w:rsidR="006555C4" w:rsidTr="006555C4">
        <w:trPr>
          <w:gridAfter w:val="16"/>
          <w:wAfter w:w="4320" w:type="dxa"/>
          <w:trHeight w:hRule="exact" w:val="490"/>
        </w:trPr>
        <w:tc>
          <w:tcPr>
            <w:tcW w:w="4320" w:type="dxa"/>
            <w:gridSpan w:val="16"/>
          </w:tcPr>
          <w:p w:rsidR="006555C4" w:rsidRDefault="00130D65">
            <w:pPr>
              <w:pStyle w:val="Packetdiagramtext"/>
            </w:pPr>
            <w:r>
              <w:t>Brush</w:t>
            </w:r>
          </w:p>
        </w:tc>
      </w:tr>
    </w:tbl>
    <w:p w:rsidR="006555C4" w:rsidRDefault="00130D65">
      <w:pPr>
        <w:pStyle w:val="Definition-Field"/>
      </w:pPr>
      <w:r>
        <w:rPr>
          <w:b/>
        </w:rPr>
        <w:lastRenderedPageBreak/>
        <w:t>RecordSize (4 bytes):</w:t>
      </w:r>
      <w:r>
        <w:t xml:space="preserve"> A 32-bit unsigned integer that defines the number of </w:t>
      </w:r>
      <w:r>
        <w:rPr>
          <w:b/>
        </w:rPr>
        <w:t xml:space="preserve">WORD </w:t>
      </w:r>
      <w:r>
        <w:t xml:space="preserve">structures, defined in </w:t>
      </w:r>
      <w:hyperlink r:id="rId69"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META_FILLREGION.</w:t>
      </w:r>
    </w:p>
    <w:p w:rsidR="006555C4" w:rsidRDefault="00130D65">
      <w:pPr>
        <w:pStyle w:val="Definition-Field"/>
      </w:pPr>
      <w:r>
        <w:rPr>
          <w:b/>
        </w:rPr>
        <w:t>Region (2 bytes):</w:t>
      </w:r>
      <w:r>
        <w:t xml:space="preserve"> A 16-bit unsigned integer used to index into the </w:t>
      </w:r>
      <w:r>
        <w:rPr>
          <w:b/>
        </w:rPr>
        <w:t>WMF Object Table</w:t>
      </w:r>
      <w:r>
        <w:t xml:space="preserve"> (section </w:t>
      </w:r>
      <w:hyperlink w:anchor="Section_ea7c8077111a451e8b99181705f97cf4" w:history="1">
        <w:r>
          <w:rPr>
            <w:rStyle w:val="Hyperlink"/>
          </w:rPr>
          <w:t>3.1.4.1</w:t>
        </w:r>
      </w:hyperlink>
      <w:r>
        <w:t>) to get the region to be filled.</w:t>
      </w:r>
    </w:p>
    <w:p w:rsidR="006555C4" w:rsidRDefault="00130D65">
      <w:pPr>
        <w:pStyle w:val="Definition-Field"/>
      </w:pPr>
      <w:r>
        <w:rPr>
          <w:b/>
        </w:rPr>
        <w:t>Brush (2 bytes):</w:t>
      </w:r>
      <w:r>
        <w:t xml:space="preserve"> </w:t>
      </w:r>
      <w:r>
        <w:t xml:space="preserve">A 16-bit unsigned integer used to index into the </w:t>
      </w:r>
      <w:r>
        <w:rPr>
          <w:b/>
        </w:rPr>
        <w:t>WMF Object Table</w:t>
      </w:r>
      <w:r>
        <w:t xml:space="preserve"> to get the brush to use for filling the region.</w:t>
      </w:r>
    </w:p>
    <w:p w:rsidR="006555C4" w:rsidRDefault="00130D65">
      <w:r>
        <w:t xml:space="preserve">The </w:t>
      </w:r>
      <w:r>
        <w:rPr>
          <w:b/>
        </w:rPr>
        <w:t>WMF Object Table</w:t>
      </w:r>
      <w:r>
        <w:t xml:space="preserve"> refers to an indexed table of </w:t>
      </w:r>
      <w:r>
        <w:rPr>
          <w:b/>
        </w:rPr>
        <w:t>WMF Objects</w:t>
      </w:r>
      <w:r>
        <w:t xml:space="preserve"> (section </w:t>
      </w:r>
      <w:hyperlink w:anchor="Section_61870a5fb2b14e1a9fa7af9d3664604d" w:history="1">
        <w:r>
          <w:rPr>
            <w:rStyle w:val="Hyperlink"/>
          </w:rPr>
          <w:t>2.2</w:t>
        </w:r>
      </w:hyperlink>
      <w:r>
        <w:t xml:space="preserve">) that </w:t>
      </w:r>
      <w:r>
        <w:t xml:space="preserve">are defined in the </w:t>
      </w:r>
      <w:hyperlink w:anchor="gt_ae5f028e-7e28-4a0b-bec6-2c87913f7db7">
        <w:r>
          <w:rPr>
            <w:rStyle w:val="HyperlinkGreen"/>
            <w:b/>
          </w:rPr>
          <w:t>metafile</w:t>
        </w:r>
      </w:hyperlink>
      <w:r>
        <w:t>. See section 3.1.4.1 for more information.</w:t>
      </w:r>
    </w:p>
    <w:p w:rsidR="006555C4" w:rsidRDefault="00130D65">
      <w:r>
        <w:t xml:space="preserve">See section </w:t>
      </w:r>
      <w:hyperlink w:anchor="Section_cb1d4bfebfeb43489e51ba7f06096808" w:history="1">
        <w:r>
          <w:rPr>
            <w:rStyle w:val="Hyperlink"/>
          </w:rPr>
          <w:t>2.3.3</w:t>
        </w:r>
      </w:hyperlink>
      <w:r>
        <w:t xml:space="preserve"> for the specification of other </w:t>
      </w:r>
      <w:r>
        <w:rPr>
          <w:b/>
        </w:rPr>
        <w:t>Drawing Record</w:t>
      </w:r>
      <w:r>
        <w:rPr>
          <w:b/>
        </w:rPr>
        <w:t>s</w:t>
      </w:r>
      <w:r>
        <w:t>.</w:t>
      </w:r>
    </w:p>
    <w:p w:rsidR="006555C4" w:rsidRDefault="00130D65">
      <w:pPr>
        <w:pStyle w:val="Heading4"/>
      </w:pPr>
      <w:bookmarkStart w:id="351" w:name="section_79e6c98517e244b5a3923fbbe6557674"/>
      <w:bookmarkStart w:id="352" w:name="_Toc164818014"/>
      <w:r>
        <w:t>META_FLOODFILL Record</w:t>
      </w:r>
      <w:bookmarkEnd w:id="351"/>
      <w:bookmarkEnd w:id="352"/>
      <w:r>
        <w:fldChar w:fldCharType="begin"/>
      </w:r>
      <w:r>
        <w:instrText xml:space="preserve"> XE "META_FLOODFILL packet"</w:instrText>
      </w:r>
      <w:r>
        <w:fldChar w:fldCharType="end"/>
      </w:r>
      <w:r>
        <w:fldChar w:fldCharType="begin"/>
      </w:r>
      <w:r>
        <w:instrText xml:space="preserve"> XE "META_FLOODFILL Record"</w:instrText>
      </w:r>
      <w:r>
        <w:fldChar w:fldCharType="end"/>
      </w:r>
    </w:p>
    <w:p w:rsidR="006555C4" w:rsidRDefault="00130D65">
      <w:r>
        <w:t xml:space="preserve">The </w:t>
      </w:r>
      <w:r>
        <w:rPr>
          <w:b/>
        </w:rPr>
        <w:t>META_FLOODFILL Record</w:t>
      </w:r>
      <w:r>
        <w:t xml:space="preserve"> fills an area of the output surface with the brush that is defined in the </w:t>
      </w:r>
      <w:hyperlink w:anchor="gt_32591a2b-a9d0-4ccf-a5b8-7177e1ea8d45">
        <w:r>
          <w:rPr>
            <w:rStyle w:val="HyperlinkGreen"/>
            <w:b/>
          </w:rPr>
          <w:t>playback device context</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ColorRef</w:t>
            </w:r>
          </w:p>
        </w:tc>
      </w:tr>
      <w:tr w:rsidR="006555C4" w:rsidTr="006555C4">
        <w:trPr>
          <w:trHeight w:hRule="exact" w:val="490"/>
        </w:trPr>
        <w:tc>
          <w:tcPr>
            <w:tcW w:w="4320" w:type="dxa"/>
            <w:gridSpan w:val="16"/>
          </w:tcPr>
          <w:p w:rsidR="006555C4" w:rsidRDefault="00130D65">
            <w:pPr>
              <w:pStyle w:val="Packetdiagramtext"/>
            </w:pPr>
            <w:r>
              <w:t>...</w:t>
            </w:r>
          </w:p>
        </w:tc>
        <w:tc>
          <w:tcPr>
            <w:tcW w:w="4320" w:type="dxa"/>
            <w:gridSpan w:val="16"/>
          </w:tcPr>
          <w:p w:rsidR="006555C4" w:rsidRDefault="00130D65">
            <w:pPr>
              <w:pStyle w:val="Packetdiagramtext"/>
            </w:pPr>
            <w:r>
              <w:t>YStart</w:t>
            </w:r>
          </w:p>
        </w:tc>
      </w:tr>
      <w:tr w:rsidR="006555C4" w:rsidTr="006555C4">
        <w:trPr>
          <w:gridAfter w:val="16"/>
          <w:wAfter w:w="4320" w:type="dxa"/>
          <w:trHeight w:hRule="exact" w:val="490"/>
        </w:trPr>
        <w:tc>
          <w:tcPr>
            <w:tcW w:w="4320" w:type="dxa"/>
            <w:gridSpan w:val="16"/>
          </w:tcPr>
          <w:p w:rsidR="006555C4" w:rsidRDefault="00130D65">
            <w:pPr>
              <w:pStyle w:val="Packetdiagramtext"/>
            </w:pPr>
            <w:r>
              <w:t>XStart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70"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t>
      </w:r>
      <w:r>
        <w:t xml:space="preserve">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META_FLOODFILL.</w:t>
      </w:r>
    </w:p>
    <w:p w:rsidR="006555C4" w:rsidRDefault="00130D65">
      <w:pPr>
        <w:pStyle w:val="Definition-Field"/>
      </w:pPr>
      <w:r>
        <w:rPr>
          <w:b/>
        </w:rPr>
        <w:t>ColorRef (4 bytes):</w:t>
      </w:r>
      <w:r>
        <w:t xml:space="preserve"> A 32-bit </w:t>
      </w:r>
      <w:r>
        <w:rPr>
          <w:b/>
        </w:rPr>
        <w:t>ColorRef Object</w:t>
      </w:r>
      <w:r>
        <w:t xml:space="preserve"> (section </w:t>
      </w:r>
      <w:hyperlink w:anchor="Section_0fdf54fc63574cddb27f795dee14cf86" w:history="1">
        <w:r>
          <w:rPr>
            <w:rStyle w:val="Hyperlink"/>
          </w:rPr>
          <w:t>2.2.2.8</w:t>
        </w:r>
      </w:hyperlink>
      <w:r>
        <w:t>) that defines the color value.</w:t>
      </w:r>
    </w:p>
    <w:p w:rsidR="006555C4" w:rsidRDefault="00130D65">
      <w:pPr>
        <w:pStyle w:val="Definition-Field"/>
      </w:pPr>
      <w:r>
        <w:rPr>
          <w:b/>
        </w:rPr>
        <w:t>YStart (2 bytes):</w:t>
      </w:r>
      <w:r>
        <w:t xml:space="preserve"> A 16-bit signed integer that defines the y-coordinate, in logical units, of the point where filling is to start.</w:t>
      </w:r>
    </w:p>
    <w:p w:rsidR="006555C4" w:rsidRDefault="00130D65">
      <w:pPr>
        <w:pStyle w:val="Definition-Field"/>
      </w:pPr>
      <w:r>
        <w:rPr>
          <w:b/>
        </w:rPr>
        <w:t>XStart (2 bytes):</w:t>
      </w:r>
      <w:r>
        <w:t xml:space="preserve"> A 16-bit signed </w:t>
      </w:r>
      <w:r>
        <w:t>integer that defines the x-coordinate, in logical units, of the point where filling is to start.</w:t>
      </w:r>
    </w:p>
    <w:p w:rsidR="006555C4" w:rsidRDefault="00130D65">
      <w:r>
        <w:t xml:space="preserve">See section </w:t>
      </w:r>
      <w:hyperlink w:anchor="Section_cb1d4bfebfeb43489e51ba7f06096808" w:history="1">
        <w:r>
          <w:rPr>
            <w:rStyle w:val="Hyperlink"/>
          </w:rPr>
          <w:t>2.3.3</w:t>
        </w:r>
      </w:hyperlink>
      <w:r>
        <w:t xml:space="preserve"> for the specification of other </w:t>
      </w:r>
      <w:r>
        <w:rPr>
          <w:b/>
        </w:rPr>
        <w:t>Drawing Records</w:t>
      </w:r>
      <w:r>
        <w:t>.</w:t>
      </w:r>
    </w:p>
    <w:p w:rsidR="006555C4" w:rsidRDefault="00130D65">
      <w:pPr>
        <w:pStyle w:val="Heading4"/>
      </w:pPr>
      <w:bookmarkStart w:id="353" w:name="section_30d629ef52ee49c2aab96160ee5a0745"/>
      <w:bookmarkStart w:id="354" w:name="_Toc164818015"/>
      <w:r>
        <w:t>META_FRAMEREGION Record</w:t>
      </w:r>
      <w:bookmarkEnd w:id="353"/>
      <w:bookmarkEnd w:id="354"/>
      <w:r>
        <w:fldChar w:fldCharType="begin"/>
      </w:r>
      <w:r>
        <w:instrText xml:space="preserve"> XE "META_</w:instrText>
      </w:r>
      <w:r>
        <w:instrText>FRAMEREGION packet"</w:instrText>
      </w:r>
      <w:r>
        <w:fldChar w:fldCharType="end"/>
      </w:r>
      <w:r>
        <w:fldChar w:fldCharType="begin"/>
      </w:r>
      <w:r>
        <w:instrText xml:space="preserve"> XE "META_FRAMEREGION Record"</w:instrText>
      </w:r>
      <w:r>
        <w:fldChar w:fldCharType="end"/>
      </w:r>
    </w:p>
    <w:p w:rsidR="006555C4" w:rsidRDefault="00130D65">
      <w:r>
        <w:t xml:space="preserve">The </w:t>
      </w:r>
      <w:r>
        <w:rPr>
          <w:b/>
        </w:rPr>
        <w:t>META_FRAMEREGION Record</w:t>
      </w:r>
      <w:r>
        <w:t xml:space="preserve"> draws a border around a specified </w:t>
      </w:r>
      <w:hyperlink w:anchor="gt_6f13fe5f-8747-4ae0-9375-814bf0528197">
        <w:r>
          <w:rPr>
            <w:rStyle w:val="HyperlinkGreen"/>
            <w:b/>
          </w:rPr>
          <w:t>region</w:t>
        </w:r>
      </w:hyperlink>
      <w:r>
        <w:t xml:space="preserve"> using a specified brush.</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lastRenderedPageBreak/>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Region</w:t>
            </w:r>
          </w:p>
        </w:tc>
      </w:tr>
      <w:tr w:rsidR="006555C4" w:rsidTr="006555C4">
        <w:trPr>
          <w:trHeight w:hRule="exact" w:val="490"/>
        </w:trPr>
        <w:tc>
          <w:tcPr>
            <w:tcW w:w="4320" w:type="dxa"/>
            <w:gridSpan w:val="16"/>
          </w:tcPr>
          <w:p w:rsidR="006555C4" w:rsidRDefault="00130D65">
            <w:pPr>
              <w:pStyle w:val="Packetdiagramtext"/>
            </w:pPr>
            <w:r>
              <w:t>Brush</w:t>
            </w:r>
          </w:p>
        </w:tc>
        <w:tc>
          <w:tcPr>
            <w:tcW w:w="4320" w:type="dxa"/>
            <w:gridSpan w:val="16"/>
          </w:tcPr>
          <w:p w:rsidR="006555C4" w:rsidRDefault="00130D65">
            <w:pPr>
              <w:pStyle w:val="Packetdiagramtext"/>
            </w:pPr>
            <w:r>
              <w:t>Height</w:t>
            </w:r>
          </w:p>
        </w:tc>
      </w:tr>
      <w:tr w:rsidR="006555C4" w:rsidTr="006555C4">
        <w:trPr>
          <w:gridAfter w:val="16"/>
          <w:wAfter w:w="4320" w:type="dxa"/>
          <w:trHeight w:hRule="exact" w:val="490"/>
        </w:trPr>
        <w:tc>
          <w:tcPr>
            <w:tcW w:w="4320" w:type="dxa"/>
            <w:gridSpan w:val="16"/>
          </w:tcPr>
          <w:p w:rsidR="006555C4" w:rsidRDefault="00130D65">
            <w:pPr>
              <w:pStyle w:val="Packetdiagramtext"/>
            </w:pPr>
            <w:r>
              <w:t>Width</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71"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w:t>
      </w:r>
      <w:r>
        <w:t xml:space="preserve">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META_FRAMEREGION.</w:t>
      </w:r>
    </w:p>
    <w:p w:rsidR="006555C4" w:rsidRDefault="00130D65">
      <w:pPr>
        <w:pStyle w:val="Definition-Field"/>
      </w:pPr>
      <w:r>
        <w:rPr>
          <w:b/>
        </w:rPr>
        <w:t>Region (2 bytes):</w:t>
      </w:r>
      <w:r>
        <w:t xml:space="preserve"> A 16-bit unsigned integer used to index into</w:t>
      </w:r>
      <w:r>
        <w:t xml:space="preserve"> the </w:t>
      </w:r>
      <w:r>
        <w:rPr>
          <w:b/>
        </w:rPr>
        <w:t>WMF Object Table</w:t>
      </w:r>
      <w:r>
        <w:t xml:space="preserve"> (section </w:t>
      </w:r>
      <w:hyperlink w:anchor="Section_ea7c8077111a451e8b99181705f97cf4" w:history="1">
        <w:r>
          <w:rPr>
            <w:rStyle w:val="Hyperlink"/>
          </w:rPr>
          <w:t>3.1.4.1</w:t>
        </w:r>
      </w:hyperlink>
      <w:r>
        <w:t>) to get the region to be framed.</w:t>
      </w:r>
    </w:p>
    <w:p w:rsidR="006555C4" w:rsidRDefault="00130D65">
      <w:pPr>
        <w:pStyle w:val="Definition-Field"/>
      </w:pPr>
      <w:r>
        <w:rPr>
          <w:b/>
        </w:rPr>
        <w:t>Brush (2 bytes):</w:t>
      </w:r>
      <w:r>
        <w:t xml:space="preserve"> A 16-bit unsigned integer used to index into the </w:t>
      </w:r>
      <w:r>
        <w:rPr>
          <w:b/>
        </w:rPr>
        <w:t>WMF Object Table</w:t>
      </w:r>
      <w:r>
        <w:t xml:space="preserve"> to get the Brush to use for filling the r</w:t>
      </w:r>
      <w:r>
        <w:t>egion.</w:t>
      </w:r>
    </w:p>
    <w:p w:rsidR="006555C4" w:rsidRDefault="00130D65">
      <w:pPr>
        <w:pStyle w:val="Definition-Field"/>
      </w:pPr>
      <w:r>
        <w:rPr>
          <w:b/>
        </w:rPr>
        <w:t>Height (2 bytes):</w:t>
      </w:r>
      <w:r>
        <w:t xml:space="preserve"> A 16-bit signed integer that defines the height, in logical units, of the region frame.</w:t>
      </w:r>
    </w:p>
    <w:p w:rsidR="006555C4" w:rsidRDefault="00130D65">
      <w:pPr>
        <w:pStyle w:val="Definition-Field"/>
      </w:pPr>
      <w:r>
        <w:rPr>
          <w:b/>
        </w:rPr>
        <w:t>Width (2 bytes):</w:t>
      </w:r>
      <w:r>
        <w:t xml:space="preserve"> A 16-bit signed integer that defines the width, in logical units, of the region frame.</w:t>
      </w:r>
    </w:p>
    <w:p w:rsidR="006555C4" w:rsidRDefault="00130D65">
      <w:r>
        <w:t xml:space="preserve">The </w:t>
      </w:r>
      <w:r>
        <w:rPr>
          <w:b/>
        </w:rPr>
        <w:t>WMF Object Table</w:t>
      </w:r>
      <w:r>
        <w:t xml:space="preserve"> refers to an indexed table of </w:t>
      </w:r>
      <w:r>
        <w:rPr>
          <w:b/>
        </w:rPr>
        <w:t>WMF Objects</w:t>
      </w:r>
      <w:r>
        <w:t xml:space="preserve"> (section </w:t>
      </w:r>
      <w:hyperlink w:anchor="Section_61870a5fb2b14e1a9fa7af9d3664604d" w:history="1">
        <w:r>
          <w:rPr>
            <w:rStyle w:val="Hyperlink"/>
          </w:rPr>
          <w:t>2.2</w:t>
        </w:r>
      </w:hyperlink>
      <w:r>
        <w:t xml:space="preserve">) that are defined in the </w:t>
      </w:r>
      <w:hyperlink w:anchor="gt_ae5f028e-7e28-4a0b-bec6-2c87913f7db7">
        <w:r>
          <w:rPr>
            <w:rStyle w:val="HyperlinkGreen"/>
            <w:b/>
          </w:rPr>
          <w:t>metafile</w:t>
        </w:r>
      </w:hyperlink>
      <w:r>
        <w:t>. See section 3.1.4.1 for more information.</w:t>
      </w:r>
    </w:p>
    <w:p w:rsidR="006555C4" w:rsidRDefault="00130D65">
      <w:r>
        <w:t xml:space="preserve">See section </w:t>
      </w:r>
      <w:hyperlink w:anchor="Section_cb1d4bfebfeb43489e51ba7f06096808" w:history="1">
        <w:r>
          <w:rPr>
            <w:rStyle w:val="Hyperlink"/>
          </w:rPr>
          <w:t>2.3.3</w:t>
        </w:r>
      </w:hyperlink>
      <w:r>
        <w:t xml:space="preserve"> for the specification of other </w:t>
      </w:r>
      <w:r>
        <w:rPr>
          <w:b/>
        </w:rPr>
        <w:t>Drawing Records</w:t>
      </w:r>
      <w:r>
        <w:t>.</w:t>
      </w:r>
    </w:p>
    <w:p w:rsidR="006555C4" w:rsidRDefault="00130D65">
      <w:pPr>
        <w:pStyle w:val="Heading4"/>
      </w:pPr>
      <w:bookmarkStart w:id="355" w:name="section_7d994d5f1f1d48588e75d81870ac30e4"/>
      <w:bookmarkStart w:id="356" w:name="_Toc164818016"/>
      <w:r>
        <w:t>META_INVERTREGION Record</w:t>
      </w:r>
      <w:bookmarkEnd w:id="355"/>
      <w:bookmarkEnd w:id="356"/>
      <w:r>
        <w:fldChar w:fldCharType="begin"/>
      </w:r>
      <w:r>
        <w:instrText xml:space="preserve"> XE "META_INVERTREGION packet"</w:instrText>
      </w:r>
      <w:r>
        <w:fldChar w:fldCharType="end"/>
      </w:r>
      <w:r>
        <w:fldChar w:fldCharType="begin"/>
      </w:r>
      <w:r>
        <w:instrText xml:space="preserve"> XE "META_INVERTREGION Record"</w:instrText>
      </w:r>
      <w:r>
        <w:fldChar w:fldCharType="end"/>
      </w:r>
    </w:p>
    <w:p w:rsidR="006555C4" w:rsidRDefault="00130D65">
      <w:r>
        <w:t xml:space="preserve">The </w:t>
      </w:r>
      <w:r>
        <w:rPr>
          <w:b/>
        </w:rPr>
        <w:t>META_INVERTREGION Record</w:t>
      </w:r>
      <w:r>
        <w:t xml:space="preserve"> draws a </w:t>
      </w:r>
      <w:hyperlink w:anchor="gt_6f13fe5f-8747-4ae0-9375-814bf0528197">
        <w:r>
          <w:rPr>
            <w:rStyle w:val="HyperlinkGreen"/>
            <w:b/>
          </w:rPr>
          <w:t>region</w:t>
        </w:r>
      </w:hyperlink>
      <w:r>
        <w:t xml:space="preserve"> in which the colors are inverted.</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Region</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72"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w:t>
      </w:r>
      <w:r>
        <w:t>lue META_INVERTREGION.</w:t>
      </w:r>
    </w:p>
    <w:p w:rsidR="006555C4" w:rsidRDefault="00130D65">
      <w:pPr>
        <w:pStyle w:val="Definition-Field"/>
      </w:pPr>
      <w:r>
        <w:rPr>
          <w:b/>
        </w:rPr>
        <w:t>Region (2 bytes):</w:t>
      </w:r>
      <w:r>
        <w:t xml:space="preserve"> A 16-bit unsigned integer used to index into the </w:t>
      </w:r>
      <w:r>
        <w:rPr>
          <w:b/>
        </w:rPr>
        <w:t>WMF Object Table</w:t>
      </w:r>
      <w:r>
        <w:t xml:space="preserve"> (section </w:t>
      </w:r>
      <w:hyperlink w:anchor="Section_ea7c8077111a451e8b99181705f97cf4" w:history="1">
        <w:r>
          <w:rPr>
            <w:rStyle w:val="Hyperlink"/>
          </w:rPr>
          <w:t>3.1.4.1</w:t>
        </w:r>
      </w:hyperlink>
      <w:r>
        <w:t>) to get the region to be inverted.</w:t>
      </w:r>
    </w:p>
    <w:p w:rsidR="006555C4" w:rsidRDefault="00130D65">
      <w:r>
        <w:t xml:space="preserve">The </w:t>
      </w:r>
      <w:r>
        <w:rPr>
          <w:b/>
        </w:rPr>
        <w:t>WMF Object Table</w:t>
      </w:r>
      <w:r>
        <w:t xml:space="preserve"> refers to an ind</w:t>
      </w:r>
      <w:r>
        <w:t xml:space="preserve">exed table of </w:t>
      </w:r>
      <w:r>
        <w:rPr>
          <w:b/>
        </w:rPr>
        <w:t>WMF Objects</w:t>
      </w:r>
      <w:r>
        <w:t xml:space="preserve"> (section </w:t>
      </w:r>
      <w:hyperlink w:anchor="Section_61870a5fb2b14e1a9fa7af9d3664604d" w:history="1">
        <w:r>
          <w:rPr>
            <w:rStyle w:val="Hyperlink"/>
          </w:rPr>
          <w:t>2.2</w:t>
        </w:r>
      </w:hyperlink>
      <w:r>
        <w:t xml:space="preserve">) that are defined in the </w:t>
      </w:r>
      <w:hyperlink w:anchor="gt_ae5f028e-7e28-4a0b-bec6-2c87913f7db7">
        <w:r>
          <w:rPr>
            <w:rStyle w:val="HyperlinkGreen"/>
            <w:b/>
          </w:rPr>
          <w:t>metafile</w:t>
        </w:r>
      </w:hyperlink>
      <w:r>
        <w:t>. See section 3.1.4.1 for more information.</w:t>
      </w:r>
    </w:p>
    <w:p w:rsidR="006555C4" w:rsidRDefault="00130D65">
      <w:r>
        <w:lastRenderedPageBreak/>
        <w:t xml:space="preserve">See section </w:t>
      </w:r>
      <w:hyperlink w:anchor="Section_cb1d4bfebfeb43489e51ba7f06096808" w:history="1">
        <w:r>
          <w:rPr>
            <w:rStyle w:val="Hyperlink"/>
          </w:rPr>
          <w:t>2.3.3</w:t>
        </w:r>
      </w:hyperlink>
      <w:r>
        <w:t xml:space="preserve"> for the specification of other </w:t>
      </w:r>
      <w:r>
        <w:rPr>
          <w:b/>
        </w:rPr>
        <w:t>Drawing Records</w:t>
      </w:r>
      <w:r>
        <w:t>.</w:t>
      </w:r>
    </w:p>
    <w:p w:rsidR="006555C4" w:rsidRDefault="00130D65">
      <w:pPr>
        <w:pStyle w:val="Heading4"/>
      </w:pPr>
      <w:bookmarkStart w:id="357" w:name="section_bf92fda02d684ea28b316a0a22574d7f"/>
      <w:bookmarkStart w:id="358" w:name="_Toc164818017"/>
      <w:r>
        <w:t>META_LINETO Record</w:t>
      </w:r>
      <w:bookmarkEnd w:id="357"/>
      <w:bookmarkEnd w:id="358"/>
      <w:r>
        <w:fldChar w:fldCharType="begin"/>
      </w:r>
      <w:r>
        <w:instrText xml:space="preserve"> XE "META_LINETO packet"</w:instrText>
      </w:r>
      <w:r>
        <w:fldChar w:fldCharType="end"/>
      </w:r>
      <w:r>
        <w:fldChar w:fldCharType="begin"/>
      </w:r>
      <w:r>
        <w:instrText xml:space="preserve"> XE "META_LINETO Record"</w:instrText>
      </w:r>
      <w:r>
        <w:fldChar w:fldCharType="end"/>
      </w:r>
    </w:p>
    <w:p w:rsidR="006555C4" w:rsidRDefault="00130D65">
      <w:r>
        <w:t xml:space="preserve">The </w:t>
      </w:r>
      <w:r>
        <w:rPr>
          <w:b/>
        </w:rPr>
        <w:t>META_LINETO Record</w:t>
      </w:r>
      <w:r>
        <w:t xml:space="preserve"> draws a line from the drawing position that is defined</w:t>
      </w:r>
      <w:r>
        <w:t xml:space="preserve"> in the </w:t>
      </w:r>
      <w:hyperlink w:anchor="gt_32591a2b-a9d0-4ccf-a5b8-7177e1ea8d45">
        <w:r>
          <w:rPr>
            <w:rStyle w:val="HyperlinkGreen"/>
            <w:b/>
          </w:rPr>
          <w:t>playback device context</w:t>
        </w:r>
      </w:hyperlink>
      <w:r>
        <w:t xml:space="preserve"> up to, but not including, the specified point.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Y</w:t>
            </w:r>
          </w:p>
        </w:tc>
      </w:tr>
      <w:tr w:rsidR="006555C4" w:rsidTr="006555C4">
        <w:trPr>
          <w:gridAfter w:val="16"/>
          <w:wAfter w:w="4320" w:type="dxa"/>
          <w:trHeight w:hRule="exact" w:val="490"/>
        </w:trPr>
        <w:tc>
          <w:tcPr>
            <w:tcW w:w="4320" w:type="dxa"/>
            <w:gridSpan w:val="16"/>
          </w:tcPr>
          <w:p w:rsidR="006555C4" w:rsidRDefault="00130D65">
            <w:pPr>
              <w:pStyle w:val="Packetdiagramtext"/>
            </w:pPr>
            <w:r>
              <w:t>X</w:t>
            </w:r>
          </w:p>
        </w:tc>
      </w:tr>
    </w:tbl>
    <w:p w:rsidR="006555C4" w:rsidRDefault="00130D65">
      <w:pPr>
        <w:pStyle w:val="Definition-Field"/>
      </w:pPr>
      <w:r>
        <w:rPr>
          <w:b/>
        </w:rPr>
        <w:t xml:space="preserve">RecordSize </w:t>
      </w:r>
      <w:r>
        <w:rPr>
          <w:b/>
        </w:rPr>
        <w:t>(4 bytes):</w:t>
      </w:r>
      <w:r>
        <w:t xml:space="preserve"> A 32-bit unsigned integer that defines the number of </w:t>
      </w:r>
      <w:r>
        <w:rPr>
          <w:b/>
        </w:rPr>
        <w:t xml:space="preserve">WORD </w:t>
      </w:r>
      <w:r>
        <w:t xml:space="preserve">structures, defined in </w:t>
      </w:r>
      <w:hyperlink r:id="rId73"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META_LINETO.</w:t>
      </w:r>
    </w:p>
    <w:p w:rsidR="006555C4" w:rsidRDefault="00130D65">
      <w:pPr>
        <w:pStyle w:val="Definition-Field"/>
      </w:pPr>
      <w:r>
        <w:rPr>
          <w:b/>
        </w:rPr>
        <w:t>Y (2 bytes):</w:t>
      </w:r>
      <w:r>
        <w:t xml:space="preserve"> A 16-bit signed integer that defines the vertical component of the drawing destination position, in logical units.</w:t>
      </w:r>
    </w:p>
    <w:p w:rsidR="006555C4" w:rsidRDefault="00130D65">
      <w:pPr>
        <w:pStyle w:val="Definition-Field"/>
      </w:pPr>
      <w:r>
        <w:rPr>
          <w:b/>
        </w:rPr>
        <w:t>X (2 bytes):</w:t>
      </w:r>
      <w:r>
        <w:t xml:space="preserve"> A 16-bit signed integer that defines the horizontal component of the drawing destination</w:t>
      </w:r>
      <w:r>
        <w:t xml:space="preserve"> position, in logical units.</w:t>
      </w:r>
    </w:p>
    <w:p w:rsidR="006555C4" w:rsidRDefault="00130D65">
      <w:r>
        <w:t xml:space="preserve">See section </w:t>
      </w:r>
      <w:hyperlink w:anchor="Section_cb1d4bfebfeb43489e51ba7f06096808" w:history="1">
        <w:r>
          <w:rPr>
            <w:rStyle w:val="Hyperlink"/>
          </w:rPr>
          <w:t>2.3.3</w:t>
        </w:r>
      </w:hyperlink>
      <w:r>
        <w:t xml:space="preserve"> for the specification of other </w:t>
      </w:r>
      <w:r>
        <w:rPr>
          <w:b/>
        </w:rPr>
        <w:t>Drawing Records</w:t>
      </w:r>
      <w:r>
        <w:t>.</w:t>
      </w:r>
    </w:p>
    <w:p w:rsidR="006555C4" w:rsidRDefault="00130D65">
      <w:pPr>
        <w:pStyle w:val="Heading4"/>
      </w:pPr>
      <w:bookmarkStart w:id="359" w:name="section_92b05872d1fc408dafbaddfd6801e198"/>
      <w:bookmarkStart w:id="360" w:name="_Toc164818018"/>
      <w:r>
        <w:t>META_PAINTREGION Record</w:t>
      </w:r>
      <w:bookmarkEnd w:id="359"/>
      <w:bookmarkEnd w:id="360"/>
      <w:r>
        <w:fldChar w:fldCharType="begin"/>
      </w:r>
      <w:r>
        <w:instrText xml:space="preserve"> XE "META_PAINTREGION packet"</w:instrText>
      </w:r>
      <w:r>
        <w:fldChar w:fldCharType="end"/>
      </w:r>
      <w:r>
        <w:fldChar w:fldCharType="begin"/>
      </w:r>
      <w:r>
        <w:instrText xml:space="preserve"> XE "META_PAINTREGION Record"</w:instrText>
      </w:r>
      <w:r>
        <w:fldChar w:fldCharType="end"/>
      </w:r>
    </w:p>
    <w:p w:rsidR="006555C4" w:rsidRDefault="00130D65">
      <w:r>
        <w:t xml:space="preserve">The </w:t>
      </w:r>
      <w:r>
        <w:rPr>
          <w:b/>
        </w:rPr>
        <w:t>META_PAINTR</w:t>
      </w:r>
      <w:r>
        <w:rPr>
          <w:b/>
        </w:rPr>
        <w:t>EGION Record</w:t>
      </w:r>
      <w:r>
        <w:t xml:space="preserve"> paints the specified </w:t>
      </w:r>
      <w:hyperlink w:anchor="gt_6f13fe5f-8747-4ae0-9375-814bf0528197">
        <w:r>
          <w:rPr>
            <w:rStyle w:val="HyperlinkGreen"/>
            <w:b/>
          </w:rPr>
          <w:t>region</w:t>
        </w:r>
      </w:hyperlink>
      <w:r>
        <w:t xml:space="preserve"> by using the brush that is defined in the </w:t>
      </w:r>
      <w:hyperlink w:anchor="gt_32591a2b-a9d0-4ccf-a5b8-7177e1ea8d45">
        <w:r>
          <w:rPr>
            <w:rStyle w:val="HyperlinkGreen"/>
            <w:b/>
          </w:rPr>
          <w:t>playback device context</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Region</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74"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w:t>
      </w:r>
      <w:r>
        <w:t xml:space="preserve">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META_PAINTREGION.</w:t>
      </w:r>
    </w:p>
    <w:p w:rsidR="006555C4" w:rsidRDefault="00130D65">
      <w:pPr>
        <w:pStyle w:val="Definition-Field"/>
      </w:pPr>
      <w:r>
        <w:rPr>
          <w:b/>
        </w:rPr>
        <w:t>Region (2 bytes):</w:t>
      </w:r>
      <w:r>
        <w:t xml:space="preserve"> A 16-bit unsigned integer used to index into</w:t>
      </w:r>
      <w:r>
        <w:t xml:space="preserve"> the </w:t>
      </w:r>
      <w:r>
        <w:rPr>
          <w:b/>
        </w:rPr>
        <w:t>WMF Object Table</w:t>
      </w:r>
      <w:r>
        <w:t xml:space="preserve"> (section </w:t>
      </w:r>
      <w:hyperlink w:anchor="Section_ea7c8077111a451e8b99181705f97cf4" w:history="1">
        <w:r>
          <w:rPr>
            <w:rStyle w:val="Hyperlink"/>
          </w:rPr>
          <w:t>3.1.4.1</w:t>
        </w:r>
      </w:hyperlink>
      <w:r>
        <w:t xml:space="preserve">) to get the region to be painted. </w:t>
      </w:r>
    </w:p>
    <w:p w:rsidR="006555C4" w:rsidRDefault="00130D65">
      <w:r>
        <w:t xml:space="preserve">The </w:t>
      </w:r>
      <w:r>
        <w:rPr>
          <w:b/>
        </w:rPr>
        <w:t>WMF Object Table</w:t>
      </w:r>
      <w:r>
        <w:t xml:space="preserve"> refers to an indexed table of </w:t>
      </w:r>
      <w:r>
        <w:rPr>
          <w:b/>
        </w:rPr>
        <w:t>WMF Objects</w:t>
      </w:r>
      <w:r>
        <w:t xml:space="preserve"> (section </w:t>
      </w:r>
      <w:hyperlink w:anchor="Section_61870a5fb2b14e1a9fa7af9d3664604d" w:history="1">
        <w:r>
          <w:rPr>
            <w:rStyle w:val="Hyperlink"/>
          </w:rPr>
          <w:t>2.2</w:t>
        </w:r>
      </w:hyperlink>
      <w:r>
        <w:t xml:space="preserve">) that are defined in the </w:t>
      </w:r>
      <w:hyperlink w:anchor="gt_ae5f028e-7e28-4a0b-bec6-2c87913f7db7">
        <w:r>
          <w:rPr>
            <w:rStyle w:val="HyperlinkGreen"/>
            <w:b/>
          </w:rPr>
          <w:t>metafile</w:t>
        </w:r>
      </w:hyperlink>
      <w:r>
        <w:t>. See section 3.1.4.1 for more information.</w:t>
      </w:r>
    </w:p>
    <w:p w:rsidR="006555C4" w:rsidRDefault="00130D65">
      <w:r>
        <w:lastRenderedPageBreak/>
        <w:t xml:space="preserve">See section </w:t>
      </w:r>
      <w:hyperlink w:anchor="Section_cb1d4bfebfeb43489e51ba7f06096808" w:history="1">
        <w:r>
          <w:rPr>
            <w:rStyle w:val="Hyperlink"/>
          </w:rPr>
          <w:t>2.3.3</w:t>
        </w:r>
      </w:hyperlink>
      <w:r>
        <w:t xml:space="preserve"> for the specification of </w:t>
      </w:r>
      <w:r>
        <w:t xml:space="preserve">other </w:t>
      </w:r>
      <w:r>
        <w:rPr>
          <w:b/>
        </w:rPr>
        <w:t>Drawing Records</w:t>
      </w:r>
      <w:r>
        <w:t>.</w:t>
      </w:r>
    </w:p>
    <w:p w:rsidR="006555C4" w:rsidRDefault="00130D65">
      <w:pPr>
        <w:pStyle w:val="Heading4"/>
      </w:pPr>
      <w:bookmarkStart w:id="361" w:name="section_00e25092a0d34b39a0cfab49be6dddcd"/>
      <w:bookmarkStart w:id="362" w:name="_Toc164818019"/>
      <w:r>
        <w:t>META_PATBLT Record</w:t>
      </w:r>
      <w:bookmarkEnd w:id="361"/>
      <w:bookmarkEnd w:id="362"/>
      <w:r>
        <w:fldChar w:fldCharType="begin"/>
      </w:r>
      <w:r>
        <w:instrText xml:space="preserve"> XE "META_PATBLT packet"</w:instrText>
      </w:r>
      <w:r>
        <w:fldChar w:fldCharType="end"/>
      </w:r>
      <w:r>
        <w:fldChar w:fldCharType="begin"/>
      </w:r>
      <w:r>
        <w:instrText xml:space="preserve"> XE "META_PATBLT Record"</w:instrText>
      </w:r>
      <w:r>
        <w:fldChar w:fldCharType="end"/>
      </w:r>
    </w:p>
    <w:p w:rsidR="006555C4" w:rsidRDefault="00130D65">
      <w:r>
        <w:t xml:space="preserve">The </w:t>
      </w:r>
      <w:r>
        <w:rPr>
          <w:b/>
        </w:rPr>
        <w:t>META_PATBLT Record</w:t>
      </w:r>
      <w:r>
        <w:t xml:space="preserve"> paints a specified rectangle using the brush that is defined in the </w:t>
      </w:r>
      <w:hyperlink w:anchor="gt_32591a2b-a9d0-4ccf-a5b8-7177e1ea8d45">
        <w:r>
          <w:rPr>
            <w:rStyle w:val="HyperlinkGreen"/>
            <w:b/>
          </w:rPr>
          <w:t xml:space="preserve">playback </w:t>
        </w:r>
        <w:r>
          <w:rPr>
            <w:rStyle w:val="HyperlinkGreen"/>
            <w:b/>
          </w:rPr>
          <w:t>device context</w:t>
        </w:r>
      </w:hyperlink>
      <w:r>
        <w:t xml:space="preserve">. The brush color and the surface color or colors are combined using the specified </w:t>
      </w:r>
      <w:hyperlink w:anchor="gt_772681cd-b9a5-440c-8021-b6219c70f6fc">
        <w:r>
          <w:rPr>
            <w:rStyle w:val="HyperlinkGreen"/>
            <w:b/>
          </w:rPr>
          <w:t>raster operation</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RasterOperation</w:t>
            </w:r>
          </w:p>
        </w:tc>
      </w:tr>
      <w:tr w:rsidR="006555C4" w:rsidTr="006555C4">
        <w:trPr>
          <w:trHeight w:hRule="exact" w:val="490"/>
        </w:trPr>
        <w:tc>
          <w:tcPr>
            <w:tcW w:w="4320" w:type="dxa"/>
            <w:gridSpan w:val="16"/>
          </w:tcPr>
          <w:p w:rsidR="006555C4" w:rsidRDefault="00130D65">
            <w:pPr>
              <w:pStyle w:val="Packetdiagramtext"/>
            </w:pPr>
            <w:r>
              <w:t>...</w:t>
            </w:r>
          </w:p>
        </w:tc>
        <w:tc>
          <w:tcPr>
            <w:tcW w:w="4320" w:type="dxa"/>
            <w:gridSpan w:val="16"/>
          </w:tcPr>
          <w:p w:rsidR="006555C4" w:rsidRDefault="00130D65">
            <w:pPr>
              <w:pStyle w:val="Packetdiagramtext"/>
            </w:pPr>
            <w:r>
              <w:t>Height</w:t>
            </w:r>
          </w:p>
        </w:tc>
      </w:tr>
      <w:tr w:rsidR="006555C4" w:rsidTr="006555C4">
        <w:trPr>
          <w:trHeight w:hRule="exact" w:val="490"/>
        </w:trPr>
        <w:tc>
          <w:tcPr>
            <w:tcW w:w="4320" w:type="dxa"/>
            <w:gridSpan w:val="16"/>
          </w:tcPr>
          <w:p w:rsidR="006555C4" w:rsidRDefault="00130D65">
            <w:pPr>
              <w:pStyle w:val="Packetdiagramtext"/>
            </w:pPr>
            <w:r>
              <w:t>Width</w:t>
            </w:r>
          </w:p>
        </w:tc>
        <w:tc>
          <w:tcPr>
            <w:tcW w:w="4320" w:type="dxa"/>
            <w:gridSpan w:val="16"/>
          </w:tcPr>
          <w:p w:rsidR="006555C4" w:rsidRDefault="00130D65">
            <w:pPr>
              <w:pStyle w:val="Packetdiagramtext"/>
            </w:pPr>
            <w:r>
              <w:t>YLeft</w:t>
            </w:r>
          </w:p>
        </w:tc>
      </w:tr>
      <w:tr w:rsidR="006555C4" w:rsidTr="006555C4">
        <w:trPr>
          <w:gridAfter w:val="16"/>
          <w:wAfter w:w="4320" w:type="dxa"/>
          <w:trHeight w:hRule="exact" w:val="490"/>
        </w:trPr>
        <w:tc>
          <w:tcPr>
            <w:tcW w:w="4320" w:type="dxa"/>
            <w:gridSpan w:val="16"/>
          </w:tcPr>
          <w:p w:rsidR="006555C4" w:rsidRDefault="00130D65">
            <w:pPr>
              <w:pStyle w:val="Packetdiagramtext"/>
            </w:pPr>
            <w:r>
              <w:t>XLeft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75"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w:t>
      </w:r>
      <w:r>
        <w:t xml:space="preserve">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META_PATBLT.</w:t>
      </w:r>
    </w:p>
    <w:p w:rsidR="006555C4" w:rsidRDefault="00130D65">
      <w:pPr>
        <w:pStyle w:val="Definition-Field"/>
      </w:pPr>
      <w:r>
        <w:rPr>
          <w:b/>
        </w:rPr>
        <w:t>RasterOperation (4 bytes):</w:t>
      </w:r>
      <w:r>
        <w:t xml:space="preserve"> A 32-bit unsigned integer that defines t</w:t>
      </w:r>
      <w:r>
        <w:t xml:space="preserve">he raster operation code. This code MUST be one of the values in the </w:t>
      </w:r>
      <w:r>
        <w:rPr>
          <w:b/>
        </w:rPr>
        <w:t>TernaryRasterOperation Enumeration</w:t>
      </w:r>
      <w:r>
        <w:t xml:space="preserve"> (section </w:t>
      </w:r>
      <w:hyperlink w:anchor="Section_1605dd68a6354639ab8199ff3e3fc5a3" w:history="1">
        <w:r>
          <w:rPr>
            <w:rStyle w:val="Hyperlink"/>
          </w:rPr>
          <w:t>2.1.1.31</w:t>
        </w:r>
      </w:hyperlink>
      <w:r>
        <w:t>) table.</w:t>
      </w:r>
    </w:p>
    <w:p w:rsidR="006555C4" w:rsidRDefault="00130D65">
      <w:pPr>
        <w:pStyle w:val="Definition-Field"/>
      </w:pPr>
      <w:r>
        <w:rPr>
          <w:b/>
        </w:rPr>
        <w:t>Height (2 bytes):</w:t>
      </w:r>
      <w:r>
        <w:t xml:space="preserve"> A 16-bit signed integer that defines the height,</w:t>
      </w:r>
      <w:r>
        <w:t xml:space="preserve"> in logical units, of the rectangle.</w:t>
      </w:r>
    </w:p>
    <w:p w:rsidR="006555C4" w:rsidRDefault="00130D65">
      <w:pPr>
        <w:pStyle w:val="Definition-Field"/>
      </w:pPr>
      <w:r>
        <w:rPr>
          <w:b/>
        </w:rPr>
        <w:t>Width (2 bytes):</w:t>
      </w:r>
      <w:r>
        <w:t xml:space="preserve"> A 16-bit signed integer that defines the width, in logical units, of the rectangle.</w:t>
      </w:r>
    </w:p>
    <w:p w:rsidR="006555C4" w:rsidRDefault="00130D65">
      <w:pPr>
        <w:pStyle w:val="Definition-Field"/>
      </w:pPr>
      <w:r>
        <w:rPr>
          <w:b/>
        </w:rPr>
        <w:t>YLeft (2 bytes):</w:t>
      </w:r>
      <w:r>
        <w:t xml:space="preserve"> A 16-bit signed integer that defines the y-coordinate, in logical units, of the upper-left corner of </w:t>
      </w:r>
      <w:r>
        <w:t>the rectangle to be filled.</w:t>
      </w:r>
    </w:p>
    <w:p w:rsidR="006555C4" w:rsidRDefault="00130D65">
      <w:pPr>
        <w:pStyle w:val="Definition-Field"/>
      </w:pPr>
      <w:r>
        <w:rPr>
          <w:b/>
        </w:rPr>
        <w:t>XLeft (2 bytes):</w:t>
      </w:r>
      <w:r>
        <w:t xml:space="preserve"> A 16-bit signed integer that defines the x-coordinate, in logical units, of the upper-left corner of the rectangle to be filled.</w:t>
      </w:r>
    </w:p>
    <w:p w:rsidR="006555C4" w:rsidRDefault="00130D65">
      <w:r>
        <w:t xml:space="preserve">See section </w:t>
      </w:r>
      <w:hyperlink w:anchor="Section_cb1d4bfebfeb43489e51ba7f06096808" w:history="1">
        <w:r>
          <w:rPr>
            <w:rStyle w:val="Hyperlink"/>
          </w:rPr>
          <w:t>2.3.3</w:t>
        </w:r>
      </w:hyperlink>
      <w:r>
        <w:t xml:space="preserve"> for the specification of other </w:t>
      </w:r>
      <w:r>
        <w:rPr>
          <w:b/>
        </w:rPr>
        <w:t>Drawing Records</w:t>
      </w:r>
      <w:r>
        <w:t>.</w:t>
      </w:r>
    </w:p>
    <w:p w:rsidR="006555C4" w:rsidRDefault="00130D65">
      <w:pPr>
        <w:pStyle w:val="Heading4"/>
      </w:pPr>
      <w:bookmarkStart w:id="363" w:name="section_b3f3e55f6f69467887eae6feb6af6eeb"/>
      <w:bookmarkStart w:id="364" w:name="_Toc164818020"/>
      <w:r>
        <w:t>META_PIE Record</w:t>
      </w:r>
      <w:bookmarkEnd w:id="363"/>
      <w:bookmarkEnd w:id="364"/>
      <w:r>
        <w:fldChar w:fldCharType="begin"/>
      </w:r>
      <w:r>
        <w:instrText xml:space="preserve"> XE "META_PIE packet"</w:instrText>
      </w:r>
      <w:r>
        <w:fldChar w:fldCharType="end"/>
      </w:r>
      <w:r>
        <w:fldChar w:fldCharType="begin"/>
      </w:r>
      <w:r>
        <w:instrText xml:space="preserve"> XE "META_PIE Record"</w:instrText>
      </w:r>
      <w:r>
        <w:fldChar w:fldCharType="end"/>
      </w:r>
    </w:p>
    <w:p w:rsidR="006555C4" w:rsidRDefault="00130D65">
      <w:r>
        <w:t xml:space="preserve">The </w:t>
      </w:r>
      <w:r>
        <w:rPr>
          <w:b/>
        </w:rPr>
        <w:t>META_PIE Record</w:t>
      </w:r>
      <w:r>
        <w:t xml:space="preserve"> draws a pie-shaped wedge bounded by the intersection of an ellipse and two radials. The pie is outlined by using the pen and </w:t>
      </w:r>
      <w:r>
        <w:t xml:space="preserve">filled by using the brush that are defined in the </w:t>
      </w:r>
      <w:hyperlink w:anchor="gt_32591a2b-a9d0-4ccf-a5b8-7177e1ea8d45">
        <w:r>
          <w:rPr>
            <w:rStyle w:val="HyperlinkGreen"/>
            <w:b/>
          </w:rPr>
          <w:t>playback device context</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lastRenderedPageBreak/>
              <w:t>RecordFunction</w:t>
            </w:r>
          </w:p>
        </w:tc>
        <w:tc>
          <w:tcPr>
            <w:tcW w:w="4320" w:type="dxa"/>
            <w:gridSpan w:val="16"/>
          </w:tcPr>
          <w:p w:rsidR="006555C4" w:rsidRDefault="00130D65">
            <w:pPr>
              <w:pStyle w:val="Packetdiagramtext"/>
            </w:pPr>
            <w:r>
              <w:t>YRadial2</w:t>
            </w:r>
          </w:p>
        </w:tc>
      </w:tr>
      <w:tr w:rsidR="006555C4" w:rsidTr="006555C4">
        <w:trPr>
          <w:trHeight w:hRule="exact" w:val="490"/>
        </w:trPr>
        <w:tc>
          <w:tcPr>
            <w:tcW w:w="4320" w:type="dxa"/>
            <w:gridSpan w:val="16"/>
          </w:tcPr>
          <w:p w:rsidR="006555C4" w:rsidRDefault="00130D65">
            <w:pPr>
              <w:pStyle w:val="Packetdiagramtext"/>
            </w:pPr>
            <w:r>
              <w:t>XRadial2</w:t>
            </w:r>
          </w:p>
        </w:tc>
        <w:tc>
          <w:tcPr>
            <w:tcW w:w="4320" w:type="dxa"/>
            <w:gridSpan w:val="16"/>
          </w:tcPr>
          <w:p w:rsidR="006555C4" w:rsidRDefault="00130D65">
            <w:pPr>
              <w:pStyle w:val="Packetdiagramtext"/>
            </w:pPr>
            <w:r>
              <w:t>YRadial1</w:t>
            </w:r>
          </w:p>
        </w:tc>
      </w:tr>
      <w:tr w:rsidR="006555C4" w:rsidTr="006555C4">
        <w:trPr>
          <w:trHeight w:hRule="exact" w:val="490"/>
        </w:trPr>
        <w:tc>
          <w:tcPr>
            <w:tcW w:w="4320" w:type="dxa"/>
            <w:gridSpan w:val="16"/>
          </w:tcPr>
          <w:p w:rsidR="006555C4" w:rsidRDefault="00130D65">
            <w:pPr>
              <w:pStyle w:val="Packetdiagramtext"/>
            </w:pPr>
            <w:r>
              <w:t>XRadial1</w:t>
            </w:r>
          </w:p>
        </w:tc>
        <w:tc>
          <w:tcPr>
            <w:tcW w:w="4320" w:type="dxa"/>
            <w:gridSpan w:val="16"/>
          </w:tcPr>
          <w:p w:rsidR="006555C4" w:rsidRDefault="00130D65">
            <w:pPr>
              <w:pStyle w:val="Packetdiagramtext"/>
            </w:pPr>
            <w:r>
              <w:t>BottomRect</w:t>
            </w:r>
          </w:p>
        </w:tc>
      </w:tr>
      <w:tr w:rsidR="006555C4" w:rsidTr="006555C4">
        <w:trPr>
          <w:trHeight w:hRule="exact" w:val="490"/>
        </w:trPr>
        <w:tc>
          <w:tcPr>
            <w:tcW w:w="4320" w:type="dxa"/>
            <w:gridSpan w:val="16"/>
          </w:tcPr>
          <w:p w:rsidR="006555C4" w:rsidRDefault="00130D65">
            <w:pPr>
              <w:pStyle w:val="Packetdiagramtext"/>
            </w:pPr>
            <w:r>
              <w:t>RightRect</w:t>
            </w:r>
          </w:p>
        </w:tc>
        <w:tc>
          <w:tcPr>
            <w:tcW w:w="4320" w:type="dxa"/>
            <w:gridSpan w:val="16"/>
          </w:tcPr>
          <w:p w:rsidR="006555C4" w:rsidRDefault="00130D65">
            <w:pPr>
              <w:pStyle w:val="Packetdiagramtext"/>
            </w:pPr>
            <w:r>
              <w:t>TopRect</w:t>
            </w:r>
          </w:p>
        </w:tc>
      </w:tr>
      <w:tr w:rsidR="006555C4" w:rsidTr="006555C4">
        <w:trPr>
          <w:gridAfter w:val="16"/>
          <w:wAfter w:w="4320" w:type="dxa"/>
          <w:trHeight w:hRule="exact" w:val="490"/>
        </w:trPr>
        <w:tc>
          <w:tcPr>
            <w:tcW w:w="4320" w:type="dxa"/>
            <w:gridSpan w:val="16"/>
          </w:tcPr>
          <w:p w:rsidR="006555C4" w:rsidRDefault="00130D65">
            <w:pPr>
              <w:pStyle w:val="Packetdiagramtext"/>
            </w:pPr>
            <w:r>
              <w:t>LeftRect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76" w:anchor="Section_cca2742956894a16b2b49325d93e4ba2">
        <w:r>
          <w:rPr>
            <w:rStyle w:val="Hyperlink"/>
          </w:rPr>
          <w:t>[MS-DTYP]</w:t>
        </w:r>
      </w:hyperlink>
      <w:r>
        <w:t xml:space="preserve"> sect</w:t>
      </w:r>
      <w:r>
        <w:t xml:space="preserve">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w:t>
      </w:r>
      <w:r>
        <w:t xml:space="preserve">ion </w:t>
      </w:r>
      <w:hyperlink w:anchor="Section_77db815896df4656a36c3066de3d5f59" w:history="1">
        <w:r>
          <w:rPr>
            <w:rStyle w:val="Hyperlink"/>
          </w:rPr>
          <w:t>2.1.1.1</w:t>
        </w:r>
      </w:hyperlink>
      <w:r>
        <w:t>) table value META_PIE.</w:t>
      </w:r>
    </w:p>
    <w:p w:rsidR="006555C4" w:rsidRDefault="00130D65">
      <w:pPr>
        <w:pStyle w:val="Definition-Field"/>
      </w:pPr>
      <w:r>
        <w:rPr>
          <w:b/>
        </w:rPr>
        <w:t>YRadial2 (2 bytes):</w:t>
      </w:r>
      <w:r>
        <w:t xml:space="preserve"> A 16-bit signed integer that defines the y-coordinate, in logical coordinates, of the endpoint of the second radial.</w:t>
      </w:r>
    </w:p>
    <w:p w:rsidR="006555C4" w:rsidRDefault="00130D65">
      <w:pPr>
        <w:pStyle w:val="Definition-Field"/>
      </w:pPr>
      <w:r>
        <w:rPr>
          <w:b/>
        </w:rPr>
        <w:t>XRadial2 (2 bytes):</w:t>
      </w:r>
      <w:r>
        <w:t xml:space="preserve"> A 16</w:t>
      </w:r>
      <w:r>
        <w:t>-bit signed integer that defines the x-coordinate, in logical coordinates, of the endpoint of the second radial.</w:t>
      </w:r>
    </w:p>
    <w:p w:rsidR="006555C4" w:rsidRDefault="00130D65">
      <w:pPr>
        <w:pStyle w:val="Definition-Field"/>
      </w:pPr>
      <w:r>
        <w:rPr>
          <w:b/>
        </w:rPr>
        <w:t>YRadial1 (2 bytes):</w:t>
      </w:r>
      <w:r>
        <w:t xml:space="preserve"> A 16-bit signed integer that defines the y-coordinate, in logical coordinates, of the endpoint of the first radial.</w:t>
      </w:r>
    </w:p>
    <w:p w:rsidR="006555C4" w:rsidRDefault="00130D65">
      <w:pPr>
        <w:pStyle w:val="Definition-Field"/>
      </w:pPr>
      <w:r>
        <w:rPr>
          <w:b/>
        </w:rPr>
        <w:t>XRadial1 (2 bytes):</w:t>
      </w:r>
      <w:r>
        <w:t xml:space="preserve"> A 16-bit signed integer that defines the x-coordinate, in logical coordinates, of the endpoint of the first radial.</w:t>
      </w:r>
    </w:p>
    <w:p w:rsidR="006555C4" w:rsidRDefault="00130D65">
      <w:pPr>
        <w:pStyle w:val="Definition-Field"/>
      </w:pPr>
      <w:r>
        <w:rPr>
          <w:b/>
        </w:rPr>
        <w:t>BottomRect (2 bytes):</w:t>
      </w:r>
      <w:r>
        <w:t xml:space="preserve"> A 16-bit signed integer that defines the y-coordinate, in logical units, of the lower-right corner of the bounding rectangle.</w:t>
      </w:r>
    </w:p>
    <w:p w:rsidR="006555C4" w:rsidRDefault="00130D65">
      <w:pPr>
        <w:pStyle w:val="Definition-Field"/>
      </w:pPr>
      <w:r>
        <w:rPr>
          <w:b/>
        </w:rPr>
        <w:t>RightRect (2 bytes):</w:t>
      </w:r>
      <w:r>
        <w:t xml:space="preserve"> A 16-bit signed integer that defines the x-coordinate, in logical units, of the lower-right corner of the bo</w:t>
      </w:r>
      <w:r>
        <w:t>unding rectangle.</w:t>
      </w:r>
    </w:p>
    <w:p w:rsidR="006555C4" w:rsidRDefault="00130D65">
      <w:pPr>
        <w:pStyle w:val="Definition-Field"/>
      </w:pPr>
      <w:r>
        <w:rPr>
          <w:b/>
        </w:rPr>
        <w:t>TopRect (2 bytes):</w:t>
      </w:r>
      <w:r>
        <w:t xml:space="preserve"> A 16-bit signed integer that defines the y-coordinate, in logical units, of the upper-left corner of the bounding rectangle.</w:t>
      </w:r>
    </w:p>
    <w:p w:rsidR="006555C4" w:rsidRDefault="00130D65">
      <w:pPr>
        <w:pStyle w:val="Definition-Field"/>
      </w:pPr>
      <w:r>
        <w:rPr>
          <w:b/>
        </w:rPr>
        <w:t>LeftRect (2 bytes):</w:t>
      </w:r>
      <w:r>
        <w:t xml:space="preserve"> A 16-bit signed integer that defines the x-coordinate, in logical units, o</w:t>
      </w:r>
      <w:r>
        <w:t>f the upper-left corner of the bounding rectangle.</w:t>
      </w:r>
    </w:p>
    <w:p w:rsidR="006555C4" w:rsidRDefault="00130D65">
      <w:r>
        <w:t xml:space="preserve">See section </w:t>
      </w:r>
      <w:hyperlink w:anchor="Section_cb1d4bfebfeb43489e51ba7f06096808" w:history="1">
        <w:r>
          <w:rPr>
            <w:rStyle w:val="Hyperlink"/>
          </w:rPr>
          <w:t>2.3.3</w:t>
        </w:r>
      </w:hyperlink>
      <w:r>
        <w:t xml:space="preserve"> for the specification of other </w:t>
      </w:r>
      <w:r>
        <w:rPr>
          <w:b/>
        </w:rPr>
        <w:t>Drawing Records</w:t>
      </w:r>
      <w:r>
        <w:t>.</w:t>
      </w:r>
    </w:p>
    <w:p w:rsidR="006555C4" w:rsidRDefault="00130D65">
      <w:pPr>
        <w:pStyle w:val="Heading4"/>
      </w:pPr>
      <w:bookmarkStart w:id="365" w:name="section_ed4e99ac1c5642f0ae01e4979ceb934c"/>
      <w:bookmarkStart w:id="366" w:name="_Toc164818021"/>
      <w:r>
        <w:t>META_POLYLINE Record</w:t>
      </w:r>
      <w:bookmarkEnd w:id="365"/>
      <w:bookmarkEnd w:id="366"/>
      <w:r>
        <w:fldChar w:fldCharType="begin"/>
      </w:r>
      <w:r>
        <w:instrText xml:space="preserve"> XE "META_POLYLINE packet"</w:instrText>
      </w:r>
      <w:r>
        <w:fldChar w:fldCharType="end"/>
      </w:r>
      <w:r>
        <w:fldChar w:fldCharType="begin"/>
      </w:r>
      <w:r>
        <w:instrText xml:space="preserve"> XE "META_POLYLINE Record"</w:instrText>
      </w:r>
      <w:r>
        <w:fldChar w:fldCharType="end"/>
      </w:r>
    </w:p>
    <w:p w:rsidR="006555C4" w:rsidRDefault="00130D65">
      <w:r>
        <w:t>Th</w:t>
      </w:r>
      <w:r>
        <w:t xml:space="preserve">e </w:t>
      </w:r>
      <w:r>
        <w:rPr>
          <w:b/>
        </w:rPr>
        <w:t>META_POLYLINE Record</w:t>
      </w:r>
      <w:r>
        <w:t xml:space="preserve"> draws a series of line segments by connecting the points in the specified array.</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NumberOfPoints</w:t>
            </w:r>
          </w:p>
        </w:tc>
      </w:tr>
      <w:tr w:rsidR="006555C4" w:rsidTr="006555C4">
        <w:trPr>
          <w:trHeight w:hRule="exact" w:val="490"/>
        </w:trPr>
        <w:tc>
          <w:tcPr>
            <w:tcW w:w="8640" w:type="dxa"/>
            <w:gridSpan w:val="32"/>
          </w:tcPr>
          <w:p w:rsidR="006555C4" w:rsidRDefault="00130D65">
            <w:pPr>
              <w:pStyle w:val="Packetdiagramtext"/>
            </w:pPr>
            <w:r>
              <w:lastRenderedPageBreak/>
              <w:t>aPoints (variable)</w:t>
            </w:r>
          </w:p>
        </w:tc>
      </w:tr>
      <w:tr w:rsidR="006555C4" w:rsidTr="006555C4">
        <w:trPr>
          <w:trHeight w:hRule="exact" w:val="490"/>
        </w:trPr>
        <w:tc>
          <w:tcPr>
            <w:tcW w:w="8640" w:type="dxa"/>
            <w:gridSpan w:val="32"/>
          </w:tcPr>
          <w:p w:rsidR="006555C4" w:rsidRDefault="00130D65">
            <w:pPr>
              <w:pStyle w:val="Packetdiagramtext"/>
            </w:pPr>
            <w:r>
              <w:t>...</w:t>
            </w:r>
          </w:p>
        </w:tc>
      </w:tr>
    </w:tbl>
    <w:p w:rsidR="006555C4" w:rsidRDefault="00130D65">
      <w:pPr>
        <w:pStyle w:val="Definition-Field"/>
      </w:pPr>
      <w:r>
        <w:rPr>
          <w:b/>
        </w:rPr>
        <w:t>RecordSize (4</w:t>
      </w:r>
      <w:r>
        <w:rPr>
          <w:b/>
        </w:rPr>
        <w:t xml:space="preserve"> bytes):</w:t>
      </w:r>
      <w:r>
        <w:t xml:space="preserve"> A 32-bit unsigned integer that defines the number of </w:t>
      </w:r>
      <w:r>
        <w:rPr>
          <w:b/>
        </w:rPr>
        <w:t xml:space="preserve">WORD </w:t>
      </w:r>
      <w:r>
        <w:t xml:space="preserve">structures, defined in </w:t>
      </w:r>
      <w:hyperlink r:id="rId77"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xml:space="preserve">) </w:t>
      </w:r>
      <w:r>
        <w:t>table value META_POLYLINE.</w:t>
      </w:r>
    </w:p>
    <w:p w:rsidR="006555C4" w:rsidRDefault="00130D65">
      <w:pPr>
        <w:pStyle w:val="Definition-Field"/>
      </w:pPr>
      <w:r>
        <w:rPr>
          <w:b/>
        </w:rPr>
        <w:t>NumberOfPoints (2 bytes):</w:t>
      </w:r>
      <w:r>
        <w:t xml:space="preserve"> A 16-bit signed integer that defines the number of points in the array.</w:t>
      </w:r>
    </w:p>
    <w:p w:rsidR="006555C4" w:rsidRDefault="00130D65">
      <w:pPr>
        <w:pStyle w:val="Definition-Field"/>
      </w:pPr>
      <w:r>
        <w:rPr>
          <w:b/>
        </w:rPr>
        <w:t>aPoints (variable):</w:t>
      </w:r>
      <w:r>
        <w:t xml:space="preserve"> A </w:t>
      </w:r>
      <w:r>
        <w:rPr>
          <w:b/>
        </w:rPr>
        <w:t>NumberOfPoints</w:t>
      </w:r>
      <w:r>
        <w:t xml:space="preserve"> array of 32-bit </w:t>
      </w:r>
      <w:r>
        <w:rPr>
          <w:b/>
        </w:rPr>
        <w:t>PointS Object</w:t>
      </w:r>
      <w:r>
        <w:t xml:space="preserve">s (section </w:t>
      </w:r>
      <w:hyperlink w:anchor="Section_3066aeb312f54ed9bf2518c73a6e7175" w:history="1">
        <w:r>
          <w:rPr>
            <w:rStyle w:val="Hyperlink"/>
          </w:rPr>
          <w:t>2.2.2.16</w:t>
        </w:r>
      </w:hyperlink>
      <w:r>
        <w:t>), in logical units.</w:t>
      </w:r>
    </w:p>
    <w:p w:rsidR="006555C4" w:rsidRDefault="00130D65">
      <w:r>
        <w:t xml:space="preserve">See section </w:t>
      </w:r>
      <w:hyperlink w:anchor="Section_cb1d4bfebfeb43489e51ba7f06096808" w:history="1">
        <w:r>
          <w:rPr>
            <w:rStyle w:val="Hyperlink"/>
          </w:rPr>
          <w:t>2.3.3</w:t>
        </w:r>
      </w:hyperlink>
      <w:r>
        <w:t xml:space="preserve"> for the specification of other </w:t>
      </w:r>
      <w:r>
        <w:rPr>
          <w:b/>
        </w:rPr>
        <w:t>Drawing Records</w:t>
      </w:r>
      <w:r>
        <w:t>.</w:t>
      </w:r>
    </w:p>
    <w:p w:rsidR="006555C4" w:rsidRDefault="00130D65">
      <w:pPr>
        <w:pStyle w:val="Heading4"/>
      </w:pPr>
      <w:bookmarkStart w:id="367" w:name="section_0982bbfcfeb74f06a8fbad03b465ffea"/>
      <w:bookmarkStart w:id="368" w:name="_Toc164818022"/>
      <w:r>
        <w:t>META_POLYGON Record</w:t>
      </w:r>
      <w:bookmarkEnd w:id="367"/>
      <w:bookmarkEnd w:id="368"/>
      <w:r>
        <w:fldChar w:fldCharType="begin"/>
      </w:r>
      <w:r>
        <w:instrText xml:space="preserve"> XE "META_POLYGON packet"</w:instrText>
      </w:r>
      <w:r>
        <w:fldChar w:fldCharType="end"/>
      </w:r>
      <w:r>
        <w:fldChar w:fldCharType="begin"/>
      </w:r>
      <w:r>
        <w:instrText xml:space="preserve"> XE "META_POLYGON Record"</w:instrText>
      </w:r>
      <w:r>
        <w:fldChar w:fldCharType="end"/>
      </w:r>
    </w:p>
    <w:p w:rsidR="006555C4" w:rsidRDefault="00130D65">
      <w:r>
        <w:t xml:space="preserve">The </w:t>
      </w:r>
      <w:r>
        <w:rPr>
          <w:b/>
        </w:rPr>
        <w:t>META_POLYGON Reco</w:t>
      </w:r>
      <w:r>
        <w:rPr>
          <w:b/>
        </w:rPr>
        <w:t>rd</w:t>
      </w:r>
      <w:r>
        <w:t xml:space="preserve"> paints a polygon consisting of two or more vertices connected by straight lines. The polygon is outlined by using the pen and filled by using the brush and polygon fill mode that are defined in the </w:t>
      </w:r>
      <w:hyperlink w:anchor="gt_32591a2b-a9d0-4ccf-a5b8-7177e1ea8d45">
        <w:r>
          <w:rPr>
            <w:rStyle w:val="HyperlinkGreen"/>
            <w:b/>
          </w:rPr>
          <w:t>playback device context</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6555C4">
            <w:pPr>
              <w:pStyle w:val="Packetdiagramheaderrow"/>
            </w:pP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270" w:type="dxa"/>
          </w:tcPr>
          <w:p w:rsidR="006555C4" w:rsidRDefault="006555C4">
            <w:pPr>
              <w:pStyle w:val="Packetdiagramtext"/>
            </w:pPr>
          </w:p>
        </w:tc>
        <w:tc>
          <w:tcPr>
            <w:tcW w:w="8640" w:type="dxa"/>
            <w:gridSpan w:val="32"/>
          </w:tcPr>
          <w:p w:rsidR="006555C4" w:rsidRDefault="00130D65">
            <w:pPr>
              <w:pStyle w:val="Packetdiagramtext"/>
            </w:pPr>
            <w:r>
              <w:t>RecordSize</w:t>
            </w:r>
          </w:p>
        </w:tc>
      </w:tr>
      <w:tr w:rsidR="006555C4" w:rsidTr="006555C4">
        <w:trPr>
          <w:trHeight w:hRule="exact" w:val="490"/>
        </w:trPr>
        <w:tc>
          <w:tcPr>
            <w:tcW w:w="270" w:type="dxa"/>
          </w:tcPr>
          <w:p w:rsidR="006555C4" w:rsidRDefault="006555C4">
            <w:pPr>
              <w:pStyle w:val="Packetdiagramtext"/>
            </w:pPr>
          </w:p>
        </w:tc>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NumberOfPoints</w:t>
            </w:r>
          </w:p>
        </w:tc>
      </w:tr>
      <w:tr w:rsidR="006555C4" w:rsidTr="006555C4">
        <w:trPr>
          <w:trHeight w:hRule="exact" w:val="490"/>
        </w:trPr>
        <w:tc>
          <w:tcPr>
            <w:tcW w:w="270" w:type="dxa"/>
          </w:tcPr>
          <w:p w:rsidR="006555C4" w:rsidRDefault="006555C4">
            <w:pPr>
              <w:pStyle w:val="Packetdiagramtext"/>
            </w:pPr>
          </w:p>
        </w:tc>
        <w:tc>
          <w:tcPr>
            <w:tcW w:w="8640" w:type="dxa"/>
            <w:gridSpan w:val="32"/>
          </w:tcPr>
          <w:p w:rsidR="006555C4" w:rsidRDefault="00130D65">
            <w:pPr>
              <w:pStyle w:val="Packetdiagramtext"/>
            </w:pPr>
            <w:r>
              <w:t>aPoints (variable)</w:t>
            </w:r>
          </w:p>
        </w:tc>
      </w:tr>
      <w:tr w:rsidR="006555C4" w:rsidTr="006555C4">
        <w:trPr>
          <w:trHeight w:hRule="exact" w:val="490"/>
        </w:trPr>
        <w:tc>
          <w:tcPr>
            <w:tcW w:w="270" w:type="dxa"/>
          </w:tcPr>
          <w:p w:rsidR="006555C4" w:rsidRDefault="006555C4">
            <w:pPr>
              <w:pStyle w:val="Packetdiagramtext"/>
            </w:pPr>
          </w:p>
        </w:tc>
        <w:tc>
          <w:tcPr>
            <w:tcW w:w="8640" w:type="dxa"/>
            <w:gridSpan w:val="32"/>
          </w:tcPr>
          <w:p w:rsidR="006555C4" w:rsidRDefault="00130D65">
            <w:pPr>
              <w:pStyle w:val="Packetdiagramtext"/>
            </w:pPr>
            <w:r>
              <w: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78"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w:t>
      </w:r>
      <w:r>
        <w:t xml:space="preserve">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META_POLYGON.</w:t>
      </w:r>
    </w:p>
    <w:p w:rsidR="006555C4" w:rsidRDefault="00130D65">
      <w:pPr>
        <w:pStyle w:val="Definition-Field"/>
      </w:pPr>
      <w:r>
        <w:rPr>
          <w:b/>
        </w:rPr>
        <w:t>NumberOfPoints (2 bytes):</w:t>
      </w:r>
      <w:r>
        <w:t xml:space="preserve"> A 16-bit signed integer that defines the number of points in the array. This value must be greater than or equal to 2.</w:t>
      </w:r>
    </w:p>
    <w:p w:rsidR="006555C4" w:rsidRDefault="00130D65">
      <w:pPr>
        <w:pStyle w:val="Definition-Field"/>
      </w:pPr>
      <w:r>
        <w:rPr>
          <w:b/>
        </w:rPr>
        <w:t>aPoints (variable):</w:t>
      </w:r>
      <w:r>
        <w:t xml:space="preserve"> A </w:t>
      </w:r>
      <w:r>
        <w:rPr>
          <w:b/>
        </w:rPr>
        <w:t>NumberOfPoints</w:t>
      </w:r>
      <w:r>
        <w:t xml:space="preserve"> array of 32-bit </w:t>
      </w:r>
      <w:r>
        <w:rPr>
          <w:b/>
        </w:rPr>
        <w:t>PointS Objects</w:t>
      </w:r>
      <w:r>
        <w:t xml:space="preserve"> (section </w:t>
      </w:r>
      <w:hyperlink w:anchor="Section_3066aeb312f54ed9bf2518c73a6e7175" w:history="1">
        <w:r>
          <w:rPr>
            <w:rStyle w:val="Hyperlink"/>
          </w:rPr>
          <w:t>2.2.2.16</w:t>
        </w:r>
      </w:hyperlink>
      <w:r>
        <w:t>), in logical units.</w:t>
      </w:r>
    </w:p>
    <w:p w:rsidR="006555C4" w:rsidRDefault="00130D65">
      <w:r>
        <w:t xml:space="preserve">See section </w:t>
      </w:r>
      <w:hyperlink w:anchor="Section_cb1d4bfebfeb43489e51ba7f06096808" w:history="1">
        <w:r>
          <w:rPr>
            <w:rStyle w:val="Hyperlink"/>
          </w:rPr>
          <w:t>2.3.3</w:t>
        </w:r>
      </w:hyperlink>
      <w:r>
        <w:t xml:space="preserve"> for the specification of other </w:t>
      </w:r>
      <w:r>
        <w:rPr>
          <w:b/>
        </w:rPr>
        <w:t>Drawing Records</w:t>
      </w:r>
      <w:r>
        <w:t>.</w:t>
      </w:r>
    </w:p>
    <w:p w:rsidR="006555C4" w:rsidRDefault="00130D65">
      <w:pPr>
        <w:pStyle w:val="Heading4"/>
      </w:pPr>
      <w:bookmarkStart w:id="369" w:name="section_941630ee85e64a0fb02f1c534b3fa9f8"/>
      <w:bookmarkStart w:id="370" w:name="_Toc164818023"/>
      <w:r>
        <w:t>META_POLYPOLYGON Record</w:t>
      </w:r>
      <w:bookmarkEnd w:id="369"/>
      <w:bookmarkEnd w:id="370"/>
      <w:r>
        <w:fldChar w:fldCharType="begin"/>
      </w:r>
      <w:r>
        <w:instrText xml:space="preserve"> XE "META_POLYPOLYGON packet"</w:instrText>
      </w:r>
      <w:r>
        <w:fldChar w:fldCharType="end"/>
      </w:r>
      <w:r>
        <w:fldChar w:fldCharType="begin"/>
      </w:r>
      <w:r>
        <w:instrText xml:space="preserve"> XE "META_POLYPOLYGON Record"</w:instrText>
      </w:r>
      <w:r>
        <w:fldChar w:fldCharType="end"/>
      </w:r>
    </w:p>
    <w:p w:rsidR="006555C4" w:rsidRDefault="00130D65">
      <w:r>
        <w:t xml:space="preserve">The </w:t>
      </w:r>
      <w:r>
        <w:rPr>
          <w:b/>
        </w:rPr>
        <w:t>META_POLYP</w:t>
      </w:r>
      <w:r>
        <w:rPr>
          <w:b/>
        </w:rPr>
        <w:t>OLYGON Record</w:t>
      </w:r>
      <w:r>
        <w:t xml:space="preserve"> paints a series of closed polygons. Each polygon is outlined by using the pen and filled by using the brush and polygon fill mode; these are defined in the </w:t>
      </w:r>
      <w:hyperlink w:anchor="gt_32591a2b-a9d0-4ccf-a5b8-7177e1ea8d45">
        <w:r>
          <w:rPr>
            <w:rStyle w:val="HyperlinkGreen"/>
            <w:b/>
          </w:rPr>
          <w:t>playback device context</w:t>
        </w:r>
      </w:hyperlink>
      <w:r>
        <w:t>.</w:t>
      </w:r>
      <w:r>
        <w:t xml:space="preserve"> The polygons drawn by this function can overlap.</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lastRenderedPageBreak/>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PolyPolygon (variable)</w:t>
            </w:r>
          </w:p>
        </w:tc>
      </w:tr>
      <w:tr w:rsidR="006555C4" w:rsidTr="006555C4">
        <w:trPr>
          <w:trHeight w:hRule="exact" w:val="490"/>
        </w:trPr>
        <w:tc>
          <w:tcPr>
            <w:tcW w:w="8640" w:type="dxa"/>
            <w:gridSpan w:val="32"/>
          </w:tcPr>
          <w:p w:rsidR="006555C4" w:rsidRDefault="00130D65">
            <w:pPr>
              <w:pStyle w:val="Packetdiagramtext"/>
            </w:pPr>
            <w:r>
              <w:t>...</w:t>
            </w:r>
          </w:p>
        </w:tc>
      </w:tr>
    </w:tbl>
    <w:p w:rsidR="006555C4" w:rsidRDefault="00130D65">
      <w:pPr>
        <w:pStyle w:val="Definition-Field"/>
      </w:pPr>
      <w:r>
        <w:rPr>
          <w:b/>
        </w:rPr>
        <w:t xml:space="preserve">RecordSize (4 bytes): </w:t>
      </w:r>
      <w:r>
        <w:t xml:space="preserve">A 32-bit unsigned integer that defines the number of </w:t>
      </w:r>
      <w:r>
        <w:rPr>
          <w:b/>
        </w:rPr>
        <w:t xml:space="preserve">WORD </w:t>
      </w:r>
      <w:r>
        <w:t xml:space="preserve">structures, defined in </w:t>
      </w:r>
      <w:hyperlink r:id="rId79"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w:t>
      </w:r>
      <w:r>
        <w:t xml:space="preserv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META_POLYPOLYGON.</w:t>
      </w:r>
    </w:p>
    <w:p w:rsidR="006555C4" w:rsidRDefault="00130D65">
      <w:pPr>
        <w:pStyle w:val="Definition-Field"/>
      </w:pPr>
      <w:r>
        <w:rPr>
          <w:b/>
        </w:rPr>
        <w:t xml:space="preserve">PolyPolygon (variable): </w:t>
      </w:r>
      <w:r>
        <w:t>A variab</w:t>
      </w:r>
      <w:r>
        <w:t xml:space="preserve">le-sized </w:t>
      </w:r>
      <w:r>
        <w:rPr>
          <w:b/>
        </w:rPr>
        <w:t>PolyPolygon Object</w:t>
      </w:r>
      <w:r>
        <w:t xml:space="preserve"> (section </w:t>
      </w:r>
      <w:hyperlink w:anchor="Section_cf1ac7c0749d4678b32c6f68d2a5f268" w:history="1">
        <w:r>
          <w:rPr>
            <w:rStyle w:val="Hyperlink"/>
          </w:rPr>
          <w:t>2.2.2.17</w:t>
        </w:r>
      </w:hyperlink>
      <w:r>
        <w:t>) that defines the point information.</w:t>
      </w:r>
    </w:p>
    <w:p w:rsidR="006555C4" w:rsidRDefault="00130D65">
      <w:r>
        <w:t xml:space="preserve">See section </w:t>
      </w:r>
      <w:hyperlink w:anchor="Section_cb1d4bfebfeb43489e51ba7f06096808" w:history="1">
        <w:r>
          <w:rPr>
            <w:rStyle w:val="Hyperlink"/>
          </w:rPr>
          <w:t>2.3.3</w:t>
        </w:r>
      </w:hyperlink>
      <w:r>
        <w:t xml:space="preserve"> for the specification of other </w:t>
      </w:r>
      <w:r>
        <w:rPr>
          <w:b/>
        </w:rPr>
        <w:t>Draw</w:t>
      </w:r>
      <w:r>
        <w:rPr>
          <w:b/>
        </w:rPr>
        <w:t>ing Records</w:t>
      </w:r>
      <w:r>
        <w:t>.</w:t>
      </w:r>
    </w:p>
    <w:p w:rsidR="006555C4" w:rsidRDefault="00130D65">
      <w:pPr>
        <w:pStyle w:val="Heading4"/>
      </w:pPr>
      <w:bookmarkStart w:id="371" w:name="section_a8da53a6f75649f7b835f6d145ede760"/>
      <w:bookmarkStart w:id="372" w:name="_Toc164818024"/>
      <w:r>
        <w:t>META_RECTANGLE Record</w:t>
      </w:r>
      <w:bookmarkEnd w:id="371"/>
      <w:bookmarkEnd w:id="372"/>
      <w:r>
        <w:fldChar w:fldCharType="begin"/>
      </w:r>
      <w:r>
        <w:instrText xml:space="preserve"> XE "META_RECTANGLE packet"</w:instrText>
      </w:r>
      <w:r>
        <w:fldChar w:fldCharType="end"/>
      </w:r>
      <w:r>
        <w:fldChar w:fldCharType="begin"/>
      </w:r>
      <w:r>
        <w:instrText xml:space="preserve"> XE "META_RECTANGLE Record"</w:instrText>
      </w:r>
      <w:r>
        <w:fldChar w:fldCharType="end"/>
      </w:r>
    </w:p>
    <w:p w:rsidR="006555C4" w:rsidRDefault="00130D65">
      <w:r>
        <w:t xml:space="preserve">The </w:t>
      </w:r>
      <w:r>
        <w:rPr>
          <w:b/>
        </w:rPr>
        <w:t>META_RECTANGLE Record</w:t>
      </w:r>
      <w:r>
        <w:t xml:space="preserve"> paints a rectangle. The rectangle is outlined by using the pen and filled by using the brush that are defined in the </w:t>
      </w:r>
      <w:hyperlink w:anchor="gt_32591a2b-a9d0-4ccf-a5b8-7177e1ea8d45">
        <w:r>
          <w:rPr>
            <w:rStyle w:val="HyperlinkGreen"/>
            <w:b/>
          </w:rPr>
          <w:t>playback device context</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BottomRect</w:t>
            </w:r>
          </w:p>
        </w:tc>
      </w:tr>
      <w:tr w:rsidR="006555C4" w:rsidTr="006555C4">
        <w:trPr>
          <w:trHeight w:hRule="exact" w:val="490"/>
        </w:trPr>
        <w:tc>
          <w:tcPr>
            <w:tcW w:w="4320" w:type="dxa"/>
            <w:gridSpan w:val="16"/>
          </w:tcPr>
          <w:p w:rsidR="006555C4" w:rsidRDefault="00130D65">
            <w:pPr>
              <w:pStyle w:val="Packetdiagramtext"/>
            </w:pPr>
            <w:r>
              <w:t>RightRect</w:t>
            </w:r>
          </w:p>
        </w:tc>
        <w:tc>
          <w:tcPr>
            <w:tcW w:w="4320" w:type="dxa"/>
            <w:gridSpan w:val="16"/>
          </w:tcPr>
          <w:p w:rsidR="006555C4" w:rsidRDefault="00130D65">
            <w:pPr>
              <w:pStyle w:val="Packetdiagramtext"/>
            </w:pPr>
            <w:r>
              <w:t>TopRect</w:t>
            </w:r>
          </w:p>
        </w:tc>
      </w:tr>
      <w:tr w:rsidR="006555C4" w:rsidTr="006555C4">
        <w:trPr>
          <w:gridAfter w:val="16"/>
          <w:wAfter w:w="4320" w:type="dxa"/>
          <w:trHeight w:hRule="exact" w:val="490"/>
        </w:trPr>
        <w:tc>
          <w:tcPr>
            <w:tcW w:w="4320" w:type="dxa"/>
            <w:gridSpan w:val="16"/>
          </w:tcPr>
          <w:p w:rsidR="006555C4" w:rsidRDefault="00130D65">
            <w:pPr>
              <w:pStyle w:val="Packetdiagramtext"/>
            </w:pPr>
            <w:r>
              <w:t>LeftRect</w:t>
            </w:r>
          </w:p>
        </w:tc>
      </w:tr>
    </w:tbl>
    <w:p w:rsidR="006555C4" w:rsidRDefault="00130D65">
      <w:pPr>
        <w:pStyle w:val="Definition-Field"/>
      </w:pPr>
      <w:r>
        <w:rPr>
          <w:b/>
        </w:rPr>
        <w:t xml:space="preserve">RecordSize (4 bytes): </w:t>
      </w:r>
      <w:r>
        <w:t xml:space="preserve">A 32-bit unsigned integer that defines the number of </w:t>
      </w:r>
      <w:r>
        <w:rPr>
          <w:b/>
        </w:rPr>
        <w:t xml:space="preserve">WORD </w:t>
      </w:r>
      <w:r>
        <w:t xml:space="preserve">structures, defined in </w:t>
      </w:r>
      <w:hyperlink r:id="rId80" w:anchor="Section_cca2742956894a16b2b49325d93e4ba2">
        <w:r>
          <w:rPr>
            <w:rStyle w:val="Hyperlink"/>
          </w:rPr>
          <w:t>[MS-DTYP]</w:t>
        </w:r>
      </w:hyperlink>
      <w:r>
        <w:t xml:space="preserve"> section 2.2.61, in the </w:t>
      </w:r>
      <w:hyperlink w:anchor="gt_48849cf6-d55c-47e5-b041-13b65854de2b">
        <w:r>
          <w:rPr>
            <w:rStyle w:val="HyperlinkGreen"/>
            <w:b/>
          </w:rPr>
          <w:t>W</w:t>
        </w:r>
        <w:r>
          <w:rPr>
            <w:rStyle w:val="HyperlinkGreen"/>
            <w:b/>
          </w:rPr>
          <w:t>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w:t>
      </w:r>
      <w:r>
        <w:t>ue META_RECTANGLE.</w:t>
      </w:r>
    </w:p>
    <w:p w:rsidR="006555C4" w:rsidRDefault="00130D65">
      <w:pPr>
        <w:pStyle w:val="Definition-Field"/>
      </w:pPr>
      <w:r>
        <w:rPr>
          <w:b/>
        </w:rPr>
        <w:t>BottomRect (2 bytes):</w:t>
      </w:r>
      <w:r>
        <w:t xml:space="preserve"> A 16-bit signed integer that defines the y-coordinate, in logical units, of the lower-right corner of the rectangle.</w:t>
      </w:r>
    </w:p>
    <w:p w:rsidR="006555C4" w:rsidRDefault="00130D65">
      <w:pPr>
        <w:pStyle w:val="Definition-Field"/>
      </w:pPr>
      <w:r>
        <w:rPr>
          <w:b/>
        </w:rPr>
        <w:t>RightRect (2 bytes):</w:t>
      </w:r>
      <w:r>
        <w:t xml:space="preserve"> A 16-bit signed integer that defines the x-coordinate, in logical units, of the lower-right corner of the rectangle.</w:t>
      </w:r>
    </w:p>
    <w:p w:rsidR="006555C4" w:rsidRDefault="00130D65">
      <w:pPr>
        <w:pStyle w:val="Definition-Field"/>
      </w:pPr>
      <w:r>
        <w:rPr>
          <w:b/>
        </w:rPr>
        <w:t>TopRect (2 bytes):</w:t>
      </w:r>
      <w:r>
        <w:t xml:space="preserve"> A 16-bit signed integer that defines the y-coordinate, in logical units, of the upper-left corner of the rectangle.</w:t>
      </w:r>
    </w:p>
    <w:p w:rsidR="006555C4" w:rsidRDefault="00130D65">
      <w:pPr>
        <w:pStyle w:val="Definition-Field"/>
      </w:pPr>
      <w:r>
        <w:rPr>
          <w:b/>
        </w:rPr>
        <w:t>LeftRect (2 bytes):</w:t>
      </w:r>
      <w:r>
        <w:t xml:space="preserve"> A 16-bit signed integer that defines the x-coordinate, in logical units, of the upper-left corner of the rectangle.</w:t>
      </w:r>
    </w:p>
    <w:p w:rsidR="006555C4" w:rsidRDefault="00130D65">
      <w:r>
        <w:lastRenderedPageBreak/>
        <w:t xml:space="preserve">See section </w:t>
      </w:r>
      <w:hyperlink w:anchor="Section_cb1d4bfebfeb43489e51ba7f06096808" w:history="1">
        <w:r>
          <w:rPr>
            <w:rStyle w:val="Hyperlink"/>
          </w:rPr>
          <w:t>2.3.3</w:t>
        </w:r>
      </w:hyperlink>
      <w:r>
        <w:t xml:space="preserve"> for the specification of other </w:t>
      </w:r>
      <w:r>
        <w:rPr>
          <w:b/>
        </w:rPr>
        <w:t>Drawing Rec</w:t>
      </w:r>
      <w:r>
        <w:rPr>
          <w:b/>
        </w:rPr>
        <w:t>ords</w:t>
      </w:r>
      <w:r>
        <w:t>.</w:t>
      </w:r>
    </w:p>
    <w:p w:rsidR="006555C4" w:rsidRDefault="00130D65">
      <w:pPr>
        <w:pStyle w:val="Heading4"/>
      </w:pPr>
      <w:bookmarkStart w:id="373" w:name="section_9c262e3be63143438b900441872f1e9a"/>
      <w:bookmarkStart w:id="374" w:name="_Toc164818025"/>
      <w:r>
        <w:t>META_ROUNDRECT Record</w:t>
      </w:r>
      <w:bookmarkEnd w:id="373"/>
      <w:bookmarkEnd w:id="374"/>
      <w:r>
        <w:fldChar w:fldCharType="begin"/>
      </w:r>
      <w:r>
        <w:instrText xml:space="preserve"> XE "META_ROUNDRECT packet"</w:instrText>
      </w:r>
      <w:r>
        <w:fldChar w:fldCharType="end"/>
      </w:r>
      <w:r>
        <w:fldChar w:fldCharType="begin"/>
      </w:r>
      <w:r>
        <w:instrText xml:space="preserve"> XE "META_ROUNDRECT Record"</w:instrText>
      </w:r>
      <w:r>
        <w:fldChar w:fldCharType="end"/>
      </w:r>
    </w:p>
    <w:p w:rsidR="006555C4" w:rsidRDefault="00130D65">
      <w:r>
        <w:t xml:space="preserve">The </w:t>
      </w:r>
      <w:r>
        <w:rPr>
          <w:b/>
        </w:rPr>
        <w:t>META_ROUNDRECT Record</w:t>
      </w:r>
      <w:r>
        <w:t xml:space="preserve"> paints a rectangle with rounded corners. The rectangle is outlined using the pen and filled using the brush, as defined in the </w:t>
      </w:r>
      <w:hyperlink w:anchor="gt_32591a2b-a9d0-4ccf-a5b8-7177e1ea8d45">
        <w:r>
          <w:rPr>
            <w:rStyle w:val="HyperlinkGreen"/>
            <w:b/>
          </w:rPr>
          <w:t>playback device context</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Height</w:t>
            </w:r>
          </w:p>
        </w:tc>
      </w:tr>
      <w:tr w:rsidR="006555C4" w:rsidTr="006555C4">
        <w:trPr>
          <w:trHeight w:hRule="exact" w:val="490"/>
        </w:trPr>
        <w:tc>
          <w:tcPr>
            <w:tcW w:w="4320" w:type="dxa"/>
            <w:gridSpan w:val="16"/>
          </w:tcPr>
          <w:p w:rsidR="006555C4" w:rsidRDefault="00130D65">
            <w:pPr>
              <w:pStyle w:val="Packetdiagramtext"/>
            </w:pPr>
            <w:r>
              <w:t>Width</w:t>
            </w:r>
          </w:p>
        </w:tc>
        <w:tc>
          <w:tcPr>
            <w:tcW w:w="4320" w:type="dxa"/>
            <w:gridSpan w:val="16"/>
          </w:tcPr>
          <w:p w:rsidR="006555C4" w:rsidRDefault="00130D65">
            <w:pPr>
              <w:pStyle w:val="Packetdiagramtext"/>
            </w:pPr>
            <w:r>
              <w:t>BottomRect</w:t>
            </w:r>
          </w:p>
        </w:tc>
      </w:tr>
      <w:tr w:rsidR="006555C4" w:rsidTr="006555C4">
        <w:trPr>
          <w:trHeight w:hRule="exact" w:val="490"/>
        </w:trPr>
        <w:tc>
          <w:tcPr>
            <w:tcW w:w="4320" w:type="dxa"/>
            <w:gridSpan w:val="16"/>
          </w:tcPr>
          <w:p w:rsidR="006555C4" w:rsidRDefault="00130D65">
            <w:pPr>
              <w:pStyle w:val="Packetdiagramtext"/>
            </w:pPr>
            <w:r>
              <w:t>RightRect</w:t>
            </w:r>
          </w:p>
        </w:tc>
        <w:tc>
          <w:tcPr>
            <w:tcW w:w="4320" w:type="dxa"/>
            <w:gridSpan w:val="16"/>
          </w:tcPr>
          <w:p w:rsidR="006555C4" w:rsidRDefault="00130D65">
            <w:pPr>
              <w:pStyle w:val="Packetdiagramtext"/>
            </w:pPr>
            <w:r>
              <w:t>TopRect</w:t>
            </w:r>
          </w:p>
        </w:tc>
      </w:tr>
      <w:tr w:rsidR="006555C4" w:rsidTr="006555C4">
        <w:trPr>
          <w:gridAfter w:val="16"/>
          <w:wAfter w:w="4320" w:type="dxa"/>
          <w:trHeight w:hRule="exact" w:val="490"/>
        </w:trPr>
        <w:tc>
          <w:tcPr>
            <w:tcW w:w="4320" w:type="dxa"/>
            <w:gridSpan w:val="16"/>
          </w:tcPr>
          <w:p w:rsidR="006555C4" w:rsidRDefault="00130D65">
            <w:pPr>
              <w:pStyle w:val="Packetdiagramtext"/>
            </w:pPr>
            <w:r>
              <w:t>LeftRect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81"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w:t>
      </w:r>
      <w:r>
        <w:t>lue META_ROUNDRECT.</w:t>
      </w:r>
    </w:p>
    <w:p w:rsidR="006555C4" w:rsidRDefault="00130D65">
      <w:pPr>
        <w:pStyle w:val="Definition-Field"/>
      </w:pPr>
      <w:r>
        <w:rPr>
          <w:b/>
        </w:rPr>
        <w:t>Height (2 bytes):</w:t>
      </w:r>
      <w:r>
        <w:t xml:space="preserve"> A 16-bit signed integer that defines the height, in logical coordinates, of the ellipse used to draw the rounded corners.</w:t>
      </w:r>
    </w:p>
    <w:p w:rsidR="006555C4" w:rsidRDefault="00130D65">
      <w:pPr>
        <w:pStyle w:val="Definition-Field"/>
      </w:pPr>
      <w:r>
        <w:rPr>
          <w:b/>
        </w:rPr>
        <w:t>Width (2 bytes):</w:t>
      </w:r>
      <w:r>
        <w:t xml:space="preserve"> A 16-bit signed integer that defines the width, in logical coordinates, of the </w:t>
      </w:r>
      <w:r>
        <w:t>ellipse used to draw the rounded corners.</w:t>
      </w:r>
    </w:p>
    <w:p w:rsidR="006555C4" w:rsidRDefault="00130D65">
      <w:pPr>
        <w:pStyle w:val="Definition-Field"/>
      </w:pPr>
      <w:r>
        <w:rPr>
          <w:b/>
        </w:rPr>
        <w:t>BottomRect (2 bytes):</w:t>
      </w:r>
      <w:r>
        <w:t xml:space="preserve"> A 16-bit signed integer that defines the y-coordinate, in logical units, of the lower-right corner of the rectangle.</w:t>
      </w:r>
    </w:p>
    <w:p w:rsidR="006555C4" w:rsidRDefault="00130D65">
      <w:pPr>
        <w:pStyle w:val="Definition-Field"/>
      </w:pPr>
      <w:r>
        <w:rPr>
          <w:b/>
        </w:rPr>
        <w:t>RightRect (2 bytes):</w:t>
      </w:r>
      <w:r>
        <w:t xml:space="preserve"> A 16-bit signed integer that defines the x-coordinate,</w:t>
      </w:r>
      <w:r>
        <w:t xml:space="preserve"> in logical units, of the lower-right corner of the rectangle.</w:t>
      </w:r>
    </w:p>
    <w:p w:rsidR="006555C4" w:rsidRDefault="00130D65">
      <w:pPr>
        <w:pStyle w:val="Definition-Field"/>
      </w:pPr>
      <w:r>
        <w:rPr>
          <w:b/>
        </w:rPr>
        <w:t>TopRect (2 bytes):</w:t>
      </w:r>
      <w:r>
        <w:t xml:space="preserve"> A 16-bit signed integer that defines the y-coordinate, in logical units, of the upper-left corner of the rectangle.</w:t>
      </w:r>
    </w:p>
    <w:p w:rsidR="006555C4" w:rsidRDefault="00130D65">
      <w:pPr>
        <w:pStyle w:val="Definition-Field"/>
      </w:pPr>
      <w:r>
        <w:rPr>
          <w:b/>
        </w:rPr>
        <w:t>LeftRect (2 bytes):</w:t>
      </w:r>
      <w:r>
        <w:t xml:space="preserve"> A 16-bit signed integer that defines t</w:t>
      </w:r>
      <w:r>
        <w:t>he x-coordinate, in logical units, of the upper-left corner of the rectangle.</w:t>
      </w:r>
    </w:p>
    <w:p w:rsidR="006555C4" w:rsidRDefault="00130D65">
      <w:r>
        <w:t xml:space="preserve">See section </w:t>
      </w:r>
      <w:hyperlink w:anchor="Section_cb1d4bfebfeb43489e51ba7f06096808" w:history="1">
        <w:r>
          <w:rPr>
            <w:rStyle w:val="Hyperlink"/>
          </w:rPr>
          <w:t>2.3.3</w:t>
        </w:r>
      </w:hyperlink>
      <w:r>
        <w:t xml:space="preserve"> for the specification of other </w:t>
      </w:r>
      <w:r>
        <w:rPr>
          <w:b/>
        </w:rPr>
        <w:t>Drawing Records</w:t>
      </w:r>
      <w:r>
        <w:t>.</w:t>
      </w:r>
    </w:p>
    <w:p w:rsidR="006555C4" w:rsidRDefault="00130D65">
      <w:pPr>
        <w:pStyle w:val="Heading4"/>
      </w:pPr>
      <w:bookmarkStart w:id="375" w:name="section_de9a67c42ddb4e5bb5dfeca1772af366"/>
      <w:bookmarkStart w:id="376" w:name="_Toc164818026"/>
      <w:r>
        <w:t>META_SETPIXEL Record</w:t>
      </w:r>
      <w:bookmarkEnd w:id="375"/>
      <w:bookmarkEnd w:id="376"/>
      <w:r>
        <w:fldChar w:fldCharType="begin"/>
      </w:r>
      <w:r>
        <w:instrText xml:space="preserve"> XE "META_SETPIXEL packet"</w:instrText>
      </w:r>
      <w:r>
        <w:fldChar w:fldCharType="end"/>
      </w:r>
      <w:r>
        <w:fldChar w:fldCharType="begin"/>
      </w:r>
      <w:r>
        <w:instrText xml:space="preserve"> XE "META_SETPIXEL Record"</w:instrText>
      </w:r>
      <w:r>
        <w:fldChar w:fldCharType="end"/>
      </w:r>
    </w:p>
    <w:p w:rsidR="006555C4" w:rsidRDefault="00130D65">
      <w:r>
        <w:t xml:space="preserve">The </w:t>
      </w:r>
      <w:r>
        <w:rPr>
          <w:b/>
        </w:rPr>
        <w:t>META_SETPIXEL Record</w:t>
      </w:r>
      <w:r>
        <w:t xml:space="preserve"> sets the pixel at the specified coordinates to the specified color.</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lastRenderedPageBreak/>
              <w:t>RecordFunction</w:t>
            </w:r>
          </w:p>
        </w:tc>
        <w:tc>
          <w:tcPr>
            <w:tcW w:w="4320" w:type="dxa"/>
            <w:gridSpan w:val="16"/>
          </w:tcPr>
          <w:p w:rsidR="006555C4" w:rsidRDefault="00130D65">
            <w:pPr>
              <w:pStyle w:val="Packetdiagramtext"/>
            </w:pPr>
            <w:r>
              <w:t>ColorRef</w:t>
            </w:r>
          </w:p>
        </w:tc>
      </w:tr>
      <w:tr w:rsidR="006555C4" w:rsidTr="006555C4">
        <w:trPr>
          <w:trHeight w:hRule="exact" w:val="490"/>
        </w:trPr>
        <w:tc>
          <w:tcPr>
            <w:tcW w:w="4320" w:type="dxa"/>
            <w:gridSpan w:val="16"/>
          </w:tcPr>
          <w:p w:rsidR="006555C4" w:rsidRDefault="00130D65">
            <w:pPr>
              <w:pStyle w:val="Packetdiagramtext"/>
            </w:pPr>
            <w:r>
              <w:t>...</w:t>
            </w:r>
          </w:p>
        </w:tc>
        <w:tc>
          <w:tcPr>
            <w:tcW w:w="4320" w:type="dxa"/>
            <w:gridSpan w:val="16"/>
          </w:tcPr>
          <w:p w:rsidR="006555C4" w:rsidRDefault="00130D65">
            <w:pPr>
              <w:pStyle w:val="Packetdiagramtext"/>
            </w:pPr>
            <w:r>
              <w:t>Y</w:t>
            </w:r>
          </w:p>
        </w:tc>
      </w:tr>
      <w:tr w:rsidR="006555C4" w:rsidTr="006555C4">
        <w:trPr>
          <w:gridAfter w:val="16"/>
          <w:wAfter w:w="4320" w:type="dxa"/>
          <w:trHeight w:hRule="exact" w:val="490"/>
        </w:trPr>
        <w:tc>
          <w:tcPr>
            <w:tcW w:w="4320" w:type="dxa"/>
            <w:gridSpan w:val="16"/>
          </w:tcPr>
          <w:p w:rsidR="006555C4" w:rsidRDefault="00130D65">
            <w:pPr>
              <w:pStyle w:val="Packetdiagramtext"/>
            </w:pPr>
            <w:r>
              <w:t>X</w:t>
            </w:r>
          </w:p>
        </w:tc>
      </w:tr>
    </w:tbl>
    <w:p w:rsidR="006555C4" w:rsidRDefault="00130D65">
      <w:pPr>
        <w:pStyle w:val="Definition-Field"/>
      </w:pPr>
      <w:r>
        <w:rPr>
          <w:b/>
        </w:rPr>
        <w:t xml:space="preserve">RecordSize (4 </w:t>
      </w:r>
      <w:r>
        <w:rPr>
          <w:b/>
        </w:rPr>
        <w:t>bytes):</w:t>
      </w:r>
      <w:r>
        <w:t xml:space="preserve"> A 32-bit unsigned integer that defines the number of </w:t>
      </w:r>
      <w:r>
        <w:rPr>
          <w:b/>
        </w:rPr>
        <w:t xml:space="preserve">WORD </w:t>
      </w:r>
      <w:r>
        <w:t xml:space="preserve">structures, defined in </w:t>
      </w:r>
      <w:hyperlink r:id="rId82"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xml:space="preserve">) </w:t>
      </w:r>
      <w:r>
        <w:t>table value META_SETPIXEL.</w:t>
      </w:r>
    </w:p>
    <w:p w:rsidR="006555C4" w:rsidRDefault="00130D65">
      <w:pPr>
        <w:pStyle w:val="Definition-Field"/>
      </w:pPr>
      <w:r>
        <w:rPr>
          <w:b/>
        </w:rPr>
        <w:t>ColorRef (4 bytes):</w:t>
      </w:r>
      <w:r>
        <w:t xml:space="preserve"> A </w:t>
      </w:r>
      <w:r>
        <w:rPr>
          <w:b/>
        </w:rPr>
        <w:t>ColorRef Object</w:t>
      </w:r>
      <w:r>
        <w:t xml:space="preserve"> (section </w:t>
      </w:r>
      <w:hyperlink w:anchor="Section_0fdf54fc63574cddb27f795dee14cf86" w:history="1">
        <w:r>
          <w:rPr>
            <w:rStyle w:val="Hyperlink"/>
          </w:rPr>
          <w:t>2.2.2.8</w:t>
        </w:r>
      </w:hyperlink>
      <w:r>
        <w:t>) that defines the color value.</w:t>
      </w:r>
    </w:p>
    <w:p w:rsidR="006555C4" w:rsidRDefault="00130D65">
      <w:pPr>
        <w:pStyle w:val="Definition-Field"/>
      </w:pPr>
      <w:r>
        <w:rPr>
          <w:b/>
        </w:rPr>
        <w:t>Y (2 bytes):</w:t>
      </w:r>
      <w:r>
        <w:t xml:space="preserve"> A 16-bit signed integer that defines the y-coordinate, in logical unit</w:t>
      </w:r>
      <w:r>
        <w:t>s, of the point to be set.</w:t>
      </w:r>
    </w:p>
    <w:p w:rsidR="006555C4" w:rsidRDefault="00130D65">
      <w:pPr>
        <w:pStyle w:val="Definition-Field"/>
      </w:pPr>
      <w:r>
        <w:rPr>
          <w:b/>
        </w:rPr>
        <w:t>X (2 bytes):</w:t>
      </w:r>
      <w:r>
        <w:t xml:space="preserve"> A 16-bit signed integer that defines the x-coordinate, in logical units, of the point to be set.</w:t>
      </w:r>
    </w:p>
    <w:p w:rsidR="006555C4" w:rsidRDefault="00130D65">
      <w:r>
        <w:t xml:space="preserve">See section </w:t>
      </w:r>
      <w:hyperlink w:anchor="Section_cb1d4bfebfeb43489e51ba7f06096808" w:history="1">
        <w:r>
          <w:rPr>
            <w:rStyle w:val="Hyperlink"/>
          </w:rPr>
          <w:t>2.3.3</w:t>
        </w:r>
      </w:hyperlink>
      <w:r>
        <w:t xml:space="preserve"> for the specification of other </w:t>
      </w:r>
      <w:r>
        <w:rPr>
          <w:b/>
        </w:rPr>
        <w:t>Drawing Re</w:t>
      </w:r>
      <w:r>
        <w:rPr>
          <w:b/>
        </w:rPr>
        <w:t>cords</w:t>
      </w:r>
      <w:r>
        <w:t>.</w:t>
      </w:r>
    </w:p>
    <w:p w:rsidR="006555C4" w:rsidRDefault="00130D65">
      <w:pPr>
        <w:pStyle w:val="Heading4"/>
      </w:pPr>
      <w:bookmarkStart w:id="377" w:name="section_96531e1a187549e5b797b4c4c50fa789"/>
      <w:bookmarkStart w:id="378" w:name="_Toc164818027"/>
      <w:r>
        <w:t>META_TEXTOUT Record</w:t>
      </w:r>
      <w:bookmarkEnd w:id="377"/>
      <w:bookmarkEnd w:id="378"/>
      <w:r>
        <w:fldChar w:fldCharType="begin"/>
      </w:r>
      <w:r>
        <w:instrText xml:space="preserve"> XE "META_TEXTOUT packet"</w:instrText>
      </w:r>
      <w:r>
        <w:fldChar w:fldCharType="end"/>
      </w:r>
      <w:r>
        <w:fldChar w:fldCharType="begin"/>
      </w:r>
      <w:r>
        <w:instrText xml:space="preserve"> XE "META_TEXTOUT Record"</w:instrText>
      </w:r>
      <w:r>
        <w:fldChar w:fldCharType="end"/>
      </w:r>
    </w:p>
    <w:p w:rsidR="006555C4" w:rsidRDefault="00130D65">
      <w:r>
        <w:t xml:space="preserve">The </w:t>
      </w:r>
      <w:r>
        <w:rPr>
          <w:b/>
        </w:rPr>
        <w:t>META_TEXTOUT Record</w:t>
      </w:r>
      <w:r>
        <w:t xml:space="preserve"> outputs a character string at the specified location by using the font, background color, and text color that are defined in the </w:t>
      </w:r>
      <w:hyperlink w:anchor="gt_32591a2b-a9d0-4ccf-a5b8-7177e1ea8d45">
        <w:r>
          <w:rPr>
            <w:rStyle w:val="HyperlinkGreen"/>
            <w:b/>
          </w:rPr>
          <w:t>playback device context</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StringLength</w:t>
            </w:r>
          </w:p>
        </w:tc>
      </w:tr>
      <w:tr w:rsidR="006555C4" w:rsidTr="006555C4">
        <w:trPr>
          <w:trHeight w:hRule="exact" w:val="490"/>
        </w:trPr>
        <w:tc>
          <w:tcPr>
            <w:tcW w:w="8640" w:type="dxa"/>
            <w:gridSpan w:val="32"/>
          </w:tcPr>
          <w:p w:rsidR="006555C4" w:rsidRDefault="00130D65">
            <w:pPr>
              <w:pStyle w:val="Packetdiagramtext"/>
            </w:pPr>
            <w:r>
              <w:t>String (variable)</w:t>
            </w:r>
          </w:p>
        </w:tc>
      </w:tr>
      <w:tr w:rsidR="006555C4" w:rsidTr="006555C4">
        <w:trPr>
          <w:trHeight w:hRule="exact" w:val="490"/>
        </w:trPr>
        <w:tc>
          <w:tcPr>
            <w:tcW w:w="8640" w:type="dxa"/>
            <w:gridSpan w:val="32"/>
          </w:tcPr>
          <w:p w:rsidR="006555C4" w:rsidRDefault="00130D65">
            <w:pPr>
              <w:pStyle w:val="Packetdiagramtext"/>
            </w:pPr>
            <w:r>
              <w:t>...</w:t>
            </w:r>
          </w:p>
        </w:tc>
      </w:tr>
      <w:tr w:rsidR="006555C4" w:rsidTr="006555C4">
        <w:trPr>
          <w:trHeight w:hRule="exact" w:val="490"/>
        </w:trPr>
        <w:tc>
          <w:tcPr>
            <w:tcW w:w="4320" w:type="dxa"/>
            <w:gridSpan w:val="16"/>
          </w:tcPr>
          <w:p w:rsidR="006555C4" w:rsidRDefault="00130D65">
            <w:pPr>
              <w:pStyle w:val="Packetdiagramtext"/>
            </w:pPr>
            <w:r>
              <w:t>YStart</w:t>
            </w:r>
          </w:p>
        </w:tc>
        <w:tc>
          <w:tcPr>
            <w:tcW w:w="4320" w:type="dxa"/>
            <w:gridSpan w:val="16"/>
          </w:tcPr>
          <w:p w:rsidR="006555C4" w:rsidRDefault="00130D65">
            <w:pPr>
              <w:pStyle w:val="Packetdiagramtext"/>
            </w:pPr>
            <w:r>
              <w:t>XStart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83"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w:t>
      </w:r>
      <w:r>
        <w:t>lue META_TEXTOUT.</w:t>
      </w:r>
    </w:p>
    <w:p w:rsidR="006555C4" w:rsidRDefault="00130D65">
      <w:pPr>
        <w:pStyle w:val="Definition-Field"/>
      </w:pPr>
      <w:r>
        <w:rPr>
          <w:b/>
        </w:rPr>
        <w:t>StringLength (2 bytes):</w:t>
      </w:r>
      <w:r>
        <w:t xml:space="preserve"> A 16-bit signed integer that defines the length of the string, in bytes, pointed to by </w:t>
      </w:r>
      <w:r>
        <w:rPr>
          <w:b/>
        </w:rPr>
        <w:t>String</w:t>
      </w:r>
      <w:r>
        <w:t>.</w:t>
      </w:r>
    </w:p>
    <w:p w:rsidR="006555C4" w:rsidRDefault="00130D65">
      <w:pPr>
        <w:pStyle w:val="Definition-Field"/>
      </w:pPr>
      <w:r>
        <w:rPr>
          <w:b/>
        </w:rPr>
        <w:t>String (variable):</w:t>
      </w:r>
      <w:r>
        <w:t xml:space="preserve"> The size of this field MUST be a multiple of two. If StringLength is an odd number, then this field </w:t>
      </w:r>
      <w:r>
        <w:t xml:space="preserve">MUST be of a size greater than or equal to StringLength + 1. A variable-length string that specifies the text to be drawn. The string does not need to be null-terminated, because </w:t>
      </w:r>
      <w:r>
        <w:rPr>
          <w:b/>
        </w:rPr>
        <w:lastRenderedPageBreak/>
        <w:t>StringLength</w:t>
      </w:r>
      <w:r>
        <w:t xml:space="preserve"> specifies the length of the string. The string is written at the</w:t>
      </w:r>
      <w:r>
        <w:t xml:space="preserve"> location specified by the </w:t>
      </w:r>
      <w:r>
        <w:rPr>
          <w:b/>
        </w:rPr>
        <w:t>XStart</w:t>
      </w:r>
      <w:r>
        <w:t xml:space="preserve"> and </w:t>
      </w:r>
      <w:r>
        <w:rPr>
          <w:b/>
        </w:rPr>
        <w:t>YStart</w:t>
      </w:r>
      <w:r>
        <w:t xml:space="preserve"> fields. See section </w:t>
      </w:r>
      <w:hyperlink w:anchor="Section_7d07c44aa8284b829af0e0a81cced5a8" w:history="1">
        <w:r>
          <w:rPr>
            <w:rStyle w:val="Hyperlink"/>
          </w:rPr>
          <w:t>2.3.3.5</w:t>
        </w:r>
      </w:hyperlink>
      <w:r>
        <w:t xml:space="preserve"> for information about the encoding of the field.</w:t>
      </w:r>
    </w:p>
    <w:p w:rsidR="006555C4" w:rsidRDefault="00130D65">
      <w:pPr>
        <w:pStyle w:val="Definition-Field"/>
      </w:pPr>
      <w:r>
        <w:rPr>
          <w:b/>
        </w:rPr>
        <w:t>YStart (2 bytes):</w:t>
      </w:r>
      <w:r>
        <w:t xml:space="preserve"> A 16-bit signed integer that defines the vertical (y-axi</w:t>
      </w:r>
      <w:r>
        <w:t>s) coordinate, in logical units, of the point where drawing is to start.</w:t>
      </w:r>
    </w:p>
    <w:p w:rsidR="006555C4" w:rsidRDefault="00130D65">
      <w:pPr>
        <w:pStyle w:val="Definition-Field"/>
      </w:pPr>
      <w:r>
        <w:rPr>
          <w:b/>
        </w:rPr>
        <w:t>XStart (2 bytes):</w:t>
      </w:r>
      <w:r>
        <w:t xml:space="preserve"> A 16-bit signed integer that defines the horizontal (x-axis) coordinate, in logical units, of the point where drawing is to start.</w:t>
      </w:r>
    </w:p>
    <w:p w:rsidR="006555C4" w:rsidRDefault="00130D65">
      <w:r>
        <w:t xml:space="preserve">See section </w:t>
      </w:r>
      <w:hyperlink w:anchor="Section_cb1d4bfebfeb43489e51ba7f06096808" w:history="1">
        <w:r>
          <w:rPr>
            <w:rStyle w:val="Hyperlink"/>
          </w:rPr>
          <w:t>2.3.3</w:t>
        </w:r>
      </w:hyperlink>
      <w:r>
        <w:t xml:space="preserve"> for the specification of other </w:t>
      </w:r>
      <w:r>
        <w:rPr>
          <w:b/>
        </w:rPr>
        <w:t>Drawing Records</w:t>
      </w:r>
      <w:r>
        <w:t>.</w:t>
      </w:r>
    </w:p>
    <w:p w:rsidR="006555C4" w:rsidRDefault="00130D65">
      <w:pPr>
        <w:pStyle w:val="Heading3"/>
      </w:pPr>
      <w:bookmarkStart w:id="379" w:name="section_aeab62b803ab48c0817609c392f3c9da"/>
      <w:bookmarkStart w:id="380" w:name="_Toc164818028"/>
      <w:r>
        <w:t>Object Record Types</w:t>
      </w:r>
      <w:bookmarkEnd w:id="379"/>
      <w:bookmarkEnd w:id="380"/>
      <w:r>
        <w:fldChar w:fldCharType="begin"/>
      </w:r>
      <w:r>
        <w:instrText xml:space="preserve"> XE "Object Record Types"</w:instrText>
      </w:r>
      <w:r>
        <w:fldChar w:fldCharType="end"/>
      </w:r>
    </w:p>
    <w:p w:rsidR="006555C4" w:rsidRDefault="00130D65">
      <w:r>
        <w:t xml:space="preserve">This section defines the </w:t>
      </w:r>
      <w:r>
        <w:rPr>
          <w:b/>
        </w:rPr>
        <w:t>Object Record Types</w:t>
      </w:r>
      <w:r>
        <w:t xml:space="preserve">, which create and manage the graphics objects specified in the </w:t>
      </w:r>
      <w:r>
        <w:rPr>
          <w:b/>
        </w:rPr>
        <w:t xml:space="preserve">Playback </w:t>
      </w:r>
      <w:r>
        <w:rPr>
          <w:b/>
        </w:rPr>
        <w:t>Device Context</w:t>
      </w:r>
      <w:r>
        <w:t xml:space="preserve"> (section </w:t>
      </w:r>
      <w:hyperlink w:anchor="Section_6af060b607dd4b1aad1d972a9ce1603b" w:history="1">
        <w:r>
          <w:rPr>
            <w:rStyle w:val="Hyperlink"/>
          </w:rPr>
          <w:t>3.1.5</w:t>
        </w:r>
      </w:hyperlink>
      <w:r>
        <w:t>).</w:t>
      </w:r>
    </w:p>
    <w:p w:rsidR="006555C4" w:rsidRDefault="00130D65">
      <w:r>
        <w:t xml:space="preserve">The following are the </w:t>
      </w:r>
      <w:r>
        <w:rPr>
          <w:b/>
        </w:rPr>
        <w:t>Object Record Types</w:t>
      </w:r>
      <w:r>
        <w:t>.</w:t>
      </w:r>
    </w:p>
    <w:tbl>
      <w:tblPr>
        <w:tblStyle w:val="Table-ShadedHeader"/>
        <w:tblW w:w="0" w:type="auto"/>
        <w:tblInd w:w="144" w:type="dxa"/>
        <w:tblLook w:val="04A0" w:firstRow="1" w:lastRow="0" w:firstColumn="1" w:lastColumn="0" w:noHBand="0" w:noVBand="1"/>
      </w:tblPr>
      <w:tblGrid>
        <w:gridCol w:w="3013"/>
        <w:gridCol w:w="914"/>
        <w:gridCol w:w="5404"/>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0" w:type="auto"/>
          </w:tcPr>
          <w:p w:rsidR="006555C4" w:rsidRDefault="00130D65">
            <w:pPr>
              <w:pStyle w:val="TableHeaderText"/>
            </w:pPr>
            <w:r>
              <w:t>Name</w:t>
            </w:r>
          </w:p>
        </w:tc>
        <w:tc>
          <w:tcPr>
            <w:tcW w:w="0" w:type="auto"/>
          </w:tcPr>
          <w:p w:rsidR="006555C4" w:rsidRDefault="00130D65">
            <w:pPr>
              <w:pStyle w:val="TableHeaderText"/>
            </w:pPr>
            <w:r>
              <w:t>Section</w:t>
            </w:r>
          </w:p>
        </w:tc>
        <w:tc>
          <w:tcPr>
            <w:tcW w:w="5404" w:type="dxa"/>
          </w:tcPr>
          <w:p w:rsidR="006555C4" w:rsidRDefault="00130D65">
            <w:pPr>
              <w:pStyle w:val="TableHeaderText"/>
            </w:pPr>
            <w:r>
              <w:t>Description</w:t>
            </w:r>
          </w:p>
        </w:tc>
      </w:tr>
      <w:tr w:rsidR="006555C4" w:rsidTr="006555C4">
        <w:tc>
          <w:tcPr>
            <w:tcW w:w="0" w:type="auto"/>
          </w:tcPr>
          <w:p w:rsidR="006555C4" w:rsidRDefault="00130D65">
            <w:pPr>
              <w:pStyle w:val="TableBodyText"/>
            </w:pPr>
            <w:r>
              <w:t>META_CREATEBRUSHINDIRECT</w:t>
            </w:r>
          </w:p>
        </w:tc>
        <w:tc>
          <w:tcPr>
            <w:tcW w:w="0" w:type="auto"/>
          </w:tcPr>
          <w:p w:rsidR="006555C4" w:rsidRDefault="00130D65">
            <w:pPr>
              <w:pStyle w:val="TableBodyText"/>
            </w:pPr>
            <w:hyperlink w:anchor="Section_8331e35d0f974ec3b3b0cfb3281c0642" w:history="1">
              <w:r>
                <w:rPr>
                  <w:rStyle w:val="Hyperlink"/>
                </w:rPr>
                <w:t>2.3.4.1</w:t>
              </w:r>
            </w:hyperlink>
          </w:p>
        </w:tc>
        <w:tc>
          <w:tcPr>
            <w:tcW w:w="5404" w:type="dxa"/>
          </w:tcPr>
          <w:p w:rsidR="006555C4" w:rsidRDefault="00130D65">
            <w:pPr>
              <w:pStyle w:val="TableBodyText"/>
            </w:pPr>
            <w:r>
              <w:t xml:space="preserve">Creates a </w:t>
            </w:r>
            <w:r>
              <w:rPr>
                <w:b/>
              </w:rPr>
              <w:t>Brush Object</w:t>
            </w:r>
            <w:r>
              <w:t xml:space="preserve"> (section </w:t>
            </w:r>
            <w:hyperlink w:anchor="Section_91892dd87d73415a848cdb10eccfdea4" w:history="1">
              <w:r>
                <w:rPr>
                  <w:rStyle w:val="Hyperlink"/>
                </w:rPr>
                <w:t>2.2.1.1</w:t>
              </w:r>
            </w:hyperlink>
            <w:r>
              <w:t xml:space="preserve">1) from a </w:t>
            </w:r>
            <w:r>
              <w:rPr>
                <w:b/>
              </w:rPr>
              <w:t>LogBrush Object</w:t>
            </w:r>
            <w:r>
              <w:t xml:space="preserve"> (section </w:t>
            </w:r>
            <w:hyperlink w:anchor="Section_e764d08bdd0e4040ba317a557310c0d6" w:history="1">
              <w:r>
                <w:rPr>
                  <w:rStyle w:val="Hyperlink"/>
                </w:rPr>
                <w:t>2.2.2.10</w:t>
              </w:r>
            </w:hyperlink>
            <w:r>
              <w:t>).</w:t>
            </w:r>
          </w:p>
        </w:tc>
      </w:tr>
      <w:tr w:rsidR="006555C4" w:rsidTr="006555C4">
        <w:tc>
          <w:tcPr>
            <w:tcW w:w="0" w:type="auto"/>
          </w:tcPr>
          <w:p w:rsidR="006555C4" w:rsidRDefault="00130D65">
            <w:pPr>
              <w:pStyle w:val="TableBodyText"/>
            </w:pPr>
            <w:r>
              <w:t>META_CREATEFONTINDIRECT</w:t>
            </w:r>
          </w:p>
        </w:tc>
        <w:tc>
          <w:tcPr>
            <w:tcW w:w="0" w:type="auto"/>
          </w:tcPr>
          <w:p w:rsidR="006555C4" w:rsidRDefault="00130D65">
            <w:pPr>
              <w:pStyle w:val="TableBodyText"/>
            </w:pPr>
            <w:hyperlink w:anchor="Section_6040492f7b5849bdbfefef1126bdffe3" w:history="1">
              <w:r>
                <w:rPr>
                  <w:rStyle w:val="Hyperlink"/>
                </w:rPr>
                <w:t>2.3.4.2</w:t>
              </w:r>
            </w:hyperlink>
          </w:p>
        </w:tc>
        <w:tc>
          <w:tcPr>
            <w:tcW w:w="5404" w:type="dxa"/>
          </w:tcPr>
          <w:p w:rsidR="006555C4" w:rsidRDefault="00130D65">
            <w:pPr>
              <w:pStyle w:val="TableBodyText"/>
            </w:pPr>
            <w:r>
              <w:t xml:space="preserve">Creates a </w:t>
            </w:r>
            <w:r>
              <w:rPr>
                <w:b/>
              </w:rPr>
              <w:t>Font Object</w:t>
            </w:r>
            <w:r>
              <w:t xml:space="preserve"> (section </w:t>
            </w:r>
            <w:hyperlink w:anchor="Section_dabb1ed6e5e8424380ede63443e5484f" w:history="1">
              <w:r>
                <w:rPr>
                  <w:rStyle w:val="Hyperlink"/>
                </w:rPr>
                <w:t>2.2.1.2</w:t>
              </w:r>
            </w:hyperlink>
            <w:r>
              <w:t>).</w:t>
            </w:r>
          </w:p>
        </w:tc>
      </w:tr>
      <w:tr w:rsidR="006555C4" w:rsidTr="006555C4">
        <w:tc>
          <w:tcPr>
            <w:tcW w:w="0" w:type="auto"/>
          </w:tcPr>
          <w:p w:rsidR="006555C4" w:rsidRDefault="00130D65">
            <w:pPr>
              <w:pStyle w:val="TableBodyText"/>
            </w:pPr>
            <w:r>
              <w:t>META_CREATEPALETTE</w:t>
            </w:r>
          </w:p>
        </w:tc>
        <w:tc>
          <w:tcPr>
            <w:tcW w:w="0" w:type="auto"/>
          </w:tcPr>
          <w:p w:rsidR="006555C4" w:rsidRDefault="00130D65">
            <w:pPr>
              <w:pStyle w:val="TableBodyText"/>
            </w:pPr>
            <w:hyperlink w:anchor="Section_919f7f04248445babb275c59701cd846" w:history="1">
              <w:r>
                <w:rPr>
                  <w:rStyle w:val="Hyperlink"/>
                </w:rPr>
                <w:t>2.3.4.3</w:t>
              </w:r>
            </w:hyperlink>
          </w:p>
        </w:tc>
        <w:tc>
          <w:tcPr>
            <w:tcW w:w="5404" w:type="dxa"/>
          </w:tcPr>
          <w:p w:rsidR="006555C4" w:rsidRDefault="00130D65">
            <w:pPr>
              <w:pStyle w:val="TableBodyText"/>
            </w:pPr>
            <w:r>
              <w:t xml:space="preserve">Creates a </w:t>
            </w:r>
            <w:r>
              <w:rPr>
                <w:b/>
              </w:rPr>
              <w:t>Palette Object</w:t>
            </w:r>
            <w:r>
              <w:t xml:space="preserve"> </w:t>
            </w:r>
            <w:r>
              <w:t xml:space="preserve">(section </w:t>
            </w:r>
            <w:hyperlink w:anchor="Section_3ff2d783b9344049bba367fe157fb3d5" w:history="1">
              <w:r>
                <w:rPr>
                  <w:rStyle w:val="Hyperlink"/>
                </w:rPr>
                <w:t>2.2.1.3</w:t>
              </w:r>
            </w:hyperlink>
            <w:r>
              <w:t>).</w:t>
            </w:r>
          </w:p>
        </w:tc>
      </w:tr>
      <w:tr w:rsidR="006555C4" w:rsidTr="006555C4">
        <w:tc>
          <w:tcPr>
            <w:tcW w:w="0" w:type="auto"/>
          </w:tcPr>
          <w:p w:rsidR="006555C4" w:rsidRDefault="00130D65">
            <w:pPr>
              <w:pStyle w:val="TableBodyText"/>
            </w:pPr>
            <w:r>
              <w:t>META_CREATEPATTERNBRUSH</w:t>
            </w:r>
          </w:p>
        </w:tc>
        <w:tc>
          <w:tcPr>
            <w:tcW w:w="0" w:type="auto"/>
          </w:tcPr>
          <w:p w:rsidR="006555C4" w:rsidRDefault="00130D65">
            <w:pPr>
              <w:pStyle w:val="TableBodyText"/>
            </w:pPr>
            <w:hyperlink w:anchor="Section_6f1c6ba3771042c1b6e21b776c2f769b" w:history="1">
              <w:r>
                <w:rPr>
                  <w:rStyle w:val="Hyperlink"/>
                </w:rPr>
                <w:t>2.3.4.4</w:t>
              </w:r>
            </w:hyperlink>
          </w:p>
        </w:tc>
        <w:tc>
          <w:tcPr>
            <w:tcW w:w="5404" w:type="dxa"/>
          </w:tcPr>
          <w:p w:rsidR="006555C4" w:rsidRDefault="00130D65">
            <w:pPr>
              <w:pStyle w:val="TableBodyText"/>
            </w:pPr>
            <w:r>
              <w:t xml:space="preserve"> Creates a </w:t>
            </w:r>
            <w:r>
              <w:rPr>
                <w:b/>
              </w:rPr>
              <w:t>Brush Object</w:t>
            </w:r>
            <w:r>
              <w:t xml:space="preserve"> with a pattern specified by a </w:t>
            </w:r>
            <w:hyperlink w:anchor="gt_26a17e58-eeba-4210-81b9-8bbadf7ee952">
              <w:r>
                <w:rPr>
                  <w:rStyle w:val="HyperlinkGreen"/>
                  <w:b/>
                </w:rPr>
                <w:t>bitmap</w:t>
              </w:r>
            </w:hyperlink>
            <w:r>
              <w:t>.</w:t>
            </w:r>
          </w:p>
        </w:tc>
      </w:tr>
      <w:tr w:rsidR="006555C4" w:rsidTr="006555C4">
        <w:tc>
          <w:tcPr>
            <w:tcW w:w="0" w:type="auto"/>
          </w:tcPr>
          <w:p w:rsidR="006555C4" w:rsidRDefault="00130D65">
            <w:pPr>
              <w:pStyle w:val="TableBodyText"/>
            </w:pPr>
            <w:r>
              <w:t>META_CREATEPENINDIRECT</w:t>
            </w:r>
          </w:p>
        </w:tc>
        <w:tc>
          <w:tcPr>
            <w:tcW w:w="0" w:type="auto"/>
          </w:tcPr>
          <w:p w:rsidR="006555C4" w:rsidRDefault="00130D65">
            <w:pPr>
              <w:pStyle w:val="TableBodyText"/>
            </w:pPr>
            <w:hyperlink w:anchor="Section_bdb95c1fc3e741cf8b56879c6f3441c3" w:history="1">
              <w:r>
                <w:rPr>
                  <w:rStyle w:val="Hyperlink"/>
                </w:rPr>
                <w:t>2.3.4.5</w:t>
              </w:r>
            </w:hyperlink>
          </w:p>
        </w:tc>
        <w:tc>
          <w:tcPr>
            <w:tcW w:w="5404" w:type="dxa"/>
          </w:tcPr>
          <w:p w:rsidR="006555C4" w:rsidRDefault="00130D65">
            <w:pPr>
              <w:pStyle w:val="TableBodyText"/>
            </w:pPr>
            <w:r>
              <w:t xml:space="preserve">Creates a </w:t>
            </w:r>
            <w:r>
              <w:rPr>
                <w:b/>
              </w:rPr>
              <w:t>Pen Object</w:t>
            </w:r>
            <w:r>
              <w:t xml:space="preserve"> (section </w:t>
            </w:r>
            <w:hyperlink w:anchor="Section_6e43c74e2d194d4097abb5933caa80ca" w:history="1">
              <w:r>
                <w:rPr>
                  <w:rStyle w:val="Hyperlink"/>
                </w:rPr>
                <w:t>2.2.1.4</w:t>
              </w:r>
            </w:hyperlink>
            <w:r>
              <w:t>).</w:t>
            </w:r>
          </w:p>
        </w:tc>
      </w:tr>
      <w:tr w:rsidR="006555C4" w:rsidTr="006555C4">
        <w:tc>
          <w:tcPr>
            <w:tcW w:w="0" w:type="auto"/>
          </w:tcPr>
          <w:p w:rsidR="006555C4" w:rsidRDefault="00130D65">
            <w:pPr>
              <w:pStyle w:val="TableBodyText"/>
            </w:pPr>
            <w:r>
              <w:t>META_CREATEREGION</w:t>
            </w:r>
          </w:p>
        </w:tc>
        <w:tc>
          <w:tcPr>
            <w:tcW w:w="0" w:type="auto"/>
          </w:tcPr>
          <w:p w:rsidR="006555C4" w:rsidRDefault="00130D65">
            <w:pPr>
              <w:pStyle w:val="TableBodyText"/>
            </w:pPr>
            <w:hyperlink w:anchor="Section_c9f5f9452efd4154a9ea3f4dfa59b917" w:history="1">
              <w:r>
                <w:rPr>
                  <w:rStyle w:val="Hyperlink"/>
                </w:rPr>
                <w:t>2.3.4.6</w:t>
              </w:r>
            </w:hyperlink>
          </w:p>
        </w:tc>
        <w:tc>
          <w:tcPr>
            <w:tcW w:w="5404" w:type="dxa"/>
          </w:tcPr>
          <w:p w:rsidR="006555C4" w:rsidRDefault="00130D65">
            <w:pPr>
              <w:pStyle w:val="TableBodyText"/>
            </w:pPr>
            <w:r>
              <w:t xml:space="preserve">Creates a </w:t>
            </w:r>
            <w:r>
              <w:rPr>
                <w:b/>
              </w:rPr>
              <w:t>Region Object</w:t>
            </w:r>
            <w:r>
              <w:t xml:space="preserve"> (section </w:t>
            </w:r>
            <w:hyperlink w:anchor="Section_28883669449d47239376e853cc067aed" w:history="1">
              <w:r>
                <w:rPr>
                  <w:rStyle w:val="Hyperlink"/>
                </w:rPr>
                <w:t>2.2.1.5</w:t>
              </w:r>
            </w:hyperlink>
            <w:r>
              <w:t>).</w:t>
            </w:r>
          </w:p>
        </w:tc>
      </w:tr>
      <w:tr w:rsidR="006555C4" w:rsidTr="006555C4">
        <w:tc>
          <w:tcPr>
            <w:tcW w:w="0" w:type="auto"/>
          </w:tcPr>
          <w:p w:rsidR="006555C4" w:rsidRDefault="00130D65">
            <w:pPr>
              <w:pStyle w:val="TableBodyText"/>
            </w:pPr>
            <w:r>
              <w:t>META_DELETEOBJECT</w:t>
            </w:r>
          </w:p>
        </w:tc>
        <w:tc>
          <w:tcPr>
            <w:tcW w:w="0" w:type="auto"/>
          </w:tcPr>
          <w:p w:rsidR="006555C4" w:rsidRDefault="00130D65">
            <w:pPr>
              <w:pStyle w:val="TableBodyText"/>
            </w:pPr>
            <w:hyperlink w:anchor="Section_2a507b8c6cbc449db95cfaa3fdb6cc15" w:history="1">
              <w:r>
                <w:rPr>
                  <w:rStyle w:val="Hyperlink"/>
                </w:rPr>
                <w:t>2.3.4.7</w:t>
              </w:r>
            </w:hyperlink>
          </w:p>
        </w:tc>
        <w:tc>
          <w:tcPr>
            <w:tcW w:w="5404" w:type="dxa"/>
          </w:tcPr>
          <w:p w:rsidR="006555C4" w:rsidRDefault="00130D65">
            <w:pPr>
              <w:pStyle w:val="TableBodyText"/>
            </w:pPr>
            <w:r>
              <w:t>Deletes an existing object.</w:t>
            </w:r>
          </w:p>
        </w:tc>
      </w:tr>
      <w:tr w:rsidR="006555C4" w:rsidTr="006555C4">
        <w:tc>
          <w:tcPr>
            <w:tcW w:w="0" w:type="auto"/>
          </w:tcPr>
          <w:p w:rsidR="006555C4" w:rsidRDefault="00130D65">
            <w:pPr>
              <w:pStyle w:val="TableBodyText"/>
            </w:pPr>
            <w:r>
              <w:t>META_DIBCREATEPATTERNBRUSH</w:t>
            </w:r>
          </w:p>
        </w:tc>
        <w:tc>
          <w:tcPr>
            <w:tcW w:w="0" w:type="auto"/>
          </w:tcPr>
          <w:p w:rsidR="006555C4" w:rsidRDefault="00130D65">
            <w:pPr>
              <w:pStyle w:val="TableBodyText"/>
            </w:pPr>
            <w:hyperlink w:anchor="Section_8e83b6056a874fa6a1b782ba7efaa59f" w:history="1">
              <w:r>
                <w:rPr>
                  <w:rStyle w:val="Hyperlink"/>
                </w:rPr>
                <w:t>2.3.4.8</w:t>
              </w:r>
            </w:hyperlink>
          </w:p>
        </w:tc>
        <w:tc>
          <w:tcPr>
            <w:tcW w:w="5404" w:type="dxa"/>
          </w:tcPr>
          <w:p w:rsidR="006555C4" w:rsidRDefault="00130D65">
            <w:pPr>
              <w:pStyle w:val="TableBodyText"/>
            </w:pPr>
            <w:r>
              <w:t xml:space="preserve">Creates a </w:t>
            </w:r>
            <w:r>
              <w:rPr>
                <w:b/>
              </w:rPr>
              <w:t>Brush Object</w:t>
            </w:r>
            <w:r>
              <w:t xml:space="preserve"> with a pattern specified by a </w:t>
            </w:r>
            <w:hyperlink w:anchor="gt_3a6934d5-cc59-4ab9-a54e-e062a09a4091">
              <w:r>
                <w:rPr>
                  <w:rStyle w:val="HyperlinkGreen"/>
                  <w:b/>
                </w:rPr>
                <w:t>DIB</w:t>
              </w:r>
            </w:hyperlink>
            <w:r>
              <w:t>.</w:t>
            </w:r>
          </w:p>
        </w:tc>
      </w:tr>
      <w:tr w:rsidR="006555C4" w:rsidTr="006555C4">
        <w:tc>
          <w:tcPr>
            <w:tcW w:w="0" w:type="auto"/>
          </w:tcPr>
          <w:p w:rsidR="006555C4" w:rsidRDefault="00130D65">
            <w:pPr>
              <w:pStyle w:val="TableBodyText"/>
            </w:pPr>
            <w:r>
              <w:t>META_SELECT</w:t>
            </w:r>
            <w:r>
              <w:t>CLIPREGION</w:t>
            </w:r>
          </w:p>
        </w:tc>
        <w:tc>
          <w:tcPr>
            <w:tcW w:w="0" w:type="auto"/>
          </w:tcPr>
          <w:p w:rsidR="006555C4" w:rsidRDefault="00130D65">
            <w:pPr>
              <w:pStyle w:val="TableBodyText"/>
            </w:pPr>
            <w:hyperlink w:anchor="Section_e6d85905dc154d799788f3e007332071" w:history="1">
              <w:r>
                <w:rPr>
                  <w:rStyle w:val="Hyperlink"/>
                </w:rPr>
                <w:t>2.3.4.9</w:t>
              </w:r>
            </w:hyperlink>
          </w:p>
        </w:tc>
        <w:tc>
          <w:tcPr>
            <w:tcW w:w="5404" w:type="dxa"/>
          </w:tcPr>
          <w:p w:rsidR="006555C4" w:rsidRDefault="00130D65">
            <w:pPr>
              <w:pStyle w:val="TableBodyText"/>
            </w:pPr>
            <w:r>
              <w:t xml:space="preserve">Specifies the clipping </w:t>
            </w:r>
            <w:hyperlink w:anchor="gt_6f13fe5f-8747-4ae0-9375-814bf0528197">
              <w:r>
                <w:rPr>
                  <w:rStyle w:val="HyperlinkGreen"/>
                  <w:b/>
                </w:rPr>
                <w:t>region</w:t>
              </w:r>
            </w:hyperlink>
            <w:r>
              <w:t xml:space="preserve"> in the </w:t>
            </w:r>
            <w:hyperlink w:anchor="gt_32591a2b-a9d0-4ccf-a5b8-7177e1ea8d45">
              <w:r>
                <w:rPr>
                  <w:rStyle w:val="HyperlinkGreen"/>
                  <w:b/>
                </w:rPr>
                <w:t xml:space="preserve">playback device </w:t>
              </w:r>
              <w:r>
                <w:rPr>
                  <w:rStyle w:val="HyperlinkGreen"/>
                  <w:b/>
                </w:rPr>
                <w:t>context</w:t>
              </w:r>
            </w:hyperlink>
            <w:r>
              <w:t xml:space="preserve"> with a specified </w:t>
            </w:r>
            <w:r>
              <w:rPr>
                <w:b/>
              </w:rPr>
              <w:t>Region Object</w:t>
            </w:r>
            <w:r>
              <w:t>.</w:t>
            </w:r>
          </w:p>
        </w:tc>
      </w:tr>
      <w:tr w:rsidR="006555C4" w:rsidTr="006555C4">
        <w:tc>
          <w:tcPr>
            <w:tcW w:w="0" w:type="auto"/>
          </w:tcPr>
          <w:p w:rsidR="006555C4" w:rsidRDefault="00130D65">
            <w:pPr>
              <w:pStyle w:val="TableBodyText"/>
            </w:pPr>
            <w:r>
              <w:t>META_SELECTOBJECT</w:t>
            </w:r>
          </w:p>
        </w:tc>
        <w:tc>
          <w:tcPr>
            <w:tcW w:w="0" w:type="auto"/>
          </w:tcPr>
          <w:p w:rsidR="006555C4" w:rsidRDefault="00130D65">
            <w:pPr>
              <w:pStyle w:val="TableBodyText"/>
            </w:pPr>
            <w:hyperlink w:anchor="Section_59b4b6f340db46858eda3be3e4196fb2" w:history="1">
              <w:r>
                <w:rPr>
                  <w:rStyle w:val="Hyperlink"/>
                </w:rPr>
                <w:t>2.3.4.10</w:t>
              </w:r>
            </w:hyperlink>
          </w:p>
        </w:tc>
        <w:tc>
          <w:tcPr>
            <w:tcW w:w="5404" w:type="dxa"/>
          </w:tcPr>
          <w:p w:rsidR="006555C4" w:rsidRDefault="00130D65">
            <w:pPr>
              <w:pStyle w:val="TableBodyText"/>
            </w:pPr>
            <w:r>
              <w:t>Specifies a graphics object in the playback device context.</w:t>
            </w:r>
          </w:p>
        </w:tc>
      </w:tr>
      <w:tr w:rsidR="006555C4" w:rsidTr="006555C4">
        <w:tc>
          <w:tcPr>
            <w:tcW w:w="0" w:type="auto"/>
          </w:tcPr>
          <w:p w:rsidR="006555C4" w:rsidRDefault="00130D65">
            <w:pPr>
              <w:pStyle w:val="TableBodyText"/>
            </w:pPr>
            <w:r>
              <w:t>META_SELECTPALETTE</w:t>
            </w:r>
          </w:p>
        </w:tc>
        <w:tc>
          <w:tcPr>
            <w:tcW w:w="0" w:type="auto"/>
          </w:tcPr>
          <w:p w:rsidR="006555C4" w:rsidRDefault="00130D65">
            <w:pPr>
              <w:pStyle w:val="TableBodyText"/>
            </w:pPr>
            <w:hyperlink w:anchor="Section_4fe7a7fcbe504093a74a2c4b006006e2" w:history="1">
              <w:r>
                <w:rPr>
                  <w:rStyle w:val="Hyperlink"/>
                </w:rPr>
                <w:t>2.3.4.11</w:t>
              </w:r>
            </w:hyperlink>
          </w:p>
        </w:tc>
        <w:tc>
          <w:tcPr>
            <w:tcW w:w="5404" w:type="dxa"/>
          </w:tcPr>
          <w:p w:rsidR="006555C4" w:rsidRDefault="00130D65">
            <w:pPr>
              <w:pStyle w:val="TableBodyText"/>
            </w:pPr>
            <w:r>
              <w:t xml:space="preserve">Specifies the </w:t>
            </w:r>
            <w:hyperlink w:anchor="gt_dca5cd91-8d01-424b-9722-c9e818562ee5">
              <w:r>
                <w:rPr>
                  <w:rStyle w:val="HyperlinkGreen"/>
                  <w:b/>
                </w:rPr>
                <w:t>palette</w:t>
              </w:r>
            </w:hyperlink>
            <w:r>
              <w:t xml:space="preserve"> in the playback device context with a specified </w:t>
            </w:r>
            <w:r>
              <w:rPr>
                <w:b/>
              </w:rPr>
              <w:t>Palette Object</w:t>
            </w:r>
            <w:r>
              <w:t>.</w:t>
            </w:r>
          </w:p>
        </w:tc>
      </w:tr>
    </w:tbl>
    <w:p w:rsidR="006555C4" w:rsidRDefault="00130D65">
      <w:r>
        <w:t xml:space="preserve">Whenever a graphics object is created by one of the preceding </w:t>
      </w:r>
      <w:hyperlink w:anchor="gt_ae5f028e-7e28-4a0b-bec6-2c87913f7db7">
        <w:r>
          <w:rPr>
            <w:rStyle w:val="HyperlinkGreen"/>
            <w:b/>
          </w:rPr>
          <w:t>metafile</w:t>
        </w:r>
      </w:hyperlink>
      <w:r>
        <w:t xml:space="preserve"> records, the following actions are implied:</w:t>
      </w:r>
    </w:p>
    <w:p w:rsidR="006555C4" w:rsidRDefault="00130D65">
      <w:pPr>
        <w:pStyle w:val="ListParagraph"/>
        <w:numPr>
          <w:ilvl w:val="0"/>
          <w:numId w:val="55"/>
        </w:numPr>
      </w:pPr>
      <w:r>
        <w:t xml:space="preserve">The object MUST always be assigned the lowest-numbered available index in the </w:t>
      </w:r>
      <w:r>
        <w:rPr>
          <w:b/>
        </w:rPr>
        <w:t>W</w:t>
      </w:r>
      <w:r>
        <w:rPr>
          <w:b/>
        </w:rPr>
        <w:t>MF Object Table</w:t>
      </w:r>
      <w:r>
        <w:t xml:space="preserve"> (section </w:t>
      </w:r>
      <w:hyperlink w:anchor="Section_ea7c8077111a451e8b99181705f97cf4" w:history="1">
        <w:r>
          <w:rPr>
            <w:rStyle w:val="Hyperlink"/>
          </w:rPr>
          <w:t>3.1.4.1</w:t>
        </w:r>
      </w:hyperlink>
      <w:r>
        <w:t>).</w:t>
      </w:r>
    </w:p>
    <w:p w:rsidR="006555C4" w:rsidRDefault="00130D65">
      <w:pPr>
        <w:pStyle w:val="ListParagraph"/>
        <w:numPr>
          <w:ilvl w:val="0"/>
          <w:numId w:val="55"/>
        </w:numPr>
      </w:pPr>
      <w:r>
        <w:t xml:space="preserve">Subsequent </w:t>
      </w:r>
      <w:hyperlink w:anchor="gt_48849cf6-d55c-47e5-b041-13b65854de2b">
        <w:r>
          <w:rPr>
            <w:rStyle w:val="HyperlinkGreen"/>
            <w:b/>
          </w:rPr>
          <w:t>WMF</w:t>
        </w:r>
      </w:hyperlink>
      <w:r>
        <w:t xml:space="preserve"> records MUST refer to the object by its assigned </w:t>
      </w:r>
      <w:r>
        <w:rPr>
          <w:b/>
        </w:rPr>
        <w:t>WMF Object Table</w:t>
      </w:r>
      <w:r>
        <w:t xml:space="preserve"> index.</w:t>
      </w:r>
    </w:p>
    <w:p w:rsidR="006555C4" w:rsidRDefault="00130D65">
      <w:pPr>
        <w:pStyle w:val="ListParagraph"/>
        <w:numPr>
          <w:ilvl w:val="0"/>
          <w:numId w:val="55"/>
        </w:numPr>
      </w:pPr>
      <w:r>
        <w:t xml:space="preserve">The object </w:t>
      </w:r>
      <w:r>
        <w:t xml:space="preserve">MUST NOT be used in drawing operations until a </w:t>
      </w:r>
      <w:r>
        <w:rPr>
          <w:b/>
        </w:rPr>
        <w:t>META_SELECTOBJECT Record</w:t>
      </w:r>
      <w:r>
        <w:t xml:space="preserve"> (section 2.3.4.10) is received that specifies the object's index.</w:t>
      </w:r>
    </w:p>
    <w:p w:rsidR="006555C4" w:rsidRDefault="00130D65">
      <w:pPr>
        <w:pStyle w:val="ListParagraph"/>
        <w:numPr>
          <w:ilvl w:val="0"/>
          <w:numId w:val="55"/>
        </w:numPr>
      </w:pPr>
      <w:r>
        <w:t xml:space="preserve">The object MUST remain available for selection until a </w:t>
      </w:r>
      <w:r>
        <w:rPr>
          <w:b/>
        </w:rPr>
        <w:t>META_DELETEOBJECT Record</w:t>
      </w:r>
      <w:r>
        <w:t xml:space="preserve"> (section 2.3.4.7) is received that spe</w:t>
      </w:r>
      <w:r>
        <w:t>cifies the object's index.</w:t>
      </w:r>
    </w:p>
    <w:p w:rsidR="006555C4" w:rsidRDefault="00130D65">
      <w:r>
        <w:t xml:space="preserve">For further information concerning object indexes and the </w:t>
      </w:r>
      <w:r>
        <w:rPr>
          <w:b/>
        </w:rPr>
        <w:t>WMF Object Table</w:t>
      </w:r>
      <w:r>
        <w:t xml:space="preserve">, see </w:t>
      </w:r>
      <w:r>
        <w:rPr>
          <w:b/>
        </w:rPr>
        <w:t>Managing Objects</w:t>
      </w:r>
      <w:r>
        <w:t xml:space="preserve"> (section </w:t>
      </w:r>
      <w:hyperlink w:anchor="Section_5ffe77a7c215411da3d97740b66c8a08" w:history="1">
        <w:r>
          <w:rPr>
            <w:rStyle w:val="Hyperlink"/>
          </w:rPr>
          <w:t>3.1.4</w:t>
        </w:r>
      </w:hyperlink>
      <w:r>
        <w:t>).</w:t>
      </w:r>
    </w:p>
    <w:p w:rsidR="006555C4" w:rsidRDefault="00130D65">
      <w:pPr>
        <w:pStyle w:val="Heading4"/>
      </w:pPr>
      <w:bookmarkStart w:id="381" w:name="section_8331e35d0f974ec3b3b0cfb3281c0642"/>
      <w:bookmarkStart w:id="382" w:name="_Toc164818029"/>
      <w:r>
        <w:lastRenderedPageBreak/>
        <w:t>META_CREATEBRUSHINDIRECT Record</w:t>
      </w:r>
      <w:bookmarkEnd w:id="381"/>
      <w:bookmarkEnd w:id="382"/>
      <w:r>
        <w:fldChar w:fldCharType="begin"/>
      </w:r>
      <w:r>
        <w:instrText xml:space="preserve"> XE "META_CREATEBRUSHIND</w:instrText>
      </w:r>
      <w:r>
        <w:instrText>IRECT packet"</w:instrText>
      </w:r>
      <w:r>
        <w:fldChar w:fldCharType="end"/>
      </w:r>
      <w:r>
        <w:fldChar w:fldCharType="begin"/>
      </w:r>
      <w:r>
        <w:instrText xml:space="preserve"> XE "META_CREATEBRUSHINDIRECT Record"</w:instrText>
      </w:r>
      <w:r>
        <w:fldChar w:fldCharType="end"/>
      </w:r>
    </w:p>
    <w:p w:rsidR="006555C4" w:rsidRDefault="00130D65">
      <w:r>
        <w:t xml:space="preserve">The </w:t>
      </w:r>
      <w:r>
        <w:rPr>
          <w:b/>
        </w:rPr>
        <w:t>META_CREATEBRUSHINDIRECT Record</w:t>
      </w:r>
      <w:r>
        <w:t xml:space="preserve"> creates a </w:t>
      </w:r>
      <w:r>
        <w:rPr>
          <w:b/>
        </w:rPr>
        <w:t>Brush Object</w:t>
      </w:r>
      <w:r>
        <w:t xml:space="preserve"> (section </w:t>
      </w:r>
      <w:hyperlink w:anchor="Section_91892dd87d73415a848cdb10eccfdea4" w:history="1">
        <w:r>
          <w:rPr>
            <w:rStyle w:val="Hyperlink"/>
          </w:rPr>
          <w:t>2.2.1.1</w:t>
        </w:r>
      </w:hyperlink>
      <w:r>
        <w:t xml:space="preserve">1) from a </w:t>
      </w:r>
      <w:r>
        <w:rPr>
          <w:b/>
        </w:rPr>
        <w:t>LogBrush Object</w:t>
      </w:r>
      <w:r>
        <w:t xml:space="preserve"> (section </w:t>
      </w:r>
      <w:hyperlink w:anchor="Section_e764d08bdd0e4040ba317a557310c0d6" w:history="1">
        <w:r>
          <w:rPr>
            <w:rStyle w:val="Hyperlink"/>
          </w:rPr>
          <w:t>2.2.2.10</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LogBrush</w:t>
            </w:r>
          </w:p>
        </w:tc>
      </w:tr>
      <w:tr w:rsidR="006555C4" w:rsidTr="006555C4">
        <w:trPr>
          <w:trHeight w:hRule="exact" w:val="490"/>
        </w:trPr>
        <w:tc>
          <w:tcPr>
            <w:tcW w:w="8640" w:type="dxa"/>
            <w:gridSpan w:val="32"/>
          </w:tcPr>
          <w:p w:rsidR="006555C4" w:rsidRDefault="00130D65">
            <w:pPr>
              <w:pStyle w:val="Packetdiagramtext"/>
            </w:pPr>
            <w:r>
              <w:t>...</w:t>
            </w:r>
          </w:p>
        </w:tc>
      </w:tr>
      <w:tr w:rsidR="006555C4" w:rsidTr="006555C4">
        <w:trPr>
          <w:gridAfter w:val="16"/>
          <w:wAfter w:w="4320" w:type="dxa"/>
          <w:trHeight w:hRule="exact" w:val="490"/>
        </w:trPr>
        <w:tc>
          <w:tcPr>
            <w:tcW w:w="4320" w:type="dxa"/>
            <w:gridSpan w:val="16"/>
          </w:tcPr>
          <w:p w:rsidR="006555C4" w:rsidRDefault="00130D65">
            <w:pPr>
              <w:pStyle w:val="Packetdiagramtext"/>
            </w:pPr>
            <w:r>
              <w: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84"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w:t>
      </w:r>
      <w:r>
        <w:t xml:space="preserve">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xml:space="preserve"> table value META_CREATEBRUSHINDIRECT.</w:t>
      </w:r>
    </w:p>
    <w:p w:rsidR="006555C4" w:rsidRDefault="00130D65">
      <w:pPr>
        <w:pStyle w:val="Definition-Field"/>
      </w:pPr>
      <w:r>
        <w:rPr>
          <w:b/>
        </w:rPr>
        <w:t>LogBrush (8 bytes):</w:t>
      </w:r>
      <w:r>
        <w:t xml:space="preserve"> </w:t>
      </w:r>
      <w:r>
        <w:rPr>
          <w:b/>
        </w:rPr>
        <w:t xml:space="preserve">LogBrush </w:t>
      </w:r>
      <w:r>
        <w:rPr>
          <w:b/>
        </w:rPr>
        <w:t>Object</w:t>
      </w:r>
      <w:r>
        <w:t xml:space="preserve"> data that defines the brush to create. The </w:t>
      </w:r>
      <w:r>
        <w:rPr>
          <w:b/>
        </w:rPr>
        <w:t>BrushStyle</w:t>
      </w:r>
      <w:r>
        <w:t xml:space="preserve"> field specified in the </w:t>
      </w:r>
      <w:r>
        <w:rPr>
          <w:b/>
        </w:rPr>
        <w:t>LogBrush Object</w:t>
      </w:r>
      <w:r>
        <w:t xml:space="preserve"> SHOULD be BS_SOLID, BS_NULL, or BS_HATCHED; otherwise, a default </w:t>
      </w:r>
      <w:r>
        <w:rPr>
          <w:b/>
        </w:rPr>
        <w:t>Brush Object</w:t>
      </w:r>
      <w:r>
        <w:t xml:space="preserve"> MAY be created. See the following table for details.</w:t>
      </w:r>
    </w:p>
    <w:p w:rsidR="006555C4" w:rsidRDefault="00130D65">
      <w:r>
        <w:t xml:space="preserve">The following table shows the types of </w:t>
      </w:r>
      <w:r>
        <w:rPr>
          <w:b/>
        </w:rPr>
        <w:t>Brush Objects</w:t>
      </w:r>
      <w:r>
        <w:t xml:space="preserve"> created by the </w:t>
      </w:r>
      <w:r>
        <w:rPr>
          <w:b/>
        </w:rPr>
        <w:t>META_CREATEBRUSHINDIRECT</w:t>
      </w:r>
      <w:r>
        <w:t xml:space="preserve">, according to the </w:t>
      </w:r>
      <w:r>
        <w:rPr>
          <w:b/>
        </w:rPr>
        <w:t>BrushStyle Enumeration</w:t>
      </w:r>
      <w:r>
        <w:t xml:space="preserve"> (section </w:t>
      </w:r>
      <w:hyperlink w:anchor="Section_38e6de432cfe428e874e391dbf74570c" w:history="1">
        <w:r>
          <w:rPr>
            <w:rStyle w:val="Hyperlink"/>
          </w:rPr>
          <w:t>2.1.1.4</w:t>
        </w:r>
      </w:hyperlink>
      <w:r>
        <w:t xml:space="preserve">) table value in the </w:t>
      </w:r>
      <w:r>
        <w:rPr>
          <w:b/>
        </w:rPr>
        <w:t>LogBrush Object</w:t>
      </w:r>
      <w:r>
        <w:t xml:space="preserve"> specified</w:t>
      </w:r>
      <w:r>
        <w:t xml:space="preserve"> by the </w:t>
      </w:r>
      <w:r>
        <w:rPr>
          <w:b/>
        </w:rPr>
        <w:t>LogBrush</w:t>
      </w:r>
      <w:r>
        <w:t xml:space="preserve"> field.</w:t>
      </w:r>
    </w:p>
    <w:tbl>
      <w:tblPr>
        <w:tblStyle w:val="Table-ShadedHeader"/>
        <w:tblW w:w="0" w:type="auto"/>
        <w:tblInd w:w="144" w:type="dxa"/>
        <w:tblLook w:val="04A0" w:firstRow="1" w:lastRow="0" w:firstColumn="1" w:lastColumn="0" w:noHBand="0" w:noVBand="1"/>
      </w:tblPr>
      <w:tblGrid>
        <w:gridCol w:w="3121"/>
        <w:gridCol w:w="6210"/>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3121" w:type="dxa"/>
          </w:tcPr>
          <w:p w:rsidR="006555C4" w:rsidRDefault="00130D65">
            <w:pPr>
              <w:pStyle w:val="TableHeaderText"/>
            </w:pPr>
            <w:r>
              <w:t>BrushStyle</w:t>
            </w:r>
          </w:p>
        </w:tc>
        <w:tc>
          <w:tcPr>
            <w:tcW w:w="6210" w:type="dxa"/>
          </w:tcPr>
          <w:p w:rsidR="006555C4" w:rsidRDefault="00130D65">
            <w:pPr>
              <w:pStyle w:val="TableHeaderText"/>
            </w:pPr>
            <w:r>
              <w:t>Brush Object created</w:t>
            </w:r>
          </w:p>
        </w:tc>
      </w:tr>
      <w:tr w:rsidR="006555C4" w:rsidTr="006555C4">
        <w:tc>
          <w:tcPr>
            <w:tcW w:w="3121" w:type="dxa"/>
          </w:tcPr>
          <w:p w:rsidR="006555C4" w:rsidRDefault="00130D65">
            <w:pPr>
              <w:pStyle w:val="TableBodyText"/>
            </w:pPr>
            <w:r>
              <w:t>BS_SOLID</w:t>
            </w:r>
          </w:p>
        </w:tc>
        <w:tc>
          <w:tcPr>
            <w:tcW w:w="6210" w:type="dxa"/>
          </w:tcPr>
          <w:p w:rsidR="006555C4" w:rsidRDefault="00130D65">
            <w:pPr>
              <w:pStyle w:val="TableBodyText"/>
            </w:pPr>
            <w:r>
              <w:t xml:space="preserve">A solid-color </w:t>
            </w:r>
            <w:r>
              <w:rPr>
                <w:b/>
              </w:rPr>
              <w:t>Brush Object</w:t>
            </w:r>
            <w:r>
              <w:t>.</w:t>
            </w:r>
          </w:p>
        </w:tc>
      </w:tr>
      <w:tr w:rsidR="006555C4" w:rsidTr="006555C4">
        <w:tc>
          <w:tcPr>
            <w:tcW w:w="3121" w:type="dxa"/>
          </w:tcPr>
          <w:p w:rsidR="006555C4" w:rsidRDefault="00130D65">
            <w:pPr>
              <w:pStyle w:val="TableBodyText"/>
            </w:pPr>
            <w:r>
              <w:t>BS_NULL</w:t>
            </w:r>
          </w:p>
        </w:tc>
        <w:tc>
          <w:tcPr>
            <w:tcW w:w="6210" w:type="dxa"/>
          </w:tcPr>
          <w:p w:rsidR="006555C4" w:rsidRDefault="00130D65">
            <w:pPr>
              <w:pStyle w:val="TableBodyText"/>
            </w:pPr>
            <w:r>
              <w:t xml:space="preserve">An empty </w:t>
            </w:r>
            <w:r>
              <w:rPr>
                <w:b/>
              </w:rPr>
              <w:t>Brush Object</w:t>
            </w:r>
            <w:r>
              <w:t>.</w:t>
            </w:r>
          </w:p>
        </w:tc>
      </w:tr>
      <w:tr w:rsidR="006555C4" w:rsidTr="006555C4">
        <w:tc>
          <w:tcPr>
            <w:tcW w:w="3121" w:type="dxa"/>
          </w:tcPr>
          <w:p w:rsidR="006555C4" w:rsidRDefault="00130D65">
            <w:pPr>
              <w:pStyle w:val="TableBodyText"/>
            </w:pPr>
            <w:r>
              <w:t>BS_PATTERN</w:t>
            </w:r>
          </w:p>
        </w:tc>
        <w:tc>
          <w:tcPr>
            <w:tcW w:w="6210" w:type="dxa"/>
          </w:tcPr>
          <w:p w:rsidR="006555C4" w:rsidRDefault="00130D65">
            <w:pPr>
              <w:pStyle w:val="TableBodyText"/>
            </w:pPr>
            <w:r>
              <w:t xml:space="preserve">A default object, such as a solid-color black </w:t>
            </w:r>
            <w:r>
              <w:rPr>
                <w:b/>
              </w:rPr>
              <w:t>Brush Object</w:t>
            </w:r>
            <w:r>
              <w:t>, SHOULD be created.</w:t>
            </w:r>
            <w:bookmarkStart w:id="383" w:name="Appendix_A_Target_56"/>
            <w:r>
              <w:fldChar w:fldCharType="begin"/>
            </w:r>
            <w:r>
              <w:instrText xml:space="preserve"> HYPERLINK \l "Appendix_A_56" \o "Prod</w:instrText>
            </w:r>
            <w:r>
              <w:instrText xml:space="preserve">uct behavior note 56" \h </w:instrText>
            </w:r>
            <w:r>
              <w:fldChar w:fldCharType="separate"/>
            </w:r>
            <w:r>
              <w:rPr>
                <w:rStyle w:val="Hyperlink"/>
              </w:rPr>
              <w:t>&lt;56&gt;</w:t>
            </w:r>
            <w:r>
              <w:rPr>
                <w:rStyle w:val="Hyperlink"/>
              </w:rPr>
              <w:fldChar w:fldCharType="end"/>
            </w:r>
            <w:bookmarkEnd w:id="383"/>
          </w:p>
        </w:tc>
      </w:tr>
      <w:tr w:rsidR="006555C4" w:rsidTr="006555C4">
        <w:tc>
          <w:tcPr>
            <w:tcW w:w="3121" w:type="dxa"/>
          </w:tcPr>
          <w:p w:rsidR="006555C4" w:rsidRDefault="00130D65">
            <w:pPr>
              <w:pStyle w:val="TableBodyText"/>
            </w:pPr>
            <w:r>
              <w:t>BS_DIBPATTERNPT</w:t>
            </w:r>
          </w:p>
        </w:tc>
        <w:tc>
          <w:tcPr>
            <w:tcW w:w="6210" w:type="dxa"/>
          </w:tcPr>
          <w:p w:rsidR="006555C4" w:rsidRDefault="00130D65">
            <w:pPr>
              <w:pStyle w:val="TableBodyText"/>
            </w:pPr>
            <w:r>
              <w:t>Same as preceding BS_PATTERN.</w:t>
            </w:r>
          </w:p>
        </w:tc>
      </w:tr>
      <w:tr w:rsidR="006555C4" w:rsidTr="006555C4">
        <w:tc>
          <w:tcPr>
            <w:tcW w:w="3121" w:type="dxa"/>
          </w:tcPr>
          <w:p w:rsidR="006555C4" w:rsidRDefault="00130D65">
            <w:pPr>
              <w:pStyle w:val="TableBodyText"/>
            </w:pPr>
            <w:r>
              <w:t>BS_HATCHED</w:t>
            </w:r>
          </w:p>
        </w:tc>
        <w:tc>
          <w:tcPr>
            <w:tcW w:w="6210" w:type="dxa"/>
          </w:tcPr>
          <w:p w:rsidR="006555C4" w:rsidRDefault="00130D65">
            <w:pPr>
              <w:pStyle w:val="TableBodyText"/>
            </w:pPr>
            <w:r>
              <w:t>A hatched Brush Object.</w:t>
            </w:r>
          </w:p>
        </w:tc>
      </w:tr>
    </w:tbl>
    <w:p w:rsidR="006555C4" w:rsidRDefault="00130D65">
      <w:r>
        <w:t xml:space="preserve">See section </w:t>
      </w:r>
      <w:hyperlink w:anchor="Section_aeab62b803ab48c0817609c392f3c9da" w:history="1">
        <w:r>
          <w:rPr>
            <w:rStyle w:val="Hyperlink"/>
          </w:rPr>
          <w:t>2.3.4</w:t>
        </w:r>
      </w:hyperlink>
      <w:r>
        <w:t xml:space="preserve"> for the specification of other </w:t>
      </w:r>
      <w:r>
        <w:rPr>
          <w:b/>
        </w:rPr>
        <w:t>Object Records</w:t>
      </w:r>
      <w:r>
        <w:t>.</w:t>
      </w:r>
    </w:p>
    <w:p w:rsidR="006555C4" w:rsidRDefault="00130D65">
      <w:pPr>
        <w:pStyle w:val="Heading4"/>
      </w:pPr>
      <w:bookmarkStart w:id="384" w:name="section_6040492f7b5849bdbfefef1126bdffe3"/>
      <w:bookmarkStart w:id="385" w:name="_Toc164818030"/>
      <w:r>
        <w:t>META_CREATEFONTINDIRECT Record</w:t>
      </w:r>
      <w:bookmarkEnd w:id="384"/>
      <w:bookmarkEnd w:id="385"/>
      <w:r>
        <w:fldChar w:fldCharType="begin"/>
      </w:r>
      <w:r>
        <w:instrText xml:space="preserve"> XE "META_CREATEFONTINDIRECT packet"</w:instrText>
      </w:r>
      <w:r>
        <w:fldChar w:fldCharType="end"/>
      </w:r>
      <w:r>
        <w:fldChar w:fldCharType="begin"/>
      </w:r>
      <w:r>
        <w:instrText xml:space="preserve"> XE "META_CREATEFONTINDIRECT Record"</w:instrText>
      </w:r>
      <w:r>
        <w:fldChar w:fldCharType="end"/>
      </w:r>
    </w:p>
    <w:p w:rsidR="006555C4" w:rsidRDefault="00130D65">
      <w:r>
        <w:t xml:space="preserve">The </w:t>
      </w:r>
      <w:r>
        <w:rPr>
          <w:b/>
        </w:rPr>
        <w:t>META_CREATEFONTINDIRECT Record</w:t>
      </w:r>
      <w:r>
        <w:t xml:space="preserve"> creates a </w:t>
      </w:r>
      <w:r>
        <w:rPr>
          <w:b/>
        </w:rPr>
        <w:t>Font Object</w:t>
      </w:r>
      <w:r>
        <w:t xml:space="preserve"> (section </w:t>
      </w:r>
      <w:hyperlink w:anchor="Section_dabb1ed6e5e8424380ede63443e5484f" w:history="1">
        <w:r>
          <w:rPr>
            <w:rStyle w:val="Hyperlink"/>
          </w:rPr>
          <w:t>2.2.1.2</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Font (variable)</w:t>
            </w:r>
          </w:p>
        </w:tc>
      </w:tr>
      <w:tr w:rsidR="006555C4" w:rsidTr="006555C4">
        <w:trPr>
          <w:trHeight w:hRule="exact" w:val="490"/>
        </w:trPr>
        <w:tc>
          <w:tcPr>
            <w:tcW w:w="8640" w:type="dxa"/>
            <w:gridSpan w:val="32"/>
          </w:tcPr>
          <w:p w:rsidR="006555C4" w:rsidRDefault="00130D65">
            <w:pPr>
              <w:pStyle w:val="Packetdiagramtext"/>
            </w:pPr>
            <w:r>
              <w:lastRenderedPageBreak/>
              <w: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85"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w:t>
      </w:r>
      <w:r>
        <w:t xml:space="preserve">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META_CREATEFONTINDIRECT.</w:t>
      </w:r>
    </w:p>
    <w:p w:rsidR="006555C4" w:rsidRDefault="00130D65">
      <w:pPr>
        <w:pStyle w:val="Definition-Field"/>
      </w:pPr>
      <w:r>
        <w:rPr>
          <w:b/>
        </w:rPr>
        <w:t>Font (variable):</w:t>
      </w:r>
      <w:r>
        <w:t xml:space="preserve"> </w:t>
      </w:r>
      <w:r>
        <w:rPr>
          <w:b/>
        </w:rPr>
        <w:t>Font Object</w:t>
      </w:r>
      <w:r>
        <w:t xml:space="preserve"> data that defines the font to create.</w:t>
      </w:r>
    </w:p>
    <w:p w:rsidR="006555C4" w:rsidRDefault="00130D65">
      <w:r>
        <w:t xml:space="preserve">See section </w:t>
      </w:r>
      <w:hyperlink w:anchor="Section_aeab62b803ab48c0817609c392f3c9da" w:history="1">
        <w:r>
          <w:rPr>
            <w:rStyle w:val="Hyperlink"/>
          </w:rPr>
          <w:t>2.3.4</w:t>
        </w:r>
      </w:hyperlink>
      <w:r>
        <w:t xml:space="preserve"> for the specification of other </w:t>
      </w:r>
      <w:r>
        <w:rPr>
          <w:b/>
        </w:rPr>
        <w:t>Object Records</w:t>
      </w:r>
      <w:r>
        <w:t>.</w:t>
      </w:r>
    </w:p>
    <w:p w:rsidR="006555C4" w:rsidRDefault="00130D65">
      <w:pPr>
        <w:pStyle w:val="Heading4"/>
      </w:pPr>
      <w:bookmarkStart w:id="386" w:name="section_919f7f04248445babb275c59701cd846"/>
      <w:bookmarkStart w:id="387" w:name="_Toc164818031"/>
      <w:r>
        <w:t>META_CREATEPALETTE Record</w:t>
      </w:r>
      <w:bookmarkEnd w:id="386"/>
      <w:bookmarkEnd w:id="387"/>
      <w:r>
        <w:fldChar w:fldCharType="begin"/>
      </w:r>
      <w:r>
        <w:instrText xml:space="preserve"> XE "META_CREATEPALETTE packet"</w:instrText>
      </w:r>
      <w:r>
        <w:fldChar w:fldCharType="end"/>
      </w:r>
      <w:r>
        <w:fldChar w:fldCharType="begin"/>
      </w:r>
      <w:r>
        <w:instrText xml:space="preserve"> XE "META_CREATEPALETTE Record"</w:instrText>
      </w:r>
      <w:r>
        <w:fldChar w:fldCharType="end"/>
      </w:r>
    </w:p>
    <w:p w:rsidR="006555C4" w:rsidRDefault="00130D65">
      <w:r>
        <w:t xml:space="preserve">The </w:t>
      </w:r>
      <w:r>
        <w:rPr>
          <w:b/>
        </w:rPr>
        <w:t>META_CREATEPALETTE Record</w:t>
      </w:r>
      <w:r>
        <w:t xml:space="preserve"> creates a </w:t>
      </w:r>
      <w:r>
        <w:rPr>
          <w:b/>
        </w:rPr>
        <w:t>Palette Object</w:t>
      </w:r>
      <w:r>
        <w:t xml:space="preserve"> (section </w:t>
      </w:r>
      <w:hyperlink w:anchor="Section_3ff2d783b9344049bba367fe157fb3d5" w:history="1">
        <w:r>
          <w:rPr>
            <w:rStyle w:val="Hyperlink"/>
          </w:rPr>
          <w:t>2.2.1.3</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Palette (variable)</w:t>
            </w:r>
          </w:p>
        </w:tc>
      </w:tr>
      <w:tr w:rsidR="006555C4" w:rsidTr="006555C4">
        <w:trPr>
          <w:trHeight w:hRule="exact" w:val="490"/>
        </w:trPr>
        <w:tc>
          <w:tcPr>
            <w:tcW w:w="8640" w:type="dxa"/>
            <w:gridSpan w:val="32"/>
          </w:tcPr>
          <w:p w:rsidR="006555C4" w:rsidRDefault="00130D65">
            <w:pPr>
              <w:pStyle w:val="Packetdiagramtext"/>
            </w:pPr>
            <w:r>
              <w: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86"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META_CREATEPALETTE.</w:t>
      </w:r>
    </w:p>
    <w:p w:rsidR="006555C4" w:rsidRDefault="00130D65">
      <w:pPr>
        <w:pStyle w:val="Definition-Field"/>
      </w:pPr>
      <w:r>
        <w:rPr>
          <w:b/>
        </w:rPr>
        <w:t>Palette (variable):</w:t>
      </w:r>
      <w:r>
        <w:t xml:space="preserve"> </w:t>
      </w:r>
      <w:r>
        <w:rPr>
          <w:b/>
        </w:rPr>
        <w:t>Palette Object</w:t>
      </w:r>
      <w:r>
        <w:t xml:space="preserve"> data that defines the </w:t>
      </w:r>
      <w:hyperlink w:anchor="gt_dca5cd91-8d01-424b-9722-c9e818562ee5">
        <w:r>
          <w:rPr>
            <w:rStyle w:val="HyperlinkGreen"/>
            <w:b/>
          </w:rPr>
          <w:t>palette</w:t>
        </w:r>
      </w:hyperlink>
      <w:r>
        <w:t xml:space="preserve"> to create. The </w:t>
      </w:r>
      <w:r>
        <w:rPr>
          <w:b/>
        </w:rPr>
        <w:t>Start</w:t>
      </w:r>
      <w:r>
        <w:t xml:space="preserve"> field in the </w:t>
      </w:r>
      <w:r>
        <w:rPr>
          <w:b/>
        </w:rPr>
        <w:t>Palette Object</w:t>
      </w:r>
      <w:r>
        <w:t xml:space="preserve"> MUST be set to 0x0300.</w:t>
      </w:r>
    </w:p>
    <w:p w:rsidR="006555C4" w:rsidRDefault="00130D65">
      <w:r>
        <w:t xml:space="preserve">See section </w:t>
      </w:r>
      <w:hyperlink w:anchor="Section_aeab62b803ab48c0817609c392f3c9da" w:history="1">
        <w:r>
          <w:rPr>
            <w:rStyle w:val="Hyperlink"/>
          </w:rPr>
          <w:t>2.3.4</w:t>
        </w:r>
      </w:hyperlink>
      <w:r>
        <w:t xml:space="preserve"> for the specification of other </w:t>
      </w:r>
      <w:r>
        <w:rPr>
          <w:b/>
        </w:rPr>
        <w:t>Object Records</w:t>
      </w:r>
      <w:r>
        <w:t>.</w:t>
      </w:r>
    </w:p>
    <w:p w:rsidR="006555C4" w:rsidRDefault="00130D65">
      <w:pPr>
        <w:pStyle w:val="Heading4"/>
      </w:pPr>
      <w:bookmarkStart w:id="388" w:name="section_6f1c6ba3771042c1b6e21b776c2f769b"/>
      <w:bookmarkStart w:id="389" w:name="_Toc164818032"/>
      <w:r>
        <w:t>META_CREATEPATTERNBRUSH Record</w:t>
      </w:r>
      <w:bookmarkEnd w:id="388"/>
      <w:bookmarkEnd w:id="389"/>
      <w:r>
        <w:fldChar w:fldCharType="begin"/>
      </w:r>
      <w:r>
        <w:instrText xml:space="preserve"> XE "META_CREATEPATTERNBRUSH packet"</w:instrText>
      </w:r>
      <w:r>
        <w:fldChar w:fldCharType="end"/>
      </w:r>
      <w:r>
        <w:fldChar w:fldCharType="begin"/>
      </w:r>
      <w:r>
        <w:instrText xml:space="preserve"> XE "META_CREATEPATTERNBRUSH Record"</w:instrText>
      </w:r>
      <w:r>
        <w:fldChar w:fldCharType="end"/>
      </w:r>
    </w:p>
    <w:p w:rsidR="006555C4" w:rsidRDefault="00130D65">
      <w:r>
        <w:t xml:space="preserve">The </w:t>
      </w:r>
      <w:r>
        <w:rPr>
          <w:b/>
        </w:rPr>
        <w:t>META_CREATEPATTERNBR</w:t>
      </w:r>
      <w:r>
        <w:rPr>
          <w:b/>
        </w:rPr>
        <w:t>USH Record</w:t>
      </w:r>
      <w:r>
        <w:t xml:space="preserve"> creates a brush object with a pattern specified by a </w:t>
      </w:r>
      <w:hyperlink w:anchor="gt_26a17e58-eeba-4210-81b9-8bbadf7ee952">
        <w:r>
          <w:rPr>
            <w:rStyle w:val="HyperlinkGreen"/>
            <w:b/>
          </w:rPr>
          <w:t>bitmap</w:t>
        </w:r>
      </w:hyperlink>
      <w:r>
        <w:t>.</w:t>
      </w:r>
      <w:bookmarkStart w:id="390" w:name="Appendix_A_Target_57"/>
      <w:r>
        <w:fldChar w:fldCharType="begin"/>
      </w:r>
      <w:r>
        <w:instrText xml:space="preserve"> HYPERLINK \l "Appendix_A_57" \o "Product behavior note 57" \h </w:instrText>
      </w:r>
      <w:r>
        <w:fldChar w:fldCharType="separate"/>
      </w:r>
      <w:r>
        <w:rPr>
          <w:rStyle w:val="Hyperlink"/>
        </w:rPr>
        <w:t>&lt;57&gt;</w:t>
      </w:r>
      <w:r>
        <w:rPr>
          <w:rStyle w:val="Hyperlink"/>
        </w:rPr>
        <w:fldChar w:fldCharType="end"/>
      </w:r>
      <w:bookmarkEnd w:id="390"/>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tcPr>
          <w:p w:rsidR="006555C4" w:rsidRDefault="00130D65">
            <w:pPr>
              <w:pStyle w:val="PacketDiagramBodyText"/>
            </w:pPr>
            <w:r>
              <w:t>RecordSize</w:t>
            </w:r>
          </w:p>
        </w:tc>
      </w:tr>
      <w:tr w:rsidR="006555C4" w:rsidTr="006555C4">
        <w:trPr>
          <w:trHeight w:hRule="exact" w:val="490"/>
        </w:trPr>
        <w:tc>
          <w:tcPr>
            <w:tcW w:w="4320" w:type="dxa"/>
            <w:gridSpan w:val="16"/>
          </w:tcPr>
          <w:p w:rsidR="006555C4" w:rsidRDefault="00130D65">
            <w:pPr>
              <w:pStyle w:val="PacketDiagramBodyText"/>
            </w:pPr>
            <w:r>
              <w:t>RecordFunction</w:t>
            </w:r>
          </w:p>
        </w:tc>
        <w:tc>
          <w:tcPr>
            <w:tcW w:w="4320" w:type="dxa"/>
            <w:gridSpan w:val="16"/>
          </w:tcPr>
          <w:p w:rsidR="006555C4" w:rsidRDefault="00130D65">
            <w:pPr>
              <w:pStyle w:val="PacketDiagramBodyText"/>
            </w:pPr>
            <w:r>
              <w:t>Bitmap16 (14 bytes)</w:t>
            </w:r>
          </w:p>
        </w:tc>
      </w:tr>
      <w:tr w:rsidR="006555C4" w:rsidTr="006555C4">
        <w:trPr>
          <w:trHeight w:hRule="exact" w:val="490"/>
        </w:trPr>
        <w:tc>
          <w:tcPr>
            <w:tcW w:w="8640" w:type="dxa"/>
            <w:gridSpan w:val="32"/>
          </w:tcPr>
          <w:p w:rsidR="006555C4" w:rsidRDefault="00130D65">
            <w:pPr>
              <w:pStyle w:val="PacketDiagramBodyText"/>
            </w:pPr>
            <w:r>
              <w:t>...</w:t>
            </w:r>
          </w:p>
        </w:tc>
      </w:tr>
      <w:tr w:rsidR="006555C4" w:rsidTr="006555C4">
        <w:trPr>
          <w:trHeight w:hRule="exact" w:val="490"/>
        </w:trPr>
        <w:tc>
          <w:tcPr>
            <w:tcW w:w="8640" w:type="dxa"/>
            <w:gridSpan w:val="32"/>
          </w:tcPr>
          <w:p w:rsidR="006555C4" w:rsidRDefault="00130D65">
            <w:pPr>
              <w:pStyle w:val="PacketDiagramBodyText"/>
            </w:pPr>
            <w:r>
              <w:t>...</w:t>
            </w:r>
          </w:p>
        </w:tc>
      </w:tr>
      <w:tr w:rsidR="006555C4" w:rsidTr="006555C4">
        <w:trPr>
          <w:trHeight w:hRule="exact" w:val="490"/>
        </w:trPr>
        <w:tc>
          <w:tcPr>
            <w:tcW w:w="8640" w:type="dxa"/>
            <w:gridSpan w:val="32"/>
          </w:tcPr>
          <w:p w:rsidR="006555C4" w:rsidRDefault="00130D65">
            <w:pPr>
              <w:pStyle w:val="PacketDiagramBodyText"/>
            </w:pPr>
            <w:r>
              <w:lastRenderedPageBreak/>
              <w:t>...</w:t>
            </w:r>
          </w:p>
        </w:tc>
      </w:tr>
      <w:tr w:rsidR="006555C4" w:rsidTr="006555C4">
        <w:trPr>
          <w:trHeight w:hRule="exact" w:val="490"/>
        </w:trPr>
        <w:tc>
          <w:tcPr>
            <w:tcW w:w="8640" w:type="dxa"/>
            <w:gridSpan w:val="32"/>
          </w:tcPr>
          <w:p w:rsidR="006555C4" w:rsidRDefault="00130D65">
            <w:pPr>
              <w:pStyle w:val="PacketDiagramBodyText"/>
            </w:pPr>
            <w:r>
              <w:t>Reserved (18 bytes)</w:t>
            </w:r>
          </w:p>
        </w:tc>
      </w:tr>
      <w:tr w:rsidR="006555C4" w:rsidTr="006555C4">
        <w:trPr>
          <w:trHeight w:hRule="exact" w:val="490"/>
        </w:trPr>
        <w:tc>
          <w:tcPr>
            <w:tcW w:w="8640" w:type="dxa"/>
            <w:gridSpan w:val="32"/>
          </w:tcPr>
          <w:p w:rsidR="006555C4" w:rsidRDefault="00130D65">
            <w:pPr>
              <w:pStyle w:val="PacketDiagramBodyText"/>
            </w:pPr>
            <w:r>
              <w:t>...</w:t>
            </w:r>
          </w:p>
        </w:tc>
      </w:tr>
      <w:tr w:rsidR="006555C4" w:rsidTr="006555C4">
        <w:trPr>
          <w:trHeight w:hRule="exact" w:val="490"/>
        </w:trPr>
        <w:tc>
          <w:tcPr>
            <w:tcW w:w="8640" w:type="dxa"/>
            <w:gridSpan w:val="32"/>
          </w:tcPr>
          <w:p w:rsidR="006555C4" w:rsidRDefault="00130D65">
            <w:pPr>
              <w:pStyle w:val="PacketDiagramBodyText"/>
            </w:pPr>
            <w:r>
              <w:t>...</w:t>
            </w:r>
          </w:p>
        </w:tc>
      </w:tr>
      <w:tr w:rsidR="006555C4" w:rsidTr="006555C4">
        <w:trPr>
          <w:trHeight w:hRule="exact" w:val="490"/>
        </w:trPr>
        <w:tc>
          <w:tcPr>
            <w:tcW w:w="8640" w:type="dxa"/>
            <w:gridSpan w:val="32"/>
          </w:tcPr>
          <w:p w:rsidR="006555C4" w:rsidRDefault="00130D65">
            <w:pPr>
              <w:pStyle w:val="PacketDiagramBodyText"/>
            </w:pPr>
            <w:r>
              <w:t>...</w:t>
            </w:r>
          </w:p>
        </w:tc>
      </w:tr>
      <w:tr w:rsidR="006555C4" w:rsidTr="006555C4">
        <w:trPr>
          <w:trHeight w:hRule="exact" w:val="490"/>
        </w:trPr>
        <w:tc>
          <w:tcPr>
            <w:tcW w:w="8640" w:type="dxa"/>
            <w:gridSpan w:val="32"/>
          </w:tcPr>
          <w:p w:rsidR="006555C4" w:rsidRDefault="00130D65">
            <w:pPr>
              <w:pStyle w:val="PacketDiagramBodyText"/>
            </w:pPr>
            <w:r>
              <w:t>Pattern (variable)</w:t>
            </w:r>
          </w:p>
        </w:tc>
      </w:tr>
      <w:tr w:rsidR="006555C4" w:rsidTr="006555C4">
        <w:trPr>
          <w:trHeight w:hRule="exact" w:val="490"/>
        </w:trPr>
        <w:tc>
          <w:tcPr>
            <w:tcW w:w="8640" w:type="dxa"/>
            <w:gridSpan w:val="32"/>
          </w:tcPr>
          <w:p w:rsidR="006555C4" w:rsidRDefault="00130D65">
            <w:pPr>
              <w:pStyle w:val="PacketDiagramBodyText"/>
            </w:pPr>
            <w:r>
              <w: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87"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t>
      </w:r>
      <w:r>
        <w:t xml:space="preserve">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META_CREATEPATTERNBRUSH.</w:t>
      </w:r>
    </w:p>
    <w:p w:rsidR="006555C4" w:rsidRDefault="00130D65">
      <w:pPr>
        <w:pStyle w:val="Definition-Field"/>
      </w:pPr>
      <w:r>
        <w:rPr>
          <w:b/>
        </w:rPr>
        <w:t>Bitmap16 (14 bytes):</w:t>
      </w:r>
      <w:r>
        <w:t xml:space="preserve"> A partial </w:t>
      </w:r>
      <w:r>
        <w:rPr>
          <w:b/>
        </w:rPr>
        <w:t>Bitmap16 Object</w:t>
      </w:r>
      <w:r>
        <w:t xml:space="preserve"> (secti</w:t>
      </w:r>
      <w:r>
        <w:t xml:space="preserve">on </w:t>
      </w:r>
      <w:hyperlink w:anchor="Section_dc4873153bb940c89f4955ffc6152d8c" w:history="1">
        <w:r>
          <w:rPr>
            <w:rStyle w:val="Hyperlink"/>
          </w:rPr>
          <w:t>2.2.2.1</w:t>
        </w:r>
      </w:hyperlink>
      <w:r>
        <w:t>), which defines parameters for the bitmap that specifies the pattern for the brush. Fields not described below are specified in section 2.2.2.1.</w:t>
      </w:r>
    </w:p>
    <w:tbl>
      <w:tblPr>
        <w:tblStyle w:val="Table-PacketDiagram"/>
        <w:tblW w:w="0" w:type="auto"/>
        <w:tblInd w:w="47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4320" w:type="dxa"/>
            <w:gridSpan w:val="16"/>
          </w:tcPr>
          <w:p w:rsidR="006555C4" w:rsidRDefault="00130D65">
            <w:pPr>
              <w:pStyle w:val="PacketDiagramBodyText"/>
            </w:pPr>
            <w:r>
              <w:t>Type</w:t>
            </w:r>
          </w:p>
        </w:tc>
        <w:tc>
          <w:tcPr>
            <w:tcW w:w="4320" w:type="dxa"/>
            <w:gridSpan w:val="16"/>
          </w:tcPr>
          <w:p w:rsidR="006555C4" w:rsidRDefault="00130D65">
            <w:pPr>
              <w:pStyle w:val="PacketDiagramBodyText"/>
            </w:pPr>
            <w:r>
              <w:t>Width</w:t>
            </w:r>
          </w:p>
        </w:tc>
      </w:tr>
      <w:tr w:rsidR="006555C4" w:rsidTr="006555C4">
        <w:trPr>
          <w:trHeight w:hRule="exact" w:val="490"/>
        </w:trPr>
        <w:tc>
          <w:tcPr>
            <w:tcW w:w="4320" w:type="dxa"/>
            <w:gridSpan w:val="16"/>
          </w:tcPr>
          <w:p w:rsidR="006555C4" w:rsidRDefault="00130D65">
            <w:pPr>
              <w:pStyle w:val="PacketDiagramBodyText"/>
            </w:pPr>
            <w:r>
              <w:t>Height</w:t>
            </w:r>
          </w:p>
        </w:tc>
        <w:tc>
          <w:tcPr>
            <w:tcW w:w="4320" w:type="dxa"/>
            <w:gridSpan w:val="16"/>
          </w:tcPr>
          <w:p w:rsidR="006555C4" w:rsidRDefault="00130D65">
            <w:pPr>
              <w:pStyle w:val="PacketDiagramBodyText"/>
            </w:pPr>
            <w:r>
              <w:t>WidthBytes</w:t>
            </w:r>
          </w:p>
        </w:tc>
      </w:tr>
      <w:tr w:rsidR="006555C4" w:rsidTr="006555C4">
        <w:trPr>
          <w:trHeight w:hRule="exact" w:val="490"/>
        </w:trPr>
        <w:tc>
          <w:tcPr>
            <w:tcW w:w="2160" w:type="dxa"/>
            <w:gridSpan w:val="8"/>
          </w:tcPr>
          <w:p w:rsidR="006555C4" w:rsidRDefault="00130D65">
            <w:pPr>
              <w:pStyle w:val="PacketDiagramBodyText"/>
            </w:pPr>
            <w:r>
              <w:t>Planes</w:t>
            </w:r>
          </w:p>
        </w:tc>
        <w:tc>
          <w:tcPr>
            <w:tcW w:w="2160" w:type="dxa"/>
            <w:gridSpan w:val="8"/>
          </w:tcPr>
          <w:p w:rsidR="006555C4" w:rsidRDefault="00130D65">
            <w:pPr>
              <w:pStyle w:val="PacketDiagramBodyText"/>
            </w:pPr>
            <w:r>
              <w:t>BitsPixel</w:t>
            </w:r>
          </w:p>
        </w:tc>
        <w:tc>
          <w:tcPr>
            <w:tcW w:w="4320" w:type="dxa"/>
            <w:gridSpan w:val="16"/>
          </w:tcPr>
          <w:p w:rsidR="006555C4" w:rsidRDefault="00130D65">
            <w:pPr>
              <w:pStyle w:val="PacketDiagramBodyText"/>
            </w:pPr>
            <w:r>
              <w:t>Bits</w:t>
            </w:r>
          </w:p>
        </w:tc>
      </w:tr>
      <w:tr w:rsidR="006555C4" w:rsidTr="006555C4">
        <w:trPr>
          <w:gridAfter w:val="16"/>
          <w:wAfter w:w="4320" w:type="dxa"/>
          <w:trHeight w:hRule="exact" w:val="490"/>
        </w:trPr>
        <w:tc>
          <w:tcPr>
            <w:tcW w:w="4320" w:type="dxa"/>
            <w:gridSpan w:val="16"/>
          </w:tcPr>
          <w:p w:rsidR="006555C4" w:rsidRDefault="00130D65">
            <w:pPr>
              <w:pStyle w:val="PacketDiagramBodyText"/>
            </w:pPr>
            <w:r>
              <w:t>...</w:t>
            </w:r>
          </w:p>
        </w:tc>
      </w:tr>
    </w:tbl>
    <w:p w:rsidR="006555C4" w:rsidRDefault="00130D65">
      <w:pPr>
        <w:pStyle w:val="Definition-Field"/>
        <w:ind w:left="720"/>
      </w:pPr>
      <w:r>
        <w:rPr>
          <w:b/>
        </w:rPr>
        <w:t>Bits (4 bytes):</w:t>
      </w:r>
      <w:r>
        <w:t xml:space="preserve"> This field MUST be ignored.</w:t>
      </w:r>
    </w:p>
    <w:p w:rsidR="006555C4" w:rsidRDefault="00130D65">
      <w:pPr>
        <w:pStyle w:val="Definition-Field"/>
      </w:pPr>
      <w:r>
        <w:rPr>
          <w:b/>
        </w:rPr>
        <w:t>Reserved (18 bytes):</w:t>
      </w:r>
      <w:r>
        <w:t xml:space="preserve"> This field MUST be ignored.</w:t>
      </w:r>
    </w:p>
    <w:p w:rsidR="006555C4" w:rsidRDefault="00130D65">
      <w:pPr>
        <w:pStyle w:val="Definition-Field"/>
      </w:pPr>
      <w:r>
        <w:rPr>
          <w:b/>
        </w:rPr>
        <w:t>Pattern (variable):</w:t>
      </w:r>
      <w:r>
        <w:t xml:space="preserve"> A variable-length array of bytes that defines the </w:t>
      </w:r>
      <w:r>
        <w:t>bitmap pixel data that composes the brush pattern. The length of this field, in bytes, can be computed from bitmap parameters as follows.</w:t>
      </w:r>
    </w:p>
    <w:p w:rsidR="006555C4" w:rsidRDefault="00130D65">
      <w:pPr>
        <w:pStyle w:val="Code"/>
        <w:ind w:left="720"/>
      </w:pPr>
      <w:r>
        <w:t>(((Width * BitsPixel + 15) &gt;&gt; 4) &lt;&lt; 1) * Height</w:t>
      </w:r>
    </w:p>
    <w:p w:rsidR="006555C4" w:rsidRDefault="00130D65">
      <w:r>
        <w:t xml:space="preserve">The </w:t>
      </w:r>
      <w:r>
        <w:rPr>
          <w:b/>
        </w:rPr>
        <w:t>Width</w:t>
      </w:r>
      <w:r>
        <w:t xml:space="preserve">, </w:t>
      </w:r>
      <w:r>
        <w:rPr>
          <w:b/>
        </w:rPr>
        <w:t>BitsPixel</w:t>
      </w:r>
      <w:r>
        <w:t xml:space="preserve">, and </w:t>
      </w:r>
      <w:r>
        <w:rPr>
          <w:b/>
        </w:rPr>
        <w:t>Height</w:t>
      </w:r>
      <w:r>
        <w:t xml:space="preserve"> values are specified in the </w:t>
      </w:r>
      <w:r>
        <w:rPr>
          <w:b/>
        </w:rPr>
        <w:t>Bitmap16</w:t>
      </w:r>
      <w:r>
        <w:t xml:space="preserve"> </w:t>
      </w:r>
      <w:r>
        <w:t>field of this record.</w:t>
      </w:r>
    </w:p>
    <w:p w:rsidR="006555C4" w:rsidRDefault="00130D65">
      <w:r>
        <w:t xml:space="preserve">The </w:t>
      </w:r>
      <w:r>
        <w:rPr>
          <w:b/>
        </w:rPr>
        <w:t>BrushStyle Enumeration</w:t>
      </w:r>
      <w:r>
        <w:t xml:space="preserve"> (section </w:t>
      </w:r>
      <w:hyperlink w:anchor="Section_38e6de432cfe428e874e391dbf74570c" w:history="1">
        <w:r>
          <w:rPr>
            <w:rStyle w:val="Hyperlink"/>
          </w:rPr>
          <w:t>2.1.1.4</w:t>
        </w:r>
      </w:hyperlink>
      <w:r>
        <w:t>) table value for the brush object created by this record MUST be BS_PATTERN.</w:t>
      </w:r>
    </w:p>
    <w:p w:rsidR="006555C4" w:rsidRDefault="00130D65">
      <w:r>
        <w:t xml:space="preserve">See section </w:t>
      </w:r>
      <w:hyperlink w:anchor="Section_aeab62b803ab48c0817609c392f3c9da" w:history="1">
        <w:r>
          <w:rPr>
            <w:rStyle w:val="Hyperlink"/>
          </w:rPr>
          <w:t>2.3.4</w:t>
        </w:r>
      </w:hyperlink>
      <w:r>
        <w:t xml:space="preserve"> for the specification of other </w:t>
      </w:r>
      <w:r>
        <w:rPr>
          <w:b/>
        </w:rPr>
        <w:t>Object Records</w:t>
      </w:r>
      <w:r>
        <w:t>.</w:t>
      </w:r>
    </w:p>
    <w:p w:rsidR="006555C4" w:rsidRDefault="00130D65">
      <w:pPr>
        <w:pStyle w:val="Heading4"/>
      </w:pPr>
      <w:bookmarkStart w:id="391" w:name="section_bdb95c1fc3e741cf8b56879c6f3441c3"/>
      <w:bookmarkStart w:id="392" w:name="_Toc164818033"/>
      <w:r>
        <w:lastRenderedPageBreak/>
        <w:t>META_CREATEPENINDIRECT Record</w:t>
      </w:r>
      <w:bookmarkEnd w:id="391"/>
      <w:bookmarkEnd w:id="392"/>
      <w:r>
        <w:fldChar w:fldCharType="begin"/>
      </w:r>
      <w:r>
        <w:instrText xml:space="preserve"> XE "META_CREATEPENINDIRECT packet"</w:instrText>
      </w:r>
      <w:r>
        <w:fldChar w:fldCharType="end"/>
      </w:r>
      <w:r>
        <w:fldChar w:fldCharType="begin"/>
      </w:r>
      <w:r>
        <w:instrText xml:space="preserve"> XE "META_CREATEPENINDIRECT Record"</w:instrText>
      </w:r>
      <w:r>
        <w:fldChar w:fldCharType="end"/>
      </w:r>
    </w:p>
    <w:p w:rsidR="006555C4" w:rsidRDefault="00130D65">
      <w:r>
        <w:t xml:space="preserve">The </w:t>
      </w:r>
      <w:r>
        <w:rPr>
          <w:b/>
        </w:rPr>
        <w:t>META_CREATEPENINDIRECT Record</w:t>
      </w:r>
      <w:r>
        <w:t xml:space="preserve"> creates a </w:t>
      </w:r>
      <w:r>
        <w:rPr>
          <w:b/>
        </w:rPr>
        <w:t>Pen Object</w:t>
      </w:r>
      <w:r>
        <w:t xml:space="preserve"> (section </w:t>
      </w:r>
      <w:hyperlink w:anchor="Section_6e43c74e2d194d4097abb5933caa80ca" w:history="1">
        <w:r>
          <w:rPr>
            <w:rStyle w:val="Hyperlink"/>
          </w:rPr>
          <w:t>2.2.1.4</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Pen</w:t>
            </w:r>
          </w:p>
        </w:tc>
      </w:tr>
      <w:tr w:rsidR="006555C4" w:rsidTr="006555C4">
        <w:trPr>
          <w:trHeight w:hRule="exact" w:val="490"/>
        </w:trPr>
        <w:tc>
          <w:tcPr>
            <w:tcW w:w="8640" w:type="dxa"/>
            <w:gridSpan w:val="32"/>
          </w:tcPr>
          <w:p w:rsidR="006555C4" w:rsidRDefault="00130D65">
            <w:pPr>
              <w:pStyle w:val="Packetdiagramtext"/>
            </w:pPr>
            <w:r>
              <w:t>...</w:t>
            </w:r>
          </w:p>
        </w:tc>
      </w:tr>
      <w:tr w:rsidR="006555C4" w:rsidTr="006555C4">
        <w:trPr>
          <w:trHeight w:hRule="exact" w:val="490"/>
        </w:trPr>
        <w:tc>
          <w:tcPr>
            <w:tcW w:w="8640" w:type="dxa"/>
            <w:gridSpan w:val="32"/>
          </w:tcPr>
          <w:p w:rsidR="006555C4" w:rsidRDefault="00130D65">
            <w:pPr>
              <w:pStyle w:val="Packetdiagramtext"/>
            </w:pPr>
            <w:r>
              <w: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88"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w:t>
      </w:r>
      <w:r>
        <w:t xml:space="preserve">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META_CREATEPENINDIRECT.</w:t>
      </w:r>
    </w:p>
    <w:p w:rsidR="006555C4" w:rsidRDefault="00130D65">
      <w:pPr>
        <w:pStyle w:val="Definition-Field"/>
      </w:pPr>
      <w:r>
        <w:rPr>
          <w:b/>
        </w:rPr>
        <w:t>Pen (10 bytes):</w:t>
      </w:r>
      <w:r>
        <w:t xml:space="preserve"> </w:t>
      </w:r>
      <w:r>
        <w:rPr>
          <w:b/>
        </w:rPr>
        <w:t>Pen Objec</w:t>
      </w:r>
      <w:r>
        <w:t>t data</w:t>
      </w:r>
      <w:r>
        <w:t xml:space="preserve"> that defines the pen to create.</w:t>
      </w:r>
    </w:p>
    <w:p w:rsidR="006555C4" w:rsidRDefault="00130D65">
      <w:r>
        <w:t xml:space="preserve">See section </w:t>
      </w:r>
      <w:hyperlink w:anchor="Section_aeab62b803ab48c0817609c392f3c9da" w:history="1">
        <w:r>
          <w:rPr>
            <w:rStyle w:val="Hyperlink"/>
          </w:rPr>
          <w:t>2.3.4</w:t>
        </w:r>
      </w:hyperlink>
      <w:r>
        <w:t xml:space="preserve"> for the specification of other </w:t>
      </w:r>
      <w:r>
        <w:rPr>
          <w:b/>
        </w:rPr>
        <w:t>Object Records</w:t>
      </w:r>
      <w:r>
        <w:t>.</w:t>
      </w:r>
    </w:p>
    <w:p w:rsidR="006555C4" w:rsidRDefault="00130D65">
      <w:pPr>
        <w:pStyle w:val="Heading4"/>
      </w:pPr>
      <w:bookmarkStart w:id="393" w:name="section_c9f5f9452efd4154a9ea3f4dfa59b917"/>
      <w:bookmarkStart w:id="394" w:name="_Toc164818034"/>
      <w:r>
        <w:t>META_CREATEREGION Record</w:t>
      </w:r>
      <w:bookmarkEnd w:id="393"/>
      <w:bookmarkEnd w:id="394"/>
      <w:r>
        <w:fldChar w:fldCharType="begin"/>
      </w:r>
      <w:r>
        <w:instrText xml:space="preserve"> XE "META_CREATEREGION packet"</w:instrText>
      </w:r>
      <w:r>
        <w:fldChar w:fldCharType="end"/>
      </w:r>
      <w:r>
        <w:fldChar w:fldCharType="begin"/>
      </w:r>
      <w:r>
        <w:instrText xml:space="preserve"> XE "META_CREATEREGION Record"</w:instrText>
      </w:r>
      <w:r>
        <w:fldChar w:fldCharType="end"/>
      </w:r>
    </w:p>
    <w:p w:rsidR="006555C4" w:rsidRDefault="00130D65">
      <w:r>
        <w:t xml:space="preserve">The </w:t>
      </w:r>
      <w:r>
        <w:rPr>
          <w:b/>
        </w:rPr>
        <w:t>META_CREATEREGION Record</w:t>
      </w:r>
      <w:r>
        <w:t xml:space="preserve"> creates a </w:t>
      </w:r>
      <w:r>
        <w:rPr>
          <w:b/>
        </w:rPr>
        <w:t>Region Object</w:t>
      </w:r>
      <w:r>
        <w:t xml:space="preserve"> (section </w:t>
      </w:r>
      <w:hyperlink w:anchor="Section_28883669449d47239376e853cc067aed" w:history="1">
        <w:r>
          <w:rPr>
            <w:rStyle w:val="Hyperlink"/>
          </w:rPr>
          <w:t>2.2.1.5</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Region (variable)</w:t>
            </w:r>
          </w:p>
        </w:tc>
      </w:tr>
      <w:tr w:rsidR="006555C4" w:rsidTr="006555C4">
        <w:trPr>
          <w:trHeight w:hRule="exact" w:val="490"/>
        </w:trPr>
        <w:tc>
          <w:tcPr>
            <w:tcW w:w="8640" w:type="dxa"/>
            <w:gridSpan w:val="32"/>
          </w:tcPr>
          <w:p w:rsidR="006555C4" w:rsidRDefault="00130D65">
            <w:pPr>
              <w:pStyle w:val="Packetdiagramtext"/>
            </w:pPr>
            <w:r>
              <w: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89"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META_CREATEREGION.</w:t>
      </w:r>
    </w:p>
    <w:p w:rsidR="006555C4" w:rsidRDefault="00130D65">
      <w:pPr>
        <w:pStyle w:val="Definition-Field"/>
      </w:pPr>
      <w:r>
        <w:rPr>
          <w:b/>
        </w:rPr>
        <w:t>Region (variable):</w:t>
      </w:r>
      <w:r>
        <w:t xml:space="preserve"> </w:t>
      </w:r>
      <w:r>
        <w:rPr>
          <w:b/>
        </w:rPr>
        <w:t>Region Object</w:t>
      </w:r>
      <w:r>
        <w:t xml:space="preserve"> data that defines the </w:t>
      </w:r>
      <w:hyperlink w:anchor="gt_6f13fe5f-8747-4ae0-9375-814bf0528197">
        <w:r>
          <w:rPr>
            <w:rStyle w:val="HyperlinkGreen"/>
            <w:b/>
          </w:rPr>
          <w:t>region</w:t>
        </w:r>
      </w:hyperlink>
      <w:r>
        <w:t xml:space="preserve"> to create.</w:t>
      </w:r>
    </w:p>
    <w:p w:rsidR="006555C4" w:rsidRDefault="00130D65">
      <w:r>
        <w:t xml:space="preserve">See section </w:t>
      </w:r>
      <w:hyperlink w:anchor="Section_aeab62b803ab48c0817609c392f3c9da" w:history="1">
        <w:r>
          <w:rPr>
            <w:rStyle w:val="Hyperlink"/>
          </w:rPr>
          <w:t>2.3.4</w:t>
        </w:r>
      </w:hyperlink>
      <w:r>
        <w:t xml:space="preserve"> for the specification of other </w:t>
      </w:r>
      <w:r>
        <w:rPr>
          <w:b/>
        </w:rPr>
        <w:t>object records</w:t>
      </w:r>
      <w:r>
        <w:t>.</w:t>
      </w:r>
    </w:p>
    <w:p w:rsidR="006555C4" w:rsidRDefault="00130D65">
      <w:pPr>
        <w:pStyle w:val="Heading4"/>
      </w:pPr>
      <w:bookmarkStart w:id="395" w:name="section_2a507b8c6cbc449db95cfaa3fdb6cc15"/>
      <w:bookmarkStart w:id="396" w:name="_Toc164818035"/>
      <w:r>
        <w:t>META_DELETEOBJECT Record</w:t>
      </w:r>
      <w:bookmarkEnd w:id="395"/>
      <w:bookmarkEnd w:id="396"/>
      <w:r>
        <w:fldChar w:fldCharType="begin"/>
      </w:r>
      <w:r>
        <w:instrText xml:space="preserve"> XE "META_DELETEOBJECT packet"</w:instrText>
      </w:r>
      <w:r>
        <w:fldChar w:fldCharType="end"/>
      </w:r>
      <w:r>
        <w:fldChar w:fldCharType="begin"/>
      </w:r>
      <w:r>
        <w:instrText xml:space="preserve"> XE "META_DELETEOBJECT Record"</w:instrText>
      </w:r>
      <w:r>
        <w:fldChar w:fldCharType="end"/>
      </w:r>
    </w:p>
    <w:p w:rsidR="006555C4" w:rsidRDefault="00130D65">
      <w:r>
        <w:t xml:space="preserve">The </w:t>
      </w:r>
      <w:r>
        <w:rPr>
          <w:b/>
        </w:rPr>
        <w:t>META_DELETEOBJECT Record</w:t>
      </w:r>
      <w:r>
        <w:t xml:space="preserve"> deletes an object, including the </w:t>
      </w:r>
      <w:r>
        <w:rPr>
          <w:b/>
        </w:rPr>
        <w:t>Bitmap16 Object</w:t>
      </w:r>
      <w:r>
        <w:t xml:space="preserve"> (s</w:t>
      </w:r>
      <w:r>
        <w:t xml:space="preserve">ection </w:t>
      </w:r>
      <w:hyperlink w:anchor="Section_dc4873153bb940c89f4955ffc6152d8c" w:history="1">
        <w:r>
          <w:rPr>
            <w:rStyle w:val="Hyperlink"/>
          </w:rPr>
          <w:t>2.2.2.1</w:t>
        </w:r>
      </w:hyperlink>
      <w:r>
        <w:t xml:space="preserve">), </w:t>
      </w:r>
      <w:r>
        <w:rPr>
          <w:b/>
        </w:rPr>
        <w:t>Brush Object</w:t>
      </w:r>
      <w:r>
        <w:t xml:space="preserve"> (section </w:t>
      </w:r>
      <w:hyperlink w:anchor="Section_91892dd87d73415a848cdb10eccfdea4" w:history="1">
        <w:r>
          <w:rPr>
            <w:rStyle w:val="Hyperlink"/>
          </w:rPr>
          <w:t>2.2.1.1</w:t>
        </w:r>
      </w:hyperlink>
      <w:r>
        <w:t xml:space="preserve">), </w:t>
      </w:r>
      <w:r>
        <w:rPr>
          <w:b/>
        </w:rPr>
        <w:t>DeviceIndependentBitmap Object</w:t>
      </w:r>
      <w:r>
        <w:t xml:space="preserve"> (section </w:t>
      </w:r>
      <w:hyperlink w:anchor="Section_7376542acce946258ead585e9538f9f1" w:history="1">
        <w:r>
          <w:rPr>
            <w:rStyle w:val="Hyperlink"/>
          </w:rPr>
          <w:t>2.2.2.9</w:t>
        </w:r>
      </w:hyperlink>
      <w:r>
        <w:t xml:space="preserve">), </w:t>
      </w:r>
      <w:r>
        <w:rPr>
          <w:b/>
        </w:rPr>
        <w:t>Font Object</w:t>
      </w:r>
      <w:r>
        <w:t xml:space="preserve"> (section </w:t>
      </w:r>
      <w:hyperlink w:anchor="Section_dabb1ed6e5e8424380ede63443e5484f" w:history="1">
        <w:r>
          <w:rPr>
            <w:rStyle w:val="Hyperlink"/>
          </w:rPr>
          <w:t>2.2.1.2</w:t>
        </w:r>
      </w:hyperlink>
      <w:r>
        <w:t xml:space="preserve">), </w:t>
      </w:r>
      <w:r>
        <w:rPr>
          <w:b/>
        </w:rPr>
        <w:t>Palette Object</w:t>
      </w:r>
      <w:r>
        <w:t xml:space="preserve"> (section </w:t>
      </w:r>
      <w:hyperlink w:anchor="Section_3ff2d783b9344049bba367fe157fb3d5" w:history="1">
        <w:r>
          <w:rPr>
            <w:rStyle w:val="Hyperlink"/>
          </w:rPr>
          <w:t>2.2.1.3</w:t>
        </w:r>
      </w:hyperlink>
      <w:r>
        <w:t xml:space="preserve">), </w:t>
      </w:r>
      <w:r>
        <w:rPr>
          <w:b/>
        </w:rPr>
        <w:t>Pen Object</w:t>
      </w:r>
      <w:r>
        <w:t xml:space="preserve"> (section </w:t>
      </w:r>
      <w:hyperlink w:anchor="Section_6e43c74e2d194d4097abb5933caa80ca" w:history="1">
        <w:r>
          <w:rPr>
            <w:rStyle w:val="Hyperlink"/>
          </w:rPr>
          <w:t>2.2.1.4</w:t>
        </w:r>
      </w:hyperlink>
      <w:r>
        <w:t xml:space="preserve">), and </w:t>
      </w:r>
      <w:r>
        <w:rPr>
          <w:b/>
        </w:rPr>
        <w:lastRenderedPageBreak/>
        <w:t>Region Object</w:t>
      </w:r>
      <w:r>
        <w:t xml:space="preserve"> (section </w:t>
      </w:r>
      <w:hyperlink w:anchor="Section_28883669449d47239376e853cc067aed" w:history="1">
        <w:r>
          <w:rPr>
            <w:rStyle w:val="Hyperlink"/>
          </w:rPr>
          <w:t>2.2.1.5</w:t>
        </w:r>
      </w:hyperlink>
      <w:r>
        <w:t xml:space="preserve">). After the object is deleted, its index in the </w:t>
      </w:r>
      <w:r>
        <w:rPr>
          <w:b/>
        </w:rPr>
        <w:t>WMF Object Table</w:t>
      </w:r>
      <w:r>
        <w:t xml:space="preserve"> (section </w:t>
      </w:r>
      <w:hyperlink w:anchor="Section_ea7c8077111a451e8b99181705f97cf4" w:history="1">
        <w:r>
          <w:rPr>
            <w:rStyle w:val="Hyperlink"/>
          </w:rPr>
          <w:t>3.1.4.1</w:t>
        </w:r>
      </w:hyperlink>
      <w:r>
        <w:t>) is no longer valid but is available to be reused.</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ObjectIndex</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90"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xml:space="preserve">) table value </w:t>
      </w:r>
      <w:r>
        <w:t>META_DELETEOBJECT.</w:t>
      </w:r>
    </w:p>
    <w:p w:rsidR="006555C4" w:rsidRDefault="00130D65">
      <w:pPr>
        <w:pStyle w:val="Definition-Field"/>
      </w:pPr>
      <w:r>
        <w:rPr>
          <w:b/>
        </w:rPr>
        <w:t>ObjectIndex (2 bytes):</w:t>
      </w:r>
      <w:r>
        <w:t xml:space="preserve"> A 16-bit unsigned integer used to index into the </w:t>
      </w:r>
      <w:r>
        <w:rPr>
          <w:b/>
        </w:rPr>
        <w:t>WMF Object Table</w:t>
      </w:r>
      <w:r>
        <w:t xml:space="preserve"> to get the object to be deleted.</w:t>
      </w:r>
    </w:p>
    <w:p w:rsidR="006555C4" w:rsidRDefault="00130D65">
      <w:r>
        <w:t xml:space="preserve">The </w:t>
      </w:r>
      <w:r>
        <w:rPr>
          <w:b/>
        </w:rPr>
        <w:t>WMF Object Table</w:t>
      </w:r>
      <w:r>
        <w:t xml:space="preserve"> refers to an indexed table of </w:t>
      </w:r>
      <w:r>
        <w:rPr>
          <w:b/>
        </w:rPr>
        <w:t>WMF Objects</w:t>
      </w:r>
      <w:r>
        <w:t xml:space="preserve"> (section </w:t>
      </w:r>
      <w:hyperlink w:anchor="Section_61870a5fb2b14e1a9fa7af9d3664604d" w:history="1">
        <w:r>
          <w:rPr>
            <w:rStyle w:val="Hyperlink"/>
          </w:rPr>
          <w:t>2.2</w:t>
        </w:r>
      </w:hyperlink>
      <w:r>
        <w:t xml:space="preserve">) that are defined in the </w:t>
      </w:r>
      <w:hyperlink w:anchor="gt_ae5f028e-7e28-4a0b-bec6-2c87913f7db7">
        <w:r>
          <w:rPr>
            <w:rStyle w:val="HyperlinkGreen"/>
            <w:b/>
          </w:rPr>
          <w:t>metafile</w:t>
        </w:r>
      </w:hyperlink>
      <w:r>
        <w:t>. See section 3.1.4.1 for more information.</w:t>
      </w:r>
    </w:p>
    <w:p w:rsidR="006555C4" w:rsidRDefault="00130D65">
      <w:r>
        <w:t xml:space="preserve">See section </w:t>
      </w:r>
      <w:hyperlink w:anchor="Section_aeab62b803ab48c0817609c392f3c9da" w:history="1">
        <w:r>
          <w:rPr>
            <w:rStyle w:val="Hyperlink"/>
          </w:rPr>
          <w:t>2.3.4</w:t>
        </w:r>
      </w:hyperlink>
      <w:r>
        <w:t xml:space="preserve"> for the specification of other </w:t>
      </w:r>
      <w:r>
        <w:rPr>
          <w:b/>
        </w:rPr>
        <w:t>Object Records</w:t>
      </w:r>
      <w:r>
        <w:t>.</w:t>
      </w:r>
    </w:p>
    <w:p w:rsidR="006555C4" w:rsidRDefault="00130D65">
      <w:pPr>
        <w:pStyle w:val="Heading4"/>
      </w:pPr>
      <w:bookmarkStart w:id="397" w:name="section_8e83b6056a874fa6a1b782ba7efaa59f"/>
      <w:bookmarkStart w:id="398" w:name="_Toc164818036"/>
      <w:r>
        <w:t>META_DIBCREATEPATTERNBRUSH Record</w:t>
      </w:r>
      <w:bookmarkEnd w:id="397"/>
      <w:bookmarkEnd w:id="398"/>
      <w:r>
        <w:fldChar w:fldCharType="begin"/>
      </w:r>
      <w:r>
        <w:instrText xml:space="preserve"> XE "META_DIBCREATEPATTERNBRUSH packet"</w:instrText>
      </w:r>
      <w:r>
        <w:fldChar w:fldCharType="end"/>
      </w:r>
      <w:r>
        <w:fldChar w:fldCharType="begin"/>
      </w:r>
      <w:r>
        <w:instrText xml:space="preserve"> XE "META_DIBCREATEPATTERNBRUSH Record"</w:instrText>
      </w:r>
      <w:r>
        <w:fldChar w:fldCharType="end"/>
      </w:r>
    </w:p>
    <w:p w:rsidR="006555C4" w:rsidRDefault="00130D65">
      <w:r>
        <w:t xml:space="preserve">The </w:t>
      </w:r>
      <w:r>
        <w:rPr>
          <w:b/>
        </w:rPr>
        <w:t>META_DIBCREATEPATTERNBRUSH Record</w:t>
      </w:r>
      <w:r>
        <w:t xml:space="preserve"> creates a </w:t>
      </w:r>
      <w:r>
        <w:rPr>
          <w:b/>
        </w:rPr>
        <w:t>Brush Object</w:t>
      </w:r>
      <w:r>
        <w:t xml:space="preserve"> (section </w:t>
      </w:r>
      <w:hyperlink w:anchor="Section_91892dd87d73415a848cdb10eccfdea4" w:history="1">
        <w:r>
          <w:rPr>
            <w:rStyle w:val="Hyperlink"/>
          </w:rPr>
          <w:t>2.2.1.1</w:t>
        </w:r>
      </w:hyperlink>
      <w:r>
        <w:t xml:space="preserve">) with a pattern specified by a </w:t>
      </w:r>
      <w:r>
        <w:rPr>
          <w:b/>
        </w:rPr>
        <w:t>DeviceIndependentBitmap (DIB) Object</w:t>
      </w:r>
      <w:r>
        <w:t xml:space="preserve"> (section </w:t>
      </w:r>
      <w:hyperlink w:anchor="Section_7376542acce946258ead585e9538f9f1" w:history="1">
        <w:r>
          <w:rPr>
            <w:rStyle w:val="Hyperlink"/>
          </w:rPr>
          <w:t>2.2.2.9</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tcPr>
          <w:p w:rsidR="006555C4" w:rsidRDefault="00130D65">
            <w:pPr>
              <w:pStyle w:val="PacketDiagramBodyText"/>
            </w:pPr>
            <w:r>
              <w:t>RecordSize</w:t>
            </w:r>
          </w:p>
        </w:tc>
      </w:tr>
      <w:tr w:rsidR="006555C4" w:rsidTr="006555C4">
        <w:trPr>
          <w:trHeight w:hRule="exact" w:val="490"/>
        </w:trPr>
        <w:tc>
          <w:tcPr>
            <w:tcW w:w="4320" w:type="dxa"/>
            <w:gridSpan w:val="16"/>
          </w:tcPr>
          <w:p w:rsidR="006555C4" w:rsidRDefault="00130D65">
            <w:pPr>
              <w:pStyle w:val="PacketDiagramBodyText"/>
            </w:pPr>
            <w:r>
              <w:t>RecordFunction</w:t>
            </w:r>
          </w:p>
        </w:tc>
        <w:tc>
          <w:tcPr>
            <w:tcW w:w="4320" w:type="dxa"/>
            <w:gridSpan w:val="16"/>
          </w:tcPr>
          <w:p w:rsidR="006555C4" w:rsidRDefault="00130D65">
            <w:pPr>
              <w:pStyle w:val="PacketDiagramBodyText"/>
            </w:pPr>
            <w:r>
              <w:t>Style</w:t>
            </w:r>
          </w:p>
        </w:tc>
      </w:tr>
      <w:tr w:rsidR="006555C4" w:rsidTr="006555C4">
        <w:trPr>
          <w:trHeight w:hRule="exact" w:val="490"/>
        </w:trPr>
        <w:tc>
          <w:tcPr>
            <w:tcW w:w="4320" w:type="dxa"/>
            <w:gridSpan w:val="16"/>
          </w:tcPr>
          <w:p w:rsidR="006555C4" w:rsidRDefault="00130D65">
            <w:pPr>
              <w:pStyle w:val="PacketDiagramBodyText"/>
            </w:pPr>
            <w:r>
              <w:t>ColorUsage</w:t>
            </w:r>
          </w:p>
        </w:tc>
        <w:tc>
          <w:tcPr>
            <w:tcW w:w="4320" w:type="dxa"/>
            <w:gridSpan w:val="16"/>
          </w:tcPr>
          <w:p w:rsidR="006555C4" w:rsidRDefault="00130D65">
            <w:pPr>
              <w:pStyle w:val="PacketDiagramBodyText"/>
            </w:pPr>
            <w:r>
              <w:t>Target (variable)</w:t>
            </w:r>
          </w:p>
        </w:tc>
      </w:tr>
      <w:tr w:rsidR="006555C4" w:rsidTr="006555C4">
        <w:trPr>
          <w:trHeight w:hRule="exact" w:val="490"/>
        </w:trPr>
        <w:tc>
          <w:tcPr>
            <w:tcW w:w="8640" w:type="dxa"/>
            <w:gridSpan w:val="32"/>
          </w:tcPr>
          <w:p w:rsidR="006555C4" w:rsidRDefault="00130D65">
            <w:pPr>
              <w:pStyle w:val="PacketDiagramBodyText"/>
            </w:pPr>
            <w:r>
              <w: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91"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re</w:t>
      </w:r>
      <w:r>
        <w:t xml:space="preserv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META_DIBCREATEPATTERNBRUSH.</w:t>
      </w:r>
    </w:p>
    <w:p w:rsidR="006555C4" w:rsidRDefault="00130D65">
      <w:pPr>
        <w:pStyle w:val="Definition-Field"/>
      </w:pPr>
      <w:r>
        <w:rPr>
          <w:b/>
        </w:rPr>
        <w:t>Style (2 bytes):</w:t>
      </w:r>
      <w:r>
        <w:t xml:space="preserve"> A 16-bit unsigned integer that defines </w:t>
      </w:r>
      <w:r>
        <w:t xml:space="preserve">the brush style. The legal values for this field are defined as follows: if the value is not BS_PATTERN, BS_DIBPATTERNPT MUST be assumed. These values are specified in the </w:t>
      </w:r>
      <w:r>
        <w:rPr>
          <w:b/>
        </w:rPr>
        <w:t>BrushStyle Enumeration</w:t>
      </w:r>
      <w:r>
        <w:t xml:space="preserve"> (section </w:t>
      </w:r>
      <w:hyperlink w:anchor="Section_38e6de432cfe428e874e391dbf74570c" w:history="1">
        <w:r>
          <w:rPr>
            <w:rStyle w:val="Hyperlink"/>
          </w:rPr>
          <w:t>2.1.1.4</w:t>
        </w:r>
      </w:hyperlink>
      <w:r>
        <w:t>).</w:t>
      </w:r>
    </w:p>
    <w:p w:rsidR="006555C4" w:rsidRDefault="00130D65">
      <w:pPr>
        <w:pStyle w:val="Definition-Field"/>
      </w:pPr>
      <w:r>
        <w:rPr>
          <w:b/>
        </w:rPr>
        <w:t>ColorUsage (2 bytes):</w:t>
      </w:r>
      <w:r>
        <w:t xml:space="preserve"> A 16-bit unsigned integer that defines whether the </w:t>
      </w:r>
      <w:r>
        <w:rPr>
          <w:b/>
        </w:rPr>
        <w:t>Colors</w:t>
      </w:r>
      <w:r>
        <w:t xml:space="preserve"> field of a </w:t>
      </w:r>
      <w:r>
        <w:rPr>
          <w:b/>
        </w:rPr>
        <w:t>DIB Object</w:t>
      </w:r>
      <w:r>
        <w:t xml:space="preserve"> contains explicit </w:t>
      </w:r>
      <w:hyperlink w:anchor="gt_2c716d3a-e60b-4e52-bbb0-2fdeb298003b">
        <w:r>
          <w:rPr>
            <w:rStyle w:val="HyperlinkGreen"/>
            <w:b/>
          </w:rPr>
          <w:t>RGB</w:t>
        </w:r>
      </w:hyperlink>
      <w:r>
        <w:t xml:space="preserve"> values, or indexes into a </w:t>
      </w:r>
      <w:hyperlink w:anchor="gt_dca5cd91-8d01-424b-9722-c9e818562ee5">
        <w:r>
          <w:rPr>
            <w:rStyle w:val="HyperlinkGreen"/>
            <w:b/>
          </w:rPr>
          <w:t>palette</w:t>
        </w:r>
      </w:hyperlink>
      <w:r>
        <w:t>.</w:t>
      </w:r>
    </w:p>
    <w:p w:rsidR="006555C4" w:rsidRDefault="00130D65">
      <w:pPr>
        <w:pStyle w:val="Definition-Field2"/>
      </w:pPr>
      <w:r>
        <w:lastRenderedPageBreak/>
        <w:t xml:space="preserve">If the </w:t>
      </w:r>
      <w:r>
        <w:rPr>
          <w:b/>
        </w:rPr>
        <w:t>Style</w:t>
      </w:r>
      <w:r>
        <w:t xml:space="preserve"> field specifies BS_PATTERN, a </w:t>
      </w:r>
      <w:r>
        <w:rPr>
          <w:b/>
        </w:rPr>
        <w:t>ColorUsage</w:t>
      </w:r>
      <w:r>
        <w:t xml:space="preserve"> value of DIB_RGB_COLORS MUST be used regardless of the contents of this field. </w:t>
      </w:r>
    </w:p>
    <w:p w:rsidR="006555C4" w:rsidRDefault="00130D65">
      <w:pPr>
        <w:pStyle w:val="Definition-Field2"/>
      </w:pPr>
      <w:r>
        <w:t xml:space="preserve">If the </w:t>
      </w:r>
      <w:r>
        <w:rPr>
          <w:b/>
        </w:rPr>
        <w:t>Style</w:t>
      </w:r>
      <w:r>
        <w:t xml:space="preserve"> field specified anything but BS_PATTERN,</w:t>
      </w:r>
      <w:r>
        <w:t xml:space="preserve"> this field MUST be one of the values in the </w:t>
      </w:r>
      <w:r>
        <w:rPr>
          <w:b/>
        </w:rPr>
        <w:t>ColorUsage Enumeration</w:t>
      </w:r>
      <w:r>
        <w:t xml:space="preserve"> (section </w:t>
      </w:r>
      <w:hyperlink w:anchor="Section_30403797a40840cab024dd8a1acb39be" w:history="1">
        <w:r>
          <w:rPr>
            <w:rStyle w:val="Hyperlink"/>
          </w:rPr>
          <w:t>2.1.1.6</w:t>
        </w:r>
      </w:hyperlink>
      <w:r>
        <w:t>).</w:t>
      </w:r>
    </w:p>
    <w:p w:rsidR="006555C4" w:rsidRDefault="00130D65">
      <w:pPr>
        <w:pStyle w:val="Definition-Field"/>
      </w:pPr>
      <w:r>
        <w:rPr>
          <w:b/>
        </w:rPr>
        <w:t>Target (variable):</w:t>
      </w:r>
      <w:r>
        <w:t xml:space="preserve"> Variable-bit </w:t>
      </w:r>
      <w:r>
        <w:rPr>
          <w:b/>
        </w:rPr>
        <w:t>DIB Object</w:t>
      </w:r>
      <w:r>
        <w:t xml:space="preserve"> data that defines the pattern to use in the brush.</w:t>
      </w:r>
    </w:p>
    <w:p w:rsidR="006555C4" w:rsidRDefault="00130D65">
      <w:r>
        <w:t>The following t</w:t>
      </w:r>
      <w:r>
        <w:t xml:space="preserve">able shows the types of </w:t>
      </w:r>
      <w:r>
        <w:rPr>
          <w:b/>
        </w:rPr>
        <w:t>Brush Objects</w:t>
      </w:r>
      <w:r>
        <w:t xml:space="preserve"> created by the </w:t>
      </w:r>
      <w:r>
        <w:rPr>
          <w:b/>
        </w:rPr>
        <w:t>META_DIBCREATEPATTERNBRUSH Record</w:t>
      </w:r>
      <w:r>
        <w:t xml:space="preserve"> (section 2.3.4.8), according to </w:t>
      </w:r>
      <w:r>
        <w:rPr>
          <w:b/>
        </w:rPr>
        <w:t>BrushStyle Enumeration</w:t>
      </w:r>
      <w:r>
        <w:t xml:space="preserve"> values.</w:t>
      </w:r>
    </w:p>
    <w:tbl>
      <w:tblPr>
        <w:tblStyle w:val="Table-ShadedHeader"/>
        <w:tblW w:w="0" w:type="auto"/>
        <w:tblInd w:w="144" w:type="dxa"/>
        <w:tblLook w:val="04A0" w:firstRow="1" w:lastRow="0" w:firstColumn="1" w:lastColumn="0" w:noHBand="0" w:noVBand="1"/>
      </w:tblPr>
      <w:tblGrid>
        <w:gridCol w:w="2041"/>
        <w:gridCol w:w="3600"/>
        <w:gridCol w:w="3690"/>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2041" w:type="dxa"/>
          </w:tcPr>
          <w:p w:rsidR="006555C4" w:rsidRDefault="00130D65">
            <w:pPr>
              <w:pStyle w:val="TableHeaderText"/>
            </w:pPr>
            <w:r>
              <w:t>BrushStyle</w:t>
            </w:r>
          </w:p>
        </w:tc>
        <w:tc>
          <w:tcPr>
            <w:tcW w:w="3600" w:type="dxa"/>
          </w:tcPr>
          <w:p w:rsidR="006555C4" w:rsidRDefault="00130D65">
            <w:pPr>
              <w:pStyle w:val="TableHeaderText"/>
            </w:pPr>
            <w:r>
              <w:t>ColorUsage</w:t>
            </w:r>
          </w:p>
        </w:tc>
        <w:tc>
          <w:tcPr>
            <w:tcW w:w="3690" w:type="dxa"/>
          </w:tcPr>
          <w:p w:rsidR="006555C4" w:rsidRDefault="00130D65">
            <w:pPr>
              <w:pStyle w:val="TableHeaderText"/>
            </w:pPr>
            <w:r>
              <w:t>Brush Object created</w:t>
            </w:r>
          </w:p>
        </w:tc>
      </w:tr>
      <w:tr w:rsidR="006555C4" w:rsidTr="006555C4">
        <w:tc>
          <w:tcPr>
            <w:tcW w:w="2041" w:type="dxa"/>
          </w:tcPr>
          <w:p w:rsidR="006555C4" w:rsidRDefault="00130D65">
            <w:pPr>
              <w:pStyle w:val="TableBodyText"/>
            </w:pPr>
            <w:r>
              <w:t>BS_SOLID</w:t>
            </w:r>
          </w:p>
        </w:tc>
        <w:tc>
          <w:tcPr>
            <w:tcW w:w="3600" w:type="dxa"/>
          </w:tcPr>
          <w:p w:rsidR="006555C4" w:rsidRDefault="00130D65">
            <w:pPr>
              <w:pStyle w:val="TableBodyText"/>
            </w:pPr>
            <w:r>
              <w:t>Same as the following BS_DIBPATTERNPT.</w:t>
            </w:r>
          </w:p>
        </w:tc>
        <w:tc>
          <w:tcPr>
            <w:tcW w:w="3690" w:type="dxa"/>
          </w:tcPr>
          <w:p w:rsidR="006555C4" w:rsidRDefault="00130D65">
            <w:pPr>
              <w:pStyle w:val="TableBodyText"/>
            </w:pPr>
            <w:r>
              <w:t xml:space="preserve">Same as the </w:t>
            </w:r>
            <w:r>
              <w:t>following BS_DIBPATTERNPT.</w:t>
            </w:r>
          </w:p>
        </w:tc>
      </w:tr>
      <w:tr w:rsidR="006555C4" w:rsidTr="006555C4">
        <w:tc>
          <w:tcPr>
            <w:tcW w:w="2041" w:type="dxa"/>
          </w:tcPr>
          <w:p w:rsidR="006555C4" w:rsidRDefault="00130D65">
            <w:pPr>
              <w:pStyle w:val="TableBodyText"/>
            </w:pPr>
            <w:r>
              <w:t>BS_NULL</w:t>
            </w:r>
          </w:p>
        </w:tc>
        <w:tc>
          <w:tcPr>
            <w:tcW w:w="3600" w:type="dxa"/>
          </w:tcPr>
          <w:p w:rsidR="006555C4" w:rsidRDefault="00130D65">
            <w:pPr>
              <w:pStyle w:val="TableBodyText"/>
            </w:pPr>
            <w:r>
              <w:t>Same as the following BS_DIBPATTERNPT.</w:t>
            </w:r>
          </w:p>
        </w:tc>
        <w:tc>
          <w:tcPr>
            <w:tcW w:w="3690" w:type="dxa"/>
          </w:tcPr>
          <w:p w:rsidR="006555C4" w:rsidRDefault="00130D65">
            <w:pPr>
              <w:pStyle w:val="TableBodyText"/>
            </w:pPr>
            <w:r>
              <w:t>Same as the following BS_DIBPATTERNPT.</w:t>
            </w:r>
          </w:p>
        </w:tc>
      </w:tr>
      <w:tr w:rsidR="006555C4" w:rsidTr="006555C4">
        <w:tc>
          <w:tcPr>
            <w:tcW w:w="2041" w:type="dxa"/>
          </w:tcPr>
          <w:p w:rsidR="006555C4" w:rsidRDefault="00130D65">
            <w:pPr>
              <w:pStyle w:val="TableBodyText"/>
            </w:pPr>
            <w:r>
              <w:t>BS_PATTERN</w:t>
            </w:r>
          </w:p>
        </w:tc>
        <w:tc>
          <w:tcPr>
            <w:tcW w:w="3600" w:type="dxa"/>
          </w:tcPr>
          <w:p w:rsidR="006555C4" w:rsidRDefault="00130D65">
            <w:pPr>
              <w:pStyle w:val="TableBodyText"/>
            </w:pPr>
            <w:r>
              <w:t xml:space="preserve">A </w:t>
            </w:r>
            <w:r>
              <w:rPr>
                <w:b/>
              </w:rPr>
              <w:t>ColorUsage Enumeration</w:t>
            </w:r>
            <w:r>
              <w:t xml:space="preserve"> value, which SHOULD define how to interpret the logical color values in the brush pattern.</w:t>
            </w:r>
          </w:p>
        </w:tc>
        <w:tc>
          <w:tcPr>
            <w:tcW w:w="3690" w:type="dxa"/>
          </w:tcPr>
          <w:p w:rsidR="006555C4" w:rsidRDefault="00130D65">
            <w:pPr>
              <w:pStyle w:val="TableBodyText"/>
            </w:pPr>
            <w:r>
              <w:t xml:space="preserve">A BS_PATTERN </w:t>
            </w:r>
            <w:r>
              <w:rPr>
                <w:b/>
              </w:rPr>
              <w:t>B</w:t>
            </w:r>
            <w:r>
              <w:rPr>
                <w:b/>
              </w:rPr>
              <w:t>rush Object</w:t>
            </w:r>
            <w:r>
              <w:t xml:space="preserve"> that SHOULD contain a pattern defined by a </w:t>
            </w:r>
            <w:r>
              <w:rPr>
                <w:b/>
              </w:rPr>
              <w:t>Bitmap16 Object</w:t>
            </w:r>
            <w:r>
              <w:t xml:space="preserve"> (section </w:t>
            </w:r>
            <w:hyperlink w:anchor="Section_dc4873153bb940c89f4955ffc6152d8c" w:history="1">
              <w:r>
                <w:rPr>
                  <w:rStyle w:val="Hyperlink"/>
                </w:rPr>
                <w:t>2.2.2.1</w:t>
              </w:r>
            </w:hyperlink>
            <w:r>
              <w:t>).</w:t>
            </w:r>
          </w:p>
        </w:tc>
      </w:tr>
      <w:tr w:rsidR="006555C4" w:rsidTr="006555C4">
        <w:tc>
          <w:tcPr>
            <w:tcW w:w="2041" w:type="dxa"/>
          </w:tcPr>
          <w:p w:rsidR="006555C4" w:rsidRDefault="00130D65">
            <w:pPr>
              <w:pStyle w:val="TableBodyText"/>
            </w:pPr>
            <w:r>
              <w:t>BS_DIBPATTERNPT</w:t>
            </w:r>
          </w:p>
        </w:tc>
        <w:tc>
          <w:tcPr>
            <w:tcW w:w="3600" w:type="dxa"/>
          </w:tcPr>
          <w:p w:rsidR="006555C4" w:rsidRDefault="00130D65">
            <w:pPr>
              <w:pStyle w:val="TableBodyText"/>
            </w:pPr>
            <w:r>
              <w:t xml:space="preserve">A </w:t>
            </w:r>
            <w:r>
              <w:rPr>
                <w:b/>
              </w:rPr>
              <w:t>ColorUsage Enumeration</w:t>
            </w:r>
            <w:r>
              <w:t xml:space="preserve"> value, which SHOULD define how to interpret the logical color va</w:t>
            </w:r>
            <w:r>
              <w:t>lues in the brush pattern.</w:t>
            </w:r>
          </w:p>
        </w:tc>
        <w:tc>
          <w:tcPr>
            <w:tcW w:w="3690" w:type="dxa"/>
          </w:tcPr>
          <w:p w:rsidR="006555C4" w:rsidRDefault="00130D65">
            <w:pPr>
              <w:pStyle w:val="TableBodyText"/>
            </w:pPr>
            <w:r>
              <w:t xml:space="preserve">A BS_DIBPATTERNPT </w:t>
            </w:r>
            <w:r>
              <w:rPr>
                <w:b/>
              </w:rPr>
              <w:t>Brush Object</w:t>
            </w:r>
            <w:r>
              <w:t xml:space="preserve"> that SHOULD contain a pattern defined by a </w:t>
            </w:r>
            <w:r>
              <w:rPr>
                <w:b/>
              </w:rPr>
              <w:t>DIB Object</w:t>
            </w:r>
            <w:r>
              <w:t>.</w:t>
            </w:r>
          </w:p>
        </w:tc>
      </w:tr>
      <w:tr w:rsidR="006555C4" w:rsidTr="006555C4">
        <w:tc>
          <w:tcPr>
            <w:tcW w:w="2041" w:type="dxa"/>
          </w:tcPr>
          <w:p w:rsidR="006555C4" w:rsidRDefault="00130D65">
            <w:pPr>
              <w:pStyle w:val="TableBodyText"/>
            </w:pPr>
            <w:r>
              <w:t>BS_HATCHED</w:t>
            </w:r>
          </w:p>
        </w:tc>
        <w:tc>
          <w:tcPr>
            <w:tcW w:w="3600" w:type="dxa"/>
          </w:tcPr>
          <w:p w:rsidR="006555C4" w:rsidRDefault="00130D65">
            <w:pPr>
              <w:pStyle w:val="TableBodyText"/>
            </w:pPr>
            <w:r>
              <w:t>Same as the preceding BS_DIBPATTERNPT.</w:t>
            </w:r>
          </w:p>
        </w:tc>
        <w:tc>
          <w:tcPr>
            <w:tcW w:w="3690" w:type="dxa"/>
          </w:tcPr>
          <w:p w:rsidR="006555C4" w:rsidRDefault="00130D65">
            <w:pPr>
              <w:pStyle w:val="TableBodyText"/>
            </w:pPr>
            <w:r>
              <w:t>Same as preceding BS_DIBPATTERNPT.</w:t>
            </w:r>
          </w:p>
        </w:tc>
      </w:tr>
    </w:tbl>
    <w:p w:rsidR="006555C4" w:rsidRDefault="00130D65">
      <w:r>
        <w:t xml:space="preserve">See section </w:t>
      </w:r>
      <w:hyperlink w:anchor="Section_aeab62b803ab48c0817609c392f3c9da" w:history="1">
        <w:r>
          <w:rPr>
            <w:rStyle w:val="Hyperlink"/>
          </w:rPr>
          <w:t>2.3.4</w:t>
        </w:r>
      </w:hyperlink>
      <w:r>
        <w:t xml:space="preserve"> for the specification of other </w:t>
      </w:r>
      <w:r>
        <w:rPr>
          <w:b/>
        </w:rPr>
        <w:t>Object Records</w:t>
      </w:r>
      <w:r>
        <w:t>.</w:t>
      </w:r>
    </w:p>
    <w:p w:rsidR="006555C4" w:rsidRDefault="00130D65">
      <w:pPr>
        <w:pStyle w:val="Heading4"/>
      </w:pPr>
      <w:bookmarkStart w:id="399" w:name="section_e6d85905dc154d799788f3e007332071"/>
      <w:bookmarkStart w:id="400" w:name="_Toc164818037"/>
      <w:r>
        <w:t>META_SELECTCLIPREGION Record</w:t>
      </w:r>
      <w:bookmarkEnd w:id="399"/>
      <w:bookmarkEnd w:id="400"/>
      <w:r>
        <w:fldChar w:fldCharType="begin"/>
      </w:r>
      <w:r>
        <w:instrText xml:space="preserve"> XE "META_SELECTCLIPREGION packet"</w:instrText>
      </w:r>
      <w:r>
        <w:fldChar w:fldCharType="end"/>
      </w:r>
      <w:r>
        <w:fldChar w:fldCharType="begin"/>
      </w:r>
      <w:r>
        <w:instrText xml:space="preserve"> XE "META_SELECTCLIPREGION Record"</w:instrText>
      </w:r>
      <w:r>
        <w:fldChar w:fldCharType="end"/>
      </w:r>
    </w:p>
    <w:p w:rsidR="006555C4" w:rsidRDefault="00130D65">
      <w:r>
        <w:t xml:space="preserve">The </w:t>
      </w:r>
      <w:r>
        <w:rPr>
          <w:b/>
        </w:rPr>
        <w:t>META_SELECTCLIPREGION Record</w:t>
      </w:r>
      <w:r>
        <w:t xml:space="preserve"> specifies a</w:t>
      </w:r>
      <w:r>
        <w:t xml:space="preserve"> </w:t>
      </w:r>
      <w:r>
        <w:rPr>
          <w:b/>
        </w:rPr>
        <w:t>Region Object</w:t>
      </w:r>
      <w:r>
        <w:t xml:space="preserve"> (section </w:t>
      </w:r>
      <w:hyperlink w:anchor="Section_28883669449d47239376e853cc067aed" w:history="1">
        <w:r>
          <w:rPr>
            <w:rStyle w:val="Hyperlink"/>
          </w:rPr>
          <w:t>2.2.1.5</w:t>
        </w:r>
      </w:hyperlink>
      <w:r>
        <w:t xml:space="preserve">) to be the current clipping </w:t>
      </w:r>
      <w:hyperlink w:anchor="gt_6f13fe5f-8747-4ae0-9375-814bf0528197">
        <w:r>
          <w:rPr>
            <w:rStyle w:val="HyperlinkGreen"/>
            <w:b/>
          </w:rPr>
          <w:t>region</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Region</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92"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META_SELECTCLIPREGION.</w:t>
      </w:r>
    </w:p>
    <w:p w:rsidR="006555C4" w:rsidRDefault="00130D65">
      <w:pPr>
        <w:pStyle w:val="Definition-Field"/>
      </w:pPr>
      <w:r>
        <w:rPr>
          <w:b/>
        </w:rPr>
        <w:t>Region (2 bytes):</w:t>
      </w:r>
      <w:r>
        <w:t xml:space="preserve"> A 16-bit unsigned integer used to index into the </w:t>
      </w:r>
      <w:r>
        <w:rPr>
          <w:b/>
        </w:rPr>
        <w:t>WMF Object Table</w:t>
      </w:r>
      <w:r>
        <w:t xml:space="preserve"> (section </w:t>
      </w:r>
      <w:hyperlink w:anchor="Section_ea7c8077111a451e8b99181705f97cf4" w:history="1">
        <w:r>
          <w:rPr>
            <w:rStyle w:val="Hyperlink"/>
          </w:rPr>
          <w:t>3.1.4.1</w:t>
        </w:r>
      </w:hyperlink>
      <w:r>
        <w:t>) to get the</w:t>
      </w:r>
      <w:r>
        <w:t xml:space="preserve"> region to be inverted.</w:t>
      </w:r>
    </w:p>
    <w:p w:rsidR="006555C4" w:rsidRDefault="00130D65">
      <w:r>
        <w:t xml:space="preserve">The </w:t>
      </w:r>
      <w:r>
        <w:rPr>
          <w:b/>
        </w:rPr>
        <w:t>WMF Object Table</w:t>
      </w:r>
      <w:r>
        <w:t xml:space="preserve"> refers to an indexed table of </w:t>
      </w:r>
      <w:r>
        <w:rPr>
          <w:b/>
        </w:rPr>
        <w:t>WMF Objects</w:t>
      </w:r>
      <w:r>
        <w:t xml:space="preserve"> (section </w:t>
      </w:r>
      <w:hyperlink w:anchor="Section_61870a5fb2b14e1a9fa7af9d3664604d" w:history="1">
        <w:r>
          <w:rPr>
            <w:rStyle w:val="Hyperlink"/>
          </w:rPr>
          <w:t>2.2</w:t>
        </w:r>
      </w:hyperlink>
      <w:r>
        <w:t xml:space="preserve">) that are defined in the </w:t>
      </w:r>
      <w:hyperlink w:anchor="gt_ae5f028e-7e28-4a0b-bec6-2c87913f7db7">
        <w:r>
          <w:rPr>
            <w:rStyle w:val="HyperlinkGreen"/>
            <w:b/>
          </w:rPr>
          <w:t>metafile</w:t>
        </w:r>
      </w:hyperlink>
      <w:r>
        <w:t>.</w:t>
      </w:r>
      <w:r>
        <w:t xml:space="preserve"> See section 3.1.4.1 for more information.</w:t>
      </w:r>
    </w:p>
    <w:p w:rsidR="006555C4" w:rsidRDefault="00130D65">
      <w:r>
        <w:lastRenderedPageBreak/>
        <w:t xml:space="preserve">See section </w:t>
      </w:r>
      <w:hyperlink w:anchor="Section_aeab62b803ab48c0817609c392f3c9da" w:history="1">
        <w:r>
          <w:rPr>
            <w:rStyle w:val="Hyperlink"/>
          </w:rPr>
          <w:t>2.3.4</w:t>
        </w:r>
      </w:hyperlink>
      <w:r>
        <w:t xml:space="preserve"> for the specification of other </w:t>
      </w:r>
      <w:r>
        <w:rPr>
          <w:b/>
        </w:rPr>
        <w:t>Object Records</w:t>
      </w:r>
      <w:r>
        <w:t>.</w:t>
      </w:r>
    </w:p>
    <w:p w:rsidR="006555C4" w:rsidRDefault="00130D65">
      <w:pPr>
        <w:pStyle w:val="Heading4"/>
      </w:pPr>
      <w:bookmarkStart w:id="401" w:name="section_59b4b6f340db46858eda3be3e4196fb2"/>
      <w:bookmarkStart w:id="402" w:name="_Toc164818038"/>
      <w:r>
        <w:t>META_SELECTOBJECT Record</w:t>
      </w:r>
      <w:bookmarkEnd w:id="401"/>
      <w:bookmarkEnd w:id="402"/>
      <w:r>
        <w:fldChar w:fldCharType="begin"/>
      </w:r>
      <w:r>
        <w:instrText xml:space="preserve"> XE "META_SELECTOBJECT packet"</w:instrText>
      </w:r>
      <w:r>
        <w:fldChar w:fldCharType="end"/>
      </w:r>
      <w:r>
        <w:fldChar w:fldCharType="begin"/>
      </w:r>
      <w:r>
        <w:instrText xml:space="preserve"> XE "META_SELECTOBJECT Record"</w:instrText>
      </w:r>
      <w:r>
        <w:fldChar w:fldCharType="end"/>
      </w:r>
    </w:p>
    <w:p w:rsidR="006555C4" w:rsidRDefault="00130D65">
      <w:r>
        <w:t xml:space="preserve">The </w:t>
      </w:r>
      <w:r>
        <w:rPr>
          <w:b/>
        </w:rPr>
        <w:t>META_SELECTOBJECT Record</w:t>
      </w:r>
      <w:r>
        <w:t xml:space="preserve"> specifies a graphics object for the </w:t>
      </w:r>
      <w:hyperlink w:anchor="gt_32591a2b-a9d0-4ccf-a5b8-7177e1ea8d45">
        <w:r>
          <w:rPr>
            <w:rStyle w:val="HyperlinkGreen"/>
            <w:b/>
          </w:rPr>
          <w:t>playback device context</w:t>
        </w:r>
      </w:hyperlink>
      <w:r>
        <w:t>. The new object replaces the previous object of the same type, unless if the previous object is a palett</w:t>
      </w:r>
      <w:r>
        <w:t xml:space="preserve">e object. If the previous object is a </w:t>
      </w:r>
      <w:r>
        <w:rPr>
          <w:b/>
        </w:rPr>
        <w:t>Palette Object</w:t>
      </w:r>
      <w:r>
        <w:t xml:space="preserve"> (section </w:t>
      </w:r>
      <w:hyperlink w:anchor="Section_3ff2d783b9344049bba367fe157fb3d5" w:history="1">
        <w:r>
          <w:rPr>
            <w:rStyle w:val="Hyperlink"/>
          </w:rPr>
          <w:t>2.2.1.3</w:t>
        </w:r>
      </w:hyperlink>
      <w:r>
        <w:t xml:space="preserve">), then the </w:t>
      </w:r>
      <w:r>
        <w:rPr>
          <w:b/>
        </w:rPr>
        <w:t>META_SELECTPALETTE Record</w:t>
      </w:r>
      <w:r>
        <w:t xml:space="preserve"> (section </w:t>
      </w:r>
      <w:hyperlink w:anchor="Section_4fe7a7fcbe504093a74a2c4b006006e2" w:history="1">
        <w:r>
          <w:rPr>
            <w:rStyle w:val="Hyperlink"/>
          </w:rPr>
          <w:t>2.3.4.11</w:t>
        </w:r>
      </w:hyperlink>
      <w:r>
        <w:t xml:space="preserve">) MUST be used instead of the </w:t>
      </w:r>
      <w:r>
        <w:rPr>
          <w:b/>
        </w:rPr>
        <w:t>META_SELECTOBJECT Record</w:t>
      </w:r>
      <w:r>
        <w:t xml:space="preserve"> (section 2.3.4.10), because the </w:t>
      </w:r>
      <w:r>
        <w:rPr>
          <w:b/>
        </w:rPr>
        <w:t>META_SELECTOBJECT Record</w:t>
      </w:r>
      <w:r>
        <w:t xml:space="preserve"> does not support replacing the </w:t>
      </w:r>
      <w:r>
        <w:rPr>
          <w:b/>
        </w:rPr>
        <w:t>Palette Object</w:t>
      </w:r>
      <w:r>
        <w:t xml:space="preserve"> type.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ObjectIndex</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93"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META_SELECTOBJECT.</w:t>
      </w:r>
    </w:p>
    <w:p w:rsidR="006555C4" w:rsidRDefault="00130D65">
      <w:pPr>
        <w:pStyle w:val="Definition-Field"/>
      </w:pPr>
      <w:r>
        <w:rPr>
          <w:b/>
        </w:rPr>
        <w:t>ObjectIndex (2 bytes):</w:t>
      </w:r>
      <w:r>
        <w:t xml:space="preserve"> A 16-bit unsigned integer used to index into the </w:t>
      </w:r>
      <w:r>
        <w:rPr>
          <w:b/>
        </w:rPr>
        <w:t>WMF Object Table</w:t>
      </w:r>
      <w:r>
        <w:t xml:space="preserve"> (section </w:t>
      </w:r>
      <w:hyperlink w:anchor="Section_ea7c8077111a451e8b99181705f97cf4" w:history="1">
        <w:r>
          <w:rPr>
            <w:rStyle w:val="Hyperlink"/>
          </w:rPr>
          <w:t>3.1.4.1</w:t>
        </w:r>
      </w:hyperlink>
      <w:r>
        <w:t>) to get the</w:t>
      </w:r>
      <w:r>
        <w:t xml:space="preserve"> object to be selected.</w:t>
      </w:r>
    </w:p>
    <w:p w:rsidR="006555C4" w:rsidRDefault="00130D65">
      <w:r>
        <w:t xml:space="preserve">The </w:t>
      </w:r>
      <w:r>
        <w:rPr>
          <w:b/>
        </w:rPr>
        <w:t>WMF Object Table</w:t>
      </w:r>
      <w:r>
        <w:t xml:space="preserve"> refers to an indexed table of </w:t>
      </w:r>
      <w:r>
        <w:rPr>
          <w:b/>
        </w:rPr>
        <w:t>WMF Objects</w:t>
      </w:r>
      <w:r>
        <w:t xml:space="preserve"> (section </w:t>
      </w:r>
      <w:hyperlink w:anchor="Section_61870a5fb2b14e1a9fa7af9d3664604d" w:history="1">
        <w:r>
          <w:rPr>
            <w:rStyle w:val="Hyperlink"/>
          </w:rPr>
          <w:t>2.2</w:t>
        </w:r>
      </w:hyperlink>
      <w:r>
        <w:t xml:space="preserve">) that are defined in the </w:t>
      </w:r>
      <w:hyperlink w:anchor="gt_ae5f028e-7e28-4a0b-bec6-2c87913f7db7">
        <w:r>
          <w:rPr>
            <w:rStyle w:val="HyperlinkGreen"/>
            <w:b/>
          </w:rPr>
          <w:t>metafile</w:t>
        </w:r>
      </w:hyperlink>
      <w:r>
        <w:t>.</w:t>
      </w:r>
      <w:r>
        <w:t xml:space="preserve"> See section 3.1.4.1 for more information.</w:t>
      </w:r>
    </w:p>
    <w:p w:rsidR="006555C4" w:rsidRDefault="00130D65">
      <w:r>
        <w:t xml:space="preserve">See section </w:t>
      </w:r>
      <w:hyperlink w:anchor="Section_aeab62b803ab48c0817609c392f3c9da" w:history="1">
        <w:r>
          <w:rPr>
            <w:rStyle w:val="Hyperlink"/>
          </w:rPr>
          <w:t>2.3.4</w:t>
        </w:r>
      </w:hyperlink>
      <w:r>
        <w:t xml:space="preserve"> for the specification of other </w:t>
      </w:r>
      <w:r>
        <w:rPr>
          <w:b/>
        </w:rPr>
        <w:t>Object Records</w:t>
      </w:r>
      <w:r>
        <w:t>.</w:t>
      </w:r>
    </w:p>
    <w:p w:rsidR="006555C4" w:rsidRDefault="00130D65">
      <w:pPr>
        <w:pStyle w:val="Heading4"/>
      </w:pPr>
      <w:bookmarkStart w:id="403" w:name="section_4fe7a7fcbe504093a74a2c4b006006e2"/>
      <w:bookmarkStart w:id="404" w:name="_Toc164818039"/>
      <w:r>
        <w:t>META_SELECTPALETTE Record</w:t>
      </w:r>
      <w:bookmarkEnd w:id="403"/>
      <w:bookmarkEnd w:id="404"/>
      <w:r>
        <w:fldChar w:fldCharType="begin"/>
      </w:r>
      <w:r>
        <w:instrText xml:space="preserve"> XE "META_SELECTPALETTE packet"</w:instrText>
      </w:r>
      <w:r>
        <w:fldChar w:fldCharType="end"/>
      </w:r>
      <w:r>
        <w:fldChar w:fldCharType="begin"/>
      </w:r>
      <w:r>
        <w:instrText xml:space="preserve"> XE "META_SELECTPALETTE Record"</w:instrText>
      </w:r>
      <w:r>
        <w:fldChar w:fldCharType="end"/>
      </w:r>
    </w:p>
    <w:p w:rsidR="006555C4" w:rsidRDefault="00130D65">
      <w:r>
        <w:t xml:space="preserve">The </w:t>
      </w:r>
      <w:r>
        <w:rPr>
          <w:b/>
        </w:rPr>
        <w:t>META_SELECTPALETTE Record</w:t>
      </w:r>
      <w:r>
        <w:t xml:space="preserve"> defines the current </w:t>
      </w:r>
      <w:hyperlink w:anchor="gt_43e451cc-1df4-4abc-bb24-aac32f5ab6f3">
        <w:r>
          <w:rPr>
            <w:rStyle w:val="HyperlinkGreen"/>
            <w:b/>
          </w:rPr>
          <w:t>logical palette</w:t>
        </w:r>
      </w:hyperlink>
      <w:r>
        <w:t xml:space="preserve"> with a specified </w:t>
      </w:r>
      <w:r>
        <w:rPr>
          <w:b/>
        </w:rPr>
        <w:t>Palette Object</w:t>
      </w:r>
      <w:r>
        <w:t xml:space="preserve"> (section </w:t>
      </w:r>
      <w:hyperlink w:anchor="Section_3ff2d783b9344049bba367fe157fb3d5" w:history="1">
        <w:r>
          <w:rPr>
            <w:rStyle w:val="Hyperlink"/>
          </w:rPr>
          <w:t>2.2.1.3</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Palette</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94"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w:t>
      </w:r>
      <w:r>
        <w:t xml:space="preserve">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META_SELECTPALETTE.</w:t>
      </w:r>
    </w:p>
    <w:p w:rsidR="006555C4" w:rsidRDefault="00130D65">
      <w:pPr>
        <w:pStyle w:val="Definition-Field"/>
      </w:pPr>
      <w:r>
        <w:rPr>
          <w:b/>
        </w:rPr>
        <w:t>Palette (2 bytes):</w:t>
      </w:r>
      <w:r>
        <w:t xml:space="preserve"> A 16-bit unsigned integer used to index i</w:t>
      </w:r>
      <w:r>
        <w:t xml:space="preserve">nto the </w:t>
      </w:r>
      <w:r>
        <w:rPr>
          <w:b/>
        </w:rPr>
        <w:t>WMF Object Table</w:t>
      </w:r>
      <w:r>
        <w:t xml:space="preserve"> (section </w:t>
      </w:r>
      <w:hyperlink w:anchor="Section_ea7c8077111a451e8b99181705f97cf4" w:history="1">
        <w:r>
          <w:rPr>
            <w:rStyle w:val="Hyperlink"/>
          </w:rPr>
          <w:t>3.1.4.1</w:t>
        </w:r>
      </w:hyperlink>
      <w:r>
        <w:t xml:space="preserve">) to get the </w:t>
      </w:r>
      <w:r>
        <w:rPr>
          <w:b/>
        </w:rPr>
        <w:t>Palette Object</w:t>
      </w:r>
      <w:r>
        <w:t xml:space="preserve"> to be selected.</w:t>
      </w:r>
    </w:p>
    <w:p w:rsidR="006555C4" w:rsidRDefault="00130D65">
      <w:r>
        <w:lastRenderedPageBreak/>
        <w:t xml:space="preserve">The </w:t>
      </w:r>
      <w:r>
        <w:rPr>
          <w:b/>
        </w:rPr>
        <w:t>WMF Object Table</w:t>
      </w:r>
      <w:r>
        <w:t xml:space="preserve"> refers to an indexed table of </w:t>
      </w:r>
      <w:r>
        <w:rPr>
          <w:b/>
        </w:rPr>
        <w:t>WMF Objects</w:t>
      </w:r>
      <w:r>
        <w:t xml:space="preserve"> (section </w:t>
      </w:r>
      <w:hyperlink w:anchor="Section_61870a5fb2b14e1a9fa7af9d3664604d" w:history="1">
        <w:r>
          <w:rPr>
            <w:rStyle w:val="Hyperlink"/>
          </w:rPr>
          <w:t>2.2</w:t>
        </w:r>
      </w:hyperlink>
      <w:r>
        <w:t xml:space="preserve">) that are defined in the </w:t>
      </w:r>
      <w:hyperlink w:anchor="gt_ae5f028e-7e28-4a0b-bec6-2c87913f7db7">
        <w:r>
          <w:rPr>
            <w:rStyle w:val="HyperlinkGreen"/>
            <w:b/>
          </w:rPr>
          <w:t>metafile</w:t>
        </w:r>
      </w:hyperlink>
      <w:r>
        <w:t>. See section 3.1.4.1 for more information.</w:t>
      </w:r>
    </w:p>
    <w:p w:rsidR="006555C4" w:rsidRDefault="00130D65">
      <w:r>
        <w:t xml:space="preserve">See section </w:t>
      </w:r>
      <w:hyperlink w:anchor="Section_aeab62b803ab48c0817609c392f3c9da" w:history="1">
        <w:r>
          <w:rPr>
            <w:rStyle w:val="Hyperlink"/>
          </w:rPr>
          <w:t>2.3.4</w:t>
        </w:r>
      </w:hyperlink>
      <w:r>
        <w:t xml:space="preserve"> for the specification of other </w:t>
      </w:r>
      <w:r>
        <w:rPr>
          <w:b/>
        </w:rPr>
        <w:t>Object Records</w:t>
      </w:r>
      <w:r>
        <w:t>.</w:t>
      </w:r>
    </w:p>
    <w:p w:rsidR="006555C4" w:rsidRDefault="00130D65">
      <w:pPr>
        <w:pStyle w:val="Heading3"/>
      </w:pPr>
      <w:bookmarkStart w:id="405" w:name="section_54e4a2e05ca94c69b6a8dc8f938c68ae"/>
      <w:bookmarkStart w:id="406" w:name="_Toc164818040"/>
      <w:r>
        <w:t>State Record Types</w:t>
      </w:r>
      <w:bookmarkEnd w:id="405"/>
      <w:bookmarkEnd w:id="406"/>
      <w:r>
        <w:fldChar w:fldCharType="begin"/>
      </w:r>
      <w:r>
        <w:instrText xml:space="preserve"> XE "State record types"</w:instrText>
      </w:r>
      <w:r>
        <w:fldChar w:fldCharType="end"/>
      </w:r>
    </w:p>
    <w:p w:rsidR="006555C4" w:rsidRDefault="00130D65">
      <w:r>
        <w:t xml:space="preserve">This section defines the </w:t>
      </w:r>
      <w:r>
        <w:rPr>
          <w:b/>
        </w:rPr>
        <w:t>State Record Types</w:t>
      </w:r>
      <w:r>
        <w:t xml:space="preserve">, which define and manage the graphics properties specified in the </w:t>
      </w:r>
      <w:r>
        <w:rPr>
          <w:b/>
        </w:rPr>
        <w:t>Playback Device Context</w:t>
      </w:r>
      <w:r>
        <w:t xml:space="preserve"> (sectio</w:t>
      </w:r>
      <w:r>
        <w:t xml:space="preserve">n </w:t>
      </w:r>
      <w:hyperlink w:anchor="Section_6af060b607dd4b1aad1d972a9ce1603b" w:history="1">
        <w:r>
          <w:rPr>
            <w:rStyle w:val="Hyperlink"/>
          </w:rPr>
          <w:t>3.1.5</w:t>
        </w:r>
      </w:hyperlink>
      <w:r>
        <w:t>).</w:t>
      </w:r>
    </w:p>
    <w:p w:rsidR="006555C4" w:rsidRDefault="00130D65">
      <w:r>
        <w:t xml:space="preserve">The following are the </w:t>
      </w:r>
      <w:r>
        <w:rPr>
          <w:b/>
        </w:rPr>
        <w:t>State Record Types</w:t>
      </w:r>
      <w:r>
        <w:t>.</w:t>
      </w:r>
    </w:p>
    <w:tbl>
      <w:tblPr>
        <w:tblStyle w:val="Table-ShadedHeader"/>
        <w:tblW w:w="0" w:type="auto"/>
        <w:tblInd w:w="144" w:type="dxa"/>
        <w:tblLook w:val="04A0" w:firstRow="1" w:lastRow="0" w:firstColumn="1" w:lastColumn="0" w:noHBand="0" w:noVBand="1"/>
      </w:tblPr>
      <w:tblGrid>
        <w:gridCol w:w="2750"/>
        <w:gridCol w:w="914"/>
        <w:gridCol w:w="5667"/>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0" w:type="auto"/>
          </w:tcPr>
          <w:p w:rsidR="006555C4" w:rsidRDefault="00130D65">
            <w:pPr>
              <w:pStyle w:val="TableHeaderText"/>
            </w:pPr>
            <w:r>
              <w:t>Name</w:t>
            </w:r>
          </w:p>
        </w:tc>
        <w:tc>
          <w:tcPr>
            <w:tcW w:w="0" w:type="auto"/>
          </w:tcPr>
          <w:p w:rsidR="006555C4" w:rsidRDefault="00130D65">
            <w:pPr>
              <w:pStyle w:val="TableHeaderText"/>
            </w:pPr>
            <w:r>
              <w:t>Section</w:t>
            </w:r>
          </w:p>
        </w:tc>
        <w:tc>
          <w:tcPr>
            <w:tcW w:w="5667" w:type="dxa"/>
          </w:tcPr>
          <w:p w:rsidR="006555C4" w:rsidRDefault="00130D65">
            <w:pPr>
              <w:pStyle w:val="TableHeaderText"/>
            </w:pPr>
            <w:r>
              <w:t>Description</w:t>
            </w:r>
          </w:p>
        </w:tc>
      </w:tr>
      <w:tr w:rsidR="006555C4" w:rsidTr="006555C4">
        <w:tc>
          <w:tcPr>
            <w:tcW w:w="0" w:type="auto"/>
          </w:tcPr>
          <w:p w:rsidR="006555C4" w:rsidRDefault="00130D65">
            <w:pPr>
              <w:pStyle w:val="TableBodyText"/>
            </w:pPr>
            <w:r>
              <w:t>META_ANIMATEPALETTE</w:t>
            </w:r>
          </w:p>
        </w:tc>
        <w:tc>
          <w:tcPr>
            <w:tcW w:w="0" w:type="auto"/>
          </w:tcPr>
          <w:p w:rsidR="006555C4" w:rsidRDefault="00130D65">
            <w:pPr>
              <w:pStyle w:val="TableBodyText"/>
            </w:pPr>
            <w:hyperlink w:anchor="Section_abac3df4c19a41029344b5bf68fcfa99" w:history="1">
              <w:r>
                <w:rPr>
                  <w:rStyle w:val="Hyperlink"/>
                </w:rPr>
                <w:t>2.3.5.1</w:t>
              </w:r>
            </w:hyperlink>
          </w:p>
        </w:tc>
        <w:tc>
          <w:tcPr>
            <w:tcW w:w="5667" w:type="dxa"/>
          </w:tcPr>
          <w:p w:rsidR="006555C4" w:rsidRDefault="00130D65">
            <w:pPr>
              <w:pStyle w:val="TableBodyText"/>
            </w:pPr>
            <w:r>
              <w:t xml:space="preserve">Redefines entries in the </w:t>
            </w:r>
            <w:hyperlink w:anchor="gt_43e451cc-1df4-4abc-bb24-aac32f5ab6f3">
              <w:r>
                <w:rPr>
                  <w:rStyle w:val="HyperlinkGreen"/>
                  <w:b/>
                </w:rPr>
                <w:t>logical palette</w:t>
              </w:r>
            </w:hyperlink>
            <w:r>
              <w:t xml:space="preserve"> that is defined in the </w:t>
            </w:r>
            <w:hyperlink w:anchor="gt_32591a2b-a9d0-4ccf-a5b8-7177e1ea8d45">
              <w:r>
                <w:rPr>
                  <w:rStyle w:val="HyperlinkGreen"/>
                  <w:b/>
                </w:rPr>
                <w:t>playback device context</w:t>
              </w:r>
            </w:hyperlink>
            <w:r>
              <w:t xml:space="preserve"> with a specified </w:t>
            </w:r>
            <w:r>
              <w:rPr>
                <w:b/>
              </w:rPr>
              <w:t>Palette Object</w:t>
            </w:r>
            <w:r>
              <w:t xml:space="preserve"> (section </w:t>
            </w:r>
            <w:hyperlink w:anchor="Section_3ff2d783b9344049bba367fe157fb3d5" w:history="1">
              <w:r>
                <w:rPr>
                  <w:rStyle w:val="Hyperlink"/>
                </w:rPr>
                <w:t>2.2.1.3</w:t>
              </w:r>
            </w:hyperlink>
            <w:r>
              <w:t>).</w:t>
            </w:r>
          </w:p>
        </w:tc>
      </w:tr>
      <w:tr w:rsidR="006555C4" w:rsidTr="006555C4">
        <w:tc>
          <w:tcPr>
            <w:tcW w:w="0" w:type="auto"/>
          </w:tcPr>
          <w:p w:rsidR="006555C4" w:rsidRDefault="00130D65">
            <w:pPr>
              <w:pStyle w:val="TableBodyText"/>
            </w:pPr>
            <w:r>
              <w:t>META_EXCLUDECLIPRECT</w:t>
            </w:r>
          </w:p>
        </w:tc>
        <w:tc>
          <w:tcPr>
            <w:tcW w:w="0" w:type="auto"/>
          </w:tcPr>
          <w:p w:rsidR="006555C4" w:rsidRDefault="00130D65">
            <w:pPr>
              <w:pStyle w:val="TableBodyText"/>
            </w:pPr>
            <w:hyperlink w:anchor="Section_d230f6dc19df4c32aa0c3c39763679e4" w:history="1">
              <w:r>
                <w:rPr>
                  <w:rStyle w:val="Hyperlink"/>
                </w:rPr>
                <w:t>2.3.5.2</w:t>
              </w:r>
            </w:hyperlink>
          </w:p>
        </w:tc>
        <w:tc>
          <w:tcPr>
            <w:tcW w:w="5667" w:type="dxa"/>
          </w:tcPr>
          <w:p w:rsidR="006555C4" w:rsidRDefault="00130D65">
            <w:pPr>
              <w:pStyle w:val="TableBodyText"/>
            </w:pPr>
            <w:r>
              <w:t xml:space="preserve">Sets the clipping </w:t>
            </w:r>
            <w:hyperlink w:anchor="gt_6f13fe5f-8747-4ae0-9375-814bf0528197">
              <w:r>
                <w:rPr>
                  <w:rStyle w:val="HyperlinkGreen"/>
                  <w:b/>
                </w:rPr>
                <w:t>region</w:t>
              </w:r>
            </w:hyperlink>
            <w:r>
              <w:t xml:space="preserve"> that is defined in the </w:t>
            </w:r>
            <w:r>
              <w:t>playback device context to the existing clipping region minus a specified rectangle.</w:t>
            </w:r>
          </w:p>
        </w:tc>
      </w:tr>
      <w:tr w:rsidR="006555C4" w:rsidTr="006555C4">
        <w:tc>
          <w:tcPr>
            <w:tcW w:w="0" w:type="auto"/>
          </w:tcPr>
          <w:p w:rsidR="006555C4" w:rsidRDefault="00130D65">
            <w:pPr>
              <w:pStyle w:val="TableBodyText"/>
            </w:pPr>
            <w:r>
              <w:t>META_INTERSECTCLIPRECT</w:t>
            </w:r>
          </w:p>
        </w:tc>
        <w:tc>
          <w:tcPr>
            <w:tcW w:w="0" w:type="auto"/>
          </w:tcPr>
          <w:p w:rsidR="006555C4" w:rsidRDefault="00130D65">
            <w:pPr>
              <w:pStyle w:val="TableBodyText"/>
            </w:pPr>
            <w:hyperlink w:anchor="Section_7334bf67dd004786b43d777a733c5adc" w:history="1">
              <w:r>
                <w:rPr>
                  <w:rStyle w:val="Hyperlink"/>
                </w:rPr>
                <w:t>2.3.5.3</w:t>
              </w:r>
            </w:hyperlink>
          </w:p>
        </w:tc>
        <w:tc>
          <w:tcPr>
            <w:tcW w:w="5667" w:type="dxa"/>
          </w:tcPr>
          <w:p w:rsidR="006555C4" w:rsidRDefault="00130D65">
            <w:pPr>
              <w:pStyle w:val="TableBodyText"/>
            </w:pPr>
            <w:r>
              <w:t>Sets the clipping region that is defined in the playback device context</w:t>
            </w:r>
            <w:r>
              <w:t xml:space="preserve"> to the intersection of the existing clipping region and a specified rectangle.</w:t>
            </w:r>
          </w:p>
        </w:tc>
      </w:tr>
      <w:tr w:rsidR="006555C4" w:rsidTr="006555C4">
        <w:tc>
          <w:tcPr>
            <w:tcW w:w="0" w:type="auto"/>
          </w:tcPr>
          <w:p w:rsidR="006555C4" w:rsidRDefault="00130D65">
            <w:pPr>
              <w:pStyle w:val="TableBodyText"/>
            </w:pPr>
            <w:r>
              <w:t>META_MOVETO</w:t>
            </w:r>
          </w:p>
        </w:tc>
        <w:tc>
          <w:tcPr>
            <w:tcW w:w="0" w:type="auto"/>
          </w:tcPr>
          <w:p w:rsidR="006555C4" w:rsidRDefault="00130D65">
            <w:pPr>
              <w:pStyle w:val="TableBodyText"/>
            </w:pPr>
            <w:hyperlink w:anchor="Section_b92db99d2adc4823955575fd0b7c26cd" w:history="1">
              <w:r>
                <w:rPr>
                  <w:rStyle w:val="Hyperlink"/>
                </w:rPr>
                <w:t>2.3.5.4</w:t>
              </w:r>
            </w:hyperlink>
          </w:p>
        </w:tc>
        <w:tc>
          <w:tcPr>
            <w:tcW w:w="5667" w:type="dxa"/>
          </w:tcPr>
          <w:p w:rsidR="006555C4" w:rsidRDefault="00130D65">
            <w:pPr>
              <w:pStyle w:val="TableBodyText"/>
            </w:pPr>
            <w:r>
              <w:t>Sets the output position in the playback device context to a specified point.</w:t>
            </w:r>
          </w:p>
        </w:tc>
      </w:tr>
      <w:tr w:rsidR="006555C4" w:rsidTr="006555C4">
        <w:tc>
          <w:tcPr>
            <w:tcW w:w="0" w:type="auto"/>
          </w:tcPr>
          <w:p w:rsidR="006555C4" w:rsidRDefault="00130D65">
            <w:pPr>
              <w:pStyle w:val="TableBodyText"/>
            </w:pPr>
            <w:r>
              <w:t>META_OFFSETCLIPR</w:t>
            </w:r>
            <w:r>
              <w:t>GN</w:t>
            </w:r>
          </w:p>
        </w:tc>
        <w:tc>
          <w:tcPr>
            <w:tcW w:w="0" w:type="auto"/>
          </w:tcPr>
          <w:p w:rsidR="006555C4" w:rsidRDefault="00130D65">
            <w:pPr>
              <w:pStyle w:val="TableBodyText"/>
            </w:pPr>
            <w:hyperlink w:anchor="Section_63e5f3cc7b0548b8b602fdd983eb3bd0" w:history="1">
              <w:r>
                <w:rPr>
                  <w:rStyle w:val="Hyperlink"/>
                </w:rPr>
                <w:t>2.3.5.5</w:t>
              </w:r>
            </w:hyperlink>
          </w:p>
        </w:tc>
        <w:tc>
          <w:tcPr>
            <w:tcW w:w="5667" w:type="dxa"/>
          </w:tcPr>
          <w:p w:rsidR="006555C4" w:rsidRDefault="00130D65">
            <w:pPr>
              <w:pStyle w:val="TableBodyText"/>
            </w:pPr>
            <w:r>
              <w:t>Moves the clipping region that is defined in the playback device context by specified offsets.</w:t>
            </w:r>
          </w:p>
        </w:tc>
      </w:tr>
      <w:tr w:rsidR="006555C4" w:rsidTr="006555C4">
        <w:tc>
          <w:tcPr>
            <w:tcW w:w="0" w:type="auto"/>
          </w:tcPr>
          <w:p w:rsidR="006555C4" w:rsidRDefault="00130D65">
            <w:pPr>
              <w:pStyle w:val="TableBodyText"/>
            </w:pPr>
            <w:r>
              <w:t>META_OFFSETVIEWPORTORG</w:t>
            </w:r>
          </w:p>
        </w:tc>
        <w:tc>
          <w:tcPr>
            <w:tcW w:w="0" w:type="auto"/>
          </w:tcPr>
          <w:p w:rsidR="006555C4" w:rsidRDefault="00130D65">
            <w:pPr>
              <w:pStyle w:val="TableBodyText"/>
            </w:pPr>
            <w:hyperlink w:anchor="Section_9d9ea10a16ea4967b9514aa4efd0354f" w:history="1">
              <w:r>
                <w:rPr>
                  <w:rStyle w:val="Hyperlink"/>
                </w:rPr>
                <w:t>2.3.5.</w:t>
              </w:r>
              <w:r>
                <w:rPr>
                  <w:rStyle w:val="Hyperlink"/>
                </w:rPr>
                <w:t>6</w:t>
              </w:r>
            </w:hyperlink>
          </w:p>
        </w:tc>
        <w:tc>
          <w:tcPr>
            <w:tcW w:w="5667" w:type="dxa"/>
          </w:tcPr>
          <w:p w:rsidR="006555C4" w:rsidRDefault="00130D65">
            <w:pPr>
              <w:pStyle w:val="TableBodyText"/>
            </w:pPr>
            <w:r>
              <w:t>Moves the viewport origin in the playback device context by specified horizontal and vertical offsets.</w:t>
            </w:r>
          </w:p>
        </w:tc>
      </w:tr>
      <w:tr w:rsidR="006555C4" w:rsidTr="006555C4">
        <w:tc>
          <w:tcPr>
            <w:tcW w:w="0" w:type="auto"/>
          </w:tcPr>
          <w:p w:rsidR="006555C4" w:rsidRDefault="00130D65">
            <w:pPr>
              <w:pStyle w:val="TableBodyText"/>
            </w:pPr>
            <w:r>
              <w:t>META_OFFSETWINDOWORG</w:t>
            </w:r>
          </w:p>
        </w:tc>
        <w:tc>
          <w:tcPr>
            <w:tcW w:w="0" w:type="auto"/>
          </w:tcPr>
          <w:p w:rsidR="006555C4" w:rsidRDefault="00130D65">
            <w:pPr>
              <w:pStyle w:val="TableBodyText"/>
            </w:pPr>
            <w:hyperlink w:anchor="Section_6a411d75d9224f6a8fc24360766499de" w:history="1">
              <w:r>
                <w:rPr>
                  <w:rStyle w:val="Hyperlink"/>
                </w:rPr>
                <w:t>2.3.5.7</w:t>
              </w:r>
            </w:hyperlink>
          </w:p>
        </w:tc>
        <w:tc>
          <w:tcPr>
            <w:tcW w:w="5667" w:type="dxa"/>
          </w:tcPr>
          <w:p w:rsidR="006555C4" w:rsidRDefault="00130D65">
            <w:pPr>
              <w:pStyle w:val="TableBodyText"/>
            </w:pPr>
            <w:r>
              <w:t>Moves the output window origin in the playback device context</w:t>
            </w:r>
            <w:r>
              <w:t xml:space="preserve"> by specified horizontal and vertical offsets.</w:t>
            </w:r>
          </w:p>
        </w:tc>
      </w:tr>
      <w:tr w:rsidR="006555C4" w:rsidTr="006555C4">
        <w:tc>
          <w:tcPr>
            <w:tcW w:w="0" w:type="auto"/>
          </w:tcPr>
          <w:p w:rsidR="006555C4" w:rsidRDefault="00130D65">
            <w:pPr>
              <w:pStyle w:val="TableBodyText"/>
            </w:pPr>
            <w:r>
              <w:t>META_REALIZEPALETTE</w:t>
            </w:r>
          </w:p>
        </w:tc>
        <w:tc>
          <w:tcPr>
            <w:tcW w:w="0" w:type="auto"/>
          </w:tcPr>
          <w:p w:rsidR="006555C4" w:rsidRDefault="00130D65">
            <w:pPr>
              <w:pStyle w:val="TableBodyText"/>
            </w:pPr>
            <w:hyperlink w:anchor="Section_d110e35e157846f2a6541528d31e9e7c" w:history="1">
              <w:r>
                <w:rPr>
                  <w:rStyle w:val="Hyperlink"/>
                </w:rPr>
                <w:t>2.3.5.8</w:t>
              </w:r>
            </w:hyperlink>
          </w:p>
        </w:tc>
        <w:tc>
          <w:tcPr>
            <w:tcW w:w="5667" w:type="dxa"/>
          </w:tcPr>
          <w:p w:rsidR="006555C4" w:rsidRDefault="00130D65">
            <w:pPr>
              <w:pStyle w:val="TableBodyText"/>
            </w:pPr>
            <w:r>
              <w:t xml:space="preserve">Maps entries from the logical palette that is defined in the playback device context to the </w:t>
            </w:r>
            <w:hyperlink w:anchor="gt_874d5ba8-6fd5-4c63-97f3-f35cfeda95fe">
              <w:r>
                <w:rPr>
                  <w:rStyle w:val="HyperlinkGreen"/>
                  <w:b/>
                </w:rPr>
                <w:t>system palette</w:t>
              </w:r>
            </w:hyperlink>
            <w:r>
              <w:t>.</w:t>
            </w:r>
          </w:p>
        </w:tc>
      </w:tr>
      <w:tr w:rsidR="006555C4" w:rsidTr="006555C4">
        <w:tc>
          <w:tcPr>
            <w:tcW w:w="0" w:type="auto"/>
          </w:tcPr>
          <w:p w:rsidR="006555C4" w:rsidRDefault="00130D65">
            <w:pPr>
              <w:pStyle w:val="TableBodyText"/>
            </w:pPr>
            <w:r>
              <w:t>META_RESIZEPALETTE</w:t>
            </w:r>
          </w:p>
        </w:tc>
        <w:tc>
          <w:tcPr>
            <w:tcW w:w="0" w:type="auto"/>
          </w:tcPr>
          <w:p w:rsidR="006555C4" w:rsidRDefault="00130D65">
            <w:pPr>
              <w:pStyle w:val="TableBodyText"/>
            </w:pPr>
            <w:hyperlink w:anchor="Section_60422f8cbc414f96a3282f4d2ddaa49e" w:history="1">
              <w:r>
                <w:rPr>
                  <w:rStyle w:val="Hyperlink"/>
                </w:rPr>
                <w:t>2.3.5.9</w:t>
              </w:r>
            </w:hyperlink>
          </w:p>
        </w:tc>
        <w:tc>
          <w:tcPr>
            <w:tcW w:w="5667" w:type="dxa"/>
          </w:tcPr>
          <w:p w:rsidR="006555C4" w:rsidRDefault="00130D65">
            <w:pPr>
              <w:pStyle w:val="TableBodyText"/>
            </w:pPr>
            <w:r>
              <w:t>Redefines the size of the logical palette that is defined in the playback device context.</w:t>
            </w:r>
          </w:p>
        </w:tc>
      </w:tr>
      <w:tr w:rsidR="006555C4" w:rsidTr="006555C4">
        <w:tc>
          <w:tcPr>
            <w:tcW w:w="0" w:type="auto"/>
          </w:tcPr>
          <w:p w:rsidR="006555C4" w:rsidRDefault="00130D65">
            <w:pPr>
              <w:pStyle w:val="TableBodyText"/>
            </w:pPr>
            <w:r>
              <w:t>META_RESTOREDC</w:t>
            </w:r>
          </w:p>
        </w:tc>
        <w:tc>
          <w:tcPr>
            <w:tcW w:w="0" w:type="auto"/>
          </w:tcPr>
          <w:p w:rsidR="006555C4" w:rsidRDefault="00130D65">
            <w:pPr>
              <w:pStyle w:val="TableBodyText"/>
            </w:pPr>
            <w:hyperlink w:anchor="Section_0ba2dee6e4eb4a84ac3729c0ef1e2cb8" w:history="1">
              <w:r>
                <w:rPr>
                  <w:rStyle w:val="Hyperlink"/>
                </w:rPr>
                <w:t>2.3.5.10</w:t>
              </w:r>
            </w:hyperlink>
          </w:p>
        </w:tc>
        <w:tc>
          <w:tcPr>
            <w:tcW w:w="5667" w:type="dxa"/>
          </w:tcPr>
          <w:p w:rsidR="006555C4" w:rsidRDefault="00130D65">
            <w:pPr>
              <w:pStyle w:val="TableBodyText"/>
            </w:pPr>
            <w:r>
              <w:t xml:space="preserve">Restores the playback device context from a previously saved </w:t>
            </w:r>
            <w:hyperlink w:anchor="gt_92e112c6-791f-48dd-8345-e65a35eef388">
              <w:r>
                <w:rPr>
                  <w:rStyle w:val="HyperlinkGreen"/>
                  <w:b/>
                </w:rPr>
                <w:t>device context</w:t>
              </w:r>
            </w:hyperlink>
            <w:r>
              <w:t>.</w:t>
            </w:r>
          </w:p>
        </w:tc>
      </w:tr>
      <w:tr w:rsidR="006555C4" w:rsidTr="006555C4">
        <w:tc>
          <w:tcPr>
            <w:tcW w:w="0" w:type="auto"/>
          </w:tcPr>
          <w:p w:rsidR="006555C4" w:rsidRDefault="00130D65">
            <w:pPr>
              <w:pStyle w:val="TableBodyText"/>
            </w:pPr>
            <w:r>
              <w:t>META_SAVEDC</w:t>
            </w:r>
          </w:p>
        </w:tc>
        <w:tc>
          <w:tcPr>
            <w:tcW w:w="0" w:type="auto"/>
          </w:tcPr>
          <w:p w:rsidR="006555C4" w:rsidRDefault="00130D65">
            <w:pPr>
              <w:pStyle w:val="TableBodyText"/>
            </w:pPr>
            <w:hyperlink w:anchor="Section_a5c76d62817b40ca86612bc835246c8d" w:history="1">
              <w:r>
                <w:rPr>
                  <w:rStyle w:val="Hyperlink"/>
                </w:rPr>
                <w:t>2.3.5.11</w:t>
              </w:r>
            </w:hyperlink>
          </w:p>
        </w:tc>
        <w:tc>
          <w:tcPr>
            <w:tcW w:w="5667" w:type="dxa"/>
          </w:tcPr>
          <w:p w:rsidR="006555C4" w:rsidRDefault="00130D65">
            <w:pPr>
              <w:pStyle w:val="TableBodyText"/>
            </w:pPr>
            <w:r>
              <w:t>Saves the playback device context for later retrieval.</w:t>
            </w:r>
          </w:p>
        </w:tc>
      </w:tr>
      <w:tr w:rsidR="006555C4" w:rsidTr="006555C4">
        <w:tc>
          <w:tcPr>
            <w:tcW w:w="0" w:type="auto"/>
          </w:tcPr>
          <w:p w:rsidR="006555C4" w:rsidRDefault="00130D65">
            <w:pPr>
              <w:pStyle w:val="TableBodyText"/>
            </w:pPr>
            <w:r>
              <w:t>META_SCALEVIEWPORTEXT</w:t>
            </w:r>
          </w:p>
        </w:tc>
        <w:tc>
          <w:tcPr>
            <w:tcW w:w="0" w:type="auto"/>
          </w:tcPr>
          <w:p w:rsidR="006555C4" w:rsidRDefault="00130D65">
            <w:pPr>
              <w:pStyle w:val="TableBodyText"/>
            </w:pPr>
            <w:hyperlink w:anchor="Section_3742ef9128b94a5497d835959662b8c1" w:history="1">
              <w:r>
                <w:rPr>
                  <w:rStyle w:val="Hyperlink"/>
                </w:rPr>
                <w:t>2.3.5.12</w:t>
              </w:r>
            </w:hyperlink>
          </w:p>
        </w:tc>
        <w:tc>
          <w:tcPr>
            <w:tcW w:w="5667" w:type="dxa"/>
          </w:tcPr>
          <w:p w:rsidR="006555C4" w:rsidRDefault="00130D65">
            <w:pPr>
              <w:pStyle w:val="TableBodyText"/>
            </w:pPr>
            <w:r>
              <w:t xml:space="preserve">Scales the horizontal and vertical extents of the viewport that is defined in the </w:t>
            </w:r>
            <w:r>
              <w:t>playback device context using the ratios formed by specified multiplicands and divisors.</w:t>
            </w:r>
          </w:p>
        </w:tc>
      </w:tr>
      <w:tr w:rsidR="006555C4" w:rsidTr="006555C4">
        <w:tc>
          <w:tcPr>
            <w:tcW w:w="0" w:type="auto"/>
          </w:tcPr>
          <w:p w:rsidR="006555C4" w:rsidRDefault="00130D65">
            <w:pPr>
              <w:pStyle w:val="TableBodyText"/>
            </w:pPr>
            <w:r>
              <w:t>META_SCALEWINDOWEXT</w:t>
            </w:r>
          </w:p>
        </w:tc>
        <w:tc>
          <w:tcPr>
            <w:tcW w:w="0" w:type="auto"/>
          </w:tcPr>
          <w:p w:rsidR="006555C4" w:rsidRDefault="00130D65">
            <w:pPr>
              <w:pStyle w:val="TableBodyText"/>
            </w:pPr>
            <w:hyperlink w:anchor="Section_8e5dfa2b2107472686c381ec3380016a" w:history="1">
              <w:r>
                <w:rPr>
                  <w:rStyle w:val="Hyperlink"/>
                </w:rPr>
                <w:t>2.3.5.13</w:t>
              </w:r>
            </w:hyperlink>
          </w:p>
        </w:tc>
        <w:tc>
          <w:tcPr>
            <w:tcW w:w="5667" w:type="dxa"/>
          </w:tcPr>
          <w:p w:rsidR="006555C4" w:rsidRDefault="00130D65">
            <w:pPr>
              <w:pStyle w:val="TableBodyText"/>
            </w:pPr>
            <w:r>
              <w:t>Scales the horizontal and vertical extents of the output window that is defined in the playback device context using the ratios formed by specified multiplicands and divisors.</w:t>
            </w:r>
          </w:p>
        </w:tc>
      </w:tr>
      <w:tr w:rsidR="006555C4" w:rsidTr="006555C4">
        <w:tc>
          <w:tcPr>
            <w:tcW w:w="0" w:type="auto"/>
          </w:tcPr>
          <w:p w:rsidR="006555C4" w:rsidRDefault="00130D65">
            <w:pPr>
              <w:pStyle w:val="TableBodyText"/>
            </w:pPr>
            <w:r>
              <w:t>META_SETBKCOLOR</w:t>
            </w:r>
          </w:p>
        </w:tc>
        <w:tc>
          <w:tcPr>
            <w:tcW w:w="0" w:type="auto"/>
          </w:tcPr>
          <w:p w:rsidR="006555C4" w:rsidRDefault="00130D65">
            <w:pPr>
              <w:pStyle w:val="TableBodyText"/>
            </w:pPr>
            <w:hyperlink w:anchor="Section_477d3e0536e64feea5e360149ee71fd5" w:history="1">
              <w:r>
                <w:rPr>
                  <w:rStyle w:val="Hyperlink"/>
                </w:rPr>
                <w:t>2.3</w:t>
              </w:r>
              <w:r>
                <w:rPr>
                  <w:rStyle w:val="Hyperlink"/>
                </w:rPr>
                <w:t>.5.14</w:t>
              </w:r>
            </w:hyperlink>
          </w:p>
        </w:tc>
        <w:tc>
          <w:tcPr>
            <w:tcW w:w="5667" w:type="dxa"/>
          </w:tcPr>
          <w:p w:rsidR="006555C4" w:rsidRDefault="00130D65">
            <w:pPr>
              <w:pStyle w:val="TableBodyText"/>
            </w:pPr>
            <w:r>
              <w:t>Sets the background color in the playback device context to a specified color.</w:t>
            </w:r>
          </w:p>
        </w:tc>
      </w:tr>
      <w:tr w:rsidR="006555C4" w:rsidTr="006555C4">
        <w:tc>
          <w:tcPr>
            <w:tcW w:w="0" w:type="auto"/>
          </w:tcPr>
          <w:p w:rsidR="006555C4" w:rsidRDefault="00130D65">
            <w:pPr>
              <w:pStyle w:val="TableBodyText"/>
            </w:pPr>
            <w:r>
              <w:t>META_SETBKMODE</w:t>
            </w:r>
          </w:p>
        </w:tc>
        <w:tc>
          <w:tcPr>
            <w:tcW w:w="0" w:type="auto"/>
          </w:tcPr>
          <w:p w:rsidR="006555C4" w:rsidRDefault="00130D65">
            <w:pPr>
              <w:pStyle w:val="TableBodyText"/>
            </w:pPr>
            <w:hyperlink w:anchor="Section_4703ae2921234ab18b8570ba241549b4" w:history="1">
              <w:r>
                <w:rPr>
                  <w:rStyle w:val="Hyperlink"/>
                </w:rPr>
                <w:t>2.3.5.15</w:t>
              </w:r>
            </w:hyperlink>
          </w:p>
        </w:tc>
        <w:tc>
          <w:tcPr>
            <w:tcW w:w="5667" w:type="dxa"/>
          </w:tcPr>
          <w:p w:rsidR="006555C4" w:rsidRDefault="00130D65">
            <w:pPr>
              <w:pStyle w:val="TableBodyText"/>
            </w:pPr>
            <w:r>
              <w:t>Sets the background mix mode in the playback device context.</w:t>
            </w:r>
          </w:p>
        </w:tc>
      </w:tr>
      <w:tr w:rsidR="006555C4" w:rsidTr="006555C4">
        <w:tc>
          <w:tcPr>
            <w:tcW w:w="0" w:type="auto"/>
          </w:tcPr>
          <w:p w:rsidR="006555C4" w:rsidRDefault="00130D65">
            <w:pPr>
              <w:pStyle w:val="TableBodyText"/>
            </w:pPr>
            <w:r>
              <w:t>META_SETLAYOUT</w:t>
            </w:r>
          </w:p>
        </w:tc>
        <w:tc>
          <w:tcPr>
            <w:tcW w:w="0" w:type="auto"/>
          </w:tcPr>
          <w:p w:rsidR="006555C4" w:rsidRDefault="00130D65">
            <w:pPr>
              <w:pStyle w:val="TableBodyText"/>
            </w:pPr>
            <w:hyperlink w:anchor="Section_ff018bbe75db47568f7b9177e84c3b02" w:history="1">
              <w:r>
                <w:rPr>
                  <w:rStyle w:val="Hyperlink"/>
                </w:rPr>
                <w:t>2.3.5.16</w:t>
              </w:r>
            </w:hyperlink>
          </w:p>
        </w:tc>
        <w:tc>
          <w:tcPr>
            <w:tcW w:w="5667" w:type="dxa"/>
          </w:tcPr>
          <w:p w:rsidR="006555C4" w:rsidRDefault="00130D65">
            <w:pPr>
              <w:pStyle w:val="TableBodyText"/>
            </w:pPr>
            <w:r>
              <w:t>Defines the layout orientation in the playback device context.</w:t>
            </w:r>
          </w:p>
        </w:tc>
      </w:tr>
      <w:tr w:rsidR="006555C4" w:rsidTr="006555C4">
        <w:tc>
          <w:tcPr>
            <w:tcW w:w="0" w:type="auto"/>
          </w:tcPr>
          <w:p w:rsidR="006555C4" w:rsidRDefault="00130D65">
            <w:pPr>
              <w:pStyle w:val="TableBodyText"/>
            </w:pPr>
            <w:r>
              <w:lastRenderedPageBreak/>
              <w:t>META_SETMAPMODE</w:t>
            </w:r>
          </w:p>
        </w:tc>
        <w:tc>
          <w:tcPr>
            <w:tcW w:w="0" w:type="auto"/>
          </w:tcPr>
          <w:p w:rsidR="006555C4" w:rsidRDefault="00130D65">
            <w:pPr>
              <w:pStyle w:val="TableBodyText"/>
            </w:pPr>
            <w:hyperlink w:anchor="Section_c70612fb5beb4adfb9198f55deba943a" w:history="1">
              <w:r>
                <w:rPr>
                  <w:rStyle w:val="Hyperlink"/>
                </w:rPr>
                <w:t>2.3.5.17</w:t>
              </w:r>
            </w:hyperlink>
          </w:p>
        </w:tc>
        <w:tc>
          <w:tcPr>
            <w:tcW w:w="5667" w:type="dxa"/>
          </w:tcPr>
          <w:p w:rsidR="006555C4" w:rsidRDefault="00130D65">
            <w:pPr>
              <w:pStyle w:val="TableBodyText"/>
            </w:pPr>
            <w:r>
              <w:t xml:space="preserve">Defines the </w:t>
            </w:r>
            <w:hyperlink w:anchor="gt_6e998e8d-4394-4263-8632-503730f0abae">
              <w:r>
                <w:rPr>
                  <w:rStyle w:val="HyperlinkGreen"/>
                  <w:b/>
                </w:rPr>
                <w:t>mapping mode</w:t>
              </w:r>
            </w:hyperlink>
            <w:r>
              <w:t xml:space="preserve"> in the playback device context.</w:t>
            </w:r>
          </w:p>
        </w:tc>
      </w:tr>
      <w:tr w:rsidR="006555C4" w:rsidTr="006555C4">
        <w:tc>
          <w:tcPr>
            <w:tcW w:w="0" w:type="auto"/>
          </w:tcPr>
          <w:p w:rsidR="006555C4" w:rsidRDefault="00130D65">
            <w:pPr>
              <w:pStyle w:val="TableBodyText"/>
            </w:pPr>
            <w:r>
              <w:t>META_SETMAPPERFLAGS</w:t>
            </w:r>
          </w:p>
        </w:tc>
        <w:tc>
          <w:tcPr>
            <w:tcW w:w="0" w:type="auto"/>
          </w:tcPr>
          <w:p w:rsidR="006555C4" w:rsidRDefault="00130D65">
            <w:pPr>
              <w:pStyle w:val="TableBodyText"/>
            </w:pPr>
            <w:hyperlink w:anchor="Section_d8a0fd62ac5246ba8e0eca65ea094092" w:history="1">
              <w:r>
                <w:rPr>
                  <w:rStyle w:val="Hyperlink"/>
                </w:rPr>
                <w:t>2.3.5.18</w:t>
              </w:r>
            </w:hyperlink>
          </w:p>
        </w:tc>
        <w:tc>
          <w:tcPr>
            <w:tcW w:w="5667" w:type="dxa"/>
          </w:tcPr>
          <w:p w:rsidR="006555C4" w:rsidRDefault="00130D65">
            <w:pPr>
              <w:pStyle w:val="TableBodyText"/>
            </w:pPr>
            <w:r>
              <w:t xml:space="preserve">Defines the algorithm that the </w:t>
            </w:r>
            <w:hyperlink w:anchor="gt_3c6f410b-e1f3-4841-8254-6f45433425f1">
              <w:r>
                <w:rPr>
                  <w:rStyle w:val="HyperlinkGreen"/>
                  <w:b/>
                </w:rPr>
                <w:t>f</w:t>
              </w:r>
              <w:r>
                <w:rPr>
                  <w:rStyle w:val="HyperlinkGreen"/>
                  <w:b/>
                </w:rPr>
                <w:t>ont mapper</w:t>
              </w:r>
            </w:hyperlink>
            <w:r>
              <w:t xml:space="preserve"> uses when it maps logical fonts to physical fonts.</w:t>
            </w:r>
          </w:p>
        </w:tc>
      </w:tr>
      <w:tr w:rsidR="006555C4" w:rsidTr="006555C4">
        <w:tc>
          <w:tcPr>
            <w:tcW w:w="0" w:type="auto"/>
          </w:tcPr>
          <w:p w:rsidR="006555C4" w:rsidRDefault="00130D65">
            <w:pPr>
              <w:pStyle w:val="TableBodyText"/>
            </w:pPr>
            <w:r>
              <w:t>META_SETPALENTRIES</w:t>
            </w:r>
          </w:p>
        </w:tc>
        <w:tc>
          <w:tcPr>
            <w:tcW w:w="0" w:type="auto"/>
          </w:tcPr>
          <w:p w:rsidR="006555C4" w:rsidRDefault="00130D65">
            <w:pPr>
              <w:pStyle w:val="TableBodyText"/>
            </w:pPr>
            <w:hyperlink w:anchor="Section_ae4f351a073a47378741441d2e4a5381" w:history="1">
              <w:r>
                <w:rPr>
                  <w:rStyle w:val="Hyperlink"/>
                </w:rPr>
                <w:t>2.3.5.19</w:t>
              </w:r>
            </w:hyperlink>
          </w:p>
        </w:tc>
        <w:tc>
          <w:tcPr>
            <w:tcW w:w="5667" w:type="dxa"/>
          </w:tcPr>
          <w:p w:rsidR="006555C4" w:rsidRDefault="00130D65">
            <w:pPr>
              <w:pStyle w:val="TableBodyText"/>
            </w:pPr>
            <w:r>
              <w:t xml:space="preserve">Defines </w:t>
            </w:r>
            <w:hyperlink w:anchor="gt_2c716d3a-e60b-4e52-bbb0-2fdeb298003b">
              <w:r>
                <w:rPr>
                  <w:rStyle w:val="HyperlinkGreen"/>
                  <w:b/>
                </w:rPr>
                <w:t>RGB</w:t>
              </w:r>
            </w:hyperlink>
            <w:r>
              <w:t xml:space="preserve"> color values in a range of entries in the logical palette that is defined in the playback device context.</w:t>
            </w:r>
          </w:p>
        </w:tc>
      </w:tr>
      <w:tr w:rsidR="006555C4" w:rsidTr="006555C4">
        <w:tc>
          <w:tcPr>
            <w:tcW w:w="0" w:type="auto"/>
          </w:tcPr>
          <w:p w:rsidR="006555C4" w:rsidRDefault="00130D65">
            <w:pPr>
              <w:pStyle w:val="TableBodyText"/>
            </w:pPr>
            <w:r>
              <w:t>META_SETPOLYFILLMODE</w:t>
            </w:r>
          </w:p>
        </w:tc>
        <w:tc>
          <w:tcPr>
            <w:tcW w:w="0" w:type="auto"/>
          </w:tcPr>
          <w:p w:rsidR="006555C4" w:rsidRDefault="00130D65">
            <w:pPr>
              <w:pStyle w:val="TableBodyText"/>
            </w:pPr>
            <w:hyperlink w:anchor="Section_51c4e270c9e44ed2b538e5df407eb477" w:history="1">
              <w:r>
                <w:rPr>
                  <w:rStyle w:val="Hyperlink"/>
                </w:rPr>
                <w:t>2.3.5.20</w:t>
              </w:r>
            </w:hyperlink>
          </w:p>
        </w:tc>
        <w:tc>
          <w:tcPr>
            <w:tcW w:w="5667" w:type="dxa"/>
          </w:tcPr>
          <w:p w:rsidR="006555C4" w:rsidRDefault="00130D65">
            <w:pPr>
              <w:pStyle w:val="TableBodyText"/>
            </w:pPr>
            <w:r>
              <w:t>Defines polygon fill mode in the playback device context f</w:t>
            </w:r>
            <w:r>
              <w:t>or graphics operations that fill polygons.</w:t>
            </w:r>
          </w:p>
        </w:tc>
      </w:tr>
      <w:tr w:rsidR="006555C4" w:rsidTr="006555C4">
        <w:tc>
          <w:tcPr>
            <w:tcW w:w="0" w:type="auto"/>
          </w:tcPr>
          <w:p w:rsidR="006555C4" w:rsidRDefault="00130D65">
            <w:pPr>
              <w:pStyle w:val="TableBodyText"/>
            </w:pPr>
            <w:r>
              <w:t>META_SETRELABS</w:t>
            </w:r>
          </w:p>
        </w:tc>
        <w:tc>
          <w:tcPr>
            <w:tcW w:w="0" w:type="auto"/>
          </w:tcPr>
          <w:p w:rsidR="006555C4" w:rsidRDefault="00130D65">
            <w:pPr>
              <w:pStyle w:val="TableBodyText"/>
            </w:pPr>
            <w:hyperlink w:anchor="Section_b29768d217f24053a3f02f65917f046b" w:history="1">
              <w:r>
                <w:rPr>
                  <w:rStyle w:val="Hyperlink"/>
                </w:rPr>
                <w:t>2.3.5.21</w:t>
              </w:r>
            </w:hyperlink>
          </w:p>
        </w:tc>
        <w:tc>
          <w:tcPr>
            <w:tcW w:w="5667" w:type="dxa"/>
          </w:tcPr>
          <w:p w:rsidR="006555C4" w:rsidRDefault="00130D65">
            <w:pPr>
              <w:pStyle w:val="TableBodyText"/>
            </w:pPr>
            <w:r>
              <w:t>Undefined and MUST be ignored.</w:t>
            </w:r>
          </w:p>
        </w:tc>
      </w:tr>
      <w:tr w:rsidR="006555C4" w:rsidTr="006555C4">
        <w:tc>
          <w:tcPr>
            <w:tcW w:w="0" w:type="auto"/>
          </w:tcPr>
          <w:p w:rsidR="006555C4" w:rsidRDefault="00130D65">
            <w:pPr>
              <w:pStyle w:val="TableBodyText"/>
            </w:pPr>
            <w:r>
              <w:t>META_SETROP2</w:t>
            </w:r>
          </w:p>
        </w:tc>
        <w:tc>
          <w:tcPr>
            <w:tcW w:w="0" w:type="auto"/>
          </w:tcPr>
          <w:p w:rsidR="006555C4" w:rsidRDefault="00130D65">
            <w:pPr>
              <w:pStyle w:val="TableBodyText"/>
            </w:pPr>
            <w:hyperlink w:anchor="Section_8e632416efc740bab6925376cbcd4aad" w:history="1">
              <w:r>
                <w:rPr>
                  <w:rStyle w:val="Hyperlink"/>
                </w:rPr>
                <w:t>2.3.5.22</w:t>
              </w:r>
            </w:hyperlink>
          </w:p>
        </w:tc>
        <w:tc>
          <w:tcPr>
            <w:tcW w:w="5667" w:type="dxa"/>
          </w:tcPr>
          <w:p w:rsidR="006555C4" w:rsidRDefault="00130D65">
            <w:pPr>
              <w:pStyle w:val="TableBodyText"/>
            </w:pPr>
            <w:r>
              <w:t xml:space="preserve">Defines the foreground </w:t>
            </w:r>
            <w:hyperlink w:anchor="gt_772681cd-b9a5-440c-8021-b6219c70f6fc">
              <w:r>
                <w:rPr>
                  <w:rStyle w:val="HyperlinkGreen"/>
                  <w:b/>
                </w:rPr>
                <w:t>raster operation</w:t>
              </w:r>
            </w:hyperlink>
            <w:r>
              <w:t xml:space="preserve"> mixing mode in the playback device context.</w:t>
            </w:r>
          </w:p>
        </w:tc>
      </w:tr>
      <w:tr w:rsidR="006555C4" w:rsidTr="006555C4">
        <w:tc>
          <w:tcPr>
            <w:tcW w:w="0" w:type="auto"/>
          </w:tcPr>
          <w:p w:rsidR="006555C4" w:rsidRDefault="00130D65">
            <w:pPr>
              <w:pStyle w:val="TableBodyText"/>
            </w:pPr>
            <w:r>
              <w:t>META_SETSTRETCHBLTMODE</w:t>
            </w:r>
          </w:p>
        </w:tc>
        <w:tc>
          <w:tcPr>
            <w:tcW w:w="0" w:type="auto"/>
          </w:tcPr>
          <w:p w:rsidR="006555C4" w:rsidRDefault="00130D65">
            <w:pPr>
              <w:pStyle w:val="TableBodyText"/>
            </w:pPr>
            <w:hyperlink w:anchor="Section_eba242eabc6b4cc0b326256ca8d27fde" w:history="1">
              <w:r>
                <w:rPr>
                  <w:rStyle w:val="Hyperlink"/>
                </w:rPr>
                <w:t>2.3.5.23</w:t>
              </w:r>
            </w:hyperlink>
          </w:p>
        </w:tc>
        <w:tc>
          <w:tcPr>
            <w:tcW w:w="5667" w:type="dxa"/>
          </w:tcPr>
          <w:p w:rsidR="006555C4" w:rsidRDefault="00130D65">
            <w:pPr>
              <w:pStyle w:val="TableBodyText"/>
            </w:pPr>
            <w:r>
              <w:t xml:space="preserve">Defines the </w:t>
            </w:r>
            <w:hyperlink w:anchor="gt_26a17e58-eeba-4210-81b9-8bbadf7ee952">
              <w:r>
                <w:rPr>
                  <w:rStyle w:val="HyperlinkGreen"/>
                  <w:b/>
                </w:rPr>
                <w:t>bitmap</w:t>
              </w:r>
            </w:hyperlink>
            <w:r>
              <w:t xml:space="preserve"> stretching mode in the playback device context.</w:t>
            </w:r>
          </w:p>
        </w:tc>
      </w:tr>
      <w:tr w:rsidR="006555C4" w:rsidTr="006555C4">
        <w:tc>
          <w:tcPr>
            <w:tcW w:w="0" w:type="auto"/>
          </w:tcPr>
          <w:p w:rsidR="006555C4" w:rsidRDefault="00130D65">
            <w:pPr>
              <w:pStyle w:val="TableBodyText"/>
            </w:pPr>
            <w:r>
              <w:t>META_SETTEXTALIGN</w:t>
            </w:r>
          </w:p>
        </w:tc>
        <w:tc>
          <w:tcPr>
            <w:tcW w:w="0" w:type="auto"/>
          </w:tcPr>
          <w:p w:rsidR="006555C4" w:rsidRDefault="00130D65">
            <w:pPr>
              <w:pStyle w:val="TableBodyText"/>
            </w:pPr>
            <w:hyperlink w:anchor="Section_562b5f06dc3e4446bb2f9ada932a8f9d" w:history="1">
              <w:r>
                <w:rPr>
                  <w:rStyle w:val="Hyperlink"/>
                </w:rPr>
                <w:t>2.3.5.24</w:t>
              </w:r>
            </w:hyperlink>
          </w:p>
        </w:tc>
        <w:tc>
          <w:tcPr>
            <w:tcW w:w="5667" w:type="dxa"/>
          </w:tcPr>
          <w:p w:rsidR="006555C4" w:rsidRDefault="00130D65">
            <w:pPr>
              <w:pStyle w:val="TableBodyText"/>
            </w:pPr>
            <w:r>
              <w:t>Defines text-alignment values in the playback device con</w:t>
            </w:r>
            <w:r>
              <w:t>text.</w:t>
            </w:r>
          </w:p>
        </w:tc>
      </w:tr>
      <w:tr w:rsidR="006555C4" w:rsidTr="006555C4">
        <w:tc>
          <w:tcPr>
            <w:tcW w:w="0" w:type="auto"/>
          </w:tcPr>
          <w:p w:rsidR="006555C4" w:rsidRDefault="00130D65">
            <w:pPr>
              <w:pStyle w:val="TableBodyText"/>
            </w:pPr>
            <w:r>
              <w:t>META_SETTEXTCHAREXTRA</w:t>
            </w:r>
          </w:p>
        </w:tc>
        <w:tc>
          <w:tcPr>
            <w:tcW w:w="0" w:type="auto"/>
          </w:tcPr>
          <w:p w:rsidR="006555C4" w:rsidRDefault="00130D65">
            <w:pPr>
              <w:pStyle w:val="TableBodyText"/>
            </w:pPr>
            <w:hyperlink w:anchor="Section_e9ac157acb53406dbe53f249cd5b2dff" w:history="1">
              <w:r>
                <w:rPr>
                  <w:rStyle w:val="Hyperlink"/>
                </w:rPr>
                <w:t>2.3.5.25</w:t>
              </w:r>
            </w:hyperlink>
          </w:p>
        </w:tc>
        <w:tc>
          <w:tcPr>
            <w:tcW w:w="5667" w:type="dxa"/>
          </w:tcPr>
          <w:p w:rsidR="006555C4" w:rsidRDefault="00130D65">
            <w:pPr>
              <w:pStyle w:val="TableBodyText"/>
            </w:pPr>
            <w:r>
              <w:t>Defines inter-character spacing for text justification in the playback device context.</w:t>
            </w:r>
          </w:p>
        </w:tc>
      </w:tr>
      <w:tr w:rsidR="006555C4" w:rsidTr="006555C4">
        <w:tc>
          <w:tcPr>
            <w:tcW w:w="0" w:type="auto"/>
          </w:tcPr>
          <w:p w:rsidR="006555C4" w:rsidRDefault="00130D65">
            <w:pPr>
              <w:pStyle w:val="TableBodyText"/>
            </w:pPr>
            <w:r>
              <w:t>META_SETTEXTCOLOR</w:t>
            </w:r>
          </w:p>
        </w:tc>
        <w:tc>
          <w:tcPr>
            <w:tcW w:w="0" w:type="auto"/>
          </w:tcPr>
          <w:p w:rsidR="006555C4" w:rsidRDefault="00130D65">
            <w:pPr>
              <w:pStyle w:val="TableBodyText"/>
            </w:pPr>
            <w:hyperlink w:anchor="Section_2bdfee2b30164a6ab4cdc725ce9cb2a0" w:history="1">
              <w:r>
                <w:rPr>
                  <w:rStyle w:val="Hyperlink"/>
                </w:rPr>
                <w:t>2.3.5.26</w:t>
              </w:r>
            </w:hyperlink>
          </w:p>
        </w:tc>
        <w:tc>
          <w:tcPr>
            <w:tcW w:w="5667" w:type="dxa"/>
          </w:tcPr>
          <w:p w:rsidR="006555C4" w:rsidRDefault="00130D65">
            <w:pPr>
              <w:pStyle w:val="TableBodyText"/>
            </w:pPr>
            <w:r>
              <w:t>Defines the text foreground color in the playback device context.</w:t>
            </w:r>
          </w:p>
        </w:tc>
      </w:tr>
      <w:tr w:rsidR="006555C4" w:rsidTr="006555C4">
        <w:tc>
          <w:tcPr>
            <w:tcW w:w="0" w:type="auto"/>
          </w:tcPr>
          <w:p w:rsidR="006555C4" w:rsidRDefault="00130D65">
            <w:pPr>
              <w:pStyle w:val="TableBodyText"/>
            </w:pPr>
            <w:r>
              <w:t>META_SETTEXTJUSTIFICATION</w:t>
            </w:r>
          </w:p>
        </w:tc>
        <w:tc>
          <w:tcPr>
            <w:tcW w:w="0" w:type="auto"/>
          </w:tcPr>
          <w:p w:rsidR="006555C4" w:rsidRDefault="00130D65">
            <w:pPr>
              <w:pStyle w:val="TableBodyText"/>
            </w:pPr>
            <w:hyperlink w:anchor="Section_d215fe8fd5004b8caac5129a7f7af88c" w:history="1">
              <w:r>
                <w:rPr>
                  <w:rStyle w:val="Hyperlink"/>
                </w:rPr>
                <w:t>2.3.5.27</w:t>
              </w:r>
            </w:hyperlink>
          </w:p>
        </w:tc>
        <w:tc>
          <w:tcPr>
            <w:tcW w:w="5667" w:type="dxa"/>
          </w:tcPr>
          <w:p w:rsidR="006555C4" w:rsidRDefault="00130D65">
            <w:pPr>
              <w:pStyle w:val="TableBodyText"/>
            </w:pPr>
            <w:r>
              <w:t>Defines the amount of space</w:t>
            </w:r>
            <w:r>
              <w:t xml:space="preserve"> to add to break characters in a string of justified text.</w:t>
            </w:r>
          </w:p>
        </w:tc>
      </w:tr>
      <w:tr w:rsidR="006555C4" w:rsidTr="006555C4">
        <w:tc>
          <w:tcPr>
            <w:tcW w:w="0" w:type="auto"/>
          </w:tcPr>
          <w:p w:rsidR="006555C4" w:rsidRDefault="00130D65">
            <w:pPr>
              <w:pStyle w:val="TableBodyText"/>
            </w:pPr>
            <w:r>
              <w:t>META_SETVIEWPORTEXT</w:t>
            </w:r>
          </w:p>
        </w:tc>
        <w:tc>
          <w:tcPr>
            <w:tcW w:w="0" w:type="auto"/>
          </w:tcPr>
          <w:p w:rsidR="006555C4" w:rsidRDefault="00130D65">
            <w:pPr>
              <w:pStyle w:val="TableBodyText"/>
            </w:pPr>
            <w:hyperlink w:anchor="Section_d558b1a426ba4ad6a9c8c3caecaf0b1a" w:history="1">
              <w:r>
                <w:rPr>
                  <w:rStyle w:val="Hyperlink"/>
                </w:rPr>
                <w:t>2.3.5.28</w:t>
              </w:r>
            </w:hyperlink>
          </w:p>
        </w:tc>
        <w:tc>
          <w:tcPr>
            <w:tcW w:w="5667" w:type="dxa"/>
          </w:tcPr>
          <w:p w:rsidR="006555C4" w:rsidRDefault="00130D65">
            <w:pPr>
              <w:pStyle w:val="TableBodyText"/>
            </w:pPr>
            <w:r>
              <w:t>Defines the horizontal and vertical extents of the viewport in the playback device context.</w:t>
            </w:r>
          </w:p>
        </w:tc>
      </w:tr>
      <w:tr w:rsidR="006555C4" w:rsidTr="006555C4">
        <w:tc>
          <w:tcPr>
            <w:tcW w:w="0" w:type="auto"/>
          </w:tcPr>
          <w:p w:rsidR="006555C4" w:rsidRDefault="00130D65">
            <w:pPr>
              <w:pStyle w:val="TableBodyText"/>
            </w:pPr>
            <w:r>
              <w:t>META_SETVIEWPO</w:t>
            </w:r>
            <w:r>
              <w:t>RTORG</w:t>
            </w:r>
          </w:p>
        </w:tc>
        <w:tc>
          <w:tcPr>
            <w:tcW w:w="0" w:type="auto"/>
          </w:tcPr>
          <w:p w:rsidR="006555C4" w:rsidRDefault="00130D65">
            <w:pPr>
              <w:pStyle w:val="TableBodyText"/>
            </w:pPr>
            <w:hyperlink w:anchor="Section_a508f8e18c3d499ba8009dc8e1199d0b" w:history="1">
              <w:r>
                <w:rPr>
                  <w:rStyle w:val="Hyperlink"/>
                </w:rPr>
                <w:t>2.3.5.29</w:t>
              </w:r>
            </w:hyperlink>
          </w:p>
        </w:tc>
        <w:tc>
          <w:tcPr>
            <w:tcW w:w="5667" w:type="dxa"/>
          </w:tcPr>
          <w:p w:rsidR="006555C4" w:rsidRDefault="00130D65">
            <w:pPr>
              <w:pStyle w:val="TableBodyText"/>
            </w:pPr>
            <w:r>
              <w:t>Defines the viewport origin in the playback device context.</w:t>
            </w:r>
          </w:p>
        </w:tc>
      </w:tr>
      <w:tr w:rsidR="006555C4" w:rsidTr="006555C4">
        <w:tc>
          <w:tcPr>
            <w:tcW w:w="0" w:type="auto"/>
          </w:tcPr>
          <w:p w:rsidR="006555C4" w:rsidRDefault="00130D65">
            <w:pPr>
              <w:pStyle w:val="TableBodyText"/>
            </w:pPr>
            <w:r>
              <w:t>META_SETWINDOWEXT</w:t>
            </w:r>
          </w:p>
        </w:tc>
        <w:tc>
          <w:tcPr>
            <w:tcW w:w="0" w:type="auto"/>
          </w:tcPr>
          <w:p w:rsidR="006555C4" w:rsidRDefault="00130D65">
            <w:pPr>
              <w:pStyle w:val="TableBodyText"/>
            </w:pPr>
            <w:hyperlink w:anchor="Section_28fbdde622ee4e49b162abf826f5bc00" w:history="1">
              <w:r>
                <w:rPr>
                  <w:rStyle w:val="Hyperlink"/>
                </w:rPr>
                <w:t>2.3.5.30</w:t>
              </w:r>
            </w:hyperlink>
          </w:p>
        </w:tc>
        <w:tc>
          <w:tcPr>
            <w:tcW w:w="5667" w:type="dxa"/>
          </w:tcPr>
          <w:p w:rsidR="006555C4" w:rsidRDefault="00130D65">
            <w:pPr>
              <w:pStyle w:val="TableBodyText"/>
            </w:pPr>
            <w:r>
              <w:t>Defines the horizontal and vertical extents of the output window in the playback device context.</w:t>
            </w:r>
          </w:p>
        </w:tc>
      </w:tr>
      <w:tr w:rsidR="006555C4" w:rsidTr="006555C4">
        <w:tc>
          <w:tcPr>
            <w:tcW w:w="0" w:type="auto"/>
          </w:tcPr>
          <w:p w:rsidR="006555C4" w:rsidRDefault="00130D65">
            <w:pPr>
              <w:pStyle w:val="TableBodyText"/>
            </w:pPr>
            <w:r>
              <w:t>META_SETWINDOWORG</w:t>
            </w:r>
          </w:p>
        </w:tc>
        <w:tc>
          <w:tcPr>
            <w:tcW w:w="0" w:type="auto"/>
          </w:tcPr>
          <w:p w:rsidR="006555C4" w:rsidRDefault="00130D65">
            <w:pPr>
              <w:pStyle w:val="TableBodyText"/>
            </w:pPr>
            <w:hyperlink w:anchor="Section_6e6195bf6e89467bbabc2681eb290357" w:history="1">
              <w:r>
                <w:rPr>
                  <w:rStyle w:val="Hyperlink"/>
                </w:rPr>
                <w:t>2.3.5.31</w:t>
              </w:r>
            </w:hyperlink>
          </w:p>
        </w:tc>
        <w:tc>
          <w:tcPr>
            <w:tcW w:w="5667" w:type="dxa"/>
          </w:tcPr>
          <w:p w:rsidR="006555C4" w:rsidRDefault="00130D65">
            <w:pPr>
              <w:pStyle w:val="TableBodyText"/>
            </w:pPr>
            <w:r>
              <w:t>Defines the output window origin in the playback device context.</w:t>
            </w:r>
          </w:p>
        </w:tc>
      </w:tr>
    </w:tbl>
    <w:p w:rsidR="006555C4" w:rsidRDefault="006555C4"/>
    <w:p w:rsidR="006555C4" w:rsidRDefault="00130D65">
      <w:pPr>
        <w:pStyle w:val="Heading4"/>
      </w:pPr>
      <w:bookmarkStart w:id="407" w:name="section_abac3df4c19a41029344b5bf68fcfa99"/>
      <w:bookmarkStart w:id="408" w:name="_Toc164818041"/>
      <w:r>
        <w:t>META_ANIMATEPALETTE Record</w:t>
      </w:r>
      <w:bookmarkEnd w:id="407"/>
      <w:bookmarkEnd w:id="408"/>
      <w:r>
        <w:fldChar w:fldCharType="begin"/>
      </w:r>
      <w:r>
        <w:instrText xml:space="preserve"> XE "META_ANIMATEPALETTE packet"</w:instrText>
      </w:r>
      <w:r>
        <w:fldChar w:fldCharType="end"/>
      </w:r>
      <w:r>
        <w:fldChar w:fldCharType="begin"/>
      </w:r>
      <w:r>
        <w:instrText xml:space="preserve"> XE "META_ANIMATEPALETTE Record"</w:instrText>
      </w:r>
      <w:r>
        <w:fldChar w:fldCharType="end"/>
      </w:r>
    </w:p>
    <w:p w:rsidR="006555C4" w:rsidRDefault="00130D65">
      <w:r>
        <w:t xml:space="preserve">The </w:t>
      </w:r>
      <w:r>
        <w:rPr>
          <w:b/>
        </w:rPr>
        <w:t>META_ANIMATEPALETTE Record</w:t>
      </w:r>
      <w:r>
        <w:t xml:space="preserve"> redefines entries in the </w:t>
      </w:r>
      <w:hyperlink w:anchor="gt_43e451cc-1df4-4abc-bb24-aac32f5ab6f3">
        <w:r>
          <w:rPr>
            <w:rStyle w:val="HyperlinkGreen"/>
            <w:b/>
          </w:rPr>
          <w:t>logical palette</w:t>
        </w:r>
      </w:hyperlink>
      <w:r>
        <w:t xml:space="preserve"> that is defined in the </w:t>
      </w:r>
      <w:hyperlink w:anchor="gt_32591a2b-a9d0-4ccf-a5b8-7177e1ea8d45">
        <w:r>
          <w:rPr>
            <w:rStyle w:val="HyperlinkGreen"/>
            <w:b/>
          </w:rPr>
          <w:t>playback device context</w:t>
        </w:r>
      </w:hyperlink>
      <w:r>
        <w:t xml:space="preserve"> with the specified </w:t>
      </w:r>
      <w:r>
        <w:rPr>
          <w:b/>
        </w:rPr>
        <w:t>Palette Object</w:t>
      </w:r>
      <w:r>
        <w:t xml:space="preserve"> (section </w:t>
      </w:r>
      <w:hyperlink w:anchor="Section_3ff2d783b9344049bba367fe157fb3d5" w:history="1">
        <w:r>
          <w:rPr>
            <w:rStyle w:val="Hyperlink"/>
          </w:rPr>
          <w:t>2.2.1.3</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Palette (variable)</w:t>
            </w:r>
          </w:p>
        </w:tc>
      </w:tr>
      <w:tr w:rsidR="006555C4" w:rsidTr="006555C4">
        <w:trPr>
          <w:trHeight w:hRule="exact" w:val="490"/>
        </w:trPr>
        <w:tc>
          <w:tcPr>
            <w:tcW w:w="8640" w:type="dxa"/>
            <w:gridSpan w:val="32"/>
          </w:tcPr>
          <w:p w:rsidR="006555C4" w:rsidRDefault="00130D65">
            <w:pPr>
              <w:pStyle w:val="Packetdiagramtext"/>
            </w:pPr>
            <w:r>
              <w: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95"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lastRenderedPageBreak/>
        <w:t>RecordFunction (2 bytes):</w:t>
      </w:r>
      <w:r>
        <w:t xml:space="preserve"> A 16-bit unsigned integer that defines this WMF record type. The lower byte MUST match the lower byte of the </w:t>
      </w:r>
      <w:r>
        <w:rPr>
          <w:b/>
        </w:rPr>
        <w:t>RecordType Enumeration</w:t>
      </w:r>
      <w:r>
        <w:t xml:space="preserve"> </w:t>
      </w:r>
      <w:r>
        <w:t xml:space="preserve">(section </w:t>
      </w:r>
      <w:hyperlink w:anchor="Section_77db815896df4656a36c3066de3d5f59" w:history="1">
        <w:r>
          <w:rPr>
            <w:rStyle w:val="Hyperlink"/>
          </w:rPr>
          <w:t>2.1.1.1</w:t>
        </w:r>
      </w:hyperlink>
      <w:r>
        <w:t>) table value META_ANIMATEPALETTE.</w:t>
      </w:r>
    </w:p>
    <w:p w:rsidR="006555C4" w:rsidRDefault="00130D65">
      <w:pPr>
        <w:pStyle w:val="Definition-Field"/>
      </w:pPr>
      <w:r>
        <w:rPr>
          <w:b/>
        </w:rPr>
        <w:t>Palette (variable):</w:t>
      </w:r>
      <w:r>
        <w:t xml:space="preserve"> A variable-sized </w:t>
      </w:r>
      <w:r>
        <w:rPr>
          <w:b/>
        </w:rPr>
        <w:t>Palette Objec</w:t>
      </w:r>
      <w:r>
        <w:t>t that specifies a logical palette.</w:t>
      </w:r>
    </w:p>
    <w:p w:rsidR="006555C4" w:rsidRDefault="00130D65">
      <w:r>
        <w:t xml:space="preserve">The logical palette that is specified by the </w:t>
      </w:r>
      <w:r>
        <w:rPr>
          <w:b/>
        </w:rPr>
        <w:t>Palette Object</w:t>
      </w:r>
      <w:r>
        <w:t xml:space="preserve"> in this record is the source of the </w:t>
      </w:r>
      <w:hyperlink w:anchor="gt_dca5cd91-8d01-424b-9722-c9e818562ee5">
        <w:r>
          <w:rPr>
            <w:rStyle w:val="HyperlinkGreen"/>
            <w:b/>
          </w:rPr>
          <w:t>palette</w:t>
        </w:r>
      </w:hyperlink>
      <w:r>
        <w:t xml:space="preserve"> changes, and the logical palette that is currently selected into the playback device context is the destination. Entries in the destination palette w</w:t>
      </w:r>
      <w:r>
        <w:t xml:space="preserve">ith the </w:t>
      </w:r>
      <w:r>
        <w:rPr>
          <w:b/>
        </w:rPr>
        <w:t>PC_RESERVED</w:t>
      </w:r>
      <w:r>
        <w:t xml:space="preserve"> </w:t>
      </w:r>
      <w:r>
        <w:rPr>
          <w:b/>
        </w:rPr>
        <w:t>PaletteEntryFlag Enumeration</w:t>
      </w:r>
      <w:r>
        <w:t xml:space="preserve"> (section </w:t>
      </w:r>
      <w:hyperlink w:anchor="Section_45e5c32055b44f3aaf5540f9e0f6e3ac" w:history="1">
        <w:r>
          <w:rPr>
            <w:rStyle w:val="Hyperlink"/>
          </w:rPr>
          <w:t>2.1.1.22</w:t>
        </w:r>
      </w:hyperlink>
      <w:r>
        <w:t>) set SHOULD be modified by this record, and entries with that flag clear SHOULD NOT be modified. If none of the entries in the de</w:t>
      </w:r>
      <w:r>
        <w:t xml:space="preserve">stination palette have the </w:t>
      </w:r>
      <w:r>
        <w:rPr>
          <w:b/>
        </w:rPr>
        <w:t>PC_RESERVED</w:t>
      </w:r>
      <w:r>
        <w:t xml:space="preserve"> flag set, then this record SHOULD have no effect.</w:t>
      </w:r>
    </w:p>
    <w:p w:rsidR="006555C4" w:rsidRDefault="00130D65">
      <w:r>
        <w:t xml:space="preserve">See section </w:t>
      </w:r>
      <w:hyperlink w:anchor="Section_54e4a2e05ca94c69b6a8dc8f938c68ae" w:history="1">
        <w:r>
          <w:rPr>
            <w:rStyle w:val="Hyperlink"/>
          </w:rPr>
          <w:t>2.3.5</w:t>
        </w:r>
      </w:hyperlink>
      <w:r>
        <w:t xml:space="preserve"> for the specification of other </w:t>
      </w:r>
      <w:r>
        <w:rPr>
          <w:b/>
        </w:rPr>
        <w:t>State Record Types</w:t>
      </w:r>
      <w:r>
        <w:t>.</w:t>
      </w:r>
    </w:p>
    <w:p w:rsidR="006555C4" w:rsidRDefault="00130D65">
      <w:pPr>
        <w:pStyle w:val="Heading4"/>
      </w:pPr>
      <w:bookmarkStart w:id="409" w:name="section_d230f6dc19df4c32aa0c3c39763679e4"/>
      <w:bookmarkStart w:id="410" w:name="_Toc164818042"/>
      <w:r>
        <w:t>META_EXCLUDECLIPRECT Record</w:t>
      </w:r>
      <w:bookmarkEnd w:id="409"/>
      <w:bookmarkEnd w:id="410"/>
      <w:r>
        <w:fldChar w:fldCharType="begin"/>
      </w:r>
      <w:r>
        <w:instrText xml:space="preserve"> XE "META_E</w:instrText>
      </w:r>
      <w:r>
        <w:instrText>XCLUDECLIPRECT packet"</w:instrText>
      </w:r>
      <w:r>
        <w:fldChar w:fldCharType="end"/>
      </w:r>
      <w:r>
        <w:fldChar w:fldCharType="begin"/>
      </w:r>
      <w:r>
        <w:instrText xml:space="preserve"> XE "META_EXCLUDECLIPRECT Record"</w:instrText>
      </w:r>
      <w:r>
        <w:fldChar w:fldCharType="end"/>
      </w:r>
    </w:p>
    <w:p w:rsidR="006555C4" w:rsidRDefault="00130D65">
      <w:r>
        <w:t xml:space="preserve">The </w:t>
      </w:r>
      <w:r>
        <w:rPr>
          <w:b/>
        </w:rPr>
        <w:t>META_EXCLUDECLIPRECT Record</w:t>
      </w:r>
      <w:r>
        <w:t xml:space="preserve"> sets the clipping </w:t>
      </w:r>
      <w:hyperlink w:anchor="gt_6f13fe5f-8747-4ae0-9375-814bf0528197">
        <w:r>
          <w:rPr>
            <w:rStyle w:val="HyperlinkGreen"/>
            <w:b/>
          </w:rPr>
          <w:t>region</w:t>
        </w:r>
      </w:hyperlink>
      <w:r>
        <w:t xml:space="preserve"> in the </w:t>
      </w:r>
      <w:hyperlink w:anchor="gt_32591a2b-a9d0-4ccf-a5b8-7177e1ea8d45">
        <w:r>
          <w:rPr>
            <w:rStyle w:val="HyperlinkGreen"/>
            <w:b/>
          </w:rPr>
          <w:t>playback</w:t>
        </w:r>
        <w:r>
          <w:rPr>
            <w:rStyle w:val="HyperlinkGreen"/>
            <w:b/>
          </w:rPr>
          <w:t xml:space="preserve"> device context</w:t>
        </w:r>
      </w:hyperlink>
      <w:r>
        <w:t xml:space="preserve"> to the existing clipping region minus the specified rectangle.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Bottom</w:t>
            </w:r>
          </w:p>
        </w:tc>
      </w:tr>
      <w:tr w:rsidR="006555C4" w:rsidTr="006555C4">
        <w:trPr>
          <w:trHeight w:hRule="exact" w:val="490"/>
        </w:trPr>
        <w:tc>
          <w:tcPr>
            <w:tcW w:w="4320" w:type="dxa"/>
            <w:gridSpan w:val="16"/>
          </w:tcPr>
          <w:p w:rsidR="006555C4" w:rsidRDefault="00130D65">
            <w:pPr>
              <w:pStyle w:val="Packetdiagramtext"/>
            </w:pPr>
            <w:r>
              <w:t>Right</w:t>
            </w:r>
          </w:p>
        </w:tc>
        <w:tc>
          <w:tcPr>
            <w:tcW w:w="4320" w:type="dxa"/>
            <w:gridSpan w:val="16"/>
          </w:tcPr>
          <w:p w:rsidR="006555C4" w:rsidRDefault="00130D65">
            <w:pPr>
              <w:pStyle w:val="Packetdiagramtext"/>
            </w:pPr>
            <w:r>
              <w:t>Top</w:t>
            </w:r>
          </w:p>
        </w:tc>
      </w:tr>
      <w:tr w:rsidR="006555C4" w:rsidTr="006555C4">
        <w:trPr>
          <w:gridAfter w:val="16"/>
          <w:wAfter w:w="4320" w:type="dxa"/>
          <w:trHeight w:hRule="exact" w:val="490"/>
        </w:trPr>
        <w:tc>
          <w:tcPr>
            <w:tcW w:w="4320" w:type="dxa"/>
            <w:gridSpan w:val="16"/>
          </w:tcPr>
          <w:p w:rsidR="006555C4" w:rsidRDefault="00130D65">
            <w:pPr>
              <w:pStyle w:val="Packetdiagramtext"/>
            </w:pPr>
            <w:r>
              <w:t>Left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96"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w:t>
      </w:r>
      <w:r>
        <w:t>lue META_EXCLUDECLIPRECT.</w:t>
      </w:r>
    </w:p>
    <w:p w:rsidR="006555C4" w:rsidRDefault="00130D65">
      <w:pPr>
        <w:pStyle w:val="Definition-Field"/>
      </w:pPr>
      <w:r>
        <w:rPr>
          <w:b/>
        </w:rPr>
        <w:t>Bottom (2 bytes):</w:t>
      </w:r>
      <w:r>
        <w:t xml:space="preserve"> A 16-bit signed integer that defines the y-coordinate, in logical units, of the lower-right corner of the rectangle.</w:t>
      </w:r>
    </w:p>
    <w:p w:rsidR="006555C4" w:rsidRDefault="00130D65">
      <w:pPr>
        <w:pStyle w:val="Definition-Field"/>
      </w:pPr>
      <w:r>
        <w:rPr>
          <w:b/>
        </w:rPr>
        <w:t>Right (2 bytes):</w:t>
      </w:r>
      <w:r>
        <w:t xml:space="preserve"> A 16-bit signed integer that defines the x-coordinate, in logical units, of th</w:t>
      </w:r>
      <w:r>
        <w:t>e lower-right corner of the rectangle.</w:t>
      </w:r>
    </w:p>
    <w:p w:rsidR="006555C4" w:rsidRDefault="00130D65">
      <w:pPr>
        <w:pStyle w:val="Definition-Field"/>
      </w:pPr>
      <w:r>
        <w:rPr>
          <w:b/>
        </w:rPr>
        <w:t>Top (2 bytes):</w:t>
      </w:r>
      <w:r>
        <w:t xml:space="preserve"> A 16-bit signed integer that defines the y-coordinate, in logical units, of the upper-left corner of the rectangle.</w:t>
      </w:r>
    </w:p>
    <w:p w:rsidR="006555C4" w:rsidRDefault="00130D65">
      <w:pPr>
        <w:pStyle w:val="Definition-Field"/>
      </w:pPr>
      <w:r>
        <w:rPr>
          <w:b/>
        </w:rPr>
        <w:t>Left (2 bytes):</w:t>
      </w:r>
      <w:r>
        <w:t xml:space="preserve"> A 16-bit signed integer that defines the x-coordinate, in logical unit</w:t>
      </w:r>
      <w:r>
        <w:t>s, of the upper-left corner of the rectangle.</w:t>
      </w:r>
    </w:p>
    <w:p w:rsidR="006555C4" w:rsidRDefault="00130D65">
      <w:r>
        <w:t xml:space="preserve">See section </w:t>
      </w:r>
      <w:hyperlink w:anchor="Section_54e4a2e05ca94c69b6a8dc8f938c68ae" w:history="1">
        <w:r>
          <w:rPr>
            <w:rStyle w:val="Hyperlink"/>
          </w:rPr>
          <w:t>2.3.5</w:t>
        </w:r>
      </w:hyperlink>
      <w:r>
        <w:t xml:space="preserve"> for the specification of other </w:t>
      </w:r>
      <w:r>
        <w:rPr>
          <w:b/>
        </w:rPr>
        <w:t>State Record Types</w:t>
      </w:r>
      <w:r>
        <w:t>.</w:t>
      </w:r>
    </w:p>
    <w:p w:rsidR="006555C4" w:rsidRDefault="00130D65">
      <w:pPr>
        <w:pStyle w:val="Heading4"/>
      </w:pPr>
      <w:bookmarkStart w:id="411" w:name="section_7334bf67dd004786b43d777a733c5adc"/>
      <w:bookmarkStart w:id="412" w:name="_Toc164818043"/>
      <w:r>
        <w:t>META_INTERSECTCLIPRECT Record</w:t>
      </w:r>
      <w:bookmarkEnd w:id="411"/>
      <w:bookmarkEnd w:id="412"/>
      <w:r>
        <w:fldChar w:fldCharType="begin"/>
      </w:r>
      <w:r>
        <w:instrText xml:space="preserve"> XE "META_INTERSECTCLIPRECT packet"</w:instrText>
      </w:r>
      <w:r>
        <w:fldChar w:fldCharType="end"/>
      </w:r>
      <w:r>
        <w:fldChar w:fldCharType="begin"/>
      </w:r>
      <w:r>
        <w:instrText xml:space="preserve"> XE "META_INTER</w:instrText>
      </w:r>
      <w:r>
        <w:instrText>SECTCLIPRECT Record"</w:instrText>
      </w:r>
      <w:r>
        <w:fldChar w:fldCharType="end"/>
      </w:r>
    </w:p>
    <w:p w:rsidR="006555C4" w:rsidRDefault="00130D65">
      <w:r>
        <w:t xml:space="preserve">The </w:t>
      </w:r>
      <w:r>
        <w:rPr>
          <w:b/>
        </w:rPr>
        <w:t>META_INTERSECTCLIPRECT Record</w:t>
      </w:r>
      <w:r>
        <w:t xml:space="preserve"> sets the clipping </w:t>
      </w:r>
      <w:hyperlink w:anchor="gt_6f13fe5f-8747-4ae0-9375-814bf0528197">
        <w:r>
          <w:rPr>
            <w:rStyle w:val="HyperlinkGreen"/>
            <w:b/>
          </w:rPr>
          <w:t>region</w:t>
        </w:r>
      </w:hyperlink>
      <w:r>
        <w:t xml:space="preserve"> in the </w:t>
      </w:r>
      <w:hyperlink w:anchor="gt_32591a2b-a9d0-4ccf-a5b8-7177e1ea8d45">
        <w:r>
          <w:rPr>
            <w:rStyle w:val="HyperlinkGreen"/>
            <w:b/>
          </w:rPr>
          <w:t>playback device context</w:t>
        </w:r>
      </w:hyperlink>
      <w:r>
        <w:t xml:space="preserve"> to the intersection</w:t>
      </w:r>
      <w:r>
        <w:t xml:space="preserve"> of the existing clipping region and the specified rectangle.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lastRenderedPageBreak/>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Bottom</w:t>
            </w:r>
          </w:p>
        </w:tc>
      </w:tr>
      <w:tr w:rsidR="006555C4" w:rsidTr="006555C4">
        <w:trPr>
          <w:trHeight w:hRule="exact" w:val="490"/>
        </w:trPr>
        <w:tc>
          <w:tcPr>
            <w:tcW w:w="4320" w:type="dxa"/>
            <w:gridSpan w:val="16"/>
          </w:tcPr>
          <w:p w:rsidR="006555C4" w:rsidRDefault="00130D65">
            <w:pPr>
              <w:pStyle w:val="Packetdiagramtext"/>
            </w:pPr>
            <w:r>
              <w:t>Right</w:t>
            </w:r>
          </w:p>
        </w:tc>
        <w:tc>
          <w:tcPr>
            <w:tcW w:w="4320" w:type="dxa"/>
            <w:gridSpan w:val="16"/>
          </w:tcPr>
          <w:p w:rsidR="006555C4" w:rsidRDefault="00130D65">
            <w:pPr>
              <w:pStyle w:val="Packetdiagramtext"/>
            </w:pPr>
            <w:r>
              <w:t>Top</w:t>
            </w:r>
          </w:p>
        </w:tc>
      </w:tr>
      <w:tr w:rsidR="006555C4" w:rsidTr="006555C4">
        <w:trPr>
          <w:gridAfter w:val="16"/>
          <w:wAfter w:w="4320" w:type="dxa"/>
          <w:trHeight w:hRule="exact" w:val="490"/>
        </w:trPr>
        <w:tc>
          <w:tcPr>
            <w:tcW w:w="4320" w:type="dxa"/>
            <w:gridSpan w:val="16"/>
          </w:tcPr>
          <w:p w:rsidR="006555C4" w:rsidRDefault="00130D65">
            <w:pPr>
              <w:pStyle w:val="Packetdiagramtext"/>
            </w:pPr>
            <w:r>
              <w:t>Left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97"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w:t>
      </w:r>
      <w:r>
        <w:t>lue META_INTERSECTCLIPRECT.</w:t>
      </w:r>
    </w:p>
    <w:p w:rsidR="006555C4" w:rsidRDefault="00130D65">
      <w:pPr>
        <w:pStyle w:val="Definition-Field"/>
      </w:pPr>
      <w:r>
        <w:rPr>
          <w:b/>
        </w:rPr>
        <w:t>Bottom (2 bytes):</w:t>
      </w:r>
      <w:r>
        <w:t xml:space="preserve"> A 16-bit signed integer that defines the y-coordinate, in logical units, of the lower-right corner of the rectangle.</w:t>
      </w:r>
    </w:p>
    <w:p w:rsidR="006555C4" w:rsidRDefault="00130D65">
      <w:pPr>
        <w:pStyle w:val="Definition-Field"/>
      </w:pPr>
      <w:r>
        <w:rPr>
          <w:b/>
        </w:rPr>
        <w:t>Right (2 bytes):</w:t>
      </w:r>
      <w:r>
        <w:t xml:space="preserve"> A 16-bit signed integer that defines the x-coordinate, in logical units, of </w:t>
      </w:r>
      <w:r>
        <w:t>the lower-right corner of the rectangle.</w:t>
      </w:r>
    </w:p>
    <w:p w:rsidR="006555C4" w:rsidRDefault="00130D65">
      <w:pPr>
        <w:pStyle w:val="Definition-Field"/>
      </w:pPr>
      <w:r>
        <w:rPr>
          <w:b/>
        </w:rPr>
        <w:t>Top (2 bytes):</w:t>
      </w:r>
      <w:r>
        <w:t xml:space="preserve"> A 16-bit signed integer that defines the y-coordinate, in logical units, of the upper-left corner of the rectangle.</w:t>
      </w:r>
    </w:p>
    <w:p w:rsidR="006555C4" w:rsidRDefault="00130D65">
      <w:pPr>
        <w:pStyle w:val="Definition-Field"/>
      </w:pPr>
      <w:r>
        <w:rPr>
          <w:b/>
        </w:rPr>
        <w:t>Left (2 bytes):</w:t>
      </w:r>
      <w:r>
        <w:t xml:space="preserve"> A 16-bit signed integer that defines the x-coordinate, in logical un</w:t>
      </w:r>
      <w:r>
        <w:t>its, of the upper-left corner of the rectangle.</w:t>
      </w:r>
    </w:p>
    <w:p w:rsidR="006555C4" w:rsidRDefault="00130D65">
      <w:r>
        <w:t xml:space="preserve">See section </w:t>
      </w:r>
      <w:hyperlink w:anchor="Section_54e4a2e05ca94c69b6a8dc8f938c68ae" w:history="1">
        <w:r>
          <w:rPr>
            <w:rStyle w:val="Hyperlink"/>
          </w:rPr>
          <w:t>2.3.5</w:t>
        </w:r>
      </w:hyperlink>
      <w:r>
        <w:t xml:space="preserve"> for the specification of other </w:t>
      </w:r>
      <w:r>
        <w:rPr>
          <w:b/>
        </w:rPr>
        <w:t>State Record Types</w:t>
      </w:r>
      <w:r>
        <w:t>.</w:t>
      </w:r>
    </w:p>
    <w:p w:rsidR="006555C4" w:rsidRDefault="00130D65">
      <w:pPr>
        <w:pStyle w:val="Heading4"/>
      </w:pPr>
      <w:bookmarkStart w:id="413" w:name="section_b92db99d2adc4823955575fd0b7c26cd"/>
      <w:bookmarkStart w:id="414" w:name="_Toc164818044"/>
      <w:r>
        <w:t>META_MOVETO Record</w:t>
      </w:r>
      <w:bookmarkEnd w:id="413"/>
      <w:bookmarkEnd w:id="414"/>
      <w:r>
        <w:fldChar w:fldCharType="begin"/>
      </w:r>
      <w:r>
        <w:instrText xml:space="preserve"> XE "META_MOVETO packet"</w:instrText>
      </w:r>
      <w:r>
        <w:fldChar w:fldCharType="end"/>
      </w:r>
      <w:r>
        <w:fldChar w:fldCharType="begin"/>
      </w:r>
      <w:r>
        <w:instrText xml:space="preserve"> XE "META_MOVETO Record"</w:instrText>
      </w:r>
      <w:r>
        <w:fldChar w:fldCharType="end"/>
      </w:r>
    </w:p>
    <w:p w:rsidR="006555C4" w:rsidRDefault="00130D65">
      <w:r>
        <w:t xml:space="preserve">The </w:t>
      </w:r>
      <w:r>
        <w:rPr>
          <w:b/>
        </w:rPr>
        <w:t>META_MOVETO Record</w:t>
      </w:r>
      <w:r>
        <w:t xml:space="preserve"> sets the output position in the </w:t>
      </w:r>
      <w:hyperlink w:anchor="gt_32591a2b-a9d0-4ccf-a5b8-7177e1ea8d45">
        <w:r>
          <w:rPr>
            <w:rStyle w:val="HyperlinkGreen"/>
            <w:b/>
          </w:rPr>
          <w:t>playback device context</w:t>
        </w:r>
      </w:hyperlink>
      <w:r>
        <w:t xml:space="preserve"> to a specified point.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Y</w:t>
            </w:r>
          </w:p>
        </w:tc>
      </w:tr>
      <w:tr w:rsidR="006555C4" w:rsidTr="006555C4">
        <w:trPr>
          <w:gridAfter w:val="16"/>
          <w:wAfter w:w="4320" w:type="dxa"/>
          <w:trHeight w:hRule="exact" w:val="490"/>
        </w:trPr>
        <w:tc>
          <w:tcPr>
            <w:tcW w:w="4320" w:type="dxa"/>
            <w:gridSpan w:val="16"/>
          </w:tcPr>
          <w:p w:rsidR="006555C4" w:rsidRDefault="00130D65">
            <w:pPr>
              <w:pStyle w:val="Packetdiagramtext"/>
            </w:pPr>
            <w:r>
              <w:t>X</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98"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META_MOVETO.</w:t>
      </w:r>
    </w:p>
    <w:p w:rsidR="006555C4" w:rsidRDefault="00130D65">
      <w:pPr>
        <w:pStyle w:val="Definition-Field"/>
      </w:pPr>
      <w:r>
        <w:rPr>
          <w:b/>
        </w:rPr>
        <w:t>Y (2 bytes):</w:t>
      </w:r>
      <w:r>
        <w:t xml:space="preserve"> A 16-bit signed integer that defines the y-coordinate, in logical units.</w:t>
      </w:r>
    </w:p>
    <w:p w:rsidR="006555C4" w:rsidRDefault="00130D65">
      <w:pPr>
        <w:pStyle w:val="Definition-Field"/>
      </w:pPr>
      <w:r>
        <w:rPr>
          <w:b/>
        </w:rPr>
        <w:t>X (2 bytes):</w:t>
      </w:r>
      <w:r>
        <w:t xml:space="preserve"> A 16-bit signed integer that defines the x-coordinate, in logical units.</w:t>
      </w:r>
    </w:p>
    <w:p w:rsidR="006555C4" w:rsidRDefault="00130D65">
      <w:r>
        <w:lastRenderedPageBreak/>
        <w:t>See sec</w:t>
      </w:r>
      <w:r>
        <w:t xml:space="preserve">tion </w:t>
      </w:r>
      <w:hyperlink w:anchor="Section_54e4a2e05ca94c69b6a8dc8f938c68ae" w:history="1">
        <w:r>
          <w:rPr>
            <w:rStyle w:val="Hyperlink"/>
          </w:rPr>
          <w:t>2.3.5</w:t>
        </w:r>
      </w:hyperlink>
      <w:r>
        <w:t xml:space="preserve"> for the specification of other </w:t>
      </w:r>
      <w:r>
        <w:rPr>
          <w:b/>
        </w:rPr>
        <w:t>State Record Types</w:t>
      </w:r>
      <w:r>
        <w:t>.</w:t>
      </w:r>
    </w:p>
    <w:p w:rsidR="006555C4" w:rsidRDefault="00130D65">
      <w:pPr>
        <w:pStyle w:val="Heading4"/>
      </w:pPr>
      <w:bookmarkStart w:id="415" w:name="section_63e5f3cc7b0548b8b602fdd983eb3bd0"/>
      <w:bookmarkStart w:id="416" w:name="_Toc164818045"/>
      <w:r>
        <w:t>META_OFFSETCLIPRGN Record</w:t>
      </w:r>
      <w:bookmarkEnd w:id="415"/>
      <w:bookmarkEnd w:id="416"/>
      <w:r>
        <w:fldChar w:fldCharType="begin"/>
      </w:r>
      <w:r>
        <w:instrText xml:space="preserve"> XE "META_OFFSETCLIPRGN packet"</w:instrText>
      </w:r>
      <w:r>
        <w:fldChar w:fldCharType="end"/>
      </w:r>
      <w:r>
        <w:fldChar w:fldCharType="begin"/>
      </w:r>
      <w:r>
        <w:instrText xml:space="preserve"> XE "META_OFFSETCLIPRGN Record"</w:instrText>
      </w:r>
      <w:r>
        <w:fldChar w:fldCharType="end"/>
      </w:r>
    </w:p>
    <w:p w:rsidR="006555C4" w:rsidRDefault="00130D65">
      <w:r>
        <w:t xml:space="preserve">The </w:t>
      </w:r>
      <w:r>
        <w:rPr>
          <w:b/>
        </w:rPr>
        <w:t>META_OFFSETCLIPRGN Record</w:t>
      </w:r>
      <w:r>
        <w:t xml:space="preserve"> moves the cl</w:t>
      </w:r>
      <w:r>
        <w:t xml:space="preserve">ipping </w:t>
      </w:r>
      <w:hyperlink w:anchor="gt_6f13fe5f-8747-4ae0-9375-814bf0528197">
        <w:r>
          <w:rPr>
            <w:rStyle w:val="HyperlinkGreen"/>
            <w:b/>
          </w:rPr>
          <w:t>region</w:t>
        </w:r>
      </w:hyperlink>
      <w:r>
        <w:t xml:space="preserve"> in the </w:t>
      </w:r>
      <w:hyperlink w:anchor="gt_32591a2b-a9d0-4ccf-a5b8-7177e1ea8d45">
        <w:r>
          <w:rPr>
            <w:rStyle w:val="HyperlinkGreen"/>
            <w:b/>
          </w:rPr>
          <w:t>playback device context</w:t>
        </w:r>
      </w:hyperlink>
      <w:r>
        <w:t xml:space="preserve">  by the specified offsets.</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YOffset</w:t>
            </w:r>
          </w:p>
        </w:tc>
      </w:tr>
      <w:tr w:rsidR="006555C4" w:rsidTr="006555C4">
        <w:trPr>
          <w:gridAfter w:val="16"/>
          <w:wAfter w:w="4320" w:type="dxa"/>
          <w:trHeight w:hRule="exact" w:val="490"/>
        </w:trPr>
        <w:tc>
          <w:tcPr>
            <w:tcW w:w="4320" w:type="dxa"/>
            <w:gridSpan w:val="16"/>
          </w:tcPr>
          <w:p w:rsidR="006555C4" w:rsidRDefault="00130D65">
            <w:pPr>
              <w:pStyle w:val="Packetdiagramtext"/>
            </w:pPr>
            <w:r>
              <w:t>XOffset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99" w:anchor="Section_cca2742956894a16b2b49325d93e4ba2">
        <w:r>
          <w:rPr>
            <w:rStyle w:val="Hyperlink"/>
          </w:rPr>
          <w:t>[MS-DTYP]</w:t>
        </w:r>
      </w:hyperlink>
      <w:r>
        <w:t xml:space="preserve"> section </w:t>
      </w:r>
      <w:r>
        <w:t xml:space="preserve">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META_OFFSETCLIPRGN.</w:t>
      </w:r>
    </w:p>
    <w:p w:rsidR="006555C4" w:rsidRDefault="00130D65">
      <w:pPr>
        <w:pStyle w:val="Definition-Field"/>
      </w:pPr>
      <w:r>
        <w:rPr>
          <w:b/>
        </w:rPr>
        <w:t>YOffset (2 bytes):</w:t>
      </w:r>
      <w:r>
        <w:t xml:space="preserve"> A 16-bit signed integer that defines the number of logical units to move up or down.</w:t>
      </w:r>
    </w:p>
    <w:p w:rsidR="006555C4" w:rsidRDefault="00130D65">
      <w:pPr>
        <w:pStyle w:val="Definition-Field"/>
      </w:pPr>
      <w:r>
        <w:rPr>
          <w:b/>
        </w:rPr>
        <w:t>XOffset (2 bytes):</w:t>
      </w:r>
      <w:r>
        <w:t xml:space="preserve"> A 16-bit signed integer that def</w:t>
      </w:r>
      <w:r>
        <w:t>ines the number of logical units to move left or right.</w:t>
      </w:r>
    </w:p>
    <w:p w:rsidR="006555C4" w:rsidRDefault="00130D65">
      <w:r>
        <w:t xml:space="preserve">See section </w:t>
      </w:r>
      <w:hyperlink w:anchor="Section_54e4a2e05ca94c69b6a8dc8f938c68ae" w:history="1">
        <w:r>
          <w:rPr>
            <w:rStyle w:val="Hyperlink"/>
          </w:rPr>
          <w:t>2.3.5</w:t>
        </w:r>
      </w:hyperlink>
      <w:r>
        <w:t xml:space="preserve"> for the specification of other </w:t>
      </w:r>
      <w:r>
        <w:rPr>
          <w:b/>
        </w:rPr>
        <w:t>State Record Types</w:t>
      </w:r>
      <w:r>
        <w:t>.</w:t>
      </w:r>
    </w:p>
    <w:p w:rsidR="006555C4" w:rsidRDefault="00130D65">
      <w:pPr>
        <w:pStyle w:val="Heading4"/>
      </w:pPr>
      <w:bookmarkStart w:id="417" w:name="section_9d9ea10a16ea4967b9514aa4efd0354f"/>
      <w:bookmarkStart w:id="418" w:name="_Toc164818046"/>
      <w:r>
        <w:t>META_OFFSETVIEWPORTORG Record</w:t>
      </w:r>
      <w:bookmarkEnd w:id="417"/>
      <w:bookmarkEnd w:id="418"/>
      <w:r>
        <w:fldChar w:fldCharType="begin"/>
      </w:r>
      <w:r>
        <w:instrText xml:space="preserve"> XE "META_OFFSETVIEWPORTORG packet"</w:instrText>
      </w:r>
      <w:r>
        <w:fldChar w:fldCharType="end"/>
      </w:r>
      <w:r>
        <w:fldChar w:fldCharType="begin"/>
      </w:r>
      <w:r>
        <w:instrText xml:space="preserve"> XE "</w:instrText>
      </w:r>
      <w:r>
        <w:instrText>META_OFFSETVIEWPORTORG Record"</w:instrText>
      </w:r>
      <w:r>
        <w:fldChar w:fldCharType="end"/>
      </w:r>
    </w:p>
    <w:p w:rsidR="006555C4" w:rsidRDefault="00130D65">
      <w:r>
        <w:t xml:space="preserve">The </w:t>
      </w:r>
      <w:r>
        <w:rPr>
          <w:b/>
        </w:rPr>
        <w:t>META_OFFSETVIEWPORTORG Record</w:t>
      </w:r>
      <w:r>
        <w:t xml:space="preserve"> moves the viewport origin in the </w:t>
      </w:r>
      <w:hyperlink w:anchor="gt_32591a2b-a9d0-4ccf-a5b8-7177e1ea8d45">
        <w:r>
          <w:rPr>
            <w:rStyle w:val="HyperlinkGreen"/>
            <w:b/>
          </w:rPr>
          <w:t>playback device context</w:t>
        </w:r>
      </w:hyperlink>
      <w:r>
        <w:t xml:space="preserve"> by specified horizontal and vertical offsets.</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YOffset</w:t>
            </w:r>
          </w:p>
        </w:tc>
      </w:tr>
      <w:tr w:rsidR="006555C4" w:rsidTr="006555C4">
        <w:trPr>
          <w:gridAfter w:val="16"/>
          <w:wAfter w:w="4320" w:type="dxa"/>
          <w:trHeight w:hRule="exact" w:val="490"/>
        </w:trPr>
        <w:tc>
          <w:tcPr>
            <w:tcW w:w="4320" w:type="dxa"/>
            <w:gridSpan w:val="16"/>
          </w:tcPr>
          <w:p w:rsidR="006555C4" w:rsidRDefault="00130D65">
            <w:pPr>
              <w:pStyle w:val="Packetdiagramtext"/>
            </w:pPr>
            <w:r>
              <w:t>XOffset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00"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w:t>
      </w:r>
      <w:r>
        <w:t xml:space="preserve">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META_OFFSETVIEWPORTORG.</w:t>
      </w:r>
    </w:p>
    <w:p w:rsidR="006555C4" w:rsidRDefault="00130D65">
      <w:pPr>
        <w:pStyle w:val="Definition-Field"/>
      </w:pPr>
      <w:r>
        <w:rPr>
          <w:b/>
        </w:rPr>
        <w:t>YOffset (2 bytes):</w:t>
      </w:r>
      <w:r>
        <w:t xml:space="preserve"> A 16-bit signed integer that defines the vertical offset, in device units.</w:t>
      </w:r>
    </w:p>
    <w:p w:rsidR="006555C4" w:rsidRDefault="00130D65">
      <w:pPr>
        <w:pStyle w:val="Definition-Field"/>
      </w:pPr>
      <w:r>
        <w:rPr>
          <w:b/>
        </w:rPr>
        <w:t>XOffset (2 bytes):</w:t>
      </w:r>
      <w:r>
        <w:t xml:space="preserve"> A 16-bit signed integer that defines the horizontal offset, in device units.</w:t>
      </w:r>
    </w:p>
    <w:p w:rsidR="006555C4" w:rsidRDefault="00130D65">
      <w:r>
        <w:lastRenderedPageBreak/>
        <w:t xml:space="preserve">See section </w:t>
      </w:r>
      <w:hyperlink w:anchor="Section_54e4a2e05ca94c69b6a8dc8f938c68ae" w:history="1">
        <w:r>
          <w:rPr>
            <w:rStyle w:val="Hyperlink"/>
          </w:rPr>
          <w:t>2.3.5</w:t>
        </w:r>
      </w:hyperlink>
      <w:r>
        <w:t xml:space="preserve"> for th</w:t>
      </w:r>
      <w:r>
        <w:t xml:space="preserve">e specification of other </w:t>
      </w:r>
      <w:r>
        <w:rPr>
          <w:b/>
        </w:rPr>
        <w:t>State Record Types</w:t>
      </w:r>
      <w:r>
        <w:t>.</w:t>
      </w:r>
    </w:p>
    <w:p w:rsidR="006555C4" w:rsidRDefault="00130D65">
      <w:pPr>
        <w:pStyle w:val="Heading4"/>
      </w:pPr>
      <w:bookmarkStart w:id="419" w:name="section_6a411d75d9224f6a8fc24360766499de"/>
      <w:bookmarkStart w:id="420" w:name="_Toc164818047"/>
      <w:r>
        <w:t>META_OFFSETWINDOWORG Record</w:t>
      </w:r>
      <w:bookmarkEnd w:id="419"/>
      <w:bookmarkEnd w:id="420"/>
      <w:r>
        <w:fldChar w:fldCharType="begin"/>
      </w:r>
      <w:r>
        <w:instrText xml:space="preserve"> XE "META_OFFSETWINDOWORG packet"</w:instrText>
      </w:r>
      <w:r>
        <w:fldChar w:fldCharType="end"/>
      </w:r>
      <w:r>
        <w:fldChar w:fldCharType="begin"/>
      </w:r>
      <w:r>
        <w:instrText xml:space="preserve"> XE "META_OFFSETWINDOWORG Record"</w:instrText>
      </w:r>
      <w:r>
        <w:fldChar w:fldCharType="end"/>
      </w:r>
    </w:p>
    <w:p w:rsidR="006555C4" w:rsidRDefault="00130D65">
      <w:r>
        <w:t xml:space="preserve">The </w:t>
      </w:r>
      <w:r>
        <w:rPr>
          <w:b/>
        </w:rPr>
        <w:t>META_OFFSETWINDOWORG Record</w:t>
      </w:r>
      <w:r>
        <w:t xml:space="preserve"> moves the output window origin in the </w:t>
      </w:r>
      <w:hyperlink w:anchor="gt_32591a2b-a9d0-4ccf-a5b8-7177e1ea8d45">
        <w:r>
          <w:rPr>
            <w:rStyle w:val="HyperlinkGreen"/>
            <w:b/>
          </w:rPr>
          <w:t>playback device context</w:t>
        </w:r>
      </w:hyperlink>
      <w:r>
        <w:t xml:space="preserve"> by specified horizontal and vertical offsets.</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YOffset</w:t>
            </w:r>
          </w:p>
        </w:tc>
      </w:tr>
      <w:tr w:rsidR="006555C4" w:rsidTr="006555C4">
        <w:trPr>
          <w:gridAfter w:val="16"/>
          <w:wAfter w:w="4320" w:type="dxa"/>
          <w:trHeight w:hRule="exact" w:val="490"/>
        </w:trPr>
        <w:tc>
          <w:tcPr>
            <w:tcW w:w="4320" w:type="dxa"/>
            <w:gridSpan w:val="16"/>
          </w:tcPr>
          <w:p w:rsidR="006555C4" w:rsidRDefault="00130D65">
            <w:pPr>
              <w:pStyle w:val="Packetdiagramtext"/>
            </w:pPr>
            <w:r>
              <w:t>XOffset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01"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w:t>
      </w:r>
      <w:r>
        <w:t>lue META_OFFSETWINDOWORG.</w:t>
      </w:r>
    </w:p>
    <w:p w:rsidR="006555C4" w:rsidRDefault="00130D65">
      <w:pPr>
        <w:pStyle w:val="Definition-Field"/>
      </w:pPr>
      <w:r>
        <w:rPr>
          <w:b/>
        </w:rPr>
        <w:t>YOffset (2 bytes):</w:t>
      </w:r>
      <w:r>
        <w:t xml:space="preserve"> A 16-bit signed integer that defines the vertical offset, in device units.</w:t>
      </w:r>
    </w:p>
    <w:p w:rsidR="006555C4" w:rsidRDefault="00130D65">
      <w:pPr>
        <w:pStyle w:val="Definition-Field"/>
      </w:pPr>
      <w:r>
        <w:rPr>
          <w:b/>
        </w:rPr>
        <w:t>XOffset (2 bytes):</w:t>
      </w:r>
      <w:r>
        <w:t xml:space="preserve"> A 16-bit signed integer that defines the horizontal offset, in device units.</w:t>
      </w:r>
    </w:p>
    <w:p w:rsidR="006555C4" w:rsidRDefault="00130D65">
      <w:r>
        <w:t xml:space="preserve">See section </w:t>
      </w:r>
      <w:hyperlink w:anchor="Section_54e4a2e05ca94c69b6a8dc8f938c68ae" w:history="1">
        <w:r>
          <w:rPr>
            <w:rStyle w:val="Hyperlink"/>
          </w:rPr>
          <w:t>2.3.5</w:t>
        </w:r>
      </w:hyperlink>
      <w:r>
        <w:t xml:space="preserve"> for the specification of other </w:t>
      </w:r>
      <w:r>
        <w:rPr>
          <w:b/>
        </w:rPr>
        <w:t>State Record Types</w:t>
      </w:r>
      <w:r>
        <w:t>.</w:t>
      </w:r>
    </w:p>
    <w:p w:rsidR="006555C4" w:rsidRDefault="00130D65">
      <w:pPr>
        <w:pStyle w:val="Heading4"/>
      </w:pPr>
      <w:bookmarkStart w:id="421" w:name="section_d110e35e157846f2a6541528d31e9e7c"/>
      <w:bookmarkStart w:id="422" w:name="_Toc164818048"/>
      <w:r>
        <w:t>META_REALIZEPALETTE Record</w:t>
      </w:r>
      <w:bookmarkEnd w:id="421"/>
      <w:bookmarkEnd w:id="422"/>
      <w:r>
        <w:fldChar w:fldCharType="begin"/>
      </w:r>
      <w:r>
        <w:instrText xml:space="preserve"> XE "META_REALIZEPALETTE packet"</w:instrText>
      </w:r>
      <w:r>
        <w:fldChar w:fldCharType="end"/>
      </w:r>
      <w:r>
        <w:fldChar w:fldCharType="begin"/>
      </w:r>
      <w:r>
        <w:instrText xml:space="preserve"> XE "META_REALIZEPALETTE Record"</w:instrText>
      </w:r>
      <w:r>
        <w:fldChar w:fldCharType="end"/>
      </w:r>
    </w:p>
    <w:p w:rsidR="006555C4" w:rsidRDefault="00130D65">
      <w:r>
        <w:t xml:space="preserve">The </w:t>
      </w:r>
      <w:r>
        <w:rPr>
          <w:b/>
        </w:rPr>
        <w:t>META_REALIZEPALETTE Record</w:t>
      </w:r>
      <w:r>
        <w:t xml:space="preserve"> maps entries from the </w:t>
      </w:r>
      <w:hyperlink w:anchor="gt_43e451cc-1df4-4abc-bb24-aac32f5ab6f3">
        <w:r>
          <w:rPr>
            <w:rStyle w:val="HyperlinkGreen"/>
            <w:b/>
          </w:rPr>
          <w:t>logical palette</w:t>
        </w:r>
      </w:hyperlink>
      <w:r>
        <w:t xml:space="preserve"> that is defined in the </w:t>
      </w:r>
      <w:hyperlink w:anchor="gt_32591a2b-a9d0-4ccf-a5b8-7177e1ea8d45">
        <w:r>
          <w:rPr>
            <w:rStyle w:val="HyperlinkGreen"/>
            <w:b/>
          </w:rPr>
          <w:t>playback device context</w:t>
        </w:r>
      </w:hyperlink>
      <w:r>
        <w:t xml:space="preserve"> to the </w:t>
      </w:r>
      <w:hyperlink w:anchor="gt_874d5ba8-6fd5-4c63-97f3-f35cfeda95fe">
        <w:r>
          <w:rPr>
            <w:rStyle w:val="HyperlinkGreen"/>
            <w:b/>
          </w:rPr>
          <w:t>system palette</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gridAfter w:val="16"/>
          <w:wAfter w:w="4320" w:type="dxa"/>
          <w:trHeight w:hRule="exact" w:val="490"/>
        </w:trPr>
        <w:tc>
          <w:tcPr>
            <w:tcW w:w="4320" w:type="dxa"/>
            <w:gridSpan w:val="16"/>
          </w:tcPr>
          <w:p w:rsidR="006555C4" w:rsidRDefault="00130D65">
            <w:pPr>
              <w:pStyle w:val="Packetdiagramtext"/>
            </w:pPr>
            <w:r>
              <w:t>RecordFunction</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02"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w:t>
      </w:r>
      <w:r>
        <w:t xml:space="preserve">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META_REALIZEPALETTE.</w:t>
      </w:r>
    </w:p>
    <w:p w:rsidR="006555C4" w:rsidRDefault="00130D65">
      <w:r>
        <w:t xml:space="preserve">See section </w:t>
      </w:r>
      <w:hyperlink w:anchor="Section_54e4a2e05ca94c69b6a8dc8f938c68ae" w:history="1">
        <w:r>
          <w:rPr>
            <w:rStyle w:val="Hyperlink"/>
          </w:rPr>
          <w:t>2.3.5</w:t>
        </w:r>
      </w:hyperlink>
      <w:r>
        <w:t xml:space="preserve"> for the specification of other </w:t>
      </w:r>
      <w:r>
        <w:rPr>
          <w:b/>
        </w:rPr>
        <w:t>State Record Types</w:t>
      </w:r>
      <w:r>
        <w:t>.</w:t>
      </w:r>
    </w:p>
    <w:p w:rsidR="006555C4" w:rsidRDefault="00130D65">
      <w:pPr>
        <w:pStyle w:val="Heading4"/>
      </w:pPr>
      <w:bookmarkStart w:id="423" w:name="section_60422f8cbc414f96a3282f4d2ddaa49e"/>
      <w:bookmarkStart w:id="424" w:name="_Toc164818049"/>
      <w:r>
        <w:t>META_RESIZEPALETTE Record</w:t>
      </w:r>
      <w:bookmarkEnd w:id="423"/>
      <w:bookmarkEnd w:id="424"/>
      <w:r>
        <w:fldChar w:fldCharType="begin"/>
      </w:r>
      <w:r>
        <w:instrText xml:space="preserve"> XE "META_RESIZEPALETTE packet"</w:instrText>
      </w:r>
      <w:r>
        <w:fldChar w:fldCharType="end"/>
      </w:r>
      <w:r>
        <w:fldChar w:fldCharType="begin"/>
      </w:r>
      <w:r>
        <w:instrText xml:space="preserve"> XE "META_RESIZEPALETTE Record"</w:instrText>
      </w:r>
      <w:r>
        <w:fldChar w:fldCharType="end"/>
      </w:r>
    </w:p>
    <w:p w:rsidR="006555C4" w:rsidRDefault="00130D65">
      <w:r>
        <w:t xml:space="preserve">The </w:t>
      </w:r>
      <w:r>
        <w:rPr>
          <w:b/>
        </w:rPr>
        <w:t>META_RESIZEPALETTE Record</w:t>
      </w:r>
      <w:r>
        <w:t xml:space="preserve"> redefines the size of the </w:t>
      </w:r>
      <w:hyperlink w:anchor="gt_43e451cc-1df4-4abc-bb24-aac32f5ab6f3">
        <w:r>
          <w:rPr>
            <w:rStyle w:val="HyperlinkGreen"/>
            <w:b/>
          </w:rPr>
          <w:t>logical palette</w:t>
        </w:r>
      </w:hyperlink>
      <w:r>
        <w:t xml:space="preserve"> that is defined in the </w:t>
      </w:r>
      <w:hyperlink w:anchor="gt_32591a2b-a9d0-4ccf-a5b8-7177e1ea8d45">
        <w:r>
          <w:rPr>
            <w:rStyle w:val="HyperlinkGreen"/>
            <w:b/>
          </w:rPr>
          <w:t>playback device context</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lastRenderedPageBreak/>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NumberOfEntries</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03" w:anchor="Section_cca2742956894a16b2b49325d93e4ba2">
        <w:r>
          <w:rPr>
            <w:rStyle w:val="Hyperlink"/>
          </w:rPr>
          <w:t>[MS-DTYP]</w:t>
        </w:r>
      </w:hyperlink>
      <w:r>
        <w:t xml:space="preserve"> section 2.2.61</w:t>
      </w:r>
      <w:r>
        <w:t xml:space="preserve">,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META_RESIZEPALETTE.</w:t>
      </w:r>
    </w:p>
    <w:p w:rsidR="006555C4" w:rsidRDefault="00130D65">
      <w:pPr>
        <w:pStyle w:val="Definition-Field"/>
      </w:pPr>
      <w:r>
        <w:rPr>
          <w:b/>
        </w:rPr>
        <w:t>NumberOfEntries (2 bytes):</w:t>
      </w:r>
      <w:r>
        <w:t xml:space="preserve"> A 16-bit unsigned integer that defines the number of entries in the logical palette.</w:t>
      </w:r>
    </w:p>
    <w:p w:rsidR="006555C4" w:rsidRDefault="00130D65">
      <w:r>
        <w:t xml:space="preserve">See section </w:t>
      </w:r>
      <w:hyperlink w:anchor="Section_54e4a2e05ca94c69b6a8dc8f938c68ae" w:history="1">
        <w:r>
          <w:rPr>
            <w:rStyle w:val="Hyperlink"/>
          </w:rPr>
          <w:t>2.3.5</w:t>
        </w:r>
      </w:hyperlink>
      <w:r>
        <w:t xml:space="preserve"> for the specification of other </w:t>
      </w:r>
      <w:r>
        <w:rPr>
          <w:b/>
        </w:rPr>
        <w:t>State Record Types</w:t>
      </w:r>
      <w:r>
        <w:t>.</w:t>
      </w:r>
    </w:p>
    <w:p w:rsidR="006555C4" w:rsidRDefault="00130D65">
      <w:pPr>
        <w:pStyle w:val="Heading4"/>
      </w:pPr>
      <w:bookmarkStart w:id="425" w:name="section_0ba2dee6e4eb4a84ac3729c0ef1e2cb8"/>
      <w:bookmarkStart w:id="426" w:name="_Toc164818050"/>
      <w:r>
        <w:t>META_RESTOREDC Record</w:t>
      </w:r>
      <w:bookmarkEnd w:id="425"/>
      <w:bookmarkEnd w:id="426"/>
      <w:r>
        <w:fldChar w:fldCharType="begin"/>
      </w:r>
      <w:r>
        <w:instrText xml:space="preserve"> XE "META_RESTOREDC packet"</w:instrText>
      </w:r>
      <w:r>
        <w:fldChar w:fldCharType="end"/>
      </w:r>
      <w:r>
        <w:fldChar w:fldCharType="begin"/>
      </w:r>
      <w:r>
        <w:instrText xml:space="preserve"> XE "META_RESTOREDC Record"</w:instrText>
      </w:r>
      <w:r>
        <w:fldChar w:fldCharType="end"/>
      </w:r>
    </w:p>
    <w:p w:rsidR="006555C4" w:rsidRDefault="00130D65">
      <w:r>
        <w:t xml:space="preserve">The </w:t>
      </w:r>
      <w:r>
        <w:rPr>
          <w:b/>
        </w:rPr>
        <w:t>META_RESTOREDC Record</w:t>
      </w:r>
      <w:r>
        <w:t xml:space="preserve"> restores the </w:t>
      </w:r>
      <w:hyperlink w:anchor="gt_32591a2b-a9d0-4ccf-a5b8-7177e1ea8d45">
        <w:r>
          <w:rPr>
            <w:rStyle w:val="HyperlinkGreen"/>
            <w:b/>
          </w:rPr>
          <w:t>playback device context</w:t>
        </w:r>
      </w:hyperlink>
      <w:r>
        <w:t xml:space="preserve"> from a previously saved </w:t>
      </w:r>
      <w:hyperlink w:anchor="gt_92e112c6-791f-48dd-8345-e65a35eef388">
        <w:r>
          <w:rPr>
            <w:rStyle w:val="HyperlinkGreen"/>
            <w:b/>
          </w:rPr>
          <w:t>device context</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nSavedDC</w:t>
            </w:r>
          </w:p>
        </w:tc>
      </w:tr>
    </w:tbl>
    <w:p w:rsidR="006555C4" w:rsidRDefault="00130D65">
      <w:pPr>
        <w:pStyle w:val="Definition-Field"/>
      </w:pPr>
      <w:r>
        <w:rPr>
          <w:b/>
        </w:rPr>
        <w:t xml:space="preserve">RecordSize (4 </w:t>
      </w:r>
      <w:r>
        <w:rPr>
          <w:b/>
        </w:rPr>
        <w:t>bytes):</w:t>
      </w:r>
      <w:r>
        <w:t xml:space="preserve"> A 32-bit unsigned integer that defines the number of </w:t>
      </w:r>
      <w:r>
        <w:rPr>
          <w:b/>
        </w:rPr>
        <w:t xml:space="preserve">WORD </w:t>
      </w:r>
      <w:r>
        <w:t xml:space="preserve">structures, defined in </w:t>
      </w:r>
      <w:hyperlink r:id="rId104"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xml:space="preserve">) </w:t>
      </w:r>
      <w:r>
        <w:t>table value META_RESTOREDC.</w:t>
      </w:r>
    </w:p>
    <w:p w:rsidR="006555C4" w:rsidRDefault="00130D65">
      <w:pPr>
        <w:pStyle w:val="Definition-Field"/>
      </w:pPr>
      <w:r>
        <w:rPr>
          <w:b/>
        </w:rPr>
        <w:t>nSavedDC (2 bytes):</w:t>
      </w:r>
      <w:r>
        <w:t xml:space="preserve"> A 16-bit signed integer that defines the saved state to be restored. If this member is positive, </w:t>
      </w:r>
      <w:r>
        <w:rPr>
          <w:b/>
        </w:rPr>
        <w:t>nSavedDC</w:t>
      </w:r>
      <w:r>
        <w:t xml:space="preserve"> represents a specific instance of the state to be restored. If this member is negative, </w:t>
      </w:r>
      <w:r>
        <w:rPr>
          <w:b/>
        </w:rPr>
        <w:t>nSavedDC</w:t>
      </w:r>
      <w:r>
        <w:t xml:space="preserve"> repre</w:t>
      </w:r>
      <w:r>
        <w:t>sents an instance relative to the current state.</w:t>
      </w:r>
    </w:p>
    <w:p w:rsidR="006555C4" w:rsidRDefault="00130D65">
      <w:r>
        <w:t xml:space="preserve">See section </w:t>
      </w:r>
      <w:hyperlink w:anchor="Section_6af060b607dd4b1aad1d972a9ce1603b" w:history="1">
        <w:r>
          <w:rPr>
            <w:rStyle w:val="Hyperlink"/>
          </w:rPr>
          <w:t>3.1.5</w:t>
        </w:r>
      </w:hyperlink>
      <w:r>
        <w:t xml:space="preserve"> for a description of the state defined by the playback device context.</w:t>
      </w:r>
    </w:p>
    <w:p w:rsidR="006555C4" w:rsidRDefault="00130D65">
      <w:r>
        <w:t xml:space="preserve">See section </w:t>
      </w:r>
      <w:hyperlink w:anchor="Section_54e4a2e05ca94c69b6a8dc8f938c68ae" w:history="1">
        <w:r>
          <w:rPr>
            <w:rStyle w:val="Hyperlink"/>
          </w:rPr>
          <w:t>2.3.5</w:t>
        </w:r>
      </w:hyperlink>
      <w:r>
        <w:t xml:space="preserve"> for the specification of other </w:t>
      </w:r>
      <w:r>
        <w:rPr>
          <w:b/>
        </w:rPr>
        <w:t>State Record Types</w:t>
      </w:r>
      <w:r>
        <w:t>.</w:t>
      </w:r>
    </w:p>
    <w:p w:rsidR="006555C4" w:rsidRDefault="00130D65">
      <w:pPr>
        <w:pStyle w:val="Heading4"/>
      </w:pPr>
      <w:bookmarkStart w:id="427" w:name="section_a5c76d62817b40ca86612bc835246c8d"/>
      <w:bookmarkStart w:id="428" w:name="_Toc164818051"/>
      <w:r>
        <w:t>META_SAVEDC Record</w:t>
      </w:r>
      <w:bookmarkEnd w:id="427"/>
      <w:bookmarkEnd w:id="428"/>
      <w:r>
        <w:fldChar w:fldCharType="begin"/>
      </w:r>
      <w:r>
        <w:instrText xml:space="preserve"> XE "META_SAVEDC packet"</w:instrText>
      </w:r>
      <w:r>
        <w:fldChar w:fldCharType="end"/>
      </w:r>
      <w:r>
        <w:fldChar w:fldCharType="begin"/>
      </w:r>
      <w:r>
        <w:instrText xml:space="preserve"> XE "META_SAVEDC Record"</w:instrText>
      </w:r>
      <w:r>
        <w:fldChar w:fldCharType="end"/>
      </w:r>
    </w:p>
    <w:p w:rsidR="006555C4" w:rsidRDefault="00130D65">
      <w:r>
        <w:t xml:space="preserve">The </w:t>
      </w:r>
      <w:r>
        <w:rPr>
          <w:b/>
        </w:rPr>
        <w:t>META_SAVEDC Record</w:t>
      </w:r>
      <w:r>
        <w:t xml:space="preserve"> saves the </w:t>
      </w:r>
      <w:hyperlink w:anchor="gt_32591a2b-a9d0-4ccf-a5b8-7177e1ea8d45">
        <w:r>
          <w:rPr>
            <w:rStyle w:val="HyperlinkGreen"/>
            <w:b/>
          </w:rPr>
          <w:t>playback device context</w:t>
        </w:r>
      </w:hyperlink>
      <w:r>
        <w:t xml:space="preserve"> for later retrieval.</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gridAfter w:val="16"/>
          <w:wAfter w:w="4320" w:type="dxa"/>
          <w:trHeight w:hRule="exact" w:val="490"/>
        </w:trPr>
        <w:tc>
          <w:tcPr>
            <w:tcW w:w="4320" w:type="dxa"/>
            <w:gridSpan w:val="16"/>
          </w:tcPr>
          <w:p w:rsidR="006555C4" w:rsidRDefault="00130D65">
            <w:pPr>
              <w:pStyle w:val="Packetdiagramtext"/>
            </w:pPr>
            <w:r>
              <w:lastRenderedPageBreak/>
              <w:t>RecordFunction</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05"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t>
      </w:r>
      <w:r>
        <w:t xml:space="preserve">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META_SAVEDC.</w:t>
      </w:r>
    </w:p>
    <w:p w:rsidR="006555C4" w:rsidRDefault="00130D65">
      <w:r>
        <w:t xml:space="preserve">See section </w:t>
      </w:r>
      <w:hyperlink w:anchor="Section_6af060b607dd4b1aad1d972a9ce1603b" w:history="1">
        <w:r>
          <w:rPr>
            <w:rStyle w:val="Hyperlink"/>
          </w:rPr>
          <w:t>3.1.5</w:t>
        </w:r>
      </w:hyperlink>
      <w:r>
        <w:t xml:space="preserve"> for a description of the state defined by the playback device context.</w:t>
      </w:r>
    </w:p>
    <w:p w:rsidR="006555C4" w:rsidRDefault="00130D65">
      <w:r>
        <w:t xml:space="preserve">See section </w:t>
      </w:r>
      <w:hyperlink w:anchor="Section_54e4a2e05ca94c69b6a8dc8f938c68ae" w:history="1">
        <w:r>
          <w:rPr>
            <w:rStyle w:val="Hyperlink"/>
          </w:rPr>
          <w:t>2.3.5</w:t>
        </w:r>
      </w:hyperlink>
      <w:r>
        <w:t xml:space="preserve"> for the specification of other </w:t>
      </w:r>
      <w:r>
        <w:rPr>
          <w:b/>
        </w:rPr>
        <w:t>State Record Types</w:t>
      </w:r>
      <w:r>
        <w:t>.</w:t>
      </w:r>
    </w:p>
    <w:p w:rsidR="006555C4" w:rsidRDefault="00130D65">
      <w:pPr>
        <w:pStyle w:val="Heading4"/>
      </w:pPr>
      <w:bookmarkStart w:id="429" w:name="section_3742ef9128b94a5497d835959662b8c1"/>
      <w:bookmarkStart w:id="430" w:name="_Toc164818052"/>
      <w:r>
        <w:t>META_SCALEVIEWPORTEXT Record</w:t>
      </w:r>
      <w:bookmarkEnd w:id="429"/>
      <w:bookmarkEnd w:id="430"/>
      <w:r>
        <w:fldChar w:fldCharType="begin"/>
      </w:r>
      <w:r>
        <w:instrText xml:space="preserve"> XE "META_SCALE</w:instrText>
      </w:r>
      <w:r>
        <w:instrText>VIEWPORTEXT packet"</w:instrText>
      </w:r>
      <w:r>
        <w:fldChar w:fldCharType="end"/>
      </w:r>
      <w:r>
        <w:fldChar w:fldCharType="begin"/>
      </w:r>
      <w:r>
        <w:instrText xml:space="preserve"> XE "META_SCALEVIEWPORTEXT Record"</w:instrText>
      </w:r>
      <w:r>
        <w:fldChar w:fldCharType="end"/>
      </w:r>
    </w:p>
    <w:p w:rsidR="006555C4" w:rsidRDefault="00130D65">
      <w:r>
        <w:t xml:space="preserve">The </w:t>
      </w:r>
      <w:r>
        <w:rPr>
          <w:b/>
        </w:rPr>
        <w:t>META_SCALEVIEWPORTEXT Record</w:t>
      </w:r>
      <w:r>
        <w:t xml:space="preserve"> scales the horizontal and vertical extents of the viewport that is defined in the </w:t>
      </w:r>
      <w:hyperlink w:anchor="gt_32591a2b-a9d0-4ccf-a5b8-7177e1ea8d45">
        <w:r>
          <w:rPr>
            <w:rStyle w:val="HyperlinkGreen"/>
            <w:b/>
          </w:rPr>
          <w:t>playback device conte</w:t>
        </w:r>
        <w:r>
          <w:rPr>
            <w:rStyle w:val="HyperlinkGreen"/>
            <w:b/>
          </w:rPr>
          <w:t>xt</w:t>
        </w:r>
      </w:hyperlink>
      <w:r>
        <w:t xml:space="preserve"> by using the ratios formed by the specified multiplicands and divisors.</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yDenom</w:t>
            </w:r>
          </w:p>
        </w:tc>
      </w:tr>
      <w:tr w:rsidR="006555C4" w:rsidTr="006555C4">
        <w:trPr>
          <w:trHeight w:hRule="exact" w:val="490"/>
        </w:trPr>
        <w:tc>
          <w:tcPr>
            <w:tcW w:w="4320" w:type="dxa"/>
            <w:gridSpan w:val="16"/>
          </w:tcPr>
          <w:p w:rsidR="006555C4" w:rsidRDefault="00130D65">
            <w:pPr>
              <w:pStyle w:val="Packetdiagramtext"/>
            </w:pPr>
            <w:r>
              <w:t>yNum</w:t>
            </w:r>
          </w:p>
        </w:tc>
        <w:tc>
          <w:tcPr>
            <w:tcW w:w="4320" w:type="dxa"/>
            <w:gridSpan w:val="16"/>
          </w:tcPr>
          <w:p w:rsidR="006555C4" w:rsidRDefault="00130D65">
            <w:pPr>
              <w:pStyle w:val="Packetdiagramtext"/>
            </w:pPr>
            <w:r>
              <w:t>xDenom</w:t>
            </w:r>
          </w:p>
        </w:tc>
      </w:tr>
      <w:tr w:rsidR="006555C4" w:rsidTr="006555C4">
        <w:trPr>
          <w:gridAfter w:val="16"/>
          <w:wAfter w:w="4320" w:type="dxa"/>
          <w:trHeight w:hRule="exact" w:val="490"/>
        </w:trPr>
        <w:tc>
          <w:tcPr>
            <w:tcW w:w="4320" w:type="dxa"/>
            <w:gridSpan w:val="16"/>
          </w:tcPr>
          <w:p w:rsidR="006555C4" w:rsidRDefault="00130D65">
            <w:pPr>
              <w:pStyle w:val="Packetdiagramtext"/>
            </w:pPr>
            <w:r>
              <w:t>xNum</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06"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w:t>
      </w:r>
      <w:r>
        <w:t>lue META_SCALEVIEWPORTEXT.</w:t>
      </w:r>
    </w:p>
    <w:p w:rsidR="006555C4" w:rsidRDefault="00130D65">
      <w:pPr>
        <w:pStyle w:val="Definition-Field"/>
      </w:pPr>
      <w:r>
        <w:rPr>
          <w:b/>
        </w:rPr>
        <w:t>yDenom (2 bytes):</w:t>
      </w:r>
      <w:r>
        <w:t xml:space="preserve"> A 16-bit signed integer that defines the amount by which to divide the result of multiplying the current y-extent by the value of the </w:t>
      </w:r>
      <w:r>
        <w:rPr>
          <w:b/>
        </w:rPr>
        <w:t>yNum</w:t>
      </w:r>
      <w:r>
        <w:t xml:space="preserve"> member.</w:t>
      </w:r>
    </w:p>
    <w:p w:rsidR="006555C4" w:rsidRDefault="00130D65">
      <w:pPr>
        <w:pStyle w:val="Definition-Field"/>
      </w:pPr>
      <w:r>
        <w:rPr>
          <w:b/>
        </w:rPr>
        <w:t>yNum (2 bytes):</w:t>
      </w:r>
      <w:r>
        <w:t xml:space="preserve"> A 16-bit signed integer that defines the amount </w:t>
      </w:r>
      <w:r>
        <w:t>by which to multiply the current y-extent.</w:t>
      </w:r>
    </w:p>
    <w:p w:rsidR="006555C4" w:rsidRDefault="00130D65">
      <w:pPr>
        <w:pStyle w:val="Definition-Field"/>
      </w:pPr>
      <w:r>
        <w:rPr>
          <w:b/>
        </w:rPr>
        <w:t>xDenom (2 bytes):</w:t>
      </w:r>
      <w:r>
        <w:t xml:space="preserve"> A 16-bit signed integer that defines the amount by which to divide the result of multiplying the current x-extent by the value of the </w:t>
      </w:r>
      <w:r>
        <w:rPr>
          <w:b/>
        </w:rPr>
        <w:t>xNum</w:t>
      </w:r>
      <w:r>
        <w:t xml:space="preserve"> member.</w:t>
      </w:r>
    </w:p>
    <w:p w:rsidR="006555C4" w:rsidRDefault="00130D65">
      <w:pPr>
        <w:pStyle w:val="Definition-Field"/>
      </w:pPr>
      <w:r>
        <w:rPr>
          <w:b/>
        </w:rPr>
        <w:t>xNum (2 bytes):</w:t>
      </w:r>
      <w:r>
        <w:t xml:space="preserve"> A 16-bit signed integer that defines the amount by which to multiply the current x-extent.</w:t>
      </w:r>
    </w:p>
    <w:p w:rsidR="006555C4" w:rsidRDefault="00130D65">
      <w:r>
        <w:t xml:space="preserve">See section </w:t>
      </w:r>
      <w:hyperlink w:anchor="Section_54e4a2e05ca94c69b6a8dc8f938c68ae" w:history="1">
        <w:r>
          <w:rPr>
            <w:rStyle w:val="Hyperlink"/>
          </w:rPr>
          <w:t>2.3.5</w:t>
        </w:r>
      </w:hyperlink>
      <w:r>
        <w:t xml:space="preserve"> for the specification of other </w:t>
      </w:r>
      <w:r>
        <w:rPr>
          <w:b/>
        </w:rPr>
        <w:t>State Record Types</w:t>
      </w:r>
      <w:r>
        <w:t>.</w:t>
      </w:r>
    </w:p>
    <w:p w:rsidR="006555C4" w:rsidRDefault="00130D65">
      <w:pPr>
        <w:pStyle w:val="Heading4"/>
      </w:pPr>
      <w:bookmarkStart w:id="431" w:name="section_8e5dfa2b2107472686c381ec3380016a"/>
      <w:bookmarkStart w:id="432" w:name="_Toc164818053"/>
      <w:r>
        <w:t>META_SCALEWINDOWEXT Record</w:t>
      </w:r>
      <w:bookmarkEnd w:id="431"/>
      <w:bookmarkEnd w:id="432"/>
      <w:r>
        <w:fldChar w:fldCharType="begin"/>
      </w:r>
      <w:r>
        <w:instrText xml:space="preserve"> XE "META</w:instrText>
      </w:r>
      <w:r>
        <w:instrText>_SCALEWINDOWEXT packet"</w:instrText>
      </w:r>
      <w:r>
        <w:fldChar w:fldCharType="end"/>
      </w:r>
      <w:r>
        <w:fldChar w:fldCharType="begin"/>
      </w:r>
      <w:r>
        <w:instrText xml:space="preserve"> XE "META_SCALEWINDOWEXT Record"</w:instrText>
      </w:r>
      <w:r>
        <w:fldChar w:fldCharType="end"/>
      </w:r>
    </w:p>
    <w:p w:rsidR="006555C4" w:rsidRDefault="00130D65">
      <w:r>
        <w:t xml:space="preserve">The </w:t>
      </w:r>
      <w:r>
        <w:rPr>
          <w:b/>
        </w:rPr>
        <w:t>META_SCALEWINDOWEXT Record</w:t>
      </w:r>
      <w:r>
        <w:t xml:space="preserve"> scales the horizontal and vertical extents of the output window that is defined in the </w:t>
      </w:r>
      <w:hyperlink w:anchor="gt_32591a2b-a9d0-4ccf-a5b8-7177e1ea8d45">
        <w:r>
          <w:rPr>
            <w:rStyle w:val="HyperlinkGreen"/>
            <w:b/>
          </w:rPr>
          <w:t xml:space="preserve">playback device </w:t>
        </w:r>
        <w:r>
          <w:rPr>
            <w:rStyle w:val="HyperlinkGreen"/>
            <w:b/>
          </w:rPr>
          <w:t>context</w:t>
        </w:r>
      </w:hyperlink>
      <w:r>
        <w:t xml:space="preserve"> by using the ratios formed by specified multiplicands and divisors.</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lastRenderedPageBreak/>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yDenom</w:t>
            </w:r>
          </w:p>
        </w:tc>
      </w:tr>
      <w:tr w:rsidR="006555C4" w:rsidTr="006555C4">
        <w:trPr>
          <w:trHeight w:hRule="exact" w:val="490"/>
        </w:trPr>
        <w:tc>
          <w:tcPr>
            <w:tcW w:w="4320" w:type="dxa"/>
            <w:gridSpan w:val="16"/>
          </w:tcPr>
          <w:p w:rsidR="006555C4" w:rsidRDefault="00130D65">
            <w:pPr>
              <w:pStyle w:val="Packetdiagramtext"/>
            </w:pPr>
            <w:r>
              <w:t>yNum</w:t>
            </w:r>
          </w:p>
        </w:tc>
        <w:tc>
          <w:tcPr>
            <w:tcW w:w="4320" w:type="dxa"/>
            <w:gridSpan w:val="16"/>
          </w:tcPr>
          <w:p w:rsidR="006555C4" w:rsidRDefault="00130D65">
            <w:pPr>
              <w:pStyle w:val="Packetdiagramtext"/>
            </w:pPr>
            <w:r>
              <w:t>xDenom</w:t>
            </w:r>
          </w:p>
        </w:tc>
      </w:tr>
      <w:tr w:rsidR="006555C4" w:rsidTr="006555C4">
        <w:trPr>
          <w:gridAfter w:val="16"/>
          <w:wAfter w:w="4320" w:type="dxa"/>
          <w:trHeight w:hRule="exact" w:val="490"/>
        </w:trPr>
        <w:tc>
          <w:tcPr>
            <w:tcW w:w="4320" w:type="dxa"/>
            <w:gridSpan w:val="16"/>
          </w:tcPr>
          <w:p w:rsidR="006555C4" w:rsidRDefault="00130D65">
            <w:pPr>
              <w:pStyle w:val="Packetdiagramtext"/>
            </w:pPr>
            <w:r>
              <w:t>xNum</w:t>
            </w:r>
          </w:p>
        </w:tc>
      </w:tr>
    </w:tbl>
    <w:p w:rsidR="006555C4" w:rsidRDefault="00130D65">
      <w:pPr>
        <w:pStyle w:val="Definition-Field"/>
      </w:pPr>
      <w:r>
        <w:rPr>
          <w:b/>
        </w:rPr>
        <w:t xml:space="preserve">RecordSize (4 bytes): </w:t>
      </w:r>
      <w:r>
        <w:t xml:space="preserve"> A 32-bit unsigned integer that defines the number of </w:t>
      </w:r>
      <w:r>
        <w:rPr>
          <w:b/>
        </w:rPr>
        <w:t xml:space="preserve">WORD </w:t>
      </w:r>
      <w:r>
        <w:t xml:space="preserve">structures, defined in </w:t>
      </w:r>
      <w:hyperlink r:id="rId107"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xml:space="preserve">) table </w:t>
      </w:r>
      <w:r>
        <w:t>value META_SCALEWINDOWEXT.</w:t>
      </w:r>
    </w:p>
    <w:p w:rsidR="006555C4" w:rsidRDefault="00130D65">
      <w:pPr>
        <w:pStyle w:val="Definition-Field"/>
      </w:pPr>
      <w:r>
        <w:rPr>
          <w:b/>
        </w:rPr>
        <w:t>yDenom (2 bytes):</w:t>
      </w:r>
      <w:r>
        <w:t xml:space="preserve"> A 16-bit signed integer that defines the amount by which to divide the result of multiplying the current y-extent by the value of the </w:t>
      </w:r>
      <w:r>
        <w:rPr>
          <w:b/>
        </w:rPr>
        <w:t>yNum</w:t>
      </w:r>
      <w:r>
        <w:t xml:space="preserve"> member.</w:t>
      </w:r>
    </w:p>
    <w:p w:rsidR="006555C4" w:rsidRDefault="00130D65">
      <w:pPr>
        <w:pStyle w:val="Definition-Field"/>
      </w:pPr>
      <w:r>
        <w:rPr>
          <w:b/>
        </w:rPr>
        <w:t>yNum (2 bytes):</w:t>
      </w:r>
      <w:r>
        <w:t xml:space="preserve"> A 16-bit signed integer that defines the amount </w:t>
      </w:r>
      <w:r>
        <w:t>by which to multiply the current y-extent.</w:t>
      </w:r>
    </w:p>
    <w:p w:rsidR="006555C4" w:rsidRDefault="00130D65">
      <w:pPr>
        <w:pStyle w:val="Definition-Field"/>
      </w:pPr>
      <w:r>
        <w:rPr>
          <w:b/>
        </w:rPr>
        <w:t>xDenom (2 bytes):</w:t>
      </w:r>
      <w:r>
        <w:t xml:space="preserve"> A 16-bit signed integer that defines the amount by which to divide the result of multiplying the current x-extent by the value of the </w:t>
      </w:r>
      <w:r>
        <w:rPr>
          <w:b/>
        </w:rPr>
        <w:t>xNum</w:t>
      </w:r>
      <w:r>
        <w:t xml:space="preserve"> member.</w:t>
      </w:r>
    </w:p>
    <w:p w:rsidR="006555C4" w:rsidRDefault="00130D65">
      <w:pPr>
        <w:pStyle w:val="Definition-Field"/>
      </w:pPr>
      <w:r>
        <w:rPr>
          <w:b/>
        </w:rPr>
        <w:t>xNum (2 bytes):</w:t>
      </w:r>
      <w:r>
        <w:t xml:space="preserve"> A 16-bit signed integer that def</w:t>
      </w:r>
      <w:r>
        <w:t>ines the amount by which to multiply the current x-extent.</w:t>
      </w:r>
    </w:p>
    <w:p w:rsidR="006555C4" w:rsidRDefault="00130D65">
      <w:r>
        <w:t xml:space="preserve">See section </w:t>
      </w:r>
      <w:hyperlink w:anchor="Section_54e4a2e05ca94c69b6a8dc8f938c68ae" w:history="1">
        <w:r>
          <w:rPr>
            <w:rStyle w:val="Hyperlink"/>
          </w:rPr>
          <w:t>2.3.5</w:t>
        </w:r>
      </w:hyperlink>
      <w:r>
        <w:t xml:space="preserve"> for the specification of other </w:t>
      </w:r>
      <w:r>
        <w:rPr>
          <w:b/>
        </w:rPr>
        <w:t>State Record Types</w:t>
      </w:r>
      <w:r>
        <w:t>.</w:t>
      </w:r>
    </w:p>
    <w:p w:rsidR="006555C4" w:rsidRDefault="00130D65">
      <w:pPr>
        <w:pStyle w:val="Heading4"/>
      </w:pPr>
      <w:bookmarkStart w:id="433" w:name="section_477d3e0536e64feea5e360149ee71fd5"/>
      <w:bookmarkStart w:id="434" w:name="_Toc164818054"/>
      <w:r>
        <w:t>META_SETBKCOLOR Record</w:t>
      </w:r>
      <w:bookmarkEnd w:id="433"/>
      <w:bookmarkEnd w:id="434"/>
      <w:r>
        <w:fldChar w:fldCharType="begin"/>
      </w:r>
      <w:r>
        <w:instrText xml:space="preserve"> XE "META_SETBKCOLOR packet"</w:instrText>
      </w:r>
      <w:r>
        <w:fldChar w:fldCharType="end"/>
      </w:r>
      <w:r>
        <w:fldChar w:fldCharType="begin"/>
      </w:r>
      <w:r>
        <w:instrText xml:space="preserve"> XE "META_SETBKC</w:instrText>
      </w:r>
      <w:r>
        <w:instrText>OLOR Record"</w:instrText>
      </w:r>
      <w:r>
        <w:fldChar w:fldCharType="end"/>
      </w:r>
    </w:p>
    <w:p w:rsidR="006555C4" w:rsidRDefault="00130D65">
      <w:r>
        <w:t xml:space="preserve">The </w:t>
      </w:r>
      <w:r>
        <w:rPr>
          <w:b/>
        </w:rPr>
        <w:t>META_SETBKCOLOR Record</w:t>
      </w:r>
      <w:r>
        <w:t xml:space="preserve"> sets the background color in the </w:t>
      </w:r>
      <w:hyperlink w:anchor="gt_32591a2b-a9d0-4ccf-a5b8-7177e1ea8d45">
        <w:r>
          <w:rPr>
            <w:rStyle w:val="HyperlinkGreen"/>
            <w:b/>
          </w:rPr>
          <w:t>playback device context</w:t>
        </w:r>
      </w:hyperlink>
      <w:r>
        <w:t xml:space="preserve"> to a specified color, or to the nearest physical color if the device cannot represent the speci</w:t>
      </w:r>
      <w:r>
        <w:t>fied color.</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ColorRef</w:t>
            </w:r>
          </w:p>
        </w:tc>
      </w:tr>
      <w:tr w:rsidR="006555C4" w:rsidTr="006555C4">
        <w:trPr>
          <w:gridAfter w:val="16"/>
          <w:wAfter w:w="4320" w:type="dxa"/>
          <w:trHeight w:hRule="exact" w:val="490"/>
        </w:trPr>
        <w:tc>
          <w:tcPr>
            <w:tcW w:w="4320" w:type="dxa"/>
            <w:gridSpan w:val="16"/>
          </w:tcPr>
          <w:p w:rsidR="006555C4" w:rsidRDefault="00130D65">
            <w:pPr>
              <w:pStyle w:val="Packetdiagramtext"/>
            </w:pPr>
            <w:r>
              <w: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08"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w:t>
      </w:r>
      <w:r>
        <w:t xml:space="preserve">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META_SETBKCOLOR.</w:t>
      </w:r>
    </w:p>
    <w:p w:rsidR="006555C4" w:rsidRDefault="00130D65">
      <w:pPr>
        <w:pStyle w:val="Definition-Field"/>
      </w:pPr>
      <w:r>
        <w:rPr>
          <w:b/>
        </w:rPr>
        <w:t>ColorRef (4 bytes):</w:t>
      </w:r>
      <w:r>
        <w:t xml:space="preserve"> A 32-bit </w:t>
      </w:r>
      <w:r>
        <w:rPr>
          <w:b/>
        </w:rPr>
        <w:t>ColorRef Object</w:t>
      </w:r>
      <w:r>
        <w:t xml:space="preserve"> (section </w:t>
      </w:r>
      <w:hyperlink w:anchor="Section_0fdf54fc63574cddb27f795dee14cf86" w:history="1">
        <w:r>
          <w:rPr>
            <w:rStyle w:val="Hyperlink"/>
          </w:rPr>
          <w:t>2.2.2.8</w:t>
        </w:r>
      </w:hyperlink>
      <w:r>
        <w:t>) that defines the color value.</w:t>
      </w:r>
    </w:p>
    <w:p w:rsidR="006555C4" w:rsidRDefault="00130D65">
      <w:r>
        <w:t xml:space="preserve">See section </w:t>
      </w:r>
      <w:hyperlink w:anchor="Section_54e4a2e05ca94c69b6a8dc8f938c68ae" w:history="1">
        <w:r>
          <w:rPr>
            <w:rStyle w:val="Hyperlink"/>
          </w:rPr>
          <w:t>2.3.5</w:t>
        </w:r>
      </w:hyperlink>
      <w:r>
        <w:t xml:space="preserve"> for the specification of other </w:t>
      </w:r>
      <w:r>
        <w:rPr>
          <w:b/>
        </w:rPr>
        <w:t>State Record Types</w:t>
      </w:r>
      <w:r>
        <w:t>.</w:t>
      </w:r>
    </w:p>
    <w:p w:rsidR="006555C4" w:rsidRDefault="00130D65">
      <w:pPr>
        <w:pStyle w:val="Heading4"/>
      </w:pPr>
      <w:bookmarkStart w:id="435" w:name="section_4703ae2921234ab18b8570ba241549b4"/>
      <w:bookmarkStart w:id="436" w:name="_Toc164818055"/>
      <w:r>
        <w:lastRenderedPageBreak/>
        <w:t>META_SETBKMODE Record</w:t>
      </w:r>
      <w:bookmarkEnd w:id="435"/>
      <w:bookmarkEnd w:id="436"/>
      <w:r>
        <w:fldChar w:fldCharType="begin"/>
      </w:r>
      <w:r>
        <w:instrText xml:space="preserve"> XE "META_SETBKM</w:instrText>
      </w:r>
      <w:r>
        <w:instrText>ODE packet"</w:instrText>
      </w:r>
      <w:r>
        <w:fldChar w:fldCharType="end"/>
      </w:r>
      <w:r>
        <w:fldChar w:fldCharType="begin"/>
      </w:r>
      <w:r>
        <w:instrText xml:space="preserve"> XE "META_SETBKMODE Record"</w:instrText>
      </w:r>
      <w:r>
        <w:fldChar w:fldCharType="end"/>
      </w:r>
    </w:p>
    <w:p w:rsidR="006555C4" w:rsidRDefault="00130D65">
      <w:r>
        <w:t xml:space="preserve">The </w:t>
      </w:r>
      <w:r>
        <w:rPr>
          <w:b/>
        </w:rPr>
        <w:t>META_SETBKMODE Record</w:t>
      </w:r>
      <w:r>
        <w:t xml:space="preserve"> defines the background </w:t>
      </w:r>
      <w:hyperlink w:anchor="gt_772681cd-b9a5-440c-8021-b6219c70f6fc">
        <w:r>
          <w:rPr>
            <w:rStyle w:val="HyperlinkGreen"/>
            <w:b/>
          </w:rPr>
          <w:t>raster operation</w:t>
        </w:r>
      </w:hyperlink>
      <w:r>
        <w:t xml:space="preserve"> mix mode in the </w:t>
      </w:r>
      <w:hyperlink w:anchor="gt_32591a2b-a9d0-4ccf-a5b8-7177e1ea8d45">
        <w:r>
          <w:rPr>
            <w:rStyle w:val="HyperlinkGreen"/>
            <w:b/>
          </w:rPr>
          <w:t>playback device context</w:t>
        </w:r>
      </w:hyperlink>
      <w:r>
        <w:t>. The background mix mode is the mode for combining pens, text, hatched brushes, and interiors of filled objects with background colors on the output surface.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BkMode</w:t>
            </w:r>
          </w:p>
        </w:tc>
      </w:tr>
      <w:tr w:rsidR="006555C4" w:rsidTr="006555C4">
        <w:trPr>
          <w:gridAfter w:val="16"/>
          <w:wAfter w:w="4320" w:type="dxa"/>
          <w:trHeight w:hRule="exact" w:val="490"/>
        </w:trPr>
        <w:tc>
          <w:tcPr>
            <w:tcW w:w="4320" w:type="dxa"/>
            <w:gridSpan w:val="16"/>
          </w:tcPr>
          <w:p w:rsidR="006555C4" w:rsidRDefault="00130D65">
            <w:pPr>
              <w:pStyle w:val="Packetdiagramtext"/>
            </w:pPr>
            <w:r>
              <w:t>Reserved (optional)</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09" w:anchor="Section_cca2742956894a16b2b49325d93e4ba2">
        <w:r>
          <w:rPr>
            <w:rStyle w:val="Hyperlink"/>
          </w:rPr>
          <w:t>[MS-DTYP]</w:t>
        </w:r>
      </w:hyperlink>
      <w:r>
        <w:t xml:space="preserve"> section </w:t>
      </w:r>
      <w:r>
        <w:t xml:space="preserve">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META_SETBKMODE.</w:t>
      </w:r>
    </w:p>
    <w:p w:rsidR="006555C4" w:rsidRDefault="00130D65">
      <w:pPr>
        <w:pStyle w:val="Definition-Field"/>
      </w:pPr>
      <w:r>
        <w:rPr>
          <w:b/>
        </w:rPr>
        <w:t>BkMode (2 bytes):</w:t>
      </w:r>
      <w:r>
        <w:t xml:space="preserve"> A 16-bit unsigned integer that defines background mix mode. This MUST be one of the values in the </w:t>
      </w:r>
      <w:r>
        <w:rPr>
          <w:b/>
        </w:rPr>
        <w:t>MixMode Enumeration</w:t>
      </w:r>
      <w:r>
        <w:t xml:space="preserve"> (section </w:t>
      </w:r>
      <w:hyperlink w:anchor="Section_9433d37eaa7044388f0b47c25e8723a9" w:history="1">
        <w:r>
          <w:rPr>
            <w:rStyle w:val="Hyperlink"/>
          </w:rPr>
          <w:t>2.1.1.20</w:t>
        </w:r>
      </w:hyperlink>
      <w:r>
        <w:t>).</w:t>
      </w:r>
    </w:p>
    <w:p w:rsidR="006555C4" w:rsidRDefault="00130D65">
      <w:pPr>
        <w:pStyle w:val="Definition-Field"/>
      </w:pPr>
      <w:r>
        <w:rPr>
          <w:b/>
        </w:rPr>
        <w:t>Reserved (2 bytes):</w:t>
      </w:r>
      <w:r>
        <w:t xml:space="preserve"> An optional 16-bit field that MUST be ignored.</w:t>
      </w:r>
      <w:bookmarkStart w:id="437" w:name="Appendix_A_Target_58"/>
      <w:r>
        <w:fldChar w:fldCharType="begin"/>
      </w:r>
      <w:r>
        <w:instrText xml:space="preserve"> HYPERLINK \l "Appendix_A_58" \o "Product behavior note 58" \h </w:instrText>
      </w:r>
      <w:r>
        <w:fldChar w:fldCharType="separate"/>
      </w:r>
      <w:r>
        <w:rPr>
          <w:rStyle w:val="Hyperlink"/>
        </w:rPr>
        <w:t>&lt;58&gt;</w:t>
      </w:r>
      <w:r>
        <w:rPr>
          <w:rStyle w:val="Hyperlink"/>
        </w:rPr>
        <w:fldChar w:fldCharType="end"/>
      </w:r>
      <w:bookmarkEnd w:id="437"/>
    </w:p>
    <w:p w:rsidR="006555C4" w:rsidRDefault="00130D65">
      <w:r>
        <w:t xml:space="preserve">See section </w:t>
      </w:r>
      <w:hyperlink w:anchor="Section_54e4a2e05ca94c69b6a8dc8f938c68ae" w:history="1">
        <w:r>
          <w:rPr>
            <w:rStyle w:val="Hyperlink"/>
          </w:rPr>
          <w:t>2.3.5</w:t>
        </w:r>
      </w:hyperlink>
      <w:r>
        <w:t xml:space="preserve"> for the specification of other </w:t>
      </w:r>
      <w:r>
        <w:rPr>
          <w:b/>
        </w:rPr>
        <w:t>State Record Types</w:t>
      </w:r>
      <w:r>
        <w:t>.</w:t>
      </w:r>
    </w:p>
    <w:p w:rsidR="006555C4" w:rsidRDefault="00130D65">
      <w:pPr>
        <w:pStyle w:val="Heading4"/>
      </w:pPr>
      <w:bookmarkStart w:id="438" w:name="section_ff018bbe75db47568f7b9177e84c3b02"/>
      <w:bookmarkStart w:id="439" w:name="_Toc164818056"/>
      <w:r>
        <w:t>META_SETLAYOUT Record</w:t>
      </w:r>
      <w:bookmarkEnd w:id="438"/>
      <w:bookmarkEnd w:id="439"/>
      <w:r>
        <w:fldChar w:fldCharType="begin"/>
      </w:r>
      <w:r>
        <w:instrText xml:space="preserve"> XE "META_SETLAYOUT packet"</w:instrText>
      </w:r>
      <w:r>
        <w:fldChar w:fldCharType="end"/>
      </w:r>
      <w:r>
        <w:fldChar w:fldCharType="begin"/>
      </w:r>
      <w:r>
        <w:instrText xml:space="preserve"> XE "META_SETLAYOUT Record"</w:instrText>
      </w:r>
      <w:r>
        <w:fldChar w:fldCharType="end"/>
      </w:r>
    </w:p>
    <w:p w:rsidR="006555C4" w:rsidRDefault="00130D65">
      <w:r>
        <w:t xml:space="preserve">The </w:t>
      </w:r>
      <w:r>
        <w:rPr>
          <w:b/>
        </w:rPr>
        <w:t>META_SETLAYOUT Record</w:t>
      </w:r>
      <w:r>
        <w:t xml:space="preserve"> defines the layout orientation in the </w:t>
      </w:r>
      <w:hyperlink w:anchor="gt_32591a2b-a9d0-4ccf-a5b8-7177e1ea8d45">
        <w:r>
          <w:rPr>
            <w:rStyle w:val="HyperlinkGreen"/>
            <w:b/>
          </w:rPr>
          <w:t>playback device context</w:t>
        </w:r>
      </w:hyperlink>
      <w:r>
        <w:t>.</w:t>
      </w:r>
      <w:bookmarkStart w:id="440" w:name="Appendix_A_Target_59"/>
      <w:r>
        <w:fldChar w:fldCharType="begin"/>
      </w:r>
      <w:r>
        <w:instrText xml:space="preserve"> HYPERLINK \l "Appendix_A_59" \o "Product behavior note 59" \h </w:instrText>
      </w:r>
      <w:r>
        <w:fldChar w:fldCharType="separate"/>
      </w:r>
      <w:r>
        <w:rPr>
          <w:rStyle w:val="Hyperlink"/>
        </w:rPr>
        <w:t>&lt;59&gt;</w:t>
      </w:r>
      <w:r>
        <w:rPr>
          <w:rStyle w:val="Hyperlink"/>
        </w:rPr>
        <w:fldChar w:fldCharType="end"/>
      </w:r>
      <w:bookmarkEnd w:id="440"/>
      <w:r>
        <w:t xml:space="preserve"> The layout orientation determines the direction in which text and graphics are drawn</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Layout</w:t>
            </w:r>
          </w:p>
        </w:tc>
      </w:tr>
      <w:tr w:rsidR="006555C4" w:rsidTr="006555C4">
        <w:trPr>
          <w:gridAfter w:val="16"/>
          <w:wAfter w:w="4320" w:type="dxa"/>
          <w:trHeight w:hRule="exact" w:val="490"/>
        </w:trPr>
        <w:tc>
          <w:tcPr>
            <w:tcW w:w="4320" w:type="dxa"/>
            <w:gridSpan w:val="16"/>
          </w:tcPr>
          <w:p w:rsidR="006555C4" w:rsidRDefault="00130D65">
            <w:pPr>
              <w:pStyle w:val="Packetdiagramtext"/>
            </w:pPr>
            <w:r>
              <w:t>Reserved</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10"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w:t>
      </w:r>
      <w:r>
        <w:t xml:space="preserve">(section </w:t>
      </w:r>
      <w:hyperlink w:anchor="Section_77db815896df4656a36c3066de3d5f59" w:history="1">
        <w:r>
          <w:rPr>
            <w:rStyle w:val="Hyperlink"/>
          </w:rPr>
          <w:t>2.1.1.1</w:t>
        </w:r>
      </w:hyperlink>
      <w:r>
        <w:t>) table value META_SETLAYOUT.</w:t>
      </w:r>
    </w:p>
    <w:p w:rsidR="006555C4" w:rsidRDefault="00130D65">
      <w:pPr>
        <w:pStyle w:val="Definition-Field"/>
      </w:pPr>
      <w:r>
        <w:rPr>
          <w:b/>
        </w:rPr>
        <w:t>Layout (2 bytes):</w:t>
      </w:r>
      <w:r>
        <w:t xml:space="preserve"> A 16-bit unsigned integer that defines the layout of text and graphics. This MUST be one of the values in the </w:t>
      </w:r>
      <w:r>
        <w:rPr>
          <w:b/>
        </w:rPr>
        <w:t>Layout Enumeration</w:t>
      </w:r>
      <w:r>
        <w:t xml:space="preserve"> (se</w:t>
      </w:r>
      <w:r>
        <w:t xml:space="preserve">ction </w:t>
      </w:r>
      <w:hyperlink w:anchor="Section_523c8784561f4b25bdb9630e0f71be0d" w:history="1">
        <w:r>
          <w:rPr>
            <w:rStyle w:val="Hyperlink"/>
          </w:rPr>
          <w:t>2.1.1.13</w:t>
        </w:r>
      </w:hyperlink>
      <w:r>
        <w:t>).</w:t>
      </w:r>
    </w:p>
    <w:p w:rsidR="006555C4" w:rsidRDefault="00130D65">
      <w:pPr>
        <w:pStyle w:val="Definition-Field"/>
      </w:pPr>
      <w:r>
        <w:rPr>
          <w:b/>
        </w:rPr>
        <w:t>Reserved (2 bytes):</w:t>
      </w:r>
      <w:r>
        <w:t xml:space="preserve"> A 16-bit field that MUST be ignored.</w:t>
      </w:r>
    </w:p>
    <w:p w:rsidR="006555C4" w:rsidRDefault="00130D65">
      <w:r>
        <w:t xml:space="preserve">See section </w:t>
      </w:r>
      <w:hyperlink w:anchor="Section_54e4a2e05ca94c69b6a8dc8f938c68ae" w:history="1">
        <w:r>
          <w:rPr>
            <w:rStyle w:val="Hyperlink"/>
          </w:rPr>
          <w:t>2.3.5</w:t>
        </w:r>
      </w:hyperlink>
      <w:r>
        <w:t xml:space="preserve"> for the specification of other </w:t>
      </w:r>
      <w:r>
        <w:rPr>
          <w:b/>
        </w:rPr>
        <w:t xml:space="preserve">State Record </w:t>
      </w:r>
      <w:r>
        <w:rPr>
          <w:b/>
        </w:rPr>
        <w:t>Types</w:t>
      </w:r>
      <w:r>
        <w:t>.</w:t>
      </w:r>
    </w:p>
    <w:p w:rsidR="006555C4" w:rsidRDefault="00130D65">
      <w:pPr>
        <w:pStyle w:val="Heading4"/>
      </w:pPr>
      <w:bookmarkStart w:id="441" w:name="section_c70612fb5beb4adfb9198f55deba943a"/>
      <w:bookmarkStart w:id="442" w:name="_Toc164818057"/>
      <w:r>
        <w:lastRenderedPageBreak/>
        <w:t>META_SETMAPMODE Record</w:t>
      </w:r>
      <w:bookmarkEnd w:id="441"/>
      <w:bookmarkEnd w:id="442"/>
      <w:r>
        <w:fldChar w:fldCharType="begin"/>
      </w:r>
      <w:r>
        <w:instrText xml:space="preserve"> XE "META_SETMAPMODE packet"</w:instrText>
      </w:r>
      <w:r>
        <w:fldChar w:fldCharType="end"/>
      </w:r>
      <w:r>
        <w:fldChar w:fldCharType="begin"/>
      </w:r>
      <w:r>
        <w:instrText xml:space="preserve"> XE "META_SETMAPMODE Record"</w:instrText>
      </w:r>
      <w:r>
        <w:fldChar w:fldCharType="end"/>
      </w:r>
    </w:p>
    <w:p w:rsidR="006555C4" w:rsidRDefault="00130D65">
      <w:r>
        <w:t xml:space="preserve">The </w:t>
      </w:r>
      <w:r>
        <w:rPr>
          <w:b/>
        </w:rPr>
        <w:t>META_SETMAPMODE Record</w:t>
      </w:r>
      <w:r>
        <w:t xml:space="preserve"> defines the </w:t>
      </w:r>
      <w:hyperlink w:anchor="gt_6e998e8d-4394-4263-8632-503730f0abae">
        <w:r>
          <w:rPr>
            <w:rStyle w:val="HyperlinkGreen"/>
            <w:b/>
          </w:rPr>
          <w:t>mapping mode</w:t>
        </w:r>
      </w:hyperlink>
      <w:r>
        <w:t xml:space="preserve"> in the </w:t>
      </w:r>
      <w:hyperlink w:anchor="gt_32591a2b-a9d0-4ccf-a5b8-7177e1ea8d45">
        <w:r>
          <w:rPr>
            <w:rStyle w:val="HyperlinkGreen"/>
            <w:b/>
          </w:rPr>
          <w:t>playback device context</w:t>
        </w:r>
      </w:hyperlink>
      <w:r>
        <w:t>. The mapping mode defines the unit of measure used to transform page-space units into device-space units, and also defines the orientation of the device's x and y axes.</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MapMode</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11"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w:t>
      </w:r>
      <w:r>
        <w:t xml:space="preserve">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META_SETMAPMODE.</w:t>
      </w:r>
    </w:p>
    <w:p w:rsidR="006555C4" w:rsidRDefault="00130D65">
      <w:pPr>
        <w:pStyle w:val="Definition-Field"/>
      </w:pPr>
      <w:r>
        <w:rPr>
          <w:b/>
        </w:rPr>
        <w:t>MapMode (2 bytes):</w:t>
      </w:r>
      <w:r>
        <w:t xml:space="preserve"> A 16-bit unsigned integer that defines the m</w:t>
      </w:r>
      <w:r>
        <w:t xml:space="preserve">apping mode. This MUST be one of the values enumerated in the </w:t>
      </w:r>
      <w:r>
        <w:rPr>
          <w:b/>
        </w:rPr>
        <w:t>MapMode Enumeration</w:t>
      </w:r>
      <w:r>
        <w:t xml:space="preserve"> (section </w:t>
      </w:r>
      <w:hyperlink w:anchor="Section_97b31821a0db4113a210fffbcedcec4a" w:history="1">
        <w:r>
          <w:rPr>
            <w:rStyle w:val="Hyperlink"/>
          </w:rPr>
          <w:t>2.1.1.16</w:t>
        </w:r>
      </w:hyperlink>
      <w:r>
        <w:t>) table.</w:t>
      </w:r>
    </w:p>
    <w:p w:rsidR="006555C4" w:rsidRDefault="00130D65">
      <w:r>
        <w:t xml:space="preserve">See section </w:t>
      </w:r>
      <w:hyperlink w:anchor="Section_54e4a2e05ca94c69b6a8dc8f938c68ae" w:history="1">
        <w:r>
          <w:rPr>
            <w:rStyle w:val="Hyperlink"/>
          </w:rPr>
          <w:t>2.3.5</w:t>
        </w:r>
      </w:hyperlink>
      <w:r>
        <w:t xml:space="preserve"> for the sp</w:t>
      </w:r>
      <w:r>
        <w:t xml:space="preserve">ecification of other </w:t>
      </w:r>
      <w:r>
        <w:rPr>
          <w:b/>
        </w:rPr>
        <w:t>State Record Types</w:t>
      </w:r>
      <w:r>
        <w:t>.</w:t>
      </w:r>
    </w:p>
    <w:p w:rsidR="006555C4" w:rsidRDefault="00130D65">
      <w:pPr>
        <w:pStyle w:val="Heading4"/>
      </w:pPr>
      <w:bookmarkStart w:id="443" w:name="section_d8a0fd62ac5246ba8e0eca65ea094092"/>
      <w:bookmarkStart w:id="444" w:name="_Toc164818058"/>
      <w:r>
        <w:t>META_SETMAPPERFLAGS Record</w:t>
      </w:r>
      <w:bookmarkEnd w:id="443"/>
      <w:bookmarkEnd w:id="444"/>
      <w:r>
        <w:fldChar w:fldCharType="begin"/>
      </w:r>
      <w:r>
        <w:instrText xml:space="preserve"> XE "META_SETMAPPERFLAGS packet"</w:instrText>
      </w:r>
      <w:r>
        <w:fldChar w:fldCharType="end"/>
      </w:r>
      <w:r>
        <w:fldChar w:fldCharType="begin"/>
      </w:r>
      <w:r>
        <w:instrText xml:space="preserve"> XE "META_SETMAPPERFLAGS Record"</w:instrText>
      </w:r>
      <w:r>
        <w:fldChar w:fldCharType="end"/>
      </w:r>
    </w:p>
    <w:p w:rsidR="006555C4" w:rsidRDefault="00130D65">
      <w:r>
        <w:t xml:space="preserve">The </w:t>
      </w:r>
      <w:r>
        <w:rPr>
          <w:b/>
        </w:rPr>
        <w:t>META_SETMAPPERFLAGS Record</w:t>
      </w:r>
      <w:r>
        <w:t xml:space="preserve"> defines the algorithm that the </w:t>
      </w:r>
      <w:hyperlink w:anchor="gt_3c6f410b-e1f3-4841-8254-6f45433425f1">
        <w:r>
          <w:rPr>
            <w:rStyle w:val="HyperlinkGreen"/>
            <w:b/>
          </w:rPr>
          <w:t>font mapper</w:t>
        </w:r>
      </w:hyperlink>
      <w:r>
        <w:t xml:space="preserve"> uses when it maps logical fonts to physical fonts.</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MapperValues</w:t>
            </w:r>
          </w:p>
        </w:tc>
      </w:tr>
      <w:tr w:rsidR="006555C4" w:rsidTr="006555C4">
        <w:trPr>
          <w:gridAfter w:val="16"/>
          <w:wAfter w:w="4320" w:type="dxa"/>
          <w:trHeight w:hRule="exact" w:val="490"/>
        </w:trPr>
        <w:tc>
          <w:tcPr>
            <w:tcW w:w="4320" w:type="dxa"/>
            <w:gridSpan w:val="16"/>
          </w:tcPr>
          <w:p w:rsidR="006555C4" w:rsidRDefault="00130D65">
            <w:pPr>
              <w:pStyle w:val="Packetdiagramtext"/>
            </w:pPr>
            <w:r>
              <w: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12"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w:t>
      </w:r>
      <w:r>
        <w:t>lue META_SETMAPPERFLAGS.</w:t>
      </w:r>
    </w:p>
    <w:p w:rsidR="006555C4" w:rsidRDefault="00130D65">
      <w:pPr>
        <w:pStyle w:val="Definition-Field"/>
      </w:pPr>
      <w:r>
        <w:rPr>
          <w:b/>
        </w:rPr>
        <w:t>MapperValues (4 bytes):</w:t>
      </w:r>
      <w:r>
        <w:t xml:space="preserve"> A 32-bit unsigned integer that defines whether the font mapper attempts to match a font </w:t>
      </w:r>
      <w:hyperlink w:anchor="gt_091ff8ed-6ac1-4015-9d91-93020f13f6b5">
        <w:r>
          <w:rPr>
            <w:rStyle w:val="HyperlinkGreen"/>
            <w:b/>
          </w:rPr>
          <w:t>aspect ratio</w:t>
        </w:r>
      </w:hyperlink>
      <w:r>
        <w:t xml:space="preserve"> to the current device aspect ratio. If bit z</w:t>
      </w:r>
      <w:r>
        <w:t>ero is set, the mapper selects only matching fonts.</w:t>
      </w:r>
    </w:p>
    <w:p w:rsidR="006555C4" w:rsidRDefault="00130D65">
      <w:r>
        <w:t xml:space="preserve">See section </w:t>
      </w:r>
      <w:hyperlink w:anchor="Section_54e4a2e05ca94c69b6a8dc8f938c68ae" w:history="1">
        <w:r>
          <w:rPr>
            <w:rStyle w:val="Hyperlink"/>
          </w:rPr>
          <w:t>2.3.5</w:t>
        </w:r>
      </w:hyperlink>
      <w:r>
        <w:t xml:space="preserve"> for the specification of other </w:t>
      </w:r>
      <w:r>
        <w:rPr>
          <w:b/>
        </w:rPr>
        <w:t>State Record Types</w:t>
      </w:r>
      <w:r>
        <w:t>.</w:t>
      </w:r>
    </w:p>
    <w:p w:rsidR="006555C4" w:rsidRDefault="00130D65">
      <w:pPr>
        <w:pStyle w:val="Heading4"/>
      </w:pPr>
      <w:bookmarkStart w:id="445" w:name="section_ae4f351a073a47378741441d2e4a5381"/>
      <w:bookmarkStart w:id="446" w:name="_Toc164818059"/>
      <w:r>
        <w:t>META_SETPALENTRIES Record</w:t>
      </w:r>
      <w:bookmarkEnd w:id="445"/>
      <w:bookmarkEnd w:id="446"/>
      <w:r>
        <w:fldChar w:fldCharType="begin"/>
      </w:r>
      <w:r>
        <w:instrText xml:space="preserve"> XE "META_SETPALENTRIES packet"</w:instrText>
      </w:r>
      <w:r>
        <w:fldChar w:fldCharType="end"/>
      </w:r>
      <w:r>
        <w:fldChar w:fldCharType="begin"/>
      </w:r>
      <w:r>
        <w:instrText xml:space="preserve"> XE "META_SETPALE</w:instrText>
      </w:r>
      <w:r>
        <w:instrText>NTRIES Record"</w:instrText>
      </w:r>
      <w:r>
        <w:fldChar w:fldCharType="end"/>
      </w:r>
    </w:p>
    <w:p w:rsidR="006555C4" w:rsidRDefault="00130D65">
      <w:r>
        <w:t xml:space="preserve">The </w:t>
      </w:r>
      <w:r>
        <w:rPr>
          <w:b/>
        </w:rPr>
        <w:t>META_SETPALENTRIES Record</w:t>
      </w:r>
      <w:r>
        <w:t xml:space="preserve"> defines </w:t>
      </w:r>
      <w:hyperlink w:anchor="gt_2c716d3a-e60b-4e52-bbb0-2fdeb298003b">
        <w:r>
          <w:rPr>
            <w:rStyle w:val="HyperlinkGreen"/>
            <w:b/>
          </w:rPr>
          <w:t>RGB</w:t>
        </w:r>
      </w:hyperlink>
      <w:r>
        <w:t xml:space="preserve"> color values in a range of entries in the </w:t>
      </w:r>
      <w:hyperlink w:anchor="gt_43e451cc-1df4-4abc-bb24-aac32f5ab6f3">
        <w:r>
          <w:rPr>
            <w:rStyle w:val="HyperlinkGreen"/>
            <w:b/>
          </w:rPr>
          <w:t>logical palette</w:t>
        </w:r>
      </w:hyperlink>
      <w:r>
        <w:t xml:space="preserve"> that is defined in the </w:t>
      </w:r>
      <w:hyperlink w:anchor="gt_32591a2b-a9d0-4ccf-a5b8-7177e1ea8d45">
        <w:r>
          <w:rPr>
            <w:rStyle w:val="HyperlinkGreen"/>
            <w:b/>
          </w:rPr>
          <w:t>playback device context</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lastRenderedPageBreak/>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Palette (variable)</w:t>
            </w:r>
          </w:p>
        </w:tc>
      </w:tr>
      <w:tr w:rsidR="006555C4" w:rsidTr="006555C4">
        <w:trPr>
          <w:trHeight w:hRule="exact" w:val="490"/>
        </w:trPr>
        <w:tc>
          <w:tcPr>
            <w:tcW w:w="8640" w:type="dxa"/>
            <w:gridSpan w:val="32"/>
          </w:tcPr>
          <w:p w:rsidR="006555C4" w:rsidRDefault="00130D65">
            <w:pPr>
              <w:pStyle w:val="Packetdiagramtext"/>
            </w:pPr>
            <w:r>
              <w: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13"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w:t>
      </w:r>
      <w:r>
        <w:t>lue META_SETPALENTRIES.</w:t>
      </w:r>
    </w:p>
    <w:p w:rsidR="006555C4" w:rsidRDefault="00130D65">
      <w:pPr>
        <w:pStyle w:val="Definition-Field"/>
      </w:pPr>
      <w:r>
        <w:rPr>
          <w:b/>
        </w:rPr>
        <w:t>Palette (variable):</w:t>
      </w:r>
      <w:r>
        <w:t xml:space="preserve"> A </w:t>
      </w:r>
      <w:r>
        <w:rPr>
          <w:b/>
        </w:rPr>
        <w:t>Palette Object</w:t>
      </w:r>
      <w:r>
        <w:t xml:space="preserve"> (section </w:t>
      </w:r>
      <w:hyperlink w:anchor="Section_3ff2d783b9344049bba367fe157fb3d5" w:history="1">
        <w:r>
          <w:rPr>
            <w:rStyle w:val="Hyperlink"/>
          </w:rPr>
          <w:t>2.2.1.3</w:t>
        </w:r>
      </w:hyperlink>
      <w:r>
        <w:t xml:space="preserve">), which defines the </w:t>
      </w:r>
      <w:hyperlink w:anchor="gt_dca5cd91-8d01-424b-9722-c9e818562ee5">
        <w:r>
          <w:rPr>
            <w:rStyle w:val="HyperlinkGreen"/>
            <w:b/>
          </w:rPr>
          <w:t>palette</w:t>
        </w:r>
      </w:hyperlink>
      <w:r>
        <w:t xml:space="preserve"> information.</w:t>
      </w:r>
    </w:p>
    <w:p w:rsidR="006555C4" w:rsidRDefault="00130D65">
      <w:r>
        <w:t xml:space="preserve">The </w:t>
      </w:r>
      <w:r>
        <w:rPr>
          <w:b/>
        </w:rPr>
        <w:t>META_SETPAL</w:t>
      </w:r>
      <w:r>
        <w:rPr>
          <w:b/>
        </w:rPr>
        <w:t>ENTRIES</w:t>
      </w:r>
      <w:r>
        <w:t xml:space="preserve"> modifies the logical palette that is currently selected in the playback device context. A </w:t>
      </w:r>
      <w:r>
        <w:rPr>
          <w:b/>
        </w:rPr>
        <w:t>META_SELECTPALETTE Record</w:t>
      </w:r>
      <w:r>
        <w:t xml:space="preserve"> (section </w:t>
      </w:r>
      <w:hyperlink w:anchor="Section_4fe7a7fcbe504093a74a2c4b006006e2" w:history="1">
        <w:r>
          <w:rPr>
            <w:rStyle w:val="Hyperlink"/>
          </w:rPr>
          <w:t>2.3.4.11</w:t>
        </w:r>
      </w:hyperlink>
      <w:r>
        <w:t>) MUST have been used to specify that logical palette i</w:t>
      </w:r>
      <w:r>
        <w:t xml:space="preserve">n the form of a </w:t>
      </w:r>
      <w:r>
        <w:rPr>
          <w:b/>
        </w:rPr>
        <w:t>Palette Object</w:t>
      </w:r>
      <w:r>
        <w:t xml:space="preserve"> prior to the occurrence of the </w:t>
      </w:r>
      <w:r>
        <w:rPr>
          <w:b/>
        </w:rPr>
        <w:t>META_SETPALENTRIES</w:t>
      </w:r>
      <w:r>
        <w:t xml:space="preserve"> in the </w:t>
      </w:r>
      <w:hyperlink w:anchor="gt_ae5f028e-7e28-4a0b-bec6-2c87913f7db7">
        <w:r>
          <w:rPr>
            <w:rStyle w:val="HyperlinkGreen"/>
            <w:b/>
          </w:rPr>
          <w:t>metafile</w:t>
        </w:r>
      </w:hyperlink>
      <w:r>
        <w:t xml:space="preserve">. A </w:t>
      </w:r>
      <w:r>
        <w:rPr>
          <w:b/>
        </w:rPr>
        <w:t>Palette object</w:t>
      </w:r>
      <w:r>
        <w:t xml:space="preserve"> is one of the graphics objects that is maintained in the playback device contex</w:t>
      </w:r>
      <w:r>
        <w:t xml:space="preserve">t during playback of the metafile. See Graphics Objects (section </w:t>
      </w:r>
      <w:hyperlink w:anchor="Section_7397185a8061487c84a637646cab92cc" w:history="1">
        <w:r>
          <w:rPr>
            <w:rStyle w:val="Hyperlink"/>
          </w:rPr>
          <w:t>1.3.2</w:t>
        </w:r>
      </w:hyperlink>
      <w:r>
        <w:t>) for more information.</w:t>
      </w:r>
    </w:p>
    <w:p w:rsidR="006555C4" w:rsidRDefault="00130D65">
      <w:r>
        <w:t xml:space="preserve">See section </w:t>
      </w:r>
      <w:hyperlink w:anchor="Section_54e4a2e05ca94c69b6a8dc8f938c68ae" w:history="1">
        <w:r>
          <w:rPr>
            <w:rStyle w:val="Hyperlink"/>
          </w:rPr>
          <w:t>2.3.5</w:t>
        </w:r>
      </w:hyperlink>
      <w:r>
        <w:t xml:space="preserve"> for the specification of</w:t>
      </w:r>
      <w:r>
        <w:t xml:space="preserve"> other </w:t>
      </w:r>
      <w:r>
        <w:rPr>
          <w:b/>
        </w:rPr>
        <w:t>State Record Types</w:t>
      </w:r>
      <w:r>
        <w:t>.</w:t>
      </w:r>
    </w:p>
    <w:p w:rsidR="006555C4" w:rsidRDefault="00130D65">
      <w:pPr>
        <w:pStyle w:val="Heading4"/>
      </w:pPr>
      <w:bookmarkStart w:id="447" w:name="section_51c4e270c9e44ed2b538e5df407eb477"/>
      <w:bookmarkStart w:id="448" w:name="_Toc164818060"/>
      <w:r>
        <w:t>META_SETPOLYFILLMODE Record</w:t>
      </w:r>
      <w:bookmarkEnd w:id="447"/>
      <w:bookmarkEnd w:id="448"/>
      <w:r>
        <w:fldChar w:fldCharType="begin"/>
      </w:r>
      <w:r>
        <w:instrText xml:space="preserve"> XE "META_SETPOLYFILLMODE packet"</w:instrText>
      </w:r>
      <w:r>
        <w:fldChar w:fldCharType="end"/>
      </w:r>
      <w:r>
        <w:fldChar w:fldCharType="begin"/>
      </w:r>
      <w:r>
        <w:instrText xml:space="preserve"> XE "META_SETPOLYFILLMODE Record"</w:instrText>
      </w:r>
      <w:r>
        <w:fldChar w:fldCharType="end"/>
      </w:r>
    </w:p>
    <w:p w:rsidR="006555C4" w:rsidRDefault="00130D65">
      <w:r>
        <w:t xml:space="preserve">The </w:t>
      </w:r>
      <w:r>
        <w:rPr>
          <w:b/>
        </w:rPr>
        <w:t>META_SETPOLYFILLMODE Record</w:t>
      </w:r>
      <w:r>
        <w:t xml:space="preserve"> sets polygon fill mode in the </w:t>
      </w:r>
      <w:hyperlink w:anchor="gt_32591a2b-a9d0-4ccf-a5b8-7177e1ea8d45">
        <w:r>
          <w:rPr>
            <w:rStyle w:val="HyperlinkGreen"/>
            <w:b/>
          </w:rPr>
          <w:t>playbac</w:t>
        </w:r>
        <w:r>
          <w:rPr>
            <w:rStyle w:val="HyperlinkGreen"/>
            <w:b/>
          </w:rPr>
          <w:t>k device context</w:t>
        </w:r>
      </w:hyperlink>
      <w:r>
        <w:t xml:space="preserve"> for graphics operations that fill polygons.</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PolyFillMode</w:t>
            </w:r>
          </w:p>
        </w:tc>
      </w:tr>
      <w:tr w:rsidR="006555C4" w:rsidTr="006555C4">
        <w:trPr>
          <w:gridAfter w:val="16"/>
          <w:wAfter w:w="4320" w:type="dxa"/>
          <w:trHeight w:hRule="exact" w:val="490"/>
        </w:trPr>
        <w:tc>
          <w:tcPr>
            <w:tcW w:w="4320" w:type="dxa"/>
            <w:gridSpan w:val="16"/>
          </w:tcPr>
          <w:p w:rsidR="006555C4" w:rsidRDefault="00130D65">
            <w:pPr>
              <w:pStyle w:val="Packetdiagramtext"/>
            </w:pPr>
            <w:r>
              <w:t>Reserved (optional)</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14"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w:t>
      </w:r>
      <w:r>
        <w:t>lue META_SETPOLYFILLMODE.</w:t>
      </w:r>
    </w:p>
    <w:p w:rsidR="006555C4" w:rsidRDefault="00130D65">
      <w:pPr>
        <w:pStyle w:val="Definition-Field"/>
      </w:pPr>
      <w:r>
        <w:rPr>
          <w:b/>
        </w:rPr>
        <w:t>PolyFillMode (2 bytes):</w:t>
      </w:r>
      <w:r>
        <w:t xml:space="preserve"> A 16-bit unsigned integer that defines polygon fill mode. This MUST be one of the values in the </w:t>
      </w:r>
      <w:r>
        <w:rPr>
          <w:b/>
        </w:rPr>
        <w:t>PolyFillMode Enumeration</w:t>
      </w:r>
      <w:r>
        <w:t xml:space="preserve"> (section </w:t>
      </w:r>
      <w:hyperlink w:anchor="Section_926ff7dc197b427a8d4e122f7e3505f1" w:history="1">
        <w:r>
          <w:rPr>
            <w:rStyle w:val="Hyperlink"/>
          </w:rPr>
          <w:t>2.1.1.25</w:t>
        </w:r>
      </w:hyperlink>
      <w:r>
        <w:t>).</w:t>
      </w:r>
    </w:p>
    <w:p w:rsidR="006555C4" w:rsidRDefault="00130D65">
      <w:pPr>
        <w:pStyle w:val="Definition-Field"/>
      </w:pPr>
      <w:r>
        <w:rPr>
          <w:b/>
        </w:rPr>
        <w:t>Reserved (2 bytes):</w:t>
      </w:r>
      <w:r>
        <w:t xml:space="preserve"> An optional 16-bit field that MUST be ignored.</w:t>
      </w:r>
      <w:bookmarkStart w:id="449" w:name="Appendix_A_Target_60"/>
      <w:r>
        <w:fldChar w:fldCharType="begin"/>
      </w:r>
      <w:r>
        <w:instrText xml:space="preserve"> HYPERLINK \l "Appendix_A_60" \o "Product behavior note 60" \h </w:instrText>
      </w:r>
      <w:r>
        <w:fldChar w:fldCharType="separate"/>
      </w:r>
      <w:r>
        <w:rPr>
          <w:rStyle w:val="Hyperlink"/>
        </w:rPr>
        <w:t>&lt;60&gt;</w:t>
      </w:r>
      <w:r>
        <w:rPr>
          <w:rStyle w:val="Hyperlink"/>
        </w:rPr>
        <w:fldChar w:fldCharType="end"/>
      </w:r>
      <w:bookmarkEnd w:id="449"/>
    </w:p>
    <w:p w:rsidR="006555C4" w:rsidRDefault="00130D65">
      <w:r>
        <w:t xml:space="preserve">See section </w:t>
      </w:r>
      <w:hyperlink w:anchor="Section_54e4a2e05ca94c69b6a8dc8f938c68ae" w:history="1">
        <w:r>
          <w:rPr>
            <w:rStyle w:val="Hyperlink"/>
          </w:rPr>
          <w:t>2.3.5</w:t>
        </w:r>
      </w:hyperlink>
      <w:r>
        <w:t xml:space="preserve"> for the specification of other </w:t>
      </w:r>
      <w:r>
        <w:rPr>
          <w:b/>
        </w:rPr>
        <w:t>State Reco</w:t>
      </w:r>
      <w:r>
        <w:rPr>
          <w:b/>
        </w:rPr>
        <w:t>rd Types</w:t>
      </w:r>
      <w:r>
        <w:t>.</w:t>
      </w:r>
    </w:p>
    <w:p w:rsidR="006555C4" w:rsidRDefault="00130D65">
      <w:pPr>
        <w:pStyle w:val="Heading4"/>
      </w:pPr>
      <w:bookmarkStart w:id="450" w:name="section_b29768d217f24053a3f02f65917f046b"/>
      <w:bookmarkStart w:id="451" w:name="_Toc164818061"/>
      <w:r>
        <w:lastRenderedPageBreak/>
        <w:t>META_SETRELABS Record</w:t>
      </w:r>
      <w:bookmarkEnd w:id="450"/>
      <w:bookmarkEnd w:id="451"/>
      <w:r>
        <w:fldChar w:fldCharType="begin"/>
      </w:r>
      <w:r>
        <w:instrText xml:space="preserve"> XE "META_SETRELABS packet"</w:instrText>
      </w:r>
      <w:r>
        <w:fldChar w:fldCharType="end"/>
      </w:r>
      <w:r>
        <w:fldChar w:fldCharType="begin"/>
      </w:r>
      <w:r>
        <w:instrText xml:space="preserve"> XE "META_SETRELABS Record"</w:instrText>
      </w:r>
      <w:r>
        <w:fldChar w:fldCharType="end"/>
      </w:r>
    </w:p>
    <w:p w:rsidR="006555C4" w:rsidRDefault="00130D65">
      <w:r>
        <w:t xml:space="preserve">The </w:t>
      </w:r>
      <w:r>
        <w:rPr>
          <w:b/>
        </w:rPr>
        <w:t>META_SETRELABS Record</w:t>
      </w:r>
      <w:r>
        <w:t xml:space="preserve"> is reserved and not supported.</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gridAfter w:val="16"/>
          <w:wAfter w:w="4320" w:type="dxa"/>
          <w:trHeight w:hRule="exact" w:val="490"/>
        </w:trPr>
        <w:tc>
          <w:tcPr>
            <w:tcW w:w="4320" w:type="dxa"/>
            <w:gridSpan w:val="16"/>
          </w:tcPr>
          <w:p w:rsidR="006555C4" w:rsidRDefault="00130D65">
            <w:pPr>
              <w:pStyle w:val="Packetdiagramtext"/>
            </w:pPr>
            <w:r>
              <w:t>RecordFunction</w:t>
            </w:r>
          </w:p>
        </w:tc>
      </w:tr>
    </w:tbl>
    <w:p w:rsidR="006555C4" w:rsidRDefault="00130D65">
      <w:pPr>
        <w:pStyle w:val="Definition-Field"/>
      </w:pPr>
      <w:r>
        <w:rPr>
          <w:b/>
        </w:rPr>
        <w:t>RecordSize</w:t>
      </w:r>
      <w:r>
        <w:rPr>
          <w:b/>
        </w:rPr>
        <w:t xml:space="preserve"> (4 bytes):</w:t>
      </w:r>
      <w:r>
        <w:t xml:space="preserve"> A 32-bit unsigned integer that defines the number of </w:t>
      </w:r>
      <w:r>
        <w:rPr>
          <w:b/>
        </w:rPr>
        <w:t xml:space="preserve">WORD </w:t>
      </w:r>
      <w:r>
        <w:t xml:space="preserve">structures, defined in </w:t>
      </w:r>
      <w:hyperlink r:id="rId115"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w:t>
        </w:r>
        <w:r>
          <w:rPr>
            <w:rStyle w:val="Hyperlink"/>
          </w:rPr>
          <w:t>1</w:t>
        </w:r>
      </w:hyperlink>
      <w:r>
        <w:t>) table value META_SETRELABS.</w:t>
      </w:r>
    </w:p>
    <w:p w:rsidR="006555C4" w:rsidRDefault="00130D65">
      <w:r>
        <w:t xml:space="preserve">See section </w:t>
      </w:r>
      <w:hyperlink w:anchor="Section_54e4a2e05ca94c69b6a8dc8f938c68ae" w:history="1">
        <w:r>
          <w:rPr>
            <w:rStyle w:val="Hyperlink"/>
          </w:rPr>
          <w:t>2.3.5</w:t>
        </w:r>
      </w:hyperlink>
      <w:r>
        <w:t xml:space="preserve"> for the specification of other </w:t>
      </w:r>
      <w:r>
        <w:rPr>
          <w:b/>
        </w:rPr>
        <w:t>State Record Types</w:t>
      </w:r>
      <w:r>
        <w:t>.</w:t>
      </w:r>
    </w:p>
    <w:p w:rsidR="006555C4" w:rsidRDefault="00130D65">
      <w:pPr>
        <w:pStyle w:val="Heading4"/>
      </w:pPr>
      <w:bookmarkStart w:id="452" w:name="section_8e632416efc740bab6925376cbcd4aad"/>
      <w:bookmarkStart w:id="453" w:name="_Toc164818062"/>
      <w:r>
        <w:t>META_SETROP2 Record</w:t>
      </w:r>
      <w:bookmarkEnd w:id="452"/>
      <w:bookmarkEnd w:id="453"/>
      <w:r>
        <w:fldChar w:fldCharType="begin"/>
      </w:r>
      <w:r>
        <w:instrText xml:space="preserve"> XE "META_SETROP2 packet"</w:instrText>
      </w:r>
      <w:r>
        <w:fldChar w:fldCharType="end"/>
      </w:r>
      <w:r>
        <w:fldChar w:fldCharType="begin"/>
      </w:r>
      <w:r>
        <w:instrText xml:space="preserve"> XE "META_SETROP2 Record"</w:instrText>
      </w:r>
      <w:r>
        <w:fldChar w:fldCharType="end"/>
      </w:r>
    </w:p>
    <w:p w:rsidR="006555C4" w:rsidRDefault="00130D65">
      <w:r>
        <w:t xml:space="preserve">The </w:t>
      </w:r>
      <w:r>
        <w:rPr>
          <w:b/>
        </w:rPr>
        <w:t>META_SETROP2 Recor</w:t>
      </w:r>
      <w:r>
        <w:rPr>
          <w:b/>
        </w:rPr>
        <w:t>d</w:t>
      </w:r>
      <w:r>
        <w:t xml:space="preserve"> defines the foreground </w:t>
      </w:r>
      <w:hyperlink w:anchor="gt_772681cd-b9a5-440c-8021-b6219c70f6fc">
        <w:r>
          <w:rPr>
            <w:rStyle w:val="HyperlinkGreen"/>
            <w:b/>
          </w:rPr>
          <w:t>raster operation</w:t>
        </w:r>
      </w:hyperlink>
      <w:r>
        <w:t xml:space="preserve"> mix mode in the </w:t>
      </w:r>
      <w:hyperlink w:anchor="gt_32591a2b-a9d0-4ccf-a5b8-7177e1ea8d45">
        <w:r>
          <w:rPr>
            <w:rStyle w:val="HyperlinkGreen"/>
            <w:b/>
          </w:rPr>
          <w:t>playback device context</w:t>
        </w:r>
      </w:hyperlink>
      <w:r>
        <w:t>. The foreground mix mode is the mode for combining</w:t>
      </w:r>
      <w:r>
        <w:t xml:space="preserve"> pens and interiors of filled objects with foreground colors on the output surface.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DrawMode</w:t>
            </w:r>
          </w:p>
        </w:tc>
      </w:tr>
      <w:tr w:rsidR="006555C4" w:rsidTr="006555C4">
        <w:trPr>
          <w:gridAfter w:val="16"/>
          <w:wAfter w:w="4320" w:type="dxa"/>
          <w:trHeight w:hRule="exact" w:val="490"/>
        </w:trPr>
        <w:tc>
          <w:tcPr>
            <w:tcW w:w="4320" w:type="dxa"/>
            <w:gridSpan w:val="16"/>
          </w:tcPr>
          <w:p w:rsidR="006555C4" w:rsidRDefault="00130D65">
            <w:pPr>
              <w:pStyle w:val="Packetdiagramtext"/>
            </w:pPr>
            <w:r>
              <w:t>Reserved (optional)</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16"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w:t>
      </w:r>
      <w:r>
        <w:t>lue META_SETROP2.</w:t>
      </w:r>
    </w:p>
    <w:p w:rsidR="006555C4" w:rsidRDefault="00130D65">
      <w:pPr>
        <w:pStyle w:val="Definition-Field"/>
      </w:pPr>
      <w:r>
        <w:rPr>
          <w:b/>
        </w:rPr>
        <w:t>DrawMode (2 bytes):</w:t>
      </w:r>
      <w:r>
        <w:t xml:space="preserve"> A 16-bit unsigned integer that defines the foreground binary raster operation mixing mode. This MUST be one of the values in the </w:t>
      </w:r>
      <w:r>
        <w:rPr>
          <w:b/>
        </w:rPr>
        <w:t>BinaryRasterOperation Enumeration</w:t>
      </w:r>
      <w:r>
        <w:t xml:space="preserve"> (section </w:t>
      </w:r>
      <w:hyperlink w:anchor="Section_781a06bdaf9b48b78e7dd922de0f9c26" w:history="1">
        <w:r>
          <w:rPr>
            <w:rStyle w:val="Hyperlink"/>
          </w:rPr>
          <w:t>2.1.1.2</w:t>
        </w:r>
      </w:hyperlink>
      <w:r>
        <w:t>).</w:t>
      </w:r>
    </w:p>
    <w:p w:rsidR="006555C4" w:rsidRDefault="00130D65">
      <w:pPr>
        <w:pStyle w:val="Definition-Field"/>
      </w:pPr>
      <w:r>
        <w:rPr>
          <w:b/>
        </w:rPr>
        <w:t xml:space="preserve">Reserved (2 bytes): </w:t>
      </w:r>
      <w:r>
        <w:t>An optional 16-bit field that MUST be ignored.</w:t>
      </w:r>
      <w:bookmarkStart w:id="454" w:name="Appendix_A_Target_61"/>
      <w:r>
        <w:fldChar w:fldCharType="begin"/>
      </w:r>
      <w:r>
        <w:instrText xml:space="preserve"> HYPERLINK \l "Appendix_A_61" \o "Product behavior note 61" \h </w:instrText>
      </w:r>
      <w:r>
        <w:fldChar w:fldCharType="separate"/>
      </w:r>
      <w:r>
        <w:rPr>
          <w:rStyle w:val="Hyperlink"/>
        </w:rPr>
        <w:t>&lt;61&gt;</w:t>
      </w:r>
      <w:r>
        <w:rPr>
          <w:rStyle w:val="Hyperlink"/>
        </w:rPr>
        <w:fldChar w:fldCharType="end"/>
      </w:r>
      <w:bookmarkEnd w:id="454"/>
    </w:p>
    <w:p w:rsidR="006555C4" w:rsidRDefault="00130D65">
      <w:r>
        <w:t xml:space="preserve">See section </w:t>
      </w:r>
      <w:hyperlink w:anchor="Section_54e4a2e05ca94c69b6a8dc8f938c68ae" w:history="1">
        <w:r>
          <w:rPr>
            <w:rStyle w:val="Hyperlink"/>
          </w:rPr>
          <w:t>2.3.5</w:t>
        </w:r>
      </w:hyperlink>
      <w:r>
        <w:t xml:space="preserve"> for the specification of other </w:t>
      </w:r>
      <w:r>
        <w:rPr>
          <w:b/>
        </w:rPr>
        <w:t>State Record Types</w:t>
      </w:r>
      <w:r>
        <w:t>.</w:t>
      </w:r>
    </w:p>
    <w:p w:rsidR="006555C4" w:rsidRDefault="00130D65">
      <w:pPr>
        <w:pStyle w:val="Heading4"/>
      </w:pPr>
      <w:bookmarkStart w:id="455" w:name="section_eba242eabc6b4cc0b326256ca8d27fde"/>
      <w:bookmarkStart w:id="456" w:name="_Toc164818063"/>
      <w:r>
        <w:t>META_SETSTRETCHBLTMODE Record</w:t>
      </w:r>
      <w:bookmarkEnd w:id="455"/>
      <w:bookmarkEnd w:id="456"/>
      <w:r>
        <w:fldChar w:fldCharType="begin"/>
      </w:r>
      <w:r>
        <w:instrText xml:space="preserve"> XE "META_SETSTRETCHBLTMODE packet"</w:instrText>
      </w:r>
      <w:r>
        <w:fldChar w:fldCharType="end"/>
      </w:r>
      <w:r>
        <w:fldChar w:fldCharType="begin"/>
      </w:r>
      <w:r>
        <w:instrText xml:space="preserve"> XE "META_SETSTRETCHBLTMODE Record"</w:instrText>
      </w:r>
      <w:r>
        <w:fldChar w:fldCharType="end"/>
      </w:r>
    </w:p>
    <w:p w:rsidR="006555C4" w:rsidRDefault="00130D65">
      <w:r>
        <w:t xml:space="preserve">The </w:t>
      </w:r>
      <w:r>
        <w:rPr>
          <w:b/>
        </w:rPr>
        <w:t>META_SETSTRETCHBLTMODE Record</w:t>
      </w:r>
      <w:r>
        <w:t xml:space="preserve"> def</w:t>
      </w:r>
      <w:r>
        <w:t xml:space="preserve">ines the </w:t>
      </w:r>
      <w:hyperlink w:anchor="gt_26a17e58-eeba-4210-81b9-8bbadf7ee952">
        <w:r>
          <w:rPr>
            <w:rStyle w:val="HyperlinkGreen"/>
            <w:b/>
          </w:rPr>
          <w:t>bitmap</w:t>
        </w:r>
      </w:hyperlink>
      <w:r>
        <w:t xml:space="preserve"> stretching mode in the </w:t>
      </w:r>
      <w:hyperlink w:anchor="gt_32591a2b-a9d0-4ccf-a5b8-7177e1ea8d45">
        <w:r>
          <w:rPr>
            <w:rStyle w:val="HyperlinkGreen"/>
            <w:b/>
          </w:rPr>
          <w:t>playback device context</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lastRenderedPageBreak/>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StretchMode</w:t>
            </w:r>
          </w:p>
        </w:tc>
      </w:tr>
      <w:tr w:rsidR="006555C4" w:rsidTr="006555C4">
        <w:trPr>
          <w:gridAfter w:val="16"/>
          <w:wAfter w:w="4320" w:type="dxa"/>
          <w:trHeight w:hRule="exact" w:val="490"/>
        </w:trPr>
        <w:tc>
          <w:tcPr>
            <w:tcW w:w="4320" w:type="dxa"/>
            <w:gridSpan w:val="16"/>
          </w:tcPr>
          <w:p w:rsidR="006555C4" w:rsidRDefault="00130D65">
            <w:pPr>
              <w:pStyle w:val="Packetdiagramtext"/>
            </w:pPr>
            <w:r>
              <w:t>Reserved (optional)</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17"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w:t>
      </w:r>
      <w:r>
        <w:t xml:space="preserve">(section </w:t>
      </w:r>
      <w:hyperlink w:anchor="Section_77db815896df4656a36c3066de3d5f59" w:history="1">
        <w:r>
          <w:rPr>
            <w:rStyle w:val="Hyperlink"/>
          </w:rPr>
          <w:t>2.1.1.1</w:t>
        </w:r>
      </w:hyperlink>
      <w:r>
        <w:t>) table value META_SETSTRETCHBLTMODE.</w:t>
      </w:r>
    </w:p>
    <w:p w:rsidR="006555C4" w:rsidRDefault="00130D65">
      <w:pPr>
        <w:pStyle w:val="Definition-Field"/>
      </w:pPr>
      <w:r>
        <w:rPr>
          <w:b/>
        </w:rPr>
        <w:t>StretchMode (2 bytes):</w:t>
      </w:r>
      <w:r>
        <w:t xml:space="preserve"> A 16-bit unsigned integer that defines bitmap stretching mode. This MUST be one of the values in the </w:t>
      </w:r>
      <w:r>
        <w:rPr>
          <w:b/>
        </w:rPr>
        <w:t>StretchMode Enumer</w:t>
      </w:r>
      <w:r>
        <w:rPr>
          <w:b/>
        </w:rPr>
        <w:t>ation</w:t>
      </w:r>
      <w:r>
        <w:t xml:space="preserve"> (section </w:t>
      </w:r>
      <w:hyperlink w:anchor="Section_b839b18aa47c4a44b365ef17d3c89e9a" w:history="1">
        <w:r>
          <w:rPr>
            <w:rStyle w:val="Hyperlink"/>
          </w:rPr>
          <w:t>2.1.1.30</w:t>
        </w:r>
      </w:hyperlink>
      <w:r>
        <w:t>).</w:t>
      </w:r>
    </w:p>
    <w:p w:rsidR="006555C4" w:rsidRDefault="00130D65">
      <w:pPr>
        <w:pStyle w:val="Definition-Field"/>
      </w:pPr>
      <w:r>
        <w:rPr>
          <w:b/>
        </w:rPr>
        <w:t>Reserved (2 bytes):</w:t>
      </w:r>
      <w:r>
        <w:t xml:space="preserve"> An optional 16-bit field that MUST be ignored.</w:t>
      </w:r>
      <w:bookmarkStart w:id="457" w:name="Appendix_A_Target_62"/>
      <w:r>
        <w:fldChar w:fldCharType="begin"/>
      </w:r>
      <w:r>
        <w:instrText xml:space="preserve"> HYPERLINK \l "Appendix_A_62" \o "Product behavior note 62" \h </w:instrText>
      </w:r>
      <w:r>
        <w:fldChar w:fldCharType="separate"/>
      </w:r>
      <w:r>
        <w:rPr>
          <w:rStyle w:val="Hyperlink"/>
        </w:rPr>
        <w:t>&lt;62&gt;</w:t>
      </w:r>
      <w:r>
        <w:rPr>
          <w:rStyle w:val="Hyperlink"/>
        </w:rPr>
        <w:fldChar w:fldCharType="end"/>
      </w:r>
      <w:bookmarkEnd w:id="457"/>
    </w:p>
    <w:p w:rsidR="006555C4" w:rsidRDefault="00130D65">
      <w:r>
        <w:t xml:space="preserve">See section </w:t>
      </w:r>
      <w:hyperlink w:anchor="Section_54e4a2e05ca94c69b6a8dc8f938c68ae" w:history="1">
        <w:r>
          <w:rPr>
            <w:rStyle w:val="Hyperlink"/>
          </w:rPr>
          <w:t>2.3.5</w:t>
        </w:r>
      </w:hyperlink>
      <w:r>
        <w:t xml:space="preserve"> for the specification of other </w:t>
      </w:r>
      <w:r>
        <w:rPr>
          <w:b/>
        </w:rPr>
        <w:t>State Record Types</w:t>
      </w:r>
      <w:r>
        <w:t>.</w:t>
      </w:r>
    </w:p>
    <w:p w:rsidR="006555C4" w:rsidRDefault="00130D65">
      <w:pPr>
        <w:pStyle w:val="Heading4"/>
      </w:pPr>
      <w:bookmarkStart w:id="458" w:name="section_562b5f06dc3e4446bb2f9ada932a8f9d"/>
      <w:bookmarkStart w:id="459" w:name="_Toc164818064"/>
      <w:r>
        <w:t>META_SETTEXTALIGN Record</w:t>
      </w:r>
      <w:bookmarkEnd w:id="458"/>
      <w:bookmarkEnd w:id="459"/>
      <w:r>
        <w:fldChar w:fldCharType="begin"/>
      </w:r>
      <w:r>
        <w:instrText xml:space="preserve"> XE "META_SETTEXTALIGN packet"</w:instrText>
      </w:r>
      <w:r>
        <w:fldChar w:fldCharType="end"/>
      </w:r>
      <w:r>
        <w:fldChar w:fldCharType="begin"/>
      </w:r>
      <w:r>
        <w:instrText xml:space="preserve"> XE "META_SETTEXTALIGN Record"</w:instrText>
      </w:r>
      <w:r>
        <w:fldChar w:fldCharType="end"/>
      </w:r>
    </w:p>
    <w:p w:rsidR="006555C4" w:rsidRDefault="00130D65">
      <w:r>
        <w:t xml:space="preserve">The </w:t>
      </w:r>
      <w:r>
        <w:rPr>
          <w:b/>
        </w:rPr>
        <w:t>META_SETTEXTALIGN Record</w:t>
      </w:r>
      <w:r>
        <w:t xml:space="preserve"> defines text-alignment values in the </w:t>
      </w:r>
      <w:hyperlink w:anchor="gt_32591a2b-a9d0-4ccf-a5b8-7177e1ea8d45">
        <w:r>
          <w:rPr>
            <w:rStyle w:val="HyperlinkGreen"/>
            <w:b/>
          </w:rPr>
          <w:t>playback device context</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TextAlignmentMode</w:t>
            </w:r>
          </w:p>
        </w:tc>
      </w:tr>
      <w:tr w:rsidR="006555C4" w:rsidTr="006555C4">
        <w:trPr>
          <w:gridAfter w:val="16"/>
          <w:wAfter w:w="4320" w:type="dxa"/>
          <w:trHeight w:hRule="exact" w:val="490"/>
        </w:trPr>
        <w:tc>
          <w:tcPr>
            <w:tcW w:w="4320" w:type="dxa"/>
            <w:gridSpan w:val="16"/>
          </w:tcPr>
          <w:p w:rsidR="006555C4" w:rsidRDefault="00130D65">
            <w:pPr>
              <w:pStyle w:val="Packetdiagramtext"/>
            </w:pPr>
            <w:r>
              <w:t>Reserved (optional)</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18"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w:t>
      </w:r>
      <w:r>
        <w:t>lue META_SETTEXTALIGN.</w:t>
      </w:r>
    </w:p>
    <w:p w:rsidR="006555C4" w:rsidRDefault="00130D65">
      <w:pPr>
        <w:pStyle w:val="Definition-Field"/>
      </w:pPr>
      <w:r>
        <w:rPr>
          <w:b/>
        </w:rPr>
        <w:t>TextAlignmentMode (2 bytes):</w:t>
      </w:r>
      <w:r>
        <w:t xml:space="preserve"> A 16-bit unsigned integer that defines text alignment. This value MUST be a combination of one or more </w:t>
      </w:r>
      <w:r>
        <w:rPr>
          <w:b/>
        </w:rPr>
        <w:t>TextAlignmentMode Flags</w:t>
      </w:r>
      <w:r>
        <w:t xml:space="preserve"> (section </w:t>
      </w:r>
      <w:hyperlink w:anchor="Section_2cf0d8025db742f6bb7550ff195a6c7c" w:history="1">
        <w:r>
          <w:rPr>
            <w:rStyle w:val="Hyperlink"/>
          </w:rPr>
          <w:t>2.1.2.3</w:t>
        </w:r>
      </w:hyperlink>
      <w:r>
        <w:t xml:space="preserve">) for text with a horizontal baseline, and </w:t>
      </w:r>
      <w:r>
        <w:rPr>
          <w:b/>
        </w:rPr>
        <w:t>VerticalTextAlignmentMode Flags</w:t>
      </w:r>
      <w:r>
        <w:t xml:space="preserve"> (section </w:t>
      </w:r>
      <w:hyperlink w:anchor="Section_2475d008f5ff4c93b28b3953818b8827" w:history="1">
        <w:r>
          <w:rPr>
            <w:rStyle w:val="Hyperlink"/>
          </w:rPr>
          <w:t>2.1.2.4</w:t>
        </w:r>
      </w:hyperlink>
      <w:r>
        <w:t>) for text with a vertical baseline.</w:t>
      </w:r>
    </w:p>
    <w:p w:rsidR="006555C4" w:rsidRDefault="00130D65">
      <w:pPr>
        <w:pStyle w:val="Definition-Field"/>
      </w:pPr>
      <w:r>
        <w:rPr>
          <w:b/>
        </w:rPr>
        <w:t>Reserved (2 bytes):</w:t>
      </w:r>
      <w:r>
        <w:t xml:space="preserve"> An optional 16-bit field that MUST be ignored.</w:t>
      </w:r>
      <w:bookmarkStart w:id="460" w:name="Appendix_A_Target_63"/>
      <w:r>
        <w:fldChar w:fldCharType="begin"/>
      </w:r>
      <w:r>
        <w:instrText xml:space="preserve"> HYPERLINK \l "Appendix_A_63" \o "Product behavior note 63" \h </w:instrText>
      </w:r>
      <w:r>
        <w:fldChar w:fldCharType="separate"/>
      </w:r>
      <w:r>
        <w:rPr>
          <w:rStyle w:val="Hyperlink"/>
        </w:rPr>
        <w:t>&lt;63&gt;</w:t>
      </w:r>
      <w:r>
        <w:rPr>
          <w:rStyle w:val="Hyperlink"/>
        </w:rPr>
        <w:fldChar w:fldCharType="end"/>
      </w:r>
      <w:bookmarkEnd w:id="460"/>
    </w:p>
    <w:p w:rsidR="006555C4" w:rsidRDefault="00130D65">
      <w:r>
        <w:t xml:space="preserve">See section </w:t>
      </w:r>
      <w:hyperlink w:anchor="Section_54e4a2e05ca94c69b6a8dc8f938c68ae" w:history="1">
        <w:r>
          <w:rPr>
            <w:rStyle w:val="Hyperlink"/>
          </w:rPr>
          <w:t>2.3.5</w:t>
        </w:r>
      </w:hyperlink>
      <w:r>
        <w:t xml:space="preserve"> for the specification of other </w:t>
      </w:r>
      <w:r>
        <w:rPr>
          <w:b/>
        </w:rPr>
        <w:t>State Record Types</w:t>
      </w:r>
      <w:r>
        <w:t>.</w:t>
      </w:r>
    </w:p>
    <w:p w:rsidR="006555C4" w:rsidRDefault="00130D65">
      <w:pPr>
        <w:pStyle w:val="Heading4"/>
      </w:pPr>
      <w:bookmarkStart w:id="461" w:name="section_e9ac157acb53406dbe53f249cd5b2dff"/>
      <w:bookmarkStart w:id="462" w:name="_Toc164818065"/>
      <w:r>
        <w:lastRenderedPageBreak/>
        <w:t>META_SETTEXTCHAREXTRA Record</w:t>
      </w:r>
      <w:bookmarkEnd w:id="461"/>
      <w:bookmarkEnd w:id="462"/>
      <w:r>
        <w:fldChar w:fldCharType="begin"/>
      </w:r>
      <w:r>
        <w:instrText xml:space="preserve"> XE "META_SETTEXTCHAREXTRA pac</w:instrText>
      </w:r>
      <w:r>
        <w:instrText>ket"</w:instrText>
      </w:r>
      <w:r>
        <w:fldChar w:fldCharType="end"/>
      </w:r>
      <w:r>
        <w:fldChar w:fldCharType="begin"/>
      </w:r>
      <w:r>
        <w:instrText xml:space="preserve"> XE "META_SETTEXTCHAREXTRA Record"</w:instrText>
      </w:r>
      <w:r>
        <w:fldChar w:fldCharType="end"/>
      </w:r>
    </w:p>
    <w:p w:rsidR="006555C4" w:rsidRDefault="00130D65">
      <w:r>
        <w:t xml:space="preserve">The </w:t>
      </w:r>
      <w:r>
        <w:rPr>
          <w:b/>
        </w:rPr>
        <w:t>META_SETTEXTCHAREXTRA Record</w:t>
      </w:r>
      <w:r>
        <w:t xml:space="preserve"> defines inter-character spacing for text justification in the </w:t>
      </w:r>
      <w:hyperlink w:anchor="gt_32591a2b-a9d0-4ccf-a5b8-7177e1ea8d45">
        <w:r>
          <w:rPr>
            <w:rStyle w:val="HyperlinkGreen"/>
            <w:b/>
          </w:rPr>
          <w:t>playback device context</w:t>
        </w:r>
      </w:hyperlink>
      <w:r>
        <w:t>. Spacing is added to the white s</w:t>
      </w:r>
      <w:r>
        <w:t>pace between each character, including break characters, when a line of justified text is output.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CharExtra</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19"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w:t>
      </w:r>
      <w:r>
        <w:t>lue META_SETTEXTCHAREXTRA.</w:t>
      </w:r>
    </w:p>
    <w:p w:rsidR="006555C4" w:rsidRDefault="00130D65">
      <w:pPr>
        <w:pStyle w:val="Definition-Field"/>
      </w:pPr>
      <w:r>
        <w:rPr>
          <w:b/>
        </w:rPr>
        <w:t>CharExtra (2 bytes):</w:t>
      </w:r>
      <w:r>
        <w:t xml:space="preserve"> A 16-bit unsigned integer that defines the amount of extra space, in logical units, to be added to each character. If the current </w:t>
      </w:r>
      <w:hyperlink w:anchor="gt_6e998e8d-4394-4263-8632-503730f0abae">
        <w:r>
          <w:rPr>
            <w:rStyle w:val="HyperlinkGreen"/>
            <w:b/>
          </w:rPr>
          <w:t>mapping mode</w:t>
        </w:r>
      </w:hyperlink>
      <w:r>
        <w:t xml:space="preserve"> is </w:t>
      </w:r>
      <w:r>
        <w:t xml:space="preserve">not MM_TEXT, this value is transformed and rounded to the nearest pixel. For details about setting the mapping mode, see </w:t>
      </w:r>
      <w:r>
        <w:rPr>
          <w:b/>
        </w:rPr>
        <w:t>META_SETMAPMODE Record</w:t>
      </w:r>
      <w:r>
        <w:t xml:space="preserve"> (section </w:t>
      </w:r>
      <w:hyperlink w:anchor="Section_c70612fb5beb4adfb9198f55deba943a" w:history="1">
        <w:r>
          <w:rPr>
            <w:rStyle w:val="Hyperlink"/>
          </w:rPr>
          <w:t>2.3.5.17</w:t>
        </w:r>
      </w:hyperlink>
      <w:r>
        <w:t>).</w:t>
      </w:r>
    </w:p>
    <w:p w:rsidR="006555C4" w:rsidRDefault="00130D65">
      <w:r>
        <w:t xml:space="preserve">See section </w:t>
      </w:r>
      <w:hyperlink w:anchor="Section_54e4a2e05ca94c69b6a8dc8f938c68ae" w:history="1">
        <w:r>
          <w:rPr>
            <w:rStyle w:val="Hyperlink"/>
          </w:rPr>
          <w:t>2.3.5</w:t>
        </w:r>
      </w:hyperlink>
      <w:r>
        <w:t xml:space="preserve"> for the specification of other </w:t>
      </w:r>
      <w:r>
        <w:rPr>
          <w:b/>
        </w:rPr>
        <w:t>State Record Types</w:t>
      </w:r>
      <w:r>
        <w:t>.</w:t>
      </w:r>
    </w:p>
    <w:p w:rsidR="006555C4" w:rsidRDefault="00130D65">
      <w:pPr>
        <w:pStyle w:val="Heading4"/>
      </w:pPr>
      <w:bookmarkStart w:id="463" w:name="section_2bdfee2b30164a6ab4cdc725ce9cb2a0"/>
      <w:bookmarkStart w:id="464" w:name="_Toc164818066"/>
      <w:r>
        <w:t>META_SETTEXTCOLOR Record</w:t>
      </w:r>
      <w:bookmarkEnd w:id="463"/>
      <w:bookmarkEnd w:id="464"/>
      <w:r>
        <w:fldChar w:fldCharType="begin"/>
      </w:r>
      <w:r>
        <w:instrText xml:space="preserve"> XE "META_SETTEXTCOLOR packet"</w:instrText>
      </w:r>
      <w:r>
        <w:fldChar w:fldCharType="end"/>
      </w:r>
      <w:r>
        <w:fldChar w:fldCharType="begin"/>
      </w:r>
      <w:r>
        <w:instrText xml:space="preserve"> XE "META_SETTEXTCOLOR Record"</w:instrText>
      </w:r>
      <w:r>
        <w:fldChar w:fldCharType="end"/>
      </w:r>
    </w:p>
    <w:p w:rsidR="006555C4" w:rsidRDefault="00130D65">
      <w:r>
        <w:t xml:space="preserve">The </w:t>
      </w:r>
      <w:r>
        <w:rPr>
          <w:b/>
        </w:rPr>
        <w:t>META_SETTEXTCOLOR Record</w:t>
      </w:r>
      <w:r>
        <w:t xml:space="preserve"> defines the text foreground color in the </w:t>
      </w:r>
      <w:hyperlink w:anchor="gt_32591a2b-a9d0-4ccf-a5b8-7177e1ea8d45">
        <w:r>
          <w:rPr>
            <w:rStyle w:val="HyperlinkGreen"/>
            <w:b/>
          </w:rPr>
          <w:t>playback device context</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ColorRef</w:t>
            </w:r>
          </w:p>
        </w:tc>
      </w:tr>
      <w:tr w:rsidR="006555C4" w:rsidTr="006555C4">
        <w:trPr>
          <w:gridAfter w:val="16"/>
          <w:wAfter w:w="4320" w:type="dxa"/>
          <w:trHeight w:hRule="exact" w:val="490"/>
        </w:trPr>
        <w:tc>
          <w:tcPr>
            <w:tcW w:w="4320" w:type="dxa"/>
            <w:gridSpan w:val="16"/>
          </w:tcPr>
          <w:p w:rsidR="006555C4" w:rsidRDefault="00130D65">
            <w:pPr>
              <w:pStyle w:val="Packetdiagramtext"/>
            </w:pPr>
            <w:r>
              <w: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20"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xml:space="preserve">) table </w:t>
      </w:r>
      <w:r>
        <w:t>value META_SETTEXTCOLOR.</w:t>
      </w:r>
    </w:p>
    <w:p w:rsidR="006555C4" w:rsidRDefault="00130D65">
      <w:pPr>
        <w:pStyle w:val="Definition-Field"/>
      </w:pPr>
      <w:r>
        <w:rPr>
          <w:b/>
        </w:rPr>
        <w:t>ColorRef (4 bytes):</w:t>
      </w:r>
      <w:r>
        <w:t xml:space="preserve"> A 32-bit </w:t>
      </w:r>
      <w:r>
        <w:rPr>
          <w:b/>
        </w:rPr>
        <w:t>ColorRef Object</w:t>
      </w:r>
      <w:r>
        <w:t xml:space="preserve"> (section </w:t>
      </w:r>
      <w:hyperlink w:anchor="Section_0fdf54fc63574cddb27f795dee14cf86" w:history="1">
        <w:r>
          <w:rPr>
            <w:rStyle w:val="Hyperlink"/>
          </w:rPr>
          <w:t>2.2.2.8</w:t>
        </w:r>
      </w:hyperlink>
      <w:r>
        <w:t>) that defines the color value.</w:t>
      </w:r>
    </w:p>
    <w:p w:rsidR="006555C4" w:rsidRDefault="00130D65">
      <w:r>
        <w:t xml:space="preserve">See section </w:t>
      </w:r>
      <w:hyperlink w:anchor="Section_54e4a2e05ca94c69b6a8dc8f938c68ae" w:history="1">
        <w:r>
          <w:rPr>
            <w:rStyle w:val="Hyperlink"/>
          </w:rPr>
          <w:t>2.3.5</w:t>
        </w:r>
      </w:hyperlink>
      <w:r>
        <w:t xml:space="preserve"> </w:t>
      </w:r>
      <w:r>
        <w:t xml:space="preserve">for the specification of other </w:t>
      </w:r>
      <w:r>
        <w:rPr>
          <w:b/>
        </w:rPr>
        <w:t>State Record Types</w:t>
      </w:r>
      <w:r>
        <w:t>.</w:t>
      </w:r>
    </w:p>
    <w:p w:rsidR="006555C4" w:rsidRDefault="00130D65">
      <w:pPr>
        <w:pStyle w:val="Heading4"/>
      </w:pPr>
      <w:bookmarkStart w:id="465" w:name="section_d215fe8fd5004b8caac5129a7f7af88c"/>
      <w:bookmarkStart w:id="466" w:name="_Toc164818067"/>
      <w:r>
        <w:t>META_SETTEXTJUSTIFICATION Record</w:t>
      </w:r>
      <w:bookmarkEnd w:id="465"/>
      <w:bookmarkEnd w:id="466"/>
      <w:r>
        <w:fldChar w:fldCharType="begin"/>
      </w:r>
      <w:r>
        <w:instrText xml:space="preserve"> XE "META_SETTEXTJUSTIFICATION packet"</w:instrText>
      </w:r>
      <w:r>
        <w:fldChar w:fldCharType="end"/>
      </w:r>
      <w:r>
        <w:fldChar w:fldCharType="begin"/>
      </w:r>
      <w:r>
        <w:instrText xml:space="preserve"> XE "META_SETTEXTJUSTIFICATION Record"</w:instrText>
      </w:r>
      <w:r>
        <w:fldChar w:fldCharType="end"/>
      </w:r>
    </w:p>
    <w:p w:rsidR="006555C4" w:rsidRDefault="00130D65">
      <w:r>
        <w:t xml:space="preserve">The </w:t>
      </w:r>
      <w:r>
        <w:rPr>
          <w:b/>
        </w:rPr>
        <w:t>META_SETTEXTJUSTIFICATION Record</w:t>
      </w:r>
      <w:r>
        <w:t xml:space="preserve"> defines the amount of space to add to break characters </w:t>
      </w:r>
      <w:r>
        <w:t>in a string of justified text.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lastRenderedPageBreak/>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BreakCount</w:t>
            </w:r>
          </w:p>
        </w:tc>
      </w:tr>
      <w:tr w:rsidR="006555C4" w:rsidTr="006555C4">
        <w:trPr>
          <w:gridAfter w:val="16"/>
          <w:wAfter w:w="4320" w:type="dxa"/>
          <w:trHeight w:hRule="exact" w:val="490"/>
        </w:trPr>
        <w:tc>
          <w:tcPr>
            <w:tcW w:w="4320" w:type="dxa"/>
            <w:gridSpan w:val="16"/>
          </w:tcPr>
          <w:p w:rsidR="006555C4" w:rsidRDefault="00130D65">
            <w:pPr>
              <w:pStyle w:val="Packetdiagramtext"/>
            </w:pPr>
            <w:r>
              <w:t>BreakExtra</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21"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t>
      </w:r>
      <w:r>
        <w:t xml:space="preserve">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META_SETTEXTJUSTIFICATION.</w:t>
      </w:r>
    </w:p>
    <w:p w:rsidR="006555C4" w:rsidRDefault="00130D65">
      <w:pPr>
        <w:pStyle w:val="Definition-Field"/>
      </w:pPr>
      <w:r>
        <w:rPr>
          <w:b/>
        </w:rPr>
        <w:t>BreakCount (2 bytes):</w:t>
      </w:r>
      <w:r>
        <w:t xml:space="preserve"> A 16-bit unsigned integer tha</w:t>
      </w:r>
      <w:r>
        <w:t>t specifies the number of space characters in the line.</w:t>
      </w:r>
    </w:p>
    <w:p w:rsidR="006555C4" w:rsidRDefault="00130D65">
      <w:pPr>
        <w:pStyle w:val="Definition-Field"/>
      </w:pPr>
      <w:r>
        <w:rPr>
          <w:b/>
        </w:rPr>
        <w:t>BreakExtra (2 bytes):</w:t>
      </w:r>
      <w:r>
        <w:t xml:space="preserve"> A 16-bit unsigned integer that specifies the total extra space, in logical units, to be added to the line of text. If the current </w:t>
      </w:r>
      <w:hyperlink w:anchor="gt_6e998e8d-4394-4263-8632-503730f0abae">
        <w:r>
          <w:rPr>
            <w:rStyle w:val="HyperlinkGreen"/>
            <w:b/>
          </w:rPr>
          <w:t>mapping mode</w:t>
        </w:r>
      </w:hyperlink>
      <w:r>
        <w:t xml:space="preserve"> is not MM_TEXT, the value identified by the </w:t>
      </w:r>
      <w:r>
        <w:rPr>
          <w:b/>
        </w:rPr>
        <w:t>BreakExtra</w:t>
      </w:r>
      <w:r>
        <w:t xml:space="preserve"> member is transformed and rounded to the nearest pixel. For details about setting the mapping mode, see </w:t>
      </w:r>
      <w:r>
        <w:rPr>
          <w:b/>
        </w:rPr>
        <w:t>META_SETMAPMODE Record</w:t>
      </w:r>
      <w:r>
        <w:t xml:space="preserve"> (section </w:t>
      </w:r>
      <w:hyperlink w:anchor="Section_c70612fb5beb4adfb9198f55deba943a" w:history="1">
        <w:r>
          <w:rPr>
            <w:rStyle w:val="Hyperlink"/>
          </w:rPr>
          <w:t>2.3.5.17</w:t>
        </w:r>
      </w:hyperlink>
      <w:r>
        <w:t>).</w:t>
      </w:r>
    </w:p>
    <w:p w:rsidR="006555C4" w:rsidRDefault="00130D65">
      <w:r>
        <w:t xml:space="preserve">See section </w:t>
      </w:r>
      <w:hyperlink w:anchor="Section_54e4a2e05ca94c69b6a8dc8f938c68ae" w:history="1">
        <w:r>
          <w:rPr>
            <w:rStyle w:val="Hyperlink"/>
          </w:rPr>
          <w:t>2.3.5</w:t>
        </w:r>
      </w:hyperlink>
      <w:r>
        <w:t xml:space="preserve"> for the specification of other </w:t>
      </w:r>
      <w:r>
        <w:rPr>
          <w:b/>
        </w:rPr>
        <w:t>State Record Types</w:t>
      </w:r>
      <w:r>
        <w:t>.</w:t>
      </w:r>
    </w:p>
    <w:p w:rsidR="006555C4" w:rsidRDefault="00130D65">
      <w:pPr>
        <w:pStyle w:val="Heading4"/>
      </w:pPr>
      <w:bookmarkStart w:id="467" w:name="section_d558b1a426ba4ad6a9c8c3caecaf0b1a"/>
      <w:bookmarkStart w:id="468" w:name="_Toc164818068"/>
      <w:r>
        <w:t>META_SETVIEWPORTEXT Record</w:t>
      </w:r>
      <w:bookmarkEnd w:id="467"/>
      <w:bookmarkEnd w:id="468"/>
      <w:r>
        <w:fldChar w:fldCharType="begin"/>
      </w:r>
      <w:r>
        <w:instrText xml:space="preserve"> XE "META_SETVIEWPORTEXT packet"</w:instrText>
      </w:r>
      <w:r>
        <w:fldChar w:fldCharType="end"/>
      </w:r>
      <w:r>
        <w:fldChar w:fldCharType="begin"/>
      </w:r>
      <w:r>
        <w:instrText xml:space="preserve"> XE "META_SETVIEWPORTEXT Record"</w:instrText>
      </w:r>
      <w:r>
        <w:fldChar w:fldCharType="end"/>
      </w:r>
    </w:p>
    <w:p w:rsidR="006555C4" w:rsidRDefault="00130D65">
      <w:r>
        <w:t xml:space="preserve">The </w:t>
      </w:r>
      <w:r>
        <w:rPr>
          <w:b/>
        </w:rPr>
        <w:t>META_SETVIEWPORTEXT Record</w:t>
      </w:r>
      <w:r>
        <w:t xml:space="preserve"> sets the horizontal and vertical extents of the viewport in the </w:t>
      </w:r>
      <w:hyperlink w:anchor="gt_32591a2b-a9d0-4ccf-a5b8-7177e1ea8d45">
        <w:r>
          <w:rPr>
            <w:rStyle w:val="HyperlinkGreen"/>
            <w:b/>
          </w:rPr>
          <w:t>playback device context</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Y</w:t>
            </w:r>
          </w:p>
        </w:tc>
      </w:tr>
      <w:tr w:rsidR="006555C4" w:rsidTr="006555C4">
        <w:trPr>
          <w:gridAfter w:val="16"/>
          <w:wAfter w:w="4320" w:type="dxa"/>
          <w:trHeight w:hRule="exact" w:val="490"/>
        </w:trPr>
        <w:tc>
          <w:tcPr>
            <w:tcW w:w="4320" w:type="dxa"/>
            <w:gridSpan w:val="16"/>
          </w:tcPr>
          <w:p w:rsidR="006555C4" w:rsidRDefault="00130D65">
            <w:pPr>
              <w:pStyle w:val="Packetdiagramtext"/>
            </w:pPr>
            <w:r>
              <w:t>X</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22"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META_SETVIEWPORTEXT.</w:t>
      </w:r>
    </w:p>
    <w:p w:rsidR="006555C4" w:rsidRDefault="00130D65">
      <w:pPr>
        <w:pStyle w:val="Definition-Field"/>
      </w:pPr>
      <w:r>
        <w:rPr>
          <w:b/>
        </w:rPr>
        <w:t>Y (2 bytes):</w:t>
      </w:r>
      <w:r>
        <w:t xml:space="preserve"> A 16-bit signed integer that defines the vertical extent of the viewport in device units.</w:t>
      </w:r>
    </w:p>
    <w:p w:rsidR="006555C4" w:rsidRDefault="00130D65">
      <w:pPr>
        <w:pStyle w:val="Definition-Field"/>
      </w:pPr>
      <w:r>
        <w:rPr>
          <w:b/>
        </w:rPr>
        <w:t>X (2 bytes):</w:t>
      </w:r>
      <w:r>
        <w:t xml:space="preserve"> A 16-bit signed integer that defines the horizontal extent of the viewport in device units.</w:t>
      </w:r>
    </w:p>
    <w:p w:rsidR="006555C4" w:rsidRDefault="00130D65">
      <w:r>
        <w:t xml:space="preserve">See section </w:t>
      </w:r>
      <w:hyperlink w:anchor="Section_54e4a2e05ca94c69b6a8dc8f938c68ae" w:history="1">
        <w:r>
          <w:rPr>
            <w:rStyle w:val="Hyperlink"/>
          </w:rPr>
          <w:t>2.3.5</w:t>
        </w:r>
      </w:hyperlink>
      <w:r>
        <w:t xml:space="preserve"> for the specification of other </w:t>
      </w:r>
      <w:r>
        <w:rPr>
          <w:b/>
        </w:rPr>
        <w:t>State Record Types</w:t>
      </w:r>
      <w:r>
        <w:t>.</w:t>
      </w:r>
    </w:p>
    <w:p w:rsidR="006555C4" w:rsidRDefault="00130D65">
      <w:pPr>
        <w:pStyle w:val="Heading4"/>
      </w:pPr>
      <w:bookmarkStart w:id="469" w:name="section_a508f8e18c3d499ba8009dc8e1199d0b"/>
      <w:bookmarkStart w:id="470" w:name="_Toc164818069"/>
      <w:r>
        <w:lastRenderedPageBreak/>
        <w:t>META_SETVIEWPORTORG Record</w:t>
      </w:r>
      <w:bookmarkEnd w:id="469"/>
      <w:bookmarkEnd w:id="470"/>
      <w:r>
        <w:fldChar w:fldCharType="begin"/>
      </w:r>
      <w:r>
        <w:instrText xml:space="preserve"> XE "MET</w:instrText>
      </w:r>
      <w:r>
        <w:instrText>A_SETVIEWPORTORG packet"</w:instrText>
      </w:r>
      <w:r>
        <w:fldChar w:fldCharType="end"/>
      </w:r>
      <w:r>
        <w:fldChar w:fldCharType="begin"/>
      </w:r>
      <w:r>
        <w:instrText xml:space="preserve"> XE "META_SETVIEWPORTORG Record"</w:instrText>
      </w:r>
      <w:r>
        <w:fldChar w:fldCharType="end"/>
      </w:r>
    </w:p>
    <w:p w:rsidR="006555C4" w:rsidRDefault="00130D65">
      <w:r>
        <w:t xml:space="preserve">The </w:t>
      </w:r>
      <w:r>
        <w:rPr>
          <w:b/>
        </w:rPr>
        <w:t>META_SETVIEWPORTORG Record</w:t>
      </w:r>
      <w:r>
        <w:t xml:space="preserve"> defines the viewport origin in the </w:t>
      </w:r>
      <w:hyperlink w:anchor="gt_32591a2b-a9d0-4ccf-a5b8-7177e1ea8d45">
        <w:r>
          <w:rPr>
            <w:rStyle w:val="HyperlinkGreen"/>
            <w:b/>
          </w:rPr>
          <w:t>playback device context</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Y</w:t>
            </w:r>
          </w:p>
        </w:tc>
      </w:tr>
      <w:tr w:rsidR="006555C4" w:rsidTr="006555C4">
        <w:trPr>
          <w:gridAfter w:val="16"/>
          <w:wAfter w:w="4320" w:type="dxa"/>
          <w:trHeight w:hRule="exact" w:val="490"/>
        </w:trPr>
        <w:tc>
          <w:tcPr>
            <w:tcW w:w="4320" w:type="dxa"/>
            <w:gridSpan w:val="16"/>
          </w:tcPr>
          <w:p w:rsidR="006555C4" w:rsidRDefault="00130D65">
            <w:pPr>
              <w:pStyle w:val="Packetdiagramtext"/>
            </w:pPr>
            <w:r>
              <w:t>X</w:t>
            </w:r>
          </w:p>
        </w:tc>
      </w:tr>
    </w:tbl>
    <w:p w:rsidR="006555C4" w:rsidRDefault="00130D65">
      <w:pPr>
        <w:pStyle w:val="Definition-Field"/>
      </w:pPr>
      <w:r>
        <w:rPr>
          <w:b/>
        </w:rPr>
        <w:t>RecordSize (4 bytes):</w:t>
      </w:r>
      <w:r>
        <w:t xml:space="preserve"> A 32-bit unsigned integer that defines the number </w:t>
      </w:r>
      <w:r>
        <w:rPr>
          <w:b/>
        </w:rPr>
        <w:t xml:space="preserve">WORD </w:t>
      </w:r>
      <w:r>
        <w:t xml:space="preserve">structures, defined in </w:t>
      </w:r>
      <w:hyperlink r:id="rId123"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w:t>
      </w:r>
      <w:r>
        <w:t xml:space="preserve">(section </w:t>
      </w:r>
      <w:hyperlink w:anchor="Section_77db815896df4656a36c3066de3d5f59" w:history="1">
        <w:r>
          <w:rPr>
            <w:rStyle w:val="Hyperlink"/>
          </w:rPr>
          <w:t>2.1.1.1</w:t>
        </w:r>
      </w:hyperlink>
      <w:r>
        <w:t>) table value META_SETVIEWPORTORG.</w:t>
      </w:r>
    </w:p>
    <w:p w:rsidR="006555C4" w:rsidRDefault="00130D65">
      <w:pPr>
        <w:pStyle w:val="Definition-Field"/>
      </w:pPr>
      <w:r>
        <w:rPr>
          <w:b/>
        </w:rPr>
        <w:t>Y (2 bytes):</w:t>
      </w:r>
      <w:r>
        <w:t xml:space="preserve"> A 16-bit signed integer that defines the y-coordinate, in logical units.</w:t>
      </w:r>
    </w:p>
    <w:p w:rsidR="006555C4" w:rsidRDefault="00130D65">
      <w:pPr>
        <w:pStyle w:val="Definition-Field"/>
      </w:pPr>
      <w:r>
        <w:rPr>
          <w:b/>
        </w:rPr>
        <w:t>X (2 bytes):</w:t>
      </w:r>
      <w:r>
        <w:t xml:space="preserve"> A 16-bit signed integer that defines the x-coo</w:t>
      </w:r>
      <w:r>
        <w:t>rdinate, in logical units.</w:t>
      </w:r>
    </w:p>
    <w:p w:rsidR="006555C4" w:rsidRDefault="00130D65">
      <w:r>
        <w:t xml:space="preserve">See section </w:t>
      </w:r>
      <w:hyperlink w:anchor="Section_54e4a2e05ca94c69b6a8dc8f938c68ae" w:history="1">
        <w:r>
          <w:rPr>
            <w:rStyle w:val="Hyperlink"/>
          </w:rPr>
          <w:t>2.3.5</w:t>
        </w:r>
      </w:hyperlink>
      <w:r>
        <w:t xml:space="preserve"> for the specification of other </w:t>
      </w:r>
      <w:r>
        <w:rPr>
          <w:b/>
        </w:rPr>
        <w:t>State Record Types</w:t>
      </w:r>
      <w:r>
        <w:t>.</w:t>
      </w:r>
    </w:p>
    <w:p w:rsidR="006555C4" w:rsidRDefault="00130D65">
      <w:pPr>
        <w:pStyle w:val="Heading4"/>
      </w:pPr>
      <w:bookmarkStart w:id="471" w:name="section_28fbdde622ee4e49b162abf826f5bc00"/>
      <w:bookmarkStart w:id="472" w:name="_Toc164818070"/>
      <w:r>
        <w:t>META_SETWINDOWEXT Record</w:t>
      </w:r>
      <w:bookmarkEnd w:id="471"/>
      <w:bookmarkEnd w:id="472"/>
      <w:r>
        <w:fldChar w:fldCharType="begin"/>
      </w:r>
      <w:r>
        <w:instrText xml:space="preserve"> XE "META_SETWINDOWEXT packet"</w:instrText>
      </w:r>
      <w:r>
        <w:fldChar w:fldCharType="end"/>
      </w:r>
      <w:r>
        <w:fldChar w:fldCharType="begin"/>
      </w:r>
      <w:r>
        <w:instrText xml:space="preserve"> XE "META_SETWINDOWEXT Record"</w:instrText>
      </w:r>
      <w:r>
        <w:fldChar w:fldCharType="end"/>
      </w:r>
    </w:p>
    <w:p w:rsidR="006555C4" w:rsidRDefault="00130D65">
      <w:r>
        <w:t xml:space="preserve">The </w:t>
      </w:r>
      <w:r>
        <w:rPr>
          <w:b/>
        </w:rPr>
        <w:t>META_SE</w:t>
      </w:r>
      <w:r>
        <w:rPr>
          <w:b/>
        </w:rPr>
        <w:t>TWINDOWEXT Record</w:t>
      </w:r>
      <w:r>
        <w:t xml:space="preserve"> defines the horizontal and vertical extents of the output window in the </w:t>
      </w:r>
      <w:hyperlink w:anchor="gt_32591a2b-a9d0-4ccf-a5b8-7177e1ea8d45">
        <w:r>
          <w:rPr>
            <w:rStyle w:val="HyperlinkGreen"/>
            <w:b/>
          </w:rPr>
          <w:t>playback device context</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Y</w:t>
            </w:r>
          </w:p>
        </w:tc>
      </w:tr>
      <w:tr w:rsidR="006555C4" w:rsidTr="006555C4">
        <w:trPr>
          <w:gridAfter w:val="16"/>
          <w:wAfter w:w="4320" w:type="dxa"/>
          <w:trHeight w:hRule="exact" w:val="490"/>
        </w:trPr>
        <w:tc>
          <w:tcPr>
            <w:tcW w:w="4320" w:type="dxa"/>
            <w:gridSpan w:val="16"/>
          </w:tcPr>
          <w:p w:rsidR="006555C4" w:rsidRDefault="00130D65">
            <w:pPr>
              <w:pStyle w:val="Packetdiagramtext"/>
            </w:pPr>
            <w:r>
              <w:t>X</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24"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META_SETWINDOWEXT.</w:t>
      </w:r>
    </w:p>
    <w:p w:rsidR="006555C4" w:rsidRDefault="00130D65">
      <w:pPr>
        <w:pStyle w:val="Definition-Field"/>
      </w:pPr>
      <w:r>
        <w:rPr>
          <w:b/>
        </w:rPr>
        <w:t>Y (2 bytes):</w:t>
      </w:r>
      <w:r>
        <w:t xml:space="preserve"> A 16-bit signed integer that defines the vertical extent of the window in logical units.</w:t>
      </w:r>
    </w:p>
    <w:p w:rsidR="006555C4" w:rsidRDefault="00130D65">
      <w:pPr>
        <w:pStyle w:val="Definition-Field"/>
      </w:pPr>
      <w:r>
        <w:rPr>
          <w:b/>
        </w:rPr>
        <w:t>X (2 bytes):</w:t>
      </w:r>
      <w:r>
        <w:t xml:space="preserve"> A 16-bit signed integer that defines the horizontal extent of th</w:t>
      </w:r>
      <w:r>
        <w:t>e window in logical units.</w:t>
      </w:r>
    </w:p>
    <w:p w:rsidR="006555C4" w:rsidRDefault="00130D65">
      <w:r>
        <w:t xml:space="preserve">See section </w:t>
      </w:r>
      <w:hyperlink w:anchor="Section_54e4a2e05ca94c69b6a8dc8f938c68ae" w:history="1">
        <w:r>
          <w:rPr>
            <w:rStyle w:val="Hyperlink"/>
          </w:rPr>
          <w:t>2.3.5</w:t>
        </w:r>
      </w:hyperlink>
      <w:r>
        <w:t xml:space="preserve"> for the specification of other </w:t>
      </w:r>
      <w:r>
        <w:rPr>
          <w:b/>
        </w:rPr>
        <w:t>State Record Types</w:t>
      </w:r>
      <w:r>
        <w:t>.</w:t>
      </w:r>
    </w:p>
    <w:p w:rsidR="006555C4" w:rsidRDefault="00130D65">
      <w:pPr>
        <w:pStyle w:val="Heading4"/>
      </w:pPr>
      <w:bookmarkStart w:id="473" w:name="section_6e6195bf6e89467bbabc2681eb290357"/>
      <w:bookmarkStart w:id="474" w:name="_Toc164818071"/>
      <w:r>
        <w:lastRenderedPageBreak/>
        <w:t>META_SETWINDOWORG Record</w:t>
      </w:r>
      <w:bookmarkEnd w:id="473"/>
      <w:bookmarkEnd w:id="474"/>
      <w:r>
        <w:fldChar w:fldCharType="begin"/>
      </w:r>
      <w:r>
        <w:instrText xml:space="preserve"> XE "META_SETWINDOWORG packet"</w:instrText>
      </w:r>
      <w:r>
        <w:fldChar w:fldCharType="end"/>
      </w:r>
      <w:r>
        <w:fldChar w:fldCharType="begin"/>
      </w:r>
      <w:r>
        <w:instrText xml:space="preserve"> XE "META_SETWINDOWORG Record"</w:instrText>
      </w:r>
      <w:r>
        <w:fldChar w:fldCharType="end"/>
      </w:r>
    </w:p>
    <w:p w:rsidR="006555C4" w:rsidRDefault="00130D65">
      <w:r>
        <w:t xml:space="preserve">The </w:t>
      </w:r>
      <w:r>
        <w:rPr>
          <w:b/>
        </w:rPr>
        <w:t>META_SETWINDOWORG Record</w:t>
      </w:r>
      <w:r>
        <w:t xml:space="preserve"> defines the output window origin in the </w:t>
      </w:r>
      <w:hyperlink w:anchor="gt_32591a2b-a9d0-4ccf-a5b8-7177e1ea8d45">
        <w:r>
          <w:rPr>
            <w:rStyle w:val="HyperlinkGreen"/>
            <w:b/>
          </w:rPr>
          <w:t>playback device context</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Y</w:t>
            </w:r>
          </w:p>
        </w:tc>
      </w:tr>
      <w:tr w:rsidR="006555C4" w:rsidTr="006555C4">
        <w:trPr>
          <w:gridAfter w:val="16"/>
          <w:wAfter w:w="4320" w:type="dxa"/>
          <w:trHeight w:hRule="exact" w:val="490"/>
        </w:trPr>
        <w:tc>
          <w:tcPr>
            <w:tcW w:w="4320" w:type="dxa"/>
            <w:gridSpan w:val="16"/>
          </w:tcPr>
          <w:p w:rsidR="006555C4" w:rsidRDefault="00130D65">
            <w:pPr>
              <w:pStyle w:val="Packetdiagramtext"/>
            </w:pPr>
            <w:r>
              <w:t>X</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25"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WMF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META_SETWINDOWORG.</w:t>
      </w:r>
    </w:p>
    <w:p w:rsidR="006555C4" w:rsidRDefault="00130D65">
      <w:pPr>
        <w:pStyle w:val="Definition-Field"/>
      </w:pPr>
      <w:r>
        <w:rPr>
          <w:b/>
        </w:rPr>
        <w:t>Y (2 bytes):</w:t>
      </w:r>
      <w:r>
        <w:t xml:space="preserve"> A 16-bit signed integer that defines the y-coordinate, in logical units.</w:t>
      </w:r>
    </w:p>
    <w:p w:rsidR="006555C4" w:rsidRDefault="00130D65">
      <w:pPr>
        <w:pStyle w:val="Definition-Field"/>
      </w:pPr>
      <w:r>
        <w:rPr>
          <w:b/>
        </w:rPr>
        <w:t>X (2 bytes):</w:t>
      </w:r>
      <w:r>
        <w:t xml:space="preserve"> A 16-bit signed integer that defines the x-coordinate, in logical units.</w:t>
      </w:r>
    </w:p>
    <w:p w:rsidR="006555C4" w:rsidRDefault="00130D65">
      <w:r>
        <w:t>S</w:t>
      </w:r>
      <w:r>
        <w:t xml:space="preserve">ee section </w:t>
      </w:r>
      <w:hyperlink w:anchor="Section_54e4a2e05ca94c69b6a8dc8f938c68ae" w:history="1">
        <w:r>
          <w:rPr>
            <w:rStyle w:val="Hyperlink"/>
          </w:rPr>
          <w:t>2.3.5</w:t>
        </w:r>
      </w:hyperlink>
      <w:r>
        <w:t xml:space="preserve"> for the specification of other </w:t>
      </w:r>
      <w:r>
        <w:rPr>
          <w:b/>
        </w:rPr>
        <w:t>State Record Types</w:t>
      </w:r>
      <w:r>
        <w:t>.</w:t>
      </w:r>
    </w:p>
    <w:p w:rsidR="006555C4" w:rsidRDefault="00130D65">
      <w:pPr>
        <w:pStyle w:val="Heading3"/>
      </w:pPr>
      <w:bookmarkStart w:id="475" w:name="section_2a1786c2dd0f40b48da0a84c0f0d18a0"/>
      <w:bookmarkStart w:id="476" w:name="_Toc164818072"/>
      <w:r>
        <w:t>Escape Record Types</w:t>
      </w:r>
      <w:bookmarkEnd w:id="475"/>
      <w:bookmarkEnd w:id="476"/>
      <w:r>
        <w:fldChar w:fldCharType="begin"/>
      </w:r>
      <w:r>
        <w:instrText xml:space="preserve"> XE "Escape Record Types"</w:instrText>
      </w:r>
      <w:r>
        <w:fldChar w:fldCharType="end"/>
      </w:r>
    </w:p>
    <w:p w:rsidR="006555C4" w:rsidRDefault="00130D65">
      <w:r>
        <w:t xml:space="preserve">This section defines the </w:t>
      </w:r>
      <w:r>
        <w:rPr>
          <w:b/>
        </w:rPr>
        <w:t>Escape Record Types</w:t>
      </w:r>
      <w:r>
        <w:t xml:space="preserve">, which specify extensions to </w:t>
      </w:r>
      <w:hyperlink w:anchor="gt_ae5f028e-7e28-4a0b-bec6-2c87913f7db7">
        <w:r>
          <w:rPr>
            <w:rStyle w:val="HyperlinkGreen"/>
            <w:b/>
          </w:rPr>
          <w:t>metafile</w:t>
        </w:r>
      </w:hyperlink>
      <w:r>
        <w:t xml:space="preserve"> functionality. The generic format of all escape records is specified by the </w:t>
      </w:r>
      <w:r>
        <w:rPr>
          <w:b/>
        </w:rPr>
        <w:t xml:space="preserve">META_ESCAPE Record </w:t>
      </w:r>
      <w:r>
        <w:t xml:space="preserve">(section </w:t>
      </w:r>
      <w:hyperlink w:anchor="Section_a2f3ad96e6554f24a371d968aeb53852" w:history="1">
        <w:r>
          <w:rPr>
            <w:rStyle w:val="Hyperlink"/>
          </w:rPr>
          <w:t>2.3.6.1</w:t>
        </w:r>
      </w:hyperlink>
      <w:r>
        <w:t>).</w:t>
      </w:r>
    </w:p>
    <w:p w:rsidR="006555C4" w:rsidRDefault="00130D65">
      <w:r>
        <w:t xml:space="preserve">The following are </w:t>
      </w:r>
      <w:r>
        <w:t xml:space="preserve">the </w:t>
      </w:r>
      <w:r>
        <w:rPr>
          <w:b/>
        </w:rPr>
        <w:t>Escape Record Types</w:t>
      </w:r>
      <w:r>
        <w:t>.</w:t>
      </w:r>
    </w:p>
    <w:tbl>
      <w:tblPr>
        <w:tblStyle w:val="Table-ShadedHeader"/>
        <w:tblW w:w="0" w:type="auto"/>
        <w:tblInd w:w="144" w:type="dxa"/>
        <w:tblLook w:val="04A0" w:firstRow="1" w:lastRow="0" w:firstColumn="1" w:lastColumn="0" w:noHBand="0" w:noVBand="1"/>
      </w:tblPr>
      <w:tblGrid>
        <w:gridCol w:w="3309"/>
        <w:gridCol w:w="914"/>
        <w:gridCol w:w="5108"/>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0" w:type="auto"/>
          </w:tcPr>
          <w:p w:rsidR="006555C4" w:rsidRDefault="00130D65">
            <w:pPr>
              <w:pStyle w:val="TableHeaderText"/>
            </w:pPr>
            <w:r>
              <w:t>Name</w:t>
            </w:r>
          </w:p>
        </w:tc>
        <w:tc>
          <w:tcPr>
            <w:tcW w:w="0" w:type="auto"/>
          </w:tcPr>
          <w:p w:rsidR="006555C4" w:rsidRDefault="00130D65">
            <w:pPr>
              <w:pStyle w:val="TableHeaderText"/>
            </w:pPr>
            <w:r>
              <w:t>Section</w:t>
            </w:r>
          </w:p>
        </w:tc>
        <w:tc>
          <w:tcPr>
            <w:tcW w:w="5108" w:type="dxa"/>
          </w:tcPr>
          <w:p w:rsidR="006555C4" w:rsidRDefault="00130D65">
            <w:pPr>
              <w:pStyle w:val="TableHeaderText"/>
            </w:pPr>
            <w:r>
              <w:t>Description</w:t>
            </w:r>
          </w:p>
        </w:tc>
      </w:tr>
      <w:tr w:rsidR="006555C4" w:rsidTr="006555C4">
        <w:tc>
          <w:tcPr>
            <w:tcW w:w="0" w:type="auto"/>
          </w:tcPr>
          <w:p w:rsidR="006555C4" w:rsidRDefault="00130D65">
            <w:pPr>
              <w:pStyle w:val="TableBodyText"/>
            </w:pPr>
            <w:r>
              <w:t>ABORTDOC</w:t>
            </w:r>
          </w:p>
        </w:tc>
        <w:tc>
          <w:tcPr>
            <w:tcW w:w="0" w:type="auto"/>
          </w:tcPr>
          <w:p w:rsidR="006555C4" w:rsidRDefault="00130D65">
            <w:pPr>
              <w:pStyle w:val="TableBodyText"/>
            </w:pPr>
            <w:hyperlink w:anchor="Section_b49a160bae4b49e9944bb11cf5d6cf20" w:history="1">
              <w:r>
                <w:rPr>
                  <w:rStyle w:val="Hyperlink"/>
                </w:rPr>
                <w:t>2.3.6.2</w:t>
              </w:r>
            </w:hyperlink>
          </w:p>
        </w:tc>
        <w:tc>
          <w:tcPr>
            <w:tcW w:w="5108" w:type="dxa"/>
          </w:tcPr>
          <w:p w:rsidR="006555C4" w:rsidRDefault="00130D65">
            <w:pPr>
              <w:pStyle w:val="TableBodyText"/>
            </w:pPr>
            <w:r>
              <w:t>Stops processing the current document.</w:t>
            </w:r>
          </w:p>
        </w:tc>
      </w:tr>
      <w:tr w:rsidR="006555C4" w:rsidTr="006555C4">
        <w:tc>
          <w:tcPr>
            <w:tcW w:w="0" w:type="auto"/>
          </w:tcPr>
          <w:p w:rsidR="006555C4" w:rsidRDefault="00130D65">
            <w:pPr>
              <w:pStyle w:val="TableBodyText"/>
            </w:pPr>
            <w:r>
              <w:t>BEGIN_PATH</w:t>
            </w:r>
          </w:p>
        </w:tc>
        <w:tc>
          <w:tcPr>
            <w:tcW w:w="0" w:type="auto"/>
          </w:tcPr>
          <w:p w:rsidR="006555C4" w:rsidRDefault="00130D65">
            <w:pPr>
              <w:pStyle w:val="TableBodyText"/>
            </w:pPr>
            <w:hyperlink w:anchor="Section_ac6c557adb0743e78054bbcac49be22c" w:history="1">
              <w:r>
                <w:rPr>
                  <w:rStyle w:val="Hyperlink"/>
                </w:rPr>
                <w:t>2.3.6.3</w:t>
              </w:r>
            </w:hyperlink>
          </w:p>
        </w:tc>
        <w:tc>
          <w:tcPr>
            <w:tcW w:w="5108" w:type="dxa"/>
          </w:tcPr>
          <w:p w:rsidR="006555C4" w:rsidRDefault="00130D65">
            <w:pPr>
              <w:pStyle w:val="TableBodyText"/>
            </w:pPr>
            <w:r>
              <w:t xml:space="preserve">Opens a </w:t>
            </w:r>
            <w:hyperlink w:anchor="gt_2cd71385-2d9c-4ab8-bf4a-7b258816d613">
              <w:r>
                <w:rPr>
                  <w:rStyle w:val="HyperlinkGreen"/>
                  <w:b/>
                </w:rPr>
                <w:t>path</w:t>
              </w:r>
            </w:hyperlink>
            <w:r>
              <w:t>.</w:t>
            </w:r>
          </w:p>
        </w:tc>
      </w:tr>
      <w:tr w:rsidR="006555C4" w:rsidTr="006555C4">
        <w:tc>
          <w:tcPr>
            <w:tcW w:w="0" w:type="auto"/>
          </w:tcPr>
          <w:p w:rsidR="006555C4" w:rsidRDefault="00130D65">
            <w:pPr>
              <w:pStyle w:val="TableBodyText"/>
            </w:pPr>
            <w:r>
              <w:t>CHECKJPEGFORMAT</w:t>
            </w:r>
          </w:p>
        </w:tc>
        <w:tc>
          <w:tcPr>
            <w:tcW w:w="0" w:type="auto"/>
          </w:tcPr>
          <w:p w:rsidR="006555C4" w:rsidRDefault="00130D65">
            <w:pPr>
              <w:pStyle w:val="TableBodyText"/>
            </w:pPr>
            <w:hyperlink w:anchor="Section_e400a122a1ce4d21a3178562cdbebcdb" w:history="1">
              <w:r>
                <w:rPr>
                  <w:rStyle w:val="Hyperlink"/>
                </w:rPr>
                <w:t>2.3.6.4</w:t>
              </w:r>
            </w:hyperlink>
          </w:p>
        </w:tc>
        <w:tc>
          <w:tcPr>
            <w:tcW w:w="5108" w:type="dxa"/>
          </w:tcPr>
          <w:p w:rsidR="006555C4" w:rsidRDefault="00130D65">
            <w:pPr>
              <w:pStyle w:val="TableBodyText"/>
            </w:pPr>
            <w:r>
              <w:t xml:space="preserve">Determines whether it can handle the given </w:t>
            </w:r>
            <w:hyperlink w:anchor="gt_5eda1f18-8071-4b27-ab0f-07f1fb79199d">
              <w:r>
                <w:rPr>
                  <w:rStyle w:val="HyperlinkGreen"/>
                  <w:b/>
                </w:rPr>
                <w:t>JPEG</w:t>
              </w:r>
            </w:hyperlink>
            <w:r>
              <w:t xml:space="preserve"> image.</w:t>
            </w:r>
          </w:p>
        </w:tc>
      </w:tr>
      <w:tr w:rsidR="006555C4" w:rsidTr="006555C4">
        <w:tc>
          <w:tcPr>
            <w:tcW w:w="0" w:type="auto"/>
          </w:tcPr>
          <w:p w:rsidR="006555C4" w:rsidRDefault="00130D65">
            <w:pPr>
              <w:pStyle w:val="TableBodyText"/>
            </w:pPr>
            <w:r>
              <w:t>CHECKPNGFORMAT</w:t>
            </w:r>
          </w:p>
        </w:tc>
        <w:tc>
          <w:tcPr>
            <w:tcW w:w="0" w:type="auto"/>
          </w:tcPr>
          <w:p w:rsidR="006555C4" w:rsidRDefault="00130D65">
            <w:pPr>
              <w:pStyle w:val="TableBodyText"/>
            </w:pPr>
            <w:hyperlink w:anchor="Section_81d4f4684a8a4565a556c795d2404551" w:history="1">
              <w:r>
                <w:rPr>
                  <w:rStyle w:val="Hyperlink"/>
                </w:rPr>
                <w:t>2.3.6.5</w:t>
              </w:r>
            </w:hyperlink>
          </w:p>
        </w:tc>
        <w:tc>
          <w:tcPr>
            <w:tcW w:w="5108" w:type="dxa"/>
          </w:tcPr>
          <w:p w:rsidR="006555C4" w:rsidRDefault="00130D65">
            <w:pPr>
              <w:pStyle w:val="TableBodyText"/>
            </w:pPr>
            <w:r>
              <w:t xml:space="preserve">Determines whether it can handle the given </w:t>
            </w:r>
            <w:hyperlink w:anchor="gt_212c87ce-40ba-4311-be2a-494f1a116604">
              <w:r>
                <w:rPr>
                  <w:rStyle w:val="HyperlinkGreen"/>
                  <w:b/>
                </w:rPr>
                <w:t>PNG</w:t>
              </w:r>
            </w:hyperlink>
            <w:r>
              <w:t xml:space="preserve"> image.</w:t>
            </w:r>
          </w:p>
        </w:tc>
      </w:tr>
      <w:tr w:rsidR="006555C4" w:rsidTr="006555C4">
        <w:tc>
          <w:tcPr>
            <w:tcW w:w="0" w:type="auto"/>
          </w:tcPr>
          <w:p w:rsidR="006555C4" w:rsidRDefault="00130D65">
            <w:pPr>
              <w:pStyle w:val="TableBodyText"/>
            </w:pPr>
            <w:r>
              <w:t>CLIP_TO_PATH</w:t>
            </w:r>
          </w:p>
        </w:tc>
        <w:tc>
          <w:tcPr>
            <w:tcW w:w="0" w:type="auto"/>
          </w:tcPr>
          <w:p w:rsidR="006555C4" w:rsidRDefault="00130D65">
            <w:pPr>
              <w:pStyle w:val="TableBodyText"/>
            </w:pPr>
            <w:hyperlink w:anchor="Section_4f55db445e8542d7aa780529270d4631" w:history="1">
              <w:r>
                <w:rPr>
                  <w:rStyle w:val="Hyperlink"/>
                </w:rPr>
                <w:t>2.3.6.6</w:t>
              </w:r>
            </w:hyperlink>
          </w:p>
        </w:tc>
        <w:tc>
          <w:tcPr>
            <w:tcW w:w="5108" w:type="dxa"/>
          </w:tcPr>
          <w:p w:rsidR="006555C4" w:rsidRDefault="00130D65">
            <w:pPr>
              <w:pStyle w:val="TableBodyText"/>
            </w:pPr>
            <w:r>
              <w:t xml:space="preserve">Applies a function to the current </w:t>
            </w:r>
            <w:hyperlink w:anchor="gt_31971c63-f974-47de-8de9-6b76d093890d">
              <w:r>
                <w:rPr>
                  <w:rStyle w:val="HyperlinkGreen"/>
                  <w:b/>
                </w:rPr>
                <w:t>PostScript</w:t>
              </w:r>
            </w:hyperlink>
            <w:r>
              <w:t xml:space="preserve"> clipping path.</w:t>
            </w:r>
          </w:p>
        </w:tc>
      </w:tr>
      <w:tr w:rsidR="006555C4" w:rsidTr="006555C4">
        <w:tc>
          <w:tcPr>
            <w:tcW w:w="0" w:type="auto"/>
          </w:tcPr>
          <w:p w:rsidR="006555C4" w:rsidRDefault="00130D65">
            <w:pPr>
              <w:pStyle w:val="TableBodyText"/>
            </w:pPr>
            <w:r>
              <w:t>CLOSECHANNEL</w:t>
            </w:r>
          </w:p>
        </w:tc>
        <w:tc>
          <w:tcPr>
            <w:tcW w:w="0" w:type="auto"/>
          </w:tcPr>
          <w:p w:rsidR="006555C4" w:rsidRDefault="00130D65">
            <w:pPr>
              <w:pStyle w:val="TableBodyText"/>
            </w:pPr>
            <w:hyperlink w:anchor="Section_e45db47cd6b34830a89c40ba385dbbc7" w:history="1">
              <w:r>
                <w:rPr>
                  <w:rStyle w:val="Hyperlink"/>
                </w:rPr>
                <w:t>2.3.6.7</w:t>
              </w:r>
            </w:hyperlink>
          </w:p>
        </w:tc>
        <w:tc>
          <w:tcPr>
            <w:tcW w:w="5108" w:type="dxa"/>
          </w:tcPr>
          <w:p w:rsidR="006555C4" w:rsidRDefault="00130D65">
            <w:pPr>
              <w:pStyle w:val="TableBodyText"/>
            </w:pPr>
            <w:r>
              <w:t xml:space="preserve">Same as </w:t>
            </w:r>
            <w:r>
              <w:rPr>
                <w:b/>
              </w:rPr>
              <w:t>ENDDO</w:t>
            </w:r>
            <w:r>
              <w:rPr>
                <w:b/>
              </w:rPr>
              <w:t>C</w:t>
            </w:r>
            <w:r>
              <w:t>.</w:t>
            </w:r>
          </w:p>
        </w:tc>
      </w:tr>
      <w:tr w:rsidR="006555C4" w:rsidTr="006555C4">
        <w:tc>
          <w:tcPr>
            <w:tcW w:w="0" w:type="auto"/>
          </w:tcPr>
          <w:p w:rsidR="006555C4" w:rsidRDefault="00130D65">
            <w:pPr>
              <w:pStyle w:val="TableBodyText"/>
            </w:pPr>
            <w:r>
              <w:t>DOWNLOADFACE</w:t>
            </w:r>
          </w:p>
        </w:tc>
        <w:tc>
          <w:tcPr>
            <w:tcW w:w="0" w:type="auto"/>
          </w:tcPr>
          <w:p w:rsidR="006555C4" w:rsidRDefault="00130D65">
            <w:pPr>
              <w:pStyle w:val="TableBodyText"/>
            </w:pPr>
            <w:hyperlink w:anchor="Section_5c6d7a7c51a842219491f2e9c9303333" w:history="1">
              <w:r>
                <w:rPr>
                  <w:rStyle w:val="Hyperlink"/>
                </w:rPr>
                <w:t>2.3.6.8</w:t>
              </w:r>
            </w:hyperlink>
          </w:p>
        </w:tc>
        <w:tc>
          <w:tcPr>
            <w:tcW w:w="5108" w:type="dxa"/>
          </w:tcPr>
          <w:p w:rsidR="006555C4" w:rsidRDefault="00130D65">
            <w:pPr>
              <w:pStyle w:val="TableBodyText"/>
            </w:pPr>
            <w:r>
              <w:t>Sets the font face name on the output device.</w:t>
            </w:r>
          </w:p>
        </w:tc>
      </w:tr>
      <w:tr w:rsidR="006555C4" w:rsidTr="006555C4">
        <w:tc>
          <w:tcPr>
            <w:tcW w:w="0" w:type="auto"/>
          </w:tcPr>
          <w:p w:rsidR="006555C4" w:rsidRDefault="00130D65">
            <w:pPr>
              <w:pStyle w:val="TableBodyText"/>
            </w:pPr>
            <w:r>
              <w:t>DOWNLOADHEADER</w:t>
            </w:r>
          </w:p>
        </w:tc>
        <w:tc>
          <w:tcPr>
            <w:tcW w:w="0" w:type="auto"/>
          </w:tcPr>
          <w:p w:rsidR="006555C4" w:rsidRDefault="00130D65">
            <w:pPr>
              <w:pStyle w:val="TableBodyText"/>
            </w:pPr>
            <w:hyperlink w:anchor="Section_b9d0b1fd90f34e7abd339c2f13f76f5a" w:history="1">
              <w:r>
                <w:rPr>
                  <w:rStyle w:val="Hyperlink"/>
                </w:rPr>
                <w:t>2.3.6.9</w:t>
              </w:r>
            </w:hyperlink>
          </w:p>
        </w:tc>
        <w:tc>
          <w:tcPr>
            <w:tcW w:w="5108" w:type="dxa"/>
          </w:tcPr>
          <w:p w:rsidR="006555C4" w:rsidRDefault="00130D65">
            <w:pPr>
              <w:pStyle w:val="TableBodyText"/>
            </w:pPr>
            <w:r>
              <w:t>Downloads sets of PostScript procedures.</w:t>
            </w:r>
          </w:p>
        </w:tc>
      </w:tr>
      <w:tr w:rsidR="006555C4" w:rsidTr="006555C4">
        <w:tc>
          <w:tcPr>
            <w:tcW w:w="0" w:type="auto"/>
          </w:tcPr>
          <w:p w:rsidR="006555C4" w:rsidRDefault="00130D65">
            <w:pPr>
              <w:pStyle w:val="TableBodyText"/>
            </w:pPr>
            <w:r>
              <w:t>DRAWPATTERNRECT</w:t>
            </w:r>
          </w:p>
        </w:tc>
        <w:tc>
          <w:tcPr>
            <w:tcW w:w="0" w:type="auto"/>
          </w:tcPr>
          <w:p w:rsidR="006555C4" w:rsidRDefault="00130D65">
            <w:pPr>
              <w:pStyle w:val="TableBodyText"/>
            </w:pPr>
            <w:hyperlink w:anchor="Section_f8294b86f8f84d32a1b78f35f4890341" w:history="1">
              <w:r>
                <w:rPr>
                  <w:rStyle w:val="Hyperlink"/>
                </w:rPr>
                <w:t>2.3.6.10</w:t>
              </w:r>
            </w:hyperlink>
          </w:p>
        </w:tc>
        <w:tc>
          <w:tcPr>
            <w:tcW w:w="5108" w:type="dxa"/>
          </w:tcPr>
          <w:p w:rsidR="006555C4" w:rsidRDefault="00130D65">
            <w:pPr>
              <w:pStyle w:val="TableBodyText"/>
            </w:pPr>
            <w:r>
              <w:t>Draws a rectangle with a defined pattern.</w:t>
            </w:r>
          </w:p>
        </w:tc>
      </w:tr>
      <w:tr w:rsidR="006555C4" w:rsidTr="006555C4">
        <w:tc>
          <w:tcPr>
            <w:tcW w:w="0" w:type="auto"/>
          </w:tcPr>
          <w:p w:rsidR="006555C4" w:rsidRDefault="00130D65">
            <w:pPr>
              <w:pStyle w:val="TableBodyText"/>
            </w:pPr>
            <w:r>
              <w:t>ENCAPSULATED_POSTSCRIPT</w:t>
            </w:r>
          </w:p>
        </w:tc>
        <w:tc>
          <w:tcPr>
            <w:tcW w:w="0" w:type="auto"/>
          </w:tcPr>
          <w:p w:rsidR="006555C4" w:rsidRDefault="00130D65">
            <w:pPr>
              <w:pStyle w:val="TableBodyText"/>
            </w:pPr>
            <w:hyperlink w:anchor="Section_a7ee8fe3f4c74a89ba740d73651fa5a0" w:history="1">
              <w:r>
                <w:rPr>
                  <w:rStyle w:val="Hyperlink"/>
                </w:rPr>
                <w:t>2.3.6.11</w:t>
              </w:r>
            </w:hyperlink>
          </w:p>
        </w:tc>
        <w:tc>
          <w:tcPr>
            <w:tcW w:w="5108" w:type="dxa"/>
          </w:tcPr>
          <w:p w:rsidR="006555C4" w:rsidRDefault="00130D65">
            <w:pPr>
              <w:pStyle w:val="TableBodyText"/>
            </w:pPr>
            <w:r>
              <w:t xml:space="preserve">Sends arbitrary </w:t>
            </w:r>
            <w:hyperlink w:anchor="gt_ba716063-a4a2-4e6e-a657-7ba9fde7b93f">
              <w:r>
                <w:rPr>
                  <w:rStyle w:val="HyperlinkGreen"/>
                  <w:b/>
                </w:rPr>
                <w:t>encapsulated PostScript (EPS)</w:t>
              </w:r>
            </w:hyperlink>
            <w:r>
              <w:t xml:space="preserve"> data directly to the </w:t>
            </w:r>
            <w:hyperlink w:anchor="gt_1a48eebd-e72c-494d-b8cb-84dfb7bc3b65">
              <w:r>
                <w:rPr>
                  <w:rStyle w:val="HyperlinkGreen"/>
                  <w:b/>
                </w:rPr>
                <w:t>printer driver</w:t>
              </w:r>
            </w:hyperlink>
            <w:r>
              <w:t>.</w:t>
            </w:r>
          </w:p>
        </w:tc>
      </w:tr>
      <w:tr w:rsidR="006555C4" w:rsidTr="006555C4">
        <w:tc>
          <w:tcPr>
            <w:tcW w:w="0" w:type="auto"/>
          </w:tcPr>
          <w:p w:rsidR="006555C4" w:rsidRDefault="00130D65">
            <w:pPr>
              <w:pStyle w:val="TableBodyText"/>
            </w:pPr>
            <w:r>
              <w:t>END_PATH</w:t>
            </w:r>
          </w:p>
        </w:tc>
        <w:tc>
          <w:tcPr>
            <w:tcW w:w="0" w:type="auto"/>
          </w:tcPr>
          <w:p w:rsidR="006555C4" w:rsidRDefault="00130D65">
            <w:pPr>
              <w:pStyle w:val="TableBodyText"/>
            </w:pPr>
            <w:hyperlink w:anchor="Section_403d5b60970d41fc835dda9cbcc35ab0" w:history="1">
              <w:r>
                <w:rPr>
                  <w:rStyle w:val="Hyperlink"/>
                </w:rPr>
                <w:t>2.3.6.12</w:t>
              </w:r>
            </w:hyperlink>
          </w:p>
        </w:tc>
        <w:tc>
          <w:tcPr>
            <w:tcW w:w="5108" w:type="dxa"/>
          </w:tcPr>
          <w:p w:rsidR="006555C4" w:rsidRDefault="00130D65">
            <w:pPr>
              <w:pStyle w:val="TableBodyText"/>
            </w:pPr>
            <w:r>
              <w:t xml:space="preserve">Ends a path. </w:t>
            </w:r>
          </w:p>
        </w:tc>
      </w:tr>
      <w:tr w:rsidR="006555C4" w:rsidTr="006555C4">
        <w:tc>
          <w:tcPr>
            <w:tcW w:w="0" w:type="auto"/>
          </w:tcPr>
          <w:p w:rsidR="006555C4" w:rsidRDefault="00130D65">
            <w:pPr>
              <w:pStyle w:val="TableBodyText"/>
            </w:pPr>
            <w:r>
              <w:t>ENDDOC</w:t>
            </w:r>
          </w:p>
        </w:tc>
        <w:tc>
          <w:tcPr>
            <w:tcW w:w="0" w:type="auto"/>
          </w:tcPr>
          <w:p w:rsidR="006555C4" w:rsidRDefault="00130D65">
            <w:pPr>
              <w:pStyle w:val="TableBodyText"/>
            </w:pPr>
            <w:hyperlink w:anchor="Section_2ec225373a154aa7aa4b39b62a12452c" w:history="1">
              <w:r>
                <w:rPr>
                  <w:rStyle w:val="Hyperlink"/>
                </w:rPr>
                <w:t>2.3.6.13</w:t>
              </w:r>
            </w:hyperlink>
          </w:p>
        </w:tc>
        <w:tc>
          <w:tcPr>
            <w:tcW w:w="5108" w:type="dxa"/>
          </w:tcPr>
          <w:p w:rsidR="006555C4" w:rsidRDefault="00130D65">
            <w:pPr>
              <w:pStyle w:val="TableBodyText"/>
            </w:pPr>
            <w:r>
              <w:t xml:space="preserve">Notifies the printer driver that a new </w:t>
            </w:r>
            <w:hyperlink w:anchor="gt_12a6e569-e97c-4761-92f0-e397f8d5125f">
              <w:r>
                <w:rPr>
                  <w:rStyle w:val="HyperlinkGreen"/>
                  <w:b/>
                </w:rPr>
                <w:t>print job</w:t>
              </w:r>
            </w:hyperlink>
            <w:r>
              <w:t xml:space="preserve"> is ending. </w:t>
            </w:r>
          </w:p>
        </w:tc>
      </w:tr>
      <w:tr w:rsidR="006555C4" w:rsidTr="006555C4">
        <w:tc>
          <w:tcPr>
            <w:tcW w:w="0" w:type="auto"/>
          </w:tcPr>
          <w:p w:rsidR="006555C4" w:rsidRDefault="00130D65">
            <w:pPr>
              <w:pStyle w:val="TableBodyText"/>
            </w:pPr>
            <w:r>
              <w:lastRenderedPageBreak/>
              <w:t>EPSPRINTING</w:t>
            </w:r>
          </w:p>
        </w:tc>
        <w:tc>
          <w:tcPr>
            <w:tcW w:w="0" w:type="auto"/>
          </w:tcPr>
          <w:p w:rsidR="006555C4" w:rsidRDefault="00130D65">
            <w:pPr>
              <w:pStyle w:val="TableBodyText"/>
            </w:pPr>
            <w:hyperlink w:anchor="Section_91e797efc4084bb18b3ff0ffa46c1923" w:history="1">
              <w:r>
                <w:rPr>
                  <w:rStyle w:val="Hyperlink"/>
                </w:rPr>
                <w:t>2.3.6.14</w:t>
              </w:r>
            </w:hyperlink>
          </w:p>
        </w:tc>
        <w:tc>
          <w:tcPr>
            <w:tcW w:w="5108" w:type="dxa"/>
          </w:tcPr>
          <w:p w:rsidR="006555C4" w:rsidRDefault="00130D65">
            <w:pPr>
              <w:pStyle w:val="TableBodyText"/>
            </w:pPr>
            <w:r>
              <w:t>Indicates the start and end of EPS printing.</w:t>
            </w:r>
          </w:p>
        </w:tc>
      </w:tr>
      <w:tr w:rsidR="006555C4" w:rsidTr="006555C4">
        <w:tc>
          <w:tcPr>
            <w:tcW w:w="0" w:type="auto"/>
          </w:tcPr>
          <w:p w:rsidR="006555C4" w:rsidRDefault="00130D65">
            <w:pPr>
              <w:pStyle w:val="TableBodyText"/>
            </w:pPr>
            <w:r>
              <w:t>EXTTEXTOUT</w:t>
            </w:r>
          </w:p>
        </w:tc>
        <w:tc>
          <w:tcPr>
            <w:tcW w:w="0" w:type="auto"/>
          </w:tcPr>
          <w:p w:rsidR="006555C4" w:rsidRDefault="00130D65">
            <w:pPr>
              <w:pStyle w:val="TableBodyText"/>
            </w:pPr>
            <w:hyperlink w:anchor="Section_3479aa6a49ee4f7f883bf9bf50affa0d" w:history="1">
              <w:r>
                <w:rPr>
                  <w:rStyle w:val="Hyperlink"/>
                </w:rPr>
                <w:t>2.3.6.15</w:t>
              </w:r>
            </w:hyperlink>
          </w:p>
        </w:tc>
        <w:tc>
          <w:tcPr>
            <w:tcW w:w="5108" w:type="dxa"/>
          </w:tcPr>
          <w:p w:rsidR="006555C4" w:rsidRDefault="00130D65">
            <w:pPr>
              <w:pStyle w:val="TableBodyText"/>
            </w:pPr>
            <w:r>
              <w:t>Draws text using the currently selected font, background color,</w:t>
            </w:r>
            <w:r>
              <w:t xml:space="preserve"> and text color.</w:t>
            </w:r>
          </w:p>
        </w:tc>
      </w:tr>
      <w:tr w:rsidR="006555C4" w:rsidTr="006555C4">
        <w:tc>
          <w:tcPr>
            <w:tcW w:w="0" w:type="auto"/>
          </w:tcPr>
          <w:p w:rsidR="006555C4" w:rsidRDefault="00130D65">
            <w:pPr>
              <w:pStyle w:val="TableBodyText"/>
            </w:pPr>
            <w:r>
              <w:t>GETCOLORTABLE</w:t>
            </w:r>
          </w:p>
        </w:tc>
        <w:tc>
          <w:tcPr>
            <w:tcW w:w="0" w:type="auto"/>
          </w:tcPr>
          <w:p w:rsidR="006555C4" w:rsidRDefault="00130D65">
            <w:pPr>
              <w:pStyle w:val="TableBodyText"/>
            </w:pPr>
            <w:hyperlink w:anchor="Section_7b11d0070c8c4bc7af80721e0bb7990f" w:history="1">
              <w:r>
                <w:rPr>
                  <w:rStyle w:val="Hyperlink"/>
                </w:rPr>
                <w:t>2.3.6.16</w:t>
              </w:r>
            </w:hyperlink>
          </w:p>
        </w:tc>
        <w:tc>
          <w:tcPr>
            <w:tcW w:w="5108" w:type="dxa"/>
          </w:tcPr>
          <w:p w:rsidR="006555C4" w:rsidRDefault="00130D65">
            <w:pPr>
              <w:pStyle w:val="TableBodyText"/>
            </w:pPr>
            <w:r>
              <w:t xml:space="preserve">Gets </w:t>
            </w:r>
            <w:hyperlink w:anchor="gt_4737483c-820c-41e2-a7be-0ffed2eb4418">
              <w:r>
                <w:rPr>
                  <w:rStyle w:val="HyperlinkGreen"/>
                  <w:b/>
                </w:rPr>
                <w:t>color table</w:t>
              </w:r>
            </w:hyperlink>
            <w:r>
              <w:t xml:space="preserve"> values from the printer driver.</w:t>
            </w:r>
          </w:p>
        </w:tc>
      </w:tr>
      <w:tr w:rsidR="006555C4" w:rsidTr="006555C4">
        <w:tc>
          <w:tcPr>
            <w:tcW w:w="0" w:type="auto"/>
          </w:tcPr>
          <w:p w:rsidR="006555C4" w:rsidRDefault="00130D65">
            <w:pPr>
              <w:pStyle w:val="TableBodyText"/>
            </w:pPr>
            <w:r>
              <w:t>GETDEVICEUNITS</w:t>
            </w:r>
          </w:p>
        </w:tc>
        <w:tc>
          <w:tcPr>
            <w:tcW w:w="0" w:type="auto"/>
          </w:tcPr>
          <w:p w:rsidR="006555C4" w:rsidRDefault="00130D65">
            <w:pPr>
              <w:pStyle w:val="TableBodyText"/>
            </w:pPr>
            <w:hyperlink w:anchor="Section_98a00c4bc2d242b8acb4f72ce38b0dae" w:history="1">
              <w:r>
                <w:rPr>
                  <w:rStyle w:val="Hyperlink"/>
                </w:rPr>
                <w:t>2.3.6.17</w:t>
              </w:r>
            </w:hyperlink>
          </w:p>
        </w:tc>
        <w:tc>
          <w:tcPr>
            <w:tcW w:w="5108" w:type="dxa"/>
          </w:tcPr>
          <w:p w:rsidR="006555C4" w:rsidRDefault="00130D65">
            <w:pPr>
              <w:pStyle w:val="TableBodyText"/>
            </w:pPr>
            <w:r>
              <w:t>Gets the device units currently configured on the output device.</w:t>
            </w:r>
          </w:p>
        </w:tc>
      </w:tr>
      <w:tr w:rsidR="006555C4" w:rsidTr="006555C4">
        <w:tc>
          <w:tcPr>
            <w:tcW w:w="0" w:type="auto"/>
          </w:tcPr>
          <w:p w:rsidR="006555C4" w:rsidRDefault="00130D65">
            <w:pPr>
              <w:pStyle w:val="TableBodyText"/>
            </w:pPr>
            <w:r>
              <w:t>GETEXTENDEDTEXTMETRICS</w:t>
            </w:r>
          </w:p>
        </w:tc>
        <w:tc>
          <w:tcPr>
            <w:tcW w:w="0" w:type="auto"/>
          </w:tcPr>
          <w:p w:rsidR="006555C4" w:rsidRDefault="00130D65">
            <w:pPr>
              <w:pStyle w:val="TableBodyText"/>
            </w:pPr>
            <w:hyperlink w:anchor="Section_3c8fb8c3050b4cffafb100661fd89faf" w:history="1">
              <w:r>
                <w:rPr>
                  <w:rStyle w:val="Hyperlink"/>
                </w:rPr>
                <w:t>2.3.6.18</w:t>
              </w:r>
            </w:hyperlink>
          </w:p>
        </w:tc>
        <w:tc>
          <w:tcPr>
            <w:tcW w:w="5108" w:type="dxa"/>
          </w:tcPr>
          <w:p w:rsidR="006555C4" w:rsidRDefault="00130D65">
            <w:pPr>
              <w:pStyle w:val="TableBodyText"/>
            </w:pPr>
            <w:r>
              <w:t>Gets the extended text metrics that are currently configu</w:t>
            </w:r>
            <w:r>
              <w:t>red on the printer driver.</w:t>
            </w:r>
          </w:p>
        </w:tc>
      </w:tr>
      <w:tr w:rsidR="006555C4" w:rsidTr="006555C4">
        <w:tc>
          <w:tcPr>
            <w:tcW w:w="0" w:type="auto"/>
          </w:tcPr>
          <w:p w:rsidR="006555C4" w:rsidRDefault="00130D65">
            <w:pPr>
              <w:pStyle w:val="TableBodyText"/>
            </w:pPr>
            <w:r>
              <w:t>GETFACENAME</w:t>
            </w:r>
          </w:p>
        </w:tc>
        <w:tc>
          <w:tcPr>
            <w:tcW w:w="0" w:type="auto"/>
          </w:tcPr>
          <w:p w:rsidR="006555C4" w:rsidRDefault="00130D65">
            <w:pPr>
              <w:pStyle w:val="TableBodyText"/>
            </w:pPr>
            <w:hyperlink w:anchor="Section_3204f004374340d3ad336ee450bc4316" w:history="1">
              <w:r>
                <w:rPr>
                  <w:rStyle w:val="Hyperlink"/>
                </w:rPr>
                <w:t>2.3.6.19</w:t>
              </w:r>
            </w:hyperlink>
          </w:p>
        </w:tc>
        <w:tc>
          <w:tcPr>
            <w:tcW w:w="5108" w:type="dxa"/>
          </w:tcPr>
          <w:p w:rsidR="006555C4" w:rsidRDefault="00130D65">
            <w:pPr>
              <w:pStyle w:val="TableBodyText"/>
            </w:pPr>
            <w:r>
              <w:t>Gets the font face name currently configured on the output device.</w:t>
            </w:r>
          </w:p>
        </w:tc>
      </w:tr>
      <w:tr w:rsidR="006555C4" w:rsidTr="006555C4">
        <w:tc>
          <w:tcPr>
            <w:tcW w:w="0" w:type="auto"/>
          </w:tcPr>
          <w:p w:rsidR="006555C4" w:rsidRDefault="00130D65">
            <w:pPr>
              <w:pStyle w:val="TableBodyText"/>
            </w:pPr>
            <w:r>
              <w:t>GETPAIRKERNTABLE</w:t>
            </w:r>
          </w:p>
        </w:tc>
        <w:tc>
          <w:tcPr>
            <w:tcW w:w="0" w:type="auto"/>
          </w:tcPr>
          <w:p w:rsidR="006555C4" w:rsidRDefault="00130D65">
            <w:pPr>
              <w:pStyle w:val="TableBodyText"/>
            </w:pPr>
            <w:hyperlink w:anchor="Section_e0cb14e3f5894d4d824b08ede3d48735" w:history="1">
              <w:r>
                <w:rPr>
                  <w:rStyle w:val="Hyperlink"/>
                </w:rPr>
                <w:t>2.3.6.20</w:t>
              </w:r>
            </w:hyperlink>
          </w:p>
        </w:tc>
        <w:tc>
          <w:tcPr>
            <w:tcW w:w="5108" w:type="dxa"/>
          </w:tcPr>
          <w:p w:rsidR="006555C4" w:rsidRDefault="00130D65">
            <w:pPr>
              <w:pStyle w:val="TableBodyText"/>
            </w:pPr>
            <w:r>
              <w:t>Gets the font kern table currently defined on the output device.</w:t>
            </w:r>
          </w:p>
        </w:tc>
      </w:tr>
      <w:tr w:rsidR="006555C4" w:rsidTr="006555C4">
        <w:tc>
          <w:tcPr>
            <w:tcW w:w="0" w:type="auto"/>
          </w:tcPr>
          <w:p w:rsidR="006555C4" w:rsidRDefault="00130D65">
            <w:pPr>
              <w:pStyle w:val="TableBodyText"/>
            </w:pPr>
            <w:r>
              <w:t>GETPHYSPAGESIZE</w:t>
            </w:r>
          </w:p>
        </w:tc>
        <w:tc>
          <w:tcPr>
            <w:tcW w:w="0" w:type="auto"/>
          </w:tcPr>
          <w:p w:rsidR="006555C4" w:rsidRDefault="00130D65">
            <w:pPr>
              <w:pStyle w:val="TableBodyText"/>
            </w:pPr>
            <w:hyperlink w:anchor="Section_73800abad2e64b8186aa0a99eb020a31" w:history="1">
              <w:r>
                <w:rPr>
                  <w:rStyle w:val="Hyperlink"/>
                </w:rPr>
                <w:t>2.3.6.21</w:t>
              </w:r>
            </w:hyperlink>
          </w:p>
        </w:tc>
        <w:tc>
          <w:tcPr>
            <w:tcW w:w="5108" w:type="dxa"/>
          </w:tcPr>
          <w:p w:rsidR="006555C4" w:rsidRDefault="00130D65">
            <w:pPr>
              <w:pStyle w:val="TableBodyText"/>
            </w:pPr>
            <w:r>
              <w:t>Retrieves the physical page size currently selected on the output device.</w:t>
            </w:r>
          </w:p>
        </w:tc>
      </w:tr>
      <w:tr w:rsidR="006555C4" w:rsidTr="006555C4">
        <w:tc>
          <w:tcPr>
            <w:tcW w:w="0" w:type="auto"/>
          </w:tcPr>
          <w:p w:rsidR="006555C4" w:rsidRDefault="00130D65">
            <w:pPr>
              <w:pStyle w:val="TableBodyText"/>
            </w:pPr>
            <w:r>
              <w:t>GETPRINTINGOFFSET</w:t>
            </w:r>
          </w:p>
        </w:tc>
        <w:tc>
          <w:tcPr>
            <w:tcW w:w="0" w:type="auto"/>
          </w:tcPr>
          <w:p w:rsidR="006555C4" w:rsidRDefault="00130D65">
            <w:pPr>
              <w:pStyle w:val="TableBodyText"/>
            </w:pPr>
            <w:hyperlink w:anchor="Section_dbc16e9507a64a8680e60f287c222d0f" w:history="1">
              <w:r>
                <w:rPr>
                  <w:rStyle w:val="Hyperlink"/>
                </w:rPr>
                <w:t>2.3.6.22</w:t>
              </w:r>
            </w:hyperlink>
          </w:p>
        </w:tc>
        <w:tc>
          <w:tcPr>
            <w:tcW w:w="5108" w:type="dxa"/>
          </w:tcPr>
          <w:p w:rsidR="006555C4" w:rsidRDefault="00130D65">
            <w:pPr>
              <w:pStyle w:val="TableBodyText"/>
            </w:pPr>
            <w:r>
              <w:t>Retrieves the offset from the upper-left corner of the physical page where the actual printing or drawing begins.</w:t>
            </w:r>
          </w:p>
        </w:tc>
      </w:tr>
      <w:tr w:rsidR="006555C4" w:rsidTr="006555C4">
        <w:tc>
          <w:tcPr>
            <w:tcW w:w="0" w:type="auto"/>
          </w:tcPr>
          <w:p w:rsidR="006555C4" w:rsidRDefault="00130D65">
            <w:pPr>
              <w:pStyle w:val="TableBodyText"/>
            </w:pPr>
            <w:r>
              <w:t>GET_PS_FEATURESETTING</w:t>
            </w:r>
          </w:p>
        </w:tc>
        <w:tc>
          <w:tcPr>
            <w:tcW w:w="0" w:type="auto"/>
          </w:tcPr>
          <w:p w:rsidR="006555C4" w:rsidRDefault="00130D65">
            <w:pPr>
              <w:pStyle w:val="TableBodyText"/>
            </w:pPr>
            <w:hyperlink w:anchor="Section_476ccc2552094090811c2f5a0f2cc188" w:history="1">
              <w:r>
                <w:rPr>
                  <w:rStyle w:val="Hyperlink"/>
                </w:rPr>
                <w:t>2.3.6.23</w:t>
              </w:r>
            </w:hyperlink>
          </w:p>
        </w:tc>
        <w:tc>
          <w:tcPr>
            <w:tcW w:w="5108" w:type="dxa"/>
          </w:tcPr>
          <w:p w:rsidR="006555C4" w:rsidRDefault="00130D65">
            <w:pPr>
              <w:pStyle w:val="TableBodyText"/>
            </w:pPr>
            <w:r>
              <w:t>Queries the printer driver for information about PostScript features supported on the output device.</w:t>
            </w:r>
          </w:p>
        </w:tc>
      </w:tr>
      <w:tr w:rsidR="006555C4" w:rsidTr="006555C4">
        <w:tc>
          <w:tcPr>
            <w:tcW w:w="0" w:type="auto"/>
          </w:tcPr>
          <w:p w:rsidR="006555C4" w:rsidRDefault="00130D65">
            <w:pPr>
              <w:pStyle w:val="TableBodyText"/>
            </w:pPr>
            <w:r>
              <w:t>GETSCALINGFACTOR</w:t>
            </w:r>
          </w:p>
        </w:tc>
        <w:tc>
          <w:tcPr>
            <w:tcW w:w="0" w:type="auto"/>
          </w:tcPr>
          <w:p w:rsidR="006555C4" w:rsidRDefault="00130D65">
            <w:pPr>
              <w:pStyle w:val="TableBodyText"/>
            </w:pPr>
            <w:hyperlink w:anchor="Section_c6974c10c442449383f33ba9d1f42ea1" w:history="1">
              <w:r>
                <w:rPr>
                  <w:rStyle w:val="Hyperlink"/>
                </w:rPr>
                <w:t>2.3.6.24</w:t>
              </w:r>
            </w:hyperlink>
          </w:p>
        </w:tc>
        <w:tc>
          <w:tcPr>
            <w:tcW w:w="5108" w:type="dxa"/>
          </w:tcPr>
          <w:p w:rsidR="006555C4" w:rsidRDefault="00130D65">
            <w:pPr>
              <w:pStyle w:val="TableBodyText"/>
            </w:pPr>
            <w:r>
              <w:t>Retrieves the scaling factors for the x-axis and th</w:t>
            </w:r>
            <w:r>
              <w:t>e y-axis of a printer.</w:t>
            </w:r>
          </w:p>
        </w:tc>
      </w:tr>
      <w:tr w:rsidR="006555C4" w:rsidTr="006555C4">
        <w:tc>
          <w:tcPr>
            <w:tcW w:w="0" w:type="auto"/>
          </w:tcPr>
          <w:p w:rsidR="006555C4" w:rsidRDefault="00130D65">
            <w:pPr>
              <w:pStyle w:val="TableBodyText"/>
            </w:pPr>
            <w:r>
              <w:t>META_ESCAPE_ENHANCED_METAFILE</w:t>
            </w:r>
          </w:p>
        </w:tc>
        <w:tc>
          <w:tcPr>
            <w:tcW w:w="0" w:type="auto"/>
          </w:tcPr>
          <w:p w:rsidR="006555C4" w:rsidRDefault="00130D65">
            <w:pPr>
              <w:pStyle w:val="TableBodyText"/>
            </w:pPr>
            <w:hyperlink w:anchor="Section_cfc88064d86d4b5293743ce27d456179" w:history="1">
              <w:r>
                <w:rPr>
                  <w:rStyle w:val="Hyperlink"/>
                </w:rPr>
                <w:t>2.3.6.25</w:t>
              </w:r>
            </w:hyperlink>
          </w:p>
        </w:tc>
        <w:tc>
          <w:tcPr>
            <w:tcW w:w="5108" w:type="dxa"/>
          </w:tcPr>
          <w:p w:rsidR="006555C4" w:rsidRDefault="00130D65">
            <w:pPr>
              <w:pStyle w:val="TableBodyText"/>
            </w:pPr>
            <w:r>
              <w:t xml:space="preserve">Used to embed an </w:t>
            </w:r>
            <w:hyperlink w:anchor="gt_d9d0bff9-d270-4528-9081-fe51db809c36">
              <w:r>
                <w:rPr>
                  <w:rStyle w:val="HyperlinkGreen"/>
                  <w:b/>
                </w:rPr>
                <w:t>EMF</w:t>
              </w:r>
            </w:hyperlink>
            <w:r>
              <w:t xml:space="preserve"> metafile within a </w:t>
            </w:r>
            <w:hyperlink w:anchor="gt_48849cf6-d55c-47e5-b041-13b65854de2b">
              <w:r>
                <w:rPr>
                  <w:rStyle w:val="HyperlinkGreen"/>
                  <w:b/>
                </w:rPr>
                <w:t>WMF</w:t>
              </w:r>
            </w:hyperlink>
            <w:r>
              <w:t xml:space="preserve"> metafile.</w:t>
            </w:r>
          </w:p>
        </w:tc>
      </w:tr>
      <w:tr w:rsidR="006555C4" w:rsidTr="006555C4">
        <w:tc>
          <w:tcPr>
            <w:tcW w:w="0" w:type="auto"/>
          </w:tcPr>
          <w:p w:rsidR="006555C4" w:rsidRDefault="00130D65">
            <w:pPr>
              <w:pStyle w:val="TableBodyText"/>
            </w:pPr>
            <w:r>
              <w:t>METAFILE_DRIVER</w:t>
            </w:r>
          </w:p>
        </w:tc>
        <w:tc>
          <w:tcPr>
            <w:tcW w:w="0" w:type="auto"/>
          </w:tcPr>
          <w:p w:rsidR="006555C4" w:rsidRDefault="00130D65">
            <w:pPr>
              <w:pStyle w:val="TableBodyText"/>
            </w:pPr>
            <w:hyperlink w:anchor="Section_965669efe3c14516951f624ff396ecaa" w:history="1">
              <w:r>
                <w:rPr>
                  <w:rStyle w:val="Hyperlink"/>
                </w:rPr>
                <w:t>2.3.6.26</w:t>
              </w:r>
            </w:hyperlink>
          </w:p>
        </w:tc>
        <w:tc>
          <w:tcPr>
            <w:tcW w:w="5108" w:type="dxa"/>
          </w:tcPr>
          <w:p w:rsidR="006555C4" w:rsidRDefault="00130D65">
            <w:pPr>
              <w:pStyle w:val="TableBodyText"/>
            </w:pPr>
            <w:r>
              <w:t>Queries the printer driver about its support for metafiles on the output device.</w:t>
            </w:r>
          </w:p>
        </w:tc>
      </w:tr>
      <w:tr w:rsidR="006555C4" w:rsidTr="006555C4">
        <w:tc>
          <w:tcPr>
            <w:tcW w:w="0" w:type="auto"/>
          </w:tcPr>
          <w:p w:rsidR="006555C4" w:rsidRDefault="00130D65">
            <w:pPr>
              <w:pStyle w:val="TableBodyText"/>
            </w:pPr>
            <w:r>
              <w:t>NEWFRAME</w:t>
            </w:r>
          </w:p>
        </w:tc>
        <w:tc>
          <w:tcPr>
            <w:tcW w:w="0" w:type="auto"/>
          </w:tcPr>
          <w:p w:rsidR="006555C4" w:rsidRDefault="00130D65">
            <w:pPr>
              <w:pStyle w:val="TableBodyText"/>
            </w:pPr>
            <w:hyperlink w:anchor="Section_4810f00f110d4d9ab81120c65d7f8e56" w:history="1">
              <w:r>
                <w:rPr>
                  <w:rStyle w:val="Hyperlink"/>
                </w:rPr>
                <w:t>2.3.6.27</w:t>
              </w:r>
            </w:hyperlink>
          </w:p>
        </w:tc>
        <w:tc>
          <w:tcPr>
            <w:tcW w:w="5108" w:type="dxa"/>
          </w:tcPr>
          <w:p w:rsidR="006555C4" w:rsidRDefault="00130D65">
            <w:pPr>
              <w:pStyle w:val="TableBodyText"/>
            </w:pPr>
            <w:r>
              <w:t>Notifies the printer driver that the application has finished writing to a page.</w:t>
            </w:r>
          </w:p>
        </w:tc>
      </w:tr>
      <w:tr w:rsidR="006555C4" w:rsidTr="006555C4">
        <w:tc>
          <w:tcPr>
            <w:tcW w:w="0" w:type="auto"/>
          </w:tcPr>
          <w:p w:rsidR="006555C4" w:rsidRDefault="00130D65">
            <w:pPr>
              <w:pStyle w:val="TableBodyText"/>
            </w:pPr>
            <w:r>
              <w:t>NEXTBAND</w:t>
            </w:r>
          </w:p>
        </w:tc>
        <w:tc>
          <w:tcPr>
            <w:tcW w:w="0" w:type="auto"/>
          </w:tcPr>
          <w:p w:rsidR="006555C4" w:rsidRDefault="00130D65">
            <w:pPr>
              <w:pStyle w:val="TableBodyText"/>
            </w:pPr>
            <w:hyperlink w:anchor="Section_a9034be01c9a4f4d8c7539d21bc13b2c" w:history="1">
              <w:r>
                <w:rPr>
                  <w:rStyle w:val="Hyperlink"/>
                </w:rPr>
                <w:t>2.3.6.28</w:t>
              </w:r>
            </w:hyperlink>
          </w:p>
        </w:tc>
        <w:tc>
          <w:tcPr>
            <w:tcW w:w="5108" w:type="dxa"/>
          </w:tcPr>
          <w:p w:rsidR="006555C4" w:rsidRDefault="00130D65">
            <w:pPr>
              <w:pStyle w:val="TableBodyText"/>
            </w:pPr>
            <w:r>
              <w:t>Notifies the printer driver that</w:t>
            </w:r>
            <w:r>
              <w:t xml:space="preserve"> the application has finished writing to a band.</w:t>
            </w:r>
          </w:p>
        </w:tc>
      </w:tr>
      <w:tr w:rsidR="006555C4" w:rsidTr="006555C4">
        <w:tc>
          <w:tcPr>
            <w:tcW w:w="0" w:type="auto"/>
          </w:tcPr>
          <w:p w:rsidR="006555C4" w:rsidRDefault="00130D65">
            <w:pPr>
              <w:pStyle w:val="TableBodyText"/>
            </w:pPr>
            <w:r>
              <w:t>PASSTHROUGH</w:t>
            </w:r>
          </w:p>
        </w:tc>
        <w:tc>
          <w:tcPr>
            <w:tcW w:w="0" w:type="auto"/>
          </w:tcPr>
          <w:p w:rsidR="006555C4" w:rsidRDefault="00130D65">
            <w:pPr>
              <w:pStyle w:val="TableBodyText"/>
            </w:pPr>
            <w:hyperlink w:anchor="Section_08743c1d590b468eae4d7791ed174612" w:history="1">
              <w:r>
                <w:rPr>
                  <w:rStyle w:val="Hyperlink"/>
                </w:rPr>
                <w:t>2.3.6.29</w:t>
              </w:r>
            </w:hyperlink>
          </w:p>
        </w:tc>
        <w:tc>
          <w:tcPr>
            <w:tcW w:w="5108" w:type="dxa"/>
          </w:tcPr>
          <w:p w:rsidR="006555C4" w:rsidRDefault="00130D65">
            <w:pPr>
              <w:pStyle w:val="TableBodyText"/>
            </w:pPr>
            <w:r>
              <w:t>Passes through arbitrary data to the printer driver.</w:t>
            </w:r>
          </w:p>
        </w:tc>
      </w:tr>
      <w:tr w:rsidR="006555C4" w:rsidTr="006555C4">
        <w:tc>
          <w:tcPr>
            <w:tcW w:w="0" w:type="auto"/>
          </w:tcPr>
          <w:p w:rsidR="006555C4" w:rsidRDefault="00130D65">
            <w:pPr>
              <w:pStyle w:val="TableBodyText"/>
            </w:pPr>
            <w:r>
              <w:t>POSTSCRIPT_DATA</w:t>
            </w:r>
          </w:p>
        </w:tc>
        <w:tc>
          <w:tcPr>
            <w:tcW w:w="0" w:type="auto"/>
          </w:tcPr>
          <w:p w:rsidR="006555C4" w:rsidRDefault="00130D65">
            <w:pPr>
              <w:pStyle w:val="TableBodyText"/>
            </w:pPr>
            <w:hyperlink w:anchor="Section_76ba4ab1cdde4ad886d090479d8688a0" w:history="1">
              <w:r>
                <w:rPr>
                  <w:rStyle w:val="Hyperlink"/>
                </w:rPr>
                <w:t>2.3.6.30</w:t>
              </w:r>
            </w:hyperlink>
          </w:p>
        </w:tc>
        <w:tc>
          <w:tcPr>
            <w:tcW w:w="5108" w:type="dxa"/>
          </w:tcPr>
          <w:p w:rsidR="006555C4" w:rsidRDefault="00130D65">
            <w:pPr>
              <w:pStyle w:val="TableBodyText"/>
            </w:pPr>
            <w:r>
              <w:t>Sends arbitrary PostScript data to the output device.</w:t>
            </w:r>
          </w:p>
        </w:tc>
      </w:tr>
      <w:tr w:rsidR="006555C4" w:rsidTr="006555C4">
        <w:tc>
          <w:tcPr>
            <w:tcW w:w="0" w:type="auto"/>
          </w:tcPr>
          <w:p w:rsidR="006555C4" w:rsidRDefault="00130D65">
            <w:pPr>
              <w:pStyle w:val="TableBodyText"/>
            </w:pPr>
            <w:r>
              <w:t>POSTSCRIPT_IDENTIFY</w:t>
            </w:r>
          </w:p>
        </w:tc>
        <w:tc>
          <w:tcPr>
            <w:tcW w:w="0" w:type="auto"/>
          </w:tcPr>
          <w:p w:rsidR="006555C4" w:rsidRDefault="00130D65">
            <w:pPr>
              <w:pStyle w:val="TableBodyText"/>
            </w:pPr>
            <w:hyperlink w:anchor="Section_722be3feefff42af8622f5cee7b6deb0" w:history="1">
              <w:r>
                <w:rPr>
                  <w:rStyle w:val="Hyperlink"/>
                </w:rPr>
                <w:t>2.3.6.31</w:t>
              </w:r>
            </w:hyperlink>
          </w:p>
        </w:tc>
        <w:tc>
          <w:tcPr>
            <w:tcW w:w="5108" w:type="dxa"/>
          </w:tcPr>
          <w:p w:rsidR="006555C4" w:rsidRDefault="00130D65">
            <w:pPr>
              <w:pStyle w:val="TableBodyText"/>
            </w:pPr>
            <w:r>
              <w:t xml:space="preserve">Sets the printer driver to either PostScript-centric or </w:t>
            </w:r>
            <w:hyperlink w:anchor="gt_6c550e84-9a9c-46ef-8716-7260fe29cae3">
              <w:r>
                <w:rPr>
                  <w:rStyle w:val="HyperlinkGreen"/>
                  <w:b/>
                </w:rPr>
                <w:t>GDI</w:t>
              </w:r>
            </w:hyperlink>
            <w:r>
              <w:t>-centric mode.</w:t>
            </w:r>
          </w:p>
        </w:tc>
      </w:tr>
      <w:tr w:rsidR="006555C4" w:rsidTr="006555C4">
        <w:tc>
          <w:tcPr>
            <w:tcW w:w="0" w:type="auto"/>
          </w:tcPr>
          <w:p w:rsidR="006555C4" w:rsidRDefault="00130D65">
            <w:pPr>
              <w:pStyle w:val="TableBodyText"/>
            </w:pPr>
            <w:r>
              <w:t>POSTSCRIPT_IGNORE</w:t>
            </w:r>
          </w:p>
        </w:tc>
        <w:tc>
          <w:tcPr>
            <w:tcW w:w="0" w:type="auto"/>
          </w:tcPr>
          <w:p w:rsidR="006555C4" w:rsidRDefault="00130D65">
            <w:pPr>
              <w:pStyle w:val="TableBodyText"/>
            </w:pPr>
            <w:hyperlink w:anchor="Section_d92455001fbd460d92d5ea5b06805863" w:history="1">
              <w:r>
                <w:rPr>
                  <w:rStyle w:val="Hyperlink"/>
                </w:rPr>
                <w:t>2.3.6.32</w:t>
              </w:r>
            </w:hyperlink>
          </w:p>
        </w:tc>
        <w:tc>
          <w:tcPr>
            <w:tcW w:w="5108" w:type="dxa"/>
          </w:tcPr>
          <w:p w:rsidR="006555C4" w:rsidRDefault="00130D65">
            <w:pPr>
              <w:pStyle w:val="TableBodyText"/>
            </w:pPr>
            <w:r>
              <w:t>Notifies the output device to ignore PostScript data.</w:t>
            </w:r>
          </w:p>
        </w:tc>
      </w:tr>
      <w:tr w:rsidR="006555C4" w:rsidTr="006555C4">
        <w:tc>
          <w:tcPr>
            <w:tcW w:w="0" w:type="auto"/>
          </w:tcPr>
          <w:p w:rsidR="006555C4" w:rsidRDefault="00130D65">
            <w:pPr>
              <w:pStyle w:val="TableBodyText"/>
            </w:pPr>
            <w:r>
              <w:t>POSTSCRIPT_INJECTION</w:t>
            </w:r>
          </w:p>
        </w:tc>
        <w:tc>
          <w:tcPr>
            <w:tcW w:w="0" w:type="auto"/>
          </w:tcPr>
          <w:p w:rsidR="006555C4" w:rsidRDefault="00130D65">
            <w:pPr>
              <w:pStyle w:val="TableBodyText"/>
            </w:pPr>
            <w:hyperlink w:anchor="Section_02eac78c7a9c49fc91e3471181b0a0e6" w:history="1">
              <w:r>
                <w:rPr>
                  <w:rStyle w:val="Hyperlink"/>
                </w:rPr>
                <w:t>2.3.6.33</w:t>
              </w:r>
            </w:hyperlink>
          </w:p>
        </w:tc>
        <w:tc>
          <w:tcPr>
            <w:tcW w:w="5108" w:type="dxa"/>
          </w:tcPr>
          <w:p w:rsidR="006555C4" w:rsidRDefault="00130D65">
            <w:pPr>
              <w:pStyle w:val="TableBodyText"/>
            </w:pPr>
            <w:r>
              <w:t>Inserts a block of raw data into a PostScript stream.</w:t>
            </w:r>
          </w:p>
        </w:tc>
      </w:tr>
      <w:tr w:rsidR="006555C4" w:rsidTr="006555C4">
        <w:tc>
          <w:tcPr>
            <w:tcW w:w="0" w:type="auto"/>
          </w:tcPr>
          <w:p w:rsidR="006555C4" w:rsidRDefault="00130D65">
            <w:pPr>
              <w:pStyle w:val="TableBodyText"/>
            </w:pPr>
            <w:r>
              <w:t>POSTSCRIPT_PASSTHROUGH</w:t>
            </w:r>
          </w:p>
        </w:tc>
        <w:tc>
          <w:tcPr>
            <w:tcW w:w="0" w:type="auto"/>
          </w:tcPr>
          <w:p w:rsidR="006555C4" w:rsidRDefault="00130D65">
            <w:pPr>
              <w:pStyle w:val="TableBodyText"/>
            </w:pPr>
            <w:hyperlink w:anchor="Section_3b4c46f8def64604b0789be340c29508" w:history="1">
              <w:r>
                <w:rPr>
                  <w:rStyle w:val="Hyperlink"/>
                </w:rPr>
                <w:t>2.3.6.34</w:t>
              </w:r>
            </w:hyperlink>
          </w:p>
        </w:tc>
        <w:tc>
          <w:tcPr>
            <w:tcW w:w="5108" w:type="dxa"/>
          </w:tcPr>
          <w:p w:rsidR="006555C4" w:rsidRDefault="00130D65">
            <w:pPr>
              <w:pStyle w:val="TableBodyText"/>
            </w:pPr>
            <w:r>
              <w:t>Sends arbitrary data directly to a printer driver, whi</w:t>
            </w:r>
            <w:r>
              <w:t>ch is expected to process this data only when in PostScript mode.</w:t>
            </w:r>
          </w:p>
        </w:tc>
      </w:tr>
      <w:tr w:rsidR="006555C4" w:rsidTr="006555C4">
        <w:tc>
          <w:tcPr>
            <w:tcW w:w="0" w:type="auto"/>
          </w:tcPr>
          <w:p w:rsidR="006555C4" w:rsidRDefault="00130D65">
            <w:pPr>
              <w:pStyle w:val="TableBodyText"/>
            </w:pPr>
            <w:r>
              <w:t>OPENCHANNEL</w:t>
            </w:r>
          </w:p>
        </w:tc>
        <w:tc>
          <w:tcPr>
            <w:tcW w:w="0" w:type="auto"/>
          </w:tcPr>
          <w:p w:rsidR="006555C4" w:rsidRDefault="00130D65">
            <w:pPr>
              <w:pStyle w:val="TableBodyText"/>
            </w:pPr>
            <w:hyperlink w:anchor="Section_d09608dcb16948c2896a968cdbfb8223" w:history="1">
              <w:r>
                <w:rPr>
                  <w:rStyle w:val="Hyperlink"/>
                </w:rPr>
                <w:t>2.3.6.35</w:t>
              </w:r>
            </w:hyperlink>
          </w:p>
        </w:tc>
        <w:tc>
          <w:tcPr>
            <w:tcW w:w="5108" w:type="dxa"/>
          </w:tcPr>
          <w:p w:rsidR="006555C4" w:rsidRDefault="00130D65">
            <w:pPr>
              <w:pStyle w:val="TableBodyText"/>
            </w:pPr>
            <w:r>
              <w:t xml:space="preserve">Acts the same as </w:t>
            </w:r>
            <w:r>
              <w:rPr>
                <w:b/>
              </w:rPr>
              <w:t>STARTDOC</w:t>
            </w:r>
            <w:r>
              <w:t xml:space="preserve">, with a NULL document and output filename, and data in </w:t>
            </w:r>
            <w:hyperlink w:anchor="gt_4fe025f0-d6ae-4360-9998-125a5e33c39f">
              <w:r>
                <w:rPr>
                  <w:rStyle w:val="HyperlinkGreen"/>
                  <w:b/>
                </w:rPr>
                <w:t>raw mode</w:t>
              </w:r>
            </w:hyperlink>
            <w:r>
              <w:t>.</w:t>
            </w:r>
          </w:p>
        </w:tc>
      </w:tr>
      <w:tr w:rsidR="006555C4" w:rsidTr="006555C4">
        <w:tc>
          <w:tcPr>
            <w:tcW w:w="0" w:type="auto"/>
          </w:tcPr>
          <w:p w:rsidR="006555C4" w:rsidRDefault="00130D65">
            <w:pPr>
              <w:pStyle w:val="TableBodyText"/>
            </w:pPr>
            <w:r>
              <w:t>QUERYDIBSUPPORT</w:t>
            </w:r>
          </w:p>
        </w:tc>
        <w:tc>
          <w:tcPr>
            <w:tcW w:w="0" w:type="auto"/>
          </w:tcPr>
          <w:p w:rsidR="006555C4" w:rsidRDefault="00130D65">
            <w:pPr>
              <w:pStyle w:val="TableBodyText"/>
            </w:pPr>
            <w:hyperlink w:anchor="Section_61e48729e5ba40d1a2cc683365016972" w:history="1">
              <w:r>
                <w:rPr>
                  <w:rStyle w:val="Hyperlink"/>
                </w:rPr>
                <w:t>2.3.6.36</w:t>
              </w:r>
            </w:hyperlink>
          </w:p>
        </w:tc>
        <w:tc>
          <w:tcPr>
            <w:tcW w:w="5108" w:type="dxa"/>
          </w:tcPr>
          <w:p w:rsidR="006555C4" w:rsidRDefault="00130D65">
            <w:pPr>
              <w:pStyle w:val="TableBodyText"/>
            </w:pPr>
            <w:r>
              <w:t xml:space="preserve">Queries the printer driver about its support for </w:t>
            </w:r>
            <w:hyperlink w:anchor="gt_3a6934d5-cc59-4ab9-a54e-e062a09a4091">
              <w:r>
                <w:rPr>
                  <w:rStyle w:val="HyperlinkGreen"/>
                  <w:b/>
                </w:rPr>
                <w:t>DIBs</w:t>
              </w:r>
            </w:hyperlink>
            <w:r>
              <w:t xml:space="preserve"> on the ou</w:t>
            </w:r>
            <w:r>
              <w:t>tput device.</w:t>
            </w:r>
          </w:p>
        </w:tc>
      </w:tr>
      <w:tr w:rsidR="006555C4" w:rsidTr="006555C4">
        <w:tc>
          <w:tcPr>
            <w:tcW w:w="0" w:type="auto"/>
          </w:tcPr>
          <w:p w:rsidR="006555C4" w:rsidRDefault="00130D65">
            <w:pPr>
              <w:pStyle w:val="TableBodyText"/>
            </w:pPr>
            <w:r>
              <w:t>QUERYESCSUPPORT</w:t>
            </w:r>
          </w:p>
        </w:tc>
        <w:tc>
          <w:tcPr>
            <w:tcW w:w="0" w:type="auto"/>
          </w:tcPr>
          <w:p w:rsidR="006555C4" w:rsidRDefault="00130D65">
            <w:pPr>
              <w:pStyle w:val="TableBodyText"/>
            </w:pPr>
            <w:hyperlink w:anchor="Section_2dfcdfe7c2c345e6acf0806cf83b78c8" w:history="1">
              <w:r>
                <w:rPr>
                  <w:rStyle w:val="Hyperlink"/>
                </w:rPr>
                <w:t>2.3.6.37</w:t>
              </w:r>
            </w:hyperlink>
          </w:p>
        </w:tc>
        <w:tc>
          <w:tcPr>
            <w:tcW w:w="5108" w:type="dxa"/>
          </w:tcPr>
          <w:p w:rsidR="006555C4" w:rsidRDefault="00130D65">
            <w:pPr>
              <w:pStyle w:val="TableBodyText"/>
            </w:pPr>
            <w:r>
              <w:t xml:space="preserve">Queries the printer driver to determine whether a specific </w:t>
            </w:r>
            <w:r>
              <w:lastRenderedPageBreak/>
              <w:t>WMF escape function is supported on the output device.</w:t>
            </w:r>
          </w:p>
        </w:tc>
      </w:tr>
      <w:tr w:rsidR="006555C4" w:rsidTr="006555C4">
        <w:tc>
          <w:tcPr>
            <w:tcW w:w="0" w:type="auto"/>
          </w:tcPr>
          <w:p w:rsidR="006555C4" w:rsidRDefault="00130D65">
            <w:pPr>
              <w:pStyle w:val="TableBodyText"/>
            </w:pPr>
            <w:r>
              <w:lastRenderedPageBreak/>
              <w:t>SETCOLORTABLE</w:t>
            </w:r>
          </w:p>
        </w:tc>
        <w:tc>
          <w:tcPr>
            <w:tcW w:w="0" w:type="auto"/>
          </w:tcPr>
          <w:p w:rsidR="006555C4" w:rsidRDefault="00130D65">
            <w:pPr>
              <w:pStyle w:val="TableBodyText"/>
            </w:pPr>
            <w:hyperlink w:anchor="Section_7a1bd9de34104b12aa4b7e86c3566d7a" w:history="1">
              <w:r>
                <w:rPr>
                  <w:rStyle w:val="Hyperlink"/>
                </w:rPr>
                <w:t>2.3.6.38</w:t>
              </w:r>
            </w:hyperlink>
          </w:p>
        </w:tc>
        <w:tc>
          <w:tcPr>
            <w:tcW w:w="5108" w:type="dxa"/>
          </w:tcPr>
          <w:p w:rsidR="006555C4" w:rsidRDefault="00130D65">
            <w:pPr>
              <w:pStyle w:val="TableBodyText"/>
            </w:pPr>
            <w:r>
              <w:t>Sets color table values.</w:t>
            </w:r>
          </w:p>
        </w:tc>
      </w:tr>
      <w:tr w:rsidR="006555C4" w:rsidTr="006555C4">
        <w:tc>
          <w:tcPr>
            <w:tcW w:w="0" w:type="auto"/>
          </w:tcPr>
          <w:p w:rsidR="006555C4" w:rsidRDefault="00130D65">
            <w:pPr>
              <w:pStyle w:val="TableBodyText"/>
            </w:pPr>
            <w:r>
              <w:t>SETCOPYCOUNT</w:t>
            </w:r>
          </w:p>
        </w:tc>
        <w:tc>
          <w:tcPr>
            <w:tcW w:w="0" w:type="auto"/>
          </w:tcPr>
          <w:p w:rsidR="006555C4" w:rsidRDefault="00130D65">
            <w:pPr>
              <w:pStyle w:val="TableBodyText"/>
            </w:pPr>
            <w:hyperlink w:anchor="Section_0f85aa756d0f4fd7b552c823e2acbacb" w:history="1">
              <w:r>
                <w:rPr>
                  <w:rStyle w:val="Hyperlink"/>
                </w:rPr>
                <w:t>2.3.6.39</w:t>
              </w:r>
            </w:hyperlink>
          </w:p>
        </w:tc>
        <w:tc>
          <w:tcPr>
            <w:tcW w:w="5108" w:type="dxa"/>
          </w:tcPr>
          <w:p w:rsidR="006555C4" w:rsidRDefault="00130D65">
            <w:pPr>
              <w:pStyle w:val="TableBodyText"/>
            </w:pPr>
            <w:r>
              <w:t>Sets the number of copies.</w:t>
            </w:r>
          </w:p>
        </w:tc>
      </w:tr>
      <w:tr w:rsidR="006555C4" w:rsidTr="006555C4">
        <w:tc>
          <w:tcPr>
            <w:tcW w:w="0" w:type="auto"/>
          </w:tcPr>
          <w:p w:rsidR="006555C4" w:rsidRDefault="00130D65">
            <w:pPr>
              <w:pStyle w:val="TableBodyText"/>
            </w:pPr>
            <w:r>
              <w:t>SETLINECAP</w:t>
            </w:r>
          </w:p>
        </w:tc>
        <w:tc>
          <w:tcPr>
            <w:tcW w:w="0" w:type="auto"/>
          </w:tcPr>
          <w:p w:rsidR="006555C4" w:rsidRDefault="00130D65">
            <w:pPr>
              <w:pStyle w:val="TableBodyText"/>
            </w:pPr>
            <w:hyperlink w:anchor="Section_7253743653ba41bebdf853af06c26a4a" w:history="1">
              <w:r>
                <w:rPr>
                  <w:rStyle w:val="Hyperlink"/>
                </w:rPr>
                <w:t>2.3.6.40</w:t>
              </w:r>
            </w:hyperlink>
          </w:p>
        </w:tc>
        <w:tc>
          <w:tcPr>
            <w:tcW w:w="5108" w:type="dxa"/>
          </w:tcPr>
          <w:p w:rsidR="006555C4" w:rsidRDefault="00130D65">
            <w:pPr>
              <w:pStyle w:val="TableBodyText"/>
            </w:pPr>
            <w:r>
              <w:t>Specifies the line-ending mode to use in drawing to the output device.</w:t>
            </w:r>
          </w:p>
        </w:tc>
      </w:tr>
      <w:tr w:rsidR="006555C4" w:rsidTr="006555C4">
        <w:tc>
          <w:tcPr>
            <w:tcW w:w="0" w:type="auto"/>
          </w:tcPr>
          <w:p w:rsidR="006555C4" w:rsidRDefault="00130D65">
            <w:pPr>
              <w:pStyle w:val="TableBodyText"/>
            </w:pPr>
            <w:r>
              <w:t>SETLINEJOIN</w:t>
            </w:r>
          </w:p>
        </w:tc>
        <w:tc>
          <w:tcPr>
            <w:tcW w:w="0" w:type="auto"/>
          </w:tcPr>
          <w:p w:rsidR="006555C4" w:rsidRDefault="00130D65">
            <w:pPr>
              <w:pStyle w:val="TableBodyText"/>
            </w:pPr>
            <w:hyperlink w:anchor="Section_cdcf06320ed4478396587f5bb3aea3da" w:history="1">
              <w:r>
                <w:rPr>
                  <w:rStyle w:val="Hyperlink"/>
                </w:rPr>
                <w:t>2.3.6.41</w:t>
              </w:r>
            </w:hyperlink>
          </w:p>
        </w:tc>
        <w:tc>
          <w:tcPr>
            <w:tcW w:w="5108" w:type="dxa"/>
          </w:tcPr>
          <w:p w:rsidR="006555C4" w:rsidRDefault="00130D65">
            <w:pPr>
              <w:pStyle w:val="TableBodyText"/>
            </w:pPr>
            <w:r>
              <w:t>Specifies the line-joining mode to u</w:t>
            </w:r>
            <w:r>
              <w:t>se in drawing to the output device.</w:t>
            </w:r>
          </w:p>
        </w:tc>
      </w:tr>
      <w:tr w:rsidR="006555C4" w:rsidTr="006555C4">
        <w:tc>
          <w:tcPr>
            <w:tcW w:w="0" w:type="auto"/>
          </w:tcPr>
          <w:p w:rsidR="006555C4" w:rsidRDefault="00130D65">
            <w:pPr>
              <w:pStyle w:val="TableBodyText"/>
            </w:pPr>
            <w:r>
              <w:t>SETMITERLIMIT</w:t>
            </w:r>
          </w:p>
        </w:tc>
        <w:tc>
          <w:tcPr>
            <w:tcW w:w="0" w:type="auto"/>
          </w:tcPr>
          <w:p w:rsidR="006555C4" w:rsidRDefault="00130D65">
            <w:pPr>
              <w:pStyle w:val="TableBodyText"/>
            </w:pPr>
            <w:hyperlink w:anchor="Section_d3e1016314c64e7c8315e125450944d8" w:history="1">
              <w:r>
                <w:rPr>
                  <w:rStyle w:val="Hyperlink"/>
                </w:rPr>
                <w:t>2.3.6.42</w:t>
              </w:r>
            </w:hyperlink>
          </w:p>
        </w:tc>
        <w:tc>
          <w:tcPr>
            <w:tcW w:w="5108" w:type="dxa"/>
          </w:tcPr>
          <w:p w:rsidR="006555C4" w:rsidRDefault="00130D65">
            <w:pPr>
              <w:pStyle w:val="TableBodyText"/>
            </w:pPr>
            <w:r>
              <w:t>Sets the limit for the length of miter joins to use in drawing to the output device.</w:t>
            </w:r>
          </w:p>
        </w:tc>
      </w:tr>
      <w:tr w:rsidR="006555C4" w:rsidTr="006555C4">
        <w:tc>
          <w:tcPr>
            <w:tcW w:w="0" w:type="auto"/>
          </w:tcPr>
          <w:p w:rsidR="006555C4" w:rsidRDefault="00130D65">
            <w:pPr>
              <w:pStyle w:val="TableBodyText"/>
            </w:pPr>
            <w:r>
              <w:t>SPCLPASSTHROUGH2</w:t>
            </w:r>
          </w:p>
        </w:tc>
        <w:tc>
          <w:tcPr>
            <w:tcW w:w="0" w:type="auto"/>
          </w:tcPr>
          <w:p w:rsidR="006555C4" w:rsidRDefault="00130D65">
            <w:pPr>
              <w:pStyle w:val="TableBodyText"/>
            </w:pPr>
            <w:hyperlink w:anchor="Section_052e24a7a584447e8413281a15a687cc" w:history="1">
              <w:r>
                <w:rPr>
                  <w:rStyle w:val="Hyperlink"/>
                </w:rPr>
                <w:t>2.3.6.43</w:t>
              </w:r>
            </w:hyperlink>
          </w:p>
        </w:tc>
        <w:tc>
          <w:tcPr>
            <w:tcW w:w="5108" w:type="dxa"/>
          </w:tcPr>
          <w:p w:rsidR="006555C4" w:rsidRDefault="00130D65">
            <w:pPr>
              <w:pStyle w:val="TableBodyText"/>
            </w:pPr>
            <w:r>
              <w:t>Enables documents to include private procedures and other arbitrary data in documents.</w:t>
            </w:r>
          </w:p>
        </w:tc>
      </w:tr>
      <w:tr w:rsidR="006555C4" w:rsidTr="006555C4">
        <w:tc>
          <w:tcPr>
            <w:tcW w:w="0" w:type="auto"/>
          </w:tcPr>
          <w:p w:rsidR="006555C4" w:rsidRDefault="00130D65">
            <w:pPr>
              <w:pStyle w:val="TableBodyText"/>
            </w:pPr>
            <w:r>
              <w:t>STARTDOC</w:t>
            </w:r>
          </w:p>
        </w:tc>
        <w:tc>
          <w:tcPr>
            <w:tcW w:w="0" w:type="auto"/>
          </w:tcPr>
          <w:p w:rsidR="006555C4" w:rsidRDefault="00130D65">
            <w:pPr>
              <w:pStyle w:val="TableBodyText"/>
            </w:pPr>
            <w:hyperlink w:anchor="Section_38dcdad930d8463384f0472903c06fa9" w:history="1">
              <w:r>
                <w:rPr>
                  <w:rStyle w:val="Hyperlink"/>
                </w:rPr>
                <w:t>2.3.6.44</w:t>
              </w:r>
            </w:hyperlink>
          </w:p>
        </w:tc>
        <w:tc>
          <w:tcPr>
            <w:tcW w:w="5108" w:type="dxa"/>
          </w:tcPr>
          <w:p w:rsidR="006555C4" w:rsidRDefault="00130D65">
            <w:pPr>
              <w:pStyle w:val="TableBodyText"/>
            </w:pPr>
            <w:r>
              <w:t>Notifies the printer dr</w:t>
            </w:r>
            <w:r>
              <w:t>iver that a new print job is starting.</w:t>
            </w:r>
          </w:p>
        </w:tc>
      </w:tr>
    </w:tbl>
    <w:p w:rsidR="006555C4" w:rsidRDefault="006555C4"/>
    <w:p w:rsidR="006555C4" w:rsidRDefault="00130D65">
      <w:pPr>
        <w:pStyle w:val="Heading4"/>
      </w:pPr>
      <w:bookmarkStart w:id="477" w:name="section_a2f3ad96e6554f24a371d968aeb53852"/>
      <w:bookmarkStart w:id="478" w:name="_Toc164818073"/>
      <w:r>
        <w:t>META_ESCAPE Record</w:t>
      </w:r>
      <w:bookmarkEnd w:id="477"/>
      <w:bookmarkEnd w:id="478"/>
      <w:r>
        <w:fldChar w:fldCharType="begin"/>
      </w:r>
      <w:r>
        <w:instrText xml:space="preserve"> XE "META_ESCAPE packet"</w:instrText>
      </w:r>
      <w:r>
        <w:fldChar w:fldCharType="end"/>
      </w:r>
      <w:r>
        <w:fldChar w:fldCharType="begin"/>
      </w:r>
      <w:r>
        <w:instrText xml:space="preserve"> XE "META_ESCAPE Record"</w:instrText>
      </w:r>
      <w:r>
        <w:fldChar w:fldCharType="end"/>
      </w:r>
    </w:p>
    <w:p w:rsidR="006555C4" w:rsidRDefault="00130D65">
      <w:r>
        <w:t xml:space="preserve">The </w:t>
      </w:r>
      <w:r>
        <w:rPr>
          <w:b/>
        </w:rPr>
        <w:t>META_ESCAPE Record</w:t>
      </w:r>
      <w:r>
        <w:t xml:space="preserve"> specifies extensions to </w:t>
      </w:r>
      <w:hyperlink w:anchor="gt_48849cf6-d55c-47e5-b041-13b65854de2b">
        <w:r>
          <w:rPr>
            <w:rStyle w:val="HyperlinkGreen"/>
            <w:b/>
          </w:rPr>
          <w:t>WMF</w:t>
        </w:r>
      </w:hyperlink>
      <w:r>
        <w:t xml:space="preserve"> functionality that are not dire</w:t>
      </w:r>
      <w:r>
        <w:t xml:space="preserve">ctly available through other records defined in the </w:t>
      </w:r>
      <w:r>
        <w:rPr>
          <w:b/>
        </w:rPr>
        <w:t>RecordType Enumeration</w:t>
      </w:r>
      <w:r>
        <w:t xml:space="preserve"> (section </w:t>
      </w:r>
      <w:hyperlink w:anchor="Section_77db815896df4656a36c3066de3d5f59" w:history="1">
        <w:r>
          <w:rPr>
            <w:rStyle w:val="Hyperlink"/>
          </w:rPr>
          <w:t>2.1.1.1</w:t>
        </w:r>
      </w:hyperlink>
      <w:r>
        <w:t xml:space="preserve">). The </w:t>
      </w:r>
      <w:r>
        <w:rPr>
          <w:b/>
        </w:rPr>
        <w:t>MetafileEscapes Enumeration</w:t>
      </w:r>
      <w:r>
        <w:t xml:space="preserve"> (section </w:t>
      </w:r>
      <w:hyperlink w:anchor="Section_55961a7bf6f64f0ba76bb4cf652bc86b" w:history="1">
        <w:r>
          <w:rPr>
            <w:rStyle w:val="Hyperlink"/>
          </w:rPr>
          <w:t>2</w:t>
        </w:r>
        <w:r>
          <w:rPr>
            <w:rStyle w:val="Hyperlink"/>
          </w:rPr>
          <w:t>.1.1.17</w:t>
        </w:r>
      </w:hyperlink>
      <w:r>
        <w:t>) lists these extensions.</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trHeight w:hRule="exact" w:val="490"/>
        </w:trPr>
        <w:tc>
          <w:tcPr>
            <w:tcW w:w="4320" w:type="dxa"/>
            <w:gridSpan w:val="16"/>
          </w:tcPr>
          <w:p w:rsidR="006555C4" w:rsidRDefault="00130D65">
            <w:pPr>
              <w:pStyle w:val="Packetdiagramtext"/>
            </w:pPr>
            <w:r>
              <w:t>ByteCount</w:t>
            </w:r>
          </w:p>
        </w:tc>
        <w:tc>
          <w:tcPr>
            <w:tcW w:w="4320" w:type="dxa"/>
            <w:gridSpan w:val="16"/>
          </w:tcPr>
          <w:p w:rsidR="006555C4" w:rsidRDefault="00130D65">
            <w:pPr>
              <w:pStyle w:val="Packetdiagramtext"/>
            </w:pPr>
            <w:r>
              <w:t>EscapeData (variable)</w:t>
            </w:r>
          </w:p>
        </w:tc>
      </w:tr>
      <w:tr w:rsidR="006555C4" w:rsidTr="006555C4">
        <w:trPr>
          <w:trHeight w:hRule="exact" w:val="490"/>
        </w:trPr>
        <w:tc>
          <w:tcPr>
            <w:tcW w:w="8640" w:type="dxa"/>
            <w:gridSpan w:val="32"/>
          </w:tcPr>
          <w:p w:rsidR="006555C4" w:rsidRDefault="00130D65">
            <w:pPr>
              <w:pStyle w:val="Packetdiagramtext"/>
            </w:pPr>
            <w:r>
              <w:t>...</w:t>
            </w:r>
          </w:p>
        </w:tc>
      </w:tr>
    </w:tbl>
    <w:p w:rsidR="006555C4" w:rsidRDefault="00130D65">
      <w:pPr>
        <w:pStyle w:val="Definition-Field"/>
      </w:pPr>
      <w:r>
        <w:rPr>
          <w:b/>
        </w:rPr>
        <w:t xml:space="preserve">RecordSize (4 bytes): </w:t>
      </w:r>
      <w:r>
        <w:t xml:space="preserve">A 32-bit unsigned integer that defines the number of </w:t>
      </w:r>
      <w:r>
        <w:rPr>
          <w:b/>
        </w:rPr>
        <w:t xml:space="preserve">WORD </w:t>
      </w:r>
      <w:r>
        <w:t xml:space="preserve">structures, defined in </w:t>
      </w:r>
      <w:hyperlink r:id="rId126" w:anchor="Section_cca2742956894a16b2b49325d93e4ba2">
        <w:r>
          <w:rPr>
            <w:rStyle w:val="Hyperlink"/>
          </w:rPr>
          <w:t>[MS-DTYP]</w:t>
        </w:r>
      </w:hyperlink>
      <w:r>
        <w:t xml:space="preserve"> section 2.2.61, in the record.</w:t>
      </w:r>
    </w:p>
    <w:p w:rsidR="006555C4" w:rsidRDefault="00130D65">
      <w:pPr>
        <w:pStyle w:val="Definition-Field"/>
      </w:pPr>
      <w:r>
        <w:rPr>
          <w:b/>
        </w:rPr>
        <w:t>RecordFunction (2 bytes):</w:t>
      </w:r>
      <w:r>
        <w:t xml:space="preserve"> A 16-bit unsigned integer tha</w:t>
      </w:r>
      <w:r>
        <w:t xml:space="preserve">t defines this record type. The lower byte MUST match the lower byte of the </w:t>
      </w:r>
      <w:r>
        <w:rPr>
          <w:b/>
        </w:rPr>
        <w:t>RecordType Enumeration</w:t>
      </w:r>
      <w:r>
        <w:t xml:space="preserve"> table value META_ESCAPE.</w:t>
      </w:r>
    </w:p>
    <w:p w:rsidR="006555C4" w:rsidRDefault="00130D65">
      <w:pPr>
        <w:pStyle w:val="Definition-Field"/>
      </w:pPr>
      <w:r>
        <w:rPr>
          <w:b/>
        </w:rPr>
        <w:t>EscapeFunction (2 bytes):</w:t>
      </w:r>
      <w:r>
        <w:t xml:space="preserve"> A 16-bit unsigned integer that defines the escape function. The value MUST be from the </w:t>
      </w:r>
      <w:r>
        <w:rPr>
          <w:b/>
        </w:rPr>
        <w:t>MetafileEscapes Enu</w:t>
      </w:r>
      <w:r>
        <w:rPr>
          <w:b/>
        </w:rPr>
        <w:t>meration</w:t>
      </w:r>
      <w:r>
        <w:t>.</w:t>
      </w:r>
    </w:p>
    <w:p w:rsidR="006555C4" w:rsidRDefault="00130D65">
      <w:pPr>
        <w:pStyle w:val="Definition-Field"/>
      </w:pPr>
      <w:r>
        <w:rPr>
          <w:b/>
        </w:rPr>
        <w:t>ByteCount (2 bytes):</w:t>
      </w:r>
      <w:r>
        <w:t xml:space="preserve"> A 16-bit unsigned integer that specifies the size, in bytes, of the </w:t>
      </w:r>
      <w:r>
        <w:rPr>
          <w:b/>
        </w:rPr>
        <w:t>EscapeData</w:t>
      </w:r>
      <w:r>
        <w:t xml:space="preserve"> field.</w:t>
      </w:r>
    </w:p>
    <w:p w:rsidR="006555C4" w:rsidRDefault="00130D65">
      <w:pPr>
        <w:pStyle w:val="Definition-Field"/>
      </w:pPr>
      <w:r>
        <w:rPr>
          <w:b/>
        </w:rPr>
        <w:t>EscapeData (variable):</w:t>
      </w:r>
      <w:r>
        <w:t xml:space="preserve"> An array of bytes of size </w:t>
      </w:r>
      <w:r>
        <w:rPr>
          <w:b/>
        </w:rPr>
        <w:t>ByteCount</w:t>
      </w:r>
      <w:r>
        <w:t>.</w:t>
      </w:r>
    </w:p>
    <w:p w:rsidR="006555C4" w:rsidRDefault="00130D65">
      <w:r>
        <w:t xml:space="preserve">Every </w:t>
      </w:r>
      <w:r>
        <w:rPr>
          <w:b/>
        </w:rPr>
        <w:t xml:space="preserve">META_ESCAPE </w:t>
      </w:r>
      <w:r>
        <w:t xml:space="preserve">MUST include a </w:t>
      </w:r>
      <w:r>
        <w:rPr>
          <w:b/>
        </w:rPr>
        <w:t>MetafileEscapes</w:t>
      </w:r>
      <w:r>
        <w:t xml:space="preserve"> function specifier, followed by arbitrary data. The data SHOULD NOT contain position-specific data that assumes the location of a particular record within the </w:t>
      </w:r>
      <w:hyperlink w:anchor="gt_ae5f028e-7e28-4a0b-bec6-2c87913f7db7">
        <w:r>
          <w:rPr>
            <w:rStyle w:val="HyperlinkGreen"/>
            <w:b/>
          </w:rPr>
          <w:t>metafile</w:t>
        </w:r>
      </w:hyperlink>
      <w:r>
        <w:t>, because one metafile mig</w:t>
      </w:r>
      <w:r>
        <w:t>ht be embedded within another.</w:t>
      </w:r>
    </w:p>
    <w:p w:rsidR="006555C4" w:rsidRDefault="00130D65">
      <w:r>
        <w:lastRenderedPageBreak/>
        <w:t xml:space="preserve">See section </w:t>
      </w:r>
      <w:hyperlink w:anchor="Section_2a1786c2dd0f40b48da0a84c0f0d18a0" w:history="1">
        <w:r>
          <w:rPr>
            <w:rStyle w:val="Hyperlink"/>
          </w:rPr>
          <w:t>2.3.6</w:t>
        </w:r>
      </w:hyperlink>
      <w:r>
        <w:t xml:space="preserve"> for the specification of other </w:t>
      </w:r>
      <w:r>
        <w:rPr>
          <w:b/>
        </w:rPr>
        <w:t>Escape Record Types</w:t>
      </w:r>
      <w:r>
        <w:t>.</w:t>
      </w:r>
    </w:p>
    <w:p w:rsidR="006555C4" w:rsidRDefault="00130D65">
      <w:pPr>
        <w:pStyle w:val="Heading4"/>
      </w:pPr>
      <w:bookmarkStart w:id="479" w:name="section_b49a160bae4b49e9944bb11cf5d6cf20"/>
      <w:bookmarkStart w:id="480" w:name="_Toc164818074"/>
      <w:r>
        <w:t>ABORTDOC Record</w:t>
      </w:r>
      <w:bookmarkEnd w:id="479"/>
      <w:bookmarkEnd w:id="480"/>
      <w:r>
        <w:fldChar w:fldCharType="begin"/>
      </w:r>
      <w:r>
        <w:instrText xml:space="preserve"> XE "ABORTDOC packet"</w:instrText>
      </w:r>
      <w:r>
        <w:fldChar w:fldCharType="end"/>
      </w:r>
      <w:r>
        <w:fldChar w:fldCharType="begin"/>
      </w:r>
      <w:r>
        <w:instrText xml:space="preserve"> XE "ABORTDOC Record"</w:instrText>
      </w:r>
      <w:r>
        <w:fldChar w:fldCharType="end"/>
      </w:r>
    </w:p>
    <w:p w:rsidR="006555C4" w:rsidRDefault="00130D65">
      <w:r>
        <w:t xml:space="preserve">The </w:t>
      </w:r>
      <w:r>
        <w:rPr>
          <w:b/>
        </w:rPr>
        <w:t>ABORTDOC Record</w:t>
      </w:r>
      <w:r>
        <w:t xml:space="preserve"> stops process</w:t>
      </w:r>
      <w:r>
        <w:t xml:space="preserve">ing the current document and erases everything drawn since the last </w:t>
      </w:r>
      <w:r>
        <w:rPr>
          <w:b/>
        </w:rPr>
        <w:t>STARTDOC Record</w:t>
      </w:r>
      <w:r>
        <w:t xml:space="preserve"> (section </w:t>
      </w:r>
      <w:hyperlink w:anchor="Section_38dcdad930d8463384f0472903c06fa9" w:history="1">
        <w:r>
          <w:rPr>
            <w:rStyle w:val="Hyperlink"/>
          </w:rPr>
          <w:t>2.3.6.44</w:t>
        </w:r>
      </w:hyperlink>
      <w:r>
        <w:t>) was processed.</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gridAfter w:val="16"/>
          <w:wAfter w:w="4320" w:type="dxa"/>
          <w:trHeight w:hRule="exact" w:val="490"/>
        </w:trPr>
        <w:tc>
          <w:tcPr>
            <w:tcW w:w="4320" w:type="dxa"/>
            <w:gridSpan w:val="16"/>
          </w:tcPr>
          <w:p w:rsidR="006555C4" w:rsidRDefault="00130D65">
            <w:pPr>
              <w:pStyle w:val="Packetdiagramtext"/>
            </w:pPr>
            <w:r>
              <w:t>ByteCount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27" w:anchor="Section_cca2742956894a16b2b49325d93e4ba2">
        <w:r>
          <w:rPr>
            <w:rStyle w:val="Hyperlink"/>
          </w:rPr>
          <w:t>[MS-DTYP]</w:t>
        </w:r>
      </w:hyperlink>
      <w:r>
        <w:t xml:space="preserve"> section </w:t>
      </w:r>
      <w:r>
        <w:t xml:space="preserve">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that defines the escape function. The value MUST be 0x0002 (ABORTDOC) from the </w:t>
      </w:r>
      <w:r>
        <w:rPr>
          <w:b/>
        </w:rPr>
        <w:t>MetafileEscapes Enumeration</w:t>
      </w:r>
      <w:r>
        <w:t xml:space="preserve"> (sectio</w:t>
      </w:r>
      <w:r>
        <w:t xml:space="preserve">n </w:t>
      </w:r>
      <w:hyperlink w:anchor="Section_55961a7bf6f64f0ba76bb4cf652bc86b" w:history="1">
        <w:r>
          <w:rPr>
            <w:rStyle w:val="Hyperlink"/>
          </w:rPr>
          <w:t>2.1.1.17</w:t>
        </w:r>
      </w:hyperlink>
      <w:r>
        <w:t>) table.</w:t>
      </w:r>
    </w:p>
    <w:p w:rsidR="006555C4" w:rsidRDefault="00130D65">
      <w:pPr>
        <w:pStyle w:val="Definition-Field"/>
      </w:pPr>
      <w:r>
        <w:rPr>
          <w:b/>
        </w:rPr>
        <w:t>ByteCount (2 bytes):</w:t>
      </w:r>
      <w:r>
        <w:t xml:space="preserve"> A 16-bit unsigned integer that MUST be 0x0000.</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Escape Record Types</w:t>
      </w:r>
      <w:r>
        <w:t>.</w:t>
      </w:r>
    </w:p>
    <w:p w:rsidR="006555C4" w:rsidRDefault="00130D65">
      <w:pPr>
        <w:pStyle w:val="Heading4"/>
      </w:pPr>
      <w:bookmarkStart w:id="481" w:name="section_ac6c557adb0743e78054bbcac49be22c"/>
      <w:bookmarkStart w:id="482" w:name="_Toc164818075"/>
      <w:r>
        <w:t>BEGIN_PATH Record</w:t>
      </w:r>
      <w:bookmarkEnd w:id="481"/>
      <w:bookmarkEnd w:id="482"/>
      <w:r>
        <w:fldChar w:fldCharType="begin"/>
      </w:r>
      <w:r>
        <w:instrText xml:space="preserve"> XE "BEGIN_PATH packet"</w:instrText>
      </w:r>
      <w:r>
        <w:fldChar w:fldCharType="end"/>
      </w:r>
      <w:r>
        <w:fldChar w:fldCharType="begin"/>
      </w:r>
      <w:r>
        <w:instrText xml:space="preserve"> XE "BEGIN_PATH Record"</w:instrText>
      </w:r>
      <w:r>
        <w:fldChar w:fldCharType="end"/>
      </w:r>
    </w:p>
    <w:p w:rsidR="006555C4" w:rsidRDefault="00130D65">
      <w:r>
        <w:t xml:space="preserve">The </w:t>
      </w:r>
      <w:r>
        <w:rPr>
          <w:b/>
        </w:rPr>
        <w:t>BEGIN_PATH Record</w:t>
      </w:r>
      <w:r>
        <w:t xml:space="preserve"> opens a </w:t>
      </w:r>
      <w:hyperlink w:anchor="gt_2cd71385-2d9c-4ab8-bf4a-7b258816d613">
        <w:r>
          <w:rPr>
            <w:rStyle w:val="HyperlinkGreen"/>
            <w:b/>
          </w:rPr>
          <w:t>path</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gridAfter w:val="16"/>
          <w:wAfter w:w="4320" w:type="dxa"/>
          <w:trHeight w:hRule="exact" w:val="490"/>
        </w:trPr>
        <w:tc>
          <w:tcPr>
            <w:tcW w:w="4320" w:type="dxa"/>
            <w:gridSpan w:val="16"/>
          </w:tcPr>
          <w:p w:rsidR="006555C4" w:rsidRDefault="00130D65">
            <w:pPr>
              <w:pStyle w:val="Packetdiagramtext"/>
            </w:pPr>
            <w:r>
              <w:t>ByteCount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28" w:anchor="Section_cca2742956894a16b2b49325d93e4ba2">
        <w:r>
          <w:rPr>
            <w:rStyle w:val="Hyperlink"/>
          </w:rPr>
          <w:t>[MS-DTYP]</w:t>
        </w:r>
      </w:hyperlink>
      <w:r>
        <w:t xml:space="preserve"> section </w:t>
      </w:r>
      <w:r>
        <w:t xml:space="preserve">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that defines the escape function. The value MUST be 0x1000 (BEGIN_PATH) from the </w:t>
      </w:r>
      <w:r>
        <w:rPr>
          <w:b/>
        </w:rPr>
        <w:t>MetafileEscapes Enumeration</w:t>
      </w:r>
      <w:r>
        <w:t xml:space="preserve"> (sect</w:t>
      </w:r>
      <w:r>
        <w:t xml:space="preserve">ion </w:t>
      </w:r>
      <w:hyperlink w:anchor="Section_55961a7bf6f64f0ba76bb4cf652bc86b" w:history="1">
        <w:r>
          <w:rPr>
            <w:rStyle w:val="Hyperlink"/>
          </w:rPr>
          <w:t>2.1.1.17</w:t>
        </w:r>
      </w:hyperlink>
      <w:r>
        <w:t>) table.</w:t>
      </w:r>
    </w:p>
    <w:p w:rsidR="006555C4" w:rsidRDefault="00130D65">
      <w:pPr>
        <w:pStyle w:val="Definition-Field"/>
      </w:pPr>
      <w:r>
        <w:rPr>
          <w:b/>
        </w:rPr>
        <w:t>ByteCount (2 bytes):</w:t>
      </w:r>
      <w:r>
        <w:t xml:space="preserve"> A 16-bit unsigned integer that MUST be 0x0000.</w:t>
      </w:r>
    </w:p>
    <w:p w:rsidR="006555C4" w:rsidRDefault="00130D65">
      <w:r>
        <w:lastRenderedPageBreak/>
        <w:t xml:space="preserve">See section </w:t>
      </w:r>
      <w:hyperlink w:anchor="Section_2a1786c2dd0f40b48da0a84c0f0d18a0" w:history="1">
        <w:r>
          <w:rPr>
            <w:rStyle w:val="Hyperlink"/>
          </w:rPr>
          <w:t>2.3.6</w:t>
        </w:r>
      </w:hyperlink>
      <w:r>
        <w:t xml:space="preserve"> for the specification of other </w:t>
      </w:r>
      <w:r>
        <w:rPr>
          <w:b/>
        </w:rPr>
        <w:t>Escape Record Types</w:t>
      </w:r>
      <w:r>
        <w:t>.</w:t>
      </w:r>
    </w:p>
    <w:p w:rsidR="006555C4" w:rsidRDefault="00130D65">
      <w:pPr>
        <w:pStyle w:val="Heading4"/>
      </w:pPr>
      <w:bookmarkStart w:id="483" w:name="section_e400a122a1ce4d21a3178562cdbebcdb"/>
      <w:bookmarkStart w:id="484" w:name="_Toc164818076"/>
      <w:r>
        <w:t>CHECKJPEGFORMAT Record</w:t>
      </w:r>
      <w:bookmarkEnd w:id="483"/>
      <w:bookmarkEnd w:id="484"/>
      <w:r>
        <w:fldChar w:fldCharType="begin"/>
      </w:r>
      <w:r>
        <w:instrText xml:space="preserve"> XE "CHECK_JPEGFORMAT packet"</w:instrText>
      </w:r>
      <w:r>
        <w:fldChar w:fldCharType="end"/>
      </w:r>
      <w:r>
        <w:fldChar w:fldCharType="begin"/>
      </w:r>
      <w:r>
        <w:instrText xml:space="preserve"> XE "CHECK_JPEGFORMAT Record"</w:instrText>
      </w:r>
      <w:r>
        <w:fldChar w:fldCharType="end"/>
      </w:r>
    </w:p>
    <w:p w:rsidR="006555C4" w:rsidRDefault="00130D65">
      <w:r>
        <w:t xml:space="preserve">The </w:t>
      </w:r>
      <w:r>
        <w:rPr>
          <w:b/>
        </w:rPr>
        <w:t>CHECKJPEGFORMAT Record</w:t>
      </w:r>
      <w:r>
        <w:t xml:space="preserve"> specifies whether the </w:t>
      </w:r>
      <w:hyperlink w:anchor="gt_1a48eebd-e72c-494d-b8cb-84dfb7bc3b65">
        <w:r>
          <w:rPr>
            <w:rStyle w:val="HyperlinkGreen"/>
            <w:b/>
          </w:rPr>
          <w:t>printer</w:t>
        </w:r>
        <w:r>
          <w:rPr>
            <w:rStyle w:val="HyperlinkGreen"/>
            <w:b/>
          </w:rPr>
          <w:t xml:space="preserve"> driver</w:t>
        </w:r>
      </w:hyperlink>
      <w:r>
        <w:t xml:space="preserve"> supports </w:t>
      </w:r>
      <w:hyperlink w:anchor="gt_5eda1f18-8071-4b27-ab0f-07f1fb79199d">
        <w:r>
          <w:rPr>
            <w:rStyle w:val="HyperlinkGreen"/>
            <w:b/>
          </w:rPr>
          <w:t>JPEG</w:t>
        </w:r>
      </w:hyperlink>
      <w:r>
        <w:t xml:space="preserve"> image output.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trHeight w:hRule="exact" w:val="490"/>
        </w:trPr>
        <w:tc>
          <w:tcPr>
            <w:tcW w:w="4320" w:type="dxa"/>
            <w:gridSpan w:val="16"/>
          </w:tcPr>
          <w:p w:rsidR="006555C4" w:rsidRDefault="00130D65">
            <w:pPr>
              <w:pStyle w:val="Packetdiagramtext"/>
            </w:pPr>
            <w:r>
              <w:t>ByteCount</w:t>
            </w:r>
          </w:p>
        </w:tc>
        <w:tc>
          <w:tcPr>
            <w:tcW w:w="4320" w:type="dxa"/>
            <w:gridSpan w:val="16"/>
          </w:tcPr>
          <w:p w:rsidR="006555C4" w:rsidRDefault="00130D65">
            <w:pPr>
              <w:pStyle w:val="Packetdiagramtext"/>
            </w:pPr>
            <w:r>
              <w:t>JPEGBuffer (variable)</w:t>
            </w:r>
          </w:p>
        </w:tc>
      </w:tr>
      <w:tr w:rsidR="006555C4" w:rsidTr="006555C4">
        <w:trPr>
          <w:trHeight w:hRule="exact" w:val="490"/>
        </w:trPr>
        <w:tc>
          <w:tcPr>
            <w:tcW w:w="8640" w:type="dxa"/>
            <w:gridSpan w:val="32"/>
          </w:tcPr>
          <w:p w:rsidR="006555C4" w:rsidRDefault="00130D65">
            <w:pPr>
              <w:pStyle w:val="Packetdiagramtext"/>
            </w:pPr>
            <w:r>
              <w: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29" w:anchor="Section_cca2742956894a16b2b49325d93e4ba2">
        <w:r>
          <w:rPr>
            <w:rStyle w:val="Hyperlink"/>
          </w:rPr>
          <w:t>[MS-DTYP]</w:t>
        </w:r>
      </w:hyperlink>
      <w:r>
        <w:t xml:space="preserve"> section 2.2.61, in the record.</w:t>
      </w:r>
    </w:p>
    <w:p w:rsidR="006555C4" w:rsidRDefault="00130D65">
      <w:pPr>
        <w:pStyle w:val="Definition-Field"/>
      </w:pPr>
      <w:r>
        <w:rPr>
          <w:b/>
        </w:rPr>
        <w:t>RecordFunction (2 bytes):</w:t>
      </w:r>
      <w:r>
        <w:t xml:space="preserve"> A 16-bi</w:t>
      </w:r>
      <w:r>
        <w:t xml:space="preserve">t unsigned integer that defines this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w:t>
      </w:r>
      <w:r>
        <w:t xml:space="preserve">it unsigned integer that defines the escape function. The value MUST be 0x1017 (CHECKJPEGFORMAT) from the </w:t>
      </w:r>
      <w:r>
        <w:rPr>
          <w:b/>
        </w:rPr>
        <w:t>MetafileEscapes Enumeration</w:t>
      </w:r>
      <w:r>
        <w:t xml:space="preserve"> (section </w:t>
      </w:r>
      <w:hyperlink w:anchor="Section_55961a7bf6f64f0ba76bb4cf652bc86b" w:history="1">
        <w:r>
          <w:rPr>
            <w:rStyle w:val="Hyperlink"/>
          </w:rPr>
          <w:t>2.1.1.17</w:t>
        </w:r>
      </w:hyperlink>
      <w:r>
        <w:t>).</w:t>
      </w:r>
    </w:p>
    <w:p w:rsidR="006555C4" w:rsidRDefault="00130D65">
      <w:pPr>
        <w:pStyle w:val="Definition-Field"/>
      </w:pPr>
      <w:r>
        <w:rPr>
          <w:b/>
        </w:rPr>
        <w:t>ByteCount (2 bytes):</w:t>
      </w:r>
      <w:r>
        <w:t xml:space="preserve"> A 16-bit unsigned int</w:t>
      </w:r>
      <w:r>
        <w:t xml:space="preserve">eger that specifies the size, in bytes, of the </w:t>
      </w:r>
      <w:r>
        <w:rPr>
          <w:b/>
        </w:rPr>
        <w:t>JPEGBuffer</w:t>
      </w:r>
      <w:r>
        <w:t xml:space="preserve"> field.</w:t>
      </w:r>
    </w:p>
    <w:p w:rsidR="006555C4" w:rsidRDefault="00130D65">
      <w:pPr>
        <w:pStyle w:val="Definition-Field"/>
      </w:pPr>
      <w:r>
        <w:rPr>
          <w:b/>
        </w:rPr>
        <w:t>JPEGBuffer (variable):</w:t>
      </w:r>
      <w:r>
        <w:t xml:space="preserve"> A buffer of JPEG image data.</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Escape Record Types</w:t>
      </w:r>
      <w:r>
        <w:t>.</w:t>
      </w:r>
    </w:p>
    <w:p w:rsidR="006555C4" w:rsidRDefault="00130D65">
      <w:pPr>
        <w:pStyle w:val="Heading4"/>
      </w:pPr>
      <w:bookmarkStart w:id="485" w:name="section_81d4f4684a8a4565a556c795d2404551"/>
      <w:bookmarkStart w:id="486" w:name="_Toc164818077"/>
      <w:r>
        <w:t>CHECKPNGF</w:t>
      </w:r>
      <w:r>
        <w:t>ORMAT Record</w:t>
      </w:r>
      <w:bookmarkEnd w:id="485"/>
      <w:bookmarkEnd w:id="486"/>
      <w:r>
        <w:fldChar w:fldCharType="begin"/>
      </w:r>
      <w:r>
        <w:instrText xml:space="preserve"> XE "CHECK_PNGFORMAT packet"</w:instrText>
      </w:r>
      <w:r>
        <w:fldChar w:fldCharType="end"/>
      </w:r>
      <w:r>
        <w:fldChar w:fldCharType="begin"/>
      </w:r>
      <w:r>
        <w:instrText xml:space="preserve"> XE "CHECK_PNGFORMAT Record"</w:instrText>
      </w:r>
      <w:r>
        <w:fldChar w:fldCharType="end"/>
      </w:r>
    </w:p>
    <w:p w:rsidR="006555C4" w:rsidRDefault="00130D65">
      <w:r>
        <w:t xml:space="preserve">The </w:t>
      </w:r>
      <w:r>
        <w:rPr>
          <w:b/>
        </w:rPr>
        <w:t>CHECKPNGFORMAT Record</w:t>
      </w:r>
      <w:r>
        <w:t xml:space="preserve"> queries the driver to see if it can handle the given </w:t>
      </w:r>
      <w:hyperlink w:anchor="gt_212c87ce-40ba-4311-be2a-494f1a116604">
        <w:r>
          <w:rPr>
            <w:rStyle w:val="HyperlinkGreen"/>
            <w:b/>
          </w:rPr>
          <w:t>PNG</w:t>
        </w:r>
      </w:hyperlink>
      <w:r>
        <w:t xml:space="preserve"> image and parses the PNG image to dete</w:t>
      </w:r>
      <w:r>
        <w:t>rmine whether the driver can support it.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trHeight w:hRule="exact" w:val="490"/>
        </w:trPr>
        <w:tc>
          <w:tcPr>
            <w:tcW w:w="4320" w:type="dxa"/>
            <w:gridSpan w:val="16"/>
          </w:tcPr>
          <w:p w:rsidR="006555C4" w:rsidRDefault="00130D65">
            <w:pPr>
              <w:pStyle w:val="Packetdiagramtext"/>
            </w:pPr>
            <w:r>
              <w:t>ByteCount</w:t>
            </w:r>
          </w:p>
        </w:tc>
        <w:tc>
          <w:tcPr>
            <w:tcW w:w="4320" w:type="dxa"/>
            <w:gridSpan w:val="16"/>
          </w:tcPr>
          <w:p w:rsidR="006555C4" w:rsidRDefault="00130D65">
            <w:pPr>
              <w:pStyle w:val="Packetdiagramtext"/>
            </w:pPr>
            <w:r>
              <w:t>PNGBuffer (variable)</w:t>
            </w:r>
          </w:p>
        </w:tc>
      </w:tr>
      <w:tr w:rsidR="006555C4" w:rsidTr="006555C4">
        <w:trPr>
          <w:trHeight w:hRule="exact" w:val="490"/>
        </w:trPr>
        <w:tc>
          <w:tcPr>
            <w:tcW w:w="8640" w:type="dxa"/>
            <w:gridSpan w:val="32"/>
          </w:tcPr>
          <w:p w:rsidR="006555C4" w:rsidRDefault="00130D65">
            <w:pPr>
              <w:pStyle w:val="Packetdiagramtext"/>
            </w:pPr>
            <w:r>
              <w: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30" w:anchor="Section_cca2742956894a16b2b49325d93e4ba2">
        <w:r>
          <w:rPr>
            <w:rStyle w:val="Hyperlink"/>
          </w:rPr>
          <w:t>[MS-DTYP]</w:t>
        </w:r>
      </w:hyperlink>
      <w:r>
        <w:t xml:space="preserve"> section 2.2.61, in the record.</w:t>
      </w:r>
    </w:p>
    <w:p w:rsidR="006555C4" w:rsidRDefault="00130D65">
      <w:pPr>
        <w:pStyle w:val="Definition-Field"/>
      </w:pPr>
      <w:r>
        <w:rPr>
          <w:b/>
        </w:rPr>
        <w:lastRenderedPageBreak/>
        <w:t>RecordFunction (2 bytes):</w:t>
      </w:r>
      <w:r>
        <w:t xml:space="preserve"> A 16-bit unsigned integer th</w:t>
      </w:r>
      <w:r>
        <w:t xml:space="preserve">at defines this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w:t>
      </w:r>
      <w:r>
        <w:t xml:space="preserve">hat defines the escape function. The value MUST be 0x1018 (CHECKPNGFORMAT) from the </w:t>
      </w:r>
      <w:r>
        <w:rPr>
          <w:b/>
        </w:rPr>
        <w:t>MetafileEscapes Enumeration</w:t>
      </w:r>
      <w:r>
        <w:t xml:space="preserve"> (section </w:t>
      </w:r>
      <w:hyperlink w:anchor="Section_55961a7bf6f64f0ba76bb4cf652bc86b" w:history="1">
        <w:r>
          <w:rPr>
            <w:rStyle w:val="Hyperlink"/>
          </w:rPr>
          <w:t>2.1.1.17</w:t>
        </w:r>
      </w:hyperlink>
      <w:r>
        <w:t>).</w:t>
      </w:r>
    </w:p>
    <w:p w:rsidR="006555C4" w:rsidRDefault="00130D65">
      <w:pPr>
        <w:pStyle w:val="Definition-Field"/>
      </w:pPr>
      <w:r>
        <w:rPr>
          <w:b/>
        </w:rPr>
        <w:t>ByteCount (2 bytes):</w:t>
      </w:r>
      <w:r>
        <w:t xml:space="preserve"> A 16-bit unsigned integer that specifies the size, in bytes, of the </w:t>
      </w:r>
      <w:r>
        <w:rPr>
          <w:b/>
        </w:rPr>
        <w:t>PNGBuffer</w:t>
      </w:r>
      <w:r>
        <w:t xml:space="preserve"> field.</w:t>
      </w:r>
    </w:p>
    <w:p w:rsidR="006555C4" w:rsidRDefault="00130D65">
      <w:pPr>
        <w:pStyle w:val="Definition-Field"/>
      </w:pPr>
      <w:r>
        <w:rPr>
          <w:b/>
        </w:rPr>
        <w:t>PNGBuffer (variable):</w:t>
      </w:r>
      <w:r>
        <w:t xml:space="preserve"> A buffer of PNG image data.</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Escape Reco</w:t>
      </w:r>
      <w:r>
        <w:rPr>
          <w:b/>
        </w:rPr>
        <w:t>rd Types</w:t>
      </w:r>
      <w:r>
        <w:t>.</w:t>
      </w:r>
    </w:p>
    <w:p w:rsidR="006555C4" w:rsidRDefault="00130D65">
      <w:pPr>
        <w:pStyle w:val="Heading4"/>
      </w:pPr>
      <w:bookmarkStart w:id="487" w:name="section_4f55db445e8542d7aa780529270d4631"/>
      <w:bookmarkStart w:id="488" w:name="_Toc164818078"/>
      <w:r>
        <w:t>CLIP_TO_PATH Record</w:t>
      </w:r>
      <w:bookmarkEnd w:id="487"/>
      <w:bookmarkEnd w:id="488"/>
      <w:r>
        <w:fldChar w:fldCharType="begin"/>
      </w:r>
      <w:r>
        <w:instrText xml:space="preserve"> XE "CLIP_TO_PATH packet"</w:instrText>
      </w:r>
      <w:r>
        <w:fldChar w:fldCharType="end"/>
      </w:r>
      <w:r>
        <w:fldChar w:fldCharType="begin"/>
      </w:r>
      <w:r>
        <w:instrText xml:space="preserve"> XE "CLIP_TO_PATH Record"</w:instrText>
      </w:r>
      <w:r>
        <w:fldChar w:fldCharType="end"/>
      </w:r>
    </w:p>
    <w:p w:rsidR="006555C4" w:rsidRDefault="00130D65">
      <w:r>
        <w:t xml:space="preserve">The </w:t>
      </w:r>
      <w:r>
        <w:rPr>
          <w:b/>
        </w:rPr>
        <w:t>CLIP_TO_PATH Record</w:t>
      </w:r>
      <w:r>
        <w:t xml:space="preserve"> applies a function to the current </w:t>
      </w:r>
      <w:hyperlink w:anchor="gt_31971c63-f974-47de-8de9-6b76d093890d">
        <w:r>
          <w:rPr>
            <w:rStyle w:val="HyperlinkGreen"/>
            <w:b/>
          </w:rPr>
          <w:t>PostScript</w:t>
        </w:r>
      </w:hyperlink>
      <w:r>
        <w:t xml:space="preserve"> clipping </w:t>
      </w:r>
      <w:hyperlink w:anchor="gt_2cd71385-2d9c-4ab8-bf4a-7b258816d613">
        <w:r>
          <w:rPr>
            <w:rStyle w:val="HyperlinkGreen"/>
            <w:b/>
          </w:rPr>
          <w:t>path</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tcPr>
          <w:p w:rsidR="006555C4" w:rsidRDefault="00130D65">
            <w:pPr>
              <w:pStyle w:val="PacketDiagramBodyText"/>
            </w:pPr>
            <w:r>
              <w:t>RecordSize</w:t>
            </w:r>
          </w:p>
        </w:tc>
      </w:tr>
      <w:tr w:rsidR="006555C4" w:rsidTr="006555C4">
        <w:trPr>
          <w:trHeight w:hRule="exact" w:val="490"/>
        </w:trPr>
        <w:tc>
          <w:tcPr>
            <w:tcW w:w="4320" w:type="dxa"/>
            <w:gridSpan w:val="16"/>
          </w:tcPr>
          <w:p w:rsidR="006555C4" w:rsidRDefault="00130D65">
            <w:pPr>
              <w:pStyle w:val="PacketDiagramBodyText"/>
            </w:pPr>
            <w:r>
              <w:t>RecordFunction</w:t>
            </w:r>
          </w:p>
        </w:tc>
        <w:tc>
          <w:tcPr>
            <w:tcW w:w="4320" w:type="dxa"/>
            <w:gridSpan w:val="16"/>
          </w:tcPr>
          <w:p w:rsidR="006555C4" w:rsidRDefault="00130D65">
            <w:pPr>
              <w:pStyle w:val="PacketDiagramBodyText"/>
            </w:pPr>
            <w:r>
              <w:t>EscapeFunction</w:t>
            </w:r>
          </w:p>
        </w:tc>
      </w:tr>
      <w:tr w:rsidR="006555C4" w:rsidTr="006555C4">
        <w:trPr>
          <w:trHeight w:hRule="exact" w:val="490"/>
        </w:trPr>
        <w:tc>
          <w:tcPr>
            <w:tcW w:w="4320" w:type="dxa"/>
            <w:gridSpan w:val="16"/>
          </w:tcPr>
          <w:p w:rsidR="006555C4" w:rsidRDefault="00130D65">
            <w:pPr>
              <w:pStyle w:val="PacketDiagramBodyText"/>
            </w:pPr>
            <w:r>
              <w:t>ByteCount</w:t>
            </w:r>
          </w:p>
        </w:tc>
        <w:tc>
          <w:tcPr>
            <w:tcW w:w="4320" w:type="dxa"/>
            <w:gridSpan w:val="16"/>
          </w:tcPr>
          <w:p w:rsidR="006555C4" w:rsidRDefault="00130D65">
            <w:pPr>
              <w:pStyle w:val="PacketDiagramBodyText"/>
            </w:pPr>
            <w:r>
              <w:t>ClipFunction</w:t>
            </w:r>
          </w:p>
        </w:tc>
      </w:tr>
      <w:tr w:rsidR="006555C4" w:rsidTr="006555C4">
        <w:trPr>
          <w:gridAfter w:val="16"/>
          <w:wAfter w:w="4320" w:type="dxa"/>
          <w:trHeight w:hRule="exact" w:val="490"/>
        </w:trPr>
        <w:tc>
          <w:tcPr>
            <w:tcW w:w="4320" w:type="dxa"/>
            <w:gridSpan w:val="16"/>
          </w:tcPr>
          <w:p w:rsidR="006555C4" w:rsidRDefault="00130D65">
            <w:pPr>
              <w:pStyle w:val="PacketDiagramBodyText"/>
            </w:pPr>
            <w:r>
              <w:t>Reserved1</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31" w:anchor="Section_cca2742956894a16b2b49325d93e4ba2">
        <w:r>
          <w:rPr>
            <w:rStyle w:val="Hyperlink"/>
          </w:rPr>
          <w:t>[MS-DTYP]</w:t>
        </w:r>
      </w:hyperlink>
      <w:r>
        <w:t xml:space="preserve"> section 2.2.61, in this record. This value MUST be 0x0000000E.</w:t>
      </w:r>
    </w:p>
    <w:p w:rsidR="006555C4" w:rsidRDefault="00130D65">
      <w:pPr>
        <w:pStyle w:val="Definition-Field"/>
      </w:pPr>
      <w:r>
        <w:rPr>
          <w:b/>
        </w:rPr>
        <w:t>RecordFunction (2 byte</w:t>
      </w:r>
      <w:r>
        <w:rPr>
          <w:b/>
        </w:rPr>
        <w:t>s):</w:t>
      </w:r>
      <w:r>
        <w:t xml:space="preserve"> A 16-bit unsigned integer that defines the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w:t>
      </w:r>
      <w:r>
        <w:rPr>
          <w:b/>
        </w:rPr>
        <w:t>s):</w:t>
      </w:r>
      <w:r>
        <w:t xml:space="preserve"> A 16-bit unsigned integer that defines the escape function. The value MUST be 0x1001 (CLIP_TO_PATH) from the </w:t>
      </w:r>
      <w:r>
        <w:rPr>
          <w:b/>
        </w:rPr>
        <w:t>MetafileEscapes Enumeration</w:t>
      </w:r>
      <w:r>
        <w:t xml:space="preserve"> (section </w:t>
      </w:r>
      <w:hyperlink w:anchor="Section_55961a7bf6f64f0ba76bb4cf652bc86b" w:history="1">
        <w:r>
          <w:rPr>
            <w:rStyle w:val="Hyperlink"/>
          </w:rPr>
          <w:t>2.1.1.17</w:t>
        </w:r>
      </w:hyperlink>
      <w:r>
        <w:t>).</w:t>
      </w:r>
    </w:p>
    <w:p w:rsidR="006555C4" w:rsidRDefault="00130D65">
      <w:pPr>
        <w:pStyle w:val="Definition-Field"/>
      </w:pPr>
      <w:r>
        <w:rPr>
          <w:b/>
        </w:rPr>
        <w:t>ByteCount (2 bytes):</w:t>
      </w:r>
      <w:r>
        <w:t xml:space="preserve"> A 16-bit unsig</w:t>
      </w:r>
      <w:r>
        <w:t>ned integer that specifies the size, in bytes, of the record data that follows. This value MUST be 0x0004.</w:t>
      </w:r>
    </w:p>
    <w:p w:rsidR="006555C4" w:rsidRDefault="00130D65">
      <w:pPr>
        <w:pStyle w:val="Definition-Field"/>
      </w:pPr>
      <w:r>
        <w:rPr>
          <w:b/>
        </w:rPr>
        <w:t>ClipFunction (2 bytes):</w:t>
      </w:r>
      <w:r>
        <w:t xml:space="preserve"> A 16-bit unsigned integer that defines the function to apply to the PostScript clipping path. This value MUST be a </w:t>
      </w:r>
      <w:r>
        <w:rPr>
          <w:b/>
        </w:rPr>
        <w:t>PostScript</w:t>
      </w:r>
      <w:r>
        <w:rPr>
          <w:b/>
        </w:rPr>
        <w:t>Clipping Enumeration</w:t>
      </w:r>
      <w:r>
        <w:t xml:space="preserve"> (section </w:t>
      </w:r>
      <w:hyperlink w:anchor="Section_9024b733d84b49ca8b9f4f64476d1b7e" w:history="1">
        <w:r>
          <w:rPr>
            <w:rStyle w:val="Hyperlink"/>
          </w:rPr>
          <w:t>2.1.1.27</w:t>
        </w:r>
      </w:hyperlink>
      <w:r>
        <w:t>) table value.</w:t>
      </w:r>
    </w:p>
    <w:tbl>
      <w:tblPr>
        <w:tblStyle w:val="Table-ShadedHeader"/>
        <w:tblW w:w="0" w:type="auto"/>
        <w:tblInd w:w="475" w:type="dxa"/>
        <w:tblLook w:val="04A0" w:firstRow="1" w:lastRow="0" w:firstColumn="1" w:lastColumn="0" w:noHBand="0" w:noVBand="1"/>
      </w:tblPr>
      <w:tblGrid>
        <w:gridCol w:w="3150"/>
        <w:gridCol w:w="5850"/>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3150" w:type="dxa"/>
          </w:tcPr>
          <w:p w:rsidR="006555C4" w:rsidRDefault="00130D65">
            <w:pPr>
              <w:pStyle w:val="TableHeaderText"/>
            </w:pPr>
            <w:r>
              <w:t>Name</w:t>
            </w:r>
          </w:p>
        </w:tc>
        <w:tc>
          <w:tcPr>
            <w:tcW w:w="5850" w:type="dxa"/>
          </w:tcPr>
          <w:p w:rsidR="006555C4" w:rsidRDefault="00130D65">
            <w:pPr>
              <w:pStyle w:val="TableHeaderText"/>
            </w:pPr>
            <w:r>
              <w:t>Value</w:t>
            </w:r>
          </w:p>
        </w:tc>
      </w:tr>
      <w:tr w:rsidR="006555C4" w:rsidTr="006555C4">
        <w:tc>
          <w:tcPr>
            <w:tcW w:w="3150" w:type="dxa"/>
          </w:tcPr>
          <w:p w:rsidR="006555C4" w:rsidRDefault="00130D65">
            <w:pPr>
              <w:pStyle w:val="TableBodyText"/>
            </w:pPr>
            <w:r>
              <w:t>CLIP_SAVE</w:t>
            </w:r>
          </w:p>
        </w:tc>
        <w:tc>
          <w:tcPr>
            <w:tcW w:w="5850" w:type="dxa"/>
          </w:tcPr>
          <w:p w:rsidR="006555C4" w:rsidRDefault="00130D65">
            <w:pPr>
              <w:pStyle w:val="TableBodyText"/>
            </w:pPr>
            <w:r>
              <w:t>0x0000</w:t>
            </w:r>
          </w:p>
        </w:tc>
      </w:tr>
      <w:tr w:rsidR="006555C4" w:rsidTr="006555C4">
        <w:tc>
          <w:tcPr>
            <w:tcW w:w="3150" w:type="dxa"/>
          </w:tcPr>
          <w:p w:rsidR="006555C4" w:rsidRDefault="00130D65">
            <w:pPr>
              <w:pStyle w:val="TableBodyText"/>
            </w:pPr>
            <w:r>
              <w:t>CLIP_RESTORE</w:t>
            </w:r>
          </w:p>
        </w:tc>
        <w:tc>
          <w:tcPr>
            <w:tcW w:w="5850" w:type="dxa"/>
          </w:tcPr>
          <w:p w:rsidR="006555C4" w:rsidRDefault="00130D65">
            <w:pPr>
              <w:pStyle w:val="TableBodyText"/>
            </w:pPr>
            <w:r>
              <w:t>0x0001</w:t>
            </w:r>
          </w:p>
        </w:tc>
      </w:tr>
      <w:tr w:rsidR="006555C4" w:rsidTr="006555C4">
        <w:tc>
          <w:tcPr>
            <w:tcW w:w="3150" w:type="dxa"/>
          </w:tcPr>
          <w:p w:rsidR="006555C4" w:rsidRDefault="00130D65">
            <w:pPr>
              <w:pStyle w:val="TableBodyText"/>
            </w:pPr>
            <w:r>
              <w:t>CLIP_INCLUSIVE</w:t>
            </w:r>
          </w:p>
        </w:tc>
        <w:tc>
          <w:tcPr>
            <w:tcW w:w="5850" w:type="dxa"/>
          </w:tcPr>
          <w:p w:rsidR="006555C4" w:rsidRDefault="00130D65">
            <w:pPr>
              <w:pStyle w:val="TableBodyText"/>
            </w:pPr>
            <w:r>
              <w:t>0x0002</w:t>
            </w:r>
          </w:p>
        </w:tc>
      </w:tr>
    </w:tbl>
    <w:p w:rsidR="006555C4" w:rsidRDefault="00130D65">
      <w:pPr>
        <w:pStyle w:val="Definition-Field"/>
      </w:pPr>
      <w:r>
        <w:rPr>
          <w:b/>
        </w:rPr>
        <w:t>Reserved1 (2 bytes):</w:t>
      </w:r>
      <w:r>
        <w:t xml:space="preserve"> This value SHOULD be zero and SHOULD be ignored by the client.</w:t>
      </w:r>
      <w:bookmarkStart w:id="489" w:name="Appendix_A_Target_64"/>
      <w:r>
        <w:fldChar w:fldCharType="begin"/>
      </w:r>
      <w:r>
        <w:instrText xml:space="preserve"> HYPERLINK \l "Appendix_A_64" \o "Product behavior note 64" \h </w:instrText>
      </w:r>
      <w:r>
        <w:fldChar w:fldCharType="separate"/>
      </w:r>
      <w:r>
        <w:rPr>
          <w:rStyle w:val="Hyperlink"/>
        </w:rPr>
        <w:t>&lt;64&gt;</w:t>
      </w:r>
      <w:r>
        <w:rPr>
          <w:rStyle w:val="Hyperlink"/>
        </w:rPr>
        <w:fldChar w:fldCharType="end"/>
      </w:r>
      <w:bookmarkEnd w:id="489"/>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Escape Record</w:t>
      </w:r>
      <w:r>
        <w:rPr>
          <w:b/>
        </w:rPr>
        <w:t xml:space="preserve"> Types</w:t>
      </w:r>
      <w:r>
        <w:t>.</w:t>
      </w:r>
    </w:p>
    <w:p w:rsidR="006555C4" w:rsidRDefault="00130D65">
      <w:pPr>
        <w:pStyle w:val="Heading4"/>
      </w:pPr>
      <w:bookmarkStart w:id="490" w:name="section_e45db47cd6b34830a89c40ba385dbbc7"/>
      <w:bookmarkStart w:id="491" w:name="_Toc164818079"/>
      <w:r>
        <w:lastRenderedPageBreak/>
        <w:t>CLOSECHANNEL Record</w:t>
      </w:r>
      <w:bookmarkEnd w:id="490"/>
      <w:bookmarkEnd w:id="491"/>
      <w:r>
        <w:fldChar w:fldCharType="begin"/>
      </w:r>
      <w:r>
        <w:instrText xml:space="preserve"> XE "CLOSECHANNEL packet"</w:instrText>
      </w:r>
      <w:r>
        <w:fldChar w:fldCharType="end"/>
      </w:r>
      <w:r>
        <w:fldChar w:fldCharType="begin"/>
      </w:r>
      <w:r>
        <w:instrText xml:space="preserve"> XE "CLOSECHANNEL Record"</w:instrText>
      </w:r>
      <w:r>
        <w:fldChar w:fldCharType="end"/>
      </w:r>
    </w:p>
    <w:p w:rsidR="006555C4" w:rsidRDefault="00130D65">
      <w:r>
        <w:t xml:space="preserve">The </w:t>
      </w:r>
      <w:r>
        <w:rPr>
          <w:b/>
        </w:rPr>
        <w:t>CLOSECHANNEL Record</w:t>
      </w:r>
      <w:r>
        <w:t xml:space="preserve"> notifies the </w:t>
      </w:r>
      <w:hyperlink w:anchor="gt_1a48eebd-e72c-494d-b8cb-84dfb7bc3b65">
        <w:r>
          <w:rPr>
            <w:rStyle w:val="HyperlinkGreen"/>
            <w:b/>
          </w:rPr>
          <w:t>printer driver</w:t>
        </w:r>
      </w:hyperlink>
      <w:r>
        <w:t xml:space="preserve"> that the current </w:t>
      </w:r>
      <w:hyperlink w:anchor="gt_12a6e569-e97c-4761-92f0-e397f8d5125f">
        <w:r>
          <w:rPr>
            <w:rStyle w:val="HyperlinkGreen"/>
            <w:b/>
          </w:rPr>
          <w:t>print job</w:t>
        </w:r>
      </w:hyperlink>
      <w:r>
        <w:t xml:space="preserve"> is ending. This is the same function as the </w:t>
      </w:r>
      <w:r>
        <w:rPr>
          <w:b/>
        </w:rPr>
        <w:t>ENDDOC Record</w:t>
      </w:r>
      <w:r>
        <w:t xml:space="preserve"> (section </w:t>
      </w:r>
      <w:hyperlink w:anchor="Section_2ec225373a154aa7aa4b39b62a12452c" w:history="1">
        <w:r>
          <w:rPr>
            <w:rStyle w:val="Hyperlink"/>
          </w:rPr>
          <w:t>2.3.6.13</w:t>
        </w:r>
      </w:hyperlink>
      <w:r>
        <w:t>). A</w:t>
      </w:r>
      <w:r>
        <w:rPr>
          <w:b/>
        </w:rPr>
        <w:t xml:space="preserve"> CLOSECHANNEL</w:t>
      </w:r>
      <w:r>
        <w:t xml:space="preserve"> MUST be preceded by an </w:t>
      </w:r>
      <w:r>
        <w:rPr>
          <w:b/>
        </w:rPr>
        <w:t>OPENCHANNEL Record</w:t>
      </w:r>
      <w:r>
        <w:t xml:space="preserve"> (section </w:t>
      </w:r>
      <w:hyperlink w:anchor="Section_d09608dcb16948c2896a968cdbfb8223" w:history="1">
        <w:r>
          <w:rPr>
            <w:rStyle w:val="Hyperlink"/>
          </w:rPr>
          <w:t>2.3.6.35</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gridAfter w:val="16"/>
          <w:wAfter w:w="4320" w:type="dxa"/>
          <w:trHeight w:hRule="exact" w:val="490"/>
        </w:trPr>
        <w:tc>
          <w:tcPr>
            <w:tcW w:w="4320" w:type="dxa"/>
            <w:gridSpan w:val="16"/>
          </w:tcPr>
          <w:p w:rsidR="006555C4" w:rsidRDefault="00130D65">
            <w:pPr>
              <w:pStyle w:val="Packetdiagramtext"/>
            </w:pPr>
            <w:r>
              <w:t>ByteCount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32"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w:t>
      </w:r>
      <w:r>
        <w:t xml:space="preserve">eger that defines this record type. The low-order byte MUST match the low-order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that defines the escape function. The value MUST be 0x1010 ( CLOSECHANNEL) from the </w:t>
      </w:r>
      <w:r>
        <w:rPr>
          <w:b/>
        </w:rPr>
        <w:t>MetafileEscapes Enumeration</w:t>
      </w:r>
      <w:r>
        <w:t xml:space="preserve"> (section </w:t>
      </w:r>
      <w:hyperlink w:anchor="Section_55961a7bf6f64f0ba76bb4cf652bc86b" w:history="1">
        <w:r>
          <w:rPr>
            <w:rStyle w:val="Hyperlink"/>
          </w:rPr>
          <w:t>2.1.1.17</w:t>
        </w:r>
      </w:hyperlink>
      <w:r>
        <w:t>) table.</w:t>
      </w:r>
    </w:p>
    <w:p w:rsidR="006555C4" w:rsidRDefault="00130D65">
      <w:pPr>
        <w:pStyle w:val="Definition-Field"/>
      </w:pPr>
      <w:r>
        <w:rPr>
          <w:b/>
        </w:rPr>
        <w:t>ByteCount (2 bytes):</w:t>
      </w:r>
      <w:r>
        <w:t xml:space="preserve"> A 16-bit u</w:t>
      </w:r>
      <w:r>
        <w:t>nsigned integer that MUST be 0x0000.</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Escape Record Types</w:t>
      </w:r>
      <w:r>
        <w:t>.</w:t>
      </w:r>
    </w:p>
    <w:p w:rsidR="006555C4" w:rsidRDefault="00130D65">
      <w:pPr>
        <w:pStyle w:val="Heading4"/>
      </w:pPr>
      <w:bookmarkStart w:id="492" w:name="section_5c6d7a7c51a842219491f2e9c9303333"/>
      <w:bookmarkStart w:id="493" w:name="_Toc164818080"/>
      <w:r>
        <w:t>DOWNLOADFACE Record</w:t>
      </w:r>
      <w:bookmarkEnd w:id="492"/>
      <w:bookmarkEnd w:id="493"/>
      <w:r>
        <w:fldChar w:fldCharType="begin"/>
      </w:r>
      <w:r>
        <w:instrText xml:space="preserve"> XE "DOWNLOAD_FACE packet"</w:instrText>
      </w:r>
      <w:r>
        <w:fldChar w:fldCharType="end"/>
      </w:r>
      <w:r>
        <w:fldChar w:fldCharType="begin"/>
      </w:r>
      <w:r>
        <w:instrText xml:space="preserve"> XE "DOWNLOAD_FACE Record"</w:instrText>
      </w:r>
      <w:r>
        <w:fldChar w:fldCharType="end"/>
      </w:r>
    </w:p>
    <w:p w:rsidR="006555C4" w:rsidRDefault="00130D65">
      <w:r>
        <w:t xml:space="preserve">The </w:t>
      </w:r>
      <w:r>
        <w:rPr>
          <w:b/>
        </w:rPr>
        <w:t>DOWNLOADF</w:t>
      </w:r>
      <w:r>
        <w:rPr>
          <w:b/>
        </w:rPr>
        <w:t>ACE Record</w:t>
      </w:r>
      <w:r>
        <w:t xml:space="preserve"> sends the font face.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gridAfter w:val="16"/>
          <w:wAfter w:w="4320" w:type="dxa"/>
          <w:trHeight w:hRule="exact" w:val="490"/>
        </w:trPr>
        <w:tc>
          <w:tcPr>
            <w:tcW w:w="4320" w:type="dxa"/>
            <w:gridSpan w:val="16"/>
          </w:tcPr>
          <w:p w:rsidR="006555C4" w:rsidRDefault="00130D65">
            <w:pPr>
              <w:pStyle w:val="Packetdiagramtext"/>
            </w:pPr>
            <w:r>
              <w:t>ByteCount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33"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w:t>
      </w:r>
      <w:r>
        <w:t xml:space="preserve">eger that defines this record type. The low-order byte MUST match the low-order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that defines the escape function. The value MUST be 0x0202 (DOWNLOADFACE) from the </w:t>
      </w:r>
      <w:r>
        <w:rPr>
          <w:b/>
        </w:rPr>
        <w:t>MetafileEscapes Enumeration</w:t>
      </w:r>
      <w:r>
        <w:t xml:space="preserve"> (section </w:t>
      </w:r>
      <w:hyperlink w:anchor="Section_55961a7bf6f64f0ba76bb4cf652bc86b" w:history="1">
        <w:r>
          <w:rPr>
            <w:rStyle w:val="Hyperlink"/>
          </w:rPr>
          <w:t>2.1.1.17</w:t>
        </w:r>
      </w:hyperlink>
      <w:r>
        <w:t>) table.</w:t>
      </w:r>
    </w:p>
    <w:p w:rsidR="006555C4" w:rsidRDefault="00130D65">
      <w:pPr>
        <w:pStyle w:val="Definition-Field"/>
      </w:pPr>
      <w:r>
        <w:rPr>
          <w:b/>
        </w:rPr>
        <w:t>ByteCount (2 bytes):</w:t>
      </w:r>
      <w:r>
        <w:t xml:space="preserve"> A 16-bit un</w:t>
      </w:r>
      <w:r>
        <w:t>signed integer that MUST be 0x0000.</w:t>
      </w:r>
    </w:p>
    <w:p w:rsidR="006555C4" w:rsidRDefault="00130D65">
      <w:r>
        <w:lastRenderedPageBreak/>
        <w:t xml:space="preserve">See section </w:t>
      </w:r>
      <w:hyperlink w:anchor="Section_2a1786c2dd0f40b48da0a84c0f0d18a0" w:history="1">
        <w:r>
          <w:rPr>
            <w:rStyle w:val="Hyperlink"/>
          </w:rPr>
          <w:t>2.3.6</w:t>
        </w:r>
      </w:hyperlink>
      <w:r>
        <w:t xml:space="preserve"> for the specification of other </w:t>
      </w:r>
      <w:r>
        <w:rPr>
          <w:b/>
        </w:rPr>
        <w:t>Escape Record Types</w:t>
      </w:r>
      <w:r>
        <w:t>.</w:t>
      </w:r>
    </w:p>
    <w:p w:rsidR="006555C4" w:rsidRDefault="00130D65">
      <w:pPr>
        <w:pStyle w:val="Heading4"/>
      </w:pPr>
      <w:bookmarkStart w:id="494" w:name="section_b9d0b1fd90f34e7abd339c2f13f76f5a"/>
      <w:bookmarkStart w:id="495" w:name="_Toc164818081"/>
      <w:r>
        <w:t>DOWNLOADHEADER Record</w:t>
      </w:r>
      <w:bookmarkEnd w:id="494"/>
      <w:bookmarkEnd w:id="495"/>
      <w:r>
        <w:fldChar w:fldCharType="begin"/>
      </w:r>
      <w:r>
        <w:instrText xml:space="preserve"> XE "DOWNLOAD_HEADER packet"</w:instrText>
      </w:r>
      <w:r>
        <w:fldChar w:fldCharType="end"/>
      </w:r>
      <w:r>
        <w:fldChar w:fldCharType="begin"/>
      </w:r>
      <w:r>
        <w:instrText xml:space="preserve"> XE "DOWNLOAD_HEADER Record"</w:instrText>
      </w:r>
      <w:r>
        <w:fldChar w:fldCharType="end"/>
      </w:r>
    </w:p>
    <w:p w:rsidR="006555C4" w:rsidRDefault="00130D65">
      <w:r>
        <w:t xml:space="preserve">The </w:t>
      </w:r>
      <w:r>
        <w:rPr>
          <w:b/>
        </w:rPr>
        <w:t>DOWN</w:t>
      </w:r>
      <w:r>
        <w:rPr>
          <w:b/>
        </w:rPr>
        <w:t>LOADHEADER Record</w:t>
      </w:r>
      <w:r>
        <w:t xml:space="preserve"> instructs the driver to download all sets of </w:t>
      </w:r>
      <w:hyperlink w:anchor="gt_31971c63-f974-47de-8de9-6b76d093890d">
        <w:r>
          <w:rPr>
            <w:rStyle w:val="HyperlinkGreen"/>
            <w:b/>
          </w:rPr>
          <w:t>PostScript</w:t>
        </w:r>
      </w:hyperlink>
      <w:r>
        <w:t xml:space="preserve"> procedures.</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gridAfter w:val="16"/>
          <w:wAfter w:w="4320" w:type="dxa"/>
          <w:trHeight w:hRule="exact" w:val="490"/>
        </w:trPr>
        <w:tc>
          <w:tcPr>
            <w:tcW w:w="4320" w:type="dxa"/>
            <w:gridSpan w:val="16"/>
          </w:tcPr>
          <w:p w:rsidR="006555C4" w:rsidRDefault="00130D65">
            <w:pPr>
              <w:pStyle w:val="Packetdiagramtext"/>
            </w:pPr>
            <w:r>
              <w:t>ByteCount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34"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that defines the escape function. The value MUST be set to 0x100F (DOWNLOADHEADER) from the </w:t>
      </w:r>
      <w:r>
        <w:rPr>
          <w:b/>
        </w:rPr>
        <w:t>MetafileEscapes Enumeration</w:t>
      </w:r>
      <w:r>
        <w:t xml:space="preserve"> (section </w:t>
      </w:r>
      <w:hyperlink w:anchor="Section_55961a7bf6f64f0ba76bb4cf652bc86b" w:history="1">
        <w:r>
          <w:rPr>
            <w:rStyle w:val="Hyperlink"/>
          </w:rPr>
          <w:t>2.1.1.17</w:t>
        </w:r>
      </w:hyperlink>
      <w:r>
        <w:t>) table.</w:t>
      </w:r>
    </w:p>
    <w:p w:rsidR="006555C4" w:rsidRDefault="00130D65">
      <w:pPr>
        <w:pStyle w:val="Definition-Field"/>
      </w:pPr>
      <w:r>
        <w:rPr>
          <w:b/>
        </w:rPr>
        <w:t>ByteCount (2 bytes):</w:t>
      </w:r>
      <w:r>
        <w:t xml:space="preserve"> A 16-bit unsigned integer that MUST be 0x0000.</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w:t>
      </w:r>
      <w:r>
        <w:rPr>
          <w:b/>
        </w:rPr>
        <w:t>pe Record Types</w:t>
      </w:r>
      <w:r>
        <w:t>.</w:t>
      </w:r>
    </w:p>
    <w:p w:rsidR="006555C4" w:rsidRDefault="00130D65">
      <w:pPr>
        <w:pStyle w:val="Heading4"/>
      </w:pPr>
      <w:bookmarkStart w:id="496" w:name="section_f8294b86f8f84d32a1b78f35f4890341"/>
      <w:bookmarkStart w:id="497" w:name="_Toc164818082"/>
      <w:r>
        <w:t>DRAWPATTERNRECT Record</w:t>
      </w:r>
      <w:bookmarkEnd w:id="496"/>
      <w:bookmarkEnd w:id="497"/>
      <w:r>
        <w:fldChar w:fldCharType="begin"/>
      </w:r>
      <w:r>
        <w:instrText xml:space="preserve"> XE "DRAW_PATTERNRECT packet"</w:instrText>
      </w:r>
      <w:r>
        <w:fldChar w:fldCharType="end"/>
      </w:r>
      <w:r>
        <w:fldChar w:fldCharType="begin"/>
      </w:r>
      <w:r>
        <w:instrText xml:space="preserve"> XE "DRAW_PATTERNRECT Record"</w:instrText>
      </w:r>
      <w:r>
        <w:fldChar w:fldCharType="end"/>
      </w:r>
    </w:p>
    <w:p w:rsidR="006555C4" w:rsidRDefault="00130D65">
      <w:r>
        <w:t xml:space="preserve">The </w:t>
      </w:r>
      <w:r>
        <w:rPr>
          <w:b/>
        </w:rPr>
        <w:t>DRAWPATTERNRECT Record</w:t>
      </w:r>
      <w:r>
        <w:t xml:space="preserve"> draws a rectangle with a defined pattern.</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trHeight w:hRule="exact" w:val="490"/>
        </w:trPr>
        <w:tc>
          <w:tcPr>
            <w:tcW w:w="4320" w:type="dxa"/>
            <w:gridSpan w:val="16"/>
          </w:tcPr>
          <w:p w:rsidR="006555C4" w:rsidRDefault="00130D65">
            <w:pPr>
              <w:pStyle w:val="Packetdiagramtext"/>
            </w:pPr>
            <w:r>
              <w:t>ByteCount</w:t>
            </w:r>
          </w:p>
        </w:tc>
        <w:tc>
          <w:tcPr>
            <w:tcW w:w="4320" w:type="dxa"/>
            <w:gridSpan w:val="16"/>
          </w:tcPr>
          <w:p w:rsidR="006555C4" w:rsidRDefault="00130D65">
            <w:pPr>
              <w:pStyle w:val="Packetdiagramtext"/>
            </w:pPr>
            <w:r>
              <w:t>Position</w:t>
            </w:r>
          </w:p>
        </w:tc>
      </w:tr>
      <w:tr w:rsidR="006555C4" w:rsidTr="006555C4">
        <w:trPr>
          <w:trHeight w:hRule="exact" w:val="490"/>
        </w:trPr>
        <w:tc>
          <w:tcPr>
            <w:tcW w:w="8640" w:type="dxa"/>
            <w:gridSpan w:val="32"/>
          </w:tcPr>
          <w:p w:rsidR="006555C4" w:rsidRDefault="00130D65">
            <w:pPr>
              <w:pStyle w:val="Packetdiagramtext"/>
            </w:pPr>
            <w:r>
              <w:t>...</w:t>
            </w:r>
          </w:p>
        </w:tc>
      </w:tr>
      <w:tr w:rsidR="006555C4" w:rsidTr="006555C4">
        <w:trPr>
          <w:trHeight w:hRule="exact" w:val="490"/>
        </w:trPr>
        <w:tc>
          <w:tcPr>
            <w:tcW w:w="4320" w:type="dxa"/>
            <w:gridSpan w:val="16"/>
          </w:tcPr>
          <w:p w:rsidR="006555C4" w:rsidRDefault="00130D65">
            <w:pPr>
              <w:pStyle w:val="Packetdiagramtext"/>
            </w:pPr>
            <w:r>
              <w:t>...</w:t>
            </w:r>
          </w:p>
        </w:tc>
        <w:tc>
          <w:tcPr>
            <w:tcW w:w="4320" w:type="dxa"/>
            <w:gridSpan w:val="16"/>
          </w:tcPr>
          <w:p w:rsidR="006555C4" w:rsidRDefault="00130D65">
            <w:pPr>
              <w:pStyle w:val="Packetdiagramtext"/>
            </w:pPr>
            <w:r>
              <w:t>Size</w:t>
            </w:r>
          </w:p>
        </w:tc>
      </w:tr>
      <w:tr w:rsidR="006555C4" w:rsidTr="006555C4">
        <w:trPr>
          <w:trHeight w:hRule="exact" w:val="490"/>
        </w:trPr>
        <w:tc>
          <w:tcPr>
            <w:tcW w:w="8640" w:type="dxa"/>
            <w:gridSpan w:val="32"/>
          </w:tcPr>
          <w:p w:rsidR="006555C4" w:rsidRDefault="00130D65">
            <w:pPr>
              <w:pStyle w:val="Packetdiagramtext"/>
            </w:pPr>
            <w:r>
              <w:t>...</w:t>
            </w:r>
          </w:p>
        </w:tc>
      </w:tr>
      <w:tr w:rsidR="006555C4" w:rsidTr="006555C4">
        <w:trPr>
          <w:trHeight w:hRule="exact" w:val="490"/>
        </w:trPr>
        <w:tc>
          <w:tcPr>
            <w:tcW w:w="4320" w:type="dxa"/>
            <w:gridSpan w:val="16"/>
          </w:tcPr>
          <w:p w:rsidR="006555C4" w:rsidRDefault="00130D65">
            <w:pPr>
              <w:pStyle w:val="Packetdiagramtext"/>
            </w:pPr>
            <w:r>
              <w:t>...</w:t>
            </w:r>
          </w:p>
        </w:tc>
        <w:tc>
          <w:tcPr>
            <w:tcW w:w="4320" w:type="dxa"/>
            <w:gridSpan w:val="16"/>
          </w:tcPr>
          <w:p w:rsidR="006555C4" w:rsidRDefault="00130D65">
            <w:pPr>
              <w:pStyle w:val="Packetdiagramtext"/>
            </w:pPr>
            <w:r>
              <w:t>Style</w:t>
            </w:r>
          </w:p>
        </w:tc>
      </w:tr>
      <w:tr w:rsidR="006555C4" w:rsidTr="006555C4">
        <w:trPr>
          <w:gridAfter w:val="16"/>
          <w:wAfter w:w="4320" w:type="dxa"/>
          <w:trHeight w:hRule="exact" w:val="490"/>
        </w:trPr>
        <w:tc>
          <w:tcPr>
            <w:tcW w:w="4320" w:type="dxa"/>
            <w:gridSpan w:val="16"/>
          </w:tcPr>
          <w:p w:rsidR="006555C4" w:rsidRDefault="00130D65">
            <w:pPr>
              <w:pStyle w:val="Packetdiagramtext"/>
            </w:pPr>
            <w:r>
              <w:t>Pattern</w:t>
            </w:r>
          </w:p>
        </w:tc>
      </w:tr>
    </w:tbl>
    <w:p w:rsidR="006555C4" w:rsidRDefault="00130D65">
      <w:pPr>
        <w:pStyle w:val="Definition-Field"/>
      </w:pPr>
      <w:r>
        <w:rPr>
          <w:b/>
        </w:rPr>
        <w:lastRenderedPageBreak/>
        <w:t>RecordSize (4 bytes):</w:t>
      </w:r>
      <w:r>
        <w:t xml:space="preserve"> A 32-bit unsigned integer that defines the number of </w:t>
      </w:r>
      <w:r>
        <w:rPr>
          <w:b/>
        </w:rPr>
        <w:t xml:space="preserve">WORD </w:t>
      </w:r>
      <w:r>
        <w:t xml:space="preserve">structures, defined in </w:t>
      </w:r>
      <w:hyperlink r:id="rId135" w:anchor="Section_cca2742956894a16b2b49325d93e4ba2">
        <w:r>
          <w:rPr>
            <w:rStyle w:val="Hyperlink"/>
          </w:rPr>
          <w:t>[MS-DTYP]</w:t>
        </w:r>
      </w:hyperlink>
      <w:r>
        <w:t xml:space="preserve"> section 2.2.61, in the record.</w:t>
      </w:r>
    </w:p>
    <w:p w:rsidR="006555C4" w:rsidRDefault="00130D65">
      <w:pPr>
        <w:pStyle w:val="Definition-Field"/>
      </w:pPr>
      <w:r>
        <w:rPr>
          <w:b/>
        </w:rPr>
        <w:t>RecordFunction (2 bytes):</w:t>
      </w:r>
      <w:r>
        <w:t xml:space="preserve"> A 16-bit unsigned integer that defines this record type. The lower byte MUST match the lower byte of the </w:t>
      </w:r>
      <w:r>
        <w:rPr>
          <w:b/>
        </w:rPr>
        <w:t>RecordT</w:t>
      </w:r>
      <w:r>
        <w:rPr>
          <w:b/>
        </w:rPr>
        <w: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that defines the escape function. The value MUST be 0x0019 (DRAWPATTERNRECT) from the </w:t>
      </w:r>
      <w:r>
        <w:rPr>
          <w:b/>
        </w:rPr>
        <w:t>MetafileEscapes Enumeration</w:t>
      </w:r>
      <w:r>
        <w:t xml:space="preserve"> (section </w:t>
      </w:r>
      <w:hyperlink w:anchor="Section_55961a7bf6f64f0ba76bb4cf652bc86b" w:history="1">
        <w:r>
          <w:rPr>
            <w:rStyle w:val="Hyperlink"/>
          </w:rPr>
          <w:t>2.1.1.17</w:t>
        </w:r>
      </w:hyperlink>
      <w:r>
        <w:t>).</w:t>
      </w:r>
    </w:p>
    <w:p w:rsidR="006555C4" w:rsidRDefault="00130D65">
      <w:pPr>
        <w:pStyle w:val="Definition-Field"/>
      </w:pPr>
      <w:r>
        <w:rPr>
          <w:b/>
        </w:rPr>
        <w:t>ByteCount (2 bytes):</w:t>
      </w:r>
      <w:r>
        <w:t xml:space="preserve"> A 16-bit unsig</w:t>
      </w:r>
      <w:r>
        <w:t>ned integer that specifies the size, in bytes, of the record data that follows. This MUST be 0x0014.</w:t>
      </w:r>
    </w:p>
    <w:p w:rsidR="006555C4" w:rsidRDefault="00130D65">
      <w:pPr>
        <w:pStyle w:val="Definition-Field"/>
      </w:pPr>
      <w:r>
        <w:rPr>
          <w:b/>
        </w:rPr>
        <w:t>Position (8 bytes):</w:t>
      </w:r>
      <w:r>
        <w:t xml:space="preserve"> A </w:t>
      </w:r>
      <w:r>
        <w:rPr>
          <w:b/>
        </w:rPr>
        <w:t>PointL Object</w:t>
      </w:r>
      <w:r>
        <w:t xml:space="preserve"> (section </w:t>
      </w:r>
      <w:hyperlink w:anchor="Section_4eeaf09ee41a491c93a17aec0afd4f96" w:history="1">
        <w:r>
          <w:rPr>
            <w:rStyle w:val="Hyperlink"/>
          </w:rPr>
          <w:t>2.2.2.15</w:t>
        </w:r>
      </w:hyperlink>
      <w:r>
        <w:t>) that defines the position of the rectang</w:t>
      </w:r>
      <w:r>
        <w:t>le.</w:t>
      </w:r>
    </w:p>
    <w:p w:rsidR="006555C4" w:rsidRDefault="00130D65">
      <w:pPr>
        <w:pStyle w:val="Definition-Field"/>
      </w:pPr>
      <w:r>
        <w:rPr>
          <w:b/>
        </w:rPr>
        <w:t>Size (8 bytes):</w:t>
      </w:r>
      <w:r>
        <w:t xml:space="preserve"> A </w:t>
      </w:r>
      <w:r>
        <w:rPr>
          <w:b/>
        </w:rPr>
        <w:t>PointL Object</w:t>
      </w:r>
      <w:r>
        <w:t xml:space="preserve"> that defines the dimensions of the rectangle.</w:t>
      </w:r>
    </w:p>
    <w:p w:rsidR="006555C4" w:rsidRDefault="00130D65">
      <w:pPr>
        <w:pStyle w:val="Definition-Field"/>
      </w:pPr>
      <w:r>
        <w:rPr>
          <w:b/>
        </w:rPr>
        <w:t>Style (2 bytes):</w:t>
      </w:r>
      <w:r>
        <w:t xml:space="preserve"> A 16-bit unsigned integer that defines the style.</w:t>
      </w:r>
    </w:p>
    <w:p w:rsidR="006555C4" w:rsidRDefault="00130D65">
      <w:pPr>
        <w:pStyle w:val="Definition-Field"/>
      </w:pPr>
      <w:r>
        <w:rPr>
          <w:b/>
        </w:rPr>
        <w:t>Pattern (2 bytes):</w:t>
      </w:r>
      <w:r>
        <w:t xml:space="preserve"> A 16-bit unsigned integer that defines the pattern.</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Escape Record Types</w:t>
      </w:r>
      <w:r>
        <w:t>.</w:t>
      </w:r>
    </w:p>
    <w:p w:rsidR="006555C4" w:rsidRDefault="00130D65">
      <w:pPr>
        <w:pStyle w:val="Heading4"/>
      </w:pPr>
      <w:bookmarkStart w:id="498" w:name="section_a7ee8fe3f4c74a89ba740d73651fa5a0"/>
      <w:bookmarkStart w:id="499" w:name="_Toc164818083"/>
      <w:r>
        <w:t>ENCAPSULATED_POSTSCRIPT Record</w:t>
      </w:r>
      <w:bookmarkEnd w:id="498"/>
      <w:bookmarkEnd w:id="499"/>
      <w:r>
        <w:fldChar w:fldCharType="begin"/>
      </w:r>
      <w:r>
        <w:instrText xml:space="preserve"> XE "ENCAPSULATED_POSTSCRIPT packet"</w:instrText>
      </w:r>
      <w:r>
        <w:fldChar w:fldCharType="end"/>
      </w:r>
      <w:r>
        <w:fldChar w:fldCharType="begin"/>
      </w:r>
      <w:r>
        <w:instrText xml:space="preserve"> XE "ENCAPSULATED_POSTSCRIPT Record"</w:instrText>
      </w:r>
      <w:r>
        <w:fldChar w:fldCharType="end"/>
      </w:r>
    </w:p>
    <w:p w:rsidR="006555C4" w:rsidRDefault="00130D65">
      <w:r>
        <w:t xml:space="preserve">The </w:t>
      </w:r>
      <w:r>
        <w:rPr>
          <w:b/>
        </w:rPr>
        <w:t>ENCAPSULATED_POSTSCRIPT Record</w:t>
      </w:r>
      <w:r>
        <w:t xml:space="preserve"> sends arbitrary </w:t>
      </w:r>
      <w:hyperlink w:anchor="gt_31971c63-f974-47de-8de9-6b76d093890d">
        <w:r>
          <w:rPr>
            <w:rStyle w:val="HyperlinkGreen"/>
            <w:b/>
          </w:rPr>
          <w:t>PostScript</w:t>
        </w:r>
      </w:hyperlink>
      <w:r>
        <w:t xml:space="preserve"> data directly to a </w:t>
      </w:r>
      <w:hyperlink w:anchor="gt_1a48eebd-e72c-494d-b8cb-84dfb7bc3b65">
        <w:r>
          <w:rPr>
            <w:rStyle w:val="HyperlinkGreen"/>
            <w:b/>
          </w:rPr>
          <w:t>printer driver</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trHeight w:hRule="exact" w:val="490"/>
        </w:trPr>
        <w:tc>
          <w:tcPr>
            <w:tcW w:w="4320" w:type="dxa"/>
            <w:gridSpan w:val="16"/>
          </w:tcPr>
          <w:p w:rsidR="006555C4" w:rsidRDefault="00130D65">
            <w:pPr>
              <w:pStyle w:val="Packetdiagramtext"/>
            </w:pPr>
            <w:r>
              <w:t>ByteCount</w:t>
            </w:r>
          </w:p>
        </w:tc>
        <w:tc>
          <w:tcPr>
            <w:tcW w:w="4320" w:type="dxa"/>
            <w:gridSpan w:val="16"/>
          </w:tcPr>
          <w:p w:rsidR="006555C4" w:rsidRDefault="00130D65">
            <w:pPr>
              <w:pStyle w:val="Packetdiagramtext"/>
            </w:pPr>
            <w:r>
              <w:t>Size</w:t>
            </w:r>
          </w:p>
        </w:tc>
      </w:tr>
      <w:tr w:rsidR="006555C4" w:rsidTr="006555C4">
        <w:trPr>
          <w:trHeight w:hRule="exact" w:val="490"/>
        </w:trPr>
        <w:tc>
          <w:tcPr>
            <w:tcW w:w="4320" w:type="dxa"/>
            <w:gridSpan w:val="16"/>
          </w:tcPr>
          <w:p w:rsidR="006555C4" w:rsidRDefault="00130D65">
            <w:pPr>
              <w:pStyle w:val="Packetdiagramtext"/>
            </w:pPr>
            <w:r>
              <w:t>...</w:t>
            </w:r>
          </w:p>
        </w:tc>
        <w:tc>
          <w:tcPr>
            <w:tcW w:w="4320" w:type="dxa"/>
            <w:gridSpan w:val="16"/>
          </w:tcPr>
          <w:p w:rsidR="006555C4" w:rsidRDefault="00130D65">
            <w:pPr>
              <w:pStyle w:val="Packetdiagramtext"/>
            </w:pPr>
            <w:r>
              <w:t>Version</w:t>
            </w:r>
          </w:p>
        </w:tc>
      </w:tr>
      <w:tr w:rsidR="006555C4" w:rsidTr="006555C4">
        <w:trPr>
          <w:trHeight w:hRule="exact" w:val="490"/>
        </w:trPr>
        <w:tc>
          <w:tcPr>
            <w:tcW w:w="4320" w:type="dxa"/>
            <w:gridSpan w:val="16"/>
          </w:tcPr>
          <w:p w:rsidR="006555C4" w:rsidRDefault="00130D65">
            <w:pPr>
              <w:pStyle w:val="Packetdiagramtext"/>
            </w:pPr>
            <w:r>
              <w:t>...</w:t>
            </w:r>
          </w:p>
        </w:tc>
        <w:tc>
          <w:tcPr>
            <w:tcW w:w="4320" w:type="dxa"/>
            <w:gridSpan w:val="16"/>
          </w:tcPr>
          <w:p w:rsidR="006555C4" w:rsidRDefault="00130D65">
            <w:pPr>
              <w:pStyle w:val="Packetdiagramtext"/>
            </w:pPr>
            <w:r>
              <w:t>Points (24 bytes)</w:t>
            </w:r>
          </w:p>
        </w:tc>
      </w:tr>
      <w:tr w:rsidR="006555C4" w:rsidTr="006555C4">
        <w:trPr>
          <w:trHeight w:hRule="exact" w:val="490"/>
        </w:trPr>
        <w:tc>
          <w:tcPr>
            <w:tcW w:w="8640" w:type="dxa"/>
            <w:gridSpan w:val="32"/>
          </w:tcPr>
          <w:p w:rsidR="006555C4" w:rsidRDefault="00130D65">
            <w:pPr>
              <w:pStyle w:val="Packetdiagramtext"/>
            </w:pPr>
            <w:r>
              <w:t>...</w:t>
            </w:r>
          </w:p>
        </w:tc>
      </w:tr>
      <w:tr w:rsidR="006555C4" w:rsidTr="006555C4">
        <w:trPr>
          <w:trHeight w:hRule="exact" w:val="490"/>
        </w:trPr>
        <w:tc>
          <w:tcPr>
            <w:tcW w:w="8640" w:type="dxa"/>
            <w:gridSpan w:val="32"/>
          </w:tcPr>
          <w:p w:rsidR="006555C4" w:rsidRDefault="00130D65">
            <w:pPr>
              <w:pStyle w:val="Packetdiagramtext"/>
            </w:pPr>
            <w:r>
              <w:t>...</w:t>
            </w:r>
          </w:p>
        </w:tc>
      </w:tr>
      <w:tr w:rsidR="006555C4" w:rsidTr="006555C4">
        <w:trPr>
          <w:trHeight w:hRule="exact" w:val="490"/>
        </w:trPr>
        <w:tc>
          <w:tcPr>
            <w:tcW w:w="4320" w:type="dxa"/>
            <w:gridSpan w:val="16"/>
          </w:tcPr>
          <w:p w:rsidR="006555C4" w:rsidRDefault="00130D65">
            <w:pPr>
              <w:pStyle w:val="Packetdiagramtext"/>
            </w:pPr>
            <w:r>
              <w:t>...</w:t>
            </w:r>
          </w:p>
        </w:tc>
        <w:tc>
          <w:tcPr>
            <w:tcW w:w="4320" w:type="dxa"/>
            <w:gridSpan w:val="16"/>
          </w:tcPr>
          <w:p w:rsidR="006555C4" w:rsidRDefault="00130D65">
            <w:pPr>
              <w:pStyle w:val="Packetdiagramtext"/>
            </w:pPr>
            <w:r>
              <w:t>Data (variable)</w:t>
            </w:r>
          </w:p>
        </w:tc>
      </w:tr>
      <w:tr w:rsidR="006555C4" w:rsidTr="006555C4">
        <w:trPr>
          <w:trHeight w:hRule="exact" w:val="490"/>
        </w:trPr>
        <w:tc>
          <w:tcPr>
            <w:tcW w:w="8640" w:type="dxa"/>
            <w:gridSpan w:val="32"/>
          </w:tcPr>
          <w:p w:rsidR="006555C4" w:rsidRDefault="00130D65">
            <w:pPr>
              <w:pStyle w:val="Packetdiagramtext"/>
            </w:pPr>
            <w:r>
              <w: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36"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re</w:t>
      </w:r>
      <w:r>
        <w:t xml:space="preserve">cord type. The low-order byte MUST match the low-order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lastRenderedPageBreak/>
        <w:t>EscapeFunction (2 bytes):</w:t>
      </w:r>
      <w:r>
        <w:t xml:space="preserve"> A 16-bit unsigned integer that defines the escape function. The value MUST be 0x1014 (ENCAPSULATED_POSTSCRIPT) from the </w:t>
      </w:r>
      <w:r>
        <w:rPr>
          <w:b/>
        </w:rPr>
        <w:t>MetafileEscapes Enumeration</w:t>
      </w:r>
      <w:r>
        <w:t xml:space="preserve"> (section </w:t>
      </w:r>
      <w:hyperlink w:anchor="Section_55961a7bf6f64f0ba76bb4cf652bc86b" w:history="1">
        <w:r>
          <w:rPr>
            <w:rStyle w:val="Hyperlink"/>
          </w:rPr>
          <w:t>2.1.1.17</w:t>
        </w:r>
      </w:hyperlink>
      <w:r>
        <w:t>).</w:t>
      </w:r>
    </w:p>
    <w:p w:rsidR="006555C4" w:rsidRDefault="00130D65">
      <w:pPr>
        <w:pStyle w:val="Definition-Field"/>
      </w:pPr>
      <w:r>
        <w:rPr>
          <w:b/>
        </w:rPr>
        <w:t>ByteCount (2 bytes):</w:t>
      </w:r>
      <w:r>
        <w:t xml:space="preserve"> A 16-b</w:t>
      </w:r>
      <w:r>
        <w:t xml:space="preserve">it unsigned integer that specifies the size, in bytes, of the record data that follows. This value SHOULD be greater than or equal to the value of the </w:t>
      </w:r>
      <w:r>
        <w:rPr>
          <w:b/>
        </w:rPr>
        <w:t>Size</w:t>
      </w:r>
      <w:r>
        <w:t xml:space="preserve"> field.</w:t>
      </w:r>
      <w:bookmarkStart w:id="500" w:name="Appendix_A_Target_65"/>
      <w:r>
        <w:fldChar w:fldCharType="begin"/>
      </w:r>
      <w:r>
        <w:instrText xml:space="preserve"> HYPERLINK \l "Appendix_A_65" \o "Product behavior note 65" \h </w:instrText>
      </w:r>
      <w:r>
        <w:fldChar w:fldCharType="separate"/>
      </w:r>
      <w:r>
        <w:rPr>
          <w:rStyle w:val="Hyperlink"/>
        </w:rPr>
        <w:t>&lt;65&gt;</w:t>
      </w:r>
      <w:r>
        <w:rPr>
          <w:rStyle w:val="Hyperlink"/>
        </w:rPr>
        <w:fldChar w:fldCharType="end"/>
      </w:r>
      <w:bookmarkEnd w:id="500"/>
    </w:p>
    <w:p w:rsidR="006555C4" w:rsidRDefault="00130D65">
      <w:pPr>
        <w:pStyle w:val="Definition-Field"/>
      </w:pPr>
      <w:r>
        <w:rPr>
          <w:b/>
        </w:rPr>
        <w:t>Size (4 bytes):</w:t>
      </w:r>
      <w:r>
        <w:t xml:space="preserve"> A 32-bi</w:t>
      </w:r>
      <w:r>
        <w:t xml:space="preserve">t unsigned integer that specifies the total size, in bytes, of the </w:t>
      </w:r>
      <w:r>
        <w:rPr>
          <w:b/>
        </w:rPr>
        <w:t>Size</w:t>
      </w:r>
      <w:r>
        <w:t xml:space="preserve">, </w:t>
      </w:r>
      <w:r>
        <w:rPr>
          <w:b/>
        </w:rPr>
        <w:t>Version</w:t>
      </w:r>
      <w:r>
        <w:t xml:space="preserve">, </w:t>
      </w:r>
      <w:r>
        <w:rPr>
          <w:b/>
        </w:rPr>
        <w:t>Points</w:t>
      </w:r>
      <w:r>
        <w:t xml:space="preserve">, and </w:t>
      </w:r>
      <w:r>
        <w:rPr>
          <w:b/>
        </w:rPr>
        <w:t>Data</w:t>
      </w:r>
      <w:r>
        <w:t xml:space="preserve"> fields.</w:t>
      </w:r>
    </w:p>
    <w:p w:rsidR="006555C4" w:rsidRDefault="00130D65">
      <w:pPr>
        <w:pStyle w:val="Definition-Field"/>
      </w:pPr>
      <w:r>
        <w:rPr>
          <w:b/>
        </w:rPr>
        <w:t>Version (4 bytes):</w:t>
      </w:r>
      <w:r>
        <w:t xml:space="preserve"> A 32-bit unsigned integer that defines the PostScript language level.</w:t>
      </w:r>
    </w:p>
    <w:p w:rsidR="006555C4" w:rsidRDefault="00130D65">
      <w:pPr>
        <w:pStyle w:val="Definition-Field"/>
      </w:pPr>
      <w:r>
        <w:rPr>
          <w:b/>
        </w:rPr>
        <w:t>Points (24 bytes):</w:t>
      </w:r>
      <w:r>
        <w:t xml:space="preserve"> An array of three </w:t>
      </w:r>
      <w:r>
        <w:rPr>
          <w:b/>
        </w:rPr>
        <w:t>PointL Objects</w:t>
      </w:r>
      <w:r>
        <w:t xml:space="preserve"> (section</w:t>
      </w:r>
      <w:r>
        <w:t xml:space="preserve"> </w:t>
      </w:r>
      <w:hyperlink w:anchor="Section_4eeaf09ee41a491c93a17aec0afd4f96" w:history="1">
        <w:r>
          <w:rPr>
            <w:rStyle w:val="Hyperlink"/>
          </w:rPr>
          <w:t>2.2.2.15</w:t>
        </w:r>
      </w:hyperlink>
      <w:r>
        <w:t xml:space="preserve">) that define the output parallelogram in </w:t>
      </w:r>
      <w:r>
        <w:rPr>
          <w:b/>
        </w:rPr>
        <w:t>28.4 FIX</w:t>
      </w:r>
      <w:r>
        <w:t xml:space="preserve"> device coordinates.</w:t>
      </w:r>
    </w:p>
    <w:p w:rsidR="006555C4" w:rsidRDefault="00130D65">
      <w:pPr>
        <w:pStyle w:val="Definition-Field"/>
      </w:pPr>
      <w:r>
        <w:rPr>
          <w:b/>
        </w:rPr>
        <w:t>Data (variable):</w:t>
      </w:r>
      <w:r>
        <w:t xml:space="preserve"> The PostScript data.</w:t>
      </w:r>
    </w:p>
    <w:p w:rsidR="006555C4" w:rsidRDefault="00130D65">
      <w:r>
        <w:t xml:space="preserve">See section </w:t>
      </w:r>
      <w:hyperlink w:anchor="Section_2a1786c2dd0f40b48da0a84c0f0d18a0" w:history="1">
        <w:r>
          <w:rPr>
            <w:rStyle w:val="Hyperlink"/>
          </w:rPr>
          <w:t>2.3.6</w:t>
        </w:r>
      </w:hyperlink>
      <w:r>
        <w:t xml:space="preserve"> </w:t>
      </w:r>
      <w:r>
        <w:t xml:space="preserve">for the specification of other </w:t>
      </w:r>
      <w:r>
        <w:rPr>
          <w:b/>
        </w:rPr>
        <w:t>Escape Record Types</w:t>
      </w:r>
      <w:r>
        <w:t>.</w:t>
      </w:r>
    </w:p>
    <w:p w:rsidR="006555C4" w:rsidRDefault="00130D65">
      <w:pPr>
        <w:pStyle w:val="Heading4"/>
      </w:pPr>
      <w:bookmarkStart w:id="501" w:name="section_403d5b60970d41fc835dda9cbcc35ab0"/>
      <w:bookmarkStart w:id="502" w:name="_Toc164818084"/>
      <w:r>
        <w:t>END_PATH Record</w:t>
      </w:r>
      <w:bookmarkEnd w:id="501"/>
      <w:bookmarkEnd w:id="502"/>
      <w:r>
        <w:fldChar w:fldCharType="begin"/>
      </w:r>
      <w:r>
        <w:instrText xml:space="preserve"> XE "END_PATH packet"</w:instrText>
      </w:r>
      <w:r>
        <w:fldChar w:fldCharType="end"/>
      </w:r>
      <w:r>
        <w:fldChar w:fldCharType="begin"/>
      </w:r>
      <w:r>
        <w:instrText xml:space="preserve"> XE "END_PATH Record"</w:instrText>
      </w:r>
      <w:r>
        <w:fldChar w:fldCharType="end"/>
      </w:r>
    </w:p>
    <w:p w:rsidR="006555C4" w:rsidRDefault="00130D65">
      <w:r>
        <w:t xml:space="preserve">The </w:t>
      </w:r>
      <w:r>
        <w:rPr>
          <w:b/>
        </w:rPr>
        <w:t>END_PATH Record</w:t>
      </w:r>
      <w:r>
        <w:t xml:space="preserve"> specifies the end of a </w:t>
      </w:r>
      <w:hyperlink w:anchor="gt_2cd71385-2d9c-4ab8-bf4a-7b258816d613">
        <w:r>
          <w:rPr>
            <w:rStyle w:val="HyperlinkGreen"/>
            <w:b/>
          </w:rPr>
          <w:t>path</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gridAfter w:val="16"/>
          <w:wAfter w:w="4320" w:type="dxa"/>
          <w:trHeight w:hRule="exact" w:val="490"/>
        </w:trPr>
        <w:tc>
          <w:tcPr>
            <w:tcW w:w="4320" w:type="dxa"/>
            <w:gridSpan w:val="16"/>
          </w:tcPr>
          <w:p w:rsidR="006555C4" w:rsidRDefault="00130D65">
            <w:pPr>
              <w:pStyle w:val="Packetdiagramtext"/>
            </w:pPr>
            <w:r>
              <w:t>ByteCount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37"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re</w:t>
      </w:r>
      <w:r>
        <w:t xml:space="preserv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that defines the es</w:t>
      </w:r>
      <w:r>
        <w:t xml:space="preserve">cape function. The value MUST be 0x1002 (END_PATH) from the </w:t>
      </w:r>
      <w:r>
        <w:rPr>
          <w:b/>
        </w:rPr>
        <w:t>MetafileEscapes Enumeration</w:t>
      </w:r>
      <w:r>
        <w:t xml:space="preserve"> (section </w:t>
      </w:r>
      <w:hyperlink w:anchor="Section_55961a7bf6f64f0ba76bb4cf652bc86b" w:history="1">
        <w:r>
          <w:rPr>
            <w:rStyle w:val="Hyperlink"/>
          </w:rPr>
          <w:t>2.1.1.17</w:t>
        </w:r>
      </w:hyperlink>
      <w:r>
        <w:t>) table.</w:t>
      </w:r>
    </w:p>
    <w:p w:rsidR="006555C4" w:rsidRDefault="00130D65">
      <w:pPr>
        <w:pStyle w:val="Definition-Field"/>
      </w:pPr>
      <w:r>
        <w:rPr>
          <w:b/>
        </w:rPr>
        <w:t>ByteCount (2 bytes):</w:t>
      </w:r>
      <w:r>
        <w:t xml:space="preserve"> A 16-bit unsigned integer that MUST be 0x0000.</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Escape Record Types</w:t>
      </w:r>
      <w:r>
        <w:t>.</w:t>
      </w:r>
    </w:p>
    <w:p w:rsidR="006555C4" w:rsidRDefault="00130D65">
      <w:pPr>
        <w:pStyle w:val="Heading4"/>
      </w:pPr>
      <w:bookmarkStart w:id="503" w:name="section_2ec225373a154aa7aa4b39b62a12452c"/>
      <w:bookmarkStart w:id="504" w:name="_Toc164818085"/>
      <w:r>
        <w:t>ENDDOC Record</w:t>
      </w:r>
      <w:bookmarkEnd w:id="503"/>
      <w:bookmarkEnd w:id="504"/>
      <w:r>
        <w:fldChar w:fldCharType="begin"/>
      </w:r>
      <w:r>
        <w:instrText xml:space="preserve"> XE "ENDDOC packet"</w:instrText>
      </w:r>
      <w:r>
        <w:fldChar w:fldCharType="end"/>
      </w:r>
      <w:r>
        <w:fldChar w:fldCharType="begin"/>
      </w:r>
      <w:r>
        <w:instrText xml:space="preserve"> XE "ENDDOC Record"</w:instrText>
      </w:r>
      <w:r>
        <w:fldChar w:fldCharType="end"/>
      </w:r>
    </w:p>
    <w:p w:rsidR="006555C4" w:rsidRDefault="00130D65">
      <w:r>
        <w:t xml:space="preserve">The </w:t>
      </w:r>
      <w:r>
        <w:rPr>
          <w:b/>
        </w:rPr>
        <w:t>ENDDOC Record</w:t>
      </w:r>
      <w:r>
        <w:t xml:space="preserve"> notifies the </w:t>
      </w:r>
      <w:hyperlink w:anchor="gt_1a48eebd-e72c-494d-b8cb-84dfb7bc3b65">
        <w:r>
          <w:rPr>
            <w:rStyle w:val="HyperlinkGreen"/>
            <w:b/>
          </w:rPr>
          <w:t>printer driver</w:t>
        </w:r>
      </w:hyperlink>
      <w:r>
        <w:t xml:space="preserve"> that the current </w:t>
      </w:r>
      <w:hyperlink w:anchor="gt_12a6e569-e97c-4761-92f0-e397f8d5125f">
        <w:r>
          <w:rPr>
            <w:rStyle w:val="HyperlinkGreen"/>
            <w:b/>
          </w:rPr>
          <w:t>print job</w:t>
        </w:r>
      </w:hyperlink>
      <w:r>
        <w:t xml:space="preserve"> is ending.</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gridAfter w:val="16"/>
          <w:wAfter w:w="4320" w:type="dxa"/>
          <w:trHeight w:hRule="exact" w:val="490"/>
        </w:trPr>
        <w:tc>
          <w:tcPr>
            <w:tcW w:w="4320" w:type="dxa"/>
            <w:gridSpan w:val="16"/>
          </w:tcPr>
          <w:p w:rsidR="006555C4" w:rsidRDefault="00130D65">
            <w:pPr>
              <w:pStyle w:val="Packetdiagramtext"/>
            </w:pPr>
            <w:r>
              <w:lastRenderedPageBreak/>
              <w:t>ByteCount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38"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that defines the escape function. The value MUST be 0x000B (ENDDOC) from the </w:t>
      </w:r>
      <w:r>
        <w:rPr>
          <w:b/>
        </w:rPr>
        <w:t>MetafileEscapes Enumeration</w:t>
      </w:r>
      <w:r>
        <w:t xml:space="preserve"> (section </w:t>
      </w:r>
      <w:hyperlink w:anchor="Section_55961a7bf6f64f0ba76bb4cf652bc86b" w:history="1">
        <w:r>
          <w:rPr>
            <w:rStyle w:val="Hyperlink"/>
          </w:rPr>
          <w:t>2.1.1.17</w:t>
        </w:r>
      </w:hyperlink>
      <w:r>
        <w:t>) table.</w:t>
      </w:r>
    </w:p>
    <w:p w:rsidR="006555C4" w:rsidRDefault="00130D65">
      <w:pPr>
        <w:pStyle w:val="Definition-Field"/>
      </w:pPr>
      <w:r>
        <w:rPr>
          <w:b/>
        </w:rPr>
        <w:t>ByteCount (2 bytes):</w:t>
      </w:r>
      <w:r>
        <w:t xml:space="preserve"> A 16-bit unsigned integer that MUST be 0x0000.</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w:t>
      </w:r>
      <w:r>
        <w:rPr>
          <w:b/>
        </w:rPr>
        <w:t>pe Record Types</w:t>
      </w:r>
      <w:r>
        <w:t>.</w:t>
      </w:r>
    </w:p>
    <w:p w:rsidR="006555C4" w:rsidRDefault="00130D65">
      <w:pPr>
        <w:pStyle w:val="Heading4"/>
      </w:pPr>
      <w:bookmarkStart w:id="505" w:name="section_91e797efc4084bb18b3ff0ffa46c1923"/>
      <w:bookmarkStart w:id="506" w:name="_Toc164818086"/>
      <w:r>
        <w:t>EPSPRINTING Record</w:t>
      </w:r>
      <w:bookmarkEnd w:id="505"/>
      <w:bookmarkEnd w:id="506"/>
      <w:r>
        <w:fldChar w:fldCharType="begin"/>
      </w:r>
      <w:r>
        <w:instrText xml:space="preserve"> XE "EPS_PRINTING packet"</w:instrText>
      </w:r>
      <w:r>
        <w:fldChar w:fldCharType="end"/>
      </w:r>
      <w:r>
        <w:fldChar w:fldCharType="begin"/>
      </w:r>
      <w:r>
        <w:instrText xml:space="preserve"> XE "EPS_PRINTING Record"</w:instrText>
      </w:r>
      <w:r>
        <w:fldChar w:fldCharType="end"/>
      </w:r>
    </w:p>
    <w:p w:rsidR="006555C4" w:rsidRDefault="00130D65">
      <w:r>
        <w:t xml:space="preserve">The </w:t>
      </w:r>
      <w:r>
        <w:rPr>
          <w:b/>
        </w:rPr>
        <w:t>EPSPRINTING Recor</w:t>
      </w:r>
      <w:r>
        <w:t xml:space="preserve">d indicates the start or end of </w:t>
      </w:r>
      <w:hyperlink w:anchor="gt_ba716063-a4a2-4e6e-a657-7ba9fde7b93f">
        <w:r>
          <w:rPr>
            <w:rStyle w:val="HyperlinkGreen"/>
            <w:b/>
          </w:rPr>
          <w:t>Encapsulated PostScript (EPS)</w:t>
        </w:r>
      </w:hyperlink>
      <w:r>
        <w:t xml:space="preserve"> printing.</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tcPr>
          <w:p w:rsidR="006555C4" w:rsidRDefault="00130D65">
            <w:pPr>
              <w:pStyle w:val="PacketDiagramBodyText"/>
            </w:pPr>
            <w:r>
              <w:t>RecordSize</w:t>
            </w:r>
          </w:p>
        </w:tc>
      </w:tr>
      <w:tr w:rsidR="006555C4" w:rsidTr="006555C4">
        <w:trPr>
          <w:trHeight w:hRule="exact" w:val="490"/>
        </w:trPr>
        <w:tc>
          <w:tcPr>
            <w:tcW w:w="4320" w:type="dxa"/>
            <w:gridSpan w:val="16"/>
          </w:tcPr>
          <w:p w:rsidR="006555C4" w:rsidRDefault="00130D65">
            <w:pPr>
              <w:pStyle w:val="PacketDiagramBodyText"/>
            </w:pPr>
            <w:r>
              <w:t>RecordFunction</w:t>
            </w:r>
          </w:p>
        </w:tc>
        <w:tc>
          <w:tcPr>
            <w:tcW w:w="4320" w:type="dxa"/>
            <w:gridSpan w:val="16"/>
          </w:tcPr>
          <w:p w:rsidR="006555C4" w:rsidRDefault="00130D65">
            <w:pPr>
              <w:pStyle w:val="PacketDiagramBodyText"/>
            </w:pPr>
            <w:r>
              <w:t>EscapeFunction</w:t>
            </w:r>
          </w:p>
        </w:tc>
      </w:tr>
      <w:tr w:rsidR="006555C4" w:rsidTr="006555C4">
        <w:trPr>
          <w:trHeight w:hRule="exact" w:val="490"/>
        </w:trPr>
        <w:tc>
          <w:tcPr>
            <w:tcW w:w="4320" w:type="dxa"/>
            <w:gridSpan w:val="16"/>
          </w:tcPr>
          <w:p w:rsidR="006555C4" w:rsidRDefault="00130D65">
            <w:pPr>
              <w:pStyle w:val="PacketDiagramBodyText"/>
            </w:pPr>
            <w:r>
              <w:t>ByteCount</w:t>
            </w:r>
          </w:p>
        </w:tc>
        <w:tc>
          <w:tcPr>
            <w:tcW w:w="4320" w:type="dxa"/>
            <w:gridSpan w:val="16"/>
          </w:tcPr>
          <w:p w:rsidR="006555C4" w:rsidRDefault="00130D65">
            <w:pPr>
              <w:pStyle w:val="PacketDiagramBodyText"/>
            </w:pPr>
            <w:r>
              <w:t>SetEpsPrinting</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39" w:anchor="Section_cca2742956894a16b2b49325d93e4ba2">
        <w:r>
          <w:rPr>
            <w:rStyle w:val="Hyperlink"/>
          </w:rPr>
          <w:t>[MS-DTYP]</w:t>
        </w:r>
      </w:hyperlink>
      <w:r>
        <w:t xml:space="preserve"> section 2.2.61, in the record.</w:t>
      </w:r>
    </w:p>
    <w:p w:rsidR="006555C4" w:rsidRDefault="00130D65">
      <w:pPr>
        <w:pStyle w:val="Definition-Field"/>
      </w:pPr>
      <w:r>
        <w:rPr>
          <w:b/>
        </w:rPr>
        <w:t>RecordFunction (2 bytes):</w:t>
      </w:r>
      <w:r>
        <w:t xml:space="preserve"> A 16-bit unsigned integer that defines this record type. The lower byte MUST match the lower byte of the </w:t>
      </w:r>
      <w:r>
        <w:rPr>
          <w:b/>
        </w:rPr>
        <w:t>RecordT</w:t>
      </w:r>
      <w:r>
        <w:rPr>
          <w:b/>
        </w:rPr>
        <w: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that defines the escape function. The value MUST be 0x0021 (EPSPRINTING) from the </w:t>
      </w:r>
      <w:r>
        <w:rPr>
          <w:b/>
        </w:rPr>
        <w:t>Met</w:t>
      </w:r>
      <w:r>
        <w:rPr>
          <w:b/>
        </w:rPr>
        <w:t>afileEscapes Enumeration</w:t>
      </w:r>
      <w:r>
        <w:t xml:space="preserve"> (section </w:t>
      </w:r>
      <w:hyperlink w:anchor="Section_55961a7bf6f64f0ba76bb4cf652bc86b" w:history="1">
        <w:r>
          <w:rPr>
            <w:rStyle w:val="Hyperlink"/>
          </w:rPr>
          <w:t>2.1.1.17</w:t>
        </w:r>
      </w:hyperlink>
      <w:r>
        <w:t>).</w:t>
      </w:r>
    </w:p>
    <w:p w:rsidR="006555C4" w:rsidRDefault="00130D65">
      <w:pPr>
        <w:pStyle w:val="Definition-Field"/>
      </w:pPr>
      <w:r>
        <w:rPr>
          <w:b/>
        </w:rPr>
        <w:t>ByteCount (2 bytes):</w:t>
      </w:r>
      <w:r>
        <w:t xml:space="preserve"> A 16-bit unsigned integer that specifies the size, in bytes, of the </w:t>
      </w:r>
      <w:r>
        <w:rPr>
          <w:b/>
        </w:rPr>
        <w:t>SetEpsPrinting</w:t>
      </w:r>
      <w:r>
        <w:t xml:space="preserve"> field. This MUST be 0x0002.</w:t>
      </w:r>
    </w:p>
    <w:p w:rsidR="006555C4" w:rsidRDefault="00130D65">
      <w:pPr>
        <w:pStyle w:val="Definition-Field"/>
      </w:pPr>
      <w:r>
        <w:rPr>
          <w:b/>
        </w:rPr>
        <w:t>SetEpsPrinting (2 b</w:t>
      </w:r>
      <w:r>
        <w:rPr>
          <w:b/>
        </w:rPr>
        <w:t>ytes):</w:t>
      </w:r>
      <w:r>
        <w:t xml:space="preserve"> A 16-bit unsigned integer that indicates the start or end of EPS printing. If the value is nonzero, the start of EPS printing is indicated; otherwise, the end is indicated.</w:t>
      </w:r>
    </w:p>
    <w:tbl>
      <w:tblPr>
        <w:tblStyle w:val="Table-ShadedHeader"/>
        <w:tblW w:w="0" w:type="auto"/>
        <w:tblInd w:w="475" w:type="dxa"/>
        <w:tblLook w:val="04A0" w:firstRow="1" w:lastRow="0" w:firstColumn="1" w:lastColumn="0" w:noHBand="0" w:noVBand="1"/>
      </w:tblPr>
      <w:tblGrid>
        <w:gridCol w:w="3150"/>
        <w:gridCol w:w="5850"/>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3150" w:type="dxa"/>
          </w:tcPr>
          <w:p w:rsidR="006555C4" w:rsidRDefault="00130D65">
            <w:pPr>
              <w:pStyle w:val="TableHeaderText"/>
            </w:pPr>
            <w:r>
              <w:t>Value</w:t>
            </w:r>
          </w:p>
        </w:tc>
        <w:tc>
          <w:tcPr>
            <w:tcW w:w="5850" w:type="dxa"/>
          </w:tcPr>
          <w:p w:rsidR="006555C4" w:rsidRDefault="00130D65">
            <w:pPr>
              <w:pStyle w:val="TableHeaderText"/>
            </w:pPr>
            <w:r>
              <w:t>Meaning</w:t>
            </w:r>
          </w:p>
        </w:tc>
      </w:tr>
      <w:tr w:rsidR="006555C4" w:rsidTr="006555C4">
        <w:tc>
          <w:tcPr>
            <w:tcW w:w="3150" w:type="dxa"/>
          </w:tcPr>
          <w:p w:rsidR="006555C4" w:rsidRDefault="00130D65">
            <w:pPr>
              <w:pStyle w:val="TableBodyText"/>
            </w:pPr>
            <w:r>
              <w:t>Start</w:t>
            </w:r>
          </w:p>
          <w:p w:rsidR="006555C4" w:rsidRDefault="00130D65">
            <w:pPr>
              <w:pStyle w:val="TableBodyText"/>
            </w:pPr>
            <w:r>
              <w:t>0x0000 &lt; </w:t>
            </w:r>
            <w:r>
              <w:rPr>
                <w:i/>
              </w:rPr>
              <w:t>value</w:t>
            </w:r>
          </w:p>
        </w:tc>
        <w:tc>
          <w:tcPr>
            <w:tcW w:w="5850" w:type="dxa"/>
          </w:tcPr>
          <w:p w:rsidR="006555C4" w:rsidRDefault="00130D65">
            <w:pPr>
              <w:pStyle w:val="TableBodyText"/>
            </w:pPr>
            <w:r>
              <w:t>The start of EPS printing.</w:t>
            </w:r>
          </w:p>
        </w:tc>
      </w:tr>
      <w:tr w:rsidR="006555C4" w:rsidTr="006555C4">
        <w:tc>
          <w:tcPr>
            <w:tcW w:w="3150" w:type="dxa"/>
          </w:tcPr>
          <w:p w:rsidR="006555C4" w:rsidRDefault="00130D65">
            <w:pPr>
              <w:pStyle w:val="TableBodyText"/>
            </w:pPr>
            <w:r>
              <w:t>End</w:t>
            </w:r>
          </w:p>
          <w:p w:rsidR="006555C4" w:rsidRDefault="00130D65">
            <w:pPr>
              <w:pStyle w:val="TableBodyText"/>
            </w:pPr>
            <w:r>
              <w:t>0x0000</w:t>
            </w:r>
          </w:p>
        </w:tc>
        <w:tc>
          <w:tcPr>
            <w:tcW w:w="5850" w:type="dxa"/>
          </w:tcPr>
          <w:p w:rsidR="006555C4" w:rsidRDefault="00130D65">
            <w:pPr>
              <w:pStyle w:val="TableBodyText"/>
            </w:pPr>
            <w:r>
              <w:t>The end of EPS printing.</w:t>
            </w:r>
          </w:p>
        </w:tc>
      </w:tr>
    </w:tbl>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Escape Record Types</w:t>
      </w:r>
      <w:r>
        <w:t>.</w:t>
      </w:r>
    </w:p>
    <w:p w:rsidR="006555C4" w:rsidRDefault="00130D65">
      <w:pPr>
        <w:pStyle w:val="Heading4"/>
      </w:pPr>
      <w:bookmarkStart w:id="507" w:name="section_3479aa6a49ee4f7f883bf9bf50affa0d"/>
      <w:bookmarkStart w:id="508" w:name="_Toc164818087"/>
      <w:r>
        <w:lastRenderedPageBreak/>
        <w:t>EXTTEXTOUT Record</w:t>
      </w:r>
      <w:bookmarkEnd w:id="507"/>
      <w:bookmarkEnd w:id="508"/>
      <w:r>
        <w:fldChar w:fldCharType="begin"/>
      </w:r>
      <w:r>
        <w:instrText xml:space="preserve"> XE "EXTTEXTOUT packet"</w:instrText>
      </w:r>
      <w:r>
        <w:fldChar w:fldCharType="end"/>
      </w:r>
      <w:r>
        <w:fldChar w:fldCharType="begin"/>
      </w:r>
      <w:r>
        <w:instrText xml:space="preserve"> XE "EXTTEXTOUT Record"</w:instrText>
      </w:r>
      <w:r>
        <w:fldChar w:fldCharType="end"/>
      </w:r>
    </w:p>
    <w:p w:rsidR="006555C4" w:rsidRDefault="00130D65">
      <w:r>
        <w:t xml:space="preserve">The </w:t>
      </w:r>
      <w:r>
        <w:rPr>
          <w:b/>
        </w:rPr>
        <w:t>EXTTEXTOUT Record</w:t>
      </w:r>
      <w:r>
        <w:t xml:space="preserve"> draws text</w:t>
      </w:r>
      <w:r>
        <w:t xml:space="preserve"> using the currently selected font, background color, and text color.</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gridAfter w:val="16"/>
          <w:wAfter w:w="4320" w:type="dxa"/>
          <w:trHeight w:hRule="exact" w:val="490"/>
        </w:trPr>
        <w:tc>
          <w:tcPr>
            <w:tcW w:w="4320" w:type="dxa"/>
            <w:gridSpan w:val="16"/>
          </w:tcPr>
          <w:p w:rsidR="006555C4" w:rsidRDefault="00130D65">
            <w:pPr>
              <w:pStyle w:val="Packetdiagramtext"/>
            </w:pPr>
            <w:r>
              <w:t>ByteCount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40"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xml:space="preserve">) table value </w:t>
      </w:r>
      <w:r>
        <w:t>META_ESCAPE.</w:t>
      </w:r>
    </w:p>
    <w:p w:rsidR="006555C4" w:rsidRDefault="00130D65">
      <w:pPr>
        <w:pStyle w:val="Definition-Field"/>
      </w:pPr>
      <w:r>
        <w:rPr>
          <w:b/>
        </w:rPr>
        <w:t>EscapeFunction (2 bytes):</w:t>
      </w:r>
      <w:r>
        <w:t xml:space="preserve"> A 16-bit unsigned integer that defines the escape function. The value MUST be 0x0200 (EXTTEXTOUT) from the </w:t>
      </w:r>
      <w:r>
        <w:rPr>
          <w:b/>
        </w:rPr>
        <w:t>MetafileEscapes Enumeration</w:t>
      </w:r>
      <w:r>
        <w:t xml:space="preserve"> (section </w:t>
      </w:r>
      <w:hyperlink w:anchor="Section_55961a7bf6f64f0ba76bb4cf652bc86b" w:history="1">
        <w:r>
          <w:rPr>
            <w:rStyle w:val="Hyperlink"/>
          </w:rPr>
          <w:t>2.1.1.17</w:t>
        </w:r>
      </w:hyperlink>
      <w:r>
        <w:t>) tab</w:t>
      </w:r>
      <w:r>
        <w:t>le.</w:t>
      </w:r>
    </w:p>
    <w:p w:rsidR="006555C4" w:rsidRDefault="00130D65">
      <w:pPr>
        <w:pStyle w:val="Definition-Field"/>
      </w:pPr>
      <w:r>
        <w:rPr>
          <w:b/>
        </w:rPr>
        <w:t>ByteCount (2 bytes):</w:t>
      </w:r>
      <w:r>
        <w:t xml:space="preserve"> A 16-bit unsigned integer that MUST be 0x0000.</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Escape Record Types</w:t>
      </w:r>
      <w:r>
        <w:t>.</w:t>
      </w:r>
    </w:p>
    <w:p w:rsidR="006555C4" w:rsidRDefault="00130D65">
      <w:pPr>
        <w:pStyle w:val="Heading4"/>
      </w:pPr>
      <w:bookmarkStart w:id="509" w:name="section_7b11d0070c8c4bc7af80721e0bb7990f"/>
      <w:bookmarkStart w:id="510" w:name="_Toc164818088"/>
      <w:r>
        <w:t>GETCOLORTABLE Record</w:t>
      </w:r>
      <w:bookmarkEnd w:id="509"/>
      <w:bookmarkEnd w:id="510"/>
      <w:r>
        <w:fldChar w:fldCharType="begin"/>
      </w:r>
      <w:r>
        <w:instrText xml:space="preserve"> XE "GET_COLORTABLE packet"</w:instrText>
      </w:r>
      <w:r>
        <w:fldChar w:fldCharType="end"/>
      </w:r>
      <w:r>
        <w:fldChar w:fldCharType="begin"/>
      </w:r>
      <w:r>
        <w:instrText xml:space="preserve"> XE "</w:instrText>
      </w:r>
      <w:r>
        <w:instrText>GET_COLORTABLE Record"</w:instrText>
      </w:r>
      <w:r>
        <w:fldChar w:fldCharType="end"/>
      </w:r>
    </w:p>
    <w:p w:rsidR="006555C4" w:rsidRDefault="00130D65">
      <w:r>
        <w:t xml:space="preserve">The </w:t>
      </w:r>
      <w:r>
        <w:rPr>
          <w:b/>
        </w:rPr>
        <w:t>GETCOLORTABLE Record</w:t>
      </w:r>
      <w:r>
        <w:t xml:space="preserve"> gets </w:t>
      </w:r>
      <w:hyperlink w:anchor="gt_4737483c-820c-41e2-a7be-0ffed2eb4418">
        <w:r>
          <w:rPr>
            <w:rStyle w:val="HyperlinkGreen"/>
            <w:b/>
          </w:rPr>
          <w:t>color table</w:t>
        </w:r>
      </w:hyperlink>
      <w:r>
        <w:t xml:space="preserve"> values from the </w:t>
      </w:r>
      <w:hyperlink w:anchor="gt_1a48eebd-e72c-494d-b8cb-84dfb7bc3b65">
        <w:r>
          <w:rPr>
            <w:rStyle w:val="HyperlinkGreen"/>
            <w:b/>
          </w:rPr>
          <w:t>printer driver</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tcPr>
          <w:p w:rsidR="006555C4" w:rsidRDefault="00130D65">
            <w:pPr>
              <w:pStyle w:val="PacketDiagramBodyText"/>
            </w:pPr>
            <w:r>
              <w:t>RecordSize</w:t>
            </w:r>
          </w:p>
        </w:tc>
      </w:tr>
      <w:tr w:rsidR="006555C4" w:rsidTr="006555C4">
        <w:trPr>
          <w:trHeight w:hRule="exact" w:val="490"/>
        </w:trPr>
        <w:tc>
          <w:tcPr>
            <w:tcW w:w="4320" w:type="dxa"/>
            <w:gridSpan w:val="16"/>
          </w:tcPr>
          <w:p w:rsidR="006555C4" w:rsidRDefault="00130D65">
            <w:pPr>
              <w:pStyle w:val="PacketDiagramBodyText"/>
            </w:pPr>
            <w:r>
              <w:t>RecordFunction</w:t>
            </w:r>
          </w:p>
        </w:tc>
        <w:tc>
          <w:tcPr>
            <w:tcW w:w="4320" w:type="dxa"/>
            <w:gridSpan w:val="16"/>
          </w:tcPr>
          <w:p w:rsidR="006555C4" w:rsidRDefault="00130D65">
            <w:pPr>
              <w:pStyle w:val="PacketDiagramBodyText"/>
            </w:pPr>
            <w:r>
              <w:t>EscapeFunction</w:t>
            </w:r>
          </w:p>
        </w:tc>
      </w:tr>
      <w:tr w:rsidR="006555C4" w:rsidTr="006555C4">
        <w:trPr>
          <w:trHeight w:hRule="exact" w:val="490"/>
        </w:trPr>
        <w:tc>
          <w:tcPr>
            <w:tcW w:w="4320" w:type="dxa"/>
            <w:gridSpan w:val="16"/>
          </w:tcPr>
          <w:p w:rsidR="006555C4" w:rsidRDefault="00130D65">
            <w:pPr>
              <w:pStyle w:val="PacketDiagramBodyText"/>
            </w:pPr>
            <w:r>
              <w:t>ByteCount</w:t>
            </w:r>
          </w:p>
        </w:tc>
        <w:tc>
          <w:tcPr>
            <w:tcW w:w="4320" w:type="dxa"/>
            <w:gridSpan w:val="16"/>
          </w:tcPr>
          <w:p w:rsidR="006555C4" w:rsidRDefault="00130D65">
            <w:pPr>
              <w:pStyle w:val="PacketDiagramBodyText"/>
            </w:pPr>
            <w:r>
              <w:t>Start</w:t>
            </w:r>
          </w:p>
        </w:tc>
      </w:tr>
      <w:tr w:rsidR="006555C4" w:rsidTr="006555C4">
        <w:trPr>
          <w:trHeight w:hRule="exact" w:val="490"/>
        </w:trPr>
        <w:tc>
          <w:tcPr>
            <w:tcW w:w="8640" w:type="dxa"/>
            <w:gridSpan w:val="32"/>
          </w:tcPr>
          <w:p w:rsidR="006555C4" w:rsidRDefault="00130D65">
            <w:pPr>
              <w:pStyle w:val="PacketDiagramBodyText"/>
            </w:pPr>
            <w:r>
              <w:t>ColorTableBuffer (variable)</w:t>
            </w:r>
          </w:p>
        </w:tc>
      </w:tr>
      <w:tr w:rsidR="006555C4" w:rsidTr="006555C4">
        <w:trPr>
          <w:trHeight w:hRule="exact" w:val="490"/>
        </w:trPr>
        <w:tc>
          <w:tcPr>
            <w:tcW w:w="8640" w:type="dxa"/>
            <w:gridSpan w:val="32"/>
          </w:tcPr>
          <w:p w:rsidR="006555C4" w:rsidRDefault="00130D65">
            <w:pPr>
              <w:pStyle w:val="PacketDiagramBodyText"/>
            </w:pPr>
            <w:r>
              <w: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41" w:anchor="Section_cca2742956894a16b2b49325d93e4ba2">
        <w:r>
          <w:rPr>
            <w:rStyle w:val="Hyperlink"/>
          </w:rPr>
          <w:t>[MS-DTYP]</w:t>
        </w:r>
      </w:hyperlink>
      <w:r>
        <w:t xml:space="preserve"> section 2.2.61, in this record.</w:t>
      </w:r>
    </w:p>
    <w:p w:rsidR="006555C4" w:rsidRDefault="00130D65">
      <w:pPr>
        <w:pStyle w:val="Definition-Field"/>
      </w:pPr>
      <w:r>
        <w:rPr>
          <w:b/>
        </w:rPr>
        <w:t>RecordFunction (2 bytes):</w:t>
      </w:r>
      <w:r>
        <w:t xml:space="preserve"> A 16-bit unsigned integer that defines the record type. The lower byte MUST match the lower byte of the </w:t>
      </w:r>
      <w:r>
        <w:rPr>
          <w:b/>
        </w:rPr>
        <w:t>RecordT</w:t>
      </w:r>
      <w:r>
        <w:rPr>
          <w:b/>
        </w:rPr>
        <w: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that defines the escape function. The value MUST be 0x0005 (GETCOLORTABLE) from the </w:t>
      </w:r>
      <w:r>
        <w:rPr>
          <w:b/>
        </w:rPr>
        <w:t>MetafileEscapes Enumeration</w:t>
      </w:r>
      <w:r>
        <w:t xml:space="preserve"> (section </w:t>
      </w:r>
      <w:hyperlink w:anchor="Section_55961a7bf6f64f0ba76bb4cf652bc86b" w:history="1">
        <w:r>
          <w:rPr>
            <w:rStyle w:val="Hyperlink"/>
          </w:rPr>
          <w:t>2.1.1.17</w:t>
        </w:r>
      </w:hyperlink>
      <w:r>
        <w:t>).</w:t>
      </w:r>
    </w:p>
    <w:p w:rsidR="006555C4" w:rsidRDefault="00130D65">
      <w:pPr>
        <w:pStyle w:val="Definition-Field"/>
      </w:pPr>
      <w:r>
        <w:rPr>
          <w:b/>
        </w:rPr>
        <w:lastRenderedPageBreak/>
        <w:t>ByteCount (2 bytes):</w:t>
      </w:r>
      <w:r>
        <w:t xml:space="preserve"> A 16-bit unsigned integer that specifies the size, in bytes, of the record data that follows.</w:t>
      </w:r>
    </w:p>
    <w:p w:rsidR="006555C4" w:rsidRDefault="00130D65">
      <w:pPr>
        <w:pStyle w:val="Definition-Field"/>
      </w:pPr>
      <w:r>
        <w:rPr>
          <w:b/>
        </w:rPr>
        <w:t>Start (2 bytes):</w:t>
      </w:r>
      <w:r>
        <w:t xml:space="preserve"> A 16-bit unsigne</w:t>
      </w:r>
      <w:r>
        <w:t xml:space="preserve">d integer that defines the offset from the beginning of the record to the start of the color table data in the </w:t>
      </w:r>
      <w:r>
        <w:rPr>
          <w:b/>
        </w:rPr>
        <w:t>ColorTable</w:t>
      </w:r>
      <w:r>
        <w:t xml:space="preserve"> field.</w:t>
      </w:r>
    </w:p>
    <w:p w:rsidR="006555C4" w:rsidRDefault="00130D65">
      <w:pPr>
        <w:pStyle w:val="Definition-Field"/>
      </w:pPr>
      <w:r>
        <w:rPr>
          <w:b/>
        </w:rPr>
        <w:t>ColorTableBuffer (variable):</w:t>
      </w:r>
      <w:r>
        <w:t xml:space="preserve"> A buffer containing the color table that is obtained from the printer driver, which is not require</w:t>
      </w:r>
      <w:r>
        <w:t>d to be contiguous with the static part of the record.</w:t>
      </w:r>
    </w:p>
    <w:tbl>
      <w:tblPr>
        <w:tblStyle w:val="Table-PacketDiagram"/>
        <w:tblW w:w="0" w:type="auto"/>
        <w:tblInd w:w="47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tcPr>
          <w:p w:rsidR="006555C4" w:rsidRDefault="00130D65">
            <w:pPr>
              <w:pStyle w:val="PacketDiagramBodyText"/>
            </w:pPr>
            <w:r>
              <w:t>UndefinedSpace (variable)</w:t>
            </w:r>
          </w:p>
        </w:tc>
      </w:tr>
      <w:tr w:rsidR="006555C4" w:rsidTr="006555C4">
        <w:trPr>
          <w:trHeight w:hRule="exact" w:val="490"/>
        </w:trPr>
        <w:tc>
          <w:tcPr>
            <w:tcW w:w="8640" w:type="dxa"/>
            <w:gridSpan w:val="32"/>
          </w:tcPr>
          <w:p w:rsidR="006555C4" w:rsidRDefault="00130D65">
            <w:pPr>
              <w:pStyle w:val="PacketDiagramBodyText"/>
            </w:pPr>
            <w:r>
              <w:t>...</w:t>
            </w:r>
          </w:p>
        </w:tc>
      </w:tr>
      <w:tr w:rsidR="006555C4" w:rsidTr="006555C4">
        <w:trPr>
          <w:trHeight w:hRule="exact" w:val="490"/>
        </w:trPr>
        <w:tc>
          <w:tcPr>
            <w:tcW w:w="8640" w:type="dxa"/>
            <w:gridSpan w:val="32"/>
          </w:tcPr>
          <w:p w:rsidR="006555C4" w:rsidRDefault="00130D65">
            <w:pPr>
              <w:pStyle w:val="PacketDiagramBodyText"/>
            </w:pPr>
            <w:r>
              <w:t>ColorTable (variable)</w:t>
            </w:r>
          </w:p>
        </w:tc>
      </w:tr>
      <w:tr w:rsidR="006555C4" w:rsidTr="006555C4">
        <w:trPr>
          <w:trHeight w:hRule="exact" w:val="490"/>
        </w:trPr>
        <w:tc>
          <w:tcPr>
            <w:tcW w:w="8640" w:type="dxa"/>
            <w:gridSpan w:val="32"/>
          </w:tcPr>
          <w:p w:rsidR="006555C4" w:rsidRDefault="00130D65">
            <w:pPr>
              <w:pStyle w:val="PacketDiagramBodyText"/>
            </w:pPr>
            <w:r>
              <w:t>...</w:t>
            </w:r>
          </w:p>
        </w:tc>
      </w:tr>
    </w:tbl>
    <w:p w:rsidR="006555C4" w:rsidRDefault="00130D65">
      <w:pPr>
        <w:pStyle w:val="Definition-Field"/>
        <w:ind w:left="720"/>
      </w:pPr>
      <w:r>
        <w:rPr>
          <w:b/>
        </w:rPr>
        <w:t>UndefinedSpace (variable):</w:t>
      </w:r>
      <w:r>
        <w:t xml:space="preserve"> An optional field that MUST be ignored.</w:t>
      </w:r>
    </w:p>
    <w:p w:rsidR="006555C4" w:rsidRDefault="00130D65">
      <w:pPr>
        <w:pStyle w:val="Definition-Field"/>
        <w:ind w:left="720"/>
      </w:pPr>
      <w:r>
        <w:rPr>
          <w:b/>
        </w:rPr>
        <w:t>ColorTable (variable):</w:t>
      </w:r>
      <w:r>
        <w:t xml:space="preserve"> An array of bytes that define the color table. The location of this field within the record is specified by the </w:t>
      </w:r>
      <w:r>
        <w:rPr>
          <w:b/>
        </w:rPr>
        <w:t>Start</w:t>
      </w:r>
      <w:r>
        <w:t xml:space="preserve"> field.</w:t>
      </w:r>
    </w:p>
    <w:p w:rsidR="006555C4" w:rsidRDefault="00130D65">
      <w:r>
        <w:t xml:space="preserve">See section </w:t>
      </w:r>
      <w:hyperlink w:anchor="Section_2a1786c2dd0f40b48da0a84c0f0d18a0" w:history="1">
        <w:r>
          <w:rPr>
            <w:rStyle w:val="Hyperlink"/>
          </w:rPr>
          <w:t>2.3.6</w:t>
        </w:r>
      </w:hyperlink>
      <w:r>
        <w:t xml:space="preserve"> for the specification of other</w:t>
      </w:r>
      <w:r>
        <w:t xml:space="preserve"> </w:t>
      </w:r>
      <w:r>
        <w:rPr>
          <w:b/>
        </w:rPr>
        <w:t>Escape Record Types</w:t>
      </w:r>
      <w:r>
        <w:t>.</w:t>
      </w:r>
    </w:p>
    <w:p w:rsidR="006555C4" w:rsidRDefault="00130D65">
      <w:pPr>
        <w:pStyle w:val="Heading4"/>
      </w:pPr>
      <w:bookmarkStart w:id="511" w:name="section_98a00c4bc2d242b8acb4f72ce38b0dae"/>
      <w:bookmarkStart w:id="512" w:name="_Toc164818089"/>
      <w:r>
        <w:t>GETDEVICEUNITS Record</w:t>
      </w:r>
      <w:bookmarkEnd w:id="511"/>
      <w:bookmarkEnd w:id="512"/>
      <w:r>
        <w:fldChar w:fldCharType="begin"/>
      </w:r>
      <w:r>
        <w:instrText xml:space="preserve"> XE "GET_DEVICEUNITS packet"</w:instrText>
      </w:r>
      <w:r>
        <w:fldChar w:fldCharType="end"/>
      </w:r>
      <w:r>
        <w:fldChar w:fldCharType="begin"/>
      </w:r>
      <w:r>
        <w:instrText xml:space="preserve"> XE "GET_DEVICEUNITS Record"</w:instrText>
      </w:r>
      <w:r>
        <w:fldChar w:fldCharType="end"/>
      </w:r>
    </w:p>
    <w:p w:rsidR="006555C4" w:rsidRDefault="00130D65">
      <w:r>
        <w:t xml:space="preserve">The </w:t>
      </w:r>
      <w:r>
        <w:rPr>
          <w:b/>
        </w:rPr>
        <w:t>GETDEVICEUNITS Record</w:t>
      </w:r>
      <w:r>
        <w:t xml:space="preserve"> gets the current device units.</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gridAfter w:val="16"/>
          <w:wAfter w:w="4320" w:type="dxa"/>
          <w:trHeight w:hRule="exact" w:val="490"/>
        </w:trPr>
        <w:tc>
          <w:tcPr>
            <w:tcW w:w="4320" w:type="dxa"/>
            <w:gridSpan w:val="16"/>
          </w:tcPr>
          <w:p w:rsidR="006555C4" w:rsidRDefault="00130D65">
            <w:pPr>
              <w:pStyle w:val="Packetdiagramtext"/>
            </w:pPr>
            <w:r>
              <w:t>ByteCount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42" w:anchor="Section_cca2742956894a16b2b49325d93e4ba2">
        <w:r>
          <w:rPr>
            <w:rStyle w:val="Hyperlink"/>
          </w:rPr>
          <w:t>[MS-DTYP]</w:t>
        </w:r>
      </w:hyperlink>
      <w:r>
        <w:t xml:space="preserve"> section 2.2.61</w:t>
      </w:r>
      <w:r>
        <w:t xml:space="preserve">,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that defines the escape function. The value MUST be 0x002A (GETDEVICEUNITS) from the </w:t>
      </w:r>
      <w:r>
        <w:rPr>
          <w:b/>
        </w:rPr>
        <w:t>MetafileEscapes Enumeration</w:t>
      </w:r>
      <w:r>
        <w:t xml:space="preserve"> (sectio</w:t>
      </w:r>
      <w:r>
        <w:t xml:space="preserve">n </w:t>
      </w:r>
      <w:hyperlink w:anchor="Section_55961a7bf6f64f0ba76bb4cf652bc86b" w:history="1">
        <w:r>
          <w:rPr>
            <w:rStyle w:val="Hyperlink"/>
          </w:rPr>
          <w:t>2.1.1.17</w:t>
        </w:r>
      </w:hyperlink>
      <w:r>
        <w:t>) table.</w:t>
      </w:r>
    </w:p>
    <w:p w:rsidR="006555C4" w:rsidRDefault="00130D65">
      <w:pPr>
        <w:pStyle w:val="Definition-Field"/>
      </w:pPr>
      <w:r>
        <w:rPr>
          <w:b/>
        </w:rPr>
        <w:t>ByteCount (2 bytes):</w:t>
      </w:r>
      <w:r>
        <w:t xml:space="preserve"> A 16-bit unsigned integer that MUST be 0x0000.</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Escape Record Types</w:t>
      </w:r>
      <w:r>
        <w:t>.</w:t>
      </w:r>
    </w:p>
    <w:p w:rsidR="006555C4" w:rsidRDefault="00130D65">
      <w:pPr>
        <w:pStyle w:val="Heading4"/>
      </w:pPr>
      <w:bookmarkStart w:id="513" w:name="section_3c8fb8c3050b4cffafb100661fd89faf"/>
      <w:bookmarkStart w:id="514" w:name="_Toc164818090"/>
      <w:r>
        <w:lastRenderedPageBreak/>
        <w:t>GETEXTENDEDTEXTMETRICS Record</w:t>
      </w:r>
      <w:bookmarkEnd w:id="513"/>
      <w:bookmarkEnd w:id="514"/>
      <w:r>
        <w:fldChar w:fldCharType="begin"/>
      </w:r>
      <w:r>
        <w:instrText xml:space="preserve"> XE "GET_EXTENDED_TEXTMETRICS packet"</w:instrText>
      </w:r>
      <w:r>
        <w:fldChar w:fldCharType="end"/>
      </w:r>
      <w:r>
        <w:fldChar w:fldCharType="begin"/>
      </w:r>
      <w:r>
        <w:instrText xml:space="preserve"> XE "GET_EXTENDED_TEXTMETRICS Record"</w:instrText>
      </w:r>
      <w:r>
        <w:fldChar w:fldCharType="end"/>
      </w:r>
    </w:p>
    <w:p w:rsidR="006555C4" w:rsidRDefault="00130D65">
      <w:r>
        <w:t xml:space="preserve">The </w:t>
      </w:r>
      <w:r>
        <w:rPr>
          <w:b/>
        </w:rPr>
        <w:t>GETEXTENDEDTEXTMETRICS Record</w:t>
      </w:r>
      <w:r>
        <w:t xml:space="preserve"> gets the extended text metrics that are currently configured on the </w:t>
      </w:r>
      <w:hyperlink w:anchor="gt_1a48eebd-e72c-494d-b8cb-84dfb7bc3b65">
        <w:r>
          <w:rPr>
            <w:rStyle w:val="HyperlinkGreen"/>
            <w:b/>
          </w:rPr>
          <w:t>printer driver</w:t>
        </w:r>
      </w:hyperlink>
      <w:r>
        <w:t xml:space="preserve"> and applies them to the </w:t>
      </w:r>
      <w:hyperlink w:anchor="gt_32591a2b-a9d0-4ccf-a5b8-7177e1ea8d45">
        <w:r>
          <w:rPr>
            <w:rStyle w:val="HyperlinkGreen"/>
            <w:b/>
          </w:rPr>
          <w:t>playback device context</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gridAfter w:val="16"/>
          <w:wAfter w:w="4320" w:type="dxa"/>
          <w:trHeight w:hRule="exact" w:val="490"/>
        </w:trPr>
        <w:tc>
          <w:tcPr>
            <w:tcW w:w="4320" w:type="dxa"/>
            <w:gridSpan w:val="16"/>
          </w:tcPr>
          <w:p w:rsidR="006555C4" w:rsidRDefault="00130D65">
            <w:pPr>
              <w:pStyle w:val="Packetdiagramtext"/>
            </w:pPr>
            <w:r>
              <w:t>ByteCount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43" w:anchor="Section_cca2742956894a16b2b49325d93e4ba2">
        <w:r>
          <w:rPr>
            <w:rStyle w:val="Hyperlink"/>
          </w:rPr>
          <w:t>[MS-DTYP]</w:t>
        </w:r>
      </w:hyperlink>
      <w:r>
        <w:t xml:space="preserve"> section 2.2.61, in the</w:t>
      </w:r>
      <w:r>
        <w:t xml:space="preserv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the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that defines the escape function. The value MUST be 0x0100 (GETEXTENDEDTEXTMETRICS) from the </w:t>
      </w:r>
      <w:r>
        <w:rPr>
          <w:b/>
        </w:rPr>
        <w:t>MetafileEscapes Enumeration</w:t>
      </w:r>
      <w:r>
        <w:t xml:space="preserve"> (section</w:t>
      </w:r>
      <w:r>
        <w:t xml:space="preserve"> </w:t>
      </w:r>
      <w:hyperlink w:anchor="Section_55961a7bf6f64f0ba76bb4cf652bc86b" w:history="1">
        <w:r>
          <w:rPr>
            <w:rStyle w:val="Hyperlink"/>
          </w:rPr>
          <w:t>2.1.1.17</w:t>
        </w:r>
      </w:hyperlink>
      <w:r>
        <w:t>).</w:t>
      </w:r>
    </w:p>
    <w:p w:rsidR="006555C4" w:rsidRDefault="00130D65">
      <w:pPr>
        <w:pStyle w:val="Definition-Field"/>
      </w:pPr>
      <w:r>
        <w:rPr>
          <w:b/>
        </w:rPr>
        <w:t>ByteCount (2 bytes):</w:t>
      </w:r>
      <w:r>
        <w:t xml:space="preserve"> A 16-bit unsigned integer that MUST be 0x0000.</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 xml:space="preserve">Escape </w:t>
      </w:r>
      <w:r>
        <w:rPr>
          <w:b/>
        </w:rPr>
        <w:t>Record Types</w:t>
      </w:r>
      <w:r>
        <w:t>.</w:t>
      </w:r>
    </w:p>
    <w:p w:rsidR="006555C4" w:rsidRDefault="00130D65">
      <w:pPr>
        <w:pStyle w:val="Heading4"/>
      </w:pPr>
      <w:bookmarkStart w:id="515" w:name="section_3204f004374340d3ad336ee450bc4316"/>
      <w:bookmarkStart w:id="516" w:name="_Toc164818091"/>
      <w:r>
        <w:t>GETFACENAME Record</w:t>
      </w:r>
      <w:bookmarkEnd w:id="515"/>
      <w:bookmarkEnd w:id="516"/>
      <w:r>
        <w:fldChar w:fldCharType="begin"/>
      </w:r>
      <w:r>
        <w:instrText xml:space="preserve"> XE "GET_FACENAME packet"</w:instrText>
      </w:r>
      <w:r>
        <w:fldChar w:fldCharType="end"/>
      </w:r>
      <w:r>
        <w:fldChar w:fldCharType="begin"/>
      </w:r>
      <w:r>
        <w:instrText xml:space="preserve"> XE "GET_FACENAME Record"</w:instrText>
      </w:r>
      <w:r>
        <w:fldChar w:fldCharType="end"/>
      </w:r>
    </w:p>
    <w:p w:rsidR="006555C4" w:rsidRDefault="00130D65">
      <w:r>
        <w:t xml:space="preserve">The </w:t>
      </w:r>
      <w:r>
        <w:rPr>
          <w:b/>
        </w:rPr>
        <w:t>GETFACENAME Record</w:t>
      </w:r>
      <w:r>
        <w:t xml:space="preserve"> gets the font face name.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gridAfter w:val="16"/>
          <w:wAfter w:w="4320" w:type="dxa"/>
          <w:trHeight w:hRule="exact" w:val="490"/>
        </w:trPr>
        <w:tc>
          <w:tcPr>
            <w:tcW w:w="4320" w:type="dxa"/>
            <w:gridSpan w:val="16"/>
          </w:tcPr>
          <w:p w:rsidR="006555C4" w:rsidRDefault="00130D65">
            <w:pPr>
              <w:pStyle w:val="Packetdiagramtext"/>
            </w:pPr>
            <w:r>
              <w:t>ByteCount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44"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that defines the escape function. The value MUST be 0x0201 (GETFACENAME) from the </w:t>
      </w:r>
      <w:r>
        <w:rPr>
          <w:b/>
        </w:rPr>
        <w:t>MetafileEscapes Enumeration</w:t>
      </w:r>
      <w:r>
        <w:t xml:space="preserve"> (section </w:t>
      </w:r>
      <w:hyperlink w:anchor="Section_55961a7bf6f64f0ba76bb4cf652bc86b" w:history="1">
        <w:r>
          <w:rPr>
            <w:rStyle w:val="Hyperlink"/>
          </w:rPr>
          <w:t>2.1.1.17</w:t>
        </w:r>
      </w:hyperlink>
      <w:r>
        <w:t>) table.</w:t>
      </w:r>
    </w:p>
    <w:p w:rsidR="006555C4" w:rsidRDefault="00130D65">
      <w:pPr>
        <w:pStyle w:val="Definition-Field"/>
      </w:pPr>
      <w:r>
        <w:rPr>
          <w:b/>
        </w:rPr>
        <w:t>ByteCount (2 bytes):</w:t>
      </w:r>
      <w:r>
        <w:t xml:space="preserve"> A 16-bit unsigned integer that MUST be 0x0000.</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Escape Record Types</w:t>
      </w:r>
      <w:r>
        <w:t>.</w:t>
      </w:r>
    </w:p>
    <w:p w:rsidR="006555C4" w:rsidRDefault="00130D65">
      <w:pPr>
        <w:pStyle w:val="Heading4"/>
      </w:pPr>
      <w:bookmarkStart w:id="517" w:name="section_e0cb14e3f5894d4d824b08ede3d48735"/>
      <w:bookmarkStart w:id="518" w:name="_Toc164818092"/>
      <w:r>
        <w:lastRenderedPageBreak/>
        <w:t>GETPAIRKERNTABLE Reco</w:t>
      </w:r>
      <w:r>
        <w:t>rd</w:t>
      </w:r>
      <w:bookmarkEnd w:id="517"/>
      <w:bookmarkEnd w:id="518"/>
      <w:r>
        <w:fldChar w:fldCharType="begin"/>
      </w:r>
      <w:r>
        <w:instrText xml:space="preserve"> XE "GET_PAIRKERNTABLE packet"</w:instrText>
      </w:r>
      <w:r>
        <w:fldChar w:fldCharType="end"/>
      </w:r>
      <w:r>
        <w:fldChar w:fldCharType="begin"/>
      </w:r>
      <w:r>
        <w:instrText xml:space="preserve"> XE "GET_PAIRKERNTABLE Record"</w:instrText>
      </w:r>
      <w:r>
        <w:fldChar w:fldCharType="end"/>
      </w:r>
    </w:p>
    <w:p w:rsidR="006555C4" w:rsidRDefault="00130D65">
      <w:r>
        <w:t xml:space="preserve">The </w:t>
      </w:r>
      <w:r>
        <w:rPr>
          <w:b/>
        </w:rPr>
        <w:t>GETPAIRKERNTABLE Record</w:t>
      </w:r>
      <w:r>
        <w:t xml:space="preserve"> gets the font kern table.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gridAfter w:val="16"/>
          <w:wAfter w:w="4320" w:type="dxa"/>
          <w:trHeight w:hRule="exact" w:val="490"/>
        </w:trPr>
        <w:tc>
          <w:tcPr>
            <w:tcW w:w="4320" w:type="dxa"/>
            <w:gridSpan w:val="16"/>
          </w:tcPr>
          <w:p w:rsidR="006555C4" w:rsidRDefault="00130D65">
            <w:pPr>
              <w:pStyle w:val="Packetdiagramtext"/>
            </w:pPr>
            <w:r>
              <w:t>ByteCount</w:t>
            </w:r>
          </w:p>
        </w:tc>
      </w:tr>
    </w:tbl>
    <w:p w:rsidR="006555C4" w:rsidRDefault="00130D65">
      <w:pPr>
        <w:pStyle w:val="Definition-Field"/>
      </w:pPr>
      <w:r>
        <w:rPr>
          <w:b/>
        </w:rPr>
        <w:t>RecordSize</w:t>
      </w:r>
      <w:r>
        <w:rPr>
          <w:b/>
        </w:rPr>
        <w:t xml:space="preserve"> (4 bytes):</w:t>
      </w:r>
      <w:r>
        <w:t xml:space="preserve"> A 32-bit unsigned integer that defines the number of </w:t>
      </w:r>
      <w:r>
        <w:rPr>
          <w:b/>
        </w:rPr>
        <w:t xml:space="preserve">WORD </w:t>
      </w:r>
      <w:r>
        <w:t xml:space="preserve">structures, defined in </w:t>
      </w:r>
      <w:hyperlink r:id="rId145"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w:t>
      </w:r>
      <w:r>
        <w:t>able value META_ESCAPE.</w:t>
      </w:r>
    </w:p>
    <w:p w:rsidR="006555C4" w:rsidRDefault="00130D65">
      <w:pPr>
        <w:pStyle w:val="Definition-Field"/>
      </w:pPr>
      <w:r>
        <w:rPr>
          <w:b/>
        </w:rPr>
        <w:t>EscapeFunction (2 bytes):</w:t>
      </w:r>
      <w:r>
        <w:t xml:space="preserve"> A 16-bit unsigned integer that defines the escape function. The value MUST be 0x0102 (GETPAIRKERNTABLE) from the </w:t>
      </w:r>
      <w:r>
        <w:rPr>
          <w:b/>
        </w:rPr>
        <w:t>MetafileEscapes Enumeration</w:t>
      </w:r>
      <w:r>
        <w:t xml:space="preserve"> (section </w:t>
      </w:r>
      <w:hyperlink w:anchor="Section_55961a7bf6f64f0ba76bb4cf652bc86b" w:history="1">
        <w:r>
          <w:rPr>
            <w:rStyle w:val="Hyperlink"/>
          </w:rPr>
          <w:t>2.1.1.17</w:t>
        </w:r>
      </w:hyperlink>
      <w:r>
        <w:t>) table.</w:t>
      </w:r>
    </w:p>
    <w:p w:rsidR="006555C4" w:rsidRDefault="00130D65">
      <w:pPr>
        <w:pStyle w:val="Definition-Field"/>
      </w:pPr>
      <w:r>
        <w:rPr>
          <w:b/>
        </w:rPr>
        <w:t>ByteCount (2 bytes):</w:t>
      </w:r>
      <w:r>
        <w:t xml:space="preserve"> A 16-bit unsigned integer that MUST be 0x0000.</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Escape Record Types</w:t>
      </w:r>
      <w:r>
        <w:t>.</w:t>
      </w:r>
    </w:p>
    <w:p w:rsidR="006555C4" w:rsidRDefault="00130D65">
      <w:pPr>
        <w:pStyle w:val="Heading4"/>
      </w:pPr>
      <w:bookmarkStart w:id="519" w:name="section_73800abad2e64b8186aa0a99eb020a31"/>
      <w:bookmarkStart w:id="520" w:name="_Toc164818093"/>
      <w:r>
        <w:t>GETPHYSPAGESIZE Record</w:t>
      </w:r>
      <w:bookmarkEnd w:id="519"/>
      <w:bookmarkEnd w:id="520"/>
      <w:r>
        <w:fldChar w:fldCharType="begin"/>
      </w:r>
      <w:r>
        <w:instrText xml:space="preserve"> XE "GET_PHYSPA</w:instrText>
      </w:r>
      <w:r>
        <w:instrText>GESIZE packet"</w:instrText>
      </w:r>
      <w:r>
        <w:fldChar w:fldCharType="end"/>
      </w:r>
      <w:r>
        <w:fldChar w:fldCharType="begin"/>
      </w:r>
      <w:r>
        <w:instrText xml:space="preserve"> XE "GET_PHYSPAGESIZE Record"</w:instrText>
      </w:r>
      <w:r>
        <w:fldChar w:fldCharType="end"/>
      </w:r>
    </w:p>
    <w:p w:rsidR="006555C4" w:rsidRDefault="00130D65">
      <w:r>
        <w:t xml:space="preserve">The </w:t>
      </w:r>
      <w:r>
        <w:rPr>
          <w:b/>
        </w:rPr>
        <w:t>GETPHYSPAGESIZE Record</w:t>
      </w:r>
      <w:r>
        <w:t xml:space="preserve"> retrieves the physical page size and copies it to a specified location.</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gridAfter w:val="16"/>
          <w:wAfter w:w="4320" w:type="dxa"/>
          <w:trHeight w:hRule="exact" w:val="490"/>
        </w:trPr>
        <w:tc>
          <w:tcPr>
            <w:tcW w:w="4320" w:type="dxa"/>
            <w:gridSpan w:val="16"/>
          </w:tcPr>
          <w:p w:rsidR="006555C4" w:rsidRDefault="00130D65">
            <w:pPr>
              <w:pStyle w:val="Packetdiagramtext"/>
            </w:pPr>
            <w:r>
              <w:t>ByteCount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46"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that defines the escape function. The value MUST be 0x000C (GETPHYSPAGESIZE) from the </w:t>
      </w:r>
      <w:r>
        <w:rPr>
          <w:b/>
        </w:rPr>
        <w:t>MetafileEscapes Enumeration</w:t>
      </w:r>
      <w:r>
        <w:t xml:space="preserve"> (section </w:t>
      </w:r>
      <w:hyperlink w:anchor="Section_55961a7bf6f64f0ba76bb4cf652bc86b" w:history="1">
        <w:r>
          <w:rPr>
            <w:rStyle w:val="Hyperlink"/>
          </w:rPr>
          <w:t>2.1.1.17</w:t>
        </w:r>
      </w:hyperlink>
      <w:r>
        <w:t>) table.</w:t>
      </w:r>
    </w:p>
    <w:p w:rsidR="006555C4" w:rsidRDefault="00130D65">
      <w:pPr>
        <w:pStyle w:val="Definition-Field"/>
      </w:pPr>
      <w:r>
        <w:rPr>
          <w:b/>
        </w:rPr>
        <w:t>ByteCount (2 bytes):</w:t>
      </w:r>
      <w:r>
        <w:t xml:space="preserve"> A 16-bit unsigned integer that MUST be 0x0000.</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Escape Rec</w:t>
      </w:r>
      <w:r>
        <w:rPr>
          <w:b/>
        </w:rPr>
        <w:t>ord Types</w:t>
      </w:r>
      <w:r>
        <w:t>.</w:t>
      </w:r>
    </w:p>
    <w:p w:rsidR="006555C4" w:rsidRDefault="00130D65">
      <w:pPr>
        <w:pStyle w:val="Heading4"/>
      </w:pPr>
      <w:bookmarkStart w:id="521" w:name="section_dbc16e9507a64a8680e60f287c222d0f"/>
      <w:bookmarkStart w:id="522" w:name="_Toc164818094"/>
      <w:r>
        <w:lastRenderedPageBreak/>
        <w:t>GETPRINTINGOFFSET Record</w:t>
      </w:r>
      <w:bookmarkEnd w:id="521"/>
      <w:bookmarkEnd w:id="522"/>
      <w:r>
        <w:fldChar w:fldCharType="begin"/>
      </w:r>
      <w:r>
        <w:instrText xml:space="preserve"> XE "GET_PRINTINGOFFSET packet"</w:instrText>
      </w:r>
      <w:r>
        <w:fldChar w:fldCharType="end"/>
      </w:r>
      <w:r>
        <w:fldChar w:fldCharType="begin"/>
      </w:r>
      <w:r>
        <w:instrText xml:space="preserve"> XE "GET_PRINTINGOFFSET Record"</w:instrText>
      </w:r>
      <w:r>
        <w:fldChar w:fldCharType="end"/>
      </w:r>
    </w:p>
    <w:p w:rsidR="006555C4" w:rsidRDefault="00130D65">
      <w:r>
        <w:t xml:space="preserve">The </w:t>
      </w:r>
      <w:r>
        <w:rPr>
          <w:b/>
        </w:rPr>
        <w:t>GETPRINTINGOFFSET Record</w:t>
      </w:r>
      <w:r>
        <w:t xml:space="preserve"> retrieves the offset from the upper-left corner of the physical page where the actual printing or drawing begins.</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gridAfter w:val="16"/>
          <w:wAfter w:w="4320" w:type="dxa"/>
          <w:trHeight w:hRule="exact" w:val="490"/>
        </w:trPr>
        <w:tc>
          <w:tcPr>
            <w:tcW w:w="4320" w:type="dxa"/>
            <w:gridSpan w:val="16"/>
          </w:tcPr>
          <w:p w:rsidR="006555C4" w:rsidRDefault="00130D65">
            <w:pPr>
              <w:pStyle w:val="Packetdiagramtext"/>
            </w:pPr>
            <w:r>
              <w:t>ByteCount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47"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re</w:t>
      </w:r>
      <w:r>
        <w:t xml:space="preserv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that defines the es</w:t>
      </w:r>
      <w:r>
        <w:t xml:space="preserve">cape function. The value MUST be 0x000D (GETPRINTINGOFFSET) from the </w:t>
      </w:r>
      <w:r>
        <w:rPr>
          <w:b/>
        </w:rPr>
        <w:t>MetafileEscapes Enumeration</w:t>
      </w:r>
      <w:r>
        <w:t xml:space="preserve"> (section </w:t>
      </w:r>
      <w:hyperlink w:anchor="Section_55961a7bf6f64f0ba76bb4cf652bc86b" w:history="1">
        <w:r>
          <w:rPr>
            <w:rStyle w:val="Hyperlink"/>
          </w:rPr>
          <w:t>2.1.1.17</w:t>
        </w:r>
      </w:hyperlink>
      <w:r>
        <w:t>) table.</w:t>
      </w:r>
    </w:p>
    <w:p w:rsidR="006555C4" w:rsidRDefault="00130D65">
      <w:pPr>
        <w:pStyle w:val="Definition-Field"/>
      </w:pPr>
      <w:r>
        <w:rPr>
          <w:b/>
        </w:rPr>
        <w:t>ByteCount (2 bytes):</w:t>
      </w:r>
      <w:r>
        <w:t xml:space="preserve"> A 16-bit unsigned integer that MUST be 0x0000.</w:t>
      </w:r>
    </w:p>
    <w:p w:rsidR="006555C4" w:rsidRDefault="00130D65">
      <w:r>
        <w:t>See s</w:t>
      </w:r>
      <w:r>
        <w:t xml:space="preserve">ection </w:t>
      </w:r>
      <w:hyperlink w:anchor="Section_2a1786c2dd0f40b48da0a84c0f0d18a0" w:history="1">
        <w:r>
          <w:rPr>
            <w:rStyle w:val="Hyperlink"/>
          </w:rPr>
          <w:t>2.3.6</w:t>
        </w:r>
      </w:hyperlink>
      <w:r>
        <w:t xml:space="preserve"> for the specification of other </w:t>
      </w:r>
      <w:r>
        <w:rPr>
          <w:b/>
        </w:rPr>
        <w:t>Escape Record Types</w:t>
      </w:r>
      <w:r>
        <w:t>.</w:t>
      </w:r>
    </w:p>
    <w:p w:rsidR="006555C4" w:rsidRDefault="00130D65">
      <w:pPr>
        <w:pStyle w:val="Heading4"/>
      </w:pPr>
      <w:bookmarkStart w:id="523" w:name="section_476ccc2552094090811c2f5a0f2cc188"/>
      <w:bookmarkStart w:id="524" w:name="_Toc164818095"/>
      <w:r>
        <w:t>GET_PS_FEATURESETTING Record</w:t>
      </w:r>
      <w:bookmarkEnd w:id="523"/>
      <w:bookmarkEnd w:id="524"/>
      <w:r>
        <w:fldChar w:fldCharType="begin"/>
      </w:r>
      <w:r>
        <w:instrText xml:space="preserve"> XE "GET_PS_FEATURESETTING packet"</w:instrText>
      </w:r>
      <w:r>
        <w:fldChar w:fldCharType="end"/>
      </w:r>
      <w:r>
        <w:fldChar w:fldCharType="begin"/>
      </w:r>
      <w:r>
        <w:instrText xml:space="preserve"> XE "GET_PS_FEATURESETTING Record"</w:instrText>
      </w:r>
      <w:r>
        <w:fldChar w:fldCharType="end"/>
      </w:r>
    </w:p>
    <w:p w:rsidR="006555C4" w:rsidRDefault="00130D65">
      <w:r>
        <w:t xml:space="preserve">The </w:t>
      </w:r>
      <w:r>
        <w:rPr>
          <w:b/>
        </w:rPr>
        <w:t>GET_PS_FEATURESETTING Reco</w:t>
      </w:r>
      <w:r>
        <w:rPr>
          <w:b/>
        </w:rPr>
        <w:t>rd</w:t>
      </w:r>
      <w:r>
        <w:t xml:space="preserve"> is used to query the driver concerning </w:t>
      </w:r>
      <w:hyperlink w:anchor="gt_31971c63-f974-47de-8de9-6b76d093890d">
        <w:r>
          <w:rPr>
            <w:rStyle w:val="HyperlinkGreen"/>
            <w:b/>
          </w:rPr>
          <w:t>PostScript</w:t>
        </w:r>
      </w:hyperlink>
      <w:r>
        <w:t xml:space="preserve"> features.</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trHeight w:hRule="exact" w:val="490"/>
        </w:trPr>
        <w:tc>
          <w:tcPr>
            <w:tcW w:w="4320" w:type="dxa"/>
            <w:gridSpan w:val="16"/>
          </w:tcPr>
          <w:p w:rsidR="006555C4" w:rsidRDefault="00130D65">
            <w:pPr>
              <w:pStyle w:val="Packetdiagramtext"/>
            </w:pPr>
            <w:r>
              <w:t>ByteCount</w:t>
            </w:r>
          </w:p>
        </w:tc>
        <w:tc>
          <w:tcPr>
            <w:tcW w:w="4320" w:type="dxa"/>
            <w:gridSpan w:val="16"/>
          </w:tcPr>
          <w:p w:rsidR="006555C4" w:rsidRDefault="00130D65">
            <w:pPr>
              <w:pStyle w:val="Packetdiagramtext"/>
            </w:pPr>
            <w:r>
              <w:t>Feature</w:t>
            </w:r>
          </w:p>
        </w:tc>
      </w:tr>
      <w:tr w:rsidR="006555C4" w:rsidTr="006555C4">
        <w:trPr>
          <w:gridAfter w:val="16"/>
          <w:wAfter w:w="4320" w:type="dxa"/>
          <w:trHeight w:hRule="exact" w:val="490"/>
        </w:trPr>
        <w:tc>
          <w:tcPr>
            <w:tcW w:w="4320" w:type="dxa"/>
            <w:gridSpan w:val="16"/>
          </w:tcPr>
          <w:p w:rsidR="006555C4" w:rsidRDefault="00130D65">
            <w:pPr>
              <w:pStyle w:val="Packetdiagramtext"/>
            </w:pPr>
            <w:r>
              <w: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48" w:anchor="Section_cca2742956894a16b2b49325d93e4ba2">
        <w:r>
          <w:rPr>
            <w:rStyle w:val="Hyperlink"/>
          </w:rPr>
          <w:t>[MS-DTYP]</w:t>
        </w:r>
      </w:hyperlink>
      <w:r>
        <w:t xml:space="preserve"> section 2.2.61, in the record.</w:t>
      </w:r>
    </w:p>
    <w:p w:rsidR="006555C4" w:rsidRDefault="00130D65">
      <w:pPr>
        <w:pStyle w:val="Definition-Field"/>
      </w:pPr>
      <w:r>
        <w:rPr>
          <w:b/>
        </w:rPr>
        <w:t>RecordFunction (2 bytes):</w:t>
      </w:r>
      <w:r>
        <w:t xml:space="preserve"> </w:t>
      </w:r>
      <w:r>
        <w:t xml:space="preserve">A 16-bit unsigned integer that defines this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that defines the escape function. The value MUST be 0x1019 (GET_PS_FEATURESETTING) from the </w:t>
      </w:r>
      <w:r>
        <w:rPr>
          <w:b/>
        </w:rPr>
        <w:t>MetafileEscapes Enumeratio</w:t>
      </w:r>
      <w:r>
        <w:t xml:space="preserve">n (section </w:t>
      </w:r>
      <w:hyperlink w:anchor="Section_55961a7bf6f64f0ba76bb4cf652bc86b" w:history="1">
        <w:r>
          <w:rPr>
            <w:rStyle w:val="Hyperlink"/>
          </w:rPr>
          <w:t>2.1.1.17</w:t>
        </w:r>
      </w:hyperlink>
      <w:r>
        <w:t>).</w:t>
      </w:r>
    </w:p>
    <w:p w:rsidR="006555C4" w:rsidRDefault="00130D65">
      <w:pPr>
        <w:pStyle w:val="Definition-Field"/>
      </w:pPr>
      <w:r>
        <w:rPr>
          <w:b/>
        </w:rPr>
        <w:lastRenderedPageBreak/>
        <w:t>ByteCount (2 bytes):</w:t>
      </w:r>
      <w:r>
        <w:t xml:space="preserve"> A 16-bit</w:t>
      </w:r>
      <w:r>
        <w:t xml:space="preserve"> unsigned integer that specifies the size, in bytes, of the </w:t>
      </w:r>
      <w:r>
        <w:rPr>
          <w:b/>
        </w:rPr>
        <w:t>Feature</w:t>
      </w:r>
      <w:r>
        <w:t xml:space="preserve"> field. This MUST be 0x0004.</w:t>
      </w:r>
    </w:p>
    <w:p w:rsidR="006555C4" w:rsidRDefault="00130D65">
      <w:pPr>
        <w:pStyle w:val="Definition-Field"/>
      </w:pPr>
      <w:r>
        <w:rPr>
          <w:b/>
        </w:rPr>
        <w:t>Feature (4 bytes):</w:t>
      </w:r>
      <w:r>
        <w:t xml:space="preserve"> A 32-bit signed integer that identifies the feature setting being queried. Possible values are defined in the </w:t>
      </w:r>
      <w:r>
        <w:rPr>
          <w:b/>
        </w:rPr>
        <w:t>PostScriptFeatureSetting Enumer</w:t>
      </w:r>
      <w:r>
        <w:rPr>
          <w:b/>
        </w:rPr>
        <w:t>ation</w:t>
      </w:r>
      <w:r>
        <w:t xml:space="preserve"> (section </w:t>
      </w:r>
      <w:hyperlink w:anchor="Section_a2f3152ed8f64a8b944304bca27bed1e" w:history="1">
        <w:r>
          <w:rPr>
            <w:rStyle w:val="Hyperlink"/>
          </w:rPr>
          <w:t>2.1.1.28</w:t>
        </w:r>
      </w:hyperlink>
      <w:r>
        <w:t>).</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Escape Record Types</w:t>
      </w:r>
      <w:r>
        <w:t>.</w:t>
      </w:r>
    </w:p>
    <w:p w:rsidR="006555C4" w:rsidRDefault="00130D65">
      <w:pPr>
        <w:pStyle w:val="Heading4"/>
      </w:pPr>
      <w:bookmarkStart w:id="525" w:name="section_c6974c10c442449383f33ba9d1f42ea1"/>
      <w:bookmarkStart w:id="526" w:name="_Toc164818096"/>
      <w:r>
        <w:t>GETSCALINGFACTOR Record</w:t>
      </w:r>
      <w:bookmarkEnd w:id="525"/>
      <w:bookmarkEnd w:id="526"/>
      <w:r>
        <w:fldChar w:fldCharType="begin"/>
      </w:r>
      <w:r>
        <w:instrText xml:space="preserve"> XE "GET_SCALINGF</w:instrText>
      </w:r>
      <w:r>
        <w:instrText>ACTOR packet"</w:instrText>
      </w:r>
      <w:r>
        <w:fldChar w:fldCharType="end"/>
      </w:r>
      <w:r>
        <w:fldChar w:fldCharType="begin"/>
      </w:r>
      <w:r>
        <w:instrText xml:space="preserve"> XE "GET_SCALINGFACTOR Record"</w:instrText>
      </w:r>
      <w:r>
        <w:fldChar w:fldCharType="end"/>
      </w:r>
    </w:p>
    <w:p w:rsidR="006555C4" w:rsidRDefault="00130D65">
      <w:r>
        <w:t xml:space="preserve">The </w:t>
      </w:r>
      <w:r>
        <w:rPr>
          <w:b/>
        </w:rPr>
        <w:t>GETSCALINGFACTOR Record</w:t>
      </w:r>
      <w:r>
        <w:t xml:space="preserve"> retrieves the scaling factors for the x-axis and the y-axis of a printer.</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gridAfter w:val="16"/>
          <w:wAfter w:w="4320" w:type="dxa"/>
          <w:trHeight w:hRule="exact" w:val="490"/>
        </w:trPr>
        <w:tc>
          <w:tcPr>
            <w:tcW w:w="4320" w:type="dxa"/>
            <w:gridSpan w:val="16"/>
          </w:tcPr>
          <w:p w:rsidR="006555C4" w:rsidRDefault="00130D65">
            <w:pPr>
              <w:pStyle w:val="Packetdiagramtext"/>
            </w:pPr>
            <w:r>
              <w:t>ByteCount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49"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that defines the escape function. The value MUST be 0x000E (GETSCALINGFACTOR) from the </w:t>
      </w:r>
      <w:r>
        <w:rPr>
          <w:b/>
        </w:rPr>
        <w:t>MetafileEscapes Enumeration</w:t>
      </w:r>
      <w:r>
        <w:t xml:space="preserve"> (section </w:t>
      </w:r>
      <w:hyperlink w:anchor="Section_55961a7bf6f64f0ba76bb4cf652bc86b" w:history="1">
        <w:r>
          <w:rPr>
            <w:rStyle w:val="Hyperlink"/>
          </w:rPr>
          <w:t>2.1.1.17</w:t>
        </w:r>
      </w:hyperlink>
      <w:r>
        <w:t>) table.</w:t>
      </w:r>
    </w:p>
    <w:p w:rsidR="006555C4" w:rsidRDefault="00130D65">
      <w:pPr>
        <w:pStyle w:val="Definition-Field"/>
      </w:pPr>
      <w:r>
        <w:rPr>
          <w:b/>
        </w:rPr>
        <w:t>ByteCount (2 bytes):</w:t>
      </w:r>
      <w:r>
        <w:t xml:space="preserve"> A 16-bit unsigned integer that MUST be 0x0000.</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Escape Re</w:t>
      </w:r>
      <w:r>
        <w:rPr>
          <w:b/>
        </w:rPr>
        <w:t>cord Types</w:t>
      </w:r>
      <w:r>
        <w:t>.</w:t>
      </w:r>
    </w:p>
    <w:p w:rsidR="006555C4" w:rsidRDefault="00130D65">
      <w:pPr>
        <w:pStyle w:val="Heading4"/>
      </w:pPr>
      <w:bookmarkStart w:id="527" w:name="section_cfc88064d86d4b5293743ce27d456179"/>
      <w:bookmarkStart w:id="528" w:name="_Toc164818097"/>
      <w:r>
        <w:t>META_ESCAPE_ENHANCED_METAFILE Record</w:t>
      </w:r>
      <w:bookmarkEnd w:id="527"/>
      <w:bookmarkEnd w:id="528"/>
      <w:r>
        <w:fldChar w:fldCharType="begin"/>
      </w:r>
      <w:r>
        <w:instrText xml:space="preserve"> XE "META_ESCAPE_ENHANCED_METAFILE packet"</w:instrText>
      </w:r>
      <w:r>
        <w:fldChar w:fldCharType="end"/>
      </w:r>
      <w:r>
        <w:fldChar w:fldCharType="begin"/>
      </w:r>
      <w:r>
        <w:instrText xml:space="preserve"> XE "META_ESCAPE_ENHANCED_METAFILE Record"</w:instrText>
      </w:r>
      <w:r>
        <w:fldChar w:fldCharType="end"/>
      </w:r>
    </w:p>
    <w:p w:rsidR="006555C4" w:rsidRDefault="00130D65">
      <w:r>
        <w:t xml:space="preserve">The </w:t>
      </w:r>
      <w:r>
        <w:rPr>
          <w:b/>
        </w:rPr>
        <w:t>META_ESCAPE_ENHANCED_METAFILE Record</w:t>
      </w:r>
      <w:r>
        <w:t xml:space="preserve"> is used to embed an </w:t>
      </w:r>
      <w:hyperlink w:anchor="gt_d9d0bff9-d270-4528-9081-fe51db809c36">
        <w:r>
          <w:rPr>
            <w:rStyle w:val="HyperlinkGreen"/>
            <w:b/>
          </w:rPr>
          <w:t>EMF</w:t>
        </w:r>
      </w:hyperlink>
      <w:r>
        <w:t xml:space="preserve"> </w:t>
      </w:r>
      <w:hyperlink w:anchor="gt_ae5f028e-7e28-4a0b-bec6-2c87913f7db7">
        <w:r>
          <w:rPr>
            <w:rStyle w:val="HyperlinkGreen"/>
            <w:b/>
          </w:rPr>
          <w:t>metafile</w:t>
        </w:r>
      </w:hyperlink>
      <w:r>
        <w:t xml:space="preserve"> within a </w:t>
      </w:r>
      <w:hyperlink w:anchor="gt_48849cf6-d55c-47e5-b041-13b65854de2b">
        <w:r>
          <w:rPr>
            <w:rStyle w:val="HyperlinkGreen"/>
            <w:b/>
          </w:rPr>
          <w:t>WMF</w:t>
        </w:r>
      </w:hyperlink>
      <w:r>
        <w:t xml:space="preserve"> metafile. The EMF metafile is broken up into sections, each represented by one </w:t>
      </w:r>
      <w:r>
        <w:rPr>
          <w:b/>
        </w:rPr>
        <w:t>META_ESCAPE_ENHANCED_METAFILE</w:t>
      </w:r>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trHeight w:hRule="exact" w:val="490"/>
        </w:trPr>
        <w:tc>
          <w:tcPr>
            <w:tcW w:w="4320" w:type="dxa"/>
            <w:gridSpan w:val="16"/>
          </w:tcPr>
          <w:p w:rsidR="006555C4" w:rsidRDefault="00130D65">
            <w:pPr>
              <w:pStyle w:val="Packetdiagramtext"/>
            </w:pPr>
            <w:r>
              <w:t>ByteCount</w:t>
            </w:r>
          </w:p>
        </w:tc>
        <w:tc>
          <w:tcPr>
            <w:tcW w:w="4320" w:type="dxa"/>
            <w:gridSpan w:val="16"/>
          </w:tcPr>
          <w:p w:rsidR="006555C4" w:rsidRDefault="00130D65">
            <w:pPr>
              <w:pStyle w:val="Packetdiagramtext"/>
            </w:pPr>
            <w:r>
              <w:t>CommentIdentifier</w:t>
            </w:r>
          </w:p>
        </w:tc>
      </w:tr>
      <w:tr w:rsidR="006555C4" w:rsidTr="006555C4">
        <w:trPr>
          <w:trHeight w:hRule="exact" w:val="490"/>
        </w:trPr>
        <w:tc>
          <w:tcPr>
            <w:tcW w:w="4320" w:type="dxa"/>
            <w:gridSpan w:val="16"/>
          </w:tcPr>
          <w:p w:rsidR="006555C4" w:rsidRDefault="00130D65">
            <w:pPr>
              <w:pStyle w:val="Packetdiagramtext"/>
            </w:pPr>
            <w:r>
              <w:t>...</w:t>
            </w:r>
          </w:p>
        </w:tc>
        <w:tc>
          <w:tcPr>
            <w:tcW w:w="4320" w:type="dxa"/>
            <w:gridSpan w:val="16"/>
          </w:tcPr>
          <w:p w:rsidR="006555C4" w:rsidRDefault="00130D65">
            <w:pPr>
              <w:pStyle w:val="Packetdiagramtext"/>
            </w:pPr>
            <w:r>
              <w:t>CommentType</w:t>
            </w:r>
          </w:p>
        </w:tc>
      </w:tr>
      <w:tr w:rsidR="006555C4" w:rsidTr="006555C4">
        <w:trPr>
          <w:trHeight w:hRule="exact" w:val="490"/>
        </w:trPr>
        <w:tc>
          <w:tcPr>
            <w:tcW w:w="4320" w:type="dxa"/>
            <w:gridSpan w:val="16"/>
          </w:tcPr>
          <w:p w:rsidR="006555C4" w:rsidRDefault="00130D65">
            <w:pPr>
              <w:pStyle w:val="Packetdiagramtext"/>
            </w:pPr>
            <w:r>
              <w:t>...</w:t>
            </w:r>
          </w:p>
        </w:tc>
        <w:tc>
          <w:tcPr>
            <w:tcW w:w="4320" w:type="dxa"/>
            <w:gridSpan w:val="16"/>
          </w:tcPr>
          <w:p w:rsidR="006555C4" w:rsidRDefault="00130D65">
            <w:pPr>
              <w:pStyle w:val="Packetdiagramtext"/>
            </w:pPr>
            <w:r>
              <w:t>Version</w:t>
            </w:r>
          </w:p>
        </w:tc>
      </w:tr>
      <w:tr w:rsidR="006555C4" w:rsidTr="006555C4">
        <w:trPr>
          <w:trHeight w:hRule="exact" w:val="490"/>
        </w:trPr>
        <w:tc>
          <w:tcPr>
            <w:tcW w:w="4320" w:type="dxa"/>
            <w:gridSpan w:val="16"/>
          </w:tcPr>
          <w:p w:rsidR="006555C4" w:rsidRDefault="00130D65">
            <w:pPr>
              <w:pStyle w:val="Packetdiagramtext"/>
            </w:pPr>
            <w:r>
              <w:lastRenderedPageBreak/>
              <w:t>...</w:t>
            </w:r>
          </w:p>
        </w:tc>
        <w:tc>
          <w:tcPr>
            <w:tcW w:w="4320" w:type="dxa"/>
            <w:gridSpan w:val="16"/>
          </w:tcPr>
          <w:p w:rsidR="006555C4" w:rsidRDefault="00130D65">
            <w:pPr>
              <w:pStyle w:val="Packetdiagramtext"/>
            </w:pPr>
            <w:r>
              <w:t>Checksum</w:t>
            </w:r>
          </w:p>
        </w:tc>
      </w:tr>
      <w:tr w:rsidR="006555C4" w:rsidTr="006555C4">
        <w:trPr>
          <w:trHeight w:hRule="exact" w:val="490"/>
        </w:trPr>
        <w:tc>
          <w:tcPr>
            <w:tcW w:w="8640" w:type="dxa"/>
            <w:gridSpan w:val="32"/>
          </w:tcPr>
          <w:p w:rsidR="006555C4" w:rsidRDefault="00130D65">
            <w:pPr>
              <w:pStyle w:val="Packetdiagramtext"/>
            </w:pPr>
            <w:r>
              <w:t>Flags</w:t>
            </w:r>
          </w:p>
        </w:tc>
      </w:tr>
      <w:tr w:rsidR="006555C4" w:rsidTr="006555C4">
        <w:trPr>
          <w:trHeight w:hRule="exact" w:val="490"/>
        </w:trPr>
        <w:tc>
          <w:tcPr>
            <w:tcW w:w="8640" w:type="dxa"/>
            <w:gridSpan w:val="32"/>
          </w:tcPr>
          <w:p w:rsidR="006555C4" w:rsidRDefault="00130D65">
            <w:pPr>
              <w:pStyle w:val="Packetdiagramtext"/>
            </w:pPr>
            <w:r>
              <w:t>CommentRecordCount</w:t>
            </w:r>
          </w:p>
        </w:tc>
      </w:tr>
      <w:tr w:rsidR="006555C4" w:rsidTr="006555C4">
        <w:trPr>
          <w:trHeight w:hRule="exact" w:val="490"/>
        </w:trPr>
        <w:tc>
          <w:tcPr>
            <w:tcW w:w="8640" w:type="dxa"/>
            <w:gridSpan w:val="32"/>
          </w:tcPr>
          <w:p w:rsidR="006555C4" w:rsidRDefault="00130D65">
            <w:pPr>
              <w:pStyle w:val="Packetdiagramtext"/>
            </w:pPr>
            <w:r>
              <w:t>CurrentRecordSize</w:t>
            </w:r>
          </w:p>
        </w:tc>
      </w:tr>
      <w:tr w:rsidR="006555C4" w:rsidTr="006555C4">
        <w:trPr>
          <w:trHeight w:hRule="exact" w:val="490"/>
        </w:trPr>
        <w:tc>
          <w:tcPr>
            <w:tcW w:w="8640" w:type="dxa"/>
            <w:gridSpan w:val="32"/>
          </w:tcPr>
          <w:p w:rsidR="006555C4" w:rsidRDefault="00130D65">
            <w:pPr>
              <w:pStyle w:val="Packetdiagramtext"/>
            </w:pPr>
            <w:r>
              <w:t>RemainingBytes</w:t>
            </w:r>
          </w:p>
        </w:tc>
      </w:tr>
      <w:tr w:rsidR="006555C4" w:rsidTr="006555C4">
        <w:trPr>
          <w:trHeight w:hRule="exact" w:val="490"/>
        </w:trPr>
        <w:tc>
          <w:tcPr>
            <w:tcW w:w="8640" w:type="dxa"/>
            <w:gridSpan w:val="32"/>
          </w:tcPr>
          <w:p w:rsidR="006555C4" w:rsidRDefault="00130D65">
            <w:pPr>
              <w:pStyle w:val="Packetdiagramtext"/>
            </w:pPr>
            <w:r>
              <w:t>EnhancedMetafileDataSize</w:t>
            </w:r>
          </w:p>
        </w:tc>
      </w:tr>
      <w:tr w:rsidR="006555C4" w:rsidTr="006555C4">
        <w:trPr>
          <w:trHeight w:hRule="exact" w:val="490"/>
        </w:trPr>
        <w:tc>
          <w:tcPr>
            <w:tcW w:w="8640" w:type="dxa"/>
            <w:gridSpan w:val="32"/>
          </w:tcPr>
          <w:p w:rsidR="006555C4" w:rsidRDefault="00130D65">
            <w:pPr>
              <w:pStyle w:val="Packetdiagramtext"/>
            </w:pPr>
            <w:r>
              <w:t>EnhancedMetafileData (variable)</w:t>
            </w:r>
          </w:p>
        </w:tc>
      </w:tr>
      <w:tr w:rsidR="006555C4" w:rsidTr="006555C4">
        <w:trPr>
          <w:trHeight w:hRule="exact" w:val="490"/>
        </w:trPr>
        <w:tc>
          <w:tcPr>
            <w:tcW w:w="8640" w:type="dxa"/>
            <w:gridSpan w:val="32"/>
          </w:tcPr>
          <w:p w:rsidR="006555C4" w:rsidRDefault="00130D65">
            <w:pPr>
              <w:pStyle w:val="Packetdiagramtext"/>
            </w:pPr>
            <w:r>
              <w: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50" w:anchor="Section_cca2742956894a16b2b49325d93e4ba2">
        <w:r>
          <w:rPr>
            <w:rStyle w:val="Hyperlink"/>
          </w:rPr>
          <w:t>[MS-DTYP]</w:t>
        </w:r>
      </w:hyperlink>
      <w:r>
        <w:t xml:space="preserve"> section 2.2.61, in the record.</w:t>
      </w:r>
    </w:p>
    <w:p w:rsidR="006555C4" w:rsidRDefault="00130D65">
      <w:pPr>
        <w:pStyle w:val="Definition-Field"/>
      </w:pPr>
      <w:r>
        <w:rPr>
          <w:b/>
        </w:rPr>
        <w:t>RecordFunction (2 bytes):</w:t>
      </w:r>
      <w:r>
        <w:t xml:space="preserve"> A 16-bit unsigned integer that defines this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that defines the escape function. The value MUST be 0x000F (META_ESCAPE_ENHANCED_METAFILE) from the </w:t>
      </w:r>
      <w:r>
        <w:rPr>
          <w:b/>
        </w:rPr>
        <w:t>MetafileEscapes Enumeration</w:t>
      </w:r>
      <w:r>
        <w:t xml:space="preserve"> (section </w:t>
      </w:r>
      <w:hyperlink w:anchor="Section_55961a7bf6f64f0ba76bb4cf652bc86b" w:history="1">
        <w:r>
          <w:rPr>
            <w:rStyle w:val="Hyperlink"/>
          </w:rPr>
          <w:t>2.1.1.17</w:t>
        </w:r>
      </w:hyperlink>
      <w:r>
        <w:t>).</w:t>
      </w:r>
    </w:p>
    <w:p w:rsidR="006555C4" w:rsidRDefault="00130D65">
      <w:pPr>
        <w:pStyle w:val="Definition-Field"/>
      </w:pPr>
      <w:r>
        <w:rPr>
          <w:b/>
        </w:rPr>
        <w:t>ByteCount (2 bytes):</w:t>
      </w:r>
      <w:r>
        <w:t xml:space="preserve"> A 16-bit unsigned integer that specifies the size, in bytes, of the record data that follows. This value MUST be 34 plus the value of the </w:t>
      </w:r>
      <w:r>
        <w:rPr>
          <w:b/>
        </w:rPr>
        <w:t>EnhancedMetafileDataSize</w:t>
      </w:r>
      <w:r>
        <w:t xml:space="preserve"> f</w:t>
      </w:r>
      <w:r>
        <w:t>ield.</w:t>
      </w:r>
    </w:p>
    <w:p w:rsidR="006555C4" w:rsidRDefault="00130D65">
      <w:pPr>
        <w:pStyle w:val="Definition-Field"/>
      </w:pPr>
      <w:r>
        <w:rPr>
          <w:b/>
        </w:rPr>
        <w:t>CommentIdentifier (4 bytes):</w:t>
      </w:r>
      <w:r>
        <w:t xml:space="preserve"> A 32-bit unsigned integer that defines this record as a WMF Comment record. This value MUST be 0x43464D57.</w:t>
      </w:r>
    </w:p>
    <w:p w:rsidR="006555C4" w:rsidRDefault="00130D65">
      <w:pPr>
        <w:pStyle w:val="Definition-Field"/>
      </w:pPr>
      <w:r>
        <w:rPr>
          <w:b/>
        </w:rPr>
        <w:t>CommentType (4 bytes):</w:t>
      </w:r>
      <w:r>
        <w:t xml:space="preserve"> A 32-bit unsigned integer that identifies the type of comment in this record. This value MU</w:t>
      </w:r>
      <w:r>
        <w:t>ST be 0x00000001.</w:t>
      </w:r>
    </w:p>
    <w:p w:rsidR="006555C4" w:rsidRDefault="00130D65">
      <w:pPr>
        <w:pStyle w:val="Definition-Field"/>
      </w:pPr>
      <w:r>
        <w:rPr>
          <w:b/>
        </w:rPr>
        <w:t>Version (4 bytes):</w:t>
      </w:r>
      <w:r>
        <w:t xml:space="preserve"> A 32-bit unsigned integer that specifies EMF metafile interoperability. This SHOULD be 0x00010000.</w:t>
      </w:r>
      <w:bookmarkStart w:id="529" w:name="Appendix_A_Target_66"/>
      <w:r>
        <w:fldChar w:fldCharType="begin"/>
      </w:r>
      <w:r>
        <w:instrText xml:space="preserve"> HYPERLINK \l "Appendix_A_66" \o "Product behavior note 66" \h </w:instrText>
      </w:r>
      <w:r>
        <w:fldChar w:fldCharType="separate"/>
      </w:r>
      <w:r>
        <w:rPr>
          <w:rStyle w:val="Hyperlink"/>
        </w:rPr>
        <w:t>&lt;66&gt;</w:t>
      </w:r>
      <w:r>
        <w:rPr>
          <w:rStyle w:val="Hyperlink"/>
        </w:rPr>
        <w:fldChar w:fldCharType="end"/>
      </w:r>
      <w:bookmarkEnd w:id="529"/>
    </w:p>
    <w:p w:rsidR="006555C4" w:rsidRDefault="00130D65">
      <w:pPr>
        <w:pStyle w:val="Definition-Field"/>
      </w:pPr>
      <w:r>
        <w:rPr>
          <w:b/>
        </w:rPr>
        <w:t>Checksum (2 bytes):</w:t>
      </w:r>
      <w:r>
        <w:t xml:space="preserve"> A 16-bit unsigned integer used</w:t>
      </w:r>
      <w:r>
        <w:t xml:space="preserve"> to validate the correctness of the embedded EMF stream. This value MUST be the one's-complement of the result of applying an XOR operation to all </w:t>
      </w:r>
      <w:r>
        <w:rPr>
          <w:b/>
        </w:rPr>
        <w:t xml:space="preserve">WORD </w:t>
      </w:r>
      <w:r>
        <w:t>structures, defined in [MS-DTYP] section 2.2.61, in the EMF stream.</w:t>
      </w:r>
    </w:p>
    <w:p w:rsidR="006555C4" w:rsidRDefault="00130D65">
      <w:pPr>
        <w:pStyle w:val="Definition-Field"/>
      </w:pPr>
      <w:r>
        <w:rPr>
          <w:b/>
        </w:rPr>
        <w:t>Flags (4 bytes):</w:t>
      </w:r>
      <w:r>
        <w:t xml:space="preserve"> This 32-bit unsigne</w:t>
      </w:r>
      <w:r>
        <w:t>d integer is unused and MUST be set to zero.</w:t>
      </w:r>
    </w:p>
    <w:p w:rsidR="006555C4" w:rsidRDefault="00130D65">
      <w:pPr>
        <w:pStyle w:val="Definition-Field"/>
      </w:pPr>
      <w:r>
        <w:rPr>
          <w:b/>
        </w:rPr>
        <w:t>CommentRecordCount (4 bytes):</w:t>
      </w:r>
      <w:r>
        <w:t xml:space="preserve"> A 32-bit unsigned integer that specifies the total number of consecutive </w:t>
      </w:r>
      <w:r>
        <w:rPr>
          <w:b/>
        </w:rPr>
        <w:t>META_ESCAPE_ENHANCED_METAFILE</w:t>
      </w:r>
      <w:r>
        <w:t xml:space="preserve"> records that contain the embedded EMF metafile.</w:t>
      </w:r>
    </w:p>
    <w:p w:rsidR="006555C4" w:rsidRDefault="00130D65">
      <w:pPr>
        <w:pStyle w:val="Definition-Field"/>
      </w:pPr>
      <w:r>
        <w:rPr>
          <w:b/>
        </w:rPr>
        <w:t>CurrentRecordSize (4 bytes):</w:t>
      </w:r>
      <w:r>
        <w:t xml:space="preserve"> A</w:t>
      </w:r>
      <w:r>
        <w:t xml:space="preserve"> 32-bit unsigned integer that specifies the size, in bytes, of the </w:t>
      </w:r>
      <w:r>
        <w:rPr>
          <w:b/>
        </w:rPr>
        <w:t>EnhancedMetafileData</w:t>
      </w:r>
      <w:r>
        <w:t xml:space="preserve"> field. This value MUST be less than or equal to 8,192.</w:t>
      </w:r>
    </w:p>
    <w:p w:rsidR="006555C4" w:rsidRDefault="00130D65">
      <w:pPr>
        <w:pStyle w:val="Definition-Field"/>
      </w:pPr>
      <w:r>
        <w:rPr>
          <w:b/>
        </w:rPr>
        <w:t>RemainingBytes (4 bytes):</w:t>
      </w:r>
      <w:r>
        <w:t xml:space="preserve"> A 32-bit unsigned integer that specifies the number of bytes in the EMF stream that remain to be processed after this record. Those additional EMF bytes MUST follow in the </w:t>
      </w:r>
      <w:r>
        <w:rPr>
          <w:b/>
        </w:rPr>
        <w:t>EnhancedMetafileData</w:t>
      </w:r>
      <w:r>
        <w:t xml:space="preserve"> fields of subsequent </w:t>
      </w:r>
      <w:r>
        <w:rPr>
          <w:b/>
        </w:rPr>
        <w:t>META_ESCAPE_ENHANDED_METAFILE</w:t>
      </w:r>
      <w:r>
        <w:t xml:space="preserve"> escape reco</w:t>
      </w:r>
      <w:r>
        <w:t>rds.</w:t>
      </w:r>
    </w:p>
    <w:p w:rsidR="006555C4" w:rsidRDefault="00130D65">
      <w:pPr>
        <w:pStyle w:val="Definition-Field"/>
      </w:pPr>
      <w:r>
        <w:rPr>
          <w:b/>
        </w:rPr>
        <w:lastRenderedPageBreak/>
        <w:t>EnhancedMetafileDataSize (4 bytes):</w:t>
      </w:r>
      <w:r>
        <w:t xml:space="preserve"> A 32-bit unsigned integer that specifies the total size of the EMF stream embedded in this sequence of </w:t>
      </w:r>
      <w:r>
        <w:rPr>
          <w:b/>
        </w:rPr>
        <w:t>META_ESCAPE_ENHANCED_METAFILE</w:t>
      </w:r>
      <w:r>
        <w:t xml:space="preserve"> records.</w:t>
      </w:r>
    </w:p>
    <w:p w:rsidR="006555C4" w:rsidRDefault="00130D65">
      <w:pPr>
        <w:pStyle w:val="Definition-Field"/>
      </w:pPr>
      <w:r>
        <w:rPr>
          <w:b/>
        </w:rPr>
        <w:t>EnhancedMetafileData (variable):</w:t>
      </w:r>
      <w:r>
        <w:t xml:space="preserve"> A segment of an EMF file. The bytes in consecutive </w:t>
      </w:r>
      <w:r>
        <w:rPr>
          <w:b/>
        </w:rPr>
        <w:t>META_ESCAPE_ENHANCED_METAFILE</w:t>
      </w:r>
      <w:r>
        <w:t xml:space="preserve"> records MUST be concatenated to represent the entire embedded EMF file.</w:t>
      </w:r>
    </w:p>
    <w:p w:rsidR="006555C4" w:rsidRDefault="00130D65">
      <w:r>
        <w:t xml:space="preserve">See section </w:t>
      </w:r>
      <w:hyperlink w:anchor="Section_2a1786c2dd0f40b48da0a84c0f0d18a0" w:history="1">
        <w:r>
          <w:rPr>
            <w:rStyle w:val="Hyperlink"/>
          </w:rPr>
          <w:t>2.3.6</w:t>
        </w:r>
      </w:hyperlink>
      <w:r>
        <w:t xml:space="preserve"> for the specification of</w:t>
      </w:r>
      <w:r>
        <w:t xml:space="preserve"> other </w:t>
      </w:r>
      <w:r>
        <w:rPr>
          <w:b/>
        </w:rPr>
        <w:t>Escape Record Types</w:t>
      </w:r>
      <w:r>
        <w:t>.</w:t>
      </w:r>
    </w:p>
    <w:p w:rsidR="006555C4" w:rsidRDefault="00130D65">
      <w:pPr>
        <w:pStyle w:val="Heading4"/>
      </w:pPr>
      <w:bookmarkStart w:id="530" w:name="section_965669efe3c14516951f624ff396ecaa"/>
      <w:bookmarkStart w:id="531" w:name="_Toc164818098"/>
      <w:r>
        <w:t>METAFILE_DRIVER Record</w:t>
      </w:r>
      <w:bookmarkEnd w:id="530"/>
      <w:bookmarkEnd w:id="531"/>
      <w:r>
        <w:fldChar w:fldCharType="begin"/>
      </w:r>
      <w:r>
        <w:instrText xml:space="preserve"> XE "METAFILE_DRIVER packet"</w:instrText>
      </w:r>
      <w:r>
        <w:fldChar w:fldCharType="end"/>
      </w:r>
      <w:r>
        <w:fldChar w:fldCharType="begin"/>
      </w:r>
      <w:r>
        <w:instrText xml:space="preserve"> XE "METAFILE_DRIVER Record"</w:instrText>
      </w:r>
      <w:r>
        <w:fldChar w:fldCharType="end"/>
      </w:r>
    </w:p>
    <w:p w:rsidR="006555C4" w:rsidRDefault="00130D65">
      <w:r>
        <w:t xml:space="preserve">The </w:t>
      </w:r>
      <w:r>
        <w:rPr>
          <w:b/>
        </w:rPr>
        <w:t>METAFILE_DRIVER Record</w:t>
      </w:r>
      <w:r>
        <w:t xml:space="preserve"> queries the </w:t>
      </w:r>
      <w:hyperlink w:anchor="gt_1a48eebd-e72c-494d-b8cb-84dfb7bc3b65">
        <w:r>
          <w:rPr>
            <w:rStyle w:val="HyperlinkGreen"/>
            <w:b/>
          </w:rPr>
          <w:t>printer driver</w:t>
        </w:r>
      </w:hyperlink>
      <w:r>
        <w:t xml:space="preserve"> about its support for </w:t>
      </w:r>
      <w:hyperlink w:anchor="gt_ae5f028e-7e28-4a0b-bec6-2c87913f7db7">
        <w:r>
          <w:rPr>
            <w:rStyle w:val="HyperlinkGreen"/>
            <w:b/>
          </w:rPr>
          <w:t>metafiles</w:t>
        </w:r>
      </w:hyperlink>
      <w:r>
        <w:t xml:space="preserve"> on the output device.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gridAfter w:val="16"/>
          <w:wAfter w:w="4320" w:type="dxa"/>
          <w:trHeight w:hRule="exact" w:val="490"/>
        </w:trPr>
        <w:tc>
          <w:tcPr>
            <w:tcW w:w="4320" w:type="dxa"/>
            <w:gridSpan w:val="16"/>
          </w:tcPr>
          <w:p w:rsidR="006555C4" w:rsidRDefault="00130D65">
            <w:pPr>
              <w:pStyle w:val="Packetdiagramtext"/>
            </w:pPr>
            <w:r>
              <w:t>ByteCount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51" w:anchor="Section_cca2742956894a16b2b49325d93e4ba2">
        <w:r>
          <w:rPr>
            <w:rStyle w:val="Hyperlink"/>
          </w:rPr>
          <w:t>[MS-DTYP]</w:t>
        </w:r>
      </w:hyperlink>
      <w:r>
        <w:t xml:space="preserve"> section 2.2.61, in this record.</w:t>
      </w:r>
    </w:p>
    <w:p w:rsidR="006555C4" w:rsidRDefault="00130D65">
      <w:pPr>
        <w:pStyle w:val="Definition-Field"/>
      </w:pPr>
      <w:r>
        <w:rPr>
          <w:b/>
        </w:rPr>
        <w:t>RecordFunction (2 bytes):</w:t>
      </w:r>
      <w:r>
        <w:t xml:space="preserve"> A 16-bit unsigned integer t</w:t>
      </w:r>
      <w:r>
        <w:t xml:space="preserve">hat defines the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w:t>
      </w:r>
      <w:r>
        <w:t xml:space="preserve">hat defines the escape function. The value MUST be 0x0801 (METAFILE_DRIVER) from the </w:t>
      </w:r>
      <w:r>
        <w:rPr>
          <w:b/>
        </w:rPr>
        <w:t>MetafileEscapes Enumeration</w:t>
      </w:r>
      <w:r>
        <w:t xml:space="preserve"> (section </w:t>
      </w:r>
      <w:hyperlink w:anchor="Section_55961a7bf6f64f0ba76bb4cf652bc86b" w:history="1">
        <w:r>
          <w:rPr>
            <w:rStyle w:val="Hyperlink"/>
          </w:rPr>
          <w:t>2.1.1.17</w:t>
        </w:r>
      </w:hyperlink>
      <w:r>
        <w:t>).</w:t>
      </w:r>
    </w:p>
    <w:p w:rsidR="006555C4" w:rsidRDefault="00130D65">
      <w:pPr>
        <w:pStyle w:val="Definition-Field"/>
      </w:pPr>
      <w:r>
        <w:rPr>
          <w:b/>
        </w:rPr>
        <w:t>ByteCount (2 bytes):</w:t>
      </w:r>
      <w:r>
        <w:t xml:space="preserve"> A 16-bit unsigned integer that MUST be 0x0</w:t>
      </w:r>
      <w:r>
        <w:t>000.</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Escape Record Types</w:t>
      </w:r>
      <w:r>
        <w:t>.</w:t>
      </w:r>
    </w:p>
    <w:p w:rsidR="006555C4" w:rsidRDefault="00130D65">
      <w:pPr>
        <w:pStyle w:val="Heading4"/>
      </w:pPr>
      <w:bookmarkStart w:id="532" w:name="section_4810f00f110d4d9ab81120c65d7f8e56"/>
      <w:bookmarkStart w:id="533" w:name="_Toc164818099"/>
      <w:r>
        <w:t>NEWFRAME Record</w:t>
      </w:r>
      <w:bookmarkEnd w:id="532"/>
      <w:bookmarkEnd w:id="533"/>
      <w:r>
        <w:fldChar w:fldCharType="begin"/>
      </w:r>
      <w:r>
        <w:instrText xml:space="preserve"> XE "NEWFRAME packet"</w:instrText>
      </w:r>
      <w:r>
        <w:fldChar w:fldCharType="end"/>
      </w:r>
      <w:r>
        <w:fldChar w:fldCharType="begin"/>
      </w:r>
      <w:r>
        <w:instrText xml:space="preserve"> XE "NEWFRAME Record"</w:instrText>
      </w:r>
      <w:r>
        <w:fldChar w:fldCharType="end"/>
      </w:r>
    </w:p>
    <w:p w:rsidR="006555C4" w:rsidRDefault="00130D65">
      <w:r>
        <w:t xml:space="preserve">The </w:t>
      </w:r>
      <w:r>
        <w:rPr>
          <w:b/>
        </w:rPr>
        <w:t>NEWFRAME Record</w:t>
      </w:r>
      <w:r>
        <w:t xml:space="preserve"> informs the printer that the applicatio</w:t>
      </w:r>
      <w:r>
        <w:t>n has finished writing to a page.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gridAfter w:val="16"/>
          <w:wAfter w:w="4320" w:type="dxa"/>
          <w:trHeight w:hRule="exact" w:val="490"/>
        </w:trPr>
        <w:tc>
          <w:tcPr>
            <w:tcW w:w="4320" w:type="dxa"/>
            <w:gridSpan w:val="16"/>
          </w:tcPr>
          <w:p w:rsidR="006555C4" w:rsidRDefault="00130D65">
            <w:pPr>
              <w:pStyle w:val="Packetdiagramtext"/>
            </w:pPr>
            <w:r>
              <w:t>ByteCount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52"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lastRenderedPageBreak/>
        <w:t>RecordFunction (2 bytes):</w:t>
      </w:r>
      <w:r>
        <w:t xml:space="preserve"> A 16-bit unsigned int</w:t>
      </w:r>
      <w:r>
        <w:t xml:space="preserve">eger that defines this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w:t>
      </w:r>
      <w:r>
        <w:t xml:space="preserve">teger that defines the escape function. The value MUST be 0x0001 (NEWFRAME) from the </w:t>
      </w:r>
      <w:r>
        <w:rPr>
          <w:b/>
        </w:rPr>
        <w:t>MetafileEscapes Enumeration</w:t>
      </w:r>
      <w:r>
        <w:t xml:space="preserve"> (section </w:t>
      </w:r>
      <w:hyperlink w:anchor="Section_55961a7bf6f64f0ba76bb4cf652bc86b" w:history="1">
        <w:r>
          <w:rPr>
            <w:rStyle w:val="Hyperlink"/>
          </w:rPr>
          <w:t>2.1.1.17</w:t>
        </w:r>
      </w:hyperlink>
      <w:r>
        <w:t>) table.</w:t>
      </w:r>
    </w:p>
    <w:p w:rsidR="006555C4" w:rsidRDefault="00130D65">
      <w:pPr>
        <w:pStyle w:val="Definition-Field"/>
      </w:pPr>
      <w:r>
        <w:rPr>
          <w:b/>
        </w:rPr>
        <w:t>ByteCount (2 bytes):</w:t>
      </w:r>
      <w:r>
        <w:t xml:space="preserve"> A 16-bit unsigned integer that MUST </w:t>
      </w:r>
      <w:r>
        <w:t>be 0x0000.</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Escape Record Types</w:t>
      </w:r>
      <w:r>
        <w:t>.</w:t>
      </w:r>
    </w:p>
    <w:p w:rsidR="006555C4" w:rsidRDefault="00130D65">
      <w:pPr>
        <w:pStyle w:val="Heading4"/>
      </w:pPr>
      <w:bookmarkStart w:id="534" w:name="section_a9034be01c9a4f4d8c7539d21bc13b2c"/>
      <w:bookmarkStart w:id="535" w:name="_Toc164818100"/>
      <w:r>
        <w:t>NEXTBAND Record</w:t>
      </w:r>
      <w:bookmarkEnd w:id="534"/>
      <w:bookmarkEnd w:id="535"/>
      <w:r>
        <w:fldChar w:fldCharType="begin"/>
      </w:r>
      <w:r>
        <w:instrText xml:space="preserve"> XE "NEXTBAND packet"</w:instrText>
      </w:r>
      <w:r>
        <w:fldChar w:fldCharType="end"/>
      </w:r>
      <w:r>
        <w:fldChar w:fldCharType="begin"/>
      </w:r>
      <w:r>
        <w:instrText xml:space="preserve"> XE "NEXTBAND Record"</w:instrText>
      </w:r>
      <w:r>
        <w:fldChar w:fldCharType="end"/>
      </w:r>
    </w:p>
    <w:p w:rsidR="006555C4" w:rsidRDefault="00130D65">
      <w:r>
        <w:t xml:space="preserve">The </w:t>
      </w:r>
      <w:r>
        <w:rPr>
          <w:b/>
        </w:rPr>
        <w:t>NEXTBAND Record</w:t>
      </w:r>
      <w:r>
        <w:t xml:space="preserve"> informs the printer that the application has finished writing to a band.</w:t>
      </w:r>
    </w:p>
    <w:p w:rsidR="006555C4" w:rsidRDefault="00130D65">
      <w:r>
        <w:t>Band information is no longer used.</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gridAfter w:val="16"/>
          <w:wAfter w:w="4320" w:type="dxa"/>
          <w:trHeight w:hRule="exact" w:val="490"/>
        </w:trPr>
        <w:tc>
          <w:tcPr>
            <w:tcW w:w="4320" w:type="dxa"/>
            <w:gridSpan w:val="16"/>
          </w:tcPr>
          <w:p w:rsidR="006555C4" w:rsidRDefault="00130D65">
            <w:pPr>
              <w:pStyle w:val="Packetdiagramtext"/>
            </w:pPr>
            <w:r>
              <w:t>ByteCount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53"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xml:space="preserve">) table value </w:t>
      </w:r>
      <w:r>
        <w:t>META_ESCAPE.</w:t>
      </w:r>
    </w:p>
    <w:p w:rsidR="006555C4" w:rsidRDefault="00130D65">
      <w:pPr>
        <w:pStyle w:val="Definition-Field"/>
      </w:pPr>
      <w:r>
        <w:rPr>
          <w:b/>
        </w:rPr>
        <w:t>EscapeFunction (2 bytes):</w:t>
      </w:r>
      <w:r>
        <w:t xml:space="preserve"> A 16-bit unsigned integer that defines the escape function. The value MUST be 0x0003 (NEXTBAND) from the </w:t>
      </w:r>
      <w:r>
        <w:rPr>
          <w:b/>
        </w:rPr>
        <w:t>MetafileEscapes Enumeration</w:t>
      </w:r>
      <w:r>
        <w:t xml:space="preserve"> (section </w:t>
      </w:r>
      <w:hyperlink w:anchor="Section_55961a7bf6f64f0ba76bb4cf652bc86b" w:history="1">
        <w:r>
          <w:rPr>
            <w:rStyle w:val="Hyperlink"/>
          </w:rPr>
          <w:t>2.1.1.17</w:t>
        </w:r>
      </w:hyperlink>
      <w:r>
        <w:t>) table</w:t>
      </w:r>
      <w:r>
        <w:t>.</w:t>
      </w:r>
    </w:p>
    <w:p w:rsidR="006555C4" w:rsidRDefault="00130D65">
      <w:pPr>
        <w:pStyle w:val="Definition-Field"/>
      </w:pPr>
      <w:r>
        <w:rPr>
          <w:b/>
        </w:rPr>
        <w:t>ByteCount (2 bytes):</w:t>
      </w:r>
      <w:r>
        <w:t xml:space="preserve"> A 16-bit unsigned integer that MUST be 0x0000.</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Escape Record Types</w:t>
      </w:r>
      <w:r>
        <w:t>.</w:t>
      </w:r>
    </w:p>
    <w:p w:rsidR="006555C4" w:rsidRDefault="00130D65">
      <w:pPr>
        <w:pStyle w:val="Heading4"/>
      </w:pPr>
      <w:bookmarkStart w:id="536" w:name="section_08743c1d590b468eae4d7791ed174612"/>
      <w:bookmarkStart w:id="537" w:name="_Toc164818101"/>
      <w:r>
        <w:t>PASSTHROUGH Record</w:t>
      </w:r>
      <w:bookmarkEnd w:id="536"/>
      <w:bookmarkEnd w:id="537"/>
      <w:r>
        <w:fldChar w:fldCharType="begin"/>
      </w:r>
      <w:r>
        <w:instrText xml:space="preserve"> XE "PASSTHROUGH packet"</w:instrText>
      </w:r>
      <w:r>
        <w:fldChar w:fldCharType="end"/>
      </w:r>
      <w:r>
        <w:fldChar w:fldCharType="begin"/>
      </w:r>
      <w:r>
        <w:instrText xml:space="preserve"> XE "PASSTHR</w:instrText>
      </w:r>
      <w:r>
        <w:instrText>OUGH Record"</w:instrText>
      </w:r>
      <w:r>
        <w:fldChar w:fldCharType="end"/>
      </w:r>
    </w:p>
    <w:p w:rsidR="006555C4" w:rsidRDefault="00130D65">
      <w:r>
        <w:t xml:space="preserve">The </w:t>
      </w:r>
      <w:r>
        <w:rPr>
          <w:b/>
        </w:rPr>
        <w:t>PASSTHROUGH Record</w:t>
      </w:r>
      <w:r>
        <w:t xml:space="preserve"> passes through arbitrary data to the </w:t>
      </w:r>
      <w:hyperlink w:anchor="gt_1a48eebd-e72c-494d-b8cb-84dfb7bc3b65">
        <w:r>
          <w:rPr>
            <w:rStyle w:val="HyperlinkGreen"/>
            <w:b/>
          </w:rPr>
          <w:t>printer driver</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trHeight w:hRule="exact" w:val="490"/>
        </w:trPr>
        <w:tc>
          <w:tcPr>
            <w:tcW w:w="4320" w:type="dxa"/>
            <w:gridSpan w:val="16"/>
          </w:tcPr>
          <w:p w:rsidR="006555C4" w:rsidRDefault="00130D65">
            <w:pPr>
              <w:pStyle w:val="Packetdiagramtext"/>
            </w:pPr>
            <w:r>
              <w:t>ByteCount</w:t>
            </w:r>
          </w:p>
        </w:tc>
        <w:tc>
          <w:tcPr>
            <w:tcW w:w="4320" w:type="dxa"/>
            <w:gridSpan w:val="16"/>
          </w:tcPr>
          <w:p w:rsidR="006555C4" w:rsidRDefault="00130D65">
            <w:pPr>
              <w:pStyle w:val="Packetdiagramtext"/>
            </w:pPr>
            <w:r>
              <w:t>Data (variable)</w:t>
            </w:r>
          </w:p>
        </w:tc>
      </w:tr>
      <w:tr w:rsidR="006555C4" w:rsidTr="006555C4">
        <w:trPr>
          <w:trHeight w:hRule="exact" w:val="490"/>
        </w:trPr>
        <w:tc>
          <w:tcPr>
            <w:tcW w:w="8640" w:type="dxa"/>
            <w:gridSpan w:val="32"/>
          </w:tcPr>
          <w:p w:rsidR="006555C4" w:rsidRDefault="00130D65">
            <w:pPr>
              <w:pStyle w:val="Packetdiagramtext"/>
            </w:pPr>
            <w:r>
              <w:t>...</w:t>
            </w:r>
          </w:p>
        </w:tc>
      </w:tr>
    </w:tbl>
    <w:p w:rsidR="006555C4" w:rsidRDefault="00130D65">
      <w:pPr>
        <w:pStyle w:val="Definition-Field"/>
      </w:pPr>
      <w:r>
        <w:rPr>
          <w:b/>
        </w:rPr>
        <w:lastRenderedPageBreak/>
        <w:t>RecordSize (4 bytes):</w:t>
      </w:r>
      <w:r>
        <w:t xml:space="preserve"> A 32-bit unsigned integer that defines the number of </w:t>
      </w:r>
      <w:r>
        <w:rPr>
          <w:b/>
        </w:rPr>
        <w:t xml:space="preserve">WORD </w:t>
      </w:r>
      <w:r>
        <w:t xml:space="preserve">structures, defined in </w:t>
      </w:r>
      <w:hyperlink r:id="rId154" w:anchor="Section_cca2742956894a16b2b49325d93e4ba2">
        <w:r>
          <w:rPr>
            <w:rStyle w:val="Hyperlink"/>
          </w:rPr>
          <w:t>[MS-DTYP]</w:t>
        </w:r>
      </w:hyperlink>
      <w:r>
        <w:t xml:space="preserve"> section 2.2.61, </w:t>
      </w:r>
      <w:r>
        <w:t>in the record.</w:t>
      </w:r>
    </w:p>
    <w:p w:rsidR="006555C4" w:rsidRDefault="00130D65">
      <w:pPr>
        <w:pStyle w:val="Definition-Field"/>
      </w:pPr>
      <w:r>
        <w:rPr>
          <w:b/>
        </w:rPr>
        <w:t>RecordFunction (2 bytes):</w:t>
      </w:r>
      <w:r>
        <w:t xml:space="preserve"> A 16-bit unsigned integer that defines this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w:t>
      </w:r>
      <w:r>
        <w:t>ue META_ESCAPE.</w:t>
      </w:r>
    </w:p>
    <w:p w:rsidR="006555C4" w:rsidRDefault="00130D65">
      <w:pPr>
        <w:pStyle w:val="Definition-Field"/>
      </w:pPr>
      <w:r>
        <w:rPr>
          <w:b/>
        </w:rPr>
        <w:t>EscapeFunction (2 bytes):</w:t>
      </w:r>
      <w:r>
        <w:t xml:space="preserve"> A 16-bit unsigned integer that defines the escape function. The value MUST be 0x0013 (PASSTHROUGH) from the </w:t>
      </w:r>
      <w:r>
        <w:rPr>
          <w:b/>
        </w:rPr>
        <w:t>MetafileEscapes Enumeration</w:t>
      </w:r>
      <w:r>
        <w:t xml:space="preserve"> (section </w:t>
      </w:r>
      <w:hyperlink w:anchor="Section_55961a7bf6f64f0ba76bb4cf652bc86b" w:history="1">
        <w:r>
          <w:rPr>
            <w:rStyle w:val="Hyperlink"/>
          </w:rPr>
          <w:t>2.1.1.17</w:t>
        </w:r>
      </w:hyperlink>
      <w:r>
        <w:t>)</w:t>
      </w:r>
      <w:r>
        <w:t>.</w:t>
      </w:r>
    </w:p>
    <w:p w:rsidR="006555C4" w:rsidRDefault="00130D65">
      <w:pPr>
        <w:pStyle w:val="Definition-Field"/>
      </w:pPr>
      <w:r>
        <w:rPr>
          <w:b/>
        </w:rPr>
        <w:t>ByteCount (2 bytes):</w:t>
      </w:r>
      <w:r>
        <w:t xml:space="preserve"> A 16-bit unsigned integer that specifies the size, in bytes, of the </w:t>
      </w:r>
      <w:r>
        <w:rPr>
          <w:b/>
        </w:rPr>
        <w:t>Data</w:t>
      </w:r>
      <w:r>
        <w:t xml:space="preserve"> field.</w:t>
      </w:r>
    </w:p>
    <w:p w:rsidR="006555C4" w:rsidRDefault="00130D65">
      <w:pPr>
        <w:pStyle w:val="Definition-Field"/>
      </w:pPr>
      <w:r>
        <w:rPr>
          <w:b/>
        </w:rPr>
        <w:t>Data (variable):</w:t>
      </w:r>
      <w:r>
        <w:t xml:space="preserve"> An array of bytes of size </w:t>
      </w:r>
      <w:r>
        <w:rPr>
          <w:b/>
        </w:rPr>
        <w:t>ByteCount</w:t>
      </w:r>
      <w:r>
        <w:t>.</w:t>
      </w:r>
    </w:p>
    <w:p w:rsidR="006555C4" w:rsidRDefault="00130D65">
      <w:r>
        <w:t xml:space="preserve">See section </w:t>
      </w:r>
      <w:hyperlink w:anchor="Section_2a1786c2dd0f40b48da0a84c0f0d18a0" w:history="1">
        <w:r>
          <w:rPr>
            <w:rStyle w:val="Hyperlink"/>
          </w:rPr>
          <w:t>2.3.6</w:t>
        </w:r>
      </w:hyperlink>
      <w:r>
        <w:t xml:space="preserve"> for the specification</w:t>
      </w:r>
      <w:r>
        <w:t xml:space="preserve"> of other </w:t>
      </w:r>
      <w:r>
        <w:rPr>
          <w:b/>
        </w:rPr>
        <w:t>Escape Record Types</w:t>
      </w:r>
      <w:r>
        <w:t>.</w:t>
      </w:r>
    </w:p>
    <w:p w:rsidR="006555C4" w:rsidRDefault="00130D65">
      <w:pPr>
        <w:pStyle w:val="Heading4"/>
      </w:pPr>
      <w:bookmarkStart w:id="538" w:name="section_76ba4ab1cdde4ad886d090479d8688a0"/>
      <w:bookmarkStart w:id="539" w:name="_Toc164818102"/>
      <w:r>
        <w:t>POSTSCRIPT_DATA Record</w:t>
      </w:r>
      <w:bookmarkEnd w:id="538"/>
      <w:bookmarkEnd w:id="539"/>
      <w:r>
        <w:fldChar w:fldCharType="begin"/>
      </w:r>
      <w:r>
        <w:instrText xml:space="preserve"> XE "POSTSCRIPT_DATA packet"</w:instrText>
      </w:r>
      <w:r>
        <w:fldChar w:fldCharType="end"/>
      </w:r>
      <w:r>
        <w:fldChar w:fldCharType="begin"/>
      </w:r>
      <w:r>
        <w:instrText xml:space="preserve"> XE "POSTSCRIPT_DATA Record"</w:instrText>
      </w:r>
      <w:r>
        <w:fldChar w:fldCharType="end"/>
      </w:r>
    </w:p>
    <w:p w:rsidR="006555C4" w:rsidRDefault="00130D65">
      <w:r>
        <w:t xml:space="preserve">The </w:t>
      </w:r>
      <w:r>
        <w:rPr>
          <w:b/>
        </w:rPr>
        <w:t>POSTSCRIPT_DATA Record</w:t>
      </w:r>
      <w:r>
        <w:t xml:space="preserve"> sends arbitrary </w:t>
      </w:r>
      <w:hyperlink w:anchor="gt_31971c63-f974-47de-8de9-6b76d093890d">
        <w:r>
          <w:rPr>
            <w:rStyle w:val="HyperlinkGreen"/>
            <w:b/>
          </w:rPr>
          <w:t>PostScript</w:t>
        </w:r>
      </w:hyperlink>
      <w:r>
        <w:t xml:space="preserve"> data to the </w:t>
      </w:r>
      <w:hyperlink w:anchor="gt_1a48eebd-e72c-494d-b8cb-84dfb7bc3b65">
        <w:r>
          <w:rPr>
            <w:rStyle w:val="HyperlinkGreen"/>
            <w:b/>
          </w:rPr>
          <w:t>printer driver</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trHeight w:hRule="exact" w:val="490"/>
        </w:trPr>
        <w:tc>
          <w:tcPr>
            <w:tcW w:w="4320" w:type="dxa"/>
            <w:gridSpan w:val="16"/>
          </w:tcPr>
          <w:p w:rsidR="006555C4" w:rsidRDefault="00130D65">
            <w:pPr>
              <w:pStyle w:val="Packetdiagramtext"/>
            </w:pPr>
            <w:r>
              <w:t>ByteCount</w:t>
            </w:r>
          </w:p>
        </w:tc>
        <w:tc>
          <w:tcPr>
            <w:tcW w:w="4320" w:type="dxa"/>
            <w:gridSpan w:val="16"/>
          </w:tcPr>
          <w:p w:rsidR="006555C4" w:rsidRDefault="00130D65">
            <w:pPr>
              <w:pStyle w:val="Packetdiagramtext"/>
            </w:pPr>
            <w:r>
              <w:t>Data (variable)</w:t>
            </w:r>
          </w:p>
        </w:tc>
      </w:tr>
      <w:tr w:rsidR="006555C4" w:rsidTr="006555C4">
        <w:trPr>
          <w:trHeight w:hRule="exact" w:val="490"/>
        </w:trPr>
        <w:tc>
          <w:tcPr>
            <w:tcW w:w="8640" w:type="dxa"/>
            <w:gridSpan w:val="32"/>
          </w:tcPr>
          <w:p w:rsidR="006555C4" w:rsidRDefault="00130D65">
            <w:pPr>
              <w:pStyle w:val="Packetdiagramtext"/>
            </w:pPr>
            <w:r>
              <w: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55" w:anchor="Section_cca2742956894a16b2b49325d93e4ba2">
        <w:r>
          <w:rPr>
            <w:rStyle w:val="Hyperlink"/>
          </w:rPr>
          <w:t>[MS-DTYP]</w:t>
        </w:r>
      </w:hyperlink>
      <w:r>
        <w:t xml:space="preserve"> section 2.2.61, in the record.</w:t>
      </w:r>
    </w:p>
    <w:p w:rsidR="006555C4" w:rsidRDefault="00130D65">
      <w:pPr>
        <w:pStyle w:val="Definition-Field"/>
      </w:pPr>
      <w:r>
        <w:rPr>
          <w:b/>
        </w:rPr>
        <w:t>RecordFunction (2 bytes):</w:t>
      </w:r>
      <w:r>
        <w:t xml:space="preserve"> A 16-bit unsigned integer th</w:t>
      </w:r>
      <w:r>
        <w:t xml:space="preserve">at defines this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w:t>
      </w:r>
      <w:r>
        <w:t xml:space="preserve">hat defines the escape function. The value MUST be 0x0025 (POSTSCRIPT_DATA) from the </w:t>
      </w:r>
      <w:r>
        <w:rPr>
          <w:b/>
        </w:rPr>
        <w:t>MetafileEscapes Enumeration</w:t>
      </w:r>
      <w:r>
        <w:t xml:space="preserve"> (section </w:t>
      </w:r>
      <w:hyperlink w:anchor="Section_55961a7bf6f64f0ba76bb4cf652bc86b" w:history="1">
        <w:r>
          <w:rPr>
            <w:rStyle w:val="Hyperlink"/>
          </w:rPr>
          <w:t>2.1.1.17</w:t>
        </w:r>
      </w:hyperlink>
      <w:r>
        <w:t>).</w:t>
      </w:r>
    </w:p>
    <w:p w:rsidR="006555C4" w:rsidRDefault="00130D65">
      <w:pPr>
        <w:pStyle w:val="Definition-Field"/>
      </w:pPr>
      <w:r>
        <w:rPr>
          <w:b/>
        </w:rPr>
        <w:t>ByteCount (2 bytes):</w:t>
      </w:r>
      <w:r>
        <w:t xml:space="preserve"> A 16-bit unsigned integer that specifies t</w:t>
      </w:r>
      <w:r>
        <w:t xml:space="preserve">he size, in bytes, of the </w:t>
      </w:r>
      <w:r>
        <w:rPr>
          <w:b/>
        </w:rPr>
        <w:t>Data</w:t>
      </w:r>
      <w:r>
        <w:t xml:space="preserve"> field.</w:t>
      </w:r>
    </w:p>
    <w:p w:rsidR="006555C4" w:rsidRDefault="00130D65">
      <w:pPr>
        <w:pStyle w:val="Definition-Field"/>
      </w:pPr>
      <w:r>
        <w:rPr>
          <w:b/>
        </w:rPr>
        <w:t>Data (variable):</w:t>
      </w:r>
      <w:r>
        <w:t xml:space="preserve"> An array of bytes of size </w:t>
      </w:r>
      <w:r>
        <w:rPr>
          <w:b/>
        </w:rPr>
        <w:t>ByteCount</w:t>
      </w:r>
      <w:r>
        <w:t>.</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Escape Record Types</w:t>
      </w:r>
      <w:r>
        <w:t>.</w:t>
      </w:r>
    </w:p>
    <w:p w:rsidR="006555C4" w:rsidRDefault="00130D65">
      <w:pPr>
        <w:pStyle w:val="Heading4"/>
      </w:pPr>
      <w:bookmarkStart w:id="540" w:name="section_722be3feefff42af8622f5cee7b6deb0"/>
      <w:bookmarkStart w:id="541" w:name="_Toc164818103"/>
      <w:r>
        <w:t>POSTSCRIPT_IDENTIFY Record</w:t>
      </w:r>
      <w:bookmarkEnd w:id="540"/>
      <w:bookmarkEnd w:id="541"/>
      <w:r>
        <w:fldChar w:fldCharType="begin"/>
      </w:r>
      <w:r>
        <w:instrText xml:space="preserve"> XE "POS</w:instrText>
      </w:r>
      <w:r>
        <w:instrText>TSCRIPT_IDENTIFY packet"</w:instrText>
      </w:r>
      <w:r>
        <w:fldChar w:fldCharType="end"/>
      </w:r>
      <w:r>
        <w:fldChar w:fldCharType="begin"/>
      </w:r>
      <w:r>
        <w:instrText xml:space="preserve"> XE "POSTSCRIPT_IDENTIFY Record"</w:instrText>
      </w:r>
      <w:r>
        <w:fldChar w:fldCharType="end"/>
      </w:r>
    </w:p>
    <w:p w:rsidR="006555C4" w:rsidRDefault="00130D65">
      <w:r>
        <w:t xml:space="preserve">The </w:t>
      </w:r>
      <w:r>
        <w:rPr>
          <w:b/>
        </w:rPr>
        <w:t>POSTSCRIPT_IDENTIFY Recor</w:t>
      </w:r>
      <w:r>
        <w:t xml:space="preserve">d sets the </w:t>
      </w:r>
      <w:hyperlink w:anchor="gt_1a48eebd-e72c-494d-b8cb-84dfb7bc3b65">
        <w:r>
          <w:rPr>
            <w:rStyle w:val="HyperlinkGreen"/>
            <w:b/>
          </w:rPr>
          <w:t>printer driver</w:t>
        </w:r>
      </w:hyperlink>
      <w:r>
        <w:t xml:space="preserve"> to either </w:t>
      </w:r>
      <w:hyperlink w:anchor="gt_31971c63-f974-47de-8de9-6b76d093890d">
        <w:r>
          <w:rPr>
            <w:rStyle w:val="HyperlinkGreen"/>
            <w:b/>
          </w:rPr>
          <w:t>PostSc</w:t>
        </w:r>
        <w:r>
          <w:rPr>
            <w:rStyle w:val="HyperlinkGreen"/>
            <w:b/>
          </w:rPr>
          <w:t>ript</w:t>
        </w:r>
      </w:hyperlink>
      <w:r>
        <w:t xml:space="preserve">-centric or </w:t>
      </w:r>
      <w:hyperlink w:anchor="gt_6c550e84-9a9c-46ef-8716-7260fe29cae3">
        <w:r>
          <w:rPr>
            <w:rStyle w:val="HyperlinkGreen"/>
            <w:b/>
          </w:rPr>
          <w:t>GDI</w:t>
        </w:r>
      </w:hyperlink>
      <w:r>
        <w:t>-centric mode.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lastRenderedPageBreak/>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trHeight w:hRule="exact" w:val="490"/>
        </w:trPr>
        <w:tc>
          <w:tcPr>
            <w:tcW w:w="4320" w:type="dxa"/>
            <w:gridSpan w:val="16"/>
          </w:tcPr>
          <w:p w:rsidR="006555C4" w:rsidRDefault="00130D65">
            <w:pPr>
              <w:pStyle w:val="Packetdiagramtext"/>
            </w:pPr>
            <w:r>
              <w:t>ByteCount</w:t>
            </w:r>
          </w:p>
        </w:tc>
        <w:tc>
          <w:tcPr>
            <w:tcW w:w="4320" w:type="dxa"/>
            <w:gridSpan w:val="16"/>
          </w:tcPr>
          <w:p w:rsidR="006555C4" w:rsidRDefault="00130D65">
            <w:pPr>
              <w:pStyle w:val="Packetdiagramtext"/>
            </w:pPr>
            <w:r>
              <w:t>Data (variable)</w:t>
            </w:r>
          </w:p>
        </w:tc>
      </w:tr>
      <w:tr w:rsidR="006555C4" w:rsidTr="006555C4">
        <w:trPr>
          <w:trHeight w:hRule="exact" w:val="490"/>
        </w:trPr>
        <w:tc>
          <w:tcPr>
            <w:tcW w:w="8640" w:type="dxa"/>
            <w:gridSpan w:val="32"/>
          </w:tcPr>
          <w:p w:rsidR="006555C4" w:rsidRDefault="00130D65">
            <w:pPr>
              <w:pStyle w:val="Packetdiagramtext"/>
            </w:pPr>
            <w:r>
              <w:t>...</w:t>
            </w:r>
          </w:p>
        </w:tc>
      </w:tr>
    </w:tbl>
    <w:p w:rsidR="006555C4" w:rsidRDefault="00130D65">
      <w:pPr>
        <w:pStyle w:val="Definition-Field"/>
      </w:pPr>
      <w:r>
        <w:rPr>
          <w:b/>
        </w:rPr>
        <w:t xml:space="preserve">RecordSize (4 </w:t>
      </w:r>
      <w:r>
        <w:rPr>
          <w:b/>
        </w:rPr>
        <w:t>bytes):</w:t>
      </w:r>
      <w:r>
        <w:t xml:space="preserve"> A 32-bit unsigned integer that defines the number of </w:t>
      </w:r>
      <w:r>
        <w:rPr>
          <w:b/>
        </w:rPr>
        <w:t xml:space="preserve">WORD </w:t>
      </w:r>
      <w:r>
        <w:t xml:space="preserve">structures, defined in </w:t>
      </w:r>
      <w:hyperlink r:id="rId156" w:anchor="Section_cca2742956894a16b2b49325d93e4ba2">
        <w:r>
          <w:rPr>
            <w:rStyle w:val="Hyperlink"/>
          </w:rPr>
          <w:t>[MS-DTYP]</w:t>
        </w:r>
      </w:hyperlink>
      <w:r>
        <w:t xml:space="preserve"> section 2.2.61, in the record.</w:t>
      </w:r>
    </w:p>
    <w:p w:rsidR="006555C4" w:rsidRDefault="00130D65">
      <w:pPr>
        <w:pStyle w:val="Definition-Field"/>
      </w:pPr>
      <w:r>
        <w:rPr>
          <w:b/>
        </w:rPr>
        <w:t>RecordFunction (2 bytes):</w:t>
      </w:r>
      <w:r>
        <w:t xml:space="preserve"> A 16-bit unsigned int</w:t>
      </w:r>
      <w:r>
        <w:t xml:space="preserve">eger that defines this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w:t>
      </w:r>
      <w:r>
        <w:t xml:space="preserve">teger that defines the escape function. The value MUST be 0x1005 (POSTSCRIPT_IDENTIFY) from the </w:t>
      </w:r>
      <w:r>
        <w:rPr>
          <w:b/>
        </w:rPr>
        <w:t>MetafileEscapes Enumeration</w:t>
      </w:r>
      <w:r>
        <w:t xml:space="preserve"> (section </w:t>
      </w:r>
      <w:hyperlink w:anchor="Section_55961a7bf6f64f0ba76bb4cf652bc86b" w:history="1">
        <w:r>
          <w:rPr>
            <w:rStyle w:val="Hyperlink"/>
          </w:rPr>
          <w:t>2.1.1.17</w:t>
        </w:r>
      </w:hyperlink>
      <w:r>
        <w:t>).</w:t>
      </w:r>
    </w:p>
    <w:p w:rsidR="006555C4" w:rsidRDefault="00130D65">
      <w:pPr>
        <w:pStyle w:val="Definition-Field"/>
      </w:pPr>
      <w:r>
        <w:rPr>
          <w:b/>
        </w:rPr>
        <w:t>ByteCount (2 bytes):</w:t>
      </w:r>
      <w:r>
        <w:t xml:space="preserve"> A 16-bit unsigned integer that specifies the size, in bytes, of the </w:t>
      </w:r>
      <w:r>
        <w:rPr>
          <w:b/>
        </w:rPr>
        <w:t>Data</w:t>
      </w:r>
      <w:r>
        <w:t xml:space="preserve"> field.</w:t>
      </w:r>
    </w:p>
    <w:p w:rsidR="006555C4" w:rsidRDefault="00130D65">
      <w:pPr>
        <w:pStyle w:val="Definition-Field"/>
      </w:pPr>
      <w:r>
        <w:rPr>
          <w:b/>
        </w:rPr>
        <w:t>Data (variable):</w:t>
      </w:r>
      <w:r>
        <w:t xml:space="preserve"> An array of bytes of size </w:t>
      </w:r>
      <w:r>
        <w:rPr>
          <w:b/>
        </w:rPr>
        <w:t>ByteCount</w:t>
      </w:r>
      <w:r>
        <w:t>.</w:t>
      </w:r>
    </w:p>
    <w:p w:rsidR="006555C4" w:rsidRDefault="00130D65">
      <w:r>
        <w:rPr>
          <w:b/>
        </w:rPr>
        <w:t xml:space="preserve">Note  </w:t>
      </w:r>
      <w:r>
        <w:t xml:space="preserve">This record MUST be processed before the </w:t>
      </w:r>
      <w:r>
        <w:rPr>
          <w:b/>
        </w:rPr>
        <w:t>STARTDOC Record</w:t>
      </w:r>
      <w:r>
        <w:t xml:space="preserve"> (section </w:t>
      </w:r>
      <w:hyperlink w:anchor="Section_38dcdad930d8463384f0472903c06fa9" w:history="1">
        <w:r>
          <w:rPr>
            <w:rStyle w:val="Hyperlink"/>
          </w:rPr>
          <w:t>2.3.6.44</w:t>
        </w:r>
      </w:hyperlink>
      <w:r>
        <w:t>).</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Escape Record Types</w:t>
      </w:r>
      <w:r>
        <w:t>.</w:t>
      </w:r>
    </w:p>
    <w:p w:rsidR="006555C4" w:rsidRDefault="00130D65">
      <w:pPr>
        <w:pStyle w:val="Heading4"/>
      </w:pPr>
      <w:bookmarkStart w:id="542" w:name="section_d92455001fbd460d92d5ea5b06805863"/>
      <w:bookmarkStart w:id="543" w:name="_Toc164818104"/>
      <w:r>
        <w:t>POSTSCRIPT_IGNORE Record</w:t>
      </w:r>
      <w:bookmarkEnd w:id="542"/>
      <w:bookmarkEnd w:id="543"/>
      <w:r>
        <w:fldChar w:fldCharType="begin"/>
      </w:r>
      <w:r>
        <w:instrText xml:space="preserve"> XE "POSTSCRIPT_IGNORE packet"</w:instrText>
      </w:r>
      <w:r>
        <w:fldChar w:fldCharType="end"/>
      </w:r>
      <w:r>
        <w:fldChar w:fldCharType="begin"/>
      </w:r>
      <w:r>
        <w:instrText xml:space="preserve"> XE "POSTSCRIPT_IGNORE Record"</w:instrText>
      </w:r>
      <w:r>
        <w:fldChar w:fldCharType="end"/>
      </w:r>
    </w:p>
    <w:p w:rsidR="006555C4" w:rsidRDefault="00130D65">
      <w:r>
        <w:t xml:space="preserve">The </w:t>
      </w:r>
      <w:r>
        <w:rPr>
          <w:b/>
        </w:rPr>
        <w:t>POSTSCRIPT_IGNORE Record</w:t>
      </w:r>
      <w:r>
        <w:t xml:space="preserve"> informs the device to ignore the </w:t>
      </w:r>
      <w:hyperlink w:anchor="gt_31971c63-f974-47de-8de9-6b76d093890d">
        <w:r>
          <w:rPr>
            <w:rStyle w:val="HyperlinkGreen"/>
            <w:b/>
          </w:rPr>
          <w:t>PostScript</w:t>
        </w:r>
      </w:hyperlink>
      <w:r>
        <w:t xml:space="preserve"> data.</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gridAfter w:val="16"/>
          <w:wAfter w:w="4320" w:type="dxa"/>
          <w:trHeight w:hRule="exact" w:val="490"/>
        </w:trPr>
        <w:tc>
          <w:tcPr>
            <w:tcW w:w="4320" w:type="dxa"/>
            <w:gridSpan w:val="16"/>
          </w:tcPr>
          <w:p w:rsidR="006555C4" w:rsidRDefault="00130D65">
            <w:pPr>
              <w:pStyle w:val="Packetdiagramtext"/>
            </w:pPr>
            <w:r>
              <w:t>ByteCount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57"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that defines the escape function. The value MUST be 0x0026 (POSTSCRIPT_IGNORE) from the </w:t>
      </w:r>
      <w:r>
        <w:rPr>
          <w:b/>
        </w:rPr>
        <w:t>MetafileEscapes Enumeration</w:t>
      </w:r>
      <w:r>
        <w:t xml:space="preserve"> (section </w:t>
      </w:r>
      <w:hyperlink w:anchor="Section_55961a7bf6f64f0ba76bb4cf652bc86b" w:history="1">
        <w:r>
          <w:rPr>
            <w:rStyle w:val="Hyperlink"/>
          </w:rPr>
          <w:t>2.1.1.17</w:t>
        </w:r>
      </w:hyperlink>
      <w:r>
        <w:t>) table.</w:t>
      </w:r>
    </w:p>
    <w:p w:rsidR="006555C4" w:rsidRDefault="00130D65">
      <w:pPr>
        <w:pStyle w:val="Definition-Field"/>
      </w:pPr>
      <w:r>
        <w:rPr>
          <w:b/>
        </w:rPr>
        <w:t>ByteCount (2 bytes):</w:t>
      </w:r>
      <w:r>
        <w:t xml:space="preserve"> A 16-bit unsigned integer that MUST be 0x0000.</w:t>
      </w:r>
    </w:p>
    <w:p w:rsidR="006555C4" w:rsidRDefault="00130D65">
      <w:r>
        <w:lastRenderedPageBreak/>
        <w:t xml:space="preserve">See section </w:t>
      </w:r>
      <w:hyperlink w:anchor="Section_2a1786c2dd0f40b48da0a84c0f0d18a0" w:history="1">
        <w:r>
          <w:rPr>
            <w:rStyle w:val="Hyperlink"/>
          </w:rPr>
          <w:t>2.3.6</w:t>
        </w:r>
      </w:hyperlink>
      <w:r>
        <w:t xml:space="preserve"> for the specification of other </w:t>
      </w:r>
      <w:r>
        <w:rPr>
          <w:b/>
        </w:rPr>
        <w:t>Escape Record Types</w:t>
      </w:r>
      <w:r>
        <w:t>.</w:t>
      </w:r>
    </w:p>
    <w:p w:rsidR="006555C4" w:rsidRDefault="00130D65">
      <w:pPr>
        <w:pStyle w:val="Heading4"/>
      </w:pPr>
      <w:bookmarkStart w:id="544" w:name="section_02eac78c7a9c49fc91e3471181b0a0e6"/>
      <w:bookmarkStart w:id="545" w:name="_Toc164818105"/>
      <w:r>
        <w:t>POSTSCRIPT_INJE</w:t>
      </w:r>
      <w:r>
        <w:t>CTION Record</w:t>
      </w:r>
      <w:bookmarkEnd w:id="544"/>
      <w:bookmarkEnd w:id="545"/>
      <w:r>
        <w:fldChar w:fldCharType="begin"/>
      </w:r>
      <w:r>
        <w:instrText xml:space="preserve"> XE "POSTSCRIPT_INJECTION packet"</w:instrText>
      </w:r>
      <w:r>
        <w:fldChar w:fldCharType="end"/>
      </w:r>
      <w:r>
        <w:fldChar w:fldCharType="begin"/>
      </w:r>
      <w:r>
        <w:instrText xml:space="preserve"> XE "POSTSCRIPT_INJECTION Record"</w:instrText>
      </w:r>
      <w:r>
        <w:fldChar w:fldCharType="end"/>
      </w:r>
    </w:p>
    <w:p w:rsidR="006555C4" w:rsidRDefault="00130D65">
      <w:r>
        <w:t xml:space="preserve">The </w:t>
      </w:r>
      <w:r>
        <w:rPr>
          <w:b/>
        </w:rPr>
        <w:t>POSTSCRIPT_INJECTION Record</w:t>
      </w:r>
      <w:r>
        <w:t xml:space="preserve"> inserts a block of raw data into a </w:t>
      </w:r>
      <w:hyperlink w:anchor="gt_31971c63-f974-47de-8de9-6b76d093890d">
        <w:r>
          <w:rPr>
            <w:rStyle w:val="HyperlinkGreen"/>
            <w:b/>
          </w:rPr>
          <w:t>PostScript</w:t>
        </w:r>
      </w:hyperlink>
      <w:r>
        <w:t xml:space="preserve"> stream. The input MUST be a 32-bi</w:t>
      </w:r>
      <w:r>
        <w:t>t quantity specifying the number of bytes to inject, a 16-bit quantity specifying the injection point, and a 16-bit quantity specifying the page number, followed by the bytes to inject.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trHeight w:hRule="exact" w:val="490"/>
        </w:trPr>
        <w:tc>
          <w:tcPr>
            <w:tcW w:w="4320" w:type="dxa"/>
            <w:gridSpan w:val="16"/>
          </w:tcPr>
          <w:p w:rsidR="006555C4" w:rsidRDefault="00130D65">
            <w:pPr>
              <w:pStyle w:val="Packetdiagramtext"/>
            </w:pPr>
            <w:r>
              <w:t>ByteCount</w:t>
            </w:r>
          </w:p>
        </w:tc>
        <w:tc>
          <w:tcPr>
            <w:tcW w:w="4320" w:type="dxa"/>
            <w:gridSpan w:val="16"/>
          </w:tcPr>
          <w:p w:rsidR="006555C4" w:rsidRDefault="00130D65">
            <w:pPr>
              <w:pStyle w:val="Packetdiagramtext"/>
            </w:pPr>
            <w:r>
              <w:t>Data (variable)</w:t>
            </w:r>
          </w:p>
        </w:tc>
      </w:tr>
      <w:tr w:rsidR="006555C4" w:rsidTr="006555C4">
        <w:trPr>
          <w:trHeight w:hRule="exact" w:val="490"/>
        </w:trPr>
        <w:tc>
          <w:tcPr>
            <w:tcW w:w="8640" w:type="dxa"/>
            <w:gridSpan w:val="32"/>
          </w:tcPr>
          <w:p w:rsidR="006555C4" w:rsidRDefault="00130D65">
            <w:pPr>
              <w:pStyle w:val="Packetdiagramtext"/>
            </w:pPr>
            <w:r>
              <w: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58" w:anchor="Section_cca2742956894a16b2b49325d93e4ba2">
        <w:r>
          <w:rPr>
            <w:rStyle w:val="Hyperlink"/>
          </w:rPr>
          <w:t>[MS-DTYP]</w:t>
        </w:r>
      </w:hyperlink>
      <w:r>
        <w:t xml:space="preserve"> section 2.2.61, in the record.</w:t>
      </w:r>
    </w:p>
    <w:p w:rsidR="006555C4" w:rsidRDefault="00130D65">
      <w:pPr>
        <w:pStyle w:val="Definition-Field"/>
      </w:pPr>
      <w:r>
        <w:rPr>
          <w:b/>
        </w:rPr>
        <w:t>RecordFunction (2 bytes):</w:t>
      </w:r>
      <w:r>
        <w:t xml:space="preserve"> A 16-bit unsigned integer that defines this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that defines the escape function. The value MUST be 0x1006 (POSTSCRIPT_INJECTION) from the </w:t>
      </w:r>
      <w:r>
        <w:rPr>
          <w:b/>
        </w:rPr>
        <w:t>MetafileEscapes Enumeration</w:t>
      </w:r>
      <w:r>
        <w:t xml:space="preserve"> (section </w:t>
      </w:r>
      <w:hyperlink w:anchor="Section_55961a7bf6f64f0ba76bb4cf652bc86b" w:history="1">
        <w:r>
          <w:rPr>
            <w:rStyle w:val="Hyperlink"/>
          </w:rPr>
          <w:t>2.1.1.17</w:t>
        </w:r>
      </w:hyperlink>
      <w:r>
        <w:t>).</w:t>
      </w:r>
    </w:p>
    <w:p w:rsidR="006555C4" w:rsidRDefault="00130D65">
      <w:pPr>
        <w:pStyle w:val="Definition-Field"/>
      </w:pPr>
      <w:r>
        <w:rPr>
          <w:b/>
        </w:rPr>
        <w:t>ByteCount (2 bytes):</w:t>
      </w:r>
      <w:r>
        <w:t xml:space="preserve"> A 16-bit unsigned integer that specifies the size, in bytes, of the </w:t>
      </w:r>
      <w:r>
        <w:rPr>
          <w:b/>
        </w:rPr>
        <w:t>Data</w:t>
      </w:r>
      <w:r>
        <w:t xml:space="preserve"> field.</w:t>
      </w:r>
    </w:p>
    <w:p w:rsidR="006555C4" w:rsidRDefault="00130D65">
      <w:pPr>
        <w:pStyle w:val="Definition-Field"/>
      </w:pPr>
      <w:r>
        <w:rPr>
          <w:b/>
        </w:rPr>
        <w:t>Data (variable):</w:t>
      </w:r>
      <w:r>
        <w:t xml:space="preserve"> An array of bytes of size </w:t>
      </w:r>
      <w:r>
        <w:rPr>
          <w:b/>
        </w:rPr>
        <w:t>ByteCount</w:t>
      </w:r>
      <w:r>
        <w:t>.</w:t>
      </w:r>
    </w:p>
    <w:p w:rsidR="006555C4" w:rsidRDefault="00130D65">
      <w:r>
        <w:rPr>
          <w:b/>
        </w:rPr>
        <w:t xml:space="preserve">Note  </w:t>
      </w:r>
      <w:r>
        <w:t xml:space="preserve">This record MUST be processed before a </w:t>
      </w:r>
      <w:r>
        <w:rPr>
          <w:b/>
        </w:rPr>
        <w:t>STARTDOC Record</w:t>
      </w:r>
      <w:r>
        <w:t xml:space="preserve"> (section </w:t>
      </w:r>
      <w:hyperlink w:anchor="Section_38dcdad930d8463384f0472903c06fa9" w:history="1">
        <w:r>
          <w:rPr>
            <w:rStyle w:val="Hyperlink"/>
          </w:rPr>
          <w:t>2.3.6.44</w:t>
        </w:r>
      </w:hyperlink>
      <w:r>
        <w:t>).</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Escape Recor</w:t>
      </w:r>
      <w:r>
        <w:rPr>
          <w:b/>
        </w:rPr>
        <w:t>d Types</w:t>
      </w:r>
      <w:r>
        <w:t>.</w:t>
      </w:r>
    </w:p>
    <w:p w:rsidR="006555C4" w:rsidRDefault="00130D65">
      <w:pPr>
        <w:pStyle w:val="Heading4"/>
      </w:pPr>
      <w:bookmarkStart w:id="546" w:name="section_3b4c46f8def64604b0789be340c29508"/>
      <w:bookmarkStart w:id="547" w:name="_Toc164818106"/>
      <w:r>
        <w:t>POSTSCRIPT_PASSTHROUGH Record</w:t>
      </w:r>
      <w:bookmarkEnd w:id="546"/>
      <w:bookmarkEnd w:id="547"/>
      <w:r>
        <w:fldChar w:fldCharType="begin"/>
      </w:r>
      <w:r>
        <w:instrText xml:space="preserve"> XE "POSTSCRIPT_PASSTHROUGH packet"</w:instrText>
      </w:r>
      <w:r>
        <w:fldChar w:fldCharType="end"/>
      </w:r>
      <w:r>
        <w:fldChar w:fldCharType="begin"/>
      </w:r>
      <w:r>
        <w:instrText xml:space="preserve"> XE "POSTSCRIPT_PASSTHROUGH Record"</w:instrText>
      </w:r>
      <w:r>
        <w:fldChar w:fldCharType="end"/>
      </w:r>
    </w:p>
    <w:p w:rsidR="006555C4" w:rsidRDefault="00130D65">
      <w:r>
        <w:t xml:space="preserve">The </w:t>
      </w:r>
      <w:r>
        <w:rPr>
          <w:b/>
        </w:rPr>
        <w:t>POSTSCRIPT_PASSTHROUGH Record</w:t>
      </w:r>
      <w:r>
        <w:t xml:space="preserve"> sends arbitrary data directly to the driver. The driver is expected to only process this data when in </w:t>
      </w:r>
      <w:hyperlink w:anchor="gt_31971c63-f974-47de-8de9-6b76d093890d">
        <w:r>
          <w:rPr>
            <w:rStyle w:val="HyperlinkGreen"/>
            <w:b/>
          </w:rPr>
          <w:t>PostScript</w:t>
        </w:r>
      </w:hyperlink>
      <w:r>
        <w:t xml:space="preserve"> mode. For more information, see the </w:t>
      </w:r>
      <w:r>
        <w:rPr>
          <w:b/>
        </w:rPr>
        <w:t>POSTSCRIPT_IDENTIFY</w:t>
      </w:r>
      <w:r>
        <w:t xml:space="preserve"> (section </w:t>
      </w:r>
      <w:hyperlink w:anchor="Section_722be3feefff42af8622f5cee7b6deb0" w:history="1">
        <w:r>
          <w:rPr>
            <w:rStyle w:val="Hyperlink"/>
          </w:rPr>
          <w:t>2.3.6.31</w:t>
        </w:r>
      </w:hyperlink>
      <w:r>
        <w:t>) escape record.</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trHeight w:hRule="exact" w:val="490"/>
        </w:trPr>
        <w:tc>
          <w:tcPr>
            <w:tcW w:w="4320" w:type="dxa"/>
            <w:gridSpan w:val="16"/>
          </w:tcPr>
          <w:p w:rsidR="006555C4" w:rsidRDefault="00130D65">
            <w:pPr>
              <w:pStyle w:val="Packetdiagramtext"/>
            </w:pPr>
            <w:r>
              <w:t>ByteCount</w:t>
            </w:r>
          </w:p>
        </w:tc>
        <w:tc>
          <w:tcPr>
            <w:tcW w:w="4320" w:type="dxa"/>
            <w:gridSpan w:val="16"/>
          </w:tcPr>
          <w:p w:rsidR="006555C4" w:rsidRDefault="00130D65">
            <w:pPr>
              <w:pStyle w:val="Packetdiagramtext"/>
            </w:pPr>
            <w:r>
              <w:t>Data (variable)</w:t>
            </w:r>
          </w:p>
        </w:tc>
      </w:tr>
      <w:tr w:rsidR="006555C4" w:rsidTr="006555C4">
        <w:trPr>
          <w:trHeight w:hRule="exact" w:val="490"/>
        </w:trPr>
        <w:tc>
          <w:tcPr>
            <w:tcW w:w="8640" w:type="dxa"/>
            <w:gridSpan w:val="32"/>
          </w:tcPr>
          <w:p w:rsidR="006555C4" w:rsidRDefault="00130D65">
            <w:pPr>
              <w:pStyle w:val="Packetdiagramtext"/>
            </w:pPr>
            <w:r>
              <w:t>...</w:t>
            </w:r>
          </w:p>
        </w:tc>
      </w:tr>
    </w:tbl>
    <w:p w:rsidR="006555C4" w:rsidRDefault="00130D65">
      <w:pPr>
        <w:pStyle w:val="Definition-Field"/>
      </w:pPr>
      <w:r>
        <w:rPr>
          <w:b/>
        </w:rPr>
        <w:lastRenderedPageBreak/>
        <w:t>RecordSize (4 bytes):</w:t>
      </w:r>
      <w:r>
        <w:t xml:space="preserve"> A 32-bit unsigned integer that defines the number of </w:t>
      </w:r>
      <w:r>
        <w:rPr>
          <w:b/>
        </w:rPr>
        <w:t xml:space="preserve">WORD </w:t>
      </w:r>
      <w:r>
        <w:t xml:space="preserve">structures, defined in </w:t>
      </w:r>
      <w:hyperlink r:id="rId159" w:anchor="Section_cca2742956894a16b2b49325d93e4ba2">
        <w:r>
          <w:rPr>
            <w:rStyle w:val="Hyperlink"/>
          </w:rPr>
          <w:t>[MS-DTYP]</w:t>
        </w:r>
      </w:hyperlink>
      <w:r>
        <w:t xml:space="preserve"> section 2.2.61, in the record.</w:t>
      </w:r>
    </w:p>
    <w:p w:rsidR="006555C4" w:rsidRDefault="00130D65">
      <w:pPr>
        <w:pStyle w:val="Definition-Field"/>
      </w:pPr>
      <w:r>
        <w:rPr>
          <w:b/>
        </w:rPr>
        <w:t>RecordFunction (2 bytes):</w:t>
      </w:r>
      <w:r>
        <w:t xml:space="preserve"> A 16-bit unsigned integer that defines this record type. The lower byte MUST match the lower byte of the </w:t>
      </w:r>
      <w:r>
        <w:rPr>
          <w:b/>
        </w:rPr>
        <w:t>RecordT</w:t>
      </w:r>
      <w:r>
        <w:rPr>
          <w:b/>
        </w:rPr>
        <w: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that defines the escape function. The value MUST be 0x1013 (POSTSCRIPT_PASSTHROUGH) f</w:t>
      </w:r>
      <w:r>
        <w:t xml:space="preserve">rom the </w:t>
      </w:r>
      <w:r>
        <w:rPr>
          <w:b/>
        </w:rPr>
        <w:t>MetafileEscapes Enumeration</w:t>
      </w:r>
      <w:r>
        <w:t xml:space="preserve"> (section </w:t>
      </w:r>
      <w:hyperlink w:anchor="Section_55961a7bf6f64f0ba76bb4cf652bc86b" w:history="1">
        <w:r>
          <w:rPr>
            <w:rStyle w:val="Hyperlink"/>
          </w:rPr>
          <w:t>2.1.1.17</w:t>
        </w:r>
      </w:hyperlink>
      <w:r>
        <w:t>).</w:t>
      </w:r>
    </w:p>
    <w:p w:rsidR="006555C4" w:rsidRDefault="00130D65">
      <w:pPr>
        <w:pStyle w:val="Definition-Field"/>
      </w:pPr>
      <w:r>
        <w:rPr>
          <w:b/>
        </w:rPr>
        <w:t>ByteCount (2 bytes):</w:t>
      </w:r>
      <w:r>
        <w:t xml:space="preserve"> A 16-bit unsigned integer that specifies the size, in bytes, of the </w:t>
      </w:r>
      <w:r>
        <w:rPr>
          <w:b/>
        </w:rPr>
        <w:t>Data</w:t>
      </w:r>
      <w:r>
        <w:t xml:space="preserve"> field.</w:t>
      </w:r>
    </w:p>
    <w:p w:rsidR="006555C4" w:rsidRDefault="00130D65">
      <w:pPr>
        <w:pStyle w:val="Definition-Field"/>
      </w:pPr>
      <w:r>
        <w:rPr>
          <w:b/>
        </w:rPr>
        <w:t>Data (variable):</w:t>
      </w:r>
      <w:r>
        <w:t xml:space="preserve"> An array of bytes of s</w:t>
      </w:r>
      <w:r>
        <w:t xml:space="preserve">ize </w:t>
      </w:r>
      <w:r>
        <w:rPr>
          <w:b/>
        </w:rPr>
        <w:t>ByteCount</w:t>
      </w:r>
      <w:r>
        <w:t>.</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Escape Record Types</w:t>
      </w:r>
      <w:r>
        <w:t>.</w:t>
      </w:r>
    </w:p>
    <w:p w:rsidR="006555C4" w:rsidRDefault="00130D65">
      <w:pPr>
        <w:pStyle w:val="Heading4"/>
      </w:pPr>
      <w:bookmarkStart w:id="548" w:name="section_d09608dcb16948c2896a968cdbfb8223"/>
      <w:bookmarkStart w:id="549" w:name="_Toc164818107"/>
      <w:r>
        <w:t>OPENCHANNEL Record</w:t>
      </w:r>
      <w:bookmarkEnd w:id="548"/>
      <w:bookmarkEnd w:id="549"/>
      <w:r>
        <w:fldChar w:fldCharType="begin"/>
      </w:r>
      <w:r>
        <w:instrText xml:space="preserve"> XE "OPEN_CHANNEL packet"</w:instrText>
      </w:r>
      <w:r>
        <w:fldChar w:fldCharType="end"/>
      </w:r>
      <w:r>
        <w:fldChar w:fldCharType="begin"/>
      </w:r>
      <w:r>
        <w:instrText xml:space="preserve"> XE "OPEN_CHANNEL Record"</w:instrText>
      </w:r>
      <w:r>
        <w:fldChar w:fldCharType="end"/>
      </w:r>
    </w:p>
    <w:p w:rsidR="006555C4" w:rsidRDefault="00130D65">
      <w:r>
        <w:t xml:space="preserve">The </w:t>
      </w:r>
      <w:r>
        <w:rPr>
          <w:b/>
        </w:rPr>
        <w:t>OPENCHANNEL RECORD</w:t>
      </w:r>
      <w:r>
        <w:t xml:space="preserve"> notifies the </w:t>
      </w:r>
      <w:hyperlink w:anchor="gt_1a48eebd-e72c-494d-b8cb-84dfb7bc3b65">
        <w:r>
          <w:rPr>
            <w:rStyle w:val="HyperlinkGreen"/>
            <w:b/>
          </w:rPr>
          <w:t>printer driver</w:t>
        </w:r>
      </w:hyperlink>
      <w:r>
        <w:t xml:space="preserve"> that a new </w:t>
      </w:r>
      <w:hyperlink w:anchor="gt_12a6e569-e97c-4761-92f0-e397f8d5125f">
        <w:r>
          <w:rPr>
            <w:rStyle w:val="HyperlinkGreen"/>
            <w:b/>
          </w:rPr>
          <w:t>print job</w:t>
        </w:r>
      </w:hyperlink>
      <w:r>
        <w:t xml:space="preserve"> is starting. This is the same function as a </w:t>
      </w:r>
      <w:r>
        <w:rPr>
          <w:b/>
        </w:rPr>
        <w:t>STARTDOC Record</w:t>
      </w:r>
      <w:r>
        <w:t xml:space="preserve"> (section </w:t>
      </w:r>
      <w:hyperlink w:anchor="Section_38dcdad930d8463384f0472903c06fa9" w:history="1">
        <w:r>
          <w:rPr>
            <w:rStyle w:val="Hyperlink"/>
          </w:rPr>
          <w:t>2.3.6.44</w:t>
        </w:r>
      </w:hyperlink>
      <w:r>
        <w:t xml:space="preserve">) specified with a NULL document and output file name, data in </w:t>
      </w:r>
      <w:hyperlink w:anchor="gt_4fe025f0-d6ae-4360-9998-125a5e33c39f">
        <w:r>
          <w:rPr>
            <w:rStyle w:val="HyperlinkGreen"/>
            <w:b/>
          </w:rPr>
          <w:t>raw mode</w:t>
        </w:r>
      </w:hyperlink>
      <w:r>
        <w:t>, and a type of zero.</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gridAfter w:val="16"/>
          <w:wAfter w:w="4320" w:type="dxa"/>
          <w:trHeight w:hRule="exact" w:val="490"/>
        </w:trPr>
        <w:tc>
          <w:tcPr>
            <w:tcW w:w="4320" w:type="dxa"/>
            <w:gridSpan w:val="16"/>
          </w:tcPr>
          <w:p w:rsidR="006555C4" w:rsidRDefault="00130D65">
            <w:pPr>
              <w:pStyle w:val="Packetdiagramtext"/>
            </w:pPr>
            <w:r>
              <w:t>ByteCount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60"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record type. The lower byte MUST match the lower byte of the </w:t>
      </w:r>
      <w:r>
        <w:rPr>
          <w:b/>
        </w:rPr>
        <w:t>RecordType Enumeration</w:t>
      </w:r>
      <w:r>
        <w:t xml:space="preserve"> (sec</w:t>
      </w:r>
      <w:r>
        <w:t xml:space="preserve">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that defines the escape function. The value MUST be 0x100E (OPENCHANNEL) from the </w:t>
      </w:r>
      <w:r>
        <w:rPr>
          <w:b/>
        </w:rPr>
        <w:t>MetafileEscapes Enumera</w:t>
      </w:r>
      <w:r>
        <w:rPr>
          <w:b/>
        </w:rPr>
        <w:t>tion</w:t>
      </w:r>
      <w:r>
        <w:t xml:space="preserve"> (section </w:t>
      </w:r>
      <w:hyperlink w:anchor="Section_55961a7bf6f64f0ba76bb4cf652bc86b" w:history="1">
        <w:r>
          <w:rPr>
            <w:rStyle w:val="Hyperlink"/>
          </w:rPr>
          <w:t>2.1.1.17</w:t>
        </w:r>
      </w:hyperlink>
      <w:r>
        <w:t>) table.</w:t>
      </w:r>
    </w:p>
    <w:p w:rsidR="006555C4" w:rsidRDefault="00130D65">
      <w:pPr>
        <w:pStyle w:val="Definition-Field"/>
      </w:pPr>
      <w:r>
        <w:rPr>
          <w:b/>
        </w:rPr>
        <w:t>ByteCount (2 bytes):</w:t>
      </w:r>
      <w:r>
        <w:t xml:space="preserve"> A 16-bit unsigned integer that MUST be 0x0000.</w:t>
      </w:r>
    </w:p>
    <w:p w:rsidR="006555C4" w:rsidRDefault="00130D65">
      <w:r>
        <w:t xml:space="preserve">See section </w:t>
      </w:r>
      <w:hyperlink w:anchor="Section_2a1786c2dd0f40b48da0a84c0f0d18a0" w:history="1">
        <w:r>
          <w:rPr>
            <w:rStyle w:val="Hyperlink"/>
          </w:rPr>
          <w:t>2.3.6</w:t>
        </w:r>
      </w:hyperlink>
      <w:r>
        <w:t xml:space="preserve"> for the specificati</w:t>
      </w:r>
      <w:r>
        <w:t xml:space="preserve">on of other </w:t>
      </w:r>
      <w:r>
        <w:rPr>
          <w:b/>
        </w:rPr>
        <w:t>Escape Record Types</w:t>
      </w:r>
      <w:r>
        <w:t>.</w:t>
      </w:r>
    </w:p>
    <w:p w:rsidR="006555C4" w:rsidRDefault="00130D65">
      <w:pPr>
        <w:pStyle w:val="Heading4"/>
      </w:pPr>
      <w:bookmarkStart w:id="550" w:name="section_61e48729e5ba40d1a2cc683365016972"/>
      <w:bookmarkStart w:id="551" w:name="_Toc164818108"/>
      <w:r>
        <w:t>QUERYDIBSUPPORT Record</w:t>
      </w:r>
      <w:bookmarkEnd w:id="550"/>
      <w:bookmarkEnd w:id="551"/>
      <w:r>
        <w:fldChar w:fldCharType="begin"/>
      </w:r>
      <w:r>
        <w:instrText xml:space="preserve"> XE "QUERY_DIBSUPPORT packet"</w:instrText>
      </w:r>
      <w:r>
        <w:fldChar w:fldCharType="end"/>
      </w:r>
      <w:r>
        <w:fldChar w:fldCharType="begin"/>
      </w:r>
      <w:r>
        <w:instrText xml:space="preserve"> XE "QUERY_DIBSUPPORT Record"</w:instrText>
      </w:r>
      <w:r>
        <w:fldChar w:fldCharType="end"/>
      </w:r>
    </w:p>
    <w:p w:rsidR="006555C4" w:rsidRDefault="00130D65">
      <w:r>
        <w:t xml:space="preserve">The </w:t>
      </w:r>
      <w:r>
        <w:rPr>
          <w:b/>
        </w:rPr>
        <w:t>QUERYDIBSUPPORT Record</w:t>
      </w:r>
      <w:r>
        <w:t xml:space="preserve"> queries the driver about its support for </w:t>
      </w:r>
      <w:r>
        <w:rPr>
          <w:b/>
        </w:rPr>
        <w:t>DIB Objects</w:t>
      </w:r>
      <w:r>
        <w:t xml:space="preserve"> (section </w:t>
      </w:r>
      <w:hyperlink w:anchor="Section_7376542acce946258ead585e9538f9f1" w:history="1">
        <w:r>
          <w:rPr>
            <w:rStyle w:val="Hyperlink"/>
          </w:rPr>
          <w:t>2.2.2.9</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lastRenderedPageBreak/>
              <w:t>RecordFunction</w:t>
            </w:r>
          </w:p>
        </w:tc>
        <w:tc>
          <w:tcPr>
            <w:tcW w:w="4320" w:type="dxa"/>
            <w:gridSpan w:val="16"/>
          </w:tcPr>
          <w:p w:rsidR="006555C4" w:rsidRDefault="00130D65">
            <w:pPr>
              <w:pStyle w:val="Packetdiagramtext"/>
            </w:pPr>
            <w:r>
              <w:t>EscapeFunction</w:t>
            </w:r>
          </w:p>
        </w:tc>
      </w:tr>
      <w:tr w:rsidR="006555C4" w:rsidTr="006555C4">
        <w:trPr>
          <w:gridAfter w:val="16"/>
          <w:wAfter w:w="4320" w:type="dxa"/>
          <w:trHeight w:hRule="exact" w:val="490"/>
        </w:trPr>
        <w:tc>
          <w:tcPr>
            <w:tcW w:w="4320" w:type="dxa"/>
            <w:gridSpan w:val="16"/>
          </w:tcPr>
          <w:p w:rsidR="006555C4" w:rsidRDefault="00130D65">
            <w:pPr>
              <w:pStyle w:val="Packetdiagramtext"/>
            </w:pPr>
            <w:r>
              <w:t>ByteCount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61" w:anchor="Section_cca2742956894a16b2b49325d93e4ba2">
        <w:r>
          <w:rPr>
            <w:rStyle w:val="Hyperlink"/>
          </w:rPr>
          <w:t>[MS-DTYP]</w:t>
        </w:r>
      </w:hyperlink>
      <w:r>
        <w:t xml:space="preserve"> section 2.2.61, in the </w:t>
      </w:r>
      <w:hyperlink w:anchor="gt_48849cf6-d55c-47e5-b041-13b65854de2b">
        <w:r>
          <w:rPr>
            <w:rStyle w:val="HyperlinkGreen"/>
            <w:b/>
          </w:rPr>
          <w:t>WMF</w:t>
        </w:r>
      </w:hyperlink>
      <w:r>
        <w:t xml:space="preserve"> record.</w:t>
      </w:r>
    </w:p>
    <w:p w:rsidR="006555C4" w:rsidRDefault="00130D65">
      <w:pPr>
        <w:pStyle w:val="Definition-Field"/>
      </w:pPr>
      <w:r>
        <w:rPr>
          <w:b/>
        </w:rPr>
        <w:t>RecordFunction (2 bytes):</w:t>
      </w:r>
      <w:r>
        <w:t xml:space="preserve"> A 16-bit unsigned integer that defines this re</w:t>
      </w:r>
      <w:r>
        <w:t xml:space="preserv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that defines the es</w:t>
      </w:r>
      <w:r>
        <w:t xml:space="preserve">cape function. The value MUST be 0x0C01 (QUERYDIBSUPPORT) from the </w:t>
      </w:r>
      <w:r>
        <w:rPr>
          <w:b/>
        </w:rPr>
        <w:t>MetafileEscapes Enumeration</w:t>
      </w:r>
      <w:r>
        <w:t xml:space="preserve"> (section </w:t>
      </w:r>
      <w:hyperlink w:anchor="Section_55961a7bf6f64f0ba76bb4cf652bc86b" w:history="1">
        <w:r>
          <w:rPr>
            <w:rStyle w:val="Hyperlink"/>
          </w:rPr>
          <w:t>2.1.1.17</w:t>
        </w:r>
      </w:hyperlink>
      <w:r>
        <w:t>) table.</w:t>
      </w:r>
    </w:p>
    <w:p w:rsidR="006555C4" w:rsidRDefault="00130D65">
      <w:pPr>
        <w:pStyle w:val="Definition-Field"/>
      </w:pPr>
      <w:r>
        <w:rPr>
          <w:b/>
        </w:rPr>
        <w:t>ByteCount (2 bytes):</w:t>
      </w:r>
      <w:r>
        <w:t xml:space="preserve"> A 16-bit unsigned integer that MUST be 0x0000.</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Escape Record Types</w:t>
      </w:r>
      <w:r>
        <w:t>.</w:t>
      </w:r>
    </w:p>
    <w:p w:rsidR="006555C4" w:rsidRDefault="00130D65">
      <w:pPr>
        <w:pStyle w:val="Heading4"/>
      </w:pPr>
      <w:bookmarkStart w:id="552" w:name="section_2dfcdfe7c2c345e6acf0806cf83b78c8"/>
      <w:bookmarkStart w:id="553" w:name="_Toc164818109"/>
      <w:r>
        <w:t>QUERYESCSUPPORT Record</w:t>
      </w:r>
      <w:bookmarkEnd w:id="552"/>
      <w:bookmarkEnd w:id="553"/>
      <w:r>
        <w:fldChar w:fldCharType="begin"/>
      </w:r>
      <w:r>
        <w:instrText xml:space="preserve"> XE "QUERY_ESCSUPPORT packet"</w:instrText>
      </w:r>
      <w:r>
        <w:fldChar w:fldCharType="end"/>
      </w:r>
      <w:r>
        <w:fldChar w:fldCharType="begin"/>
      </w:r>
      <w:r>
        <w:instrText xml:space="preserve"> XE "QUERY_ESCSUPPORT Record"</w:instrText>
      </w:r>
      <w:r>
        <w:fldChar w:fldCharType="end"/>
      </w:r>
    </w:p>
    <w:p w:rsidR="006555C4" w:rsidRDefault="00130D65">
      <w:r>
        <w:t xml:space="preserve">The </w:t>
      </w:r>
      <w:r>
        <w:rPr>
          <w:b/>
        </w:rPr>
        <w:t>QUERYESCSUPPORT Record</w:t>
      </w:r>
      <w:r>
        <w:t xml:space="preserve"> queries the </w:t>
      </w:r>
      <w:hyperlink w:anchor="gt_1a48eebd-e72c-494d-b8cb-84dfb7bc3b65">
        <w:r>
          <w:rPr>
            <w:rStyle w:val="HyperlinkGreen"/>
            <w:b/>
          </w:rPr>
          <w:t>printer driver</w:t>
        </w:r>
      </w:hyperlink>
      <w:r>
        <w:t xml:space="preserve"> to determine whether a specific </w:t>
      </w:r>
      <w:hyperlink w:anchor="gt_48849cf6-d55c-47e5-b041-13b65854de2b">
        <w:r>
          <w:rPr>
            <w:rStyle w:val="HyperlinkGreen"/>
            <w:b/>
          </w:rPr>
          <w:t>WMF</w:t>
        </w:r>
      </w:hyperlink>
      <w:r>
        <w:t xml:space="preserve"> escape function is supported on the output device.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trHeight w:hRule="exact" w:val="490"/>
        </w:trPr>
        <w:tc>
          <w:tcPr>
            <w:tcW w:w="4320" w:type="dxa"/>
            <w:gridSpan w:val="16"/>
          </w:tcPr>
          <w:p w:rsidR="006555C4" w:rsidRDefault="00130D65">
            <w:pPr>
              <w:pStyle w:val="Packetdiagramtext"/>
            </w:pPr>
            <w:r>
              <w:t>ByteCount</w:t>
            </w:r>
          </w:p>
        </w:tc>
        <w:tc>
          <w:tcPr>
            <w:tcW w:w="4320" w:type="dxa"/>
            <w:gridSpan w:val="16"/>
          </w:tcPr>
          <w:p w:rsidR="006555C4" w:rsidRDefault="00130D65">
            <w:pPr>
              <w:pStyle w:val="Packetdiagramtext"/>
            </w:pPr>
            <w:r>
              <w:t>Query</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62" w:anchor="Section_cca2742956894a16b2b49325d93e4ba2">
        <w:r>
          <w:rPr>
            <w:rStyle w:val="Hyperlink"/>
          </w:rPr>
          <w:t>[MS-DTYP]</w:t>
        </w:r>
      </w:hyperlink>
      <w:r>
        <w:t xml:space="preserve"> section 2.2.61, in the record.</w:t>
      </w:r>
    </w:p>
    <w:p w:rsidR="006555C4" w:rsidRDefault="00130D65">
      <w:pPr>
        <w:pStyle w:val="Definition-Field"/>
      </w:pPr>
      <w:r>
        <w:rPr>
          <w:b/>
        </w:rPr>
        <w:t>RecordFunction (2 bytes):</w:t>
      </w:r>
      <w:r>
        <w:t xml:space="preserve"> A 16-bit unsigned integer that defines this record type. The lower byte MUST match the lower byte of the </w:t>
      </w:r>
      <w:r>
        <w:rPr>
          <w:b/>
        </w:rPr>
        <w:t>RecordT</w:t>
      </w:r>
      <w:r>
        <w:rPr>
          <w:b/>
        </w:rPr>
        <w: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that defines the escape function. The value MUST be 0x0008 (QUERYESCSUPPORT) from the</w:t>
      </w:r>
      <w:r>
        <w:t xml:space="preserve"> </w:t>
      </w:r>
      <w:r>
        <w:rPr>
          <w:b/>
        </w:rPr>
        <w:t>MetafileEscapes Enumeration</w:t>
      </w:r>
      <w:r>
        <w:t xml:space="preserve"> (section </w:t>
      </w:r>
      <w:hyperlink w:anchor="Section_55961a7bf6f64f0ba76bb4cf652bc86b" w:history="1">
        <w:r>
          <w:rPr>
            <w:rStyle w:val="Hyperlink"/>
          </w:rPr>
          <w:t>2.1.1.17</w:t>
        </w:r>
      </w:hyperlink>
      <w:r>
        <w:t>).</w:t>
      </w:r>
    </w:p>
    <w:p w:rsidR="006555C4" w:rsidRDefault="00130D65">
      <w:pPr>
        <w:pStyle w:val="Definition-Field"/>
      </w:pPr>
      <w:r>
        <w:rPr>
          <w:b/>
        </w:rPr>
        <w:t>ByteCount (2 bytes):</w:t>
      </w:r>
      <w:r>
        <w:t xml:space="preserve"> A 16-bit unsigned integer that specifies the size, in bytes, of the </w:t>
      </w:r>
      <w:r>
        <w:rPr>
          <w:b/>
        </w:rPr>
        <w:t>Query</w:t>
      </w:r>
      <w:r>
        <w:t xml:space="preserve"> field. This MUST be 0x0002.</w:t>
      </w:r>
    </w:p>
    <w:p w:rsidR="006555C4" w:rsidRDefault="00130D65">
      <w:pPr>
        <w:pStyle w:val="Definition-Field"/>
      </w:pPr>
      <w:r>
        <w:rPr>
          <w:b/>
        </w:rPr>
        <w:t>Query (2 bytes):</w:t>
      </w:r>
      <w:r>
        <w:t xml:space="preserve"> A 16-bi</w:t>
      </w:r>
      <w:r>
        <w:t xml:space="preserve">t unsigned integer that MUST be a value from the </w:t>
      </w:r>
      <w:r>
        <w:rPr>
          <w:b/>
        </w:rPr>
        <w:t>MetafileEscapes Enumeraton</w:t>
      </w:r>
      <w:r>
        <w:t>. This record specifies a query of whether this escape is supported.</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w:t>
      </w:r>
      <w:r>
        <w:rPr>
          <w:b/>
        </w:rPr>
        <w:t>ape Record Types</w:t>
      </w:r>
      <w:r>
        <w:t>.</w:t>
      </w:r>
    </w:p>
    <w:p w:rsidR="006555C4" w:rsidRDefault="00130D65">
      <w:pPr>
        <w:pStyle w:val="Heading4"/>
      </w:pPr>
      <w:bookmarkStart w:id="554" w:name="section_7a1bd9de34104b12aa4b7e86c3566d7a"/>
      <w:bookmarkStart w:id="555" w:name="_Toc164818110"/>
      <w:r>
        <w:t>SETCOLORTABLE Record</w:t>
      </w:r>
      <w:bookmarkEnd w:id="554"/>
      <w:bookmarkEnd w:id="555"/>
      <w:r>
        <w:fldChar w:fldCharType="begin"/>
      </w:r>
      <w:r>
        <w:instrText xml:space="preserve"> XE "SET_COLORTABLE packet"</w:instrText>
      </w:r>
      <w:r>
        <w:fldChar w:fldCharType="end"/>
      </w:r>
      <w:r>
        <w:fldChar w:fldCharType="begin"/>
      </w:r>
      <w:r>
        <w:instrText xml:space="preserve"> XE "SET_COLORTABLE Record"</w:instrText>
      </w:r>
      <w:r>
        <w:fldChar w:fldCharType="end"/>
      </w:r>
    </w:p>
    <w:p w:rsidR="006555C4" w:rsidRDefault="00130D65">
      <w:r>
        <w:t xml:space="preserve">The </w:t>
      </w:r>
      <w:r>
        <w:rPr>
          <w:b/>
        </w:rPr>
        <w:t>SETCOLORTABLE Record</w:t>
      </w:r>
      <w:r>
        <w:t xml:space="preserve"> sets the color table.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lastRenderedPageBreak/>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trHeight w:hRule="exact" w:val="490"/>
        </w:trPr>
        <w:tc>
          <w:tcPr>
            <w:tcW w:w="4320" w:type="dxa"/>
            <w:gridSpan w:val="16"/>
          </w:tcPr>
          <w:p w:rsidR="006555C4" w:rsidRDefault="00130D65">
            <w:pPr>
              <w:pStyle w:val="Packetdiagramtext"/>
            </w:pPr>
            <w:r>
              <w:t>ByteCount</w:t>
            </w:r>
          </w:p>
        </w:tc>
        <w:tc>
          <w:tcPr>
            <w:tcW w:w="4320" w:type="dxa"/>
            <w:gridSpan w:val="16"/>
          </w:tcPr>
          <w:p w:rsidR="006555C4" w:rsidRDefault="00130D65">
            <w:pPr>
              <w:pStyle w:val="Packetdiagramtext"/>
            </w:pPr>
            <w:r>
              <w:t>ColorTable (variable)</w:t>
            </w:r>
          </w:p>
        </w:tc>
      </w:tr>
      <w:tr w:rsidR="006555C4" w:rsidTr="006555C4">
        <w:trPr>
          <w:trHeight w:hRule="exact" w:val="490"/>
        </w:trPr>
        <w:tc>
          <w:tcPr>
            <w:tcW w:w="8640" w:type="dxa"/>
            <w:gridSpan w:val="32"/>
          </w:tcPr>
          <w:p w:rsidR="006555C4" w:rsidRDefault="00130D65">
            <w:pPr>
              <w:pStyle w:val="Packetdiagramtext"/>
            </w:pPr>
            <w:r>
              <w: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63" w:anchor="Section_cca2742956894a16b2b49325d93e4ba2">
        <w:r>
          <w:rPr>
            <w:rStyle w:val="Hyperlink"/>
          </w:rPr>
          <w:t>[MS-DTYP]</w:t>
        </w:r>
      </w:hyperlink>
      <w:r>
        <w:t xml:space="preserve"> section 2.2.61, in the r</w:t>
      </w:r>
      <w:r>
        <w:t>ecord.</w:t>
      </w:r>
    </w:p>
    <w:p w:rsidR="006555C4" w:rsidRDefault="00130D65">
      <w:pPr>
        <w:pStyle w:val="Definition-Field"/>
      </w:pPr>
      <w:r>
        <w:rPr>
          <w:b/>
        </w:rPr>
        <w:t>RecordFunction (2 bytes):</w:t>
      </w:r>
      <w:r>
        <w:t xml:space="preserve"> A 16-bit unsigned integer that defines this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w:t>
      </w:r>
      <w:r>
        <w:t>ESCAPE.</w:t>
      </w:r>
    </w:p>
    <w:p w:rsidR="006555C4" w:rsidRDefault="00130D65">
      <w:pPr>
        <w:pStyle w:val="Definition-Field"/>
      </w:pPr>
      <w:r>
        <w:rPr>
          <w:b/>
        </w:rPr>
        <w:t>EscapeFunction (2 bytes):</w:t>
      </w:r>
      <w:r>
        <w:t xml:space="preserve"> A 16-bit unsigned integer that defines the escape function. The value MUST be 0x0004 (SETCOLORTABLE) from the </w:t>
      </w:r>
      <w:r>
        <w:rPr>
          <w:b/>
        </w:rPr>
        <w:t>MetafileEscapes Enumeration</w:t>
      </w:r>
      <w:r>
        <w:t xml:space="preserve"> (section </w:t>
      </w:r>
      <w:hyperlink w:anchor="Section_55961a7bf6f64f0ba76bb4cf652bc86b" w:history="1">
        <w:r>
          <w:rPr>
            <w:rStyle w:val="Hyperlink"/>
          </w:rPr>
          <w:t>2.1.1.17</w:t>
        </w:r>
      </w:hyperlink>
      <w:r>
        <w:t>).</w:t>
      </w:r>
    </w:p>
    <w:p w:rsidR="006555C4" w:rsidRDefault="00130D65">
      <w:pPr>
        <w:pStyle w:val="Definition-Field"/>
      </w:pPr>
      <w:r>
        <w:rPr>
          <w:b/>
        </w:rPr>
        <w:t>ByteCount (2 bytes):</w:t>
      </w:r>
      <w:r>
        <w:t xml:space="preserve"> A 16-bit unsigned integer that specifies the size, in bytes, of the </w:t>
      </w:r>
      <w:r>
        <w:rPr>
          <w:b/>
        </w:rPr>
        <w:t>ColorTable</w:t>
      </w:r>
      <w:r>
        <w:t xml:space="preserve"> field.</w:t>
      </w:r>
    </w:p>
    <w:p w:rsidR="006555C4" w:rsidRDefault="00130D65">
      <w:pPr>
        <w:pStyle w:val="Definition-Field"/>
      </w:pPr>
      <w:r>
        <w:rPr>
          <w:b/>
        </w:rPr>
        <w:t>ColorTable (variable):</w:t>
      </w:r>
      <w:r>
        <w:t xml:space="preserve"> A </w:t>
      </w:r>
      <w:r>
        <w:rPr>
          <w:b/>
        </w:rPr>
        <w:t>ByteCount</w:t>
      </w:r>
      <w:r>
        <w:t xml:space="preserve"> length byte array containing the color table.</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Escape Record Types</w:t>
      </w:r>
      <w:r>
        <w:t>.</w:t>
      </w:r>
    </w:p>
    <w:p w:rsidR="006555C4" w:rsidRDefault="00130D65">
      <w:pPr>
        <w:pStyle w:val="Heading4"/>
      </w:pPr>
      <w:bookmarkStart w:id="556" w:name="section_0f85aa756d0f4fd7b552c823e2acbacb"/>
      <w:bookmarkStart w:id="557" w:name="_Toc164818111"/>
      <w:r>
        <w:t>SETCOPYCOUNT Record</w:t>
      </w:r>
      <w:bookmarkEnd w:id="556"/>
      <w:bookmarkEnd w:id="557"/>
      <w:r>
        <w:fldChar w:fldCharType="begin"/>
      </w:r>
      <w:r>
        <w:instrText xml:space="preserve"> XE "SET_COPYCOUNT packet"</w:instrText>
      </w:r>
      <w:r>
        <w:fldChar w:fldCharType="end"/>
      </w:r>
      <w:r>
        <w:fldChar w:fldCharType="begin"/>
      </w:r>
      <w:r>
        <w:instrText xml:space="preserve"> XE "SET_COPYCOUNT Record"</w:instrText>
      </w:r>
      <w:r>
        <w:fldChar w:fldCharType="end"/>
      </w:r>
    </w:p>
    <w:p w:rsidR="006555C4" w:rsidRDefault="00130D65">
      <w:r>
        <w:t xml:space="preserve">The </w:t>
      </w:r>
      <w:r>
        <w:rPr>
          <w:b/>
        </w:rPr>
        <w:t>SETCOPYCOUNT Record</w:t>
      </w:r>
      <w:r>
        <w:t xml:space="preserve"> sets the number of copies.</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trHeight w:hRule="exact" w:val="490"/>
        </w:trPr>
        <w:tc>
          <w:tcPr>
            <w:tcW w:w="4320" w:type="dxa"/>
            <w:gridSpan w:val="16"/>
          </w:tcPr>
          <w:p w:rsidR="006555C4" w:rsidRDefault="00130D65">
            <w:pPr>
              <w:pStyle w:val="Packetdiagramtext"/>
            </w:pPr>
            <w:r>
              <w:t>ByteCount</w:t>
            </w:r>
          </w:p>
        </w:tc>
        <w:tc>
          <w:tcPr>
            <w:tcW w:w="4320" w:type="dxa"/>
            <w:gridSpan w:val="16"/>
          </w:tcPr>
          <w:p w:rsidR="006555C4" w:rsidRDefault="00130D65">
            <w:pPr>
              <w:pStyle w:val="Packetdiagramtext"/>
            </w:pPr>
            <w:r>
              <w:t>CopyCount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64" w:anchor="Section_cca2742956894a16b2b49325d93e4ba2">
        <w:r>
          <w:rPr>
            <w:rStyle w:val="Hyperlink"/>
          </w:rPr>
          <w:t>[MS-DTYP]</w:t>
        </w:r>
      </w:hyperlink>
      <w:r>
        <w:t xml:space="preserve"> section 2.2.61, in the record.</w:t>
      </w:r>
    </w:p>
    <w:p w:rsidR="006555C4" w:rsidRDefault="00130D65">
      <w:pPr>
        <w:pStyle w:val="Definition-Field"/>
      </w:pPr>
      <w:r>
        <w:rPr>
          <w:b/>
        </w:rPr>
        <w:t>RecordFunction (2 bytes):</w:t>
      </w:r>
      <w:r>
        <w:t xml:space="preserve"> A 16-bit unsigned integer that defines this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that defines the escape function. The value MUST be 0x0011 (SETCOPYCOUNT) from the </w:t>
      </w:r>
      <w:r>
        <w:rPr>
          <w:b/>
        </w:rPr>
        <w:t>MetafileEscapes Enumeration</w:t>
      </w:r>
      <w:r>
        <w:t xml:space="preserve"> (section </w:t>
      </w:r>
      <w:hyperlink w:anchor="Section_55961a7bf6f64f0ba76bb4cf652bc86b" w:history="1">
        <w:r>
          <w:rPr>
            <w:rStyle w:val="Hyperlink"/>
          </w:rPr>
          <w:t>2.1.1.17</w:t>
        </w:r>
      </w:hyperlink>
      <w:r>
        <w:t>).</w:t>
      </w:r>
    </w:p>
    <w:p w:rsidR="006555C4" w:rsidRDefault="00130D65">
      <w:pPr>
        <w:pStyle w:val="Definition-Field"/>
      </w:pPr>
      <w:r>
        <w:rPr>
          <w:b/>
        </w:rPr>
        <w:t>ByteCount (2 bytes):</w:t>
      </w:r>
      <w:r>
        <w:t xml:space="preserve"> A 16-bit unsigned integer that specifies the size, in bytes, of the </w:t>
      </w:r>
      <w:r>
        <w:rPr>
          <w:b/>
        </w:rPr>
        <w:t>CopyCount</w:t>
      </w:r>
      <w:r>
        <w:t xml:space="preserve"> field. This MUST be 0x0002.</w:t>
      </w:r>
    </w:p>
    <w:p w:rsidR="006555C4" w:rsidRDefault="00130D65">
      <w:pPr>
        <w:pStyle w:val="Definition-Field"/>
      </w:pPr>
      <w:r>
        <w:rPr>
          <w:b/>
        </w:rPr>
        <w:t>CopyCount (2 bytes):</w:t>
      </w:r>
      <w:r>
        <w:t xml:space="preserve"> A 16-bit unsigned integer that specifies the number of copies to print.</w:t>
      </w:r>
    </w:p>
    <w:p w:rsidR="006555C4" w:rsidRDefault="00130D65">
      <w:r>
        <w:lastRenderedPageBreak/>
        <w:t>See sec</w:t>
      </w:r>
      <w:r>
        <w:t xml:space="preserve">tion </w:t>
      </w:r>
      <w:hyperlink w:anchor="Section_2a1786c2dd0f40b48da0a84c0f0d18a0" w:history="1">
        <w:r>
          <w:rPr>
            <w:rStyle w:val="Hyperlink"/>
          </w:rPr>
          <w:t>2.3.6</w:t>
        </w:r>
      </w:hyperlink>
      <w:r>
        <w:t xml:space="preserve"> for the specification of other </w:t>
      </w:r>
      <w:r>
        <w:rPr>
          <w:b/>
        </w:rPr>
        <w:t>Escape Record Types</w:t>
      </w:r>
      <w:r>
        <w:t>.</w:t>
      </w:r>
    </w:p>
    <w:p w:rsidR="006555C4" w:rsidRDefault="00130D65">
      <w:pPr>
        <w:pStyle w:val="Heading4"/>
      </w:pPr>
      <w:bookmarkStart w:id="558" w:name="section_7253743653ba41bebdf853af06c26a4a"/>
      <w:bookmarkStart w:id="559" w:name="_Toc164818112"/>
      <w:r>
        <w:t>SETLINECAP Record</w:t>
      </w:r>
      <w:bookmarkEnd w:id="558"/>
      <w:bookmarkEnd w:id="559"/>
      <w:r>
        <w:fldChar w:fldCharType="begin"/>
      </w:r>
      <w:r>
        <w:instrText xml:space="preserve"> XE "SET_LINECAP packet"</w:instrText>
      </w:r>
      <w:r>
        <w:fldChar w:fldCharType="end"/>
      </w:r>
      <w:r>
        <w:fldChar w:fldCharType="begin"/>
      </w:r>
      <w:r>
        <w:instrText xml:space="preserve"> XE "SET_LINECAP Record"</w:instrText>
      </w:r>
      <w:r>
        <w:fldChar w:fldCharType="end"/>
      </w:r>
    </w:p>
    <w:p w:rsidR="006555C4" w:rsidRDefault="00130D65">
      <w:r>
        <w:t xml:space="preserve">The </w:t>
      </w:r>
      <w:r>
        <w:rPr>
          <w:b/>
        </w:rPr>
        <w:t>SETLINECAP Record</w:t>
      </w:r>
      <w:r>
        <w:t xml:space="preserve"> specifies the type of line-ending to use </w:t>
      </w:r>
      <w:r>
        <w:t>in subsequent graphics operations.</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trHeight w:hRule="exact" w:val="490"/>
        </w:trPr>
        <w:tc>
          <w:tcPr>
            <w:tcW w:w="4320" w:type="dxa"/>
            <w:gridSpan w:val="16"/>
          </w:tcPr>
          <w:p w:rsidR="006555C4" w:rsidRDefault="00130D65">
            <w:pPr>
              <w:pStyle w:val="Packetdiagramtext"/>
            </w:pPr>
            <w:r>
              <w:t>ByteCount</w:t>
            </w:r>
          </w:p>
        </w:tc>
        <w:tc>
          <w:tcPr>
            <w:tcW w:w="4320" w:type="dxa"/>
            <w:gridSpan w:val="16"/>
          </w:tcPr>
          <w:p w:rsidR="006555C4" w:rsidRDefault="00130D65">
            <w:pPr>
              <w:pStyle w:val="Packetdiagramtext"/>
            </w:pPr>
            <w:r>
              <w:t>Cap</w:t>
            </w:r>
          </w:p>
        </w:tc>
      </w:tr>
      <w:tr w:rsidR="006555C4" w:rsidTr="006555C4">
        <w:trPr>
          <w:gridAfter w:val="16"/>
          <w:wAfter w:w="4320" w:type="dxa"/>
          <w:trHeight w:hRule="exact" w:val="490"/>
        </w:trPr>
        <w:tc>
          <w:tcPr>
            <w:tcW w:w="4320" w:type="dxa"/>
            <w:gridSpan w:val="16"/>
          </w:tcPr>
          <w:p w:rsidR="006555C4" w:rsidRDefault="00130D65">
            <w:pPr>
              <w:pStyle w:val="Packetdiagramtext"/>
            </w:pPr>
            <w:r>
              <w: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65" w:anchor="Section_cca2742956894a16b2b49325d93e4ba2">
        <w:r>
          <w:rPr>
            <w:rStyle w:val="Hyperlink"/>
          </w:rPr>
          <w:t>[MS-DTYP]</w:t>
        </w:r>
      </w:hyperlink>
      <w:r>
        <w:t xml:space="preserve"> section 2.2.61, in the record.</w:t>
      </w:r>
    </w:p>
    <w:p w:rsidR="006555C4" w:rsidRDefault="00130D65">
      <w:pPr>
        <w:pStyle w:val="Definition-Field"/>
      </w:pPr>
      <w:r>
        <w:rPr>
          <w:b/>
        </w:rPr>
        <w:t>RecordFunction (2 bytes):</w:t>
      </w:r>
      <w:r>
        <w:t xml:space="preserve"> A 16-bit unsigned integer that defines this record type. The low-order byte MUST match </w:t>
      </w:r>
      <w:r>
        <w:t xml:space="preserve">the low-order byte of the </w:t>
      </w:r>
      <w:r>
        <w:rPr>
          <w:b/>
        </w:rPr>
        <w:t>RecordType Enumeratio</w:t>
      </w:r>
      <w:r>
        <w:t xml:space="preserve">n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that defines the escape function. The value MUST be </w:t>
      </w:r>
      <w:r>
        <w:t xml:space="preserve">0x0015 (SETLINECAP) from the </w:t>
      </w:r>
      <w:r>
        <w:rPr>
          <w:b/>
        </w:rPr>
        <w:t>MetafileEscapes Enumeration</w:t>
      </w:r>
      <w:r>
        <w:t xml:space="preserve"> (section </w:t>
      </w:r>
      <w:hyperlink w:anchor="Section_55961a7bf6f64f0ba76bb4cf652bc86b" w:history="1">
        <w:r>
          <w:rPr>
            <w:rStyle w:val="Hyperlink"/>
          </w:rPr>
          <w:t>2.1.1.17</w:t>
        </w:r>
      </w:hyperlink>
      <w:r>
        <w:t>).</w:t>
      </w:r>
    </w:p>
    <w:p w:rsidR="006555C4" w:rsidRDefault="00130D65">
      <w:pPr>
        <w:pStyle w:val="Definition-Field"/>
      </w:pPr>
      <w:r>
        <w:rPr>
          <w:b/>
        </w:rPr>
        <w:t>ByteCount (2 bytes):</w:t>
      </w:r>
      <w:r>
        <w:t xml:space="preserve"> A 16-bit unsigned integer that specifies the size, in bytes, of the </w:t>
      </w:r>
      <w:r>
        <w:rPr>
          <w:b/>
        </w:rPr>
        <w:t>Cap</w:t>
      </w:r>
      <w:r>
        <w:t xml:space="preserve"> field. This MUST be 0x0004</w:t>
      </w:r>
      <w:r>
        <w:t>.</w:t>
      </w:r>
    </w:p>
    <w:p w:rsidR="006555C4" w:rsidRDefault="00130D65">
      <w:pPr>
        <w:pStyle w:val="Definition-Field"/>
      </w:pPr>
      <w:r>
        <w:rPr>
          <w:b/>
        </w:rPr>
        <w:t>Cap (4 bytes):</w:t>
      </w:r>
      <w:r>
        <w:t xml:space="preserve"> A 32-bit signed integer that defines the type of line cap. Possible values are specified in the </w:t>
      </w:r>
      <w:r>
        <w:rPr>
          <w:b/>
        </w:rPr>
        <w:t>PostScriptCap Enumeration</w:t>
      </w:r>
      <w:r>
        <w:t xml:space="preserve"> (section </w:t>
      </w:r>
      <w:hyperlink w:anchor="Section_7d524125be2b4546adf8f49272a5e589" w:history="1">
        <w:r>
          <w:rPr>
            <w:rStyle w:val="Hyperlink"/>
          </w:rPr>
          <w:t>2.1.1.26</w:t>
        </w:r>
      </w:hyperlink>
      <w:r>
        <w:t>) table.</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Escape Record Types</w:t>
      </w:r>
      <w:r>
        <w:t>.</w:t>
      </w:r>
    </w:p>
    <w:p w:rsidR="006555C4" w:rsidRDefault="00130D65">
      <w:pPr>
        <w:pStyle w:val="Heading4"/>
      </w:pPr>
      <w:bookmarkStart w:id="560" w:name="section_cdcf06320ed4478396587f5bb3aea3da"/>
      <w:bookmarkStart w:id="561" w:name="_Toc164818113"/>
      <w:r>
        <w:t>SETLINEJOIN Record</w:t>
      </w:r>
      <w:bookmarkEnd w:id="560"/>
      <w:bookmarkEnd w:id="561"/>
      <w:r>
        <w:fldChar w:fldCharType="begin"/>
      </w:r>
      <w:r>
        <w:instrText xml:space="preserve"> XE "SET_LINEJOIN packet"</w:instrText>
      </w:r>
      <w:r>
        <w:fldChar w:fldCharType="end"/>
      </w:r>
      <w:r>
        <w:fldChar w:fldCharType="begin"/>
      </w:r>
      <w:r>
        <w:instrText xml:space="preserve"> XE "SET_LINEJOIN Record"</w:instrText>
      </w:r>
      <w:r>
        <w:fldChar w:fldCharType="end"/>
      </w:r>
    </w:p>
    <w:p w:rsidR="006555C4" w:rsidRDefault="00130D65">
      <w:r>
        <w:t xml:space="preserve">The </w:t>
      </w:r>
      <w:r>
        <w:rPr>
          <w:b/>
        </w:rPr>
        <w:t>SETLINEJOIN Record</w:t>
      </w:r>
      <w:r>
        <w:t xml:space="preserve"> specifies the type of line-joining to use in</w:t>
      </w:r>
      <w:r>
        <w:t xml:space="preserve"> subsequent graphics operations.</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vAlign w:val="top"/>
          </w:tcPr>
          <w:p w:rsidR="006555C4" w:rsidRDefault="00130D65">
            <w:pPr>
              <w:pStyle w:val="PacketDiagramBodyText"/>
            </w:pPr>
            <w:r>
              <w:t>RecordSize</w:t>
            </w:r>
          </w:p>
        </w:tc>
      </w:tr>
      <w:tr w:rsidR="006555C4" w:rsidTr="006555C4">
        <w:trPr>
          <w:trHeight w:hRule="exact" w:val="490"/>
        </w:trPr>
        <w:tc>
          <w:tcPr>
            <w:tcW w:w="4320" w:type="dxa"/>
            <w:gridSpan w:val="16"/>
            <w:vAlign w:val="top"/>
          </w:tcPr>
          <w:p w:rsidR="006555C4" w:rsidRDefault="00130D65">
            <w:pPr>
              <w:pStyle w:val="PacketDiagramBodyText"/>
            </w:pPr>
            <w:r>
              <w:t>RecordFunction</w:t>
            </w:r>
          </w:p>
        </w:tc>
        <w:tc>
          <w:tcPr>
            <w:tcW w:w="4320" w:type="dxa"/>
            <w:gridSpan w:val="16"/>
            <w:vAlign w:val="top"/>
          </w:tcPr>
          <w:p w:rsidR="006555C4" w:rsidRDefault="00130D65">
            <w:pPr>
              <w:pStyle w:val="PacketDiagramBodyText"/>
            </w:pPr>
            <w:r>
              <w:t>EscapeFunction</w:t>
            </w:r>
          </w:p>
        </w:tc>
      </w:tr>
      <w:tr w:rsidR="006555C4" w:rsidTr="006555C4">
        <w:trPr>
          <w:trHeight w:hRule="exact" w:val="490"/>
        </w:trPr>
        <w:tc>
          <w:tcPr>
            <w:tcW w:w="4320" w:type="dxa"/>
            <w:gridSpan w:val="16"/>
            <w:vAlign w:val="top"/>
          </w:tcPr>
          <w:p w:rsidR="006555C4" w:rsidRDefault="00130D65">
            <w:pPr>
              <w:pStyle w:val="PacketDiagramBodyText"/>
            </w:pPr>
            <w:r>
              <w:t>ByteCount</w:t>
            </w:r>
          </w:p>
        </w:tc>
        <w:tc>
          <w:tcPr>
            <w:tcW w:w="4320" w:type="dxa"/>
            <w:gridSpan w:val="16"/>
            <w:vAlign w:val="top"/>
          </w:tcPr>
          <w:p w:rsidR="006555C4" w:rsidRDefault="00130D65">
            <w:pPr>
              <w:pStyle w:val="PacketDiagramBodyText"/>
            </w:pPr>
            <w:r>
              <w:t>Join</w:t>
            </w:r>
          </w:p>
        </w:tc>
      </w:tr>
      <w:tr w:rsidR="006555C4" w:rsidTr="006555C4">
        <w:trPr>
          <w:gridAfter w:val="16"/>
          <w:wAfter w:w="4320" w:type="dxa"/>
          <w:trHeight w:hRule="exact" w:val="490"/>
        </w:trPr>
        <w:tc>
          <w:tcPr>
            <w:tcW w:w="4320" w:type="dxa"/>
            <w:gridSpan w:val="16"/>
            <w:vAlign w:val="top"/>
          </w:tcPr>
          <w:p w:rsidR="006555C4" w:rsidRDefault="00130D65">
            <w:pPr>
              <w:pStyle w:val="PacketDiagramBodyText"/>
            </w:pPr>
            <w:r>
              <w: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66" w:anchor="Section_cca2742956894a16b2b49325d93e4ba2">
        <w:r>
          <w:rPr>
            <w:rStyle w:val="Hyperlink"/>
          </w:rPr>
          <w:t>[MS-DTYP]</w:t>
        </w:r>
      </w:hyperlink>
      <w:r>
        <w:t xml:space="preserve"> section 2.2.61, in the record.</w:t>
      </w:r>
    </w:p>
    <w:p w:rsidR="006555C4" w:rsidRDefault="00130D65">
      <w:pPr>
        <w:pStyle w:val="Definition-Field"/>
      </w:pPr>
      <w:r>
        <w:rPr>
          <w:b/>
        </w:rPr>
        <w:lastRenderedPageBreak/>
        <w:t>RecordFunction (2 bytes):</w:t>
      </w:r>
      <w:r>
        <w:t xml:space="preserve"> A 16-bit unsigned integer that defines this record type. The lower byte MUST match the </w:t>
      </w:r>
      <w:r>
        <w:t xml:space="preserve">lower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that defines the escape function. The value MUST be 0x0016 (</w:t>
      </w:r>
      <w:r>
        <w:t xml:space="preserve">SETLINEJOIN) from the </w:t>
      </w:r>
      <w:r>
        <w:rPr>
          <w:b/>
        </w:rPr>
        <w:t>MetafileEscapes Enumeratio</w:t>
      </w:r>
      <w:r>
        <w:t xml:space="preserve">n (section </w:t>
      </w:r>
      <w:hyperlink w:anchor="Section_55961a7bf6f64f0ba76bb4cf652bc86b" w:history="1">
        <w:r>
          <w:rPr>
            <w:rStyle w:val="Hyperlink"/>
          </w:rPr>
          <w:t>2.1.1.17</w:t>
        </w:r>
      </w:hyperlink>
      <w:r>
        <w:t>).</w:t>
      </w:r>
    </w:p>
    <w:p w:rsidR="006555C4" w:rsidRDefault="00130D65">
      <w:pPr>
        <w:pStyle w:val="Definition-Field"/>
      </w:pPr>
      <w:r>
        <w:rPr>
          <w:b/>
        </w:rPr>
        <w:t>ByteCount (2 bytes):</w:t>
      </w:r>
      <w:r>
        <w:t xml:space="preserve"> A 16-bit unsigned integer that specifies the size, in bytes, of the </w:t>
      </w:r>
      <w:r>
        <w:rPr>
          <w:b/>
        </w:rPr>
        <w:t>Join</w:t>
      </w:r>
      <w:r>
        <w:t xml:space="preserve"> field. This MUST be 0x0004.</w:t>
      </w:r>
    </w:p>
    <w:p w:rsidR="006555C4" w:rsidRDefault="00130D65">
      <w:pPr>
        <w:pStyle w:val="Definition-Field"/>
      </w:pPr>
      <w:r>
        <w:rPr>
          <w:b/>
        </w:rPr>
        <w:t>Join</w:t>
      </w:r>
      <w:r>
        <w:rPr>
          <w:b/>
        </w:rPr>
        <w:t xml:space="preserve"> (4 bytes):</w:t>
      </w:r>
      <w:r>
        <w:t xml:space="preserve"> A 32-bit signed integer that specifies the type of line join. Possible values are specified in </w:t>
      </w:r>
      <w:r>
        <w:rPr>
          <w:b/>
        </w:rPr>
        <w:t>PostScriptJoin Enumeration</w:t>
      </w:r>
      <w:r>
        <w:t xml:space="preserve"> (section </w:t>
      </w:r>
      <w:hyperlink w:anchor="Section_62b0b36da0c04cd0bde069a1c8c7d8f1" w:history="1">
        <w:r>
          <w:rPr>
            <w:rStyle w:val="Hyperlink"/>
          </w:rPr>
          <w:t>2.1.1.29</w:t>
        </w:r>
      </w:hyperlink>
      <w:r>
        <w:t>) table.</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Escape Record Types</w:t>
      </w:r>
      <w:r>
        <w:t>.</w:t>
      </w:r>
    </w:p>
    <w:p w:rsidR="006555C4" w:rsidRDefault="00130D65">
      <w:pPr>
        <w:pStyle w:val="Heading4"/>
      </w:pPr>
      <w:bookmarkStart w:id="562" w:name="section_d3e1016314c64e7c8315e125450944d8"/>
      <w:bookmarkStart w:id="563" w:name="_Toc164818114"/>
      <w:r>
        <w:t>SETMITERLIMIT Record</w:t>
      </w:r>
      <w:bookmarkEnd w:id="562"/>
      <w:bookmarkEnd w:id="563"/>
      <w:r>
        <w:fldChar w:fldCharType="begin"/>
      </w:r>
      <w:r>
        <w:instrText xml:space="preserve"> XE "SET_MITERLIMIT packet"</w:instrText>
      </w:r>
      <w:r>
        <w:fldChar w:fldCharType="end"/>
      </w:r>
      <w:r>
        <w:fldChar w:fldCharType="begin"/>
      </w:r>
      <w:r>
        <w:instrText xml:space="preserve"> XE "SET_MITERLIMIT Record"</w:instrText>
      </w:r>
      <w:r>
        <w:fldChar w:fldCharType="end"/>
      </w:r>
    </w:p>
    <w:p w:rsidR="006555C4" w:rsidRDefault="00130D65">
      <w:r>
        <w:t xml:space="preserve">The </w:t>
      </w:r>
      <w:r>
        <w:rPr>
          <w:b/>
        </w:rPr>
        <w:t>SETMITERLIMIT Record</w:t>
      </w:r>
      <w:r>
        <w:t xml:space="preserve"> sets the limit for the length of miter joins to use in sub</w:t>
      </w:r>
      <w:r>
        <w:t>sequent graphics operations.</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trHeight w:hRule="exact" w:val="490"/>
        </w:trPr>
        <w:tc>
          <w:tcPr>
            <w:tcW w:w="4320" w:type="dxa"/>
            <w:gridSpan w:val="16"/>
          </w:tcPr>
          <w:p w:rsidR="006555C4" w:rsidRDefault="00130D65">
            <w:pPr>
              <w:pStyle w:val="Packetdiagramtext"/>
            </w:pPr>
            <w:r>
              <w:t>ByteCount</w:t>
            </w:r>
          </w:p>
        </w:tc>
        <w:tc>
          <w:tcPr>
            <w:tcW w:w="4320" w:type="dxa"/>
            <w:gridSpan w:val="16"/>
          </w:tcPr>
          <w:p w:rsidR="006555C4" w:rsidRDefault="00130D65">
            <w:pPr>
              <w:pStyle w:val="Packetdiagramtext"/>
            </w:pPr>
            <w:r>
              <w:t>MiterLimit</w:t>
            </w:r>
          </w:p>
        </w:tc>
      </w:tr>
      <w:tr w:rsidR="006555C4" w:rsidTr="006555C4">
        <w:trPr>
          <w:gridAfter w:val="16"/>
          <w:wAfter w:w="4320" w:type="dxa"/>
          <w:trHeight w:hRule="exact" w:val="490"/>
        </w:trPr>
        <w:tc>
          <w:tcPr>
            <w:tcW w:w="4320" w:type="dxa"/>
            <w:gridSpan w:val="16"/>
          </w:tcPr>
          <w:p w:rsidR="006555C4" w:rsidRDefault="00130D65">
            <w:pPr>
              <w:pStyle w:val="Packetdiagramtext"/>
            </w:pPr>
            <w:r>
              <w: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67" w:anchor="Section_cca2742956894a16b2b49325d93e4ba2">
        <w:r>
          <w:rPr>
            <w:rStyle w:val="Hyperlink"/>
          </w:rPr>
          <w:t>[MS-DTYP]</w:t>
        </w:r>
      </w:hyperlink>
      <w:r>
        <w:t xml:space="preserve"> section 2.2.61, in the record.</w:t>
      </w:r>
    </w:p>
    <w:p w:rsidR="006555C4" w:rsidRDefault="00130D65">
      <w:pPr>
        <w:pStyle w:val="Definition-Field"/>
      </w:pPr>
      <w:r>
        <w:rPr>
          <w:b/>
        </w:rPr>
        <w:t>RecordFunction (2 bytes):</w:t>
      </w:r>
      <w:r>
        <w:t xml:space="preserve"> A 16-bit unsigned integer that defines this record type. The lower byte MUST match the </w:t>
      </w:r>
      <w:r>
        <w:t xml:space="preserve">lower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that defines the escape function. The value MUST be 0x0017 (</w:t>
      </w:r>
      <w:r>
        <w:t xml:space="preserve">SETMITERLIMIT) from the </w:t>
      </w:r>
      <w:r>
        <w:rPr>
          <w:b/>
        </w:rPr>
        <w:t>MetafileEscapes Enumeration</w:t>
      </w:r>
      <w:r>
        <w:t xml:space="preserve"> (section </w:t>
      </w:r>
      <w:hyperlink w:anchor="Section_55961a7bf6f64f0ba76bb4cf652bc86b" w:history="1">
        <w:r>
          <w:rPr>
            <w:rStyle w:val="Hyperlink"/>
          </w:rPr>
          <w:t>2.1.1.17</w:t>
        </w:r>
      </w:hyperlink>
      <w:r>
        <w:t>)</w:t>
      </w:r>
    </w:p>
    <w:p w:rsidR="006555C4" w:rsidRDefault="00130D65">
      <w:pPr>
        <w:pStyle w:val="Definition-Field"/>
      </w:pPr>
      <w:r>
        <w:rPr>
          <w:b/>
        </w:rPr>
        <w:t>ByteCount (2 bytes):</w:t>
      </w:r>
      <w:r>
        <w:t xml:space="preserve"> A 16-bit unsigned integer that specifies the size, in bytes, of the </w:t>
      </w:r>
      <w:r>
        <w:rPr>
          <w:b/>
        </w:rPr>
        <w:t>MiterLimit</w:t>
      </w:r>
      <w:r>
        <w:t xml:space="preserve"> field. This MUST be 0x000</w:t>
      </w:r>
      <w:r>
        <w:t>4.</w:t>
      </w:r>
    </w:p>
    <w:p w:rsidR="006555C4" w:rsidRDefault="00130D65">
      <w:pPr>
        <w:pStyle w:val="Definition-Field"/>
      </w:pPr>
      <w:r>
        <w:rPr>
          <w:b/>
        </w:rPr>
        <w:t>MiterLimit (4 bytes):</w:t>
      </w:r>
      <w:r>
        <w:t xml:space="preserve"> A 32-bit signed integer that specifies the miter limit.</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Escape Record Types</w:t>
      </w:r>
      <w:r>
        <w:t>.</w:t>
      </w:r>
    </w:p>
    <w:p w:rsidR="006555C4" w:rsidRDefault="00130D65">
      <w:pPr>
        <w:pStyle w:val="Heading4"/>
      </w:pPr>
      <w:bookmarkStart w:id="564" w:name="section_052e24a7a584447e8413281a15a687cc"/>
      <w:bookmarkStart w:id="565" w:name="_Toc164818115"/>
      <w:r>
        <w:t>SPCLPASSTHROUGH2 Record</w:t>
      </w:r>
      <w:bookmarkEnd w:id="564"/>
      <w:bookmarkEnd w:id="565"/>
      <w:r>
        <w:fldChar w:fldCharType="begin"/>
      </w:r>
      <w:r>
        <w:instrText xml:space="preserve"> XE "SPCLPASSTHROUGH2 packet"</w:instrText>
      </w:r>
      <w:r>
        <w:fldChar w:fldCharType="end"/>
      </w:r>
      <w:r>
        <w:fldChar w:fldCharType="begin"/>
      </w:r>
      <w:r>
        <w:instrText xml:space="preserve"> XE "SPCLPASSTHROUGH2 Record"</w:instrText>
      </w:r>
      <w:r>
        <w:fldChar w:fldCharType="end"/>
      </w:r>
    </w:p>
    <w:p w:rsidR="006555C4" w:rsidRDefault="00130D65">
      <w:r>
        <w:t xml:space="preserve">The </w:t>
      </w:r>
      <w:r>
        <w:rPr>
          <w:b/>
        </w:rPr>
        <w:t>SPCLPASSTHROUGH2 Record</w:t>
      </w:r>
      <w:r>
        <w:t xml:space="preserve"> enables documents to include private procedures and other resources to send to the </w:t>
      </w:r>
      <w:hyperlink w:anchor="gt_1a48eebd-e72c-494d-b8cb-84dfb7bc3b65">
        <w:r>
          <w:rPr>
            <w:rStyle w:val="HyperlinkGreen"/>
            <w:b/>
          </w:rPr>
          <w:t>printer driver</w:t>
        </w:r>
      </w:hyperlink>
      <w:r>
        <w:t>.</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lastRenderedPageBreak/>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trHeight w:hRule="exact" w:val="490"/>
        </w:trPr>
        <w:tc>
          <w:tcPr>
            <w:tcW w:w="4320" w:type="dxa"/>
            <w:gridSpan w:val="16"/>
          </w:tcPr>
          <w:p w:rsidR="006555C4" w:rsidRDefault="00130D65">
            <w:pPr>
              <w:pStyle w:val="Packetdiagramtext"/>
            </w:pPr>
            <w:r>
              <w:t>ByteCount</w:t>
            </w:r>
          </w:p>
        </w:tc>
        <w:tc>
          <w:tcPr>
            <w:tcW w:w="4320" w:type="dxa"/>
            <w:gridSpan w:val="16"/>
          </w:tcPr>
          <w:p w:rsidR="006555C4" w:rsidRDefault="00130D65">
            <w:pPr>
              <w:pStyle w:val="Packetdiagramtext"/>
            </w:pPr>
            <w:r>
              <w:t>Reserved</w:t>
            </w:r>
          </w:p>
        </w:tc>
      </w:tr>
      <w:tr w:rsidR="006555C4" w:rsidTr="006555C4">
        <w:trPr>
          <w:trHeight w:hRule="exact" w:val="490"/>
        </w:trPr>
        <w:tc>
          <w:tcPr>
            <w:tcW w:w="4320" w:type="dxa"/>
            <w:gridSpan w:val="16"/>
          </w:tcPr>
          <w:p w:rsidR="006555C4" w:rsidRDefault="00130D65">
            <w:pPr>
              <w:pStyle w:val="Packetdiagramtext"/>
            </w:pPr>
            <w:r>
              <w:t>...</w:t>
            </w:r>
          </w:p>
        </w:tc>
        <w:tc>
          <w:tcPr>
            <w:tcW w:w="4320" w:type="dxa"/>
            <w:gridSpan w:val="16"/>
          </w:tcPr>
          <w:p w:rsidR="006555C4" w:rsidRDefault="00130D65">
            <w:pPr>
              <w:pStyle w:val="Packetdiagramtext"/>
            </w:pPr>
            <w:r>
              <w:t>Size</w:t>
            </w:r>
          </w:p>
        </w:tc>
      </w:tr>
      <w:tr w:rsidR="006555C4" w:rsidTr="006555C4">
        <w:trPr>
          <w:trHeight w:hRule="exact" w:val="490"/>
        </w:trPr>
        <w:tc>
          <w:tcPr>
            <w:tcW w:w="8640" w:type="dxa"/>
            <w:gridSpan w:val="32"/>
          </w:tcPr>
          <w:p w:rsidR="006555C4" w:rsidRDefault="00130D65">
            <w:pPr>
              <w:pStyle w:val="Packetdiagramtext"/>
            </w:pPr>
            <w:r>
              <w:t>RawData (variable)</w:t>
            </w:r>
          </w:p>
        </w:tc>
      </w:tr>
      <w:tr w:rsidR="006555C4" w:rsidTr="006555C4">
        <w:trPr>
          <w:trHeight w:hRule="exact" w:val="490"/>
        </w:trPr>
        <w:tc>
          <w:tcPr>
            <w:tcW w:w="8640" w:type="dxa"/>
            <w:gridSpan w:val="32"/>
          </w:tcPr>
          <w:p w:rsidR="006555C4" w:rsidRDefault="00130D65">
            <w:pPr>
              <w:pStyle w:val="Packetdiagramtext"/>
            </w:pPr>
            <w:r>
              <w: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68" w:anchor="Section_cca2742956894a16b2b49325d93e4ba2">
        <w:r>
          <w:rPr>
            <w:rStyle w:val="Hyperlink"/>
          </w:rPr>
          <w:t>[MS-DTYP]</w:t>
        </w:r>
      </w:hyperlink>
      <w:r>
        <w:t xml:space="preserve"> section 2.2.61, in the record.</w:t>
      </w:r>
    </w:p>
    <w:p w:rsidR="006555C4" w:rsidRDefault="00130D65">
      <w:pPr>
        <w:pStyle w:val="Definition-Field"/>
      </w:pPr>
      <w:r>
        <w:rPr>
          <w:b/>
        </w:rPr>
        <w:t>RecordFunction (2 bytes):</w:t>
      </w:r>
      <w:r>
        <w:t xml:space="preserve"> A 16-bit unsigned integer that defines this record type. The lower byte MUST match the </w:t>
      </w:r>
      <w:r>
        <w:t xml:space="preserve">lower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that defines the escape function. The value MUST be 0x11D8 (</w:t>
      </w:r>
      <w:r>
        <w:t xml:space="preserve">SPCLPASSTHROUGH2) from the </w:t>
      </w:r>
      <w:r>
        <w:rPr>
          <w:b/>
        </w:rPr>
        <w:t>MetafileEscapes Enumeration</w:t>
      </w:r>
      <w:r>
        <w:t xml:space="preserve"> (section </w:t>
      </w:r>
      <w:hyperlink w:anchor="Section_55961a7bf6f64f0ba76bb4cf652bc86b" w:history="1">
        <w:r>
          <w:rPr>
            <w:rStyle w:val="Hyperlink"/>
          </w:rPr>
          <w:t>2.1.1.17</w:t>
        </w:r>
      </w:hyperlink>
      <w:r>
        <w:t>).</w:t>
      </w:r>
    </w:p>
    <w:p w:rsidR="006555C4" w:rsidRDefault="00130D65">
      <w:pPr>
        <w:pStyle w:val="Definition-Field"/>
      </w:pPr>
      <w:r>
        <w:rPr>
          <w:b/>
        </w:rPr>
        <w:t>ByteCount (2 bytes):</w:t>
      </w:r>
      <w:r>
        <w:t xml:space="preserve"> A 16-bit unsigned integer that specifies the size, in bytes, of the record data that follows.</w:t>
      </w:r>
    </w:p>
    <w:p w:rsidR="006555C4" w:rsidRDefault="00130D65">
      <w:pPr>
        <w:pStyle w:val="Definition-Field"/>
      </w:pPr>
      <w:r>
        <w:rPr>
          <w:b/>
        </w:rPr>
        <w:t>Reserv</w:t>
      </w:r>
      <w:r>
        <w:rPr>
          <w:b/>
        </w:rPr>
        <w:t xml:space="preserve">ed (4 bytes): </w:t>
      </w:r>
      <w:r>
        <w:t>A 32-bit unsigned integer that is not used and MUST be ignored.</w:t>
      </w:r>
    </w:p>
    <w:p w:rsidR="006555C4" w:rsidRDefault="00130D65">
      <w:pPr>
        <w:pStyle w:val="Definition-Field"/>
      </w:pPr>
      <w:r>
        <w:rPr>
          <w:b/>
        </w:rPr>
        <w:t>Size (2 bytes):</w:t>
      </w:r>
      <w:r>
        <w:t xml:space="preserve"> A 16-bit unsigned integer that specifies the size, in bytes, of the </w:t>
      </w:r>
      <w:r>
        <w:rPr>
          <w:b/>
        </w:rPr>
        <w:t>RawData</w:t>
      </w:r>
      <w:r>
        <w:t xml:space="preserve"> field.</w:t>
      </w:r>
    </w:p>
    <w:p w:rsidR="006555C4" w:rsidRDefault="00130D65">
      <w:pPr>
        <w:pStyle w:val="Definition-Field"/>
      </w:pPr>
      <w:r>
        <w:rPr>
          <w:b/>
        </w:rPr>
        <w:t>RawData (variable):</w:t>
      </w:r>
      <w:r>
        <w:t xml:space="preserve"> The </w:t>
      </w:r>
      <w:r>
        <w:rPr>
          <w:b/>
        </w:rPr>
        <w:t>Size</w:t>
      </w:r>
      <w:r>
        <w:t>-length byte array of unprocessed private data to s</w:t>
      </w:r>
      <w:r>
        <w:t>end to the printer driver.</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Escape Record Types</w:t>
      </w:r>
      <w:r>
        <w:t>.</w:t>
      </w:r>
    </w:p>
    <w:p w:rsidR="006555C4" w:rsidRDefault="00130D65">
      <w:pPr>
        <w:pStyle w:val="Heading4"/>
      </w:pPr>
      <w:bookmarkStart w:id="566" w:name="section_38dcdad930d8463384f0472903c06fa9"/>
      <w:bookmarkStart w:id="567" w:name="_Toc164818116"/>
      <w:r>
        <w:t>STARTDOC Record</w:t>
      </w:r>
      <w:bookmarkEnd w:id="566"/>
      <w:bookmarkEnd w:id="567"/>
      <w:r>
        <w:fldChar w:fldCharType="begin"/>
      </w:r>
      <w:r>
        <w:instrText xml:space="preserve"> XE "STARTDOC packet"</w:instrText>
      </w:r>
      <w:r>
        <w:fldChar w:fldCharType="end"/>
      </w:r>
      <w:r>
        <w:fldChar w:fldCharType="begin"/>
      </w:r>
      <w:r>
        <w:instrText xml:space="preserve"> XE "STARTDOC Record"</w:instrText>
      </w:r>
      <w:r>
        <w:fldChar w:fldCharType="end"/>
      </w:r>
    </w:p>
    <w:p w:rsidR="006555C4" w:rsidRDefault="00130D65">
      <w:r>
        <w:t xml:space="preserve">The </w:t>
      </w:r>
      <w:r>
        <w:rPr>
          <w:b/>
        </w:rPr>
        <w:t>STARTDOC Record</w:t>
      </w:r>
      <w:r>
        <w:t xml:space="preserve"> informs the </w:t>
      </w:r>
      <w:hyperlink w:anchor="gt_1a48eebd-e72c-494d-b8cb-84dfb7bc3b65">
        <w:r>
          <w:rPr>
            <w:rStyle w:val="HyperlinkGreen"/>
            <w:b/>
          </w:rPr>
          <w:t>printer driver</w:t>
        </w:r>
      </w:hyperlink>
      <w:r>
        <w:t xml:space="preserve"> that a new </w:t>
      </w:r>
      <w:hyperlink w:anchor="gt_12a6e569-e97c-4761-92f0-e397f8d5125f">
        <w:r>
          <w:rPr>
            <w:rStyle w:val="HyperlinkGreen"/>
            <w:b/>
          </w:rPr>
          <w:t>print job</w:t>
        </w:r>
      </w:hyperlink>
      <w:r>
        <w:t xml:space="preserve"> is starting.</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1</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2</w:t>
            </w:r>
          </w:p>
          <w:p w:rsidR="006555C4" w:rsidRDefault="00130D65">
            <w:pPr>
              <w:pStyle w:val="Packetdiagramheaderrow"/>
            </w:pPr>
            <w:r>
              <w:t>0</w:t>
            </w:r>
          </w:p>
        </w:tc>
        <w:tc>
          <w:tcPr>
            <w:tcW w:w="270" w:type="dxa"/>
          </w:tcPr>
          <w:p w:rsidR="006555C4" w:rsidRDefault="00130D65">
            <w:pPr>
              <w:pStyle w:val="Packetdiagramheaderrow"/>
            </w:pPr>
            <w:r>
              <w:t>1</w:t>
            </w:r>
          </w:p>
        </w:tc>
        <w:tc>
          <w:tcPr>
            <w:tcW w:w="270" w:type="dxa"/>
          </w:tcPr>
          <w:p w:rsidR="006555C4" w:rsidRDefault="00130D65">
            <w:pPr>
              <w:pStyle w:val="Packetdiagramheaderrow"/>
            </w:pPr>
            <w:r>
              <w:t>2</w:t>
            </w:r>
          </w:p>
        </w:tc>
        <w:tc>
          <w:tcPr>
            <w:tcW w:w="270" w:type="dxa"/>
          </w:tcPr>
          <w:p w:rsidR="006555C4" w:rsidRDefault="00130D65">
            <w:pPr>
              <w:pStyle w:val="Packetdiagramheaderrow"/>
            </w:pPr>
            <w:r>
              <w:t>3</w:t>
            </w:r>
          </w:p>
        </w:tc>
        <w:tc>
          <w:tcPr>
            <w:tcW w:w="270" w:type="dxa"/>
          </w:tcPr>
          <w:p w:rsidR="006555C4" w:rsidRDefault="00130D65">
            <w:pPr>
              <w:pStyle w:val="Packetdiagramheaderrow"/>
            </w:pPr>
            <w:r>
              <w:t>4</w:t>
            </w:r>
          </w:p>
        </w:tc>
        <w:tc>
          <w:tcPr>
            <w:tcW w:w="270" w:type="dxa"/>
          </w:tcPr>
          <w:p w:rsidR="006555C4" w:rsidRDefault="00130D65">
            <w:pPr>
              <w:pStyle w:val="Packetdiagramheaderrow"/>
            </w:pPr>
            <w:r>
              <w:t>5</w:t>
            </w:r>
          </w:p>
        </w:tc>
        <w:tc>
          <w:tcPr>
            <w:tcW w:w="270" w:type="dxa"/>
          </w:tcPr>
          <w:p w:rsidR="006555C4" w:rsidRDefault="00130D65">
            <w:pPr>
              <w:pStyle w:val="Packetdiagramheaderrow"/>
            </w:pPr>
            <w:r>
              <w:t>6</w:t>
            </w:r>
          </w:p>
        </w:tc>
        <w:tc>
          <w:tcPr>
            <w:tcW w:w="270" w:type="dxa"/>
          </w:tcPr>
          <w:p w:rsidR="006555C4" w:rsidRDefault="00130D65">
            <w:pPr>
              <w:pStyle w:val="Packetdiagramheaderrow"/>
            </w:pPr>
            <w:r>
              <w:t>7</w:t>
            </w:r>
          </w:p>
        </w:tc>
        <w:tc>
          <w:tcPr>
            <w:tcW w:w="270" w:type="dxa"/>
          </w:tcPr>
          <w:p w:rsidR="006555C4" w:rsidRDefault="00130D65">
            <w:pPr>
              <w:pStyle w:val="Packetdiagramheaderrow"/>
            </w:pPr>
            <w:r>
              <w:t>8</w:t>
            </w:r>
          </w:p>
        </w:tc>
        <w:tc>
          <w:tcPr>
            <w:tcW w:w="270" w:type="dxa"/>
          </w:tcPr>
          <w:p w:rsidR="006555C4" w:rsidRDefault="00130D65">
            <w:pPr>
              <w:pStyle w:val="Packetdiagramheaderrow"/>
            </w:pPr>
            <w:r>
              <w:t>9</w:t>
            </w:r>
          </w:p>
        </w:tc>
        <w:tc>
          <w:tcPr>
            <w:tcW w:w="270" w:type="dxa"/>
          </w:tcPr>
          <w:p w:rsidR="006555C4" w:rsidRDefault="00130D65">
            <w:pPr>
              <w:pStyle w:val="Packetdiagramheaderrow"/>
            </w:pPr>
            <w:r>
              <w:t>3</w:t>
            </w:r>
          </w:p>
          <w:p w:rsidR="006555C4" w:rsidRDefault="00130D65">
            <w:pPr>
              <w:pStyle w:val="Packetdiagramheaderrow"/>
            </w:pPr>
            <w:r>
              <w:t>0</w:t>
            </w:r>
          </w:p>
        </w:tc>
        <w:tc>
          <w:tcPr>
            <w:tcW w:w="270" w:type="dxa"/>
          </w:tcPr>
          <w:p w:rsidR="006555C4" w:rsidRDefault="00130D65">
            <w:pPr>
              <w:pStyle w:val="Packetdiagramheaderrow"/>
            </w:pPr>
            <w:r>
              <w:t>1</w:t>
            </w:r>
          </w:p>
        </w:tc>
      </w:tr>
      <w:tr w:rsidR="006555C4" w:rsidTr="006555C4">
        <w:trPr>
          <w:trHeight w:hRule="exact" w:val="490"/>
        </w:trPr>
        <w:tc>
          <w:tcPr>
            <w:tcW w:w="8640" w:type="dxa"/>
            <w:gridSpan w:val="32"/>
          </w:tcPr>
          <w:p w:rsidR="006555C4" w:rsidRDefault="00130D65">
            <w:pPr>
              <w:pStyle w:val="Packetdiagramtext"/>
            </w:pPr>
            <w:r>
              <w:t>RecordSize</w:t>
            </w:r>
          </w:p>
        </w:tc>
      </w:tr>
      <w:tr w:rsidR="006555C4" w:rsidTr="006555C4">
        <w:trPr>
          <w:trHeight w:hRule="exact" w:val="490"/>
        </w:trPr>
        <w:tc>
          <w:tcPr>
            <w:tcW w:w="4320" w:type="dxa"/>
            <w:gridSpan w:val="16"/>
          </w:tcPr>
          <w:p w:rsidR="006555C4" w:rsidRDefault="00130D65">
            <w:pPr>
              <w:pStyle w:val="Packetdiagramtext"/>
            </w:pPr>
            <w:r>
              <w:t>RecordFunction</w:t>
            </w:r>
          </w:p>
        </w:tc>
        <w:tc>
          <w:tcPr>
            <w:tcW w:w="4320" w:type="dxa"/>
            <w:gridSpan w:val="16"/>
          </w:tcPr>
          <w:p w:rsidR="006555C4" w:rsidRDefault="00130D65">
            <w:pPr>
              <w:pStyle w:val="Packetdiagramtext"/>
            </w:pPr>
            <w:r>
              <w:t>EscapeFunction</w:t>
            </w:r>
          </w:p>
        </w:tc>
      </w:tr>
      <w:tr w:rsidR="006555C4" w:rsidTr="006555C4">
        <w:trPr>
          <w:trHeight w:hRule="exact" w:val="490"/>
        </w:trPr>
        <w:tc>
          <w:tcPr>
            <w:tcW w:w="4320" w:type="dxa"/>
            <w:gridSpan w:val="16"/>
          </w:tcPr>
          <w:p w:rsidR="006555C4" w:rsidRDefault="00130D65">
            <w:pPr>
              <w:pStyle w:val="Packetdiagramtext"/>
            </w:pPr>
            <w:r>
              <w:t>ByteCount</w:t>
            </w:r>
          </w:p>
        </w:tc>
        <w:tc>
          <w:tcPr>
            <w:tcW w:w="4320" w:type="dxa"/>
            <w:gridSpan w:val="16"/>
          </w:tcPr>
          <w:p w:rsidR="006555C4" w:rsidRDefault="00130D65">
            <w:pPr>
              <w:pStyle w:val="Packetdiagramtext"/>
            </w:pPr>
            <w:r>
              <w:t>DocName (variable)</w:t>
            </w:r>
          </w:p>
        </w:tc>
      </w:tr>
      <w:tr w:rsidR="006555C4" w:rsidTr="006555C4">
        <w:trPr>
          <w:trHeight w:hRule="exact" w:val="490"/>
        </w:trPr>
        <w:tc>
          <w:tcPr>
            <w:tcW w:w="8640" w:type="dxa"/>
            <w:gridSpan w:val="32"/>
          </w:tcPr>
          <w:p w:rsidR="006555C4" w:rsidRDefault="00130D65">
            <w:pPr>
              <w:pStyle w:val="Packetdiagramtext"/>
            </w:pPr>
            <w:r>
              <w:t>...</w:t>
            </w:r>
          </w:p>
        </w:tc>
      </w:tr>
    </w:tbl>
    <w:p w:rsidR="006555C4" w:rsidRDefault="00130D65">
      <w:pPr>
        <w:pStyle w:val="Definition-Field"/>
      </w:pPr>
      <w:r>
        <w:rPr>
          <w:b/>
        </w:rPr>
        <w:t>RecordSize (4 bytes):</w:t>
      </w:r>
      <w:r>
        <w:t xml:space="preserve"> A 32-bit unsigned integer that defines the number of </w:t>
      </w:r>
      <w:r>
        <w:rPr>
          <w:b/>
        </w:rPr>
        <w:t xml:space="preserve">WORD </w:t>
      </w:r>
      <w:r>
        <w:t xml:space="preserve">structures, defined in </w:t>
      </w:r>
      <w:hyperlink r:id="rId169" w:anchor="Section_cca2742956894a16b2b49325d93e4ba2">
        <w:r>
          <w:rPr>
            <w:rStyle w:val="Hyperlink"/>
          </w:rPr>
          <w:t>[MS-DTYP]</w:t>
        </w:r>
      </w:hyperlink>
      <w:r>
        <w:t xml:space="preserve"> section 2.2.61, in the record.</w:t>
      </w:r>
    </w:p>
    <w:p w:rsidR="006555C4" w:rsidRDefault="00130D65">
      <w:pPr>
        <w:pStyle w:val="Definition-Field"/>
      </w:pPr>
      <w:r>
        <w:rPr>
          <w:b/>
        </w:rPr>
        <w:lastRenderedPageBreak/>
        <w:t>RecordFunction (2 bytes):</w:t>
      </w:r>
      <w:r>
        <w:t xml:space="preserve"> A 16-bit unsigned integer that defines this record type. The lower byte MUST match the lower byte of the </w:t>
      </w:r>
      <w:r>
        <w:rPr>
          <w:b/>
        </w:rPr>
        <w:t>RecordType Enumeration</w:t>
      </w:r>
      <w:r>
        <w:t xml:space="preserve"> (section </w:t>
      </w:r>
      <w:hyperlink w:anchor="Section_77db815896df4656a36c3066de3d5f59" w:history="1">
        <w:r>
          <w:rPr>
            <w:rStyle w:val="Hyperlink"/>
          </w:rPr>
          <w:t>2.1.1.1</w:t>
        </w:r>
      </w:hyperlink>
      <w:r>
        <w:t>) table value META_ESCAPE.</w:t>
      </w:r>
    </w:p>
    <w:p w:rsidR="006555C4" w:rsidRDefault="00130D65">
      <w:pPr>
        <w:pStyle w:val="Definition-Field"/>
      </w:pPr>
      <w:r>
        <w:rPr>
          <w:b/>
        </w:rPr>
        <w:t>EscapeFunction (2 bytes):</w:t>
      </w:r>
      <w:r>
        <w:t xml:space="preserve"> A 16-bit unsigned integer that defines the escape function. The value MUST be 0x000A (STARTDOC) from the </w:t>
      </w:r>
      <w:r>
        <w:rPr>
          <w:b/>
        </w:rPr>
        <w:t>MetafileEscapes Enumeration</w:t>
      </w:r>
      <w:r>
        <w:t xml:space="preserve"> (section </w:t>
      </w:r>
      <w:hyperlink w:anchor="Section_55961a7bf6f64f0ba76bb4cf652bc86b" w:history="1">
        <w:r>
          <w:rPr>
            <w:rStyle w:val="Hyperlink"/>
          </w:rPr>
          <w:t>2.1.1.17</w:t>
        </w:r>
      </w:hyperlink>
      <w:r>
        <w:t>).</w:t>
      </w:r>
    </w:p>
    <w:p w:rsidR="006555C4" w:rsidRDefault="00130D65">
      <w:pPr>
        <w:pStyle w:val="Definition-Field"/>
      </w:pPr>
      <w:r>
        <w:rPr>
          <w:b/>
        </w:rPr>
        <w:t>ByteCount (2 bytes):</w:t>
      </w:r>
      <w:r>
        <w:t xml:space="preserve"> A 16-bit unsigned integer that specifies the size, in bytes, of the </w:t>
      </w:r>
      <w:r>
        <w:rPr>
          <w:b/>
        </w:rPr>
        <w:t>DocName</w:t>
      </w:r>
      <w:r>
        <w:t xml:space="preserve"> field. This size MUST be less than 260.</w:t>
      </w:r>
    </w:p>
    <w:p w:rsidR="006555C4" w:rsidRDefault="00130D65">
      <w:pPr>
        <w:pStyle w:val="Definition-Field"/>
      </w:pPr>
      <w:r>
        <w:rPr>
          <w:b/>
        </w:rPr>
        <w:t>DocName (variable):</w:t>
      </w:r>
      <w:r>
        <w:t xml:space="preserve"> A string of </w:t>
      </w:r>
      <w:r>
        <w:rPr>
          <w:b/>
        </w:rPr>
        <w:t>ByteCount</w:t>
      </w:r>
      <w:r>
        <w:t xml:space="preserve"> 8-bit ch</w:t>
      </w:r>
      <w:r>
        <w:t>aracters that contains the name of the document.</w:t>
      </w:r>
    </w:p>
    <w:p w:rsidR="006555C4" w:rsidRDefault="00130D65">
      <w:r>
        <w:t xml:space="preserve">See section </w:t>
      </w:r>
      <w:hyperlink w:anchor="Section_2a1786c2dd0f40b48da0a84c0f0d18a0" w:history="1">
        <w:r>
          <w:rPr>
            <w:rStyle w:val="Hyperlink"/>
          </w:rPr>
          <w:t>2.3.6</w:t>
        </w:r>
      </w:hyperlink>
      <w:r>
        <w:t xml:space="preserve"> for the specification of other </w:t>
      </w:r>
      <w:r>
        <w:rPr>
          <w:b/>
        </w:rPr>
        <w:t>Escape Record Types</w:t>
      </w:r>
      <w:r>
        <w:t>.</w:t>
      </w:r>
    </w:p>
    <w:p w:rsidR="006555C4" w:rsidRDefault="00130D65">
      <w:pPr>
        <w:pStyle w:val="Heading1"/>
      </w:pPr>
      <w:bookmarkStart w:id="568" w:name="section_9eb547b8e62046e7a62737b1b2f6cccf"/>
      <w:bookmarkStart w:id="569" w:name="_Toc164818117"/>
      <w:r>
        <w:lastRenderedPageBreak/>
        <w:t>Structure Examples</w:t>
      </w:r>
      <w:bookmarkEnd w:id="568"/>
      <w:bookmarkEnd w:id="569"/>
      <w:r>
        <w:fldChar w:fldCharType="begin"/>
      </w:r>
      <w:r>
        <w:instrText xml:space="preserve"> XE "Structures:examples"</w:instrText>
      </w:r>
      <w:r>
        <w:fldChar w:fldCharType="end"/>
      </w:r>
    </w:p>
    <w:p w:rsidR="006555C4" w:rsidRDefault="00130D65">
      <w:pPr>
        <w:pStyle w:val="Heading2"/>
      </w:pPr>
      <w:bookmarkStart w:id="570" w:name="section_a0ac2cd23ed24d498ab2fa83f828ecf7"/>
      <w:bookmarkStart w:id="571" w:name="_Toc164818118"/>
      <w:r>
        <w:t>Metafile Design</w:t>
      </w:r>
      <w:bookmarkEnd w:id="570"/>
      <w:bookmarkEnd w:id="571"/>
      <w:r>
        <w:fldChar w:fldCharType="begin"/>
      </w:r>
      <w:r>
        <w:instrText xml:space="preserve"> XE "Metafile de</w:instrText>
      </w:r>
      <w:r>
        <w:instrText>sign example"</w:instrText>
      </w:r>
      <w:r>
        <w:fldChar w:fldCharType="end"/>
      </w:r>
      <w:r>
        <w:fldChar w:fldCharType="begin"/>
      </w:r>
      <w:r>
        <w:instrText xml:space="preserve"> XE "Examples:metafile design example"</w:instrText>
      </w:r>
      <w:r>
        <w:fldChar w:fldCharType="end"/>
      </w:r>
    </w:p>
    <w:p w:rsidR="006555C4" w:rsidRDefault="00130D65">
      <w:pPr>
        <w:pStyle w:val="Heading3"/>
      </w:pPr>
      <w:bookmarkStart w:id="572" w:name="section_b67679cdb777492ab3bd903dde5de6fa"/>
      <w:bookmarkStart w:id="573" w:name="_Toc164818119"/>
      <w:r>
        <w:t>Device Independence</w:t>
      </w:r>
      <w:bookmarkEnd w:id="572"/>
      <w:bookmarkEnd w:id="573"/>
    </w:p>
    <w:p w:rsidR="006555C4" w:rsidRDefault="00130D65">
      <w:hyperlink w:anchor="gt_48849cf6-d55c-47e5-b041-13b65854de2b">
        <w:r>
          <w:rPr>
            <w:rStyle w:val="HyperlinkGreen"/>
            <w:b/>
          </w:rPr>
          <w:t>WMF</w:t>
        </w:r>
      </w:hyperlink>
      <w:r>
        <w:t xml:space="preserve"> </w:t>
      </w:r>
      <w:hyperlink w:anchor="gt_ae5f028e-7e28-4a0b-bec6-2c87913f7db7">
        <w:r>
          <w:rPr>
            <w:rStyle w:val="HyperlinkGreen"/>
            <w:b/>
          </w:rPr>
          <w:t>metafiles</w:t>
        </w:r>
      </w:hyperlink>
      <w:r>
        <w:t xml:space="preserve"> are useful for transferring images between</w:t>
      </w:r>
      <w:r>
        <w:t xml:space="preserve"> applications. Most applications support the </w:t>
      </w:r>
      <w:hyperlink w:anchor="gt_8f3c1316-2599-4b4f-918a-fa1898835c15">
        <w:r>
          <w:rPr>
            <w:rStyle w:val="HyperlinkGreen"/>
            <w:b/>
          </w:rPr>
          <w:t>clipboard format</w:t>
        </w:r>
      </w:hyperlink>
      <w:r>
        <w:t xml:space="preserve"> associated with metafiles, called </w:t>
      </w:r>
      <w:hyperlink w:anchor="gt_3963540d-e32b-4271-a2d0-61a2d93139cc">
        <w:r>
          <w:rPr>
            <w:rStyle w:val="HyperlinkGreen"/>
            <w:b/>
          </w:rPr>
          <w:t>METAFILEPICT</w:t>
        </w:r>
      </w:hyperlink>
      <w:r>
        <w:t xml:space="preserve"> (for more information, </w:t>
      </w:r>
      <w:r>
        <w:t xml:space="preserve">see </w:t>
      </w:r>
      <w:hyperlink r:id="rId170">
        <w:r>
          <w:rPr>
            <w:rStyle w:val="Hyperlink"/>
          </w:rPr>
          <w:t>[MSDN-CLIPFORM]</w:t>
        </w:r>
      </w:hyperlink>
      <w:r>
        <w:t xml:space="preserve">). When treated as a single graphics primitive, a metafile is easy to paste into an application without that application needing to know the specific content of the image. </w:t>
      </w:r>
      <w:r>
        <w:t>An application can store a metafile in global memory or to disk.</w:t>
      </w:r>
    </w:p>
    <w:p w:rsidR="006555C4" w:rsidRDefault="00130D65">
      <w:r>
        <w:t xml:space="preserve">The </w:t>
      </w:r>
      <w:hyperlink w:anchor="gt_6e998e8d-4394-4263-8632-503730f0abae">
        <w:r>
          <w:rPr>
            <w:rStyle w:val="HyperlinkGreen"/>
            <w:b/>
          </w:rPr>
          <w:t>mapping mode</w:t>
        </w:r>
      </w:hyperlink>
      <w:r>
        <w:t xml:space="preserve"> of a metafile can be altered during playback. Thus, the image can be scaled arbitrarily, with every component sc</w:t>
      </w:r>
      <w:r>
        <w:t xml:space="preserve">aling separately, which minimizes the loss of information for the image as a whole, which is not characteristic of </w:t>
      </w:r>
      <w:hyperlink w:anchor="gt_26a17e58-eeba-4210-81b9-8bbadf7ee952">
        <w:r>
          <w:rPr>
            <w:rStyle w:val="HyperlinkGreen"/>
            <w:b/>
          </w:rPr>
          <w:t>bitmaps</w:t>
        </w:r>
      </w:hyperlink>
      <w:r>
        <w:t>.</w:t>
      </w:r>
    </w:p>
    <w:p w:rsidR="006555C4" w:rsidRDefault="00130D65">
      <w:r>
        <w:t>To ensure that metafiles can be transported between different computer</w:t>
      </w:r>
      <w:r>
        <w:t>s and applications, any application that creates a metafile needs to ensure that the metafile is device independent and sizable. The following guidelines help ensure that every metafile can be accepted and manipulated by other applications:</w:t>
      </w:r>
    </w:p>
    <w:p w:rsidR="006555C4" w:rsidRDefault="00130D65">
      <w:pPr>
        <w:pStyle w:val="ListParagraph"/>
        <w:numPr>
          <w:ilvl w:val="0"/>
          <w:numId w:val="56"/>
        </w:numPr>
      </w:pPr>
      <w:r>
        <w:t xml:space="preserve">Set the </w:t>
      </w:r>
      <w:r>
        <w:t>mapping mode as one of the first records. Some applications only accept metafiles that are in MM_ANISOTROPIC mode.</w:t>
      </w:r>
    </w:p>
    <w:p w:rsidR="006555C4" w:rsidRDefault="00130D65">
      <w:pPr>
        <w:pStyle w:val="ListParagraph"/>
        <w:numPr>
          <w:ilvl w:val="0"/>
          <w:numId w:val="56"/>
        </w:numPr>
      </w:pPr>
      <w:r>
        <w:t xml:space="preserve">Set the </w:t>
      </w:r>
      <w:r>
        <w:rPr>
          <w:b/>
        </w:rPr>
        <w:t>META_SETWINDOWORG</w:t>
      </w:r>
      <w:r>
        <w:t xml:space="preserve"> (section </w:t>
      </w:r>
      <w:hyperlink w:anchor="Section_6e6195bf6e89467bbabc2681eb290357" w:history="1">
        <w:r>
          <w:rPr>
            <w:rStyle w:val="Hyperlink"/>
          </w:rPr>
          <w:t>2.3.5.31</w:t>
        </w:r>
      </w:hyperlink>
      <w:r>
        <w:t xml:space="preserve">) and </w:t>
      </w:r>
      <w:r>
        <w:rPr>
          <w:b/>
        </w:rPr>
        <w:t>META_SETWINDOWEXT</w:t>
      </w:r>
      <w:r>
        <w:t xml:space="preserve"> (section </w:t>
      </w:r>
      <w:hyperlink w:anchor="Section_28fbdde622ee4e49b162abf826f5bc00" w:history="1">
        <w:r>
          <w:rPr>
            <w:rStyle w:val="Hyperlink"/>
          </w:rPr>
          <w:t>2.3.5.30</w:t>
        </w:r>
      </w:hyperlink>
      <w:r>
        <w:t xml:space="preserve">) records. Do not use the </w:t>
      </w:r>
      <w:r>
        <w:rPr>
          <w:b/>
        </w:rPr>
        <w:t>META_SETVIEWPORTEXT</w:t>
      </w:r>
      <w:r>
        <w:t xml:space="preserve"> (section </w:t>
      </w:r>
      <w:hyperlink w:anchor="Section_d558b1a426ba4ad6a9c8c3caecaf0b1a" w:history="1">
        <w:r>
          <w:rPr>
            <w:rStyle w:val="Hyperlink"/>
          </w:rPr>
          <w:t>2.3.5.28</w:t>
        </w:r>
      </w:hyperlink>
      <w:r>
        <w:t xml:space="preserve">) or </w:t>
      </w:r>
      <w:r>
        <w:rPr>
          <w:b/>
        </w:rPr>
        <w:t>META_SETVIEWPORTORG</w:t>
      </w:r>
      <w:r>
        <w:t xml:space="preserve"> (section </w:t>
      </w:r>
      <w:hyperlink w:anchor="Section_a508f8e18c3d499ba8009dc8e1199d0b" w:history="1">
        <w:r>
          <w:rPr>
            <w:rStyle w:val="Hyperlink"/>
          </w:rPr>
          <w:t>2.3.5.29</w:t>
        </w:r>
      </w:hyperlink>
      <w:r>
        <w:t>) record if the user will be able to resize or change the dimensions of the object.</w:t>
      </w:r>
    </w:p>
    <w:p w:rsidR="006555C4" w:rsidRDefault="00130D65">
      <w:pPr>
        <w:pStyle w:val="ListParagraph"/>
        <w:numPr>
          <w:ilvl w:val="0"/>
          <w:numId w:val="56"/>
        </w:numPr>
      </w:pPr>
      <w:r>
        <w:t xml:space="preserve">Do not use any of the </w:t>
      </w:r>
      <w:hyperlink w:anchor="gt_6f13fe5f-8747-4ae0-9375-814bf0528197">
        <w:r>
          <w:rPr>
            <w:rStyle w:val="HyperlinkGreen"/>
            <w:b/>
          </w:rPr>
          <w:t>region</w:t>
        </w:r>
      </w:hyperlink>
      <w:r>
        <w:t xml:space="preserve"> records, because they are device dependent.</w:t>
      </w:r>
    </w:p>
    <w:p w:rsidR="006555C4" w:rsidRDefault="00130D65">
      <w:pPr>
        <w:pStyle w:val="ListParagraph"/>
        <w:numPr>
          <w:ilvl w:val="0"/>
          <w:numId w:val="56"/>
        </w:numPr>
      </w:pPr>
      <w:r>
        <w:t>Us</w:t>
      </w:r>
      <w:r>
        <w:t xml:space="preserve">e </w:t>
      </w:r>
      <w:r>
        <w:rPr>
          <w:b/>
        </w:rPr>
        <w:t>META_STRETCHBLT</w:t>
      </w:r>
      <w:r>
        <w:t xml:space="preserve"> (section </w:t>
      </w:r>
      <w:hyperlink w:anchor="Section_61370adbd37d48c4b5dd7f7a64e0a9ea" w:history="1">
        <w:r>
          <w:rPr>
            <w:rStyle w:val="Hyperlink"/>
          </w:rPr>
          <w:t>2.3.1.5</w:t>
        </w:r>
      </w:hyperlink>
      <w:r>
        <w:t xml:space="preserve">) or </w:t>
      </w:r>
      <w:r>
        <w:rPr>
          <w:b/>
        </w:rPr>
        <w:t>META_STRETCHDIB</w:t>
      </w:r>
      <w:r>
        <w:t xml:space="preserve"> (section </w:t>
      </w:r>
      <w:hyperlink w:anchor="Section_7ebae08d61ee4d829aa59217ba2aa8c1" w:history="1">
        <w:r>
          <w:rPr>
            <w:rStyle w:val="Hyperlink"/>
          </w:rPr>
          <w:t>2.3.1.6</w:t>
        </w:r>
      </w:hyperlink>
      <w:r>
        <w:t xml:space="preserve">) instead of </w:t>
      </w:r>
      <w:r>
        <w:rPr>
          <w:b/>
        </w:rPr>
        <w:t>META_BITBLT</w:t>
      </w:r>
      <w:r>
        <w:t xml:space="preserve"> (section </w:t>
      </w:r>
      <w:hyperlink w:anchor="Section_1aa8c9f613f740c0be47b52ab3d3a649" w:history="1">
        <w:r>
          <w:rPr>
            <w:rStyle w:val="Hyperlink"/>
          </w:rPr>
          <w:t>2.3.1.1</w:t>
        </w:r>
      </w:hyperlink>
      <w:r>
        <w:t>).</w:t>
      </w:r>
    </w:p>
    <w:p w:rsidR="006555C4" w:rsidRDefault="00130D65">
      <w:pPr>
        <w:pStyle w:val="ListParagraph"/>
        <w:numPr>
          <w:ilvl w:val="0"/>
          <w:numId w:val="56"/>
        </w:numPr>
      </w:pPr>
      <w:r>
        <w:t xml:space="preserve">Terminate the metafile with a </w:t>
      </w:r>
      <w:r>
        <w:rPr>
          <w:b/>
        </w:rPr>
        <w:t>META_EOF</w:t>
      </w:r>
      <w:r>
        <w:t xml:space="preserve"> </w:t>
      </w:r>
      <w:r>
        <w:rPr>
          <w:b/>
        </w:rPr>
        <w:t>Record</w:t>
      </w:r>
      <w:r>
        <w:t xml:space="preserve"> (section </w:t>
      </w:r>
      <w:hyperlink w:anchor="Section_3aa35974e8994acc892a47a2300948af" w:history="1">
        <w:r>
          <w:rPr>
            <w:rStyle w:val="Hyperlink"/>
          </w:rPr>
          <w:t>2.3.2.1</w:t>
        </w:r>
      </w:hyperlink>
      <w:r>
        <w:t>) (0x0000).</w:t>
      </w:r>
    </w:p>
    <w:p w:rsidR="006555C4" w:rsidRDefault="00130D65">
      <w:pPr>
        <w:pStyle w:val="Heading3"/>
      </w:pPr>
      <w:bookmarkStart w:id="574" w:name="section_61f323fcfe8e4dcbbe2de4975c7d1fd3"/>
      <w:bookmarkStart w:id="575" w:name="_Toc164818120"/>
      <w:r>
        <w:t>Byte Ordering Example</w:t>
      </w:r>
      <w:bookmarkEnd w:id="574"/>
      <w:bookmarkEnd w:id="575"/>
    </w:p>
    <w:p w:rsidR="006555C4" w:rsidRDefault="00130D65">
      <w:r>
        <w:t xml:space="preserve">The following code snippet illustrates how the use of the </w:t>
      </w:r>
      <w:hyperlink w:anchor="gt_6f6f9e8e-5966-4727-8527-7e02fb864e7e">
        <w:r>
          <w:rPr>
            <w:rStyle w:val="HyperlinkGreen"/>
            <w:b/>
          </w:rPr>
          <w:t>big-endian</w:t>
        </w:r>
      </w:hyperlink>
      <w:r>
        <w:t xml:space="preserve"> and </w:t>
      </w:r>
      <w:hyperlink w:anchor="gt_079478cb-f4c5-4ce5-b72b-2144da5d2ce7">
        <w:r>
          <w:rPr>
            <w:rStyle w:val="HyperlinkGreen"/>
            <w:b/>
          </w:rPr>
          <w:t>little-endian</w:t>
        </w:r>
      </w:hyperlink>
      <w:r>
        <w:t xml:space="preserve"> methods can affect the compatibility of applications.</w:t>
      </w:r>
    </w:p>
    <w:p w:rsidR="006555C4" w:rsidRDefault="00130D65">
      <w:pPr>
        <w:pStyle w:val="Code"/>
      </w:pPr>
      <w:r>
        <w:t>#include &lt;unistd.h&gt;</w:t>
      </w:r>
    </w:p>
    <w:p w:rsidR="006555C4" w:rsidRDefault="00130D65">
      <w:pPr>
        <w:pStyle w:val="Code"/>
      </w:pPr>
      <w:r>
        <w:t>#include &lt;sys/stat.h&gt;</w:t>
      </w:r>
    </w:p>
    <w:p w:rsidR="006555C4" w:rsidRDefault="00130D65">
      <w:pPr>
        <w:pStyle w:val="Code"/>
      </w:pPr>
      <w:r>
        <w:t>#include &lt;</w:t>
      </w:r>
      <w:r>
        <w:t>fcntl.h&gt;</w:t>
      </w:r>
    </w:p>
    <w:p w:rsidR="006555C4" w:rsidRDefault="00130D65">
      <w:pPr>
        <w:pStyle w:val="Code"/>
      </w:pPr>
      <w:r>
        <w:t>int main()</w:t>
      </w:r>
    </w:p>
    <w:p w:rsidR="006555C4" w:rsidRDefault="00130D65">
      <w:pPr>
        <w:pStyle w:val="Code"/>
      </w:pPr>
      <w:r>
        <w:t>{</w:t>
      </w:r>
    </w:p>
    <w:p w:rsidR="006555C4" w:rsidRDefault="00130D65">
      <w:pPr>
        <w:pStyle w:val="Code"/>
      </w:pPr>
      <w:r>
        <w:t xml:space="preserve"> int buf; </w:t>
      </w:r>
    </w:p>
    <w:p w:rsidR="006555C4" w:rsidRDefault="00130D65">
      <w:pPr>
        <w:pStyle w:val="Code"/>
      </w:pPr>
      <w:r>
        <w:t xml:space="preserve"> int in; </w:t>
      </w:r>
    </w:p>
    <w:p w:rsidR="006555C4" w:rsidRDefault="00130D65">
      <w:pPr>
        <w:pStyle w:val="Code"/>
      </w:pPr>
      <w:r>
        <w:t xml:space="preserve"> int nread;</w:t>
      </w:r>
    </w:p>
    <w:p w:rsidR="006555C4" w:rsidRDefault="00130D65">
      <w:pPr>
        <w:pStyle w:val="Code"/>
      </w:pPr>
      <w:r>
        <w:t xml:space="preserve"> in = open("file.in", O_RDONLY); </w:t>
      </w:r>
    </w:p>
    <w:p w:rsidR="006555C4" w:rsidRDefault="00130D65">
      <w:pPr>
        <w:pStyle w:val="Code"/>
      </w:pPr>
      <w:r>
        <w:t xml:space="preserve"> nread = read(in, (int *) &amp;buf, sizeof(buf));</w:t>
      </w:r>
    </w:p>
    <w:p w:rsidR="006555C4" w:rsidRDefault="00130D65">
      <w:pPr>
        <w:pStyle w:val="Code"/>
      </w:pPr>
      <w:r>
        <w:t xml:space="preserve"> printf("First Integer in file.in = %x\n", buf);</w:t>
      </w:r>
    </w:p>
    <w:p w:rsidR="006555C4" w:rsidRDefault="00130D65">
      <w:pPr>
        <w:pStyle w:val="Code"/>
      </w:pPr>
      <w:r>
        <w:t xml:space="preserve"> exit(0);</w:t>
      </w:r>
    </w:p>
    <w:p w:rsidR="006555C4" w:rsidRDefault="00130D65">
      <w:pPr>
        <w:pStyle w:val="Code"/>
      </w:pPr>
      <w:r>
        <w:t>}</w:t>
      </w:r>
    </w:p>
    <w:p w:rsidR="006555C4" w:rsidRDefault="006555C4">
      <w:pPr>
        <w:pStyle w:val="Code"/>
      </w:pPr>
    </w:p>
    <w:p w:rsidR="006555C4" w:rsidRDefault="00130D65">
      <w:r>
        <w:t>In the preceding code, if the first integer word stored in the file.in file on a big-endian computer was the hexadecimal number 0x12345678, the resulting output on that computer would be as follows.</w:t>
      </w:r>
    </w:p>
    <w:p w:rsidR="006555C4" w:rsidRDefault="00130D65">
      <w:pPr>
        <w:pStyle w:val="Code"/>
      </w:pPr>
      <w:r>
        <w:lastRenderedPageBreak/>
        <w:tab/>
        <w:t>% ./test</w:t>
      </w:r>
    </w:p>
    <w:p w:rsidR="006555C4" w:rsidRDefault="00130D65">
      <w:pPr>
        <w:pStyle w:val="Code"/>
      </w:pPr>
      <w:r>
        <w:t>First Integer in file.in = 12345678</w:t>
      </w:r>
    </w:p>
    <w:p w:rsidR="006555C4" w:rsidRDefault="00130D65">
      <w:pPr>
        <w:pStyle w:val="Code"/>
      </w:pPr>
      <w:r>
        <w:t>%</w:t>
      </w:r>
    </w:p>
    <w:p w:rsidR="006555C4" w:rsidRDefault="006555C4">
      <w:pPr>
        <w:pStyle w:val="Code"/>
      </w:pPr>
    </w:p>
    <w:p w:rsidR="006555C4" w:rsidRDefault="00130D65">
      <w:r>
        <w:t>If the f</w:t>
      </w:r>
      <w:r>
        <w:t>ile.in file were read by the same program running on a little-endian computer, the resulting output would be as follows.</w:t>
      </w:r>
    </w:p>
    <w:p w:rsidR="006555C4" w:rsidRDefault="00130D65">
      <w:pPr>
        <w:pStyle w:val="Code"/>
      </w:pPr>
      <w:r>
        <w:tab/>
        <w:t>% ./test</w:t>
      </w:r>
    </w:p>
    <w:p w:rsidR="006555C4" w:rsidRDefault="00130D65">
      <w:pPr>
        <w:pStyle w:val="Code"/>
      </w:pPr>
      <w:r>
        <w:t>First Integer in file.in = 78563412</w:t>
      </w:r>
    </w:p>
    <w:p w:rsidR="006555C4" w:rsidRDefault="00130D65">
      <w:pPr>
        <w:pStyle w:val="Code"/>
      </w:pPr>
      <w:r>
        <w:t>%</w:t>
      </w:r>
    </w:p>
    <w:p w:rsidR="006555C4" w:rsidRDefault="006555C4">
      <w:pPr>
        <w:pStyle w:val="Code"/>
      </w:pPr>
    </w:p>
    <w:p w:rsidR="006555C4" w:rsidRDefault="00130D65">
      <w:r>
        <w:t xml:space="preserve">Because of the difference in output, </w:t>
      </w:r>
      <w:hyperlink w:anchor="gt_ae5f028e-7e28-4a0b-bec6-2c87913f7db7">
        <w:r>
          <w:rPr>
            <w:rStyle w:val="HyperlinkGreen"/>
            <w:b/>
          </w:rPr>
          <w:t>metafile</w:t>
        </w:r>
      </w:hyperlink>
      <w:r>
        <w:t xml:space="preserve"> record processing can be implemented so that it can read integers from a file based on the endian method that the output computer uses.</w:t>
      </w:r>
    </w:p>
    <w:p w:rsidR="006555C4" w:rsidRDefault="00130D65">
      <w:r>
        <w:t>Because metafiles were developed and written with l</w:t>
      </w:r>
      <w:r>
        <w:t>ittle-endian computers, computers that are big-endian based will have to perform this necessary compensation.</w:t>
      </w:r>
    </w:p>
    <w:p w:rsidR="006555C4" w:rsidRDefault="00130D65">
      <w:pPr>
        <w:pStyle w:val="Heading3"/>
      </w:pPr>
      <w:bookmarkStart w:id="576" w:name="section_2678f2fedf2e489d83db713a9f6397de"/>
      <w:bookmarkStart w:id="577" w:name="_Toc164818121"/>
      <w:r>
        <w:t>Mapping Modes</w:t>
      </w:r>
      <w:bookmarkEnd w:id="576"/>
      <w:bookmarkEnd w:id="577"/>
    </w:p>
    <w:p w:rsidR="006555C4" w:rsidRDefault="00130D65">
      <w:r>
        <w:t xml:space="preserve">When an application pastes a </w:t>
      </w:r>
      <w:hyperlink w:anchor="gt_48849cf6-d55c-47e5-b041-13b65854de2b">
        <w:r>
          <w:rPr>
            <w:rStyle w:val="HyperlinkGreen"/>
            <w:b/>
          </w:rPr>
          <w:t>WMF</w:t>
        </w:r>
      </w:hyperlink>
      <w:r>
        <w:t xml:space="preserve"> </w:t>
      </w:r>
      <w:hyperlink w:anchor="gt_ae5f028e-7e28-4a0b-bec6-2c87913f7db7">
        <w:r>
          <w:rPr>
            <w:rStyle w:val="HyperlinkGreen"/>
            <w:b/>
          </w:rPr>
          <w:t>metafile</w:t>
        </w:r>
      </w:hyperlink>
      <w:r>
        <w:t xml:space="preserve"> from a </w:t>
      </w:r>
      <w:hyperlink w:anchor="gt_1d19723a-0cdb-4afc-b603-d3767e4dbcf4">
        <w:r>
          <w:rPr>
            <w:rStyle w:val="HyperlinkGreen"/>
            <w:b/>
          </w:rPr>
          <w:t>clipboard</w:t>
        </w:r>
      </w:hyperlink>
      <w:r>
        <w:t>, the application can determine the size of metafile output. For this to work cleanly between applications, be aware of the following:</w:t>
      </w:r>
    </w:p>
    <w:p w:rsidR="006555C4" w:rsidRDefault="00130D65">
      <w:pPr>
        <w:pStyle w:val="ListParagraph"/>
        <w:numPr>
          <w:ilvl w:val="0"/>
          <w:numId w:val="57"/>
        </w:numPr>
      </w:pPr>
      <w:r>
        <w:t>The metaf</w:t>
      </w:r>
      <w:r>
        <w:t xml:space="preserve">ile is responsible for specifying the window part of the </w:t>
      </w:r>
      <w:hyperlink w:anchor="gt_6e998e8d-4394-4263-8632-503730f0abae">
        <w:r>
          <w:rPr>
            <w:rStyle w:val="HyperlinkGreen"/>
            <w:b/>
          </w:rPr>
          <w:t>mapping mode</w:t>
        </w:r>
      </w:hyperlink>
      <w:r>
        <w:t>.</w:t>
      </w:r>
    </w:p>
    <w:p w:rsidR="006555C4" w:rsidRDefault="00130D65">
      <w:pPr>
        <w:pStyle w:val="ListParagraph"/>
        <w:numPr>
          <w:ilvl w:val="0"/>
          <w:numId w:val="57"/>
        </w:numPr>
      </w:pPr>
      <w:r>
        <w:t>The player of the metafile is responsible for the viewport part of the mapping mode.</w:t>
      </w:r>
    </w:p>
    <w:p w:rsidR="006555C4" w:rsidRDefault="00130D65">
      <w:r>
        <w:t>To perform a simple playback of the me</w:t>
      </w:r>
      <w:r>
        <w:t>tafile, an application can perform the following initialization before processing records.</w:t>
      </w:r>
    </w:p>
    <w:p w:rsidR="006555C4" w:rsidRDefault="00130D65">
      <w:pPr>
        <w:pStyle w:val="ListParagraph"/>
        <w:numPr>
          <w:ilvl w:val="0"/>
          <w:numId w:val="58"/>
        </w:numPr>
      </w:pPr>
      <w:r>
        <w:t xml:space="preserve">Set the mapping mode to the mode specified in the </w:t>
      </w:r>
      <w:hyperlink w:anchor="gt_3963540d-e32b-4271-a2d0-61a2d93139cc">
        <w:r>
          <w:rPr>
            <w:rStyle w:val="HyperlinkGreen"/>
            <w:b/>
          </w:rPr>
          <w:t>METAFILEPICT</w:t>
        </w:r>
      </w:hyperlink>
      <w:r>
        <w:t xml:space="preserve"> structure (for more information, see </w:t>
      </w:r>
      <w:hyperlink r:id="rId171">
        <w:r>
          <w:rPr>
            <w:rStyle w:val="Hyperlink"/>
          </w:rPr>
          <w:t>[MSDN-CLIPFORM]</w:t>
        </w:r>
      </w:hyperlink>
      <w:r>
        <w:t>).</w:t>
      </w:r>
    </w:p>
    <w:p w:rsidR="006555C4" w:rsidRDefault="00130D65">
      <w:pPr>
        <w:pStyle w:val="ListParagraph"/>
        <w:numPr>
          <w:ilvl w:val="0"/>
          <w:numId w:val="58"/>
        </w:numPr>
      </w:pPr>
      <w:r>
        <w:t>Convert the horizontal and vertical extents of the viewport to logical units, if necessary (see the following).</w:t>
      </w:r>
    </w:p>
    <w:p w:rsidR="006555C4" w:rsidRDefault="00130D65">
      <w:pPr>
        <w:pStyle w:val="ListParagraph"/>
        <w:numPr>
          <w:ilvl w:val="0"/>
          <w:numId w:val="58"/>
        </w:numPr>
      </w:pPr>
      <w:r>
        <w:t>Perform scaling computations, if required (see below).</w:t>
      </w:r>
    </w:p>
    <w:p w:rsidR="006555C4" w:rsidRDefault="00130D65">
      <w:pPr>
        <w:pStyle w:val="ListParagraph"/>
        <w:numPr>
          <w:ilvl w:val="0"/>
          <w:numId w:val="58"/>
        </w:numPr>
      </w:pPr>
      <w:r>
        <w:t>Set the v</w:t>
      </w:r>
      <w:r>
        <w:t>iewport origin according to the desired placement of the metafile.</w:t>
      </w:r>
    </w:p>
    <w:p w:rsidR="006555C4" w:rsidRDefault="00130D65">
      <w:r>
        <w:t xml:space="preserve">If the mapping mode in a metafile is </w:t>
      </w:r>
      <w:r>
        <w:rPr>
          <w:b/>
        </w:rPr>
        <w:t>MM_ANISOTROPIC</w:t>
      </w:r>
      <w:r>
        <w:t xml:space="preserve"> or </w:t>
      </w:r>
      <w:r>
        <w:rPr>
          <w:b/>
        </w:rPr>
        <w:t>MM_ISOTROPIC</w:t>
      </w:r>
      <w:r>
        <w:t>, coordinate conversion might be required, as mentioned earlier. If the horizontal and vertical extents of the image are g</w:t>
      </w:r>
      <w:r>
        <w:t xml:space="preserve">iven in </w:t>
      </w:r>
      <w:r>
        <w:rPr>
          <w:b/>
        </w:rPr>
        <w:t>MM_HIMETRIC</w:t>
      </w:r>
      <w:r>
        <w:t xml:space="preserve"> coordinates, they are converted to pixel values. Before playback, the application sets the viewport origin to the desired location, sets the mapping mode to the specified mode, and computes the viewport extents. If no extents are specif</w:t>
      </w:r>
      <w:r>
        <w:t>ied in the METAFILEPICT structure, the application performing the playback can arbitrarily choose a size.</w:t>
      </w:r>
    </w:p>
    <w:p w:rsidR="006555C4" w:rsidRDefault="00130D65">
      <w:r>
        <w:t xml:space="preserve">Thus, scaling a metafile that uses the </w:t>
      </w:r>
      <w:r>
        <w:rPr>
          <w:b/>
        </w:rPr>
        <w:t>MM_ANISOTROPIC</w:t>
      </w:r>
      <w:r>
        <w:t xml:space="preserve"> or </w:t>
      </w:r>
      <w:r>
        <w:rPr>
          <w:b/>
        </w:rPr>
        <w:t>MM_ISOTROPIC</w:t>
      </w:r>
      <w:r>
        <w:t xml:space="preserve"> mapping modes can be performed by changing the viewport extents to the appropria</w:t>
      </w:r>
      <w:r>
        <w:t xml:space="preserve">te dimensions before playback. The viewport defines the size of the metafile image. </w:t>
      </w:r>
    </w:p>
    <w:p w:rsidR="006555C4" w:rsidRDefault="00130D65">
      <w:r>
        <w:t xml:space="preserve">To scale metafiles that use any other mapping mode, first convert the metafile to use </w:t>
      </w:r>
      <w:r>
        <w:rPr>
          <w:b/>
        </w:rPr>
        <w:t>MM_ANISOTROPIC</w:t>
      </w:r>
      <w:r>
        <w:t xml:space="preserve"> mapping mode. The metafile itself does not need to change, but the </w:t>
      </w:r>
      <w:r>
        <w:t>mapping mode setup does need to be correct before beginning the playback.</w:t>
      </w:r>
    </w:p>
    <w:p w:rsidR="006555C4" w:rsidRDefault="00130D65">
      <w:pPr>
        <w:pStyle w:val="Heading3"/>
      </w:pPr>
      <w:bookmarkStart w:id="578" w:name="section_5ffe77a7c215411da3d97740b66c8a08"/>
      <w:bookmarkStart w:id="579" w:name="_Toc164818122"/>
      <w:r>
        <w:lastRenderedPageBreak/>
        <w:t>Managing Objects</w:t>
      </w:r>
      <w:bookmarkEnd w:id="578"/>
      <w:bookmarkEnd w:id="579"/>
    </w:p>
    <w:p w:rsidR="006555C4" w:rsidRDefault="00130D65">
      <w:pPr>
        <w:pStyle w:val="Heading4"/>
      </w:pPr>
      <w:bookmarkStart w:id="580" w:name="section_ea7c8077111a451e8b99181705f97cf4"/>
      <w:bookmarkStart w:id="581" w:name="_Toc164818123"/>
      <w:r>
        <w:t>WMF Object Table</w:t>
      </w:r>
      <w:bookmarkEnd w:id="580"/>
      <w:bookmarkEnd w:id="581"/>
      <w:r>
        <w:fldChar w:fldCharType="begin"/>
      </w:r>
      <w:r>
        <w:instrText xml:space="preserve"> XE "Managing objects:object table"</w:instrText>
      </w:r>
      <w:r>
        <w:fldChar w:fldCharType="end"/>
      </w:r>
    </w:p>
    <w:p w:rsidR="006555C4" w:rsidRDefault="00130D65">
      <w:r>
        <w:t xml:space="preserve">The </w:t>
      </w:r>
      <w:r>
        <w:rPr>
          <w:b/>
        </w:rPr>
        <w:t>WMF Object Table</w:t>
      </w:r>
      <w:r>
        <w:t xml:space="preserve"> is a conceptual element of </w:t>
      </w:r>
      <w:hyperlink w:anchor="gt_48849cf6-d55c-47e5-b041-13b65854de2b">
        <w:r>
          <w:rPr>
            <w:rStyle w:val="HyperlinkGreen"/>
            <w:b/>
          </w:rPr>
          <w:t>W</w:t>
        </w:r>
        <w:r>
          <w:rPr>
            <w:rStyle w:val="HyperlinkGreen"/>
            <w:b/>
          </w:rPr>
          <w:t>MF</w:t>
        </w:r>
      </w:hyperlink>
      <w:r>
        <w:t xml:space="preserve"> graphics objects management. </w:t>
      </w:r>
      <w:r>
        <w:rPr>
          <w:b/>
        </w:rPr>
        <w:t>Graphics Objects</w:t>
      </w:r>
      <w:r>
        <w:t xml:space="preserve"> (section </w:t>
      </w:r>
      <w:hyperlink w:anchor="Section_aafd0883af3f43a69ccd201b725c370e" w:history="1">
        <w:r>
          <w:rPr>
            <w:rStyle w:val="Hyperlink"/>
          </w:rPr>
          <w:t>2.2.1</w:t>
        </w:r>
      </w:hyperlink>
      <w:r>
        <w:t xml:space="preserve">) include </w:t>
      </w:r>
      <w:r>
        <w:rPr>
          <w:b/>
        </w:rPr>
        <w:t>Brush Objects</w:t>
      </w:r>
      <w:r>
        <w:t xml:space="preserve"> (section </w:t>
      </w:r>
      <w:hyperlink w:anchor="Section_91892dd87d73415a848cdb10eccfdea4" w:history="1">
        <w:r>
          <w:rPr>
            <w:rStyle w:val="Hyperlink"/>
          </w:rPr>
          <w:t>2.2.1.1</w:t>
        </w:r>
      </w:hyperlink>
      <w:r>
        <w:t xml:space="preserve">), </w:t>
      </w:r>
      <w:r>
        <w:rPr>
          <w:b/>
        </w:rPr>
        <w:t>Font Objects</w:t>
      </w:r>
      <w:r>
        <w:t xml:space="preserve"> (section </w:t>
      </w:r>
      <w:hyperlink w:anchor="Section_dabb1ed6e5e8424380ede63443e5484f" w:history="1">
        <w:r>
          <w:rPr>
            <w:rStyle w:val="Hyperlink"/>
          </w:rPr>
          <w:t>2.2.1.2</w:t>
        </w:r>
      </w:hyperlink>
      <w:r>
        <w:t xml:space="preserve">), </w:t>
      </w:r>
      <w:r>
        <w:rPr>
          <w:b/>
        </w:rPr>
        <w:t>Palette Objects</w:t>
      </w:r>
      <w:r>
        <w:t xml:space="preserve"> (section </w:t>
      </w:r>
      <w:hyperlink w:anchor="Section_3ff2d783b9344049bba367fe157fb3d5" w:history="1">
        <w:r>
          <w:rPr>
            <w:rStyle w:val="Hyperlink"/>
          </w:rPr>
          <w:t>2.2.1.3</w:t>
        </w:r>
      </w:hyperlink>
      <w:r>
        <w:t xml:space="preserve">), </w:t>
      </w:r>
      <w:r>
        <w:rPr>
          <w:b/>
        </w:rPr>
        <w:t>Pen Objects</w:t>
      </w:r>
      <w:r>
        <w:t xml:space="preserve"> (section </w:t>
      </w:r>
      <w:hyperlink w:anchor="Section_6e43c74e2d194d4097abb5933caa80ca" w:history="1">
        <w:r>
          <w:rPr>
            <w:rStyle w:val="Hyperlink"/>
          </w:rPr>
          <w:t>2.2.1.4</w:t>
        </w:r>
      </w:hyperlink>
      <w:r>
        <w:t xml:space="preserve">), and </w:t>
      </w:r>
      <w:r>
        <w:rPr>
          <w:b/>
        </w:rPr>
        <w:t>Regi</w:t>
      </w:r>
      <w:r>
        <w:rPr>
          <w:b/>
        </w:rPr>
        <w:t>on Objects</w:t>
      </w:r>
      <w:r>
        <w:t xml:space="preserve"> (section </w:t>
      </w:r>
      <w:hyperlink w:anchor="Section_28883669449d47239376e853cc067aed" w:history="1">
        <w:r>
          <w:rPr>
            <w:rStyle w:val="Hyperlink"/>
          </w:rPr>
          <w:t>2.2.1.5</w:t>
        </w:r>
      </w:hyperlink>
      <w:r>
        <w:t xml:space="preserve">); they can be defined, used, reused, and deleted by records in a WMF </w:t>
      </w:r>
      <w:hyperlink w:anchor="gt_ae5f028e-7e28-4a0b-bec6-2c87913f7db7">
        <w:r>
          <w:rPr>
            <w:rStyle w:val="HyperlinkGreen"/>
            <w:b/>
          </w:rPr>
          <w:t>metafile</w:t>
        </w:r>
      </w:hyperlink>
      <w:r>
        <w:t>. This section describes a hy</w:t>
      </w:r>
      <w:r>
        <w:t xml:space="preserve">pothetical </w:t>
      </w:r>
      <w:r>
        <w:rPr>
          <w:b/>
        </w:rPr>
        <w:t>WMF Object Table</w:t>
      </w:r>
      <w:r>
        <w:t xml:space="preserve"> to keep track of graphics objects during the processing of a WMF metafile.</w:t>
      </w:r>
    </w:p>
    <w:p w:rsidR="006555C4" w:rsidRDefault="00130D65">
      <w:r>
        <w:t xml:space="preserve">The </w:t>
      </w:r>
      <w:r>
        <w:rPr>
          <w:b/>
        </w:rPr>
        <w:t>WMF Object Table</w:t>
      </w:r>
      <w:r>
        <w:t xml:space="preserve"> is simply an array of indexes assigned to graphics object structures defined during the processing of a WMF metafile. The maximum nu</w:t>
      </w:r>
      <w:r>
        <w:t xml:space="preserve">mber of indexes needed in a </w:t>
      </w:r>
      <w:r>
        <w:rPr>
          <w:b/>
        </w:rPr>
        <w:t>WMF Object Table</w:t>
      </w:r>
      <w:r>
        <w:t xml:space="preserve"> for a given metafile can be computed from the total number of objects defined in the metafile, which is specified by the </w:t>
      </w:r>
      <w:r>
        <w:rPr>
          <w:b/>
        </w:rPr>
        <w:t>NumberOfObjects</w:t>
      </w:r>
      <w:r>
        <w:t xml:space="preserve"> field in the WMF </w:t>
      </w:r>
      <w:r>
        <w:rPr>
          <w:b/>
        </w:rPr>
        <w:t>META_HEADER Record</w:t>
      </w:r>
      <w:r>
        <w:t xml:space="preserve"> (section </w:t>
      </w:r>
      <w:hyperlink w:anchor="Section_d169108ae3fe436abb44bea61a46ce56" w:history="1">
        <w:r>
          <w:rPr>
            <w:rStyle w:val="Hyperlink"/>
          </w:rPr>
          <w:t>2.3.2.2</w:t>
        </w:r>
      </w:hyperlink>
      <w:r>
        <w:t xml:space="preserve">). An implementation of the </w:t>
      </w:r>
      <w:r>
        <w:rPr>
          <w:b/>
        </w:rPr>
        <w:t>WMF Object Table</w:t>
      </w:r>
      <w:r>
        <w:t xml:space="preserve"> will store and manage that number of objects.</w:t>
      </w:r>
    </w:p>
    <w:p w:rsidR="006555C4" w:rsidRDefault="00130D65">
      <w:r>
        <w:t xml:space="preserve">Whenever a graphics object is created by one of the </w:t>
      </w:r>
      <w:r>
        <w:rPr>
          <w:b/>
        </w:rPr>
        <w:t>Object Record Types</w:t>
      </w:r>
      <w:r>
        <w:t xml:space="preserve"> listed in section </w:t>
      </w:r>
      <w:hyperlink w:anchor="Section_aeab62b803ab48c0817609c392f3c9da" w:history="1">
        <w:r>
          <w:rPr>
            <w:rStyle w:val="Hyperlink"/>
          </w:rPr>
          <w:t>2.3.4</w:t>
        </w:r>
      </w:hyperlink>
      <w:r>
        <w:t>, the following actions are implied:</w:t>
      </w:r>
    </w:p>
    <w:p w:rsidR="006555C4" w:rsidRDefault="00130D65">
      <w:pPr>
        <w:pStyle w:val="ListParagraph"/>
        <w:numPr>
          <w:ilvl w:val="0"/>
          <w:numId w:val="59"/>
        </w:numPr>
      </w:pPr>
      <w:r>
        <w:t xml:space="preserve">Every object is assigned the lowest available index—that is, the smallest numerical value—in the </w:t>
      </w:r>
      <w:r>
        <w:rPr>
          <w:b/>
        </w:rPr>
        <w:t>WMF Object Table</w:t>
      </w:r>
      <w:r>
        <w:t xml:space="preserve">. This binding happens at object creation, not when the object is used. Moreover, each object table index uniquely refers to an object. Indexes in the </w:t>
      </w:r>
      <w:r>
        <w:rPr>
          <w:b/>
        </w:rPr>
        <w:t>WMF Object Table</w:t>
      </w:r>
      <w:r>
        <w:t xml:space="preserve"> always start at 0.</w:t>
      </w:r>
    </w:p>
    <w:p w:rsidR="006555C4" w:rsidRDefault="00130D65">
      <w:pPr>
        <w:pStyle w:val="ListParagraph"/>
        <w:numPr>
          <w:ilvl w:val="0"/>
          <w:numId w:val="59"/>
        </w:numPr>
      </w:pPr>
      <w:r>
        <w:t xml:space="preserve">Subsequent WMF records refer to an object by its assigned </w:t>
      </w:r>
      <w:r>
        <w:rPr>
          <w:b/>
        </w:rPr>
        <w:t xml:space="preserve">WMF Object </w:t>
      </w:r>
      <w:r>
        <w:rPr>
          <w:b/>
        </w:rPr>
        <w:t>Table</w:t>
      </w:r>
      <w:r>
        <w:t xml:space="preserve"> index. However, there is no requirement that every object defined in the metafile will be used.</w:t>
      </w:r>
    </w:p>
    <w:p w:rsidR="006555C4" w:rsidRDefault="00130D65">
      <w:pPr>
        <w:pStyle w:val="ListParagraph"/>
        <w:numPr>
          <w:ilvl w:val="0"/>
          <w:numId w:val="59"/>
        </w:numPr>
      </w:pPr>
      <w:r>
        <w:t xml:space="preserve">An object is not used in drawing operations until a </w:t>
      </w:r>
      <w:r>
        <w:rPr>
          <w:b/>
        </w:rPr>
        <w:t>META_SELECTOBJECT Record</w:t>
      </w:r>
      <w:r>
        <w:t xml:space="preserve"> (section </w:t>
      </w:r>
      <w:hyperlink w:anchor="Section_59b4b6f340db46858eda3be3e4196fb2" w:history="1">
        <w:r>
          <w:rPr>
            <w:rStyle w:val="Hyperlink"/>
          </w:rPr>
          <w:t>2.3.4.10</w:t>
        </w:r>
      </w:hyperlink>
      <w:r>
        <w:t xml:space="preserve">) is received that specifies its </w:t>
      </w:r>
      <w:r>
        <w:rPr>
          <w:b/>
        </w:rPr>
        <w:t>WMF Object Table</w:t>
      </w:r>
      <w:r>
        <w:t xml:space="preserve"> index. This record activates the object and makes it current in the </w:t>
      </w:r>
      <w:r>
        <w:rPr>
          <w:b/>
        </w:rPr>
        <w:t>Playback Device Context</w:t>
      </w:r>
      <w:r>
        <w:t xml:space="preserve"> section </w:t>
      </w:r>
      <w:hyperlink w:anchor="Section_6af060b607dd4b1aad1d972a9ce1603b" w:history="1">
        <w:r>
          <w:rPr>
            <w:rStyle w:val="Hyperlink"/>
          </w:rPr>
          <w:t>3.1.5</w:t>
        </w:r>
      </w:hyperlink>
      <w:r>
        <w:t>).</w:t>
      </w:r>
    </w:p>
    <w:p w:rsidR="006555C4" w:rsidRDefault="00130D65">
      <w:pPr>
        <w:pStyle w:val="ListParagraph"/>
        <w:numPr>
          <w:ilvl w:val="0"/>
          <w:numId w:val="59"/>
        </w:numPr>
      </w:pPr>
      <w:r>
        <w:t>Later in the processing of the metafil</w:t>
      </w:r>
      <w:r>
        <w:t xml:space="preserve">e, another </w:t>
      </w:r>
      <w:r>
        <w:rPr>
          <w:b/>
        </w:rPr>
        <w:t>META_SELECTOBJECT Record</w:t>
      </w:r>
      <w:r>
        <w:t xml:space="preserve"> might be encountered that selects a different object of the same object type into the </w:t>
      </w:r>
      <w:hyperlink w:anchor="gt_32591a2b-a9d0-4ccf-a5b8-7177e1ea8d45">
        <w:r>
          <w:rPr>
            <w:rStyle w:val="HyperlinkGreen"/>
            <w:b/>
          </w:rPr>
          <w:t>playback device context</w:t>
        </w:r>
      </w:hyperlink>
      <w:r>
        <w:t>. When that happens, the previously defined objec</w:t>
      </w:r>
      <w:r>
        <w:t>t is not deleted, and its index is not returned to the pool of available indexes.</w:t>
      </w:r>
    </w:p>
    <w:p w:rsidR="006555C4" w:rsidRDefault="00130D65">
      <w:pPr>
        <w:pStyle w:val="ListParagraph"/>
        <w:numPr>
          <w:ilvl w:val="0"/>
          <w:numId w:val="59"/>
        </w:numPr>
      </w:pPr>
      <w:r>
        <w:t xml:space="preserve"> When a </w:t>
      </w:r>
      <w:r>
        <w:rPr>
          <w:b/>
        </w:rPr>
        <w:t>META_DELETEOBJECT Record</w:t>
      </w:r>
      <w:r>
        <w:t xml:space="preserve"> (section </w:t>
      </w:r>
      <w:hyperlink w:anchor="Section_2a507b8c6cbc449db95cfaa3fdb6cc15" w:history="1">
        <w:r>
          <w:rPr>
            <w:rStyle w:val="Hyperlink"/>
          </w:rPr>
          <w:t>2.3.4.7</w:t>
        </w:r>
      </w:hyperlink>
      <w:r>
        <w:t xml:space="preserve">) is received that specifies this object's particular index, the </w:t>
      </w:r>
      <w:r>
        <w:t xml:space="preserve">object's resources are released, the binding to its </w:t>
      </w:r>
      <w:r>
        <w:rPr>
          <w:b/>
        </w:rPr>
        <w:t>WMF Object Table</w:t>
      </w:r>
      <w:r>
        <w:t xml:space="preserve"> index is ended, and the index value is returned to the pool of available indexes. The index will be reused, if needed, by a subsequent object created by another </w:t>
      </w:r>
      <w:r>
        <w:rPr>
          <w:b/>
        </w:rPr>
        <w:t>Object Record Type</w:t>
      </w:r>
      <w:r>
        <w:t xml:space="preserve"> (sectio</w:t>
      </w:r>
      <w:r>
        <w:t>n 2.3.4) record.</w:t>
      </w:r>
    </w:p>
    <w:p w:rsidR="006555C4" w:rsidRDefault="00130D65">
      <w:r>
        <w:t>Thus, graphics object creation, use, and deletion depend on the correct order of records during playback to achieve the expected results.</w:t>
      </w:r>
    </w:p>
    <w:p w:rsidR="006555C4" w:rsidRDefault="00130D65">
      <w:r>
        <w:rPr>
          <w:b/>
        </w:rPr>
        <w:t>Note</w:t>
      </w:r>
      <w:r>
        <w:t xml:space="preserve">  This specification does not mandate that implementations adhere to the implementation of the </w:t>
      </w:r>
      <w:r>
        <w:rPr>
          <w:b/>
        </w:rPr>
        <w:t>WMF Object Table</w:t>
      </w:r>
      <w:r>
        <w:t xml:space="preserve"> presented in this section, as long as the implementation of external behavior is compatible with the behavior described in this specification.</w:t>
      </w:r>
    </w:p>
    <w:p w:rsidR="006555C4" w:rsidRDefault="00130D65">
      <w:pPr>
        <w:pStyle w:val="Heading4"/>
      </w:pPr>
      <w:bookmarkStart w:id="582" w:name="section_e2050bf09dfa408cab3f0336565ef5c9"/>
      <w:bookmarkStart w:id="583" w:name="_Toc164818124"/>
      <w:r>
        <w:t>Object Scaling</w:t>
      </w:r>
      <w:bookmarkEnd w:id="582"/>
      <w:bookmarkEnd w:id="583"/>
      <w:r>
        <w:fldChar w:fldCharType="begin"/>
      </w:r>
      <w:r>
        <w:instrText xml:space="preserve"> XE "Managing objects:object scaling"</w:instrText>
      </w:r>
      <w:r>
        <w:fldChar w:fldCharType="end"/>
      </w:r>
    </w:p>
    <w:p w:rsidR="006555C4" w:rsidRDefault="00130D65">
      <w:r>
        <w:t xml:space="preserve">A </w:t>
      </w:r>
      <w:hyperlink w:anchor="gt_ae5f028e-7e28-4a0b-bec6-2c87913f7db7">
        <w:r>
          <w:rPr>
            <w:rStyle w:val="HyperlinkGreen"/>
            <w:b/>
          </w:rPr>
          <w:t>metafile</w:t>
        </w:r>
      </w:hyperlink>
      <w:r>
        <w:t xml:space="preserve"> that is created by an application and then passed to another application is likely to be scaled. Scaling can alter the desired image in a way that was not anticipated by the originating application, which does not scale the i</w:t>
      </w:r>
      <w:r>
        <w:t xml:space="preserve">mage. Every logical measure defined in a </w:t>
      </w:r>
      <w:hyperlink w:anchor="gt_9e6749e7-d04d-484c-a8ac-f9a57d0d7307">
        <w:r>
          <w:rPr>
            <w:rStyle w:val="HyperlinkGreen"/>
            <w:b/>
          </w:rPr>
          <w:t>logical object</w:t>
        </w:r>
      </w:hyperlink>
      <w:r>
        <w:t xml:space="preserve"> is scaled before the object is realized into physical form.</w:t>
      </w:r>
    </w:p>
    <w:p w:rsidR="006555C4" w:rsidRDefault="00130D65">
      <w:r>
        <w:t>For a logical object such as pens, the width is transformed from logical to ph</w:t>
      </w:r>
      <w:r>
        <w:t xml:space="preserve">ysical as an x-scalar value. If the metafile is scaled in y but not in x, the pen width is unchanged. If the metafile is scaled in </w:t>
      </w:r>
      <w:r>
        <w:lastRenderedPageBreak/>
        <w:t>x but not in y, the pen width does scale. Thus, using a pen of width 1 in a metafile results in a pen that is wider (thick an</w:t>
      </w:r>
      <w:r>
        <w:t xml:space="preserve">d slow) when the metafile is scaled. If a nominal width pen (width of 1 at all times) is wanted, use 0 as the width because it is not affected by </w:t>
      </w:r>
      <w:hyperlink w:anchor="gt_6e998e8d-4394-4263-8632-503730f0abae">
        <w:r>
          <w:rPr>
            <w:rStyle w:val="HyperlinkGreen"/>
            <w:b/>
          </w:rPr>
          <w:t>mapping modes</w:t>
        </w:r>
      </w:hyperlink>
      <w:r>
        <w:t xml:space="preserve">. A 0-width pen is drawn as having </w:t>
      </w:r>
      <w:r>
        <w:t>a width of 1.</w:t>
      </w:r>
    </w:p>
    <w:p w:rsidR="006555C4" w:rsidRDefault="00130D65">
      <w:r>
        <w:t>Font sizing is more complicated. The two values that scale in a logical font are the height and the width. Most applications use a width of 0 to define a font, which results in a physical font with a width that was designed for the given heig</w:t>
      </w:r>
      <w:r>
        <w:t xml:space="preserve">ht. As the metafile is stretched in x, the font remains the same size. As the metafile is stretched in y, however, the physical font grows bigger and probably wider. In and of itself, this is not bad, but problems arise when the metafile makes assumptions </w:t>
      </w:r>
      <w:r>
        <w:t xml:space="preserve">about the width of the font by placing the characters of a text string individually, using </w:t>
      </w:r>
      <w:r>
        <w:rPr>
          <w:b/>
        </w:rPr>
        <w:t>META_EXTTEXTOUT Record</w:t>
      </w:r>
      <w:r>
        <w:t xml:space="preserve"> (section </w:t>
      </w:r>
      <w:hyperlink w:anchor="Section_7d07c44aa8284b829af0e0a81cced5a8" w:history="1">
        <w:r>
          <w:rPr>
            <w:rStyle w:val="Hyperlink"/>
          </w:rPr>
          <w:t>2.3.3.5</w:t>
        </w:r>
      </w:hyperlink>
      <w:r>
        <w:t xml:space="preserve">) with a width array, or using a </w:t>
      </w:r>
      <w:r>
        <w:rPr>
          <w:b/>
        </w:rPr>
        <w:t>META_TEXTOUT Record</w:t>
      </w:r>
      <w:r>
        <w:t xml:space="preserve"> (section </w:t>
      </w:r>
      <w:hyperlink w:anchor="Section_96531e1a187549e5b797b4c4c50fa789" w:history="1">
        <w:r>
          <w:rPr>
            <w:rStyle w:val="Hyperlink"/>
          </w:rPr>
          <w:t>2.3.3.20</w:t>
        </w:r>
      </w:hyperlink>
      <w:r>
        <w:t>) for each character. In either case, the x-placement of each character scales with the metafile, but the font's width does not necessarily scale accordingly, which causes characters to overla</w:t>
      </w:r>
      <w:r>
        <w:t>p or be widely spaced.</w:t>
      </w:r>
    </w:p>
    <w:p w:rsidR="006555C4" w:rsidRDefault="00130D65">
      <w:r>
        <w:t xml:space="preserve">The simplest way to overcome this problem is not to place the characters individually but to use </w:t>
      </w:r>
      <w:r>
        <w:rPr>
          <w:b/>
        </w:rPr>
        <w:t>META_TEXTOUT</w:t>
      </w:r>
      <w:r>
        <w:t xml:space="preserve"> (or </w:t>
      </w:r>
      <w:r>
        <w:rPr>
          <w:b/>
        </w:rPr>
        <w:t>META_EXTTEXTOUT</w:t>
      </w:r>
      <w:r>
        <w:t xml:space="preserve"> with no width array) to output the whole string. The text string remains intact, but its size can change in relation to the rest of the image when x and y are not scaled identically. Another possibility is to define the font with a nonzero width so that i</w:t>
      </w:r>
      <w:r>
        <w:t xml:space="preserve">t scales in x as well as in y. However, doing so is problematic, because its </w:t>
      </w:r>
      <w:hyperlink w:anchor="gt_26a17e58-eeba-4210-81b9-8bbadf7ee952">
        <w:r>
          <w:rPr>
            <w:rStyle w:val="HyperlinkGreen"/>
            <w:b/>
          </w:rPr>
          <w:t>bitmapped</w:t>
        </w:r>
      </w:hyperlink>
      <w:r>
        <w:t xml:space="preserve"> fonts might not scale independently in x and y. Scaling a font's width is also possible; unfortunately, any</w:t>
      </w:r>
      <w:r>
        <w:t xml:space="preserve"> time a font's width is scaled, the look of the </w:t>
      </w:r>
      <w:hyperlink w:anchor="gt_2fff9b0b-4bc1-4d05-81ef-8dde59fd9789">
        <w:r>
          <w:rPr>
            <w:rStyle w:val="HyperlinkGreen"/>
            <w:b/>
          </w:rPr>
          <w:t>typeface</w:t>
        </w:r>
      </w:hyperlink>
      <w:r>
        <w:t xml:space="preserve"> changes in ways not necessarily intended by the designers, and a typographically "incorrect" typeface results.</w:t>
      </w:r>
    </w:p>
    <w:p w:rsidR="006555C4" w:rsidRDefault="00130D65">
      <w:pPr>
        <w:pStyle w:val="Heading3"/>
      </w:pPr>
      <w:bookmarkStart w:id="584" w:name="section_6af060b607dd4b1aad1d972a9ce1603b"/>
      <w:bookmarkStart w:id="585" w:name="_Toc164818125"/>
      <w:r>
        <w:t>Playback Device Context</w:t>
      </w:r>
      <w:bookmarkEnd w:id="584"/>
      <w:bookmarkEnd w:id="585"/>
    </w:p>
    <w:p w:rsidR="006555C4" w:rsidRDefault="00130D65">
      <w:r>
        <w:t>Th</w:t>
      </w:r>
      <w:r>
        <w:t xml:space="preserve">e </w:t>
      </w:r>
      <w:hyperlink w:anchor="gt_32591a2b-a9d0-4ccf-a5b8-7177e1ea8d45">
        <w:r>
          <w:rPr>
            <w:rStyle w:val="HyperlinkGreen"/>
            <w:b/>
          </w:rPr>
          <w:t>playback device context</w:t>
        </w:r>
      </w:hyperlink>
      <w:r>
        <w:t xml:space="preserve"> is an abstract data structure that defines the state of graphics at any point in time during playback of a </w:t>
      </w:r>
      <w:hyperlink w:anchor="gt_48849cf6-d55c-47e5-b041-13b65854de2b">
        <w:r>
          <w:rPr>
            <w:rStyle w:val="HyperlinkGreen"/>
            <w:b/>
          </w:rPr>
          <w:t>WMF</w:t>
        </w:r>
      </w:hyperlink>
      <w:r>
        <w:t xml:space="preserve"> </w:t>
      </w:r>
      <w:hyperlink w:anchor="gt_ae5f028e-7e28-4a0b-bec6-2c87913f7db7">
        <w:r>
          <w:rPr>
            <w:rStyle w:val="HyperlinkGreen"/>
            <w:b/>
          </w:rPr>
          <w:t>metafile</w:t>
        </w:r>
      </w:hyperlink>
      <w:r>
        <w:t>. The graphics state includes:</w:t>
      </w:r>
    </w:p>
    <w:p w:rsidR="006555C4" w:rsidRDefault="00130D65">
      <w:pPr>
        <w:pStyle w:val="ListParagraph"/>
        <w:numPr>
          <w:ilvl w:val="0"/>
          <w:numId w:val="60"/>
        </w:numPr>
      </w:pPr>
      <w:r>
        <w:t xml:space="preserve">A complete set of </w:t>
      </w:r>
      <w:r>
        <w:rPr>
          <w:b/>
        </w:rPr>
        <w:t>Graphics Objects</w:t>
      </w:r>
      <w:r>
        <w:t xml:space="preserve"> (section </w:t>
      </w:r>
      <w:hyperlink w:anchor="Section_aafd0883af3f43a69ccd201b725c370e" w:history="1">
        <w:r>
          <w:rPr>
            <w:rStyle w:val="Hyperlink"/>
          </w:rPr>
          <w:t>2.2.1</w:t>
        </w:r>
      </w:hyperlink>
      <w:r>
        <w:t>), including a brush, font, palette, pen,</w:t>
      </w:r>
      <w:r>
        <w:t xml:space="preserve"> and region, which are created and managed by WMF </w:t>
      </w:r>
      <w:r>
        <w:rPr>
          <w:b/>
        </w:rPr>
        <w:t>Object Record Types</w:t>
      </w:r>
      <w:r>
        <w:t xml:space="preserve"> (section </w:t>
      </w:r>
      <w:hyperlink w:anchor="Section_aeab62b803ab48c0817609c392f3c9da" w:history="1">
        <w:r>
          <w:rPr>
            <w:rStyle w:val="Hyperlink"/>
          </w:rPr>
          <w:t>2.3.4</w:t>
        </w:r>
      </w:hyperlink>
      <w:r>
        <w:t>).</w:t>
      </w:r>
    </w:p>
    <w:p w:rsidR="006555C4" w:rsidRDefault="00130D65">
      <w:pPr>
        <w:pStyle w:val="ListParagraph"/>
        <w:numPr>
          <w:ilvl w:val="0"/>
          <w:numId w:val="60"/>
        </w:numPr>
      </w:pPr>
      <w:r>
        <w:t xml:space="preserve">A set of selected </w:t>
      </w:r>
      <w:r>
        <w:rPr>
          <w:b/>
        </w:rPr>
        <w:t>Structure Objects</w:t>
      </w:r>
      <w:r>
        <w:t xml:space="preserve"> (section </w:t>
      </w:r>
      <w:hyperlink w:anchor="Section_4ac77df091164b6c9215ded079af0fd8" w:history="1">
        <w:r>
          <w:rPr>
            <w:rStyle w:val="Hyperlink"/>
          </w:rPr>
          <w:t>2.2.</w:t>
        </w:r>
        <w:r>
          <w:rPr>
            <w:rStyle w:val="Hyperlink"/>
          </w:rPr>
          <w:t>2</w:t>
        </w:r>
      </w:hyperlink>
      <w:r>
        <w:t>), which define parameters of the output surface. These elements of the playback device context are not explicitly created by any record, but they can be modified.</w:t>
      </w:r>
    </w:p>
    <w:p w:rsidR="006555C4" w:rsidRDefault="00130D65">
      <w:pPr>
        <w:pStyle w:val="ListParagraph"/>
        <w:numPr>
          <w:ilvl w:val="0"/>
          <w:numId w:val="60"/>
        </w:numPr>
      </w:pPr>
      <w:r>
        <w:t>A vector of graphics properties, which are numerical values that specify modes and paramete</w:t>
      </w:r>
      <w:r>
        <w:t>rs for graphics operations.</w:t>
      </w:r>
    </w:p>
    <w:p w:rsidR="006555C4" w:rsidRDefault="00130D65">
      <w:r>
        <w:t>Although the state defined by the playback device context can be modified by WMF records, there is no guarantee that every graphics object and property will be explicitly initialized by records in a given metafile before any out</w:t>
      </w:r>
      <w:r>
        <w:t>put takes place. Thus, whenever a metafile is played back, it is necessary to define initial conditions consisting of a set of default values for the playback device context. These initial conditions are dependent on multiple factors, including the operati</w:t>
      </w:r>
      <w:r>
        <w:t>ng system and the device that is the destination for output.</w:t>
      </w:r>
      <w:bookmarkStart w:id="586" w:name="Appendix_A_Target_67"/>
      <w:r>
        <w:fldChar w:fldCharType="begin"/>
      </w:r>
      <w:r>
        <w:instrText xml:space="preserve"> HYPERLINK \l "Appendix_A_67" \o "Product behavior note 67" \h </w:instrText>
      </w:r>
      <w:r>
        <w:fldChar w:fldCharType="separate"/>
      </w:r>
      <w:r>
        <w:rPr>
          <w:rStyle w:val="Hyperlink"/>
        </w:rPr>
        <w:t>&lt;67&gt;</w:t>
      </w:r>
      <w:r>
        <w:rPr>
          <w:rStyle w:val="Hyperlink"/>
        </w:rPr>
        <w:fldChar w:fldCharType="end"/>
      </w:r>
      <w:bookmarkEnd w:id="586"/>
    </w:p>
    <w:p w:rsidR="006555C4" w:rsidRDefault="00130D65">
      <w:r>
        <w:t>The following table lists the graphics objects that are defined in the playback device context.</w:t>
      </w:r>
    </w:p>
    <w:tbl>
      <w:tblPr>
        <w:tblStyle w:val="Table-ShadedHeader"/>
        <w:tblW w:w="0" w:type="auto"/>
        <w:tblInd w:w="144" w:type="dxa"/>
        <w:tblLook w:val="04A0" w:firstRow="1" w:lastRow="0" w:firstColumn="1" w:lastColumn="0" w:noHBand="0" w:noVBand="1"/>
      </w:tblPr>
      <w:tblGrid>
        <w:gridCol w:w="1016"/>
        <w:gridCol w:w="3400"/>
        <w:gridCol w:w="2387"/>
        <w:gridCol w:w="2643"/>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0" w:type="auto"/>
          </w:tcPr>
          <w:p w:rsidR="006555C4" w:rsidRDefault="00130D65">
            <w:pPr>
              <w:pStyle w:val="TableHeaderText"/>
            </w:pPr>
            <w:r>
              <w:t>Graphics object</w:t>
            </w:r>
          </w:p>
        </w:tc>
        <w:tc>
          <w:tcPr>
            <w:tcW w:w="3525" w:type="dxa"/>
          </w:tcPr>
          <w:p w:rsidR="006555C4" w:rsidRDefault="00130D65">
            <w:pPr>
              <w:pStyle w:val="TableHeaderText"/>
            </w:pPr>
            <w:r>
              <w:t>Created by re</w:t>
            </w:r>
            <w:r>
              <w:t>cord(s)</w:t>
            </w:r>
          </w:p>
        </w:tc>
        <w:tc>
          <w:tcPr>
            <w:tcW w:w="2340" w:type="dxa"/>
          </w:tcPr>
          <w:p w:rsidR="006555C4" w:rsidRDefault="00130D65">
            <w:pPr>
              <w:pStyle w:val="TableHeaderText"/>
            </w:pPr>
            <w:r>
              <w:t>Used by record(s)</w:t>
            </w:r>
          </w:p>
        </w:tc>
        <w:tc>
          <w:tcPr>
            <w:tcW w:w="2430" w:type="dxa"/>
          </w:tcPr>
          <w:p w:rsidR="006555C4" w:rsidRDefault="00130D65">
            <w:pPr>
              <w:pStyle w:val="TableHeaderText"/>
            </w:pPr>
            <w:r>
              <w:t>Notes</w:t>
            </w:r>
          </w:p>
        </w:tc>
      </w:tr>
      <w:tr w:rsidR="006555C4" w:rsidTr="006555C4">
        <w:tc>
          <w:tcPr>
            <w:tcW w:w="0" w:type="auto"/>
          </w:tcPr>
          <w:p w:rsidR="006555C4" w:rsidRDefault="00130D65">
            <w:pPr>
              <w:pStyle w:val="TableBodyText"/>
            </w:pPr>
            <w:r>
              <w:rPr>
                <w:b/>
              </w:rPr>
              <w:t>Brush Object</w:t>
            </w:r>
            <w:r>
              <w:t xml:space="preserve"> (section </w:t>
            </w:r>
            <w:hyperlink w:anchor="Section_91892dd87d73415a848cdb10eccfdea4" w:history="1">
              <w:r>
                <w:rPr>
                  <w:rStyle w:val="Hyperlink"/>
                </w:rPr>
                <w:t>2.2.1.1</w:t>
              </w:r>
            </w:hyperlink>
            <w:r>
              <w:t>)</w:t>
            </w:r>
          </w:p>
        </w:tc>
        <w:tc>
          <w:tcPr>
            <w:tcW w:w="3525" w:type="dxa"/>
          </w:tcPr>
          <w:p w:rsidR="006555C4" w:rsidRDefault="00130D65">
            <w:pPr>
              <w:pStyle w:val="TableBodyText"/>
            </w:pPr>
            <w:r>
              <w:rPr>
                <w:b/>
              </w:rPr>
              <w:t>META_CREATEBRUSHINDIRECT Record</w:t>
            </w:r>
            <w:r>
              <w:t xml:space="preserve"> (section </w:t>
            </w:r>
            <w:hyperlink w:anchor="Section_8331e35d0f974ec3b3b0cfb3281c0642" w:history="1">
              <w:r>
                <w:rPr>
                  <w:rStyle w:val="Hyperlink"/>
                </w:rPr>
                <w:t>2.3.4.1</w:t>
              </w:r>
            </w:hyperlink>
            <w:r>
              <w:t>)</w:t>
            </w:r>
          </w:p>
          <w:p w:rsidR="006555C4" w:rsidRDefault="00130D65">
            <w:pPr>
              <w:pStyle w:val="TableBodyText"/>
            </w:pPr>
            <w:r>
              <w:rPr>
                <w:b/>
              </w:rPr>
              <w:t>META_CREATEPATTERNBRUSH Record</w:t>
            </w:r>
            <w:r>
              <w:t xml:space="preserve"> (section </w:t>
            </w:r>
            <w:hyperlink w:anchor="Section_6f1c6ba3771042c1b6e21b776c2f769b" w:history="1">
              <w:r>
                <w:rPr>
                  <w:rStyle w:val="Hyperlink"/>
                </w:rPr>
                <w:t>2.3.4.4</w:t>
              </w:r>
            </w:hyperlink>
            <w:r>
              <w:t>)</w:t>
            </w:r>
          </w:p>
          <w:p w:rsidR="006555C4" w:rsidRDefault="00130D65">
            <w:pPr>
              <w:pStyle w:val="TableBodyText"/>
            </w:pPr>
            <w:r>
              <w:rPr>
                <w:b/>
              </w:rPr>
              <w:t>META_DIBCREATEPATTERNBRUSH Record</w:t>
            </w:r>
            <w:r>
              <w:t xml:space="preserve"> (section </w:t>
            </w:r>
            <w:hyperlink w:anchor="Section_8e83b6056a874fa6a1b782ba7efaa59f" w:history="1">
              <w:r>
                <w:rPr>
                  <w:rStyle w:val="Hyperlink"/>
                </w:rPr>
                <w:t>2.3.4.8</w:t>
              </w:r>
            </w:hyperlink>
            <w:r>
              <w:t>)</w:t>
            </w:r>
          </w:p>
        </w:tc>
        <w:tc>
          <w:tcPr>
            <w:tcW w:w="2340" w:type="dxa"/>
          </w:tcPr>
          <w:p w:rsidR="006555C4" w:rsidRDefault="00130D65">
            <w:pPr>
              <w:pStyle w:val="TableBodyText"/>
            </w:pPr>
            <w:r>
              <w:rPr>
                <w:b/>
              </w:rPr>
              <w:t>Bitmap Record Types</w:t>
            </w:r>
            <w:r>
              <w:t xml:space="preserve"> (section </w:t>
            </w:r>
            <w:hyperlink w:anchor="Section_41ff061aabdd4db19b7b417983092d32" w:history="1">
              <w:r>
                <w:rPr>
                  <w:rStyle w:val="Hyperlink"/>
                </w:rPr>
                <w:t>2.3.1</w:t>
              </w:r>
            </w:hyperlink>
            <w:r>
              <w:t xml:space="preserve">), when the </w:t>
            </w:r>
            <w:hyperlink w:anchor="gt_772681cd-b9a5-440c-8021-b6219c70f6fc">
              <w:r>
                <w:rPr>
                  <w:rStyle w:val="HyperlinkGreen"/>
                  <w:b/>
                </w:rPr>
                <w:t>raster operation</w:t>
              </w:r>
            </w:hyperlink>
            <w:r>
              <w:t xml:space="preserve"> involves a brush.</w:t>
            </w:r>
          </w:p>
          <w:p w:rsidR="006555C4" w:rsidRDefault="00130D65">
            <w:pPr>
              <w:pStyle w:val="TableBodyText"/>
            </w:pPr>
            <w:r>
              <w:rPr>
                <w:b/>
              </w:rPr>
              <w:t>Drawing Record Types</w:t>
            </w:r>
            <w:r>
              <w:t xml:space="preserve"> (section </w:t>
            </w:r>
            <w:hyperlink w:anchor="Section_cb1d4bfebfeb43489e51ba7f06096808" w:history="1">
              <w:r>
                <w:rPr>
                  <w:rStyle w:val="Hyperlink"/>
                </w:rPr>
                <w:t>2.3.3</w:t>
              </w:r>
            </w:hyperlink>
            <w:r>
              <w:t>) that perform area filling.</w:t>
            </w:r>
          </w:p>
        </w:tc>
        <w:tc>
          <w:tcPr>
            <w:tcW w:w="2430" w:type="dxa"/>
          </w:tcPr>
          <w:p w:rsidR="006555C4" w:rsidRDefault="00130D65">
            <w:pPr>
              <w:pStyle w:val="TableBodyText"/>
            </w:pPr>
            <w:r>
              <w:t xml:space="preserve">This object is not used until it is specified in a </w:t>
            </w:r>
            <w:r>
              <w:rPr>
                <w:b/>
              </w:rPr>
              <w:t>META_SELECTOBJECT Record</w:t>
            </w:r>
            <w:r>
              <w:t xml:space="preserve"> (section </w:t>
            </w:r>
            <w:hyperlink w:anchor="Section_59b4b6f340db46858eda3be3e4196fb2" w:history="1">
              <w:r>
                <w:rPr>
                  <w:rStyle w:val="Hyperlink"/>
                </w:rPr>
                <w:t>2.3.4.10</w:t>
              </w:r>
            </w:hyperlink>
            <w:r>
              <w:t>).</w:t>
            </w:r>
          </w:p>
          <w:p w:rsidR="006555C4" w:rsidRDefault="00130D65">
            <w:pPr>
              <w:pStyle w:val="TableBodyText"/>
            </w:pPr>
            <w:r>
              <w:t xml:space="preserve">The default is a solid color brush </w:t>
            </w:r>
            <w:hyperlink w:anchor="gt_b1328cb9-acd8-47f8-9896-fe985af2d6d6">
              <w:r>
                <w:rPr>
                  <w:rStyle w:val="HyperlinkGreen"/>
                  <w:b/>
                </w:rPr>
                <w:t>stock object</w:t>
              </w:r>
            </w:hyperlink>
            <w:r>
              <w:t>.</w:t>
            </w:r>
          </w:p>
        </w:tc>
      </w:tr>
      <w:tr w:rsidR="006555C4" w:rsidTr="006555C4">
        <w:tc>
          <w:tcPr>
            <w:tcW w:w="0" w:type="auto"/>
          </w:tcPr>
          <w:p w:rsidR="006555C4" w:rsidRDefault="00130D65">
            <w:pPr>
              <w:pStyle w:val="TableBodyText"/>
            </w:pPr>
            <w:r>
              <w:rPr>
                <w:b/>
              </w:rPr>
              <w:lastRenderedPageBreak/>
              <w:t>Font Object</w:t>
            </w:r>
            <w:r>
              <w:t xml:space="preserve"> (section </w:t>
            </w:r>
            <w:hyperlink w:anchor="Section_dabb1ed6e5e8424380ede63443e5484f" w:history="1">
              <w:r>
                <w:rPr>
                  <w:rStyle w:val="Hyperlink"/>
                </w:rPr>
                <w:t>2.2.1.2</w:t>
              </w:r>
            </w:hyperlink>
            <w:r>
              <w:t>)</w:t>
            </w:r>
          </w:p>
        </w:tc>
        <w:tc>
          <w:tcPr>
            <w:tcW w:w="3525" w:type="dxa"/>
          </w:tcPr>
          <w:p w:rsidR="006555C4" w:rsidRDefault="00130D65">
            <w:pPr>
              <w:pStyle w:val="TableBodyText"/>
            </w:pPr>
            <w:r>
              <w:rPr>
                <w:b/>
              </w:rPr>
              <w:t>META_CREATEFONTINDIRECT Recor</w:t>
            </w:r>
            <w:r>
              <w:t xml:space="preserve">d (section </w:t>
            </w:r>
            <w:hyperlink w:anchor="Section_6040492f7b5849bdbfefef1126bdffe3" w:history="1">
              <w:r>
                <w:rPr>
                  <w:rStyle w:val="Hyperlink"/>
                </w:rPr>
                <w:t>2.3.4.2</w:t>
              </w:r>
            </w:hyperlink>
            <w:r>
              <w:t>)</w:t>
            </w:r>
          </w:p>
        </w:tc>
        <w:tc>
          <w:tcPr>
            <w:tcW w:w="2340" w:type="dxa"/>
          </w:tcPr>
          <w:p w:rsidR="006555C4" w:rsidRDefault="00130D65">
            <w:pPr>
              <w:pStyle w:val="TableBodyText"/>
            </w:pPr>
            <w:r>
              <w:rPr>
                <w:b/>
              </w:rPr>
              <w:t>META_EXTT</w:t>
            </w:r>
            <w:r>
              <w:rPr>
                <w:b/>
              </w:rPr>
              <w:t>EXTOUT Record</w:t>
            </w:r>
            <w:r>
              <w:t xml:space="preserve"> (section </w:t>
            </w:r>
            <w:hyperlink w:anchor="Section_7d07c44aa8284b829af0e0a81cced5a8" w:history="1">
              <w:r>
                <w:rPr>
                  <w:rStyle w:val="Hyperlink"/>
                </w:rPr>
                <w:t>2.3.3.5</w:t>
              </w:r>
            </w:hyperlink>
            <w:r>
              <w:t>)</w:t>
            </w:r>
          </w:p>
          <w:p w:rsidR="006555C4" w:rsidRDefault="00130D65">
            <w:pPr>
              <w:pStyle w:val="TableBodyText"/>
            </w:pPr>
            <w:r>
              <w:rPr>
                <w:b/>
              </w:rPr>
              <w:t>META_TEXTOUT Record</w:t>
            </w:r>
            <w:r>
              <w:t xml:space="preserve"> (section </w:t>
            </w:r>
            <w:hyperlink w:anchor="Section_96531e1a187549e5b797b4c4c50fa789" w:history="1">
              <w:r>
                <w:rPr>
                  <w:rStyle w:val="Hyperlink"/>
                </w:rPr>
                <w:t>2.3.3.20</w:t>
              </w:r>
            </w:hyperlink>
            <w:r>
              <w:t>)</w:t>
            </w:r>
          </w:p>
        </w:tc>
        <w:tc>
          <w:tcPr>
            <w:tcW w:w="2430" w:type="dxa"/>
          </w:tcPr>
          <w:p w:rsidR="006555C4" w:rsidRDefault="00130D65">
            <w:pPr>
              <w:pStyle w:val="TableBodyText"/>
            </w:pPr>
            <w:r>
              <w:t xml:space="preserve">This object is not used until it is specified in a </w:t>
            </w:r>
            <w:r>
              <w:rPr>
                <w:b/>
              </w:rPr>
              <w:t>META_SELECTOBJ</w:t>
            </w:r>
            <w:r>
              <w:rPr>
                <w:b/>
              </w:rPr>
              <w:t>ECT Record</w:t>
            </w:r>
            <w:r>
              <w:t xml:space="preserve"> (section 2.3.4.10).</w:t>
            </w:r>
          </w:p>
          <w:p w:rsidR="006555C4" w:rsidRDefault="00130D65">
            <w:pPr>
              <w:pStyle w:val="TableBodyText"/>
            </w:pPr>
            <w:r>
              <w:t>The default is a stock object.</w:t>
            </w:r>
          </w:p>
        </w:tc>
      </w:tr>
      <w:tr w:rsidR="006555C4" w:rsidTr="006555C4">
        <w:tc>
          <w:tcPr>
            <w:tcW w:w="0" w:type="auto"/>
          </w:tcPr>
          <w:p w:rsidR="006555C4" w:rsidRDefault="00130D65">
            <w:pPr>
              <w:pStyle w:val="TableBodyText"/>
            </w:pPr>
            <w:r>
              <w:rPr>
                <w:b/>
              </w:rPr>
              <w:t>Palette Object</w:t>
            </w:r>
            <w:r>
              <w:t xml:space="preserve"> (section </w:t>
            </w:r>
            <w:hyperlink w:anchor="Section_3ff2d783b9344049bba367fe157fb3d5" w:history="1">
              <w:r>
                <w:rPr>
                  <w:rStyle w:val="Hyperlink"/>
                </w:rPr>
                <w:t>2.2.1.3</w:t>
              </w:r>
            </w:hyperlink>
            <w:r>
              <w:t>)</w:t>
            </w:r>
          </w:p>
        </w:tc>
        <w:tc>
          <w:tcPr>
            <w:tcW w:w="3525" w:type="dxa"/>
          </w:tcPr>
          <w:p w:rsidR="006555C4" w:rsidRDefault="00130D65">
            <w:pPr>
              <w:pStyle w:val="TableBodyText"/>
            </w:pPr>
            <w:r>
              <w:rPr>
                <w:b/>
              </w:rPr>
              <w:t>META_ANIMATEPALETTE Record</w:t>
            </w:r>
            <w:r>
              <w:t xml:space="preserve"> (section </w:t>
            </w:r>
            <w:hyperlink w:anchor="Section_abac3df4c19a41029344b5bf68fcfa99" w:history="1">
              <w:r>
                <w:rPr>
                  <w:rStyle w:val="Hyperlink"/>
                </w:rPr>
                <w:t>2.3.5.1</w:t>
              </w:r>
            </w:hyperlink>
            <w:r>
              <w:t>)</w:t>
            </w:r>
          </w:p>
          <w:p w:rsidR="006555C4" w:rsidRDefault="00130D65">
            <w:pPr>
              <w:pStyle w:val="TableBodyText"/>
            </w:pPr>
            <w:r>
              <w:rPr>
                <w:b/>
              </w:rPr>
              <w:t>META_CREATEPALETTE Record</w:t>
            </w:r>
            <w:r>
              <w:t xml:space="preserve"> (section </w:t>
            </w:r>
            <w:hyperlink w:anchor="Section_919f7f04248445babb275c59701cd846" w:history="1">
              <w:r>
                <w:rPr>
                  <w:rStyle w:val="Hyperlink"/>
                </w:rPr>
                <w:t>2.3.4.3</w:t>
              </w:r>
            </w:hyperlink>
            <w:r>
              <w:t>)</w:t>
            </w:r>
          </w:p>
          <w:p w:rsidR="006555C4" w:rsidRDefault="00130D65">
            <w:pPr>
              <w:pStyle w:val="TableBodyText"/>
            </w:pPr>
            <w:r>
              <w:rPr>
                <w:b/>
              </w:rPr>
              <w:t>META_RESIZEPALETTE Record</w:t>
            </w:r>
            <w:r>
              <w:t xml:space="preserve"> (section </w:t>
            </w:r>
            <w:hyperlink w:anchor="Section_60422f8cbc414f96a3282f4d2ddaa49e" w:history="1">
              <w:r>
                <w:rPr>
                  <w:rStyle w:val="Hyperlink"/>
                </w:rPr>
                <w:t>2.3.5.9</w:t>
              </w:r>
            </w:hyperlink>
            <w:r>
              <w:t>)</w:t>
            </w:r>
          </w:p>
          <w:p w:rsidR="006555C4" w:rsidRDefault="00130D65">
            <w:pPr>
              <w:pStyle w:val="TableBodyText"/>
            </w:pPr>
            <w:r>
              <w:rPr>
                <w:b/>
              </w:rPr>
              <w:t>META_SETPALENTRIES Record</w:t>
            </w:r>
            <w:r>
              <w:t xml:space="preserve"> (section </w:t>
            </w:r>
            <w:hyperlink w:anchor="Section_ae4f351a073a47378741441d2e4a5381" w:history="1">
              <w:r>
                <w:rPr>
                  <w:rStyle w:val="Hyperlink"/>
                </w:rPr>
                <w:t>2.3.5.19</w:t>
              </w:r>
            </w:hyperlink>
            <w:r>
              <w:t>)</w:t>
            </w:r>
          </w:p>
        </w:tc>
        <w:tc>
          <w:tcPr>
            <w:tcW w:w="2340" w:type="dxa"/>
          </w:tcPr>
          <w:p w:rsidR="006555C4" w:rsidRDefault="00130D65">
            <w:pPr>
              <w:pStyle w:val="TableBodyText"/>
            </w:pPr>
            <w:r>
              <w:rPr>
                <w:b/>
              </w:rPr>
              <w:t>META_REALIZEPALETTE Record</w:t>
            </w:r>
            <w:r>
              <w:t xml:space="preserve"> (section </w:t>
            </w:r>
            <w:hyperlink w:anchor="Section_d110e35e157846f2a6541528d31e9e7c" w:history="1">
              <w:r>
                <w:rPr>
                  <w:rStyle w:val="Hyperlink"/>
                </w:rPr>
                <w:t>2.3.5.8</w:t>
              </w:r>
            </w:hyperlink>
            <w:r>
              <w:t>)</w:t>
            </w:r>
          </w:p>
        </w:tc>
        <w:tc>
          <w:tcPr>
            <w:tcW w:w="2430" w:type="dxa"/>
          </w:tcPr>
          <w:p w:rsidR="006555C4" w:rsidRDefault="00130D65">
            <w:pPr>
              <w:pStyle w:val="TableBodyText"/>
            </w:pPr>
            <w:r>
              <w:t xml:space="preserve">This object is not used until it is specified in a </w:t>
            </w:r>
            <w:r>
              <w:rPr>
                <w:b/>
              </w:rPr>
              <w:t>META_SELECTPALETTE Record</w:t>
            </w:r>
            <w:r>
              <w:t xml:space="preserve"> (section </w:t>
            </w:r>
            <w:hyperlink w:anchor="Section_4fe7a7fcbe504093a74a2c4b006006e2" w:history="1">
              <w:r>
                <w:rPr>
                  <w:rStyle w:val="Hyperlink"/>
                </w:rPr>
                <w:t>2.3.4.11</w:t>
              </w:r>
            </w:hyperlink>
            <w:r>
              <w:t>).</w:t>
            </w:r>
          </w:p>
          <w:p w:rsidR="006555C4" w:rsidRDefault="00130D65">
            <w:pPr>
              <w:pStyle w:val="TableBodyText"/>
            </w:pPr>
            <w:r>
              <w:t>The default is a stock object.</w:t>
            </w:r>
          </w:p>
        </w:tc>
      </w:tr>
      <w:tr w:rsidR="006555C4" w:rsidTr="006555C4">
        <w:tc>
          <w:tcPr>
            <w:tcW w:w="0" w:type="auto"/>
          </w:tcPr>
          <w:p w:rsidR="006555C4" w:rsidRDefault="00130D65">
            <w:pPr>
              <w:pStyle w:val="TableBodyText"/>
            </w:pPr>
            <w:r>
              <w:rPr>
                <w:b/>
              </w:rPr>
              <w:t>Pen Object</w:t>
            </w:r>
            <w:r>
              <w:t xml:space="preserve"> (section </w:t>
            </w:r>
            <w:hyperlink w:anchor="Section_6e43c74e2d194d4097abb5933caa80ca" w:history="1">
              <w:r>
                <w:rPr>
                  <w:rStyle w:val="Hyperlink"/>
                </w:rPr>
                <w:t>2.2.1.4</w:t>
              </w:r>
            </w:hyperlink>
            <w:r>
              <w:t>)</w:t>
            </w:r>
          </w:p>
        </w:tc>
        <w:tc>
          <w:tcPr>
            <w:tcW w:w="3525" w:type="dxa"/>
          </w:tcPr>
          <w:p w:rsidR="006555C4" w:rsidRDefault="00130D65">
            <w:pPr>
              <w:pStyle w:val="TableBodyText"/>
            </w:pPr>
            <w:r>
              <w:rPr>
                <w:b/>
              </w:rPr>
              <w:t>META_CREATEPENINDIRECT Record</w:t>
            </w:r>
            <w:r>
              <w:t xml:space="preserve"> (section </w:t>
            </w:r>
            <w:hyperlink w:anchor="Section_bdb95c1fc3e741cf8b56879c6f3441c3" w:history="1">
              <w:r>
                <w:rPr>
                  <w:rStyle w:val="Hyperlink"/>
                </w:rPr>
                <w:t>2.3.4.5</w:t>
              </w:r>
            </w:hyperlink>
            <w:r>
              <w:t>)</w:t>
            </w:r>
          </w:p>
        </w:tc>
        <w:tc>
          <w:tcPr>
            <w:tcW w:w="2340" w:type="dxa"/>
          </w:tcPr>
          <w:p w:rsidR="006555C4" w:rsidRDefault="00130D65">
            <w:pPr>
              <w:pStyle w:val="TableBodyText"/>
            </w:pPr>
            <w:r>
              <w:rPr>
                <w:b/>
              </w:rPr>
              <w:t>Drawing Record Types</w:t>
            </w:r>
            <w:r>
              <w:t xml:space="preserve"> (section 2.3.3) that perform line drawing.</w:t>
            </w:r>
          </w:p>
        </w:tc>
        <w:tc>
          <w:tcPr>
            <w:tcW w:w="2430" w:type="dxa"/>
          </w:tcPr>
          <w:p w:rsidR="006555C4" w:rsidRDefault="00130D65">
            <w:pPr>
              <w:pStyle w:val="TableBodyText"/>
            </w:pPr>
            <w:r>
              <w:t xml:space="preserve">This object is not used until it is specified in a </w:t>
            </w:r>
            <w:r>
              <w:rPr>
                <w:b/>
              </w:rPr>
              <w:t>META_SELECTOBJECT Record</w:t>
            </w:r>
            <w:r>
              <w:t xml:space="preserve"> (section 2.3.4.10).</w:t>
            </w:r>
          </w:p>
          <w:p w:rsidR="006555C4" w:rsidRDefault="00130D65">
            <w:pPr>
              <w:pStyle w:val="TableBodyText"/>
            </w:pPr>
            <w:r>
              <w:t>The default is a stock object.</w:t>
            </w:r>
          </w:p>
        </w:tc>
      </w:tr>
      <w:tr w:rsidR="006555C4" w:rsidTr="006555C4">
        <w:tc>
          <w:tcPr>
            <w:tcW w:w="0" w:type="auto"/>
          </w:tcPr>
          <w:p w:rsidR="006555C4" w:rsidRDefault="00130D65">
            <w:pPr>
              <w:pStyle w:val="TableBodyText"/>
            </w:pPr>
            <w:r>
              <w:rPr>
                <w:b/>
              </w:rPr>
              <w:t>Region Obj</w:t>
            </w:r>
            <w:r>
              <w:rPr>
                <w:b/>
              </w:rPr>
              <w:t>ect</w:t>
            </w:r>
            <w:r>
              <w:t xml:space="preserve"> (section </w:t>
            </w:r>
            <w:hyperlink w:anchor="Section_28883669449d47239376e853cc067aed" w:history="1">
              <w:r>
                <w:rPr>
                  <w:rStyle w:val="Hyperlink"/>
                </w:rPr>
                <w:t>2.2.1.5</w:t>
              </w:r>
            </w:hyperlink>
            <w:r>
              <w:t>)</w:t>
            </w:r>
          </w:p>
        </w:tc>
        <w:tc>
          <w:tcPr>
            <w:tcW w:w="3525" w:type="dxa"/>
          </w:tcPr>
          <w:p w:rsidR="006555C4" w:rsidRDefault="00130D65">
            <w:pPr>
              <w:pStyle w:val="TableBodyText"/>
            </w:pPr>
            <w:r>
              <w:rPr>
                <w:b/>
              </w:rPr>
              <w:t>META_CREATEREGION Record</w:t>
            </w:r>
            <w:r>
              <w:t xml:space="preserve"> (section </w:t>
            </w:r>
            <w:hyperlink w:anchor="Section_c9f5f9452efd4154a9ea3f4dfa59b917" w:history="1">
              <w:r>
                <w:rPr>
                  <w:rStyle w:val="Hyperlink"/>
                </w:rPr>
                <w:t>2.3.4.6</w:t>
              </w:r>
            </w:hyperlink>
            <w:r>
              <w:t>)</w:t>
            </w:r>
          </w:p>
          <w:p w:rsidR="006555C4" w:rsidRDefault="00130D65">
            <w:pPr>
              <w:pStyle w:val="TableBodyText"/>
            </w:pPr>
            <w:r>
              <w:rPr>
                <w:b/>
              </w:rPr>
              <w:t>META_EXCLUDECLIPRECT Record</w:t>
            </w:r>
            <w:r>
              <w:t xml:space="preserve"> (section </w:t>
            </w:r>
            <w:hyperlink w:anchor="Section_d230f6dc19df4c32aa0c3c39763679e4" w:history="1">
              <w:r>
                <w:rPr>
                  <w:rStyle w:val="Hyperlink"/>
                </w:rPr>
                <w:t>2.3.5.2</w:t>
              </w:r>
            </w:hyperlink>
            <w:r>
              <w:t>)</w:t>
            </w:r>
          </w:p>
          <w:p w:rsidR="006555C4" w:rsidRDefault="00130D65">
            <w:pPr>
              <w:pStyle w:val="TableBodyText"/>
            </w:pPr>
            <w:r>
              <w:rPr>
                <w:b/>
              </w:rPr>
              <w:t>META_INTERSECTCLIPRECT Record</w:t>
            </w:r>
            <w:r>
              <w:t xml:space="preserve"> (section </w:t>
            </w:r>
            <w:hyperlink w:anchor="Section_7334bf67dd004786b43d777a733c5adc" w:history="1">
              <w:r>
                <w:rPr>
                  <w:rStyle w:val="Hyperlink"/>
                </w:rPr>
                <w:t>2.3.5.3</w:t>
              </w:r>
            </w:hyperlink>
            <w:r>
              <w:t>)</w:t>
            </w:r>
          </w:p>
          <w:p w:rsidR="006555C4" w:rsidRDefault="00130D65">
            <w:pPr>
              <w:pStyle w:val="TableBodyText"/>
            </w:pPr>
            <w:r>
              <w:rPr>
                <w:b/>
              </w:rPr>
              <w:t>META_OFFSETCLIPRGN Record</w:t>
            </w:r>
            <w:r>
              <w:t xml:space="preserve"> (section </w:t>
            </w:r>
            <w:hyperlink w:anchor="Section_63e5f3cc7b0548b8b602fdd983eb3bd0" w:history="1">
              <w:r>
                <w:rPr>
                  <w:rStyle w:val="Hyperlink"/>
                </w:rPr>
                <w:t>2.3.5.5</w:t>
              </w:r>
            </w:hyperlink>
            <w:r>
              <w:t>)</w:t>
            </w:r>
          </w:p>
        </w:tc>
        <w:tc>
          <w:tcPr>
            <w:tcW w:w="2340" w:type="dxa"/>
          </w:tcPr>
          <w:p w:rsidR="006555C4" w:rsidRDefault="00130D65">
            <w:pPr>
              <w:pStyle w:val="TableBodyText"/>
            </w:pPr>
            <w:r>
              <w:rPr>
                <w:b/>
              </w:rPr>
              <w:t>Bitmap Record Types</w:t>
            </w:r>
            <w:r>
              <w:t xml:space="preserve"> (section 2.3.1)</w:t>
            </w:r>
          </w:p>
          <w:p w:rsidR="006555C4" w:rsidRDefault="00130D65">
            <w:pPr>
              <w:pStyle w:val="TableBodyText"/>
            </w:pPr>
            <w:r>
              <w:rPr>
                <w:b/>
              </w:rPr>
              <w:t>Drawing Record Types</w:t>
            </w:r>
            <w:r>
              <w:t xml:space="preserve"> (section 2.3.3) that allow clipping.</w:t>
            </w:r>
          </w:p>
        </w:tc>
        <w:tc>
          <w:tcPr>
            <w:tcW w:w="2430" w:type="dxa"/>
          </w:tcPr>
          <w:p w:rsidR="006555C4" w:rsidRDefault="00130D65">
            <w:pPr>
              <w:pStyle w:val="TableBodyText"/>
            </w:pPr>
            <w:r>
              <w:t xml:space="preserve">This object is not used until it is specified in a </w:t>
            </w:r>
            <w:r>
              <w:rPr>
                <w:b/>
              </w:rPr>
              <w:t>META_SELECTCLIPREGION Record</w:t>
            </w:r>
            <w:r>
              <w:t xml:space="preserve"> (section </w:t>
            </w:r>
            <w:hyperlink w:anchor="Section_e6d85905dc154d799788f3e007332071" w:history="1">
              <w:r>
                <w:rPr>
                  <w:rStyle w:val="Hyperlink"/>
                </w:rPr>
                <w:t>2.3.4.9</w:t>
              </w:r>
            </w:hyperlink>
            <w:r>
              <w:t>).</w:t>
            </w:r>
          </w:p>
          <w:p w:rsidR="006555C4" w:rsidRDefault="00130D65">
            <w:pPr>
              <w:pStyle w:val="TableBodyText"/>
            </w:pPr>
            <w:r>
              <w:t>The default is the entire drawing surface.</w:t>
            </w:r>
          </w:p>
        </w:tc>
      </w:tr>
    </w:tbl>
    <w:p w:rsidR="006555C4" w:rsidRDefault="00130D65">
      <w:r>
        <w:t>The following table lists the structure objects that are defined in the playback device context.</w:t>
      </w:r>
    </w:p>
    <w:tbl>
      <w:tblPr>
        <w:tblStyle w:val="Table-ShadedHeader"/>
        <w:tblW w:w="0" w:type="auto"/>
        <w:tblInd w:w="144" w:type="dxa"/>
        <w:tblLook w:val="04A0" w:firstRow="1" w:lastRow="0" w:firstColumn="1" w:lastColumn="0" w:noHBand="0" w:noVBand="1"/>
      </w:tblPr>
      <w:tblGrid>
        <w:gridCol w:w="1182"/>
        <w:gridCol w:w="2329"/>
        <w:gridCol w:w="2623"/>
        <w:gridCol w:w="3312"/>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0" w:type="auto"/>
          </w:tcPr>
          <w:p w:rsidR="006555C4" w:rsidRDefault="00130D65">
            <w:pPr>
              <w:pStyle w:val="TableHeaderText"/>
            </w:pPr>
            <w:r>
              <w:t>Structure object</w:t>
            </w:r>
          </w:p>
        </w:tc>
        <w:tc>
          <w:tcPr>
            <w:tcW w:w="2424" w:type="dxa"/>
          </w:tcPr>
          <w:p w:rsidR="006555C4" w:rsidRDefault="00130D65">
            <w:pPr>
              <w:pStyle w:val="TableHeaderText"/>
            </w:pPr>
            <w:r>
              <w:t>Description</w:t>
            </w:r>
          </w:p>
        </w:tc>
        <w:tc>
          <w:tcPr>
            <w:tcW w:w="2354" w:type="dxa"/>
          </w:tcPr>
          <w:p w:rsidR="006555C4" w:rsidRDefault="00130D65">
            <w:pPr>
              <w:pStyle w:val="TableHeaderText"/>
            </w:pPr>
            <w:r>
              <w:t>Data type</w:t>
            </w:r>
          </w:p>
        </w:tc>
        <w:tc>
          <w:tcPr>
            <w:tcW w:w="3349" w:type="dxa"/>
          </w:tcPr>
          <w:p w:rsidR="006555C4" w:rsidRDefault="00130D65">
            <w:pPr>
              <w:pStyle w:val="TableHeaderText"/>
            </w:pPr>
            <w:r>
              <w:t>Modified by record(s)</w:t>
            </w:r>
          </w:p>
        </w:tc>
      </w:tr>
      <w:tr w:rsidR="006555C4" w:rsidTr="006555C4">
        <w:tc>
          <w:tcPr>
            <w:tcW w:w="0" w:type="auto"/>
          </w:tcPr>
          <w:p w:rsidR="006555C4" w:rsidRDefault="00130D65">
            <w:pPr>
              <w:pStyle w:val="TableBodyText"/>
            </w:pPr>
            <w:r>
              <w:t>Background text color</w:t>
            </w:r>
          </w:p>
        </w:tc>
        <w:tc>
          <w:tcPr>
            <w:tcW w:w="2424" w:type="dxa"/>
          </w:tcPr>
          <w:p w:rsidR="006555C4" w:rsidRDefault="00130D65">
            <w:pPr>
              <w:pStyle w:val="TableBodyText"/>
            </w:pPr>
            <w:r>
              <w:t xml:space="preserve">The color </w:t>
            </w:r>
            <w:r>
              <w:t>used as background for text.</w:t>
            </w:r>
          </w:p>
        </w:tc>
        <w:tc>
          <w:tcPr>
            <w:tcW w:w="2354" w:type="dxa"/>
          </w:tcPr>
          <w:p w:rsidR="006555C4" w:rsidRDefault="00130D65">
            <w:pPr>
              <w:pStyle w:val="TableBodyText"/>
            </w:pPr>
            <w:r>
              <w:rPr>
                <w:b/>
              </w:rPr>
              <w:t>ColorRef Object</w:t>
            </w:r>
            <w:r>
              <w:t xml:space="preserve"> (section </w:t>
            </w:r>
            <w:hyperlink w:anchor="Section_0fdf54fc63574cddb27f795dee14cf86" w:history="1">
              <w:r>
                <w:rPr>
                  <w:rStyle w:val="Hyperlink"/>
                </w:rPr>
                <w:t>2.2.2.8</w:t>
              </w:r>
            </w:hyperlink>
            <w:r>
              <w:t>)</w:t>
            </w:r>
          </w:p>
        </w:tc>
        <w:tc>
          <w:tcPr>
            <w:tcW w:w="3349" w:type="dxa"/>
          </w:tcPr>
          <w:p w:rsidR="006555C4" w:rsidRDefault="00130D65">
            <w:pPr>
              <w:pStyle w:val="TableBodyText"/>
            </w:pPr>
            <w:r>
              <w:rPr>
                <w:b/>
              </w:rPr>
              <w:t>META_SETBKCOLOR Record</w:t>
            </w:r>
            <w:r>
              <w:t xml:space="preserve"> (section </w:t>
            </w:r>
            <w:hyperlink w:anchor="Section_477d3e0536e64feea5e360149ee71fd5" w:history="1">
              <w:r>
                <w:rPr>
                  <w:rStyle w:val="Hyperlink"/>
                </w:rPr>
                <w:t>2.3.5.14</w:t>
              </w:r>
            </w:hyperlink>
            <w:r>
              <w:t>)</w:t>
            </w:r>
          </w:p>
        </w:tc>
      </w:tr>
      <w:tr w:rsidR="006555C4" w:rsidTr="006555C4">
        <w:tc>
          <w:tcPr>
            <w:tcW w:w="0" w:type="auto"/>
          </w:tcPr>
          <w:p w:rsidR="006555C4" w:rsidRDefault="00130D65">
            <w:pPr>
              <w:pStyle w:val="TableBodyText"/>
            </w:pPr>
            <w:r>
              <w:t>Drawing position</w:t>
            </w:r>
          </w:p>
        </w:tc>
        <w:tc>
          <w:tcPr>
            <w:tcW w:w="2424" w:type="dxa"/>
          </w:tcPr>
          <w:p w:rsidR="006555C4" w:rsidRDefault="00130D65">
            <w:pPr>
              <w:pStyle w:val="TableBodyText"/>
            </w:pPr>
            <w:r>
              <w:t>The (x,y) coo</w:t>
            </w:r>
            <w:r>
              <w:t>rdinates of the current drawing position in the output window</w:t>
            </w:r>
          </w:p>
        </w:tc>
        <w:tc>
          <w:tcPr>
            <w:tcW w:w="2354" w:type="dxa"/>
          </w:tcPr>
          <w:p w:rsidR="006555C4" w:rsidRDefault="00130D65">
            <w:pPr>
              <w:pStyle w:val="TableBodyText"/>
            </w:pPr>
            <w:r>
              <w:rPr>
                <w:b/>
              </w:rPr>
              <w:t>PointS Object</w:t>
            </w:r>
            <w:r>
              <w:t xml:space="preserve"> (section </w:t>
            </w:r>
            <w:hyperlink w:anchor="Section_3066aeb312f54ed9bf2518c73a6e7175" w:history="1">
              <w:r>
                <w:rPr>
                  <w:rStyle w:val="Hyperlink"/>
                </w:rPr>
                <w:t>2.2.2.16</w:t>
              </w:r>
            </w:hyperlink>
            <w:r>
              <w:t>)</w:t>
            </w:r>
          </w:p>
        </w:tc>
        <w:tc>
          <w:tcPr>
            <w:tcW w:w="3349" w:type="dxa"/>
          </w:tcPr>
          <w:p w:rsidR="006555C4" w:rsidRDefault="00130D65">
            <w:pPr>
              <w:pStyle w:val="TableBodyText"/>
            </w:pPr>
            <w:r>
              <w:rPr>
                <w:b/>
              </w:rPr>
              <w:t>META_MOVETO Record</w:t>
            </w:r>
            <w:r>
              <w:t xml:space="preserve"> (section </w:t>
            </w:r>
            <w:hyperlink w:anchor="Section_b92db99d2adc4823955575fd0b7c26cd" w:history="1">
              <w:r>
                <w:rPr>
                  <w:rStyle w:val="Hyperlink"/>
                </w:rPr>
                <w:t>2.3.5.4</w:t>
              </w:r>
            </w:hyperlink>
            <w:r>
              <w:t>)</w:t>
            </w:r>
          </w:p>
        </w:tc>
      </w:tr>
      <w:tr w:rsidR="006555C4" w:rsidTr="006555C4">
        <w:tc>
          <w:tcPr>
            <w:tcW w:w="0" w:type="auto"/>
          </w:tcPr>
          <w:p w:rsidR="006555C4" w:rsidRDefault="00130D65">
            <w:pPr>
              <w:pStyle w:val="TableBodyText"/>
            </w:pPr>
            <w:r>
              <w:t>Foreground text color</w:t>
            </w:r>
          </w:p>
        </w:tc>
        <w:tc>
          <w:tcPr>
            <w:tcW w:w="2424" w:type="dxa"/>
          </w:tcPr>
          <w:p w:rsidR="006555C4" w:rsidRDefault="00130D65">
            <w:pPr>
              <w:pStyle w:val="TableBodyText"/>
            </w:pPr>
            <w:r>
              <w:t>The color used for text.</w:t>
            </w:r>
          </w:p>
        </w:tc>
        <w:tc>
          <w:tcPr>
            <w:tcW w:w="2354" w:type="dxa"/>
          </w:tcPr>
          <w:p w:rsidR="006555C4" w:rsidRDefault="00130D65">
            <w:pPr>
              <w:pStyle w:val="TableBodyText"/>
            </w:pPr>
            <w:r>
              <w:rPr>
                <w:b/>
              </w:rPr>
              <w:t>ColorRef Object</w:t>
            </w:r>
            <w:r>
              <w:t xml:space="preserve"> (section 2.2.2.8)</w:t>
            </w:r>
          </w:p>
        </w:tc>
        <w:tc>
          <w:tcPr>
            <w:tcW w:w="3349" w:type="dxa"/>
          </w:tcPr>
          <w:p w:rsidR="006555C4" w:rsidRDefault="00130D65">
            <w:pPr>
              <w:pStyle w:val="TableBodyText"/>
            </w:pPr>
            <w:r>
              <w:rPr>
                <w:b/>
              </w:rPr>
              <w:t>META_SETTEXTCOLOR Record</w:t>
            </w:r>
            <w:r>
              <w:t xml:space="preserve"> (section </w:t>
            </w:r>
            <w:hyperlink w:anchor="Section_2bdfee2b30164a6ab4cdc725ce9cb2a0" w:history="1">
              <w:r>
                <w:rPr>
                  <w:rStyle w:val="Hyperlink"/>
                </w:rPr>
                <w:t>2.3.5.26</w:t>
              </w:r>
            </w:hyperlink>
            <w:r>
              <w:t>)</w:t>
            </w:r>
          </w:p>
        </w:tc>
      </w:tr>
      <w:tr w:rsidR="006555C4" w:rsidTr="006555C4">
        <w:tc>
          <w:tcPr>
            <w:tcW w:w="0" w:type="auto"/>
          </w:tcPr>
          <w:p w:rsidR="006555C4" w:rsidRDefault="00130D65">
            <w:pPr>
              <w:pStyle w:val="TableBodyText"/>
            </w:pPr>
            <w:r>
              <w:t>Output surface</w:t>
            </w:r>
          </w:p>
        </w:tc>
        <w:tc>
          <w:tcPr>
            <w:tcW w:w="2424" w:type="dxa"/>
          </w:tcPr>
          <w:p w:rsidR="006555C4" w:rsidRDefault="00130D65">
            <w:pPr>
              <w:pStyle w:val="TableBodyText"/>
            </w:pPr>
            <w:r>
              <w:t xml:space="preserve">An array of pixels in a device-independent format that </w:t>
            </w:r>
            <w:r>
              <w:t>correspond to the logical units of the output surface.</w:t>
            </w:r>
          </w:p>
        </w:tc>
        <w:tc>
          <w:tcPr>
            <w:tcW w:w="2354" w:type="dxa"/>
          </w:tcPr>
          <w:p w:rsidR="006555C4" w:rsidRDefault="00130D65">
            <w:pPr>
              <w:pStyle w:val="TableBodyText"/>
            </w:pPr>
            <w:r>
              <w:rPr>
                <w:b/>
              </w:rPr>
              <w:t>DeviceIndependentBitmap Object</w:t>
            </w:r>
            <w:r>
              <w:t xml:space="preserve"> (section </w:t>
            </w:r>
            <w:hyperlink w:anchor="Section_7376542acce946258ead585e9538f9f1" w:history="1">
              <w:r>
                <w:rPr>
                  <w:rStyle w:val="Hyperlink"/>
                </w:rPr>
                <w:t>2.2.2.9</w:t>
              </w:r>
            </w:hyperlink>
            <w:r>
              <w:t>)</w:t>
            </w:r>
          </w:p>
        </w:tc>
        <w:tc>
          <w:tcPr>
            <w:tcW w:w="3349" w:type="dxa"/>
          </w:tcPr>
          <w:p w:rsidR="006555C4" w:rsidRDefault="00130D65">
            <w:pPr>
              <w:pStyle w:val="TableBodyText"/>
            </w:pPr>
            <w:r>
              <w:rPr>
                <w:b/>
              </w:rPr>
              <w:t>Bitmap Record Types</w:t>
            </w:r>
            <w:r>
              <w:t xml:space="preserve"> (section 2.3.1)</w:t>
            </w:r>
          </w:p>
        </w:tc>
      </w:tr>
      <w:tr w:rsidR="006555C4" w:rsidTr="006555C4">
        <w:tc>
          <w:tcPr>
            <w:tcW w:w="0" w:type="auto"/>
          </w:tcPr>
          <w:p w:rsidR="006555C4" w:rsidRDefault="00130D65">
            <w:pPr>
              <w:pStyle w:val="TableBodyText"/>
            </w:pPr>
            <w:r>
              <w:t>Viewport extent</w:t>
            </w:r>
          </w:p>
        </w:tc>
        <w:tc>
          <w:tcPr>
            <w:tcW w:w="2424" w:type="dxa"/>
          </w:tcPr>
          <w:p w:rsidR="006555C4" w:rsidRDefault="00130D65">
            <w:pPr>
              <w:pStyle w:val="TableBodyText"/>
            </w:pPr>
            <w:r>
              <w:t>The horizontal and veritical dimensions</w:t>
            </w:r>
            <w:r>
              <w:t xml:space="preserve"> of the visible part of the output window</w:t>
            </w:r>
          </w:p>
        </w:tc>
        <w:tc>
          <w:tcPr>
            <w:tcW w:w="2354" w:type="dxa"/>
          </w:tcPr>
          <w:p w:rsidR="006555C4" w:rsidRDefault="00130D65">
            <w:pPr>
              <w:pStyle w:val="TableBodyText"/>
            </w:pPr>
            <w:r>
              <w:rPr>
                <w:b/>
              </w:rPr>
              <w:t>PointS Object</w:t>
            </w:r>
            <w:r>
              <w:t xml:space="preserve"> (section 2.2.2.16)</w:t>
            </w:r>
          </w:p>
        </w:tc>
        <w:tc>
          <w:tcPr>
            <w:tcW w:w="3349" w:type="dxa"/>
          </w:tcPr>
          <w:p w:rsidR="006555C4" w:rsidRDefault="00130D65">
            <w:pPr>
              <w:pStyle w:val="TableBodyText"/>
            </w:pPr>
            <w:r>
              <w:rPr>
                <w:b/>
              </w:rPr>
              <w:t>META_SCALEVIEWPORTEXT Record</w:t>
            </w:r>
            <w:r>
              <w:t xml:space="preserve"> (section </w:t>
            </w:r>
            <w:hyperlink w:anchor="Section_3742ef9128b94a5497d835959662b8c1" w:history="1">
              <w:r>
                <w:rPr>
                  <w:rStyle w:val="Hyperlink"/>
                </w:rPr>
                <w:t>2.3.5.12</w:t>
              </w:r>
            </w:hyperlink>
            <w:r>
              <w:t>)</w:t>
            </w:r>
          </w:p>
          <w:p w:rsidR="006555C4" w:rsidRDefault="00130D65">
            <w:pPr>
              <w:pStyle w:val="TableBodyText"/>
            </w:pPr>
            <w:r>
              <w:rPr>
                <w:b/>
              </w:rPr>
              <w:t>META_SETVIEWPORTEXT Record</w:t>
            </w:r>
            <w:r>
              <w:t xml:space="preserve"> (section </w:t>
            </w:r>
            <w:hyperlink w:anchor="Section_d558b1a426ba4ad6a9c8c3caecaf0b1a" w:history="1">
              <w:r>
                <w:rPr>
                  <w:rStyle w:val="Hyperlink"/>
                </w:rPr>
                <w:t>2.3.5.28</w:t>
              </w:r>
            </w:hyperlink>
            <w:r>
              <w:t>)</w:t>
            </w:r>
          </w:p>
        </w:tc>
      </w:tr>
      <w:tr w:rsidR="006555C4" w:rsidTr="006555C4">
        <w:tc>
          <w:tcPr>
            <w:tcW w:w="0" w:type="auto"/>
          </w:tcPr>
          <w:p w:rsidR="006555C4" w:rsidRDefault="00130D65">
            <w:pPr>
              <w:pStyle w:val="TableBodyText"/>
            </w:pPr>
            <w:r>
              <w:t xml:space="preserve">Viewport </w:t>
            </w:r>
            <w:r>
              <w:lastRenderedPageBreak/>
              <w:t>origin</w:t>
            </w:r>
          </w:p>
        </w:tc>
        <w:tc>
          <w:tcPr>
            <w:tcW w:w="2424" w:type="dxa"/>
          </w:tcPr>
          <w:p w:rsidR="006555C4" w:rsidRDefault="00130D65">
            <w:pPr>
              <w:pStyle w:val="TableBodyText"/>
            </w:pPr>
            <w:r>
              <w:lastRenderedPageBreak/>
              <w:t xml:space="preserve">The (x,y) coordinates of </w:t>
            </w:r>
            <w:r>
              <w:lastRenderedPageBreak/>
              <w:t>the  left, top corner of the visible part of the output window.</w:t>
            </w:r>
          </w:p>
        </w:tc>
        <w:tc>
          <w:tcPr>
            <w:tcW w:w="2354" w:type="dxa"/>
          </w:tcPr>
          <w:p w:rsidR="006555C4" w:rsidRDefault="00130D65">
            <w:pPr>
              <w:pStyle w:val="TableBodyText"/>
            </w:pPr>
            <w:r>
              <w:rPr>
                <w:b/>
              </w:rPr>
              <w:lastRenderedPageBreak/>
              <w:t>PointS Object</w:t>
            </w:r>
            <w:r>
              <w:t xml:space="preserve"> (section </w:t>
            </w:r>
            <w:r>
              <w:lastRenderedPageBreak/>
              <w:t>2.2.2.16)</w:t>
            </w:r>
          </w:p>
        </w:tc>
        <w:tc>
          <w:tcPr>
            <w:tcW w:w="3349" w:type="dxa"/>
          </w:tcPr>
          <w:p w:rsidR="006555C4" w:rsidRDefault="00130D65">
            <w:pPr>
              <w:pStyle w:val="TableBodyText"/>
            </w:pPr>
            <w:r>
              <w:rPr>
                <w:b/>
              </w:rPr>
              <w:lastRenderedPageBreak/>
              <w:t xml:space="preserve">META_OFFSETVIEWPORTORG </w:t>
            </w:r>
            <w:r>
              <w:rPr>
                <w:b/>
              </w:rPr>
              <w:lastRenderedPageBreak/>
              <w:t>Record</w:t>
            </w:r>
            <w:r>
              <w:t xml:space="preserve"> (section </w:t>
            </w:r>
            <w:hyperlink w:anchor="Section_9d9ea10a16ea4967b9514aa4efd0354f" w:history="1">
              <w:r>
                <w:rPr>
                  <w:rStyle w:val="Hyperlink"/>
                </w:rPr>
                <w:t>2.3.5.6</w:t>
              </w:r>
            </w:hyperlink>
            <w:r>
              <w:t>)</w:t>
            </w:r>
          </w:p>
          <w:p w:rsidR="006555C4" w:rsidRDefault="00130D65">
            <w:pPr>
              <w:pStyle w:val="TableBodyText"/>
            </w:pPr>
            <w:r>
              <w:rPr>
                <w:b/>
              </w:rPr>
              <w:t>META_SETVIEWPORTORG Record</w:t>
            </w:r>
            <w:r>
              <w:t xml:space="preserve"> (section </w:t>
            </w:r>
            <w:hyperlink w:anchor="Section_a508f8e18c3d499ba8009dc8e1199d0b" w:history="1">
              <w:r>
                <w:rPr>
                  <w:rStyle w:val="Hyperlink"/>
                </w:rPr>
                <w:t>2.3.5.29</w:t>
              </w:r>
            </w:hyperlink>
            <w:r>
              <w:t>)</w:t>
            </w:r>
          </w:p>
        </w:tc>
      </w:tr>
      <w:tr w:rsidR="006555C4" w:rsidTr="006555C4">
        <w:tc>
          <w:tcPr>
            <w:tcW w:w="0" w:type="auto"/>
          </w:tcPr>
          <w:p w:rsidR="006555C4" w:rsidRDefault="00130D65">
            <w:pPr>
              <w:pStyle w:val="TableBodyText"/>
            </w:pPr>
            <w:r>
              <w:lastRenderedPageBreak/>
              <w:t>Window extent</w:t>
            </w:r>
          </w:p>
        </w:tc>
        <w:tc>
          <w:tcPr>
            <w:tcW w:w="2424" w:type="dxa"/>
          </w:tcPr>
          <w:p w:rsidR="006555C4" w:rsidRDefault="00130D65">
            <w:pPr>
              <w:pStyle w:val="TableBodyText"/>
            </w:pPr>
            <w:r>
              <w:t>The horizontal and vertical dimensions of the output window on the output surface.</w:t>
            </w:r>
          </w:p>
        </w:tc>
        <w:tc>
          <w:tcPr>
            <w:tcW w:w="2354" w:type="dxa"/>
          </w:tcPr>
          <w:p w:rsidR="006555C4" w:rsidRDefault="00130D65">
            <w:pPr>
              <w:pStyle w:val="TableBodyText"/>
            </w:pPr>
            <w:r>
              <w:rPr>
                <w:b/>
              </w:rPr>
              <w:t>PointS Object</w:t>
            </w:r>
            <w:r>
              <w:t xml:space="preserve"> (section </w:t>
            </w:r>
            <w:r>
              <w:t>2.2.2.16)</w:t>
            </w:r>
          </w:p>
        </w:tc>
        <w:tc>
          <w:tcPr>
            <w:tcW w:w="3349" w:type="dxa"/>
          </w:tcPr>
          <w:p w:rsidR="006555C4" w:rsidRDefault="00130D65">
            <w:pPr>
              <w:pStyle w:val="TableBodyText"/>
            </w:pPr>
            <w:r>
              <w:rPr>
                <w:b/>
              </w:rPr>
              <w:t>META_SCALEWINDOWEXT Record</w:t>
            </w:r>
            <w:r>
              <w:t xml:space="preserve"> (section </w:t>
            </w:r>
            <w:hyperlink w:anchor="Section_8e5dfa2b2107472686c381ec3380016a" w:history="1">
              <w:r>
                <w:rPr>
                  <w:rStyle w:val="Hyperlink"/>
                </w:rPr>
                <w:t>2.3.5.13</w:t>
              </w:r>
            </w:hyperlink>
            <w:r>
              <w:t>)</w:t>
            </w:r>
          </w:p>
          <w:p w:rsidR="006555C4" w:rsidRDefault="00130D65">
            <w:pPr>
              <w:pStyle w:val="TableBodyText"/>
            </w:pPr>
            <w:r>
              <w:rPr>
                <w:b/>
              </w:rPr>
              <w:t>META_SETWINDOWEXT Record</w:t>
            </w:r>
            <w:r>
              <w:t xml:space="preserve"> (section </w:t>
            </w:r>
            <w:hyperlink w:anchor="Section_28fbdde622ee4e49b162abf826f5bc00" w:history="1">
              <w:r>
                <w:rPr>
                  <w:rStyle w:val="Hyperlink"/>
                </w:rPr>
                <w:t>2.3.5.30</w:t>
              </w:r>
            </w:hyperlink>
            <w:r>
              <w:t>)</w:t>
            </w:r>
          </w:p>
        </w:tc>
      </w:tr>
      <w:tr w:rsidR="006555C4" w:rsidTr="006555C4">
        <w:tc>
          <w:tcPr>
            <w:tcW w:w="0" w:type="auto"/>
          </w:tcPr>
          <w:p w:rsidR="006555C4" w:rsidRDefault="00130D65">
            <w:pPr>
              <w:pStyle w:val="TableBodyText"/>
            </w:pPr>
            <w:r>
              <w:t>Window origin</w:t>
            </w:r>
          </w:p>
        </w:tc>
        <w:tc>
          <w:tcPr>
            <w:tcW w:w="2424" w:type="dxa"/>
          </w:tcPr>
          <w:p w:rsidR="006555C4" w:rsidRDefault="00130D65">
            <w:pPr>
              <w:pStyle w:val="TableBodyText"/>
            </w:pPr>
            <w:r>
              <w:t>The (x,y) coordinates</w:t>
            </w:r>
            <w:r>
              <w:t xml:space="preserve"> of the left, top corner of the output window on the output surface.</w:t>
            </w:r>
          </w:p>
        </w:tc>
        <w:tc>
          <w:tcPr>
            <w:tcW w:w="2354" w:type="dxa"/>
          </w:tcPr>
          <w:p w:rsidR="006555C4" w:rsidRDefault="00130D65">
            <w:pPr>
              <w:pStyle w:val="TableBodyText"/>
            </w:pPr>
            <w:r>
              <w:rPr>
                <w:b/>
              </w:rPr>
              <w:t>PointS Object</w:t>
            </w:r>
            <w:r>
              <w:t xml:space="preserve"> (section 2.2.2.16)</w:t>
            </w:r>
          </w:p>
        </w:tc>
        <w:tc>
          <w:tcPr>
            <w:tcW w:w="3349" w:type="dxa"/>
          </w:tcPr>
          <w:p w:rsidR="006555C4" w:rsidRDefault="00130D65">
            <w:pPr>
              <w:pStyle w:val="TableBodyText"/>
            </w:pPr>
            <w:r>
              <w:rPr>
                <w:b/>
              </w:rPr>
              <w:t>META_OFFSETWINDOWORG Record</w:t>
            </w:r>
            <w:r>
              <w:t xml:space="preserve"> (section </w:t>
            </w:r>
            <w:hyperlink w:anchor="Section_6a411d75d9224f6a8fc24360766499de" w:history="1">
              <w:r>
                <w:rPr>
                  <w:rStyle w:val="Hyperlink"/>
                </w:rPr>
                <w:t>2.3.5.7</w:t>
              </w:r>
            </w:hyperlink>
            <w:r>
              <w:t>)</w:t>
            </w:r>
          </w:p>
          <w:p w:rsidR="006555C4" w:rsidRDefault="00130D65">
            <w:pPr>
              <w:pStyle w:val="TableBodyText"/>
            </w:pPr>
            <w:r>
              <w:rPr>
                <w:b/>
              </w:rPr>
              <w:t>META_SETWINDOWORG Record</w:t>
            </w:r>
            <w:r>
              <w:t xml:space="preserve"> (section </w:t>
            </w:r>
            <w:hyperlink w:anchor="Section_6e6195bf6e89467bbabc2681eb290357" w:history="1">
              <w:r>
                <w:rPr>
                  <w:rStyle w:val="Hyperlink"/>
                </w:rPr>
                <w:t>2.3.5.31</w:t>
              </w:r>
            </w:hyperlink>
            <w:r>
              <w:t>)</w:t>
            </w:r>
          </w:p>
        </w:tc>
      </w:tr>
    </w:tbl>
    <w:p w:rsidR="006555C4" w:rsidRDefault="00130D65">
      <w:r>
        <w:t>The following table lists the graphics properties that are defined in the playback device context.</w:t>
      </w:r>
    </w:p>
    <w:tbl>
      <w:tblPr>
        <w:tblStyle w:val="Table-ShadedHeader"/>
        <w:tblW w:w="0" w:type="auto"/>
        <w:tblInd w:w="144" w:type="dxa"/>
        <w:tblLook w:val="04A0" w:firstRow="1" w:lastRow="0" w:firstColumn="1" w:lastColumn="0" w:noHBand="0" w:noVBand="1"/>
      </w:tblPr>
      <w:tblGrid>
        <w:gridCol w:w="1477"/>
        <w:gridCol w:w="4164"/>
        <w:gridCol w:w="3690"/>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1477" w:type="dxa"/>
          </w:tcPr>
          <w:p w:rsidR="006555C4" w:rsidRDefault="00130D65">
            <w:pPr>
              <w:pStyle w:val="TableHeaderText"/>
            </w:pPr>
            <w:r>
              <w:t>Property</w:t>
            </w:r>
          </w:p>
        </w:tc>
        <w:tc>
          <w:tcPr>
            <w:tcW w:w="4164" w:type="dxa"/>
          </w:tcPr>
          <w:p w:rsidR="006555C4" w:rsidRDefault="00130D65">
            <w:pPr>
              <w:pStyle w:val="TableHeaderText"/>
            </w:pPr>
            <w:r>
              <w:t>Description</w:t>
            </w:r>
          </w:p>
        </w:tc>
        <w:tc>
          <w:tcPr>
            <w:tcW w:w="3690" w:type="dxa"/>
          </w:tcPr>
          <w:p w:rsidR="006555C4" w:rsidRDefault="00130D65">
            <w:pPr>
              <w:pStyle w:val="TableHeaderText"/>
            </w:pPr>
            <w:r>
              <w:t>Modified by record(s)</w:t>
            </w:r>
          </w:p>
        </w:tc>
      </w:tr>
      <w:tr w:rsidR="006555C4" w:rsidTr="006555C4">
        <w:tc>
          <w:tcPr>
            <w:tcW w:w="1477" w:type="dxa"/>
          </w:tcPr>
          <w:p w:rsidR="006555C4" w:rsidRDefault="00130D65">
            <w:pPr>
              <w:pStyle w:val="TableBodyText"/>
            </w:pPr>
            <w:r>
              <w:t>Background mix mode</w:t>
            </w:r>
          </w:p>
        </w:tc>
        <w:tc>
          <w:tcPr>
            <w:tcW w:w="4164" w:type="dxa"/>
          </w:tcPr>
          <w:p w:rsidR="006555C4" w:rsidRDefault="00130D65">
            <w:pPr>
              <w:pStyle w:val="TableBodyText"/>
            </w:pPr>
            <w:r>
              <w:t xml:space="preserve">The mode for combining pens, text, </w:t>
            </w:r>
            <w:r>
              <w:t>hatched brushes, and interiors of filled objects with background colors on the output surface.</w:t>
            </w:r>
          </w:p>
        </w:tc>
        <w:tc>
          <w:tcPr>
            <w:tcW w:w="3690" w:type="dxa"/>
          </w:tcPr>
          <w:p w:rsidR="006555C4" w:rsidRDefault="00130D65">
            <w:pPr>
              <w:pStyle w:val="TableBodyText"/>
            </w:pPr>
            <w:r>
              <w:rPr>
                <w:b/>
              </w:rPr>
              <w:t>META_SETBKMODE Record</w:t>
            </w:r>
            <w:r>
              <w:t xml:space="preserve"> (section </w:t>
            </w:r>
            <w:hyperlink w:anchor="Section_4703ae2921234ab18b8570ba241549b4" w:history="1">
              <w:r>
                <w:rPr>
                  <w:rStyle w:val="Hyperlink"/>
                </w:rPr>
                <w:t>2.3.5.15</w:t>
              </w:r>
            </w:hyperlink>
            <w:r>
              <w:t>)</w:t>
            </w:r>
          </w:p>
        </w:tc>
      </w:tr>
      <w:tr w:rsidR="006555C4" w:rsidTr="006555C4">
        <w:tc>
          <w:tcPr>
            <w:tcW w:w="1477" w:type="dxa"/>
          </w:tcPr>
          <w:p w:rsidR="006555C4" w:rsidRDefault="00130D65">
            <w:pPr>
              <w:pStyle w:val="TableBodyText"/>
            </w:pPr>
            <w:r>
              <w:t>Break extra space</w:t>
            </w:r>
          </w:p>
        </w:tc>
        <w:tc>
          <w:tcPr>
            <w:tcW w:w="4164" w:type="dxa"/>
          </w:tcPr>
          <w:p w:rsidR="006555C4" w:rsidRDefault="00130D65">
            <w:pPr>
              <w:pStyle w:val="TableBodyText"/>
            </w:pPr>
            <w:r>
              <w:t>The total extra space to be added to a li</w:t>
            </w:r>
            <w:r>
              <w:t>ne of text for justification.</w:t>
            </w:r>
          </w:p>
        </w:tc>
        <w:tc>
          <w:tcPr>
            <w:tcW w:w="3690" w:type="dxa"/>
          </w:tcPr>
          <w:p w:rsidR="006555C4" w:rsidRDefault="00130D65">
            <w:pPr>
              <w:pStyle w:val="TableBodyText"/>
            </w:pPr>
            <w:r>
              <w:rPr>
                <w:b/>
              </w:rPr>
              <w:t>META_SETTEXTJUSTIFICATION Record</w:t>
            </w:r>
            <w:r>
              <w:t xml:space="preserve"> (section </w:t>
            </w:r>
            <w:hyperlink w:anchor="Section_d215fe8fd5004b8caac5129a7f7af88c" w:history="1">
              <w:r>
                <w:rPr>
                  <w:rStyle w:val="Hyperlink"/>
                </w:rPr>
                <w:t>2.3.5.27</w:t>
              </w:r>
            </w:hyperlink>
            <w:r>
              <w:t>)</w:t>
            </w:r>
          </w:p>
        </w:tc>
      </w:tr>
      <w:tr w:rsidR="006555C4" w:rsidTr="006555C4">
        <w:tc>
          <w:tcPr>
            <w:tcW w:w="1477" w:type="dxa"/>
          </w:tcPr>
          <w:p w:rsidR="006555C4" w:rsidRDefault="00130D65">
            <w:pPr>
              <w:pStyle w:val="TableBodyText"/>
            </w:pPr>
            <w:r>
              <w:t>Font matching mode</w:t>
            </w:r>
          </w:p>
        </w:tc>
        <w:tc>
          <w:tcPr>
            <w:tcW w:w="4164" w:type="dxa"/>
          </w:tcPr>
          <w:p w:rsidR="006555C4" w:rsidRDefault="00130D65">
            <w:pPr>
              <w:pStyle w:val="TableBodyText"/>
            </w:pPr>
            <w:r>
              <w:t xml:space="preserve">A Boolean value that specifies whether the </w:t>
            </w:r>
            <w:hyperlink w:anchor="gt_3c6f410b-e1f3-4841-8254-6f45433425f1">
              <w:r>
                <w:rPr>
                  <w:rStyle w:val="HyperlinkGreen"/>
                  <w:b/>
                </w:rPr>
                <w:t>font mapper</w:t>
              </w:r>
            </w:hyperlink>
            <w:r>
              <w:t xml:space="preserve"> attempts to match a font </w:t>
            </w:r>
            <w:hyperlink w:anchor="gt_091ff8ed-6ac1-4015-9d91-93020f13f6b5">
              <w:r>
                <w:rPr>
                  <w:rStyle w:val="HyperlinkGreen"/>
                  <w:b/>
                </w:rPr>
                <w:t>aspect ratio</w:t>
              </w:r>
            </w:hyperlink>
            <w:r>
              <w:t xml:space="preserve"> to the current device aspect ratio.</w:t>
            </w:r>
          </w:p>
        </w:tc>
        <w:tc>
          <w:tcPr>
            <w:tcW w:w="3690" w:type="dxa"/>
          </w:tcPr>
          <w:p w:rsidR="006555C4" w:rsidRDefault="00130D65">
            <w:pPr>
              <w:pStyle w:val="TableBodyText"/>
            </w:pPr>
            <w:r>
              <w:rPr>
                <w:b/>
              </w:rPr>
              <w:t>META_SETMAPPERFLAGS Record</w:t>
            </w:r>
            <w:r>
              <w:t xml:space="preserve"> (section </w:t>
            </w:r>
            <w:hyperlink w:anchor="Section_d8a0fd62ac5246ba8e0eca65ea094092" w:history="1">
              <w:r>
                <w:rPr>
                  <w:rStyle w:val="Hyperlink"/>
                </w:rPr>
                <w:t>2</w:t>
              </w:r>
              <w:r>
                <w:rPr>
                  <w:rStyle w:val="Hyperlink"/>
                </w:rPr>
                <w:t>.3.5.18</w:t>
              </w:r>
            </w:hyperlink>
            <w:r>
              <w:t>)</w:t>
            </w:r>
          </w:p>
        </w:tc>
      </w:tr>
      <w:tr w:rsidR="006555C4" w:rsidTr="006555C4">
        <w:tc>
          <w:tcPr>
            <w:tcW w:w="1477" w:type="dxa"/>
          </w:tcPr>
          <w:p w:rsidR="006555C4" w:rsidRDefault="00130D65">
            <w:pPr>
              <w:pStyle w:val="TableBodyText"/>
            </w:pPr>
            <w:r>
              <w:t>Foreground mix mode</w:t>
            </w:r>
          </w:p>
        </w:tc>
        <w:tc>
          <w:tcPr>
            <w:tcW w:w="4164" w:type="dxa"/>
          </w:tcPr>
          <w:p w:rsidR="006555C4" w:rsidRDefault="00130D65">
            <w:pPr>
              <w:pStyle w:val="TableBodyText"/>
            </w:pPr>
            <w:r>
              <w:t>The mode for combining pens and interiors of filled objects with foreground colors on the output surface.</w:t>
            </w:r>
          </w:p>
        </w:tc>
        <w:tc>
          <w:tcPr>
            <w:tcW w:w="3690" w:type="dxa"/>
          </w:tcPr>
          <w:p w:rsidR="006555C4" w:rsidRDefault="00130D65">
            <w:pPr>
              <w:pStyle w:val="TableBodyText"/>
            </w:pPr>
            <w:r>
              <w:rPr>
                <w:b/>
              </w:rPr>
              <w:t>META_SETROP2 Record</w:t>
            </w:r>
            <w:r>
              <w:t xml:space="preserve"> (section </w:t>
            </w:r>
            <w:hyperlink w:anchor="Section_8e632416efc740bab6925376cbcd4aad" w:history="1">
              <w:r>
                <w:rPr>
                  <w:rStyle w:val="Hyperlink"/>
                </w:rPr>
                <w:t>2.3.5.22</w:t>
              </w:r>
            </w:hyperlink>
            <w:r>
              <w:t>)</w:t>
            </w:r>
          </w:p>
        </w:tc>
      </w:tr>
      <w:tr w:rsidR="006555C4" w:rsidTr="006555C4">
        <w:tc>
          <w:tcPr>
            <w:tcW w:w="1477" w:type="dxa"/>
          </w:tcPr>
          <w:p w:rsidR="006555C4" w:rsidRDefault="00130D65">
            <w:pPr>
              <w:pStyle w:val="TableBodyText"/>
            </w:pPr>
            <w:r>
              <w:t>Layout mode</w:t>
            </w:r>
          </w:p>
        </w:tc>
        <w:tc>
          <w:tcPr>
            <w:tcW w:w="4164" w:type="dxa"/>
          </w:tcPr>
          <w:p w:rsidR="006555C4" w:rsidRDefault="00130D65">
            <w:pPr>
              <w:pStyle w:val="TableBodyText"/>
            </w:pPr>
            <w:r>
              <w:t xml:space="preserve">The </w:t>
            </w:r>
            <w:r>
              <w:t>direction in which text and graphics are drawn.</w:t>
            </w:r>
          </w:p>
        </w:tc>
        <w:tc>
          <w:tcPr>
            <w:tcW w:w="3690" w:type="dxa"/>
          </w:tcPr>
          <w:p w:rsidR="006555C4" w:rsidRDefault="00130D65">
            <w:pPr>
              <w:pStyle w:val="TableBodyText"/>
            </w:pPr>
            <w:r>
              <w:rPr>
                <w:b/>
              </w:rPr>
              <w:t>META_SETLAYOUT Record</w:t>
            </w:r>
            <w:r>
              <w:t xml:space="preserve"> (section </w:t>
            </w:r>
            <w:hyperlink w:anchor="Section_ff018bbe75db47568f7b9177e84c3b02" w:history="1">
              <w:r>
                <w:rPr>
                  <w:rStyle w:val="Hyperlink"/>
                </w:rPr>
                <w:t>2.3.5.16</w:t>
              </w:r>
            </w:hyperlink>
            <w:r>
              <w:t>)</w:t>
            </w:r>
          </w:p>
        </w:tc>
      </w:tr>
      <w:tr w:rsidR="006555C4" w:rsidTr="006555C4">
        <w:tc>
          <w:tcPr>
            <w:tcW w:w="1477" w:type="dxa"/>
          </w:tcPr>
          <w:p w:rsidR="006555C4" w:rsidRDefault="00130D65">
            <w:pPr>
              <w:pStyle w:val="TableBodyText"/>
            </w:pPr>
            <w:r>
              <w:t>Mapping mode</w:t>
            </w:r>
          </w:p>
        </w:tc>
        <w:tc>
          <w:tcPr>
            <w:tcW w:w="4164" w:type="dxa"/>
          </w:tcPr>
          <w:p w:rsidR="006555C4" w:rsidRDefault="00130D65">
            <w:pPr>
              <w:pStyle w:val="TableBodyText"/>
            </w:pPr>
            <w:r>
              <w:t>How logical units are mapped to physical units.</w:t>
            </w:r>
          </w:p>
        </w:tc>
        <w:tc>
          <w:tcPr>
            <w:tcW w:w="3690" w:type="dxa"/>
          </w:tcPr>
          <w:p w:rsidR="006555C4" w:rsidRDefault="00130D65">
            <w:pPr>
              <w:pStyle w:val="TableBodyText"/>
            </w:pPr>
            <w:r>
              <w:rPr>
                <w:b/>
              </w:rPr>
              <w:t>META_SETMAPMODE Record</w:t>
            </w:r>
            <w:r>
              <w:t xml:space="preserve"> (section </w:t>
            </w:r>
            <w:hyperlink w:anchor="Section_c70612fb5beb4adfb9198f55deba943a" w:history="1">
              <w:r>
                <w:rPr>
                  <w:rStyle w:val="Hyperlink"/>
                </w:rPr>
                <w:t>2.3.5.17</w:t>
              </w:r>
            </w:hyperlink>
            <w:r>
              <w:t>)</w:t>
            </w:r>
          </w:p>
        </w:tc>
      </w:tr>
      <w:tr w:rsidR="006555C4" w:rsidTr="006555C4">
        <w:tc>
          <w:tcPr>
            <w:tcW w:w="1477" w:type="dxa"/>
          </w:tcPr>
          <w:p w:rsidR="006555C4" w:rsidRDefault="00130D65">
            <w:pPr>
              <w:pStyle w:val="TableBodyText"/>
            </w:pPr>
            <w:r>
              <w:t>Polygon fill mode</w:t>
            </w:r>
          </w:p>
        </w:tc>
        <w:tc>
          <w:tcPr>
            <w:tcW w:w="4164" w:type="dxa"/>
          </w:tcPr>
          <w:p w:rsidR="006555C4" w:rsidRDefault="00130D65">
            <w:pPr>
              <w:pStyle w:val="TableBodyText"/>
            </w:pPr>
            <w:r>
              <w:t>The method used for filling a polygon.</w:t>
            </w:r>
          </w:p>
        </w:tc>
        <w:tc>
          <w:tcPr>
            <w:tcW w:w="3690" w:type="dxa"/>
          </w:tcPr>
          <w:p w:rsidR="006555C4" w:rsidRDefault="00130D65">
            <w:pPr>
              <w:pStyle w:val="TableBodyText"/>
            </w:pPr>
            <w:r>
              <w:rPr>
                <w:b/>
              </w:rPr>
              <w:t>META_SETPOLYFILLMODE Record</w:t>
            </w:r>
            <w:r>
              <w:t xml:space="preserve"> (section </w:t>
            </w:r>
            <w:hyperlink w:anchor="Section_51c4e270c9e44ed2b538e5df407eb477" w:history="1">
              <w:r>
                <w:rPr>
                  <w:rStyle w:val="Hyperlink"/>
                </w:rPr>
                <w:t>2.3.5.20</w:t>
              </w:r>
            </w:hyperlink>
            <w:r>
              <w:t>)</w:t>
            </w:r>
          </w:p>
        </w:tc>
      </w:tr>
      <w:tr w:rsidR="006555C4" w:rsidTr="006555C4">
        <w:tc>
          <w:tcPr>
            <w:tcW w:w="1477" w:type="dxa"/>
          </w:tcPr>
          <w:p w:rsidR="006555C4" w:rsidRDefault="00130D65">
            <w:pPr>
              <w:pStyle w:val="TableBodyText"/>
            </w:pPr>
            <w:r>
              <w:t>Stretchblt mode</w:t>
            </w:r>
          </w:p>
        </w:tc>
        <w:tc>
          <w:tcPr>
            <w:tcW w:w="4164" w:type="dxa"/>
          </w:tcPr>
          <w:p w:rsidR="006555C4" w:rsidRDefault="00130D65">
            <w:pPr>
              <w:pStyle w:val="TableBodyText"/>
            </w:pPr>
            <w:r>
              <w:t>How the system co</w:t>
            </w:r>
            <w:r>
              <w:t>mbines rows or columns of pixels when shrinking a bitmap.</w:t>
            </w:r>
          </w:p>
        </w:tc>
        <w:tc>
          <w:tcPr>
            <w:tcW w:w="3690" w:type="dxa"/>
          </w:tcPr>
          <w:p w:rsidR="006555C4" w:rsidRDefault="00130D65">
            <w:pPr>
              <w:pStyle w:val="TableBodyText"/>
            </w:pPr>
            <w:r>
              <w:rPr>
                <w:b/>
              </w:rPr>
              <w:t>META_SETSTRETCHBLTMODE Record</w:t>
            </w:r>
            <w:r>
              <w:t xml:space="preserve"> (section </w:t>
            </w:r>
            <w:hyperlink w:anchor="Section_eba242eabc6b4cc0b326256ca8d27fde" w:history="1">
              <w:r>
                <w:rPr>
                  <w:rStyle w:val="Hyperlink"/>
                </w:rPr>
                <w:t>2.3.5.23</w:t>
              </w:r>
            </w:hyperlink>
            <w:r>
              <w:t>)</w:t>
            </w:r>
          </w:p>
        </w:tc>
      </w:tr>
      <w:tr w:rsidR="006555C4" w:rsidTr="006555C4">
        <w:tc>
          <w:tcPr>
            <w:tcW w:w="1477" w:type="dxa"/>
          </w:tcPr>
          <w:p w:rsidR="006555C4" w:rsidRDefault="00130D65">
            <w:pPr>
              <w:pStyle w:val="TableBodyText"/>
            </w:pPr>
            <w:r>
              <w:t>Text alignment mode</w:t>
            </w:r>
          </w:p>
        </w:tc>
        <w:tc>
          <w:tcPr>
            <w:tcW w:w="4164" w:type="dxa"/>
          </w:tcPr>
          <w:p w:rsidR="006555C4" w:rsidRDefault="00130D65">
            <w:pPr>
              <w:pStyle w:val="TableBodyText"/>
            </w:pPr>
            <w:r>
              <w:t>The relationship between a reference point and a bounding rectangle,</w:t>
            </w:r>
            <w:r>
              <w:t xml:space="preserve"> for text alignment.</w:t>
            </w:r>
          </w:p>
        </w:tc>
        <w:tc>
          <w:tcPr>
            <w:tcW w:w="3690" w:type="dxa"/>
          </w:tcPr>
          <w:p w:rsidR="006555C4" w:rsidRDefault="00130D65">
            <w:pPr>
              <w:pStyle w:val="TableBodyText"/>
            </w:pPr>
            <w:r>
              <w:rPr>
                <w:b/>
              </w:rPr>
              <w:t>META_SETTEXTALIGN Record</w:t>
            </w:r>
            <w:r>
              <w:t xml:space="preserve"> (section </w:t>
            </w:r>
            <w:hyperlink w:anchor="Section_562b5f06dc3e4446bb2f9ada932a8f9d" w:history="1">
              <w:r>
                <w:rPr>
                  <w:rStyle w:val="Hyperlink"/>
                </w:rPr>
                <w:t>2.3.5.24</w:t>
              </w:r>
            </w:hyperlink>
            <w:r>
              <w:t>)</w:t>
            </w:r>
          </w:p>
        </w:tc>
      </w:tr>
      <w:tr w:rsidR="006555C4" w:rsidTr="006555C4">
        <w:tc>
          <w:tcPr>
            <w:tcW w:w="1477" w:type="dxa"/>
          </w:tcPr>
          <w:p w:rsidR="006555C4" w:rsidRDefault="00130D65">
            <w:pPr>
              <w:pStyle w:val="TableBodyText"/>
            </w:pPr>
            <w:r>
              <w:t>Text extra space</w:t>
            </w:r>
          </w:p>
        </w:tc>
        <w:tc>
          <w:tcPr>
            <w:tcW w:w="4164" w:type="dxa"/>
          </w:tcPr>
          <w:p w:rsidR="006555C4" w:rsidRDefault="00130D65">
            <w:pPr>
              <w:pStyle w:val="TableBodyText"/>
            </w:pPr>
            <w:r>
              <w:t>The amount of extra space to add to each character when writing a line of text.</w:t>
            </w:r>
          </w:p>
        </w:tc>
        <w:tc>
          <w:tcPr>
            <w:tcW w:w="3690" w:type="dxa"/>
          </w:tcPr>
          <w:p w:rsidR="006555C4" w:rsidRDefault="00130D65">
            <w:pPr>
              <w:pStyle w:val="TableBodyText"/>
            </w:pPr>
            <w:r>
              <w:rPr>
                <w:b/>
              </w:rPr>
              <w:t>META_SETTEXTCHAREXTRA Record</w:t>
            </w:r>
            <w:r>
              <w:t xml:space="preserve"> (section </w:t>
            </w:r>
            <w:hyperlink w:anchor="Section_e9ac157acb53406dbe53f249cd5b2dff" w:history="1">
              <w:r>
                <w:rPr>
                  <w:rStyle w:val="Hyperlink"/>
                </w:rPr>
                <w:t>2.3.5.25</w:t>
              </w:r>
            </w:hyperlink>
            <w:r>
              <w:t>)</w:t>
            </w:r>
          </w:p>
        </w:tc>
      </w:tr>
    </w:tbl>
    <w:p w:rsidR="006555C4" w:rsidRDefault="00130D65">
      <w:r>
        <w:rPr>
          <w:b/>
        </w:rPr>
        <w:t>Note</w:t>
      </w:r>
      <w:r>
        <w:t>  This specification does not mandate that implementations adhere to the implementation of the playback device context presented in this section, as long as the implementa</w:t>
      </w:r>
      <w:r>
        <w:t>tion of external behavior is compatible with the behavior described in this specification.</w:t>
      </w:r>
    </w:p>
    <w:p w:rsidR="006555C4" w:rsidRDefault="00130D65">
      <w:pPr>
        <w:pStyle w:val="Heading3"/>
      </w:pPr>
      <w:bookmarkStart w:id="587" w:name="section_b05fc2f2ad7441f088ee55ed5c36aad2"/>
      <w:bookmarkStart w:id="588" w:name="_Toc164818126"/>
      <w:r>
        <w:lastRenderedPageBreak/>
        <w:t>Run-Length Encoding (RLE) Compression</w:t>
      </w:r>
      <w:bookmarkEnd w:id="587"/>
      <w:bookmarkEnd w:id="588"/>
    </w:p>
    <w:p w:rsidR="006555C4" w:rsidRDefault="00130D65">
      <w:r>
        <w:t xml:space="preserve"> In general, </w:t>
      </w:r>
      <w:hyperlink w:anchor="gt_24a5d1b0-11f0-4e92-a985-b6fc1fa5a421">
        <w:r>
          <w:rPr>
            <w:rStyle w:val="HyperlinkGreen"/>
            <w:b/>
          </w:rPr>
          <w:t>run-length encoding (RLE) compression</w:t>
        </w:r>
      </w:hyperlink>
      <w:r>
        <w:t xml:space="preserve"> makes it possi</w:t>
      </w:r>
      <w:r>
        <w:t>ble to specify an arbitrary number of identical values without a proportional increase in storage requirements. The compressed format usually defines a run count and a value, and expansion amounts to replicating that value a number of times equal to the ru</w:t>
      </w:r>
      <w:r>
        <w:t>n count.</w:t>
      </w:r>
    </w:p>
    <w:p w:rsidR="006555C4" w:rsidRDefault="00130D65">
      <w:r>
        <w:t xml:space="preserve">Metafile records can contain </w:t>
      </w:r>
      <w:hyperlink w:anchor="gt_26a17e58-eeba-4210-81b9-8bbadf7ee952">
        <w:r>
          <w:rPr>
            <w:rStyle w:val="HyperlinkGreen"/>
            <w:b/>
          </w:rPr>
          <w:t>bitmaps</w:t>
        </w:r>
      </w:hyperlink>
      <w:r>
        <w:t xml:space="preserve"> that are compressed with an enhanced RLE compression algorithm. Compression of bitmaps that are defined with 4 and 8 bits per pixel are described in</w:t>
      </w:r>
      <w:r>
        <w:t xml:space="preserve"> the sections which follow.</w:t>
      </w:r>
    </w:p>
    <w:p w:rsidR="006555C4" w:rsidRDefault="00130D65">
      <w:pPr>
        <w:pStyle w:val="Heading4"/>
      </w:pPr>
      <w:bookmarkStart w:id="589" w:name="section_73b57f246d784eeb9c068f892d88f1ab"/>
      <w:bookmarkStart w:id="590" w:name="_Toc164818127"/>
      <w:r>
        <w:t>Bitmaps with 4 Bits per Pixel</w:t>
      </w:r>
      <w:bookmarkEnd w:id="589"/>
      <w:bookmarkEnd w:id="590"/>
    </w:p>
    <w:p w:rsidR="006555C4" w:rsidRDefault="00130D65">
      <w:r>
        <w:t xml:space="preserve">When the </w:t>
      </w:r>
      <w:r>
        <w:rPr>
          <w:b/>
        </w:rPr>
        <w:t>Compression</w:t>
      </w:r>
      <w:r>
        <w:t xml:space="preserve"> field of a </w:t>
      </w:r>
      <w:r>
        <w:rPr>
          <w:b/>
        </w:rPr>
        <w:t>BitmapInfoHeader Object</w:t>
      </w:r>
      <w:r>
        <w:t xml:space="preserve"> (section </w:t>
      </w:r>
      <w:hyperlink w:anchor="Section_567172fab8a24d7986a25e21d6659ef3" w:history="1">
        <w:r>
          <w:rPr>
            <w:rStyle w:val="Hyperlink"/>
          </w:rPr>
          <w:t>2.2.2.3</w:t>
        </w:r>
      </w:hyperlink>
      <w:r>
        <w:t xml:space="preserve">) is </w:t>
      </w:r>
      <w:r>
        <w:rPr>
          <w:b/>
        </w:rPr>
        <w:t>BI_RLE4</w:t>
      </w:r>
      <w:r>
        <w:t xml:space="preserve">, an </w:t>
      </w:r>
      <w:hyperlink w:anchor="gt_24a5d1b0-11f0-4e92-a985-b6fc1fa5a421">
        <w:r>
          <w:rPr>
            <w:rStyle w:val="HyperlinkGreen"/>
            <w:b/>
          </w:rPr>
          <w:t>RLE compression</w:t>
        </w:r>
      </w:hyperlink>
      <w:r>
        <w:t xml:space="preserve"> algorithm is used to compress a 4-bit </w:t>
      </w:r>
      <w:hyperlink w:anchor="gt_26a17e58-eeba-4210-81b9-8bbadf7ee952">
        <w:r>
          <w:rPr>
            <w:rStyle w:val="HyperlinkGreen"/>
            <w:b/>
          </w:rPr>
          <w:t>bitmap</w:t>
        </w:r>
      </w:hyperlink>
      <w:r>
        <w:t>. This format specifies encoded and absolute modes, and either mode can oc</w:t>
      </w:r>
      <w:r>
        <w:t>cur anywhere in a given bitmap.</w:t>
      </w:r>
    </w:p>
    <w:p w:rsidR="006555C4" w:rsidRDefault="00130D65">
      <w:r>
        <w:t>Encoded mode involves two bytes. If the first byte of a pair is greater than zero, it specifies the number of consecutive pixels to be drawn using the two color indexes that are contained in the high-order and low-order bits</w:t>
      </w:r>
      <w:r>
        <w:t xml:space="preserve"> of the second byte.</w:t>
      </w:r>
    </w:p>
    <w:p w:rsidR="006555C4" w:rsidRDefault="00130D65">
      <w:r>
        <w:t>The first pixel is drawn using the color specified by the high-order 4 bits, the second is drawn using the color in the low-order 4 bits, the third is drawn using the color in the high-order 4 bits, and so on, until all the pixels spec</w:t>
      </w:r>
      <w:r>
        <w:t>ified by the first byte have been drawn.</w:t>
      </w:r>
    </w:p>
    <w:p w:rsidR="006555C4" w:rsidRDefault="00130D65">
      <w:r>
        <w:t>If the first byte of a pair is zero and the second byte is 0x02 or less, the second byte is an escape value that can denote the end of a line, the end of the bitmap, or a relative pixel position, as follows.</w:t>
      </w:r>
    </w:p>
    <w:tbl>
      <w:tblPr>
        <w:tblStyle w:val="Table-ShadedHeader"/>
        <w:tblW w:w="0" w:type="auto"/>
        <w:tblInd w:w="144" w:type="dxa"/>
        <w:tblLook w:val="04A0" w:firstRow="1" w:lastRow="0" w:firstColumn="1" w:lastColumn="0" w:noHBand="0" w:noVBand="1"/>
      </w:tblPr>
      <w:tblGrid>
        <w:gridCol w:w="3121"/>
        <w:gridCol w:w="6210"/>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3121" w:type="dxa"/>
          </w:tcPr>
          <w:p w:rsidR="006555C4" w:rsidRDefault="00130D65">
            <w:pPr>
              <w:pStyle w:val="TableHeaderText"/>
            </w:pPr>
            <w:r>
              <w:t xml:space="preserve">Second </w:t>
            </w:r>
            <w:r>
              <w:t>byte value</w:t>
            </w:r>
          </w:p>
        </w:tc>
        <w:tc>
          <w:tcPr>
            <w:tcW w:w="6210" w:type="dxa"/>
          </w:tcPr>
          <w:p w:rsidR="006555C4" w:rsidRDefault="00130D65">
            <w:pPr>
              <w:pStyle w:val="TableHeaderText"/>
            </w:pPr>
            <w:r>
              <w:t>Meaning</w:t>
            </w:r>
          </w:p>
        </w:tc>
      </w:tr>
      <w:tr w:rsidR="006555C4" w:rsidTr="006555C4">
        <w:tc>
          <w:tcPr>
            <w:tcW w:w="3121" w:type="dxa"/>
          </w:tcPr>
          <w:p w:rsidR="006555C4" w:rsidRDefault="00130D65">
            <w:pPr>
              <w:pStyle w:val="TableBodyText"/>
            </w:pPr>
            <w:r>
              <w:t>0x00</w:t>
            </w:r>
          </w:p>
        </w:tc>
        <w:tc>
          <w:tcPr>
            <w:tcW w:w="6210" w:type="dxa"/>
          </w:tcPr>
          <w:p w:rsidR="006555C4" w:rsidRDefault="00130D65">
            <w:pPr>
              <w:pStyle w:val="TableBodyText"/>
            </w:pPr>
            <w:r>
              <w:t>End of line</w:t>
            </w:r>
          </w:p>
        </w:tc>
      </w:tr>
      <w:tr w:rsidR="006555C4" w:rsidTr="006555C4">
        <w:tc>
          <w:tcPr>
            <w:tcW w:w="3121" w:type="dxa"/>
          </w:tcPr>
          <w:p w:rsidR="006555C4" w:rsidRDefault="00130D65">
            <w:pPr>
              <w:pStyle w:val="TableBodyText"/>
            </w:pPr>
            <w:r>
              <w:t>0x01</w:t>
            </w:r>
          </w:p>
        </w:tc>
        <w:tc>
          <w:tcPr>
            <w:tcW w:w="6210" w:type="dxa"/>
          </w:tcPr>
          <w:p w:rsidR="006555C4" w:rsidRDefault="00130D65">
            <w:pPr>
              <w:pStyle w:val="TableBodyText"/>
            </w:pPr>
            <w:r>
              <w:t>End of bitmap</w:t>
            </w:r>
          </w:p>
        </w:tc>
      </w:tr>
      <w:tr w:rsidR="006555C4" w:rsidTr="006555C4">
        <w:tc>
          <w:tcPr>
            <w:tcW w:w="3121" w:type="dxa"/>
          </w:tcPr>
          <w:p w:rsidR="006555C4" w:rsidRDefault="00130D65">
            <w:pPr>
              <w:pStyle w:val="TableBodyText"/>
            </w:pPr>
            <w:r>
              <w:t>0x02</w:t>
            </w:r>
          </w:p>
        </w:tc>
        <w:tc>
          <w:tcPr>
            <w:tcW w:w="6210" w:type="dxa"/>
          </w:tcPr>
          <w:p w:rsidR="006555C4" w:rsidRDefault="00130D65">
            <w:pPr>
              <w:pStyle w:val="TableBodyText"/>
            </w:pPr>
            <w:r>
              <w:t>Delta</w:t>
            </w:r>
          </w:p>
        </w:tc>
      </w:tr>
    </w:tbl>
    <w:p w:rsidR="006555C4" w:rsidRDefault="00130D65">
      <w:r>
        <w:t xml:space="preserve">When a delta is specified, the 2 bytes following the escape value contain unsigned values indicating the horizontal and vertical offsets of the next pixel relative to the current </w:t>
      </w:r>
      <w:r>
        <w:t>position.</w:t>
      </w:r>
    </w:p>
    <w:p w:rsidR="006555C4" w:rsidRDefault="00130D65">
      <w:r>
        <w:t>In absolute mode, the first byte is zero, and the second byte is a value in the range 0x03 through 0xFF. The second byte contains the number of 4-bit color indexes that follow. Subsequent bytes contain color indexes in their high- and low-order 4</w:t>
      </w:r>
      <w:r>
        <w:t xml:space="preserve"> bits, one color index for each pixel. In absolute mode, each run is aligned on a word boundary.</w:t>
      </w:r>
    </w:p>
    <w:p w:rsidR="006555C4" w:rsidRDefault="00130D65">
      <w:r>
        <w:t>The following example shows the hexadecimal contents of a 4-bit compressed bitmap:</w:t>
      </w:r>
    </w:p>
    <w:p w:rsidR="006555C4" w:rsidRDefault="00130D65">
      <w:pPr>
        <w:pStyle w:val="Code"/>
      </w:pPr>
      <w:r>
        <w:t xml:space="preserve"> 03 04 05 06 00 06 45 56 67 00 04 78 00 02 05 01 </w:t>
      </w:r>
    </w:p>
    <w:p w:rsidR="006555C4" w:rsidRDefault="00130D65">
      <w:pPr>
        <w:pStyle w:val="Code"/>
      </w:pPr>
      <w:r>
        <w:t xml:space="preserve"> 04 78 00 00 09 1E 00 01 </w:t>
      </w:r>
    </w:p>
    <w:p w:rsidR="006555C4" w:rsidRDefault="006555C4">
      <w:pPr>
        <w:pStyle w:val="Code"/>
      </w:pPr>
    </w:p>
    <w:p w:rsidR="006555C4" w:rsidRDefault="00130D65">
      <w:r>
        <w:t>This bitmap is interpreted as follows:</w:t>
      </w:r>
    </w:p>
    <w:p w:rsidR="006555C4" w:rsidRDefault="00130D65">
      <w:pPr>
        <w:pStyle w:val="ListParagraph"/>
        <w:numPr>
          <w:ilvl w:val="0"/>
          <w:numId w:val="61"/>
        </w:numPr>
      </w:pPr>
      <w:r>
        <w:t>03 04: Encoded mode, specifying 3 pixels with the values 0x0, 0x4, and 0x0.</w:t>
      </w:r>
    </w:p>
    <w:p w:rsidR="006555C4" w:rsidRDefault="00130D65">
      <w:pPr>
        <w:pStyle w:val="ListParagraph"/>
        <w:numPr>
          <w:ilvl w:val="0"/>
          <w:numId w:val="61"/>
        </w:numPr>
      </w:pPr>
      <w:r>
        <w:t>05 06: Encoded mode, specifying 5 pixels with the values 0x0, 0x6, 0x0, 0x6, and 0x0.</w:t>
      </w:r>
    </w:p>
    <w:p w:rsidR="006555C4" w:rsidRDefault="00130D65">
      <w:pPr>
        <w:pStyle w:val="ListParagraph"/>
        <w:numPr>
          <w:ilvl w:val="0"/>
          <w:numId w:val="61"/>
        </w:numPr>
      </w:pPr>
      <w:r>
        <w:t xml:space="preserve">00 06 45 56 67 00: Absolute mode, specifying 6 pixels </w:t>
      </w:r>
      <w:r>
        <w:t>with the values 0x4, 0x5, 0x5, 0x6, 0x6, and 0x7, padded to a word boundary.</w:t>
      </w:r>
    </w:p>
    <w:p w:rsidR="006555C4" w:rsidRDefault="00130D65">
      <w:pPr>
        <w:pStyle w:val="ListParagraph"/>
        <w:numPr>
          <w:ilvl w:val="0"/>
          <w:numId w:val="61"/>
        </w:numPr>
      </w:pPr>
      <w:r>
        <w:lastRenderedPageBreak/>
        <w:t>04 78: Encoded mode, specifying 4 pixels with the values 0x7, 0x8, 0x7, and 0x8.</w:t>
      </w:r>
    </w:p>
    <w:p w:rsidR="006555C4" w:rsidRDefault="00130D65">
      <w:pPr>
        <w:pStyle w:val="ListParagraph"/>
        <w:numPr>
          <w:ilvl w:val="0"/>
          <w:numId w:val="61"/>
        </w:numPr>
      </w:pPr>
      <w:r>
        <w:t>00 02 05 01: Encoded mode, specifying a new relative position 5 pixels to the right and one line d</w:t>
      </w:r>
      <w:r>
        <w:t>own.</w:t>
      </w:r>
    </w:p>
    <w:p w:rsidR="006555C4" w:rsidRDefault="00130D65">
      <w:pPr>
        <w:pStyle w:val="ListParagraph"/>
        <w:numPr>
          <w:ilvl w:val="0"/>
          <w:numId w:val="61"/>
        </w:numPr>
      </w:pPr>
      <w:r>
        <w:t>04 78: Encoded mode, specifying 4 pixels with the values 0x7, 0x8, 0x7, and 0x8.</w:t>
      </w:r>
    </w:p>
    <w:p w:rsidR="006555C4" w:rsidRDefault="00130D65">
      <w:pPr>
        <w:pStyle w:val="ListParagraph"/>
        <w:numPr>
          <w:ilvl w:val="0"/>
          <w:numId w:val="61"/>
        </w:numPr>
      </w:pPr>
      <w:r>
        <w:t>00 00: Encoded mode, specifying the end of a line.</w:t>
      </w:r>
    </w:p>
    <w:p w:rsidR="006555C4" w:rsidRDefault="00130D65">
      <w:pPr>
        <w:pStyle w:val="ListParagraph"/>
        <w:numPr>
          <w:ilvl w:val="0"/>
          <w:numId w:val="61"/>
        </w:numPr>
      </w:pPr>
      <w:r>
        <w:t>09 1E: Encoded mode, specifying 9 pixels with the values 0x1, 0xE, 0x1, 0xE, 0x1, 0xE, 0x1, 0xE, and 0x1.</w:t>
      </w:r>
    </w:p>
    <w:p w:rsidR="006555C4" w:rsidRDefault="00130D65">
      <w:pPr>
        <w:pStyle w:val="ListParagraph"/>
        <w:numPr>
          <w:ilvl w:val="0"/>
          <w:numId w:val="61"/>
        </w:numPr>
      </w:pPr>
      <w:r>
        <w:t>00 01: Encoded mode, specifying the end of the bitmap.</w:t>
      </w:r>
    </w:p>
    <w:p w:rsidR="006555C4" w:rsidRDefault="00130D65">
      <w:r>
        <w:t xml:space="preserve">Now, suppose the bitmap has a width of 32 pixels and a height of 4 lines, and pixel values that are not specified are 0x00 by default. The resulting expended bitmap would be as follows. </w:t>
      </w:r>
    </w:p>
    <w:p w:rsidR="006555C4" w:rsidRDefault="00130D65">
      <w:pPr>
        <w:pStyle w:val="Code"/>
      </w:pPr>
      <w:r>
        <w:t xml:space="preserve"> 04 00 60 60 4</w:t>
      </w:r>
      <w:r>
        <w:t>5 56 67 78 78 00 00 00 00 00 00 00</w:t>
      </w:r>
    </w:p>
    <w:p w:rsidR="006555C4" w:rsidRDefault="00130D65">
      <w:pPr>
        <w:pStyle w:val="Code"/>
      </w:pPr>
      <w:r>
        <w:t xml:space="preserve"> 00 00 00 00 00 00 00 00 00 00 00 07 87 80 00 00</w:t>
      </w:r>
    </w:p>
    <w:p w:rsidR="006555C4" w:rsidRDefault="00130D65">
      <w:pPr>
        <w:pStyle w:val="Code"/>
      </w:pPr>
      <w:r>
        <w:t xml:space="preserve"> 1E 1E 1E 1E 10 00 00 00 00 00 00 00 00 00 00 00</w:t>
      </w:r>
    </w:p>
    <w:p w:rsidR="006555C4" w:rsidRDefault="00130D65">
      <w:pPr>
        <w:pStyle w:val="Code"/>
      </w:pPr>
      <w:r>
        <w:t xml:space="preserve"> 00 00 00 00 00 00 00 00 00 00 00 00 00 00 00 00 </w:t>
      </w:r>
    </w:p>
    <w:p w:rsidR="006555C4" w:rsidRDefault="006555C4">
      <w:pPr>
        <w:pStyle w:val="Code"/>
      </w:pPr>
    </w:p>
    <w:p w:rsidR="006555C4" w:rsidRDefault="00130D65">
      <w:pPr>
        <w:pStyle w:val="Heading4"/>
      </w:pPr>
      <w:bookmarkStart w:id="591" w:name="section_b64d0c0bbb804b538382f38f264eb685"/>
      <w:bookmarkStart w:id="592" w:name="_Toc164818128"/>
      <w:r>
        <w:t>Bitmaps with 8 Bits per Pixel</w:t>
      </w:r>
      <w:bookmarkEnd w:id="591"/>
      <w:bookmarkEnd w:id="592"/>
    </w:p>
    <w:p w:rsidR="006555C4" w:rsidRDefault="00130D65">
      <w:r>
        <w:t xml:space="preserve">When the </w:t>
      </w:r>
      <w:r>
        <w:rPr>
          <w:b/>
        </w:rPr>
        <w:t>Compression</w:t>
      </w:r>
      <w:r>
        <w:t xml:space="preserve"> field of a </w:t>
      </w:r>
      <w:r>
        <w:rPr>
          <w:b/>
        </w:rPr>
        <w:t>BitmapInfo</w:t>
      </w:r>
      <w:r>
        <w:rPr>
          <w:b/>
        </w:rPr>
        <w:t>Header Object</w:t>
      </w:r>
      <w:r>
        <w:t xml:space="preserve"> (section </w:t>
      </w:r>
      <w:hyperlink w:anchor="Section_567172fab8a24d7986a25e21d6659ef3" w:history="1">
        <w:r>
          <w:rPr>
            <w:rStyle w:val="Hyperlink"/>
          </w:rPr>
          <w:t>2.2.2.3</w:t>
        </w:r>
      </w:hyperlink>
      <w:r>
        <w:t xml:space="preserve">) is </w:t>
      </w:r>
      <w:r>
        <w:rPr>
          <w:b/>
        </w:rPr>
        <w:t>BI_RLE8</w:t>
      </w:r>
      <w:r>
        <w:t xml:space="preserve">, an </w:t>
      </w:r>
      <w:hyperlink w:anchor="gt_24a5d1b0-11f0-4e92-a985-b6fc1fa5a421">
        <w:r>
          <w:rPr>
            <w:rStyle w:val="HyperlinkGreen"/>
            <w:b/>
          </w:rPr>
          <w:t>RLE compression</w:t>
        </w:r>
      </w:hyperlink>
      <w:r>
        <w:t xml:space="preserve"> algorithm is used to compress an 8-bit </w:t>
      </w:r>
      <w:hyperlink w:anchor="gt_26a17e58-eeba-4210-81b9-8bbadf7ee952">
        <w:r>
          <w:rPr>
            <w:rStyle w:val="HyperlinkGreen"/>
            <w:b/>
          </w:rPr>
          <w:t>bitmap</w:t>
        </w:r>
      </w:hyperlink>
      <w:r>
        <w:t>. This format specifies encoded and absolute modes, and either mode can occur anywhere in a given bitmap.</w:t>
      </w:r>
    </w:p>
    <w:p w:rsidR="006555C4" w:rsidRDefault="00130D65">
      <w:r>
        <w:t>Encoded mode involves two bytes. If the first byte of a pair is greater than zero, i</w:t>
      </w:r>
      <w:r>
        <w:t>t specifies the number of consecutive pixels to be drawn using the color index that is contained in the second byte.</w:t>
      </w:r>
    </w:p>
    <w:p w:rsidR="006555C4" w:rsidRDefault="00130D65">
      <w:r>
        <w:t>If the first byte of a pair is zero and the second byte is 0x02 or less, the second byte is an escape value that can denote the end of a li</w:t>
      </w:r>
      <w:r>
        <w:t>ne, the end of the bitmap, or a relative pixel position, as follows.</w:t>
      </w:r>
    </w:p>
    <w:tbl>
      <w:tblPr>
        <w:tblStyle w:val="Table-ShadedHeader"/>
        <w:tblW w:w="0" w:type="auto"/>
        <w:tblInd w:w="144" w:type="dxa"/>
        <w:tblLook w:val="04A0" w:firstRow="1" w:lastRow="0" w:firstColumn="1" w:lastColumn="0" w:noHBand="0" w:noVBand="1"/>
      </w:tblPr>
      <w:tblGrid>
        <w:gridCol w:w="3121"/>
        <w:gridCol w:w="6210"/>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3121" w:type="dxa"/>
          </w:tcPr>
          <w:p w:rsidR="006555C4" w:rsidRDefault="00130D65">
            <w:pPr>
              <w:pStyle w:val="TableHeaderText"/>
            </w:pPr>
            <w:r>
              <w:t>Second byte value</w:t>
            </w:r>
          </w:p>
        </w:tc>
        <w:tc>
          <w:tcPr>
            <w:tcW w:w="6210" w:type="dxa"/>
          </w:tcPr>
          <w:p w:rsidR="006555C4" w:rsidRDefault="00130D65">
            <w:pPr>
              <w:pStyle w:val="TableHeaderText"/>
            </w:pPr>
            <w:r>
              <w:t>Meaning</w:t>
            </w:r>
          </w:p>
        </w:tc>
      </w:tr>
      <w:tr w:rsidR="006555C4" w:rsidTr="006555C4">
        <w:tc>
          <w:tcPr>
            <w:tcW w:w="3121" w:type="dxa"/>
          </w:tcPr>
          <w:p w:rsidR="006555C4" w:rsidRDefault="00130D65">
            <w:pPr>
              <w:pStyle w:val="TableBodyText"/>
            </w:pPr>
            <w:r>
              <w:t>0x00</w:t>
            </w:r>
          </w:p>
        </w:tc>
        <w:tc>
          <w:tcPr>
            <w:tcW w:w="6210" w:type="dxa"/>
          </w:tcPr>
          <w:p w:rsidR="006555C4" w:rsidRDefault="00130D65">
            <w:pPr>
              <w:pStyle w:val="TableBodyText"/>
            </w:pPr>
            <w:r>
              <w:t>End of line</w:t>
            </w:r>
          </w:p>
        </w:tc>
      </w:tr>
      <w:tr w:rsidR="006555C4" w:rsidTr="006555C4">
        <w:tc>
          <w:tcPr>
            <w:tcW w:w="3121" w:type="dxa"/>
          </w:tcPr>
          <w:p w:rsidR="006555C4" w:rsidRDefault="00130D65">
            <w:pPr>
              <w:pStyle w:val="TableBodyText"/>
            </w:pPr>
            <w:r>
              <w:t>0x01</w:t>
            </w:r>
          </w:p>
        </w:tc>
        <w:tc>
          <w:tcPr>
            <w:tcW w:w="6210" w:type="dxa"/>
          </w:tcPr>
          <w:p w:rsidR="006555C4" w:rsidRDefault="00130D65">
            <w:pPr>
              <w:pStyle w:val="TableBodyText"/>
            </w:pPr>
            <w:r>
              <w:t>End of bitmap</w:t>
            </w:r>
          </w:p>
        </w:tc>
      </w:tr>
      <w:tr w:rsidR="006555C4" w:rsidTr="006555C4">
        <w:tc>
          <w:tcPr>
            <w:tcW w:w="3121" w:type="dxa"/>
          </w:tcPr>
          <w:p w:rsidR="006555C4" w:rsidRDefault="00130D65">
            <w:pPr>
              <w:pStyle w:val="TableBodyText"/>
            </w:pPr>
            <w:r>
              <w:t>0x02</w:t>
            </w:r>
          </w:p>
        </w:tc>
        <w:tc>
          <w:tcPr>
            <w:tcW w:w="6210" w:type="dxa"/>
          </w:tcPr>
          <w:p w:rsidR="006555C4" w:rsidRDefault="00130D65">
            <w:pPr>
              <w:pStyle w:val="TableBodyText"/>
            </w:pPr>
            <w:r>
              <w:t>Delta</w:t>
            </w:r>
          </w:p>
        </w:tc>
      </w:tr>
    </w:tbl>
    <w:p w:rsidR="006555C4" w:rsidRDefault="00130D65">
      <w:r>
        <w:t xml:space="preserve">When a delta is specified, the 2 bytes following the escape value contain unsigned values indicating the </w:t>
      </w:r>
      <w:r>
        <w:t>horizontal and vertical offsets of the next pixel relative to the current position.</w:t>
      </w:r>
    </w:p>
    <w:p w:rsidR="006555C4" w:rsidRDefault="00130D65">
      <w:r>
        <w:t>In absolute mode, the first byte is zero, and the second byte is a value in the range 0x03 through 0xFF. The second byte represents the number of bytes that follow, each of</w:t>
      </w:r>
      <w:r>
        <w:t xml:space="preserve"> which contains the color index of a single pixel. In absolute mode, each run is aligned on a word boundary.</w:t>
      </w:r>
    </w:p>
    <w:p w:rsidR="006555C4" w:rsidRDefault="00130D65">
      <w:r>
        <w:t>The following example shows the hexadecimal contents of an 8-bit compressed bitmap.</w:t>
      </w:r>
    </w:p>
    <w:p w:rsidR="006555C4" w:rsidRDefault="00130D65">
      <w:pPr>
        <w:pStyle w:val="Code"/>
      </w:pPr>
      <w:r>
        <w:t xml:space="preserve"> 03 04 05 06 00 03 45 56 67 00 02 78 00 02 05 01 </w:t>
      </w:r>
    </w:p>
    <w:p w:rsidR="006555C4" w:rsidRDefault="00130D65">
      <w:pPr>
        <w:pStyle w:val="Code"/>
      </w:pPr>
      <w:r>
        <w:t xml:space="preserve"> 02 78 00 00 </w:t>
      </w:r>
      <w:r>
        <w:t xml:space="preserve">09 1E 00 01 </w:t>
      </w:r>
    </w:p>
    <w:p w:rsidR="006555C4" w:rsidRDefault="006555C4">
      <w:pPr>
        <w:pStyle w:val="Code"/>
      </w:pPr>
    </w:p>
    <w:p w:rsidR="006555C4" w:rsidRDefault="00130D65">
      <w:r>
        <w:t>This bitmap is interpreted as follows:</w:t>
      </w:r>
    </w:p>
    <w:p w:rsidR="006555C4" w:rsidRDefault="00130D65">
      <w:pPr>
        <w:pStyle w:val="ListParagraph"/>
        <w:numPr>
          <w:ilvl w:val="0"/>
          <w:numId w:val="62"/>
        </w:numPr>
      </w:pPr>
      <w:r>
        <w:t>03 04: Encoded mode, specifying 3 pixels with the value 0x04.</w:t>
      </w:r>
    </w:p>
    <w:p w:rsidR="006555C4" w:rsidRDefault="00130D65">
      <w:pPr>
        <w:pStyle w:val="ListParagraph"/>
        <w:numPr>
          <w:ilvl w:val="0"/>
          <w:numId w:val="62"/>
        </w:numPr>
      </w:pPr>
      <w:r>
        <w:lastRenderedPageBreak/>
        <w:t>05 06: Encoded mode, specifying 5 pixels with the value 0x06.</w:t>
      </w:r>
    </w:p>
    <w:p w:rsidR="006555C4" w:rsidRDefault="00130D65">
      <w:pPr>
        <w:pStyle w:val="ListParagraph"/>
        <w:numPr>
          <w:ilvl w:val="0"/>
          <w:numId w:val="62"/>
        </w:numPr>
      </w:pPr>
      <w:r>
        <w:t>00 03 45 56 67 00: Absolute mode, specifying 3 pixels with the values 0x45, 0x5</w:t>
      </w:r>
      <w:r>
        <w:t>6, and 0x67, padded to a word boundary.</w:t>
      </w:r>
    </w:p>
    <w:p w:rsidR="006555C4" w:rsidRDefault="00130D65">
      <w:pPr>
        <w:pStyle w:val="ListParagraph"/>
        <w:numPr>
          <w:ilvl w:val="0"/>
          <w:numId w:val="62"/>
        </w:numPr>
      </w:pPr>
      <w:r>
        <w:t>02 78: Encoded mode, specifying 2 pixels with the value 0x78.</w:t>
      </w:r>
    </w:p>
    <w:p w:rsidR="006555C4" w:rsidRDefault="00130D65">
      <w:pPr>
        <w:pStyle w:val="ListParagraph"/>
        <w:numPr>
          <w:ilvl w:val="0"/>
          <w:numId w:val="62"/>
        </w:numPr>
      </w:pPr>
      <w:r>
        <w:t>00 02 05 01: Encoded mode, specifying a new relative position 5 pixels to the right and 1 line down.</w:t>
      </w:r>
    </w:p>
    <w:p w:rsidR="006555C4" w:rsidRDefault="00130D65">
      <w:pPr>
        <w:pStyle w:val="ListParagraph"/>
        <w:numPr>
          <w:ilvl w:val="0"/>
          <w:numId w:val="62"/>
        </w:numPr>
      </w:pPr>
      <w:r>
        <w:t>02 78: Encoded mode, specifying 2 pixels with the val</w:t>
      </w:r>
      <w:r>
        <w:t>ue 0x78.</w:t>
      </w:r>
    </w:p>
    <w:p w:rsidR="006555C4" w:rsidRDefault="00130D65">
      <w:pPr>
        <w:pStyle w:val="ListParagraph"/>
        <w:numPr>
          <w:ilvl w:val="0"/>
          <w:numId w:val="62"/>
        </w:numPr>
      </w:pPr>
      <w:r>
        <w:t>00 00: Encoded mode, specifying the end of a line.</w:t>
      </w:r>
    </w:p>
    <w:p w:rsidR="006555C4" w:rsidRDefault="00130D65">
      <w:pPr>
        <w:pStyle w:val="ListParagraph"/>
        <w:numPr>
          <w:ilvl w:val="0"/>
          <w:numId w:val="62"/>
        </w:numPr>
      </w:pPr>
      <w:r>
        <w:t>09 1E: Encoded mode, specifying 9 pixels with the value 1E.</w:t>
      </w:r>
    </w:p>
    <w:p w:rsidR="006555C4" w:rsidRDefault="00130D65">
      <w:pPr>
        <w:pStyle w:val="ListParagraph"/>
        <w:numPr>
          <w:ilvl w:val="0"/>
          <w:numId w:val="62"/>
        </w:numPr>
      </w:pPr>
      <w:r>
        <w:t>00 01: Encoded mode, specifying the end of the bitmap.</w:t>
      </w:r>
    </w:p>
    <w:p w:rsidR="006555C4" w:rsidRDefault="00130D65">
      <w:r>
        <w:t>Now, suppose the bitmap</w:t>
      </w:r>
      <w:r>
        <w:t xml:space="preserve"> has a width of 32 pixels and a height of 4 lines, and pixel values that are not specified are 0x00 by default. The resulting expended bitmap would be as follows. </w:t>
      </w:r>
    </w:p>
    <w:p w:rsidR="006555C4" w:rsidRDefault="00130D65">
      <w:pPr>
        <w:pStyle w:val="Code"/>
      </w:pPr>
      <w:r>
        <w:t xml:space="preserve"> 04 04 04 06 06 06 06 06 45 56 67 78 78 00 00 00 00 00 00 00 00 00 00 00 00 00 00 00 00 00 0</w:t>
      </w:r>
      <w:r>
        <w:t>0 00</w:t>
      </w:r>
    </w:p>
    <w:p w:rsidR="006555C4" w:rsidRDefault="00130D65">
      <w:pPr>
        <w:pStyle w:val="Code"/>
      </w:pPr>
      <w:r>
        <w:t xml:space="preserve"> 00 00 00 00 00 00 00 00 00 00 00 00 00 00 00 00 00 00 78 78 00 00 00 00 00 00 00 00 00 00 00 00</w:t>
      </w:r>
    </w:p>
    <w:p w:rsidR="006555C4" w:rsidRDefault="00130D65">
      <w:pPr>
        <w:pStyle w:val="Code"/>
      </w:pPr>
      <w:r>
        <w:t xml:space="preserve"> 1E 1E 1E 1E 1E 1E 1E 1E 1E 00 00 00 00 00 00 00 00 00 00 00 00 00 00 00 00 00 00 00 00 00 00 00</w:t>
      </w:r>
    </w:p>
    <w:p w:rsidR="006555C4" w:rsidRDefault="00130D65">
      <w:pPr>
        <w:pStyle w:val="Code"/>
      </w:pPr>
      <w:r>
        <w:t xml:space="preserve"> 00 00 00 00 00 00 00 00 00 00 00 00 00 00 00 00 00 00 00</w:t>
      </w:r>
      <w:r>
        <w:t xml:space="preserve"> 00 00 00 00 00 00 00 00 00 00 00 00 00 </w:t>
      </w:r>
    </w:p>
    <w:p w:rsidR="006555C4" w:rsidRDefault="006555C4">
      <w:pPr>
        <w:pStyle w:val="Code"/>
      </w:pPr>
    </w:p>
    <w:p w:rsidR="006555C4" w:rsidRDefault="00130D65">
      <w:pPr>
        <w:pStyle w:val="Heading2"/>
      </w:pPr>
      <w:bookmarkStart w:id="593" w:name="section_2a2175b7987e4ff187fdbf0573c72035"/>
      <w:bookmarkStart w:id="594" w:name="_Toc164818129"/>
      <w:r>
        <w:t>WMF Metafile Example</w:t>
      </w:r>
      <w:bookmarkEnd w:id="593"/>
      <w:bookmarkEnd w:id="594"/>
      <w:r>
        <w:fldChar w:fldCharType="begin"/>
      </w:r>
      <w:r>
        <w:instrText xml:space="preserve"> XE "Examples:WMF Metafile Example" </w:instrText>
      </w:r>
      <w:r>
        <w:fldChar w:fldCharType="end"/>
      </w:r>
      <w:r>
        <w:fldChar w:fldCharType="begin"/>
      </w:r>
      <w:r>
        <w:instrText xml:space="preserve"> XE "WMF Metafile Example example" </w:instrText>
      </w:r>
      <w:r>
        <w:fldChar w:fldCharType="end"/>
      </w:r>
      <w:r>
        <w:fldChar w:fldCharType="begin"/>
      </w:r>
      <w:r>
        <w:instrText xml:space="preserve"> XE "Metafile example:overview"</w:instrText>
      </w:r>
      <w:r>
        <w:fldChar w:fldCharType="end"/>
      </w:r>
      <w:r>
        <w:fldChar w:fldCharType="begin"/>
      </w:r>
      <w:r>
        <w:instrText xml:space="preserve"> XE "Examples:metafile example"</w:instrText>
      </w:r>
      <w:r>
        <w:fldChar w:fldCharType="end"/>
      </w:r>
    </w:p>
    <w:p w:rsidR="006555C4" w:rsidRDefault="00130D65">
      <w:r>
        <w:t xml:space="preserve">This section provides an example of a </w:t>
      </w:r>
      <w:hyperlink w:anchor="gt_ae5f028e-7e28-4a0b-bec6-2c87913f7db7">
        <w:r>
          <w:rPr>
            <w:rStyle w:val="HyperlinkGreen"/>
            <w:b/>
          </w:rPr>
          <w:t>metafile</w:t>
        </w:r>
      </w:hyperlink>
      <w:r>
        <w:t xml:space="preserve"> which, when processed, renders the following image.</w:t>
      </w:r>
    </w:p>
    <w:p w:rsidR="006555C4" w:rsidRDefault="00130D65">
      <w:pPr>
        <w:keepNext/>
      </w:pPr>
      <w:r>
        <w:rPr>
          <w:noProof/>
        </w:rPr>
        <w:drawing>
          <wp:inline distT="0" distB="0" distL="0" distR="0">
            <wp:extent cx="2743200" cy="1628775"/>
            <wp:effectExtent l="19050" t="0" r="9525" b="0"/>
            <wp:docPr id="5557" name="MS-WMF_pictc8df53b7-8c1b-cb93-56c2-a67c4df739f3.png" descr="WMF metafile example" title="WMF metafi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WMF_pictc8df53b7-8c1b-cb93-56c2-a67c4df739f3.png" descr="WMF metafile example" title="WMF metafile example"/>
                    <pic:cNvPicPr>
                      <a:picLocks noChangeAspect="1" noChangeArrowheads="1"/>
                    </pic:cNvPicPr>
                  </pic:nvPicPr>
                  <pic:blipFill>
                    <a:blip r:embed="rId172" cstate="print"/>
                    <a:srcRect/>
                    <a:stretch>
                      <a:fillRect/>
                    </a:stretch>
                  </pic:blipFill>
                  <pic:spPr bwMode="auto">
                    <a:xfrm>
                      <a:off x="0" y="0"/>
                      <a:ext cx="2743200" cy="1628775"/>
                    </a:xfrm>
                    <a:prstGeom prst="rect">
                      <a:avLst/>
                    </a:prstGeom>
                    <a:noFill/>
                    <a:ln w="9525">
                      <a:noFill/>
                      <a:miter lim="800000"/>
                      <a:headEnd/>
                      <a:tailEnd/>
                    </a:ln>
                  </pic:spPr>
                </pic:pic>
              </a:graphicData>
            </a:graphic>
          </wp:inline>
        </w:drawing>
      </w:r>
    </w:p>
    <w:p w:rsidR="006555C4" w:rsidRDefault="00130D65">
      <w:pPr>
        <w:pStyle w:val="Caption"/>
      </w:pPr>
      <w:r>
        <w:t xml:space="preserve">Figure </w:t>
      </w:r>
      <w:r>
        <w:fldChar w:fldCharType="begin"/>
      </w:r>
      <w:r>
        <w:instrText xml:space="preserve"> SEQ Figure \* ARABIC </w:instrText>
      </w:r>
      <w:r>
        <w:fldChar w:fldCharType="separate"/>
      </w:r>
      <w:r>
        <w:rPr>
          <w:noProof/>
        </w:rPr>
        <w:t>2</w:t>
      </w:r>
      <w:r>
        <w:fldChar w:fldCharType="end"/>
      </w:r>
      <w:r>
        <w:t>: WMF metafile example</w:t>
      </w:r>
    </w:p>
    <w:p w:rsidR="006555C4" w:rsidRDefault="00130D65">
      <w:r>
        <w:t>The contents of this metafile</w:t>
      </w:r>
      <w:r>
        <w:t xml:space="preserve"> example are shown in the following in hexadecimal bytes. The far-left column is the byte count; the far-right characters are the interpretation of the bytes in the Latin-1 </w:t>
      </w:r>
      <w:hyperlink w:anchor="gt_100cd8a6-5cb1-4895-9de6-e4a3c224a583">
        <w:r>
          <w:rPr>
            <w:rStyle w:val="HyperlinkGreen"/>
            <w:b/>
          </w:rPr>
          <w:t>ANSI Character Set</w:t>
        </w:r>
      </w:hyperlink>
      <w:r>
        <w:t>, a</w:t>
      </w:r>
      <w:r>
        <w:t xml:space="preserve">s specified in </w:t>
      </w:r>
      <w:hyperlink r:id="rId173">
        <w:r>
          <w:rPr>
            <w:rStyle w:val="Hyperlink"/>
          </w:rPr>
          <w:t>[ISO/IEC-8859-1]</w:t>
        </w:r>
      </w:hyperlink>
      <w:r>
        <w:t>. The sections that follow describe the packets that convey this series of bytes.</w:t>
      </w:r>
    </w:p>
    <w:p w:rsidR="006555C4" w:rsidRDefault="00130D65">
      <w:pPr>
        <w:pStyle w:val="Code"/>
      </w:pPr>
      <w:r>
        <w:t>00000000: 01 00 09 00 00 03 36 00 00 00 02 00 0C 00 00 00 …...6.........</w:t>
      </w:r>
    </w:p>
    <w:p w:rsidR="006555C4" w:rsidRDefault="00130D65">
      <w:pPr>
        <w:pStyle w:val="Code"/>
      </w:pPr>
      <w:r>
        <w:t>00000</w:t>
      </w:r>
      <w:r>
        <w:t>010: 00 00 08 00 00 00 FA 02 04 00 00 00 00 00 00 00 ......ú.........</w:t>
      </w:r>
    </w:p>
    <w:p w:rsidR="006555C4" w:rsidRDefault="00130D65">
      <w:pPr>
        <w:pStyle w:val="Code"/>
      </w:pPr>
      <w:r>
        <w:t>00000020: FF 00 04 00 00 00 2D 01 00 00 07 00 00 00 FC 02 ÿ.....-.......ü.</w:t>
      </w:r>
    </w:p>
    <w:p w:rsidR="006555C4" w:rsidRDefault="00130D65">
      <w:pPr>
        <w:pStyle w:val="Code"/>
      </w:pPr>
      <w:r>
        <w:t>00000030: 02 00 00 FF 00 FF 04 00 04 00 00 00 2C 01 01 00 ...ÿ.ÿ......,...</w:t>
      </w:r>
    </w:p>
    <w:p w:rsidR="006555C4" w:rsidRDefault="00130D65">
      <w:pPr>
        <w:pStyle w:val="Code"/>
      </w:pPr>
      <w:r>
        <w:t>00000040: 07 00 00 00 1B 04 46 00 96</w:t>
      </w:r>
      <w:r>
        <w:t xml:space="preserve"> 00 00 00 00 00 0C 00 ......F.–.......</w:t>
      </w:r>
    </w:p>
    <w:p w:rsidR="006555C4" w:rsidRDefault="00130D65">
      <w:pPr>
        <w:pStyle w:val="Code"/>
      </w:pPr>
      <w:r>
        <w:lastRenderedPageBreak/>
        <w:t>00000050: 00 00 21 05 0C 00 48 65 6C 6C 6F 20 50 65 6F 70 ..!...Hello Peop</w:t>
      </w:r>
    </w:p>
    <w:p w:rsidR="006555C4" w:rsidRDefault="00130D65">
      <w:pPr>
        <w:pStyle w:val="Code"/>
      </w:pPr>
      <w:r>
        <w:t>00000060: 6C 65 0A 00 0A 00 03 00 00 00 00 00             le..........</w:t>
      </w:r>
    </w:p>
    <w:p w:rsidR="006555C4" w:rsidRDefault="006555C4">
      <w:pPr>
        <w:pStyle w:val="Code"/>
      </w:pPr>
    </w:p>
    <w:p w:rsidR="006555C4" w:rsidRDefault="00130D65">
      <w:r>
        <w:rPr>
          <w:b/>
        </w:rPr>
        <w:t>Note</w:t>
      </w:r>
      <w:r>
        <w:t xml:space="preserve">  When a </w:t>
      </w:r>
      <w:hyperlink w:anchor="gt_48849cf6-d55c-47e5-b041-13b65854de2b">
        <w:r>
          <w:rPr>
            <w:rStyle w:val="HyperlinkGreen"/>
            <w:b/>
          </w:rPr>
          <w:t>WMF</w:t>
        </w:r>
      </w:hyperlink>
      <w:r>
        <w:t xml:space="preserve"> metafile is processed, the order in which graphics are rendered corresponds to the order of records in the metafile. This can create challenges for devices that have layers. For example, </w:t>
      </w:r>
      <w:hyperlink w:anchor="gt_ffc25745-85c9-40bc-b2d3-f19ab7b48570">
        <w:r>
          <w:rPr>
            <w:rStyle w:val="HyperlinkGreen"/>
            <w:b/>
          </w:rPr>
          <w:t>Printer Command Language (PCL)</w:t>
        </w:r>
      </w:hyperlink>
      <w:r>
        <w:t xml:space="preserve"> defines a graphics layer and a text layer. The text layer in </w:t>
      </w:r>
      <w:hyperlink w:anchor="gt_9afb8a20-a5a2-487a-962b-0ca96d0082d8">
        <w:r>
          <w:rPr>
            <w:rStyle w:val="HyperlinkGreen"/>
            <w:b/>
          </w:rPr>
          <w:t>PCL</w:t>
        </w:r>
      </w:hyperlink>
      <w:r>
        <w:t xml:space="preserve"> is always drawn on top of the graphics layer. Thus, when converting from metafile format to PCL,</w:t>
      </w:r>
      <w:r>
        <w:t xml:space="preserve"> the converter, to generate the correct output, either detects text/graphic overlaps and sends the text down as graphics, or always sends the text as graphics.</w:t>
      </w:r>
    </w:p>
    <w:p w:rsidR="006555C4" w:rsidRDefault="00130D65">
      <w:r>
        <w:t>The sections that follow provide definitions of the WMF header and records that correspond to th</w:t>
      </w:r>
      <w:r>
        <w:t xml:space="preserve">is metafile. The </w:t>
      </w:r>
      <w:r>
        <w:rPr>
          <w:b/>
        </w:rPr>
        <w:t>WMF Object Table</w:t>
      </w:r>
      <w:r>
        <w:t xml:space="preserve"> (section </w:t>
      </w:r>
      <w:hyperlink w:anchor="Section_ea7c8077111a451e8b99181705f97cf4" w:history="1">
        <w:r>
          <w:rPr>
            <w:rStyle w:val="Hyperlink"/>
          </w:rPr>
          <w:t>3.1.4.1</w:t>
        </w:r>
      </w:hyperlink>
      <w:r>
        <w:t xml:space="preserve">) refers to an indexed table of </w:t>
      </w:r>
      <w:r>
        <w:rPr>
          <w:b/>
        </w:rPr>
        <w:t>WMF Objects</w:t>
      </w:r>
      <w:r>
        <w:t xml:space="preserve"> (section </w:t>
      </w:r>
      <w:hyperlink w:anchor="Section_61870a5fb2b14e1a9fa7af9d3664604d" w:history="1">
        <w:r>
          <w:rPr>
            <w:rStyle w:val="Hyperlink"/>
          </w:rPr>
          <w:t>2.2</w:t>
        </w:r>
      </w:hyperlink>
      <w:r>
        <w:t>) that are defined in the meta</w:t>
      </w:r>
      <w:r>
        <w:t>file.</w:t>
      </w:r>
    </w:p>
    <w:p w:rsidR="006555C4" w:rsidRDefault="00130D65">
      <w:pPr>
        <w:pStyle w:val="Heading3"/>
      </w:pPr>
      <w:bookmarkStart w:id="595" w:name="section_19df7165dd094fe19229d2667a4a02f4"/>
      <w:bookmarkStart w:id="596" w:name="_Toc164818130"/>
      <w:r>
        <w:t>META_HEADER Example</w:t>
      </w:r>
      <w:bookmarkEnd w:id="595"/>
      <w:bookmarkEnd w:id="596"/>
      <w:r>
        <w:fldChar w:fldCharType="begin"/>
      </w:r>
      <w:r>
        <w:instrText xml:space="preserve"> XE "Metafile example:header"</w:instrText>
      </w:r>
      <w:r>
        <w:fldChar w:fldCharType="end"/>
      </w:r>
    </w:p>
    <w:p w:rsidR="006555C4" w:rsidRDefault="00130D65">
      <w:r>
        <w:t xml:space="preserve">This section provides an example of a </w:t>
      </w:r>
      <w:r>
        <w:rPr>
          <w:b/>
        </w:rPr>
        <w:t>META_HEADER Record</w:t>
      </w:r>
      <w:r>
        <w:t xml:space="preserve"> (section </w:t>
      </w:r>
      <w:hyperlink w:anchor="Section_d169108ae3fe436abb44bea61a46ce56" w:history="1">
        <w:r>
          <w:rPr>
            <w:rStyle w:val="Hyperlink"/>
          </w:rPr>
          <w:t>2.3.2.2</w:t>
        </w:r>
      </w:hyperlink>
      <w:r>
        <w:t xml:space="preserve">), which is always the first record in the </w:t>
      </w:r>
      <w:hyperlink w:anchor="gt_ae5f028e-7e28-4a0b-bec6-2c87913f7db7">
        <w:r>
          <w:rPr>
            <w:rStyle w:val="HyperlinkGreen"/>
            <w:b/>
          </w:rPr>
          <w:t>metafile</w:t>
        </w:r>
      </w:hyperlink>
      <w:r>
        <w:t>.</w:t>
      </w:r>
    </w:p>
    <w:p w:rsidR="006555C4" w:rsidRDefault="00130D65">
      <w:pPr>
        <w:pStyle w:val="Code"/>
      </w:pPr>
      <w:r>
        <w:t>00000000: 01 00 09 00 00 03 36 00 00 00 02 00 0C 00 00 00</w:t>
      </w:r>
    </w:p>
    <w:p w:rsidR="006555C4" w:rsidRDefault="00130D65">
      <w:pPr>
        <w:pStyle w:val="Code"/>
      </w:pPr>
      <w:r>
        <w:t>00000010: 00 00</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4320" w:type="dxa"/>
            <w:gridSpan w:val="16"/>
            <w:vAlign w:val="top"/>
          </w:tcPr>
          <w:p w:rsidR="006555C4" w:rsidRDefault="00130D65">
            <w:pPr>
              <w:pStyle w:val="PacketDiagramBodyText"/>
            </w:pPr>
            <w:r>
              <w:t>Type (0x0001)</w:t>
            </w:r>
          </w:p>
        </w:tc>
        <w:tc>
          <w:tcPr>
            <w:tcW w:w="4320" w:type="dxa"/>
            <w:gridSpan w:val="16"/>
            <w:vAlign w:val="top"/>
          </w:tcPr>
          <w:p w:rsidR="006555C4" w:rsidRDefault="00130D65">
            <w:pPr>
              <w:pStyle w:val="PacketDiagramBodyText"/>
            </w:pPr>
            <w:r>
              <w:t>HeaderSize (0x0009)</w:t>
            </w:r>
          </w:p>
        </w:tc>
      </w:tr>
      <w:tr w:rsidR="006555C4" w:rsidTr="006555C4">
        <w:trPr>
          <w:trHeight w:hRule="exact" w:val="490"/>
        </w:trPr>
        <w:tc>
          <w:tcPr>
            <w:tcW w:w="4320" w:type="dxa"/>
            <w:gridSpan w:val="16"/>
            <w:vAlign w:val="top"/>
          </w:tcPr>
          <w:p w:rsidR="006555C4" w:rsidRDefault="00130D65">
            <w:pPr>
              <w:pStyle w:val="PacketDiagramBodyText"/>
            </w:pPr>
            <w:r>
              <w:t>Version (0x0300)</w:t>
            </w:r>
          </w:p>
        </w:tc>
        <w:tc>
          <w:tcPr>
            <w:tcW w:w="4320" w:type="dxa"/>
            <w:gridSpan w:val="16"/>
            <w:vAlign w:val="top"/>
          </w:tcPr>
          <w:p w:rsidR="006555C4" w:rsidRDefault="00130D65">
            <w:pPr>
              <w:pStyle w:val="PacketDiagramBodyText"/>
            </w:pPr>
            <w:r>
              <w:t xml:space="preserve">Size </w:t>
            </w:r>
            <w:r>
              <w:t>(0x00000036)</w:t>
            </w:r>
          </w:p>
        </w:tc>
      </w:tr>
      <w:tr w:rsidR="006555C4" w:rsidTr="006555C4">
        <w:trPr>
          <w:trHeight w:hRule="exact" w:val="490"/>
        </w:trPr>
        <w:tc>
          <w:tcPr>
            <w:tcW w:w="4320" w:type="dxa"/>
            <w:gridSpan w:val="16"/>
            <w:vAlign w:val="top"/>
          </w:tcPr>
          <w:p w:rsidR="006555C4" w:rsidRDefault="00130D65">
            <w:pPr>
              <w:pStyle w:val="PacketDiagramBodyText"/>
            </w:pPr>
            <w:r>
              <w:t>...</w:t>
            </w:r>
          </w:p>
        </w:tc>
        <w:tc>
          <w:tcPr>
            <w:tcW w:w="4320" w:type="dxa"/>
            <w:gridSpan w:val="16"/>
            <w:vAlign w:val="top"/>
          </w:tcPr>
          <w:p w:rsidR="006555C4" w:rsidRDefault="00130D65">
            <w:pPr>
              <w:pStyle w:val="PacketDiagramBodyText"/>
            </w:pPr>
            <w:r>
              <w:t>NumberOfObjects (0x0002)</w:t>
            </w:r>
          </w:p>
        </w:tc>
      </w:tr>
      <w:tr w:rsidR="006555C4" w:rsidTr="006555C4">
        <w:trPr>
          <w:trHeight w:hRule="exact" w:val="490"/>
        </w:trPr>
        <w:tc>
          <w:tcPr>
            <w:tcW w:w="8640" w:type="dxa"/>
            <w:gridSpan w:val="32"/>
            <w:vAlign w:val="top"/>
          </w:tcPr>
          <w:p w:rsidR="006555C4" w:rsidRDefault="00130D65">
            <w:pPr>
              <w:pStyle w:val="PacketDiagramBodyText"/>
            </w:pPr>
            <w:r>
              <w:t>MaxRecord (0x0000000C)</w:t>
            </w:r>
          </w:p>
        </w:tc>
      </w:tr>
      <w:tr w:rsidR="006555C4" w:rsidTr="006555C4">
        <w:trPr>
          <w:gridAfter w:val="16"/>
          <w:wAfter w:w="4320" w:type="dxa"/>
          <w:trHeight w:hRule="exact" w:val="490"/>
        </w:trPr>
        <w:tc>
          <w:tcPr>
            <w:tcW w:w="4320" w:type="dxa"/>
            <w:gridSpan w:val="16"/>
            <w:vAlign w:val="top"/>
          </w:tcPr>
          <w:p w:rsidR="006555C4" w:rsidRDefault="00130D65">
            <w:pPr>
              <w:pStyle w:val="PacketDiagramBodyText"/>
            </w:pPr>
            <w:r>
              <w:t>NumberOfMembers (0x0000)</w:t>
            </w:r>
          </w:p>
        </w:tc>
      </w:tr>
    </w:tbl>
    <w:p w:rsidR="006555C4" w:rsidRDefault="00130D65">
      <w:pPr>
        <w:pStyle w:val="Definition-Field"/>
      </w:pPr>
      <w:r>
        <w:rPr>
          <w:b/>
        </w:rPr>
        <w:t>Type (2 bytes):</w:t>
      </w:r>
      <w:r>
        <w:t xml:space="preserve"> 0x0001 specifies the type of metafile from the </w:t>
      </w:r>
      <w:r>
        <w:rPr>
          <w:b/>
        </w:rPr>
        <w:t>MetafileType Enumeration</w:t>
      </w:r>
      <w:r>
        <w:t xml:space="preserve"> (section </w:t>
      </w:r>
      <w:hyperlink w:anchor="Section_2d09c51e062b4d9b94c46ffd0e12dfb6" w:history="1">
        <w:r>
          <w:rPr>
            <w:rStyle w:val="Hyperlink"/>
          </w:rPr>
          <w:t>2.1.1.18</w:t>
        </w:r>
      </w:hyperlink>
      <w:r>
        <w:t>) to be a metafile stored in memory.</w:t>
      </w:r>
    </w:p>
    <w:p w:rsidR="006555C4" w:rsidRDefault="00130D65">
      <w:pPr>
        <w:pStyle w:val="Definition-Field"/>
      </w:pPr>
      <w:r>
        <w:rPr>
          <w:b/>
        </w:rPr>
        <w:t>HeaderSize (2 bytes):</w:t>
      </w:r>
      <w:r>
        <w:t xml:space="preserve"> 0x0009 specifies the number of </w:t>
      </w:r>
      <w:r>
        <w:rPr>
          <w:b/>
        </w:rPr>
        <w:t xml:space="preserve">WORD </w:t>
      </w:r>
      <w:r>
        <w:t xml:space="preserve">structures, defined in </w:t>
      </w:r>
      <w:hyperlink r:id="rId174" w:anchor="Section_cca2742956894a16b2b49325d93e4ba2">
        <w:r>
          <w:rPr>
            <w:rStyle w:val="Hyperlink"/>
          </w:rPr>
          <w:t>[MS-DTYP]</w:t>
        </w:r>
      </w:hyperlink>
      <w:r>
        <w:t xml:space="preserve"> section 2.2.61, in this record, which is </w:t>
      </w:r>
      <w:r>
        <w:t>equivalent to 18 (0x0012) bytes.</w:t>
      </w:r>
    </w:p>
    <w:p w:rsidR="006555C4" w:rsidRDefault="00130D65">
      <w:pPr>
        <w:pStyle w:val="Definition-Field"/>
      </w:pPr>
      <w:r>
        <w:rPr>
          <w:b/>
        </w:rPr>
        <w:t>Version (2 bytes):</w:t>
      </w:r>
      <w:r>
        <w:t xml:space="preserve"> 0x0300 specifies the metafile version from the </w:t>
      </w:r>
      <w:r>
        <w:rPr>
          <w:b/>
        </w:rPr>
        <w:t>MetafileVersion Enumeration</w:t>
      </w:r>
      <w:r>
        <w:t xml:space="preserve"> (section </w:t>
      </w:r>
      <w:hyperlink w:anchor="Section_a161bbdd3ca8477ca91613f3bdff881b" w:history="1">
        <w:r>
          <w:rPr>
            <w:rStyle w:val="Hyperlink"/>
          </w:rPr>
          <w:t>2.1.1.19</w:t>
        </w:r>
      </w:hyperlink>
      <w:r>
        <w:t xml:space="preserve">) to be a </w:t>
      </w:r>
      <w:hyperlink w:anchor="gt_48849cf6-d55c-47e5-b041-13b65854de2b">
        <w:r>
          <w:rPr>
            <w:rStyle w:val="HyperlinkGreen"/>
            <w:b/>
          </w:rPr>
          <w:t>WMF</w:t>
        </w:r>
      </w:hyperlink>
      <w:r>
        <w:t xml:space="preserve"> metafile that supports </w:t>
      </w:r>
      <w:hyperlink w:anchor="gt_3a6934d5-cc59-4ab9-a54e-e062a09a4091">
        <w:r>
          <w:rPr>
            <w:rStyle w:val="HyperlinkGreen"/>
            <w:b/>
          </w:rPr>
          <w:t>DIBs</w:t>
        </w:r>
      </w:hyperlink>
      <w:r>
        <w:t>.</w:t>
      </w:r>
    </w:p>
    <w:p w:rsidR="006555C4" w:rsidRDefault="00130D65">
      <w:pPr>
        <w:pStyle w:val="Definition-Field"/>
      </w:pPr>
      <w:r>
        <w:rPr>
          <w:b/>
        </w:rPr>
        <w:t>Size (4 bytes):</w:t>
      </w:r>
      <w:r>
        <w:t xml:space="preserve"> 0x00000036 specifies the number of </w:t>
      </w:r>
      <w:r>
        <w:rPr>
          <w:b/>
        </w:rPr>
        <w:t>WORDs</w:t>
      </w:r>
      <w:r>
        <w:t xml:space="preserve"> in the entire metafile, which is equivalent to 108 (0x0000006C) bytes.</w:t>
      </w:r>
    </w:p>
    <w:p w:rsidR="006555C4" w:rsidRDefault="00130D65">
      <w:pPr>
        <w:pStyle w:val="Definition-Field"/>
      </w:pPr>
      <w:r>
        <w:rPr>
          <w:b/>
        </w:rPr>
        <w:t>NumberOfObjec</w:t>
      </w:r>
      <w:r>
        <w:rPr>
          <w:b/>
        </w:rPr>
        <w:t>ts (2 bytes):</w:t>
      </w:r>
      <w:r>
        <w:t xml:space="preserve"> 0x0002 specifies the number of graphics objects that are defined in the metafile.</w:t>
      </w:r>
    </w:p>
    <w:p w:rsidR="006555C4" w:rsidRDefault="00130D65">
      <w:pPr>
        <w:pStyle w:val="Definition-Field"/>
      </w:pPr>
      <w:r>
        <w:rPr>
          <w:b/>
        </w:rPr>
        <w:t>MaxRecord (4 bytes):</w:t>
      </w:r>
      <w:r>
        <w:t xml:space="preserve"> 0x0000000C specifies the size in </w:t>
      </w:r>
      <w:r>
        <w:rPr>
          <w:b/>
        </w:rPr>
        <w:t>WORDs</w:t>
      </w:r>
      <w:r>
        <w:t xml:space="preserve"> of the largest record in the metafile, which is equivalent to 24 (0x00000018) bytes.</w:t>
      </w:r>
    </w:p>
    <w:p w:rsidR="006555C4" w:rsidRDefault="00130D65">
      <w:pPr>
        <w:pStyle w:val="Definition-Field"/>
      </w:pPr>
      <w:r>
        <w:rPr>
          <w:b/>
        </w:rPr>
        <w:t>NumberOfMembers</w:t>
      </w:r>
      <w:r>
        <w:rPr>
          <w:b/>
        </w:rPr>
        <w:t xml:space="preserve"> (2 bytes):</w:t>
      </w:r>
      <w:r>
        <w:t xml:space="preserve"> 0x0000 is not used.</w:t>
      </w:r>
    </w:p>
    <w:p w:rsidR="006555C4" w:rsidRDefault="00130D65">
      <w:r>
        <w:rPr>
          <w:b/>
        </w:rPr>
        <w:lastRenderedPageBreak/>
        <w:t xml:space="preserve">Note  </w:t>
      </w:r>
      <w:r>
        <w:t xml:space="preserve">Based on the value of the </w:t>
      </w:r>
      <w:r>
        <w:rPr>
          <w:b/>
        </w:rPr>
        <w:t>NumberOfObjects</w:t>
      </w:r>
      <w:r>
        <w:t xml:space="preserve"> field, a </w:t>
      </w:r>
      <w:r>
        <w:rPr>
          <w:b/>
        </w:rPr>
        <w:t>WMF Object Table</w:t>
      </w:r>
      <w:r>
        <w:t xml:space="preserve"> (section </w:t>
      </w:r>
      <w:hyperlink w:anchor="Section_ea7c8077111a451e8b99181705f97cf4" w:history="1">
        <w:r>
          <w:rPr>
            <w:rStyle w:val="Hyperlink"/>
          </w:rPr>
          <w:t>3.1.4.1)</w:t>
        </w:r>
      </w:hyperlink>
      <w:r>
        <w:t xml:space="preserve"> can be created that is large enough for 2 objects.</w:t>
      </w:r>
    </w:p>
    <w:p w:rsidR="006555C4" w:rsidRDefault="00130D65">
      <w:pPr>
        <w:pStyle w:val="Heading3"/>
      </w:pPr>
      <w:bookmarkStart w:id="597" w:name="section_8fd793f69b1a40f88c9de9fdb333d10d"/>
      <w:bookmarkStart w:id="598" w:name="_Toc164818131"/>
      <w:r>
        <w:t>META_CREATEPENINDIREC</w:t>
      </w:r>
      <w:r>
        <w:t>T Example</w:t>
      </w:r>
      <w:bookmarkEnd w:id="597"/>
      <w:bookmarkEnd w:id="598"/>
      <w:r>
        <w:fldChar w:fldCharType="begin"/>
      </w:r>
      <w:r>
        <w:instrText xml:space="preserve"> XE "Metafile example:META_CREATEPENINDIRECT"</w:instrText>
      </w:r>
      <w:r>
        <w:fldChar w:fldCharType="end"/>
      </w:r>
    </w:p>
    <w:p w:rsidR="006555C4" w:rsidRDefault="00130D65">
      <w:r>
        <w:t xml:space="preserve">This section provides an example of a </w:t>
      </w:r>
      <w:r>
        <w:rPr>
          <w:b/>
        </w:rPr>
        <w:t xml:space="preserve">META_CREATEPENDIRECT Record </w:t>
      </w:r>
      <w:r>
        <w:t xml:space="preserve">(section </w:t>
      </w:r>
      <w:hyperlink w:anchor="Section_bdb95c1fc3e741cf8b56879c6f3441c3" w:history="1">
        <w:r>
          <w:rPr>
            <w:rStyle w:val="Hyperlink"/>
          </w:rPr>
          <w:t>2.3.4.5</w:t>
        </w:r>
      </w:hyperlink>
      <w:r>
        <w:t>).</w:t>
      </w:r>
    </w:p>
    <w:p w:rsidR="006555C4" w:rsidRDefault="00130D65">
      <w:pPr>
        <w:pStyle w:val="Code"/>
      </w:pPr>
      <w:r>
        <w:t>00000010:       08 00 00 00 FA 02 04 00 00 00 00 00 00</w:t>
      </w:r>
      <w:r>
        <w:t xml:space="preserve"> 00</w:t>
      </w:r>
    </w:p>
    <w:p w:rsidR="006555C4" w:rsidRDefault="00130D65">
      <w:pPr>
        <w:pStyle w:val="Code"/>
      </w:pPr>
      <w:r>
        <w:t>00000020: FF 00</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vAlign w:val="top"/>
          </w:tcPr>
          <w:p w:rsidR="006555C4" w:rsidRDefault="00130D65">
            <w:pPr>
              <w:pStyle w:val="PacketDiagramBodyText"/>
            </w:pPr>
            <w:r>
              <w:t>RecordSize (0x00000008)</w:t>
            </w:r>
          </w:p>
        </w:tc>
      </w:tr>
      <w:tr w:rsidR="006555C4" w:rsidTr="006555C4">
        <w:trPr>
          <w:trHeight w:hRule="exact" w:val="490"/>
        </w:trPr>
        <w:tc>
          <w:tcPr>
            <w:tcW w:w="4320" w:type="dxa"/>
            <w:gridSpan w:val="16"/>
            <w:vAlign w:val="top"/>
          </w:tcPr>
          <w:p w:rsidR="006555C4" w:rsidRDefault="00130D65">
            <w:pPr>
              <w:pStyle w:val="PacketDiagramBodyText"/>
            </w:pPr>
            <w:r>
              <w:t>RecordFunction (0x02FA)</w:t>
            </w:r>
          </w:p>
        </w:tc>
        <w:tc>
          <w:tcPr>
            <w:tcW w:w="4320" w:type="dxa"/>
            <w:gridSpan w:val="16"/>
            <w:vAlign w:val="top"/>
          </w:tcPr>
          <w:p w:rsidR="006555C4" w:rsidRDefault="00130D65">
            <w:pPr>
              <w:pStyle w:val="PacketDiagramBodyText"/>
            </w:pPr>
            <w:r>
              <w:t>Pen Object</w:t>
            </w:r>
          </w:p>
        </w:tc>
      </w:tr>
      <w:tr w:rsidR="006555C4" w:rsidTr="006555C4">
        <w:trPr>
          <w:trHeight w:hRule="exact" w:val="490"/>
        </w:trPr>
        <w:tc>
          <w:tcPr>
            <w:tcW w:w="8640" w:type="dxa"/>
            <w:gridSpan w:val="32"/>
            <w:vAlign w:val="top"/>
          </w:tcPr>
          <w:p w:rsidR="006555C4" w:rsidRDefault="00130D65">
            <w:pPr>
              <w:pStyle w:val="PacketDiagramBodyText"/>
            </w:pPr>
            <w:r>
              <w:t>...</w:t>
            </w:r>
          </w:p>
        </w:tc>
      </w:tr>
      <w:tr w:rsidR="006555C4" w:rsidTr="006555C4">
        <w:trPr>
          <w:trHeight w:hRule="exact" w:val="490"/>
        </w:trPr>
        <w:tc>
          <w:tcPr>
            <w:tcW w:w="8640" w:type="dxa"/>
            <w:gridSpan w:val="32"/>
            <w:vAlign w:val="top"/>
          </w:tcPr>
          <w:p w:rsidR="006555C4" w:rsidRDefault="00130D65">
            <w:pPr>
              <w:pStyle w:val="PacketDiagramBodyText"/>
            </w:pPr>
            <w:r>
              <w:t>...</w:t>
            </w:r>
          </w:p>
        </w:tc>
      </w:tr>
    </w:tbl>
    <w:p w:rsidR="006555C4" w:rsidRDefault="00130D65">
      <w:pPr>
        <w:pStyle w:val="Definition-Field"/>
      </w:pPr>
      <w:r>
        <w:rPr>
          <w:b/>
        </w:rPr>
        <w:t>RecordSize (4 bytes):</w:t>
      </w:r>
      <w:r>
        <w:t xml:space="preserve"> 0x00000008 specifies the number of </w:t>
      </w:r>
      <w:r>
        <w:rPr>
          <w:b/>
        </w:rPr>
        <w:t xml:space="preserve">WORD </w:t>
      </w:r>
      <w:r>
        <w:t xml:space="preserve">structures, defined in </w:t>
      </w:r>
      <w:hyperlink r:id="rId175" w:anchor="Section_cca2742956894a16b2b49325d93e4ba2">
        <w:r>
          <w:rPr>
            <w:rStyle w:val="Hyperlink"/>
          </w:rPr>
          <w:t>[MS-DTYP]</w:t>
        </w:r>
      </w:hyperlink>
      <w:r>
        <w:t xml:space="preserve"> section 2.2.61, in this record, which is equivalent to 16 (0x00000010) bytes.</w:t>
      </w:r>
    </w:p>
    <w:p w:rsidR="006555C4" w:rsidRDefault="00130D65">
      <w:pPr>
        <w:pStyle w:val="Definition-Field"/>
      </w:pPr>
      <w:r>
        <w:rPr>
          <w:b/>
        </w:rPr>
        <w:t>RecordFunction (2 bytes):</w:t>
      </w:r>
      <w:r>
        <w:t xml:space="preserve"> 0x02FA specifies a </w:t>
      </w:r>
      <w:r>
        <w:rPr>
          <w:b/>
        </w:rPr>
        <w:t>META_CREATEPENINDIRECT</w:t>
      </w:r>
      <w:r>
        <w:t xml:space="preserve"> record from the </w:t>
      </w:r>
      <w:r>
        <w:rPr>
          <w:b/>
        </w:rPr>
        <w:t>RecordT</w:t>
      </w:r>
      <w:r>
        <w:rPr>
          <w:b/>
        </w:rPr>
        <w:t>ype Enumeration</w:t>
      </w:r>
      <w:r>
        <w:t xml:space="preserve"> (section </w:t>
      </w:r>
      <w:hyperlink w:anchor="Section_77db815896df4656a36c3066de3d5f59" w:history="1">
        <w:r>
          <w:rPr>
            <w:rStyle w:val="Hyperlink"/>
          </w:rPr>
          <w:t>2.1.1.1</w:t>
        </w:r>
      </w:hyperlink>
      <w:r>
        <w:t>).</w:t>
      </w:r>
    </w:p>
    <w:p w:rsidR="006555C4" w:rsidRDefault="00130D65">
      <w:pPr>
        <w:pStyle w:val="Definition-Field"/>
      </w:pPr>
      <w:r>
        <w:rPr>
          <w:b/>
        </w:rPr>
        <w:t>Pen Object (10 bytes):</w:t>
      </w:r>
      <w:r>
        <w:t xml:space="preserve"> A </w:t>
      </w:r>
      <w:r>
        <w:rPr>
          <w:b/>
        </w:rPr>
        <w:t>Pen Object</w:t>
      </w:r>
      <w:r>
        <w:t xml:space="preserve"> (section </w:t>
      </w:r>
      <w:hyperlink w:anchor="Section_6e43c74e2d194d4097abb5933caa80ca" w:history="1">
        <w:r>
          <w:rPr>
            <w:rStyle w:val="Hyperlink"/>
          </w:rPr>
          <w:t>2.2.1.4</w:t>
        </w:r>
      </w:hyperlink>
      <w:r>
        <w:t>) that defines the pen to create.</w:t>
      </w:r>
    </w:p>
    <w:tbl>
      <w:tblPr>
        <w:tblStyle w:val="Table-PacketDiagram"/>
        <w:tblW w:w="0" w:type="auto"/>
        <w:tblInd w:w="47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4320" w:type="dxa"/>
            <w:gridSpan w:val="16"/>
            <w:vAlign w:val="top"/>
          </w:tcPr>
          <w:p w:rsidR="006555C4" w:rsidRDefault="00130D65">
            <w:pPr>
              <w:pStyle w:val="PacketDiagramBodyText"/>
            </w:pPr>
            <w:r>
              <w:t>PenStyle (0x0004)</w:t>
            </w:r>
          </w:p>
        </w:tc>
        <w:tc>
          <w:tcPr>
            <w:tcW w:w="4320" w:type="dxa"/>
            <w:gridSpan w:val="16"/>
            <w:vAlign w:val="top"/>
          </w:tcPr>
          <w:p w:rsidR="006555C4" w:rsidRDefault="00130D65">
            <w:pPr>
              <w:pStyle w:val="PacketDiagramBodyText"/>
            </w:pPr>
            <w:r>
              <w:t>PointS Object</w:t>
            </w:r>
          </w:p>
        </w:tc>
      </w:tr>
      <w:tr w:rsidR="006555C4" w:rsidTr="006555C4">
        <w:trPr>
          <w:trHeight w:hRule="exact" w:val="490"/>
        </w:trPr>
        <w:tc>
          <w:tcPr>
            <w:tcW w:w="4320" w:type="dxa"/>
            <w:gridSpan w:val="16"/>
            <w:vAlign w:val="top"/>
          </w:tcPr>
          <w:p w:rsidR="006555C4" w:rsidRDefault="00130D65">
            <w:pPr>
              <w:pStyle w:val="PacketDiagramBodyText"/>
            </w:pPr>
            <w:r>
              <w:t>...</w:t>
            </w:r>
          </w:p>
        </w:tc>
        <w:tc>
          <w:tcPr>
            <w:tcW w:w="4320" w:type="dxa"/>
            <w:gridSpan w:val="16"/>
            <w:vAlign w:val="top"/>
          </w:tcPr>
          <w:p w:rsidR="006555C4" w:rsidRDefault="00130D65">
            <w:pPr>
              <w:pStyle w:val="PacketDiagramBodyText"/>
            </w:pPr>
            <w:r>
              <w:t>ColorRef Object</w:t>
            </w:r>
          </w:p>
        </w:tc>
      </w:tr>
      <w:tr w:rsidR="006555C4" w:rsidTr="006555C4">
        <w:trPr>
          <w:gridAfter w:val="16"/>
          <w:wAfter w:w="4320" w:type="dxa"/>
          <w:trHeight w:hRule="exact" w:val="490"/>
        </w:trPr>
        <w:tc>
          <w:tcPr>
            <w:tcW w:w="4320" w:type="dxa"/>
            <w:gridSpan w:val="16"/>
            <w:vAlign w:val="top"/>
          </w:tcPr>
          <w:p w:rsidR="006555C4" w:rsidRDefault="00130D65">
            <w:pPr>
              <w:pStyle w:val="PacketDiagramBodyText"/>
            </w:pPr>
            <w:r>
              <w:t>...</w:t>
            </w:r>
          </w:p>
        </w:tc>
      </w:tr>
    </w:tbl>
    <w:p w:rsidR="006555C4" w:rsidRDefault="00130D65">
      <w:pPr>
        <w:pStyle w:val="Definition-Field"/>
      </w:pPr>
      <w:r>
        <w:rPr>
          <w:b/>
        </w:rPr>
        <w:t>PenStyle (2 bytes):</w:t>
      </w:r>
      <w:r>
        <w:t xml:space="preserve"> 0x0004 specifies the PS_DASHDOTDOT style from the </w:t>
      </w:r>
      <w:r>
        <w:rPr>
          <w:b/>
        </w:rPr>
        <w:t>PenStyle Enumeration</w:t>
      </w:r>
      <w:r>
        <w:t xml:space="preserve"> (section </w:t>
      </w:r>
      <w:hyperlink w:anchor="Section_2af5f7e49abb4fb4b428d739c8b23829" w:history="1">
        <w:r>
          <w:rPr>
            <w:rStyle w:val="Hyperlink"/>
          </w:rPr>
          <w:t>2.1.1.23</w:t>
        </w:r>
      </w:hyperlink>
      <w:r>
        <w:t>).</w:t>
      </w:r>
    </w:p>
    <w:p w:rsidR="006555C4" w:rsidRDefault="00130D65">
      <w:pPr>
        <w:pStyle w:val="Definition-Field"/>
      </w:pPr>
      <w:r>
        <w:rPr>
          <w:b/>
        </w:rPr>
        <w:t>PointS Object (4 bytes):</w:t>
      </w:r>
      <w:r>
        <w:t xml:space="preserve"> A </w:t>
      </w:r>
      <w:r>
        <w:rPr>
          <w:b/>
        </w:rPr>
        <w:t>PointS Object</w:t>
      </w:r>
      <w:r>
        <w:t xml:space="preserve"> (section </w:t>
      </w:r>
      <w:hyperlink w:anchor="Section_3066aeb312f54ed9bf2518c73a6e7175" w:history="1">
        <w:r>
          <w:rPr>
            <w:rStyle w:val="Hyperlink"/>
          </w:rPr>
          <w:t>2.2.2.16</w:t>
        </w:r>
      </w:hyperlink>
      <w:r>
        <w:t>) that specifies the width of the pen.</w:t>
      </w:r>
    </w:p>
    <w:tbl>
      <w:tblPr>
        <w:tblStyle w:val="Table-PacketDiagram"/>
        <w:tblW w:w="0" w:type="auto"/>
        <w:tblInd w:w="47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4320" w:type="dxa"/>
            <w:gridSpan w:val="16"/>
            <w:vAlign w:val="top"/>
          </w:tcPr>
          <w:p w:rsidR="006555C4" w:rsidRDefault="00130D65">
            <w:pPr>
              <w:pStyle w:val="PacketDiagramBodyText"/>
            </w:pPr>
            <w:r>
              <w:t>x (0x0000)</w:t>
            </w:r>
          </w:p>
        </w:tc>
        <w:tc>
          <w:tcPr>
            <w:tcW w:w="4320" w:type="dxa"/>
            <w:gridSpan w:val="16"/>
            <w:vAlign w:val="top"/>
          </w:tcPr>
          <w:p w:rsidR="006555C4" w:rsidRDefault="00130D65">
            <w:pPr>
              <w:pStyle w:val="PacketDiagramBodyText"/>
            </w:pPr>
            <w:r>
              <w:t>y (0x0000)</w:t>
            </w:r>
          </w:p>
        </w:tc>
      </w:tr>
    </w:tbl>
    <w:p w:rsidR="006555C4" w:rsidRDefault="00130D65">
      <w:pPr>
        <w:pStyle w:val="Definition-Field"/>
      </w:pPr>
      <w:r>
        <w:rPr>
          <w:b/>
        </w:rPr>
        <w:t>x (2 bytes):</w:t>
      </w:r>
      <w:r>
        <w:t xml:space="preserve"> 0x0000 specifies the width of the pen to be the default, which is 1 pixel.</w:t>
      </w:r>
    </w:p>
    <w:p w:rsidR="006555C4" w:rsidRDefault="00130D65">
      <w:pPr>
        <w:pStyle w:val="Definition-Field"/>
      </w:pPr>
      <w:r>
        <w:rPr>
          <w:b/>
        </w:rPr>
        <w:t>y (2 bytes):</w:t>
      </w:r>
      <w:r>
        <w:t xml:space="preserve"> 0x0000 is not used.</w:t>
      </w:r>
    </w:p>
    <w:p w:rsidR="006555C4" w:rsidRDefault="00130D65">
      <w:pPr>
        <w:pStyle w:val="Definition-Field"/>
      </w:pPr>
      <w:r>
        <w:rPr>
          <w:b/>
        </w:rPr>
        <w:t>ColorRef Object (4 bytes):</w:t>
      </w:r>
      <w:r>
        <w:t xml:space="preserve"> A </w:t>
      </w:r>
      <w:r>
        <w:rPr>
          <w:b/>
        </w:rPr>
        <w:t>ColorRef Object</w:t>
      </w:r>
      <w:r>
        <w:t xml:space="preserve"> (section </w:t>
      </w:r>
      <w:hyperlink w:anchor="Section_0fdf54fc63574cddb27f795dee14cf86" w:history="1">
        <w:r>
          <w:rPr>
            <w:rStyle w:val="Hyperlink"/>
          </w:rPr>
          <w:t>2.2.2.8</w:t>
        </w:r>
      </w:hyperlink>
      <w:r>
        <w:t>) that specifies a green pen color.</w:t>
      </w:r>
    </w:p>
    <w:tbl>
      <w:tblPr>
        <w:tblStyle w:val="Table-PacketDiagram"/>
        <w:tblW w:w="0" w:type="auto"/>
        <w:tblInd w:w="47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lastRenderedPageBreak/>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2160" w:type="dxa"/>
            <w:gridSpan w:val="8"/>
            <w:vAlign w:val="top"/>
          </w:tcPr>
          <w:p w:rsidR="006555C4" w:rsidRDefault="00130D65">
            <w:pPr>
              <w:pStyle w:val="PacketDiagramBodyText"/>
            </w:pPr>
            <w:r>
              <w:t>Reserved (0x00)</w:t>
            </w:r>
          </w:p>
        </w:tc>
        <w:tc>
          <w:tcPr>
            <w:tcW w:w="2160" w:type="dxa"/>
            <w:gridSpan w:val="8"/>
            <w:vAlign w:val="top"/>
          </w:tcPr>
          <w:p w:rsidR="006555C4" w:rsidRDefault="00130D65">
            <w:pPr>
              <w:pStyle w:val="PacketDiagramBodyText"/>
            </w:pPr>
            <w:r>
              <w:t>Blue (0x00)</w:t>
            </w:r>
          </w:p>
        </w:tc>
        <w:tc>
          <w:tcPr>
            <w:tcW w:w="2160" w:type="dxa"/>
            <w:gridSpan w:val="8"/>
            <w:vAlign w:val="top"/>
          </w:tcPr>
          <w:p w:rsidR="006555C4" w:rsidRDefault="00130D65">
            <w:pPr>
              <w:pStyle w:val="PacketDiagramBodyText"/>
            </w:pPr>
            <w:r>
              <w:t>Green (0xFF)</w:t>
            </w:r>
          </w:p>
        </w:tc>
        <w:tc>
          <w:tcPr>
            <w:tcW w:w="2160" w:type="dxa"/>
            <w:gridSpan w:val="8"/>
            <w:vAlign w:val="top"/>
          </w:tcPr>
          <w:p w:rsidR="006555C4" w:rsidRDefault="00130D65">
            <w:pPr>
              <w:pStyle w:val="PacketDiagramBodyText"/>
            </w:pPr>
            <w:r>
              <w:t>Red (0x00)</w:t>
            </w:r>
          </w:p>
        </w:tc>
      </w:tr>
    </w:tbl>
    <w:p w:rsidR="006555C4" w:rsidRDefault="00130D65">
      <w:pPr>
        <w:pStyle w:val="Definition-Field"/>
      </w:pPr>
      <w:r>
        <w:rPr>
          <w:b/>
        </w:rPr>
        <w:t>Reserved (1 byte):</w:t>
      </w:r>
      <w:r>
        <w:t xml:space="preserve"> 0x00 is not used.</w:t>
      </w:r>
    </w:p>
    <w:p w:rsidR="006555C4" w:rsidRDefault="00130D65">
      <w:pPr>
        <w:pStyle w:val="Definition-Field"/>
      </w:pPr>
      <w:r>
        <w:rPr>
          <w:b/>
        </w:rPr>
        <w:t>Blue (1 byte):</w:t>
      </w:r>
      <w:r>
        <w:t xml:space="preserve"> 0x00 specifies no blue.</w:t>
      </w:r>
    </w:p>
    <w:p w:rsidR="006555C4" w:rsidRDefault="00130D65">
      <w:pPr>
        <w:pStyle w:val="Definition-Field"/>
      </w:pPr>
      <w:r>
        <w:rPr>
          <w:b/>
        </w:rPr>
        <w:t>Green (1 byte):</w:t>
      </w:r>
      <w:r>
        <w:t xml:space="preserve"> 0xFF specifies full intensity of green.</w:t>
      </w:r>
    </w:p>
    <w:p w:rsidR="006555C4" w:rsidRDefault="00130D65">
      <w:pPr>
        <w:pStyle w:val="Definition-Field"/>
      </w:pPr>
      <w:r>
        <w:rPr>
          <w:b/>
        </w:rPr>
        <w:t>Red (1 byte):</w:t>
      </w:r>
      <w:r>
        <w:t xml:space="preserve"> 0x00 specifies no red.</w:t>
      </w:r>
    </w:p>
    <w:p w:rsidR="006555C4" w:rsidRDefault="00130D65">
      <w:r>
        <w:rPr>
          <w:b/>
        </w:rPr>
        <w:t xml:space="preserve">Note  </w:t>
      </w:r>
      <w:r>
        <w:t xml:space="preserve">The </w:t>
      </w:r>
      <w:r>
        <w:rPr>
          <w:b/>
        </w:rPr>
        <w:t>Pen Object</w:t>
      </w:r>
      <w:r>
        <w:t xml:space="preserve"> created by processing this record is assigned index 0 in the </w:t>
      </w:r>
      <w:r>
        <w:rPr>
          <w:b/>
        </w:rPr>
        <w:t>WMF Object Table</w:t>
      </w:r>
      <w:r>
        <w:t xml:space="preserve"> (secti</w:t>
      </w:r>
      <w:r>
        <w:t xml:space="preserve">on </w:t>
      </w:r>
      <w:hyperlink w:anchor="Section_ea7c8077111a451e8b99181705f97cf4" w:history="1">
        <w:r>
          <w:rPr>
            <w:rStyle w:val="Hyperlink"/>
          </w:rPr>
          <w:t>3.1.4.1</w:t>
        </w:r>
      </w:hyperlink>
      <w:r>
        <w:t>).</w:t>
      </w:r>
    </w:p>
    <w:p w:rsidR="006555C4" w:rsidRDefault="00130D65">
      <w:pPr>
        <w:pStyle w:val="Heading3"/>
      </w:pPr>
      <w:bookmarkStart w:id="599" w:name="section_2d4ee8239376477b8f75ddd2021e4fae"/>
      <w:bookmarkStart w:id="600" w:name="_Toc164818132"/>
      <w:r>
        <w:t>META_SELECTOBJECT Example 1</w:t>
      </w:r>
      <w:bookmarkEnd w:id="599"/>
      <w:bookmarkEnd w:id="600"/>
      <w:r>
        <w:fldChar w:fldCharType="begin"/>
      </w:r>
      <w:r>
        <w:instrText xml:space="preserve"> XE "Metafile example:META_SELECTOBJECT"</w:instrText>
      </w:r>
      <w:r>
        <w:fldChar w:fldCharType="end"/>
      </w:r>
    </w:p>
    <w:p w:rsidR="006555C4" w:rsidRDefault="00130D65">
      <w:r>
        <w:t xml:space="preserve">This section provides an example of a </w:t>
      </w:r>
      <w:r>
        <w:rPr>
          <w:b/>
        </w:rPr>
        <w:t>META_SELECTOBJECT Record</w:t>
      </w:r>
      <w:r>
        <w:t xml:space="preserve"> (section </w:t>
      </w:r>
      <w:hyperlink w:anchor="Section_59b4b6f340db46858eda3be3e4196fb2" w:history="1">
        <w:r>
          <w:rPr>
            <w:rStyle w:val="Hyperlink"/>
          </w:rPr>
          <w:t>2.3.4.10</w:t>
        </w:r>
      </w:hyperlink>
      <w:r>
        <w:t>).</w:t>
      </w:r>
    </w:p>
    <w:p w:rsidR="006555C4" w:rsidRDefault="00130D65">
      <w:pPr>
        <w:pStyle w:val="Code"/>
      </w:pPr>
      <w:r>
        <w:t>00000020:       04 00 00 00 2D 01 00 00</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vAlign w:val="top"/>
          </w:tcPr>
          <w:p w:rsidR="006555C4" w:rsidRDefault="00130D65">
            <w:pPr>
              <w:pStyle w:val="PacketDiagramBodyText"/>
            </w:pPr>
            <w:r>
              <w:t>RecordSize (0x00000004)</w:t>
            </w:r>
          </w:p>
        </w:tc>
      </w:tr>
      <w:tr w:rsidR="006555C4" w:rsidTr="006555C4">
        <w:trPr>
          <w:trHeight w:hRule="exact" w:val="490"/>
        </w:trPr>
        <w:tc>
          <w:tcPr>
            <w:tcW w:w="4320" w:type="dxa"/>
            <w:gridSpan w:val="16"/>
            <w:vAlign w:val="top"/>
          </w:tcPr>
          <w:p w:rsidR="006555C4" w:rsidRDefault="00130D65">
            <w:pPr>
              <w:pStyle w:val="PacketDiagramBodyText"/>
            </w:pPr>
            <w:r>
              <w:t>RecordFunction (0x012D)</w:t>
            </w:r>
          </w:p>
        </w:tc>
        <w:tc>
          <w:tcPr>
            <w:tcW w:w="4320" w:type="dxa"/>
            <w:gridSpan w:val="16"/>
            <w:vAlign w:val="top"/>
          </w:tcPr>
          <w:p w:rsidR="006555C4" w:rsidRDefault="00130D65">
            <w:pPr>
              <w:pStyle w:val="PacketDiagramBodyText"/>
            </w:pPr>
            <w:r>
              <w:t>ObjectIndex (0x0000)</w:t>
            </w:r>
          </w:p>
        </w:tc>
      </w:tr>
    </w:tbl>
    <w:p w:rsidR="006555C4" w:rsidRDefault="00130D65">
      <w:pPr>
        <w:pStyle w:val="Definition-Field"/>
      </w:pPr>
      <w:r>
        <w:rPr>
          <w:b/>
        </w:rPr>
        <w:t>RecordSize (4 bytes):</w:t>
      </w:r>
      <w:r>
        <w:t xml:space="preserve"> 0x00000004 specifies the number of </w:t>
      </w:r>
      <w:r>
        <w:rPr>
          <w:b/>
        </w:rPr>
        <w:t xml:space="preserve">WORD </w:t>
      </w:r>
      <w:r>
        <w:t xml:space="preserve">structures, defined in </w:t>
      </w:r>
      <w:hyperlink r:id="rId176" w:anchor="Section_cca2742956894a16b2b49325d93e4ba2">
        <w:r>
          <w:rPr>
            <w:rStyle w:val="Hyperlink"/>
          </w:rPr>
          <w:t>[MS-DTYP]</w:t>
        </w:r>
      </w:hyperlink>
      <w:r>
        <w:t xml:space="preserve"> section 2.2.61, in this record, which is equivalent to 8 (0x00000008) bytes.</w:t>
      </w:r>
    </w:p>
    <w:p w:rsidR="006555C4" w:rsidRDefault="00130D65">
      <w:pPr>
        <w:pStyle w:val="Definition-Field"/>
      </w:pPr>
      <w:r>
        <w:rPr>
          <w:b/>
        </w:rPr>
        <w:t>RecordFunction (2 bytes):</w:t>
      </w:r>
      <w:r>
        <w:t xml:space="preserve"> 0x012D specifies the type of this record from the </w:t>
      </w:r>
      <w:r>
        <w:rPr>
          <w:b/>
        </w:rPr>
        <w:t xml:space="preserve">RecordType Enumeration </w:t>
      </w:r>
      <w:r>
        <w:t xml:space="preserve">(section </w:t>
      </w:r>
      <w:hyperlink w:anchor="Section_77db815896df4656a36c3066de3d5f59" w:history="1">
        <w:r>
          <w:rPr>
            <w:rStyle w:val="Hyperlink"/>
          </w:rPr>
          <w:t>2.1.1.1</w:t>
        </w:r>
      </w:hyperlink>
      <w:r>
        <w:t xml:space="preserve">) to be </w:t>
      </w:r>
      <w:r>
        <w:rPr>
          <w:b/>
        </w:rPr>
        <w:t>META_SELECTOBJECT</w:t>
      </w:r>
      <w:r>
        <w:t>.</w:t>
      </w:r>
    </w:p>
    <w:p w:rsidR="006555C4" w:rsidRDefault="00130D65">
      <w:pPr>
        <w:pStyle w:val="Definition-Field"/>
      </w:pPr>
      <w:r>
        <w:rPr>
          <w:b/>
        </w:rPr>
        <w:t>ObjectIndex (2 bytes):</w:t>
      </w:r>
      <w:r>
        <w:t xml:space="preserve"> 0x0000 specifies the index in t</w:t>
      </w:r>
      <w:r>
        <w:t xml:space="preserve">he </w:t>
      </w:r>
      <w:r>
        <w:rPr>
          <w:b/>
        </w:rPr>
        <w:t>WMF Object Table</w:t>
      </w:r>
      <w:r>
        <w:t xml:space="preserve"> (section </w:t>
      </w:r>
      <w:hyperlink w:anchor="Section_ea7c8077111a451e8b99181705f97cf4" w:history="1">
        <w:r>
          <w:rPr>
            <w:rStyle w:val="Hyperlink"/>
          </w:rPr>
          <w:t>3.1.4.1</w:t>
        </w:r>
      </w:hyperlink>
      <w:r>
        <w:t xml:space="preserve">) of the object being selected, which is the </w:t>
      </w:r>
      <w:r>
        <w:rPr>
          <w:b/>
        </w:rPr>
        <w:t>Pen Object</w:t>
      </w:r>
      <w:r>
        <w:t xml:space="preserve"> (section </w:t>
      </w:r>
      <w:hyperlink w:anchor="Section_6e43c74e2d194d4097abb5933caa80ca" w:history="1">
        <w:r>
          <w:rPr>
            <w:rStyle w:val="Hyperlink"/>
          </w:rPr>
          <w:t>2.2.1.4</w:t>
        </w:r>
      </w:hyperlink>
      <w:r>
        <w:t>) created in the previous re</w:t>
      </w:r>
      <w:r>
        <w:t>cord.</w:t>
      </w:r>
    </w:p>
    <w:p w:rsidR="006555C4" w:rsidRDefault="00130D65">
      <w:pPr>
        <w:pStyle w:val="Heading3"/>
      </w:pPr>
      <w:bookmarkStart w:id="601" w:name="section_d4f3f0c633a049d9aec80642a21e961d"/>
      <w:bookmarkStart w:id="602" w:name="_Toc164818133"/>
      <w:r>
        <w:t>META_CREATEBRUSHINDIRECT Example</w:t>
      </w:r>
      <w:bookmarkEnd w:id="601"/>
      <w:bookmarkEnd w:id="602"/>
      <w:r>
        <w:fldChar w:fldCharType="begin"/>
      </w:r>
      <w:r>
        <w:instrText xml:space="preserve"> XE "Metafile example:META_CREATEBRUSHINDIRECT"</w:instrText>
      </w:r>
      <w:r>
        <w:fldChar w:fldCharType="end"/>
      </w:r>
    </w:p>
    <w:p w:rsidR="006555C4" w:rsidRDefault="00130D65">
      <w:r>
        <w:t xml:space="preserve">This section provides an example of a </w:t>
      </w:r>
      <w:r>
        <w:rPr>
          <w:b/>
        </w:rPr>
        <w:t>META_CREATEBRUSHINDIRECT Record</w:t>
      </w:r>
      <w:r>
        <w:t xml:space="preserve"> (section </w:t>
      </w:r>
      <w:hyperlink w:anchor="Section_8331e35d0f974ec3b3b0cfb3281c0642" w:history="1">
        <w:r>
          <w:rPr>
            <w:rStyle w:val="Hyperlink"/>
          </w:rPr>
          <w:t>2.3.4.1</w:t>
        </w:r>
      </w:hyperlink>
      <w:r>
        <w:t>).</w:t>
      </w:r>
    </w:p>
    <w:p w:rsidR="006555C4" w:rsidRDefault="00130D65">
      <w:pPr>
        <w:pStyle w:val="Code"/>
      </w:pPr>
      <w:r>
        <w:t xml:space="preserve">00000020:          </w:t>
      </w:r>
      <w:r>
        <w:t xml:space="preserve">                     07 00 00 00 FC 02</w:t>
      </w:r>
    </w:p>
    <w:p w:rsidR="006555C4" w:rsidRDefault="00130D65">
      <w:pPr>
        <w:pStyle w:val="Code"/>
      </w:pPr>
      <w:r>
        <w:t>00000030: 02 00 00 FF 00 FF 04 00</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vAlign w:val="top"/>
          </w:tcPr>
          <w:p w:rsidR="006555C4" w:rsidRDefault="00130D65">
            <w:pPr>
              <w:pStyle w:val="PacketDiagramBodyText"/>
            </w:pPr>
            <w:r>
              <w:t>RecordSize (0x00000007)</w:t>
            </w:r>
          </w:p>
        </w:tc>
      </w:tr>
      <w:tr w:rsidR="006555C4" w:rsidTr="006555C4">
        <w:trPr>
          <w:trHeight w:hRule="exact" w:val="490"/>
        </w:trPr>
        <w:tc>
          <w:tcPr>
            <w:tcW w:w="4320" w:type="dxa"/>
            <w:gridSpan w:val="16"/>
            <w:vAlign w:val="top"/>
          </w:tcPr>
          <w:p w:rsidR="006555C4" w:rsidRDefault="00130D65">
            <w:pPr>
              <w:pStyle w:val="PacketDiagramBodyText"/>
            </w:pPr>
            <w:r>
              <w:t>RecordFunction (0x02FC)</w:t>
            </w:r>
          </w:p>
        </w:tc>
        <w:tc>
          <w:tcPr>
            <w:tcW w:w="4320" w:type="dxa"/>
            <w:gridSpan w:val="16"/>
            <w:vAlign w:val="top"/>
          </w:tcPr>
          <w:p w:rsidR="006555C4" w:rsidRDefault="00130D65">
            <w:pPr>
              <w:pStyle w:val="PacketDiagramBodyText"/>
            </w:pPr>
            <w:r>
              <w:t>LogBrush Object (0x0000)</w:t>
            </w:r>
          </w:p>
        </w:tc>
      </w:tr>
      <w:tr w:rsidR="006555C4" w:rsidTr="006555C4">
        <w:trPr>
          <w:trHeight w:hRule="exact" w:val="490"/>
        </w:trPr>
        <w:tc>
          <w:tcPr>
            <w:tcW w:w="8640" w:type="dxa"/>
            <w:gridSpan w:val="32"/>
            <w:vAlign w:val="top"/>
          </w:tcPr>
          <w:p w:rsidR="006555C4" w:rsidRDefault="00130D65">
            <w:pPr>
              <w:pStyle w:val="PacketDiagramBodyText"/>
            </w:pPr>
            <w:r>
              <w:lastRenderedPageBreak/>
              <w:t>...</w:t>
            </w:r>
          </w:p>
        </w:tc>
      </w:tr>
      <w:tr w:rsidR="006555C4" w:rsidTr="006555C4">
        <w:trPr>
          <w:gridAfter w:val="16"/>
          <w:wAfter w:w="4320" w:type="dxa"/>
          <w:trHeight w:hRule="exact" w:val="490"/>
        </w:trPr>
        <w:tc>
          <w:tcPr>
            <w:tcW w:w="4320" w:type="dxa"/>
            <w:gridSpan w:val="16"/>
            <w:vAlign w:val="top"/>
          </w:tcPr>
          <w:p w:rsidR="006555C4" w:rsidRDefault="00130D65">
            <w:pPr>
              <w:pStyle w:val="PacketDiagramBodyText"/>
            </w:pPr>
            <w:r>
              <w:t>...</w:t>
            </w:r>
          </w:p>
        </w:tc>
      </w:tr>
    </w:tbl>
    <w:p w:rsidR="006555C4" w:rsidRDefault="00130D65">
      <w:pPr>
        <w:pStyle w:val="Definition-Field"/>
      </w:pPr>
      <w:r>
        <w:rPr>
          <w:b/>
        </w:rPr>
        <w:t>RecordSize (4 bytes):</w:t>
      </w:r>
      <w:r>
        <w:t xml:space="preserve"> 0x00000007 specifies the number of </w:t>
      </w:r>
      <w:r>
        <w:rPr>
          <w:b/>
        </w:rPr>
        <w:t xml:space="preserve">WORD </w:t>
      </w:r>
      <w:r>
        <w:t xml:space="preserve">structures, defined in </w:t>
      </w:r>
      <w:hyperlink r:id="rId177" w:anchor="Section_cca2742956894a16b2b49325d93e4ba2">
        <w:r>
          <w:rPr>
            <w:rStyle w:val="Hyperlink"/>
          </w:rPr>
          <w:t>[MS-DTYP]</w:t>
        </w:r>
      </w:hyperlink>
      <w:r>
        <w:t xml:space="preserve"> section 2.2.61, in this record, which is equivalent to 14 (0x0000000E) bytes.</w:t>
      </w:r>
    </w:p>
    <w:p w:rsidR="006555C4" w:rsidRDefault="00130D65">
      <w:pPr>
        <w:pStyle w:val="Definition-Field"/>
      </w:pPr>
      <w:r>
        <w:rPr>
          <w:b/>
        </w:rPr>
        <w:t>RecordFunction (2 bytes):</w:t>
      </w:r>
      <w:r>
        <w:t xml:space="preserve"> 0x02FC specifies a </w:t>
      </w:r>
      <w:r>
        <w:rPr>
          <w:b/>
        </w:rPr>
        <w:t>META_CREATEBRUSHINDIRECT</w:t>
      </w:r>
      <w:r>
        <w:t xml:space="preserve"> record from the </w:t>
      </w:r>
      <w:r>
        <w:rPr>
          <w:b/>
        </w:rPr>
        <w:t>RecordType Enumeration</w:t>
      </w:r>
      <w:r>
        <w:t xml:space="preserve"> (section </w:t>
      </w:r>
      <w:hyperlink w:anchor="Section_77db815896df4656a36c3066de3d5f59" w:history="1">
        <w:r>
          <w:rPr>
            <w:rStyle w:val="Hyperlink"/>
          </w:rPr>
          <w:t>2.1.1.1</w:t>
        </w:r>
      </w:hyperlink>
      <w:r>
        <w:t>).</w:t>
      </w:r>
    </w:p>
    <w:p w:rsidR="006555C4" w:rsidRDefault="00130D65">
      <w:pPr>
        <w:pStyle w:val="Definition-Field"/>
      </w:pPr>
      <w:r>
        <w:rPr>
          <w:b/>
        </w:rPr>
        <w:t>LogBrush Object (8 bytes):</w:t>
      </w:r>
      <w:r>
        <w:t xml:space="preserve"> A </w:t>
      </w:r>
      <w:r>
        <w:rPr>
          <w:b/>
        </w:rPr>
        <w:t>LogBrush Object</w:t>
      </w:r>
      <w:r>
        <w:t xml:space="preserve"> (section </w:t>
      </w:r>
      <w:hyperlink w:anchor="Section_e764d08bdd0e4040ba317a557310c0d6" w:history="1">
        <w:r>
          <w:rPr>
            <w:rStyle w:val="Hyperlink"/>
          </w:rPr>
          <w:t>2.2.2.10</w:t>
        </w:r>
      </w:hyperlink>
      <w:r>
        <w:t>) that defines the brush to create.</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4320" w:type="dxa"/>
            <w:gridSpan w:val="16"/>
            <w:vAlign w:val="top"/>
          </w:tcPr>
          <w:p w:rsidR="006555C4" w:rsidRDefault="00130D65">
            <w:pPr>
              <w:pStyle w:val="PacketDiagramBodyText"/>
            </w:pPr>
            <w:r>
              <w:t>BrushStyle (0x0002)</w:t>
            </w:r>
          </w:p>
        </w:tc>
        <w:tc>
          <w:tcPr>
            <w:tcW w:w="4320" w:type="dxa"/>
            <w:gridSpan w:val="16"/>
            <w:vAlign w:val="top"/>
          </w:tcPr>
          <w:p w:rsidR="006555C4" w:rsidRDefault="00130D65">
            <w:pPr>
              <w:pStyle w:val="PacketDiagramBodyText"/>
            </w:pPr>
            <w:r>
              <w:t>ColorRef Object</w:t>
            </w:r>
          </w:p>
        </w:tc>
      </w:tr>
      <w:tr w:rsidR="006555C4" w:rsidTr="006555C4">
        <w:trPr>
          <w:trHeight w:hRule="exact" w:val="490"/>
        </w:trPr>
        <w:tc>
          <w:tcPr>
            <w:tcW w:w="4320" w:type="dxa"/>
            <w:gridSpan w:val="16"/>
            <w:vAlign w:val="top"/>
          </w:tcPr>
          <w:p w:rsidR="006555C4" w:rsidRDefault="00130D65">
            <w:pPr>
              <w:pStyle w:val="PacketDiagramBodyText"/>
            </w:pPr>
            <w:r>
              <w:t>...</w:t>
            </w:r>
          </w:p>
        </w:tc>
        <w:tc>
          <w:tcPr>
            <w:tcW w:w="4320" w:type="dxa"/>
            <w:gridSpan w:val="16"/>
            <w:vAlign w:val="top"/>
          </w:tcPr>
          <w:p w:rsidR="006555C4" w:rsidRDefault="00130D65">
            <w:pPr>
              <w:pStyle w:val="PacketDiagramBodyText"/>
            </w:pPr>
            <w:r>
              <w:t>BrushHatch (0x0004)</w:t>
            </w:r>
          </w:p>
        </w:tc>
      </w:tr>
    </w:tbl>
    <w:p w:rsidR="006555C4" w:rsidRDefault="00130D65">
      <w:pPr>
        <w:pStyle w:val="Definition-Field"/>
      </w:pPr>
      <w:r>
        <w:rPr>
          <w:b/>
        </w:rPr>
        <w:t>BrushStyle (2 bytes):</w:t>
      </w:r>
      <w:r>
        <w:t xml:space="preserve"> 0x0002 specifies the BS_HATCHED style from the </w:t>
      </w:r>
      <w:r>
        <w:rPr>
          <w:b/>
        </w:rPr>
        <w:t>BrushStyle Enumeration</w:t>
      </w:r>
      <w:r>
        <w:t xml:space="preserve"> (section </w:t>
      </w:r>
      <w:hyperlink w:anchor="Section_38e6de432cfe428e874e391dbf74570c" w:history="1">
        <w:r>
          <w:rPr>
            <w:rStyle w:val="Hyperlink"/>
          </w:rPr>
          <w:t>2.1.1.4</w:t>
        </w:r>
      </w:hyperlink>
      <w:r>
        <w:t>).</w:t>
      </w:r>
    </w:p>
    <w:p w:rsidR="006555C4" w:rsidRDefault="00130D65">
      <w:pPr>
        <w:pStyle w:val="Definition-Field"/>
      </w:pPr>
      <w:r>
        <w:rPr>
          <w:b/>
        </w:rPr>
        <w:t>ColorRef Object (4 bytes):</w:t>
      </w:r>
      <w:r>
        <w:t xml:space="preserve"> A </w:t>
      </w:r>
      <w:r>
        <w:rPr>
          <w:b/>
        </w:rPr>
        <w:t>ColorRef Object</w:t>
      </w:r>
      <w:r>
        <w:t xml:space="preserve"> (section </w:t>
      </w:r>
      <w:hyperlink w:anchor="Section_0fdf54fc63574cddb27f795dee14cf86" w:history="1">
        <w:r>
          <w:rPr>
            <w:rStyle w:val="Hyperlink"/>
          </w:rPr>
          <w:t>2.2.2.8</w:t>
        </w:r>
      </w:hyperlink>
      <w:r>
        <w:t>) that specifies a magenta brush color.</w:t>
      </w:r>
    </w:p>
    <w:tbl>
      <w:tblPr>
        <w:tblStyle w:val="Table-PacketDiagram"/>
        <w:tblW w:w="0" w:type="auto"/>
        <w:tblInd w:w="47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2160" w:type="dxa"/>
            <w:gridSpan w:val="8"/>
            <w:vAlign w:val="top"/>
          </w:tcPr>
          <w:p w:rsidR="006555C4" w:rsidRDefault="00130D65">
            <w:pPr>
              <w:pStyle w:val="PacketDiagramBodyText"/>
            </w:pPr>
            <w:r>
              <w:t>Reserved (0x00)</w:t>
            </w:r>
          </w:p>
        </w:tc>
        <w:tc>
          <w:tcPr>
            <w:tcW w:w="2160" w:type="dxa"/>
            <w:gridSpan w:val="8"/>
            <w:vAlign w:val="top"/>
          </w:tcPr>
          <w:p w:rsidR="006555C4" w:rsidRDefault="00130D65">
            <w:pPr>
              <w:pStyle w:val="PacketDiagramBodyText"/>
            </w:pPr>
            <w:r>
              <w:t>Blue (0xFF)</w:t>
            </w:r>
          </w:p>
        </w:tc>
        <w:tc>
          <w:tcPr>
            <w:tcW w:w="2160" w:type="dxa"/>
            <w:gridSpan w:val="8"/>
            <w:vAlign w:val="top"/>
          </w:tcPr>
          <w:p w:rsidR="006555C4" w:rsidRDefault="00130D65">
            <w:pPr>
              <w:pStyle w:val="PacketDiagramBodyText"/>
            </w:pPr>
            <w:r>
              <w:t>Green (0x00)</w:t>
            </w:r>
          </w:p>
        </w:tc>
        <w:tc>
          <w:tcPr>
            <w:tcW w:w="2160" w:type="dxa"/>
            <w:gridSpan w:val="8"/>
            <w:vAlign w:val="top"/>
          </w:tcPr>
          <w:p w:rsidR="006555C4" w:rsidRDefault="00130D65">
            <w:pPr>
              <w:pStyle w:val="PacketDiagramBodyText"/>
            </w:pPr>
            <w:r>
              <w:t>Red (0xFF)</w:t>
            </w:r>
          </w:p>
        </w:tc>
      </w:tr>
    </w:tbl>
    <w:p w:rsidR="006555C4" w:rsidRDefault="00130D65">
      <w:pPr>
        <w:pStyle w:val="Definition-Field"/>
        <w:ind w:left="0" w:firstLine="0"/>
      </w:pPr>
      <w:r>
        <w:rPr>
          <w:b/>
        </w:rPr>
        <w:t>Reserved (1 byte):</w:t>
      </w:r>
      <w:r>
        <w:t xml:space="preserve"> 0x00 is not used.</w:t>
      </w:r>
    </w:p>
    <w:p w:rsidR="006555C4" w:rsidRDefault="00130D65">
      <w:pPr>
        <w:pStyle w:val="Definition-Field"/>
      </w:pPr>
      <w:r>
        <w:rPr>
          <w:b/>
        </w:rPr>
        <w:t>Blue (1 byte):</w:t>
      </w:r>
      <w:r>
        <w:t xml:space="preserve"> 0xFF specifies full intensity blue.</w:t>
      </w:r>
    </w:p>
    <w:p w:rsidR="006555C4" w:rsidRDefault="00130D65">
      <w:pPr>
        <w:pStyle w:val="Definition-Field"/>
      </w:pPr>
      <w:r>
        <w:rPr>
          <w:b/>
        </w:rPr>
        <w:t>Green (1 byte):</w:t>
      </w:r>
      <w:r>
        <w:t xml:space="preserve"> 0x00 specifies no green.</w:t>
      </w:r>
    </w:p>
    <w:p w:rsidR="006555C4" w:rsidRDefault="00130D65">
      <w:r>
        <w:rPr>
          <w:b/>
        </w:rPr>
        <w:t>Red (1 byte):</w:t>
      </w:r>
      <w:r>
        <w:t xml:space="preserve"> 0xFF specifies full intensity red.</w:t>
      </w:r>
    </w:p>
    <w:p w:rsidR="006555C4" w:rsidRDefault="00130D65">
      <w:pPr>
        <w:pStyle w:val="Definition-Field"/>
      </w:pPr>
      <w:r>
        <w:rPr>
          <w:b/>
        </w:rPr>
        <w:t>BrushHatch (2 bytes):</w:t>
      </w:r>
      <w:r>
        <w:t xml:space="preserve"> 0x0004 specifies the hatch style from the </w:t>
      </w:r>
      <w:r>
        <w:rPr>
          <w:b/>
        </w:rPr>
        <w:t>HatchStyle Enumeration</w:t>
      </w:r>
      <w:r>
        <w:t xml:space="preserve"> (section </w:t>
      </w:r>
      <w:hyperlink w:anchor="Section_3d08f11808e143f08d789005151b00fe" w:history="1">
        <w:r>
          <w:rPr>
            <w:rStyle w:val="Hyperlink"/>
          </w:rPr>
          <w:t>2.1.1.12</w:t>
        </w:r>
      </w:hyperlink>
      <w:r>
        <w:t>), a horizontal and vertical cross-hatch.</w:t>
      </w:r>
    </w:p>
    <w:p w:rsidR="006555C4" w:rsidRDefault="00130D65">
      <w:r>
        <w:rPr>
          <w:b/>
        </w:rPr>
        <w:t xml:space="preserve">Note  </w:t>
      </w:r>
      <w:r>
        <w:t xml:space="preserve">The </w:t>
      </w:r>
      <w:r>
        <w:rPr>
          <w:b/>
        </w:rPr>
        <w:t>Brush Object</w:t>
      </w:r>
      <w:r>
        <w:t xml:space="preserve"> created by processing this record is assigned index 1 in the </w:t>
      </w:r>
      <w:r>
        <w:rPr>
          <w:b/>
        </w:rPr>
        <w:t>WMF Object Table</w:t>
      </w:r>
      <w:r>
        <w:t xml:space="preserve"> (section </w:t>
      </w:r>
      <w:hyperlink w:anchor="Section_ea7c8077111a451e8b99181705f97cf4" w:history="1">
        <w:r>
          <w:rPr>
            <w:rStyle w:val="Hyperlink"/>
          </w:rPr>
          <w:t>3.1.4.1</w:t>
        </w:r>
      </w:hyperlink>
      <w:r>
        <w:t>).</w:t>
      </w:r>
    </w:p>
    <w:p w:rsidR="006555C4" w:rsidRDefault="00130D65">
      <w:pPr>
        <w:pStyle w:val="Heading3"/>
      </w:pPr>
      <w:bookmarkStart w:id="603" w:name="section_3314e5e865ec4584b3a953d0d98a0d56"/>
      <w:bookmarkStart w:id="604" w:name="_Toc164818134"/>
      <w:r>
        <w:t>META_SELECTOBJECT Example 2</w:t>
      </w:r>
      <w:bookmarkEnd w:id="603"/>
      <w:bookmarkEnd w:id="604"/>
      <w:r>
        <w:fldChar w:fldCharType="begin"/>
      </w:r>
      <w:r>
        <w:instrText xml:space="preserve"> XE "Metafile example:META_SELECTOBJECT"</w:instrText>
      </w:r>
      <w:r>
        <w:fldChar w:fldCharType="end"/>
      </w:r>
    </w:p>
    <w:p w:rsidR="006555C4" w:rsidRDefault="00130D65">
      <w:r>
        <w:t xml:space="preserve">This section provides an example of a </w:t>
      </w:r>
      <w:r>
        <w:rPr>
          <w:b/>
        </w:rPr>
        <w:t>META_SELECTOBJECT Record</w:t>
      </w:r>
      <w:r>
        <w:t xml:space="preserve"> (section </w:t>
      </w:r>
      <w:hyperlink w:anchor="Section_59b4b6f340db46858eda3be3e4196fb2" w:history="1">
        <w:r>
          <w:rPr>
            <w:rStyle w:val="Hyperlink"/>
          </w:rPr>
          <w:t>2.3.4.10</w:t>
        </w:r>
      </w:hyperlink>
      <w:r>
        <w:t>).</w:t>
      </w:r>
    </w:p>
    <w:p w:rsidR="006555C4" w:rsidRDefault="00130D65">
      <w:pPr>
        <w:pStyle w:val="Code"/>
      </w:pPr>
      <w:r>
        <w:t xml:space="preserve">00000030:                         04 00 00 00 2D 01 01 00 </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lastRenderedPageBreak/>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vAlign w:val="top"/>
          </w:tcPr>
          <w:p w:rsidR="006555C4" w:rsidRDefault="00130D65">
            <w:pPr>
              <w:pStyle w:val="PacketDiagramBodyText"/>
            </w:pPr>
            <w:r>
              <w:t>RecordSize (0x00000004)</w:t>
            </w:r>
          </w:p>
        </w:tc>
      </w:tr>
      <w:tr w:rsidR="006555C4" w:rsidTr="006555C4">
        <w:trPr>
          <w:trHeight w:hRule="exact" w:val="490"/>
        </w:trPr>
        <w:tc>
          <w:tcPr>
            <w:tcW w:w="4320" w:type="dxa"/>
            <w:gridSpan w:val="16"/>
            <w:vAlign w:val="top"/>
          </w:tcPr>
          <w:p w:rsidR="006555C4" w:rsidRDefault="00130D65">
            <w:pPr>
              <w:pStyle w:val="PacketDiagramBodyText"/>
            </w:pPr>
            <w:r>
              <w:t>RecordFunction (0x012D)</w:t>
            </w:r>
          </w:p>
        </w:tc>
        <w:tc>
          <w:tcPr>
            <w:tcW w:w="4320" w:type="dxa"/>
            <w:gridSpan w:val="16"/>
            <w:vAlign w:val="top"/>
          </w:tcPr>
          <w:p w:rsidR="006555C4" w:rsidRDefault="00130D65">
            <w:pPr>
              <w:pStyle w:val="PacketDiagramBodyText"/>
            </w:pPr>
            <w:r>
              <w:t>ObjectIndex (0x0001)</w:t>
            </w:r>
          </w:p>
        </w:tc>
      </w:tr>
    </w:tbl>
    <w:p w:rsidR="006555C4" w:rsidRDefault="00130D65">
      <w:pPr>
        <w:pStyle w:val="Definition-Field"/>
      </w:pPr>
      <w:r>
        <w:rPr>
          <w:b/>
        </w:rPr>
        <w:t>RecordSize (4 bytes):</w:t>
      </w:r>
      <w:r>
        <w:t xml:space="preserve"> 0x00000004 specifies the number of </w:t>
      </w:r>
      <w:r>
        <w:rPr>
          <w:b/>
        </w:rPr>
        <w:t xml:space="preserve">WORD </w:t>
      </w:r>
      <w:r>
        <w:t xml:space="preserve">structures, defined in </w:t>
      </w:r>
      <w:hyperlink r:id="rId178" w:anchor="Section_cca2742956894a16b2b49325d93e4ba2">
        <w:r>
          <w:rPr>
            <w:rStyle w:val="Hyperlink"/>
          </w:rPr>
          <w:t>[MS-DTYP]</w:t>
        </w:r>
      </w:hyperlink>
      <w:r>
        <w:t xml:space="preserve"> section 2.2.61, in this record, which is equivalent to 8 (0x00000008) bytes.</w:t>
      </w:r>
    </w:p>
    <w:p w:rsidR="006555C4" w:rsidRDefault="00130D65">
      <w:pPr>
        <w:pStyle w:val="Definition-Field"/>
      </w:pPr>
      <w:r>
        <w:rPr>
          <w:b/>
        </w:rPr>
        <w:t>RecordFunction (2 bytes):</w:t>
      </w:r>
      <w:r>
        <w:t xml:space="preserve"> </w:t>
      </w:r>
      <w:r>
        <w:t xml:space="preserve">0x012D specifies the type of this record from the </w:t>
      </w:r>
      <w:r>
        <w:rPr>
          <w:b/>
        </w:rPr>
        <w:t>RecordType Enumeration</w:t>
      </w:r>
      <w:r>
        <w:t xml:space="preserve"> (section </w:t>
      </w:r>
      <w:hyperlink w:anchor="Section_77db815896df4656a36c3066de3d5f59" w:history="1">
        <w:r>
          <w:rPr>
            <w:rStyle w:val="Hyperlink"/>
          </w:rPr>
          <w:t>2.1.1.1</w:t>
        </w:r>
      </w:hyperlink>
      <w:r>
        <w:t xml:space="preserve">) to be </w:t>
      </w:r>
      <w:r>
        <w:rPr>
          <w:b/>
        </w:rPr>
        <w:t>META_SELECTOBJECT</w:t>
      </w:r>
      <w:r>
        <w:t>.</w:t>
      </w:r>
    </w:p>
    <w:p w:rsidR="006555C4" w:rsidRDefault="00130D65">
      <w:pPr>
        <w:pStyle w:val="Definition-Field"/>
      </w:pPr>
      <w:r>
        <w:rPr>
          <w:b/>
        </w:rPr>
        <w:t>ObjectIndex (2 bytes):</w:t>
      </w:r>
      <w:r>
        <w:t xml:space="preserve"> 0x0001 specifies the index in the </w:t>
      </w:r>
      <w:r>
        <w:rPr>
          <w:b/>
        </w:rPr>
        <w:t>WMF Object Table</w:t>
      </w:r>
      <w:r>
        <w:t xml:space="preserve"> (section </w:t>
      </w:r>
      <w:hyperlink w:anchor="Section_ea7c8077111a451e8b99181705f97cf4" w:history="1">
        <w:r>
          <w:rPr>
            <w:rStyle w:val="Hyperlink"/>
          </w:rPr>
          <w:t>3.1.4.1</w:t>
        </w:r>
      </w:hyperlink>
      <w:r>
        <w:t xml:space="preserve">) of the object being selected, which is the </w:t>
      </w:r>
      <w:r>
        <w:rPr>
          <w:b/>
        </w:rPr>
        <w:t>Brush Object</w:t>
      </w:r>
      <w:r>
        <w:t xml:space="preserve"> (section </w:t>
      </w:r>
      <w:hyperlink w:anchor="Section_91892dd87d73415a848cdb10eccfdea4" w:history="1">
        <w:r>
          <w:rPr>
            <w:rStyle w:val="Hyperlink"/>
          </w:rPr>
          <w:t>2.2.1.1</w:t>
        </w:r>
      </w:hyperlink>
      <w:r>
        <w:t>) created in the previous record.</w:t>
      </w:r>
    </w:p>
    <w:p w:rsidR="006555C4" w:rsidRDefault="00130D65">
      <w:pPr>
        <w:pStyle w:val="Heading3"/>
      </w:pPr>
      <w:bookmarkStart w:id="605" w:name="section_6517352a62b047d59a2ca918b9957dd6"/>
      <w:bookmarkStart w:id="606" w:name="_Toc164818135"/>
      <w:r>
        <w:t>META_RECTAN</w:t>
      </w:r>
      <w:r>
        <w:t>GLE Example</w:t>
      </w:r>
      <w:bookmarkEnd w:id="605"/>
      <w:bookmarkEnd w:id="606"/>
      <w:r>
        <w:fldChar w:fldCharType="begin"/>
      </w:r>
      <w:r>
        <w:instrText xml:space="preserve"> XE "Metafile example:META_RECTANGLE"</w:instrText>
      </w:r>
      <w:r>
        <w:fldChar w:fldCharType="end"/>
      </w:r>
    </w:p>
    <w:p w:rsidR="006555C4" w:rsidRDefault="00130D65">
      <w:r>
        <w:t xml:space="preserve">This section provides an example of a </w:t>
      </w:r>
      <w:r>
        <w:rPr>
          <w:b/>
        </w:rPr>
        <w:t>META_RECTANGLE Record</w:t>
      </w:r>
      <w:r>
        <w:t xml:space="preserve"> (section </w:t>
      </w:r>
      <w:hyperlink w:anchor="Section_a8da53a6f75649f7b835f6d145ede760" w:history="1">
        <w:r>
          <w:rPr>
            <w:rStyle w:val="Hyperlink"/>
          </w:rPr>
          <w:t>2.3.3.17</w:t>
        </w:r>
      </w:hyperlink>
      <w:r>
        <w:t>).</w:t>
      </w:r>
    </w:p>
    <w:p w:rsidR="006555C4" w:rsidRDefault="00130D65">
      <w:pPr>
        <w:pStyle w:val="Code"/>
      </w:pPr>
      <w:r>
        <w:t>00000040: 07 00 00 00 1B 04 46 00 96 00 00 00 00 00</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vAlign w:val="top"/>
          </w:tcPr>
          <w:p w:rsidR="006555C4" w:rsidRDefault="00130D65">
            <w:pPr>
              <w:pStyle w:val="PacketDiagramBodyText"/>
            </w:pPr>
            <w:r>
              <w:t>RecordSize (0x00000007)</w:t>
            </w:r>
          </w:p>
        </w:tc>
      </w:tr>
      <w:tr w:rsidR="006555C4" w:rsidTr="006555C4">
        <w:trPr>
          <w:trHeight w:hRule="exact" w:val="490"/>
        </w:trPr>
        <w:tc>
          <w:tcPr>
            <w:tcW w:w="4320" w:type="dxa"/>
            <w:gridSpan w:val="16"/>
            <w:vAlign w:val="top"/>
          </w:tcPr>
          <w:p w:rsidR="006555C4" w:rsidRDefault="00130D65">
            <w:pPr>
              <w:pStyle w:val="PacketDiagramBodyText"/>
            </w:pPr>
            <w:r>
              <w:t>RecordFunction (0x041B)</w:t>
            </w:r>
          </w:p>
        </w:tc>
        <w:tc>
          <w:tcPr>
            <w:tcW w:w="4320" w:type="dxa"/>
            <w:gridSpan w:val="16"/>
            <w:vAlign w:val="top"/>
          </w:tcPr>
          <w:p w:rsidR="006555C4" w:rsidRDefault="00130D65">
            <w:pPr>
              <w:pStyle w:val="PacketDiagramBodyText"/>
            </w:pPr>
            <w:r>
              <w:t>BottomRect (0x0046)</w:t>
            </w:r>
          </w:p>
        </w:tc>
      </w:tr>
      <w:tr w:rsidR="006555C4" w:rsidTr="006555C4">
        <w:trPr>
          <w:trHeight w:hRule="exact" w:val="490"/>
        </w:trPr>
        <w:tc>
          <w:tcPr>
            <w:tcW w:w="4320" w:type="dxa"/>
            <w:gridSpan w:val="16"/>
            <w:vAlign w:val="top"/>
          </w:tcPr>
          <w:p w:rsidR="006555C4" w:rsidRDefault="00130D65">
            <w:pPr>
              <w:pStyle w:val="PacketDiagramBodyText"/>
            </w:pPr>
            <w:r>
              <w:t>RightRect (0x0096)</w:t>
            </w:r>
          </w:p>
        </w:tc>
        <w:tc>
          <w:tcPr>
            <w:tcW w:w="4320" w:type="dxa"/>
            <w:gridSpan w:val="16"/>
            <w:vAlign w:val="top"/>
          </w:tcPr>
          <w:p w:rsidR="006555C4" w:rsidRDefault="00130D65">
            <w:pPr>
              <w:pStyle w:val="PacketDiagramBodyText"/>
            </w:pPr>
            <w:r>
              <w:t>TopRect (0x0000)</w:t>
            </w:r>
          </w:p>
        </w:tc>
      </w:tr>
      <w:tr w:rsidR="006555C4" w:rsidTr="006555C4">
        <w:trPr>
          <w:gridAfter w:val="16"/>
          <w:wAfter w:w="4320" w:type="dxa"/>
          <w:trHeight w:hRule="exact" w:val="490"/>
        </w:trPr>
        <w:tc>
          <w:tcPr>
            <w:tcW w:w="4320" w:type="dxa"/>
            <w:gridSpan w:val="16"/>
            <w:vAlign w:val="top"/>
          </w:tcPr>
          <w:p w:rsidR="006555C4" w:rsidRDefault="00130D65">
            <w:pPr>
              <w:pStyle w:val="PacketDiagramBodyText"/>
            </w:pPr>
            <w:r>
              <w:t>LeftRect (0x0000)</w:t>
            </w:r>
          </w:p>
        </w:tc>
      </w:tr>
    </w:tbl>
    <w:p w:rsidR="006555C4" w:rsidRDefault="00130D65">
      <w:pPr>
        <w:pStyle w:val="Definition-Field"/>
      </w:pPr>
      <w:r>
        <w:rPr>
          <w:b/>
        </w:rPr>
        <w:t>RecordSize (4 bytes):</w:t>
      </w:r>
      <w:r>
        <w:t xml:space="preserve"> 0x0000007 specifies the number of </w:t>
      </w:r>
      <w:r>
        <w:rPr>
          <w:b/>
        </w:rPr>
        <w:t xml:space="preserve">WORD </w:t>
      </w:r>
      <w:r>
        <w:t xml:space="preserve">structures, defined in </w:t>
      </w:r>
      <w:hyperlink r:id="rId179" w:anchor="Section_cca2742956894a16b2b49325d93e4ba2">
        <w:r>
          <w:rPr>
            <w:rStyle w:val="Hyperlink"/>
          </w:rPr>
          <w:t>[MS-DTYP]</w:t>
        </w:r>
      </w:hyperlink>
      <w:r>
        <w:t xml:space="preserve"> section 2.2.61, in this record, which is equivalent to 14 (0x0000000E) bytes.</w:t>
      </w:r>
    </w:p>
    <w:p w:rsidR="006555C4" w:rsidRDefault="00130D65">
      <w:pPr>
        <w:pStyle w:val="Definition-Field"/>
      </w:pPr>
      <w:r>
        <w:rPr>
          <w:b/>
        </w:rPr>
        <w:t>RecordFunction (2 bytes):</w:t>
      </w:r>
      <w:r>
        <w:t xml:space="preserve"> 0x041B defines the type of this record f</w:t>
      </w:r>
      <w:r>
        <w:t xml:space="preserve">rom the </w:t>
      </w:r>
      <w:r>
        <w:rPr>
          <w:b/>
        </w:rPr>
        <w:t>RecordType Enumeration</w:t>
      </w:r>
      <w:r>
        <w:t xml:space="preserve"> (section </w:t>
      </w:r>
      <w:hyperlink w:anchor="Section_77db815896df4656a36c3066de3d5f59" w:history="1">
        <w:r>
          <w:rPr>
            <w:rStyle w:val="Hyperlink"/>
          </w:rPr>
          <w:t>2.1.1.1</w:t>
        </w:r>
      </w:hyperlink>
      <w:r>
        <w:t xml:space="preserve">) to be </w:t>
      </w:r>
      <w:r>
        <w:rPr>
          <w:b/>
        </w:rPr>
        <w:t>META_RECTANGLE</w:t>
      </w:r>
      <w:r>
        <w:t>.</w:t>
      </w:r>
    </w:p>
    <w:p w:rsidR="006555C4" w:rsidRDefault="00130D65">
      <w:pPr>
        <w:pStyle w:val="Definition-Field"/>
      </w:pPr>
      <w:r>
        <w:rPr>
          <w:b/>
        </w:rPr>
        <w:t>BottomRect (2 bytes):</w:t>
      </w:r>
      <w:r>
        <w:t xml:space="preserve"> 0x0046 defines the y-coordinate, in logical units, of the lower-right corner of the rectangle.</w:t>
      </w:r>
    </w:p>
    <w:p w:rsidR="006555C4" w:rsidRDefault="00130D65">
      <w:pPr>
        <w:pStyle w:val="Definition-Field"/>
      </w:pPr>
      <w:r>
        <w:rPr>
          <w:b/>
        </w:rPr>
        <w:t>RightRec</w:t>
      </w:r>
      <w:r>
        <w:rPr>
          <w:b/>
        </w:rPr>
        <w:t>t (2 bytes):</w:t>
      </w:r>
      <w:r>
        <w:t xml:space="preserve"> 0x0096 defines the x-coordinate, in logical units, of the lower-right corner of the rectangle.</w:t>
      </w:r>
    </w:p>
    <w:p w:rsidR="006555C4" w:rsidRDefault="00130D65">
      <w:pPr>
        <w:pStyle w:val="Definition-Field"/>
      </w:pPr>
      <w:r>
        <w:rPr>
          <w:b/>
        </w:rPr>
        <w:t>TopRect (2 bytes):</w:t>
      </w:r>
      <w:r>
        <w:t xml:space="preserve"> 0x0000 defines the y-coordinate, in logical units, of the upper-left corner of the rectangle.</w:t>
      </w:r>
    </w:p>
    <w:p w:rsidR="006555C4" w:rsidRDefault="00130D65">
      <w:pPr>
        <w:pStyle w:val="Definition-Field"/>
      </w:pPr>
      <w:r>
        <w:rPr>
          <w:b/>
        </w:rPr>
        <w:t>LeftRect (2 bytes):</w:t>
      </w:r>
      <w:r>
        <w:t xml:space="preserve"> 0x0000 defines the x-coordinate, in logical units, of the upper-left corner of the rectangle.</w:t>
      </w:r>
    </w:p>
    <w:p w:rsidR="006555C4" w:rsidRDefault="00130D65">
      <w:pPr>
        <w:pStyle w:val="Heading3"/>
      </w:pPr>
      <w:bookmarkStart w:id="607" w:name="section_483ade23e8e24dc1af0de4f442367cac"/>
      <w:bookmarkStart w:id="608" w:name="_Toc164818136"/>
      <w:r>
        <w:lastRenderedPageBreak/>
        <w:t>META_TEXTOUT Example</w:t>
      </w:r>
      <w:bookmarkEnd w:id="607"/>
      <w:bookmarkEnd w:id="608"/>
      <w:r>
        <w:fldChar w:fldCharType="begin"/>
      </w:r>
      <w:r>
        <w:instrText xml:space="preserve"> XE "Metafile example:META_TEXTOUT"</w:instrText>
      </w:r>
      <w:r>
        <w:fldChar w:fldCharType="end"/>
      </w:r>
    </w:p>
    <w:p w:rsidR="006555C4" w:rsidRDefault="00130D65">
      <w:r>
        <w:t xml:space="preserve">This section provides an example of a </w:t>
      </w:r>
      <w:r>
        <w:rPr>
          <w:b/>
        </w:rPr>
        <w:t>META_TEXTOUT Record</w:t>
      </w:r>
      <w:r>
        <w:t xml:space="preserve"> (section </w:t>
      </w:r>
      <w:hyperlink w:anchor="Section_96531e1a187549e5b797b4c4c50fa789" w:history="1">
        <w:r>
          <w:rPr>
            <w:rStyle w:val="Hyperlink"/>
          </w:rPr>
          <w:t>2.3.3.20</w:t>
        </w:r>
      </w:hyperlink>
      <w:r>
        <w:t>).</w:t>
      </w:r>
    </w:p>
    <w:p w:rsidR="006555C4" w:rsidRDefault="00130D65">
      <w:pPr>
        <w:pStyle w:val="Code"/>
      </w:pPr>
      <w:r>
        <w:t>0000004E:                                           0C 00</w:t>
      </w:r>
    </w:p>
    <w:p w:rsidR="006555C4" w:rsidRDefault="00130D65">
      <w:pPr>
        <w:pStyle w:val="Code"/>
      </w:pPr>
      <w:r>
        <w:t>00000050: 00 00 21 05 0C 00 48 65 6C 6C 6F 20 50 65 6F 70</w:t>
      </w:r>
    </w:p>
    <w:p w:rsidR="006555C4" w:rsidRDefault="00130D65">
      <w:pPr>
        <w:pStyle w:val="Code"/>
      </w:pPr>
      <w:r>
        <w:t>00000060: 6C 65 0A 00 0A 00</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vAlign w:val="top"/>
          </w:tcPr>
          <w:p w:rsidR="006555C4" w:rsidRDefault="00130D65">
            <w:pPr>
              <w:pStyle w:val="PacketDiagramBodyText"/>
            </w:pPr>
            <w:r>
              <w:t>RecordSize (0x0000000C)</w:t>
            </w:r>
          </w:p>
        </w:tc>
      </w:tr>
      <w:tr w:rsidR="006555C4" w:rsidTr="006555C4">
        <w:trPr>
          <w:trHeight w:hRule="exact" w:val="490"/>
        </w:trPr>
        <w:tc>
          <w:tcPr>
            <w:tcW w:w="4320" w:type="dxa"/>
            <w:gridSpan w:val="16"/>
            <w:vAlign w:val="top"/>
          </w:tcPr>
          <w:p w:rsidR="006555C4" w:rsidRDefault="00130D65">
            <w:pPr>
              <w:pStyle w:val="PacketDiagramBodyText"/>
            </w:pPr>
            <w:r>
              <w:t>RecordFunction (0x0521)</w:t>
            </w:r>
          </w:p>
        </w:tc>
        <w:tc>
          <w:tcPr>
            <w:tcW w:w="4320" w:type="dxa"/>
            <w:gridSpan w:val="16"/>
            <w:vAlign w:val="top"/>
          </w:tcPr>
          <w:p w:rsidR="006555C4" w:rsidRDefault="00130D65">
            <w:pPr>
              <w:pStyle w:val="PacketDiagramBodyText"/>
            </w:pPr>
            <w:r>
              <w:t>StringLength (0x000C)</w:t>
            </w:r>
          </w:p>
        </w:tc>
      </w:tr>
      <w:tr w:rsidR="006555C4" w:rsidTr="006555C4">
        <w:trPr>
          <w:trHeight w:hRule="exact" w:val="490"/>
        </w:trPr>
        <w:tc>
          <w:tcPr>
            <w:tcW w:w="8640" w:type="dxa"/>
            <w:gridSpan w:val="32"/>
            <w:vAlign w:val="top"/>
          </w:tcPr>
          <w:p w:rsidR="006555C4" w:rsidRDefault="00130D65">
            <w:pPr>
              <w:pStyle w:val="PacketDiagramBodyText"/>
            </w:pPr>
            <w:r>
              <w:t>String "Hello People" (12 bytes)</w:t>
            </w:r>
          </w:p>
        </w:tc>
      </w:tr>
      <w:tr w:rsidR="006555C4" w:rsidTr="006555C4">
        <w:trPr>
          <w:trHeight w:hRule="exact" w:val="490"/>
        </w:trPr>
        <w:tc>
          <w:tcPr>
            <w:tcW w:w="8640" w:type="dxa"/>
            <w:gridSpan w:val="32"/>
            <w:vAlign w:val="top"/>
          </w:tcPr>
          <w:p w:rsidR="006555C4" w:rsidRDefault="00130D65">
            <w:pPr>
              <w:pStyle w:val="PacketDiagramBodyText"/>
            </w:pPr>
            <w:r>
              <w:t>...</w:t>
            </w:r>
          </w:p>
        </w:tc>
      </w:tr>
      <w:tr w:rsidR="006555C4" w:rsidTr="006555C4">
        <w:trPr>
          <w:trHeight w:hRule="exact" w:val="490"/>
        </w:trPr>
        <w:tc>
          <w:tcPr>
            <w:tcW w:w="8640" w:type="dxa"/>
            <w:gridSpan w:val="32"/>
            <w:vAlign w:val="top"/>
          </w:tcPr>
          <w:p w:rsidR="006555C4" w:rsidRDefault="00130D65">
            <w:pPr>
              <w:pStyle w:val="PacketDiagramBodyText"/>
            </w:pPr>
            <w:r>
              <w:t>...</w:t>
            </w:r>
          </w:p>
        </w:tc>
      </w:tr>
      <w:tr w:rsidR="006555C4" w:rsidTr="006555C4">
        <w:trPr>
          <w:trHeight w:hRule="exact" w:val="490"/>
        </w:trPr>
        <w:tc>
          <w:tcPr>
            <w:tcW w:w="4320" w:type="dxa"/>
            <w:gridSpan w:val="16"/>
            <w:vAlign w:val="top"/>
          </w:tcPr>
          <w:p w:rsidR="006555C4" w:rsidRDefault="00130D65">
            <w:pPr>
              <w:pStyle w:val="PacketDiagramBodyText"/>
            </w:pPr>
            <w:r>
              <w:t>YStart (0x000A)</w:t>
            </w:r>
          </w:p>
        </w:tc>
        <w:tc>
          <w:tcPr>
            <w:tcW w:w="4320" w:type="dxa"/>
            <w:gridSpan w:val="16"/>
            <w:vAlign w:val="top"/>
          </w:tcPr>
          <w:p w:rsidR="006555C4" w:rsidRDefault="00130D65">
            <w:pPr>
              <w:pStyle w:val="PacketDiagramBodyText"/>
            </w:pPr>
            <w:r>
              <w:t>XStart (0x000A)</w:t>
            </w:r>
          </w:p>
        </w:tc>
      </w:tr>
    </w:tbl>
    <w:p w:rsidR="006555C4" w:rsidRDefault="00130D65">
      <w:pPr>
        <w:pStyle w:val="Definition-Field"/>
      </w:pPr>
      <w:r>
        <w:rPr>
          <w:b/>
        </w:rPr>
        <w:t>RecordSize (4 bytes):</w:t>
      </w:r>
      <w:r>
        <w:t xml:space="preserve"> 0x0000000C specifies the number of </w:t>
      </w:r>
      <w:r>
        <w:rPr>
          <w:b/>
        </w:rPr>
        <w:t xml:space="preserve">WORD </w:t>
      </w:r>
      <w:r>
        <w:t xml:space="preserve">structures, defined in </w:t>
      </w:r>
      <w:hyperlink r:id="rId180" w:anchor="Section_cca2742956894a16b2b49325d93e4ba2">
        <w:r>
          <w:rPr>
            <w:rStyle w:val="Hyperlink"/>
          </w:rPr>
          <w:t>[MS-DTYP]</w:t>
        </w:r>
      </w:hyperlink>
      <w:r>
        <w:t xml:space="preserve"> section 2.2.61, in this record, which is equivalent to 24 (0x00000018) bytes.</w:t>
      </w:r>
    </w:p>
    <w:p w:rsidR="006555C4" w:rsidRDefault="00130D65">
      <w:pPr>
        <w:pStyle w:val="Definition-Field"/>
      </w:pPr>
      <w:r>
        <w:rPr>
          <w:b/>
        </w:rPr>
        <w:t>RecordFunction (2 bytes):</w:t>
      </w:r>
      <w:r>
        <w:t xml:space="preserve"> 0x0521 specifies the type of this record from the </w:t>
      </w:r>
      <w:r>
        <w:rPr>
          <w:b/>
        </w:rPr>
        <w:t>RecordType Enum</w:t>
      </w:r>
      <w:r>
        <w:rPr>
          <w:b/>
        </w:rPr>
        <w:t>eration</w:t>
      </w:r>
      <w:r>
        <w:t xml:space="preserve"> (section </w:t>
      </w:r>
      <w:hyperlink w:anchor="Section_77db815896df4656a36c3066de3d5f59" w:history="1">
        <w:r>
          <w:rPr>
            <w:rStyle w:val="Hyperlink"/>
          </w:rPr>
          <w:t>2.1.1.1</w:t>
        </w:r>
      </w:hyperlink>
      <w:r>
        <w:t xml:space="preserve">) to be </w:t>
      </w:r>
      <w:r>
        <w:rPr>
          <w:b/>
        </w:rPr>
        <w:t>META_TEXTOUT</w:t>
      </w:r>
      <w:r>
        <w:t>.</w:t>
      </w:r>
    </w:p>
    <w:p w:rsidR="006555C4" w:rsidRDefault="00130D65">
      <w:pPr>
        <w:pStyle w:val="Definition-Field"/>
      </w:pPr>
      <w:r>
        <w:rPr>
          <w:b/>
        </w:rPr>
        <w:t>StringLength (2 bytes):</w:t>
      </w:r>
      <w:r>
        <w:t xml:space="preserve"> 0x000C specifies the length of the string in bytes.</w:t>
      </w:r>
    </w:p>
    <w:p w:rsidR="006555C4" w:rsidRDefault="00130D65">
      <w:pPr>
        <w:pStyle w:val="Definition-Field"/>
      </w:pPr>
      <w:r>
        <w:rPr>
          <w:b/>
        </w:rPr>
        <w:t>String (12 bytes):</w:t>
      </w:r>
      <w:r>
        <w:t xml:space="preserve"> "Hello People" specifies the text to be drawn.</w:t>
      </w:r>
    </w:p>
    <w:p w:rsidR="006555C4" w:rsidRDefault="00130D65">
      <w:pPr>
        <w:pStyle w:val="Definition-Field"/>
      </w:pPr>
      <w:r>
        <w:rPr>
          <w:b/>
        </w:rPr>
        <w:t>YStart (</w:t>
      </w:r>
      <w:r>
        <w:rPr>
          <w:b/>
        </w:rPr>
        <w:t>2 bytes):</w:t>
      </w:r>
      <w:r>
        <w:t xml:space="preserve"> 0x000A specifies the vertical (y-axis) coordinate, in logical units, of the point where drawing is to start.</w:t>
      </w:r>
    </w:p>
    <w:p w:rsidR="006555C4" w:rsidRDefault="00130D65">
      <w:pPr>
        <w:pStyle w:val="Definition-Field"/>
      </w:pPr>
      <w:r>
        <w:rPr>
          <w:b/>
        </w:rPr>
        <w:t>XStart (2 bytes):</w:t>
      </w:r>
      <w:r>
        <w:t xml:space="preserve"> 0x000A specifies the horizontal (x-axis) coordinate, in logical units, of the point where drawing is to start.</w:t>
      </w:r>
    </w:p>
    <w:p w:rsidR="006555C4" w:rsidRDefault="00130D65">
      <w:pPr>
        <w:pStyle w:val="Heading3"/>
      </w:pPr>
      <w:bookmarkStart w:id="609" w:name="section_2bc6649a1d6f4683bf77eb1cac51628c"/>
      <w:bookmarkStart w:id="610" w:name="_Toc164818137"/>
      <w:r>
        <w:t>META_EOF Example</w:t>
      </w:r>
      <w:bookmarkEnd w:id="609"/>
      <w:bookmarkEnd w:id="610"/>
      <w:r>
        <w:fldChar w:fldCharType="begin"/>
      </w:r>
      <w:r>
        <w:instrText xml:space="preserve"> XE "Metafile example:META_EOF Example"</w:instrText>
      </w:r>
      <w:r>
        <w:fldChar w:fldCharType="end"/>
      </w:r>
    </w:p>
    <w:p w:rsidR="006555C4" w:rsidRDefault="00130D65">
      <w:r>
        <w:t xml:space="preserve">This section provides an example of a </w:t>
      </w:r>
      <w:r>
        <w:rPr>
          <w:b/>
        </w:rPr>
        <w:t>META_EOF Record</w:t>
      </w:r>
      <w:r>
        <w:t xml:space="preserve"> (section </w:t>
      </w:r>
      <w:hyperlink w:anchor="Section_3aa35974e8994acc892a47a2300948af" w:history="1">
        <w:r>
          <w:rPr>
            <w:rStyle w:val="Hyperlink"/>
          </w:rPr>
          <w:t>2.3.2.1</w:t>
        </w:r>
      </w:hyperlink>
      <w:r>
        <w:t xml:space="preserve">), which is always the last record in the </w:t>
      </w:r>
      <w:hyperlink w:anchor="gt_ae5f028e-7e28-4a0b-bec6-2c87913f7db7">
        <w:r>
          <w:rPr>
            <w:rStyle w:val="HyperlinkGreen"/>
            <w:b/>
          </w:rPr>
          <w:t>metafile</w:t>
        </w:r>
      </w:hyperlink>
      <w:r>
        <w:t>.</w:t>
      </w:r>
    </w:p>
    <w:p w:rsidR="006555C4" w:rsidRDefault="00130D65">
      <w:pPr>
        <w:pStyle w:val="Code"/>
      </w:pPr>
      <w:r>
        <w:t>00000060:                   03 00 00 00 00 00</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555C4" w:rsidTr="006555C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1</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2</w:t>
            </w:r>
          </w:p>
          <w:p w:rsidR="006555C4" w:rsidRDefault="00130D65">
            <w:pPr>
              <w:pStyle w:val="PacketDiagramHeaderText"/>
            </w:pPr>
            <w:r>
              <w:t>0</w:t>
            </w:r>
          </w:p>
        </w:tc>
        <w:tc>
          <w:tcPr>
            <w:tcW w:w="270" w:type="dxa"/>
          </w:tcPr>
          <w:p w:rsidR="006555C4" w:rsidRDefault="00130D65">
            <w:pPr>
              <w:pStyle w:val="PacketDiagramHeaderText"/>
            </w:pPr>
            <w:r>
              <w:t>1</w:t>
            </w:r>
          </w:p>
        </w:tc>
        <w:tc>
          <w:tcPr>
            <w:tcW w:w="270" w:type="dxa"/>
          </w:tcPr>
          <w:p w:rsidR="006555C4" w:rsidRDefault="00130D65">
            <w:pPr>
              <w:pStyle w:val="PacketDiagramHeaderText"/>
            </w:pPr>
            <w:r>
              <w:t>2</w:t>
            </w:r>
          </w:p>
        </w:tc>
        <w:tc>
          <w:tcPr>
            <w:tcW w:w="270" w:type="dxa"/>
          </w:tcPr>
          <w:p w:rsidR="006555C4" w:rsidRDefault="00130D65">
            <w:pPr>
              <w:pStyle w:val="PacketDiagramHeaderText"/>
            </w:pPr>
            <w:r>
              <w:t>3</w:t>
            </w:r>
          </w:p>
        </w:tc>
        <w:tc>
          <w:tcPr>
            <w:tcW w:w="270" w:type="dxa"/>
          </w:tcPr>
          <w:p w:rsidR="006555C4" w:rsidRDefault="00130D65">
            <w:pPr>
              <w:pStyle w:val="PacketDiagramHeaderText"/>
            </w:pPr>
            <w:r>
              <w:t>4</w:t>
            </w:r>
          </w:p>
        </w:tc>
        <w:tc>
          <w:tcPr>
            <w:tcW w:w="270" w:type="dxa"/>
          </w:tcPr>
          <w:p w:rsidR="006555C4" w:rsidRDefault="00130D65">
            <w:pPr>
              <w:pStyle w:val="PacketDiagramHeaderText"/>
            </w:pPr>
            <w:r>
              <w:t>5</w:t>
            </w:r>
          </w:p>
        </w:tc>
        <w:tc>
          <w:tcPr>
            <w:tcW w:w="270" w:type="dxa"/>
          </w:tcPr>
          <w:p w:rsidR="006555C4" w:rsidRDefault="00130D65">
            <w:pPr>
              <w:pStyle w:val="PacketDiagramHeaderText"/>
            </w:pPr>
            <w:r>
              <w:t>6</w:t>
            </w:r>
          </w:p>
        </w:tc>
        <w:tc>
          <w:tcPr>
            <w:tcW w:w="270" w:type="dxa"/>
          </w:tcPr>
          <w:p w:rsidR="006555C4" w:rsidRDefault="00130D65">
            <w:pPr>
              <w:pStyle w:val="PacketDiagramHeaderText"/>
            </w:pPr>
            <w:r>
              <w:t>7</w:t>
            </w:r>
          </w:p>
        </w:tc>
        <w:tc>
          <w:tcPr>
            <w:tcW w:w="270" w:type="dxa"/>
          </w:tcPr>
          <w:p w:rsidR="006555C4" w:rsidRDefault="00130D65">
            <w:pPr>
              <w:pStyle w:val="PacketDiagramHeaderText"/>
            </w:pPr>
            <w:r>
              <w:t>8</w:t>
            </w:r>
          </w:p>
        </w:tc>
        <w:tc>
          <w:tcPr>
            <w:tcW w:w="270" w:type="dxa"/>
          </w:tcPr>
          <w:p w:rsidR="006555C4" w:rsidRDefault="00130D65">
            <w:pPr>
              <w:pStyle w:val="PacketDiagramHeaderText"/>
            </w:pPr>
            <w:r>
              <w:t>9</w:t>
            </w:r>
          </w:p>
        </w:tc>
        <w:tc>
          <w:tcPr>
            <w:tcW w:w="270" w:type="dxa"/>
          </w:tcPr>
          <w:p w:rsidR="006555C4" w:rsidRDefault="00130D65">
            <w:pPr>
              <w:pStyle w:val="PacketDiagramHeaderText"/>
            </w:pPr>
            <w:r>
              <w:t>3</w:t>
            </w:r>
          </w:p>
          <w:p w:rsidR="006555C4" w:rsidRDefault="00130D65">
            <w:pPr>
              <w:pStyle w:val="PacketDiagramHeaderText"/>
            </w:pPr>
            <w:r>
              <w:t>0</w:t>
            </w:r>
          </w:p>
        </w:tc>
        <w:tc>
          <w:tcPr>
            <w:tcW w:w="270" w:type="dxa"/>
          </w:tcPr>
          <w:p w:rsidR="006555C4" w:rsidRDefault="00130D65">
            <w:pPr>
              <w:pStyle w:val="PacketDiagramHeaderText"/>
            </w:pPr>
            <w:r>
              <w:t>1</w:t>
            </w:r>
          </w:p>
        </w:tc>
      </w:tr>
      <w:tr w:rsidR="006555C4" w:rsidTr="006555C4">
        <w:trPr>
          <w:trHeight w:hRule="exact" w:val="490"/>
        </w:trPr>
        <w:tc>
          <w:tcPr>
            <w:tcW w:w="8640" w:type="dxa"/>
            <w:gridSpan w:val="32"/>
            <w:vAlign w:val="top"/>
          </w:tcPr>
          <w:p w:rsidR="006555C4" w:rsidRDefault="00130D65">
            <w:pPr>
              <w:pStyle w:val="PacketDiagramBodyText"/>
            </w:pPr>
            <w:r>
              <w:t>RecordSize (0x00000003)</w:t>
            </w:r>
          </w:p>
        </w:tc>
      </w:tr>
      <w:tr w:rsidR="006555C4" w:rsidTr="006555C4">
        <w:trPr>
          <w:gridAfter w:val="16"/>
          <w:wAfter w:w="4320" w:type="dxa"/>
          <w:trHeight w:hRule="exact" w:val="490"/>
        </w:trPr>
        <w:tc>
          <w:tcPr>
            <w:tcW w:w="4320" w:type="dxa"/>
            <w:gridSpan w:val="16"/>
            <w:vAlign w:val="top"/>
          </w:tcPr>
          <w:p w:rsidR="006555C4" w:rsidRDefault="00130D65">
            <w:pPr>
              <w:pStyle w:val="PacketDiagramBodyText"/>
            </w:pPr>
            <w:r>
              <w:t>RecordFunction (0x0000</w:t>
            </w:r>
          </w:p>
        </w:tc>
      </w:tr>
    </w:tbl>
    <w:p w:rsidR="006555C4" w:rsidRDefault="00130D65">
      <w:pPr>
        <w:pStyle w:val="Definition-Field"/>
      </w:pPr>
      <w:r>
        <w:rPr>
          <w:b/>
        </w:rPr>
        <w:lastRenderedPageBreak/>
        <w:t>RecordSize (4 bytes):</w:t>
      </w:r>
      <w:r>
        <w:t xml:space="preserve"> 0x00000003 specifies the number of </w:t>
      </w:r>
      <w:r>
        <w:rPr>
          <w:b/>
        </w:rPr>
        <w:t xml:space="preserve">WORD </w:t>
      </w:r>
      <w:r>
        <w:t xml:space="preserve">structures, defined in </w:t>
      </w:r>
      <w:hyperlink r:id="rId181" w:anchor="Section_cca2742956894a16b2b49325d93e4ba2">
        <w:r>
          <w:rPr>
            <w:rStyle w:val="Hyperlink"/>
          </w:rPr>
          <w:t>[MS-DTYP]</w:t>
        </w:r>
      </w:hyperlink>
      <w:r>
        <w:t xml:space="preserve"> section 2.2.61, in this record, which is equivalent to 6 (0x00000006) bytes.</w:t>
      </w:r>
    </w:p>
    <w:p w:rsidR="006555C4" w:rsidRDefault="00130D65">
      <w:pPr>
        <w:pStyle w:val="Definition-Field"/>
      </w:pPr>
      <w:r>
        <w:rPr>
          <w:b/>
        </w:rPr>
        <w:t>RecordFunction (</w:t>
      </w:r>
      <w:r>
        <w:t xml:space="preserve">2 bytes): </w:t>
      </w:r>
      <w:r>
        <w:t xml:space="preserve">0x0000 specifies the type of this record from the </w:t>
      </w:r>
      <w:r>
        <w:rPr>
          <w:b/>
        </w:rPr>
        <w:t>RecordType Enumeration</w:t>
      </w:r>
      <w:r>
        <w:t xml:space="preserve"> (section </w:t>
      </w:r>
      <w:hyperlink w:anchor="Section_77db815896df4656a36c3066de3d5f59" w:history="1">
        <w:r>
          <w:rPr>
            <w:rStyle w:val="Hyperlink"/>
          </w:rPr>
          <w:t>2.1.1.1</w:t>
        </w:r>
      </w:hyperlink>
      <w:r>
        <w:t xml:space="preserve">) to be </w:t>
      </w:r>
      <w:r>
        <w:rPr>
          <w:b/>
        </w:rPr>
        <w:t>META_EOF</w:t>
      </w:r>
      <w:r>
        <w:t>.</w:t>
      </w:r>
    </w:p>
    <w:p w:rsidR="006555C4" w:rsidRDefault="00130D65">
      <w:pPr>
        <w:pStyle w:val="Heading1"/>
      </w:pPr>
      <w:bookmarkStart w:id="611" w:name="section_06c16a5bb4954e4b9f20339338d7dd55"/>
      <w:bookmarkStart w:id="612" w:name="_Toc164818138"/>
      <w:r>
        <w:lastRenderedPageBreak/>
        <w:t>Security Considerations</w:t>
      </w:r>
      <w:bookmarkEnd w:id="611"/>
      <w:bookmarkEnd w:id="612"/>
      <w:r>
        <w:fldChar w:fldCharType="begin"/>
      </w:r>
      <w:r>
        <w:instrText xml:space="preserve"> XE "Security - implementer considerations" </w:instrText>
      </w:r>
      <w:r>
        <w:fldChar w:fldCharType="end"/>
      </w:r>
      <w:r>
        <w:fldChar w:fldCharType="begin"/>
      </w:r>
      <w:r>
        <w:instrText xml:space="preserve"> XE "Implementer - s</w:instrText>
      </w:r>
      <w:r>
        <w:instrText xml:space="preserve">ecurity considerations" </w:instrText>
      </w:r>
      <w:r>
        <w:fldChar w:fldCharType="end"/>
      </w:r>
      <w:r>
        <w:fldChar w:fldCharType="begin"/>
      </w:r>
      <w:r>
        <w:instrText xml:space="preserve"> XE "Security"</w:instrText>
      </w:r>
      <w:r>
        <w:fldChar w:fldCharType="end"/>
      </w:r>
    </w:p>
    <w:p w:rsidR="006555C4" w:rsidRDefault="00130D65">
      <w:r>
        <w:t xml:space="preserve">This file format enables third parties to send payloads (such as </w:t>
      </w:r>
      <w:hyperlink w:anchor="gt_31971c63-f974-47de-8de9-6b76d093890d">
        <w:r>
          <w:rPr>
            <w:rStyle w:val="HyperlinkGreen"/>
            <w:b/>
          </w:rPr>
          <w:t>PostScript</w:t>
        </w:r>
      </w:hyperlink>
      <w:r>
        <w:t>) to pass through as executable code.</w:t>
      </w:r>
    </w:p>
    <w:p w:rsidR="006555C4" w:rsidRDefault="00130D65">
      <w:pPr>
        <w:pStyle w:val="Heading1"/>
      </w:pPr>
      <w:bookmarkStart w:id="613" w:name="section_6a1bdbf7791d4115af9c23a9171fbc8d"/>
      <w:bookmarkStart w:id="614" w:name="_Toc164818139"/>
      <w:r>
        <w:lastRenderedPageBreak/>
        <w:t>Appendix A: Product Behavior</w:t>
      </w:r>
      <w:bookmarkEnd w:id="613"/>
      <w:bookmarkEnd w:id="614"/>
      <w:r>
        <w:fldChar w:fldCharType="begin"/>
      </w:r>
      <w:r>
        <w:instrText xml:space="preserve"> XE "Produ</w:instrText>
      </w:r>
      <w:r>
        <w:instrText xml:space="preserve">ct behavior" </w:instrText>
      </w:r>
      <w:r>
        <w:fldChar w:fldCharType="end"/>
      </w:r>
    </w:p>
    <w:p w:rsidR="006555C4" w:rsidRDefault="00130D65">
      <w:r>
        <w:t>The information in this specification is applicable to the following Microsoft products or supplemental software. References to product versions include updates to those products.</w:t>
      </w:r>
    </w:p>
    <w:p w:rsidR="006555C4" w:rsidRDefault="00130D65">
      <w:pPr>
        <w:pStyle w:val="ListParagraph"/>
        <w:numPr>
          <w:ilvl w:val="0"/>
          <w:numId w:val="63"/>
        </w:numPr>
      </w:pPr>
      <w:r>
        <w:t>Windows NT 3.1 operating system</w:t>
      </w:r>
    </w:p>
    <w:p w:rsidR="006555C4" w:rsidRDefault="00130D65">
      <w:pPr>
        <w:pStyle w:val="ListParagraph"/>
        <w:numPr>
          <w:ilvl w:val="0"/>
          <w:numId w:val="63"/>
        </w:numPr>
      </w:pPr>
      <w:r>
        <w:t>Windows NT 3.5 operating sys</w:t>
      </w:r>
      <w:r>
        <w:t>tem</w:t>
      </w:r>
    </w:p>
    <w:p w:rsidR="006555C4" w:rsidRDefault="00130D65">
      <w:pPr>
        <w:pStyle w:val="ListParagraph"/>
        <w:numPr>
          <w:ilvl w:val="0"/>
          <w:numId w:val="63"/>
        </w:numPr>
      </w:pPr>
      <w:r>
        <w:t>Windows NT 3.51 operating system</w:t>
      </w:r>
    </w:p>
    <w:p w:rsidR="006555C4" w:rsidRDefault="00130D65">
      <w:pPr>
        <w:pStyle w:val="ListParagraph"/>
        <w:numPr>
          <w:ilvl w:val="0"/>
          <w:numId w:val="63"/>
        </w:numPr>
      </w:pPr>
      <w:r>
        <w:t>Windows 95 operating system</w:t>
      </w:r>
    </w:p>
    <w:p w:rsidR="006555C4" w:rsidRDefault="00130D65">
      <w:pPr>
        <w:pStyle w:val="ListParagraph"/>
        <w:numPr>
          <w:ilvl w:val="0"/>
          <w:numId w:val="63"/>
        </w:numPr>
      </w:pPr>
      <w:r>
        <w:t>Windows NT 4.0 operating system</w:t>
      </w:r>
    </w:p>
    <w:p w:rsidR="006555C4" w:rsidRDefault="00130D65">
      <w:pPr>
        <w:pStyle w:val="ListParagraph"/>
        <w:numPr>
          <w:ilvl w:val="0"/>
          <w:numId w:val="63"/>
        </w:numPr>
      </w:pPr>
      <w:r>
        <w:t>Windows 98 operating system</w:t>
      </w:r>
    </w:p>
    <w:p w:rsidR="006555C4" w:rsidRDefault="00130D65">
      <w:pPr>
        <w:pStyle w:val="ListParagraph"/>
        <w:numPr>
          <w:ilvl w:val="0"/>
          <w:numId w:val="63"/>
        </w:numPr>
      </w:pPr>
      <w:r>
        <w:t>Windows Millennium Edition operating system</w:t>
      </w:r>
    </w:p>
    <w:p w:rsidR="006555C4" w:rsidRDefault="00130D65">
      <w:pPr>
        <w:pStyle w:val="ListParagraph"/>
        <w:numPr>
          <w:ilvl w:val="0"/>
          <w:numId w:val="63"/>
        </w:numPr>
      </w:pPr>
      <w:r>
        <w:t>Windows 2000 operating system</w:t>
      </w:r>
    </w:p>
    <w:p w:rsidR="006555C4" w:rsidRDefault="00130D65">
      <w:pPr>
        <w:pStyle w:val="ListParagraph"/>
        <w:numPr>
          <w:ilvl w:val="0"/>
          <w:numId w:val="63"/>
        </w:numPr>
      </w:pPr>
      <w:r>
        <w:t>Windows XP operating system</w:t>
      </w:r>
    </w:p>
    <w:p w:rsidR="006555C4" w:rsidRDefault="00130D65">
      <w:pPr>
        <w:pStyle w:val="ListParagraph"/>
        <w:numPr>
          <w:ilvl w:val="0"/>
          <w:numId w:val="63"/>
        </w:numPr>
      </w:pPr>
      <w:r>
        <w:t>Windows Server 2003 operating</w:t>
      </w:r>
      <w:r>
        <w:t xml:space="preserve"> system</w:t>
      </w:r>
    </w:p>
    <w:p w:rsidR="006555C4" w:rsidRDefault="00130D65">
      <w:pPr>
        <w:pStyle w:val="ListParagraph"/>
        <w:numPr>
          <w:ilvl w:val="0"/>
          <w:numId w:val="63"/>
        </w:numPr>
      </w:pPr>
      <w:r>
        <w:t>Windows Vista operating system</w:t>
      </w:r>
    </w:p>
    <w:p w:rsidR="006555C4" w:rsidRDefault="00130D65">
      <w:pPr>
        <w:pStyle w:val="ListParagraph"/>
        <w:numPr>
          <w:ilvl w:val="0"/>
          <w:numId w:val="63"/>
        </w:numPr>
      </w:pPr>
      <w:r>
        <w:t>Windows Server 2008 operating system</w:t>
      </w:r>
    </w:p>
    <w:p w:rsidR="006555C4" w:rsidRDefault="00130D65">
      <w:pPr>
        <w:pStyle w:val="ListParagraph"/>
        <w:numPr>
          <w:ilvl w:val="0"/>
          <w:numId w:val="63"/>
        </w:numPr>
      </w:pPr>
      <w:r>
        <w:t>Windows 7 operating system</w:t>
      </w:r>
    </w:p>
    <w:p w:rsidR="006555C4" w:rsidRDefault="00130D65">
      <w:pPr>
        <w:pStyle w:val="ListParagraph"/>
        <w:numPr>
          <w:ilvl w:val="0"/>
          <w:numId w:val="63"/>
        </w:numPr>
      </w:pPr>
      <w:r>
        <w:t>Windows Server 2008 R2 operating system</w:t>
      </w:r>
    </w:p>
    <w:p w:rsidR="006555C4" w:rsidRDefault="00130D65">
      <w:pPr>
        <w:pStyle w:val="ListParagraph"/>
        <w:numPr>
          <w:ilvl w:val="0"/>
          <w:numId w:val="63"/>
        </w:numPr>
      </w:pPr>
      <w:r>
        <w:t>Windows 8 operating system</w:t>
      </w:r>
    </w:p>
    <w:p w:rsidR="006555C4" w:rsidRDefault="00130D65">
      <w:pPr>
        <w:pStyle w:val="ListParagraph"/>
        <w:numPr>
          <w:ilvl w:val="0"/>
          <w:numId w:val="63"/>
        </w:numPr>
      </w:pPr>
      <w:r>
        <w:t>Windows Server 2012 operating system</w:t>
      </w:r>
    </w:p>
    <w:p w:rsidR="006555C4" w:rsidRDefault="00130D65">
      <w:pPr>
        <w:pStyle w:val="ListParagraph"/>
        <w:numPr>
          <w:ilvl w:val="0"/>
          <w:numId w:val="63"/>
        </w:numPr>
      </w:pPr>
      <w:r>
        <w:t>Windows 8.1 operating system</w:t>
      </w:r>
    </w:p>
    <w:p w:rsidR="006555C4" w:rsidRDefault="00130D65">
      <w:pPr>
        <w:pStyle w:val="ListParagraph"/>
        <w:numPr>
          <w:ilvl w:val="0"/>
          <w:numId w:val="63"/>
        </w:numPr>
      </w:pPr>
      <w:r>
        <w:t>Windows Server 2012 R2 operating system</w:t>
      </w:r>
    </w:p>
    <w:p w:rsidR="006555C4" w:rsidRDefault="00130D65">
      <w:pPr>
        <w:pStyle w:val="ListParagraph"/>
        <w:numPr>
          <w:ilvl w:val="0"/>
          <w:numId w:val="63"/>
        </w:numPr>
      </w:pPr>
      <w:r>
        <w:t>Windows 10 operating system</w:t>
      </w:r>
    </w:p>
    <w:p w:rsidR="006555C4" w:rsidRDefault="00130D65">
      <w:pPr>
        <w:pStyle w:val="ListParagraph"/>
        <w:numPr>
          <w:ilvl w:val="0"/>
          <w:numId w:val="63"/>
        </w:numPr>
      </w:pPr>
      <w:r>
        <w:t>Windows Server 2016 operating system</w:t>
      </w:r>
    </w:p>
    <w:p w:rsidR="006555C4" w:rsidRDefault="00130D65">
      <w:pPr>
        <w:pStyle w:val="ListParagraph"/>
        <w:numPr>
          <w:ilvl w:val="0"/>
          <w:numId w:val="63"/>
        </w:numPr>
      </w:pPr>
      <w:r>
        <w:t xml:space="preserve">Windows Server operating system </w:t>
      </w:r>
    </w:p>
    <w:p w:rsidR="006555C4" w:rsidRDefault="00130D65">
      <w:pPr>
        <w:pStyle w:val="ListParagraph"/>
        <w:numPr>
          <w:ilvl w:val="0"/>
          <w:numId w:val="63"/>
        </w:numPr>
      </w:pPr>
      <w:r>
        <w:t>Windows Server 2019 operating system</w:t>
      </w:r>
    </w:p>
    <w:p w:rsidR="006555C4" w:rsidRDefault="00130D65">
      <w:pPr>
        <w:pStyle w:val="ListParagraph"/>
        <w:numPr>
          <w:ilvl w:val="0"/>
          <w:numId w:val="63"/>
        </w:numPr>
      </w:pPr>
      <w:r>
        <w:t>Windows Server 2022 operating system</w:t>
      </w:r>
    </w:p>
    <w:p w:rsidR="006555C4" w:rsidRDefault="00130D65">
      <w:pPr>
        <w:pStyle w:val="ListParagraph"/>
        <w:numPr>
          <w:ilvl w:val="0"/>
          <w:numId w:val="63"/>
        </w:numPr>
      </w:pPr>
      <w:r>
        <w:t>Windows 11 operating system</w:t>
      </w:r>
    </w:p>
    <w:p w:rsidR="006555C4" w:rsidRDefault="00130D65">
      <w:pPr>
        <w:pStyle w:val="ListParagraph"/>
        <w:numPr>
          <w:ilvl w:val="0"/>
          <w:numId w:val="63"/>
        </w:numPr>
      </w:pPr>
      <w:r>
        <w:t>Windows Server 2</w:t>
      </w:r>
      <w:r>
        <w:t xml:space="preserve">025 operating system </w:t>
      </w:r>
    </w:p>
    <w:p w:rsidR="006C2114" w:rsidRDefault="00130D65" w:rsidP="006C2114">
      <w:r>
        <w:t>Exceptions, if any, are noted in this section. If an update version, service pack or Knowledge Base (KB) number appears with a product name, the behavior changed in that update. The new behavior also applies to subsequent updates unle</w:t>
      </w:r>
      <w:r>
        <w:t>ss otherwise specified. If a product edition appears with the product version, behavior is different in that product edition.</w:t>
      </w:r>
    </w:p>
    <w:p w:rsidR="006555C4" w:rsidRDefault="00130D65">
      <w:r>
        <w:t xml:space="preserve">Unless otherwise specified, any statement of optional behavior in this specification that is prescribed using the terms "SHOULD" </w:t>
      </w:r>
      <w:r>
        <w:t xml:space="preserve">or "SHOULD NOT" implies product behavior in accordance with the </w:t>
      </w:r>
      <w:r>
        <w:lastRenderedPageBreak/>
        <w:t>SHOULD or SHOULD NOT prescription. Unless otherwise specified, the term "MAY" implies that the product does not follow the prescription.</w:t>
      </w:r>
    </w:p>
    <w:bookmarkStart w:id="615" w:name="Appendix_A_1"/>
    <w:p w:rsidR="006555C4" w:rsidRDefault="00130D65">
      <w:r>
        <w:fldChar w:fldCharType="begin"/>
      </w:r>
      <w:r>
        <w:instrText xml:space="preserve"> HYPERLINK \l "Appendix_A_Target_1" \h </w:instrText>
      </w:r>
      <w:r>
        <w:fldChar w:fldCharType="separate"/>
      </w:r>
      <w:r>
        <w:rPr>
          <w:rStyle w:val="Hyperlink"/>
        </w:rPr>
        <w:t>&lt;1&gt; Section 1</w:t>
      </w:r>
      <w:r>
        <w:rPr>
          <w:rStyle w:val="Hyperlink"/>
        </w:rPr>
        <w:t>.4</w:t>
      </w:r>
      <w:r>
        <w:rPr>
          <w:rStyle w:val="Hyperlink"/>
        </w:rPr>
        <w:fldChar w:fldCharType="end"/>
      </w:r>
      <w:r>
        <w:t xml:space="preserve">: </w:t>
      </w:r>
      <w:bookmarkEnd w:id="615"/>
      <w:r>
        <w:t xml:space="preserve">Windows NT 3.1, Windows NT 3.51, Windows NT Server 4.0 operating system, and Windows 95: </w:t>
      </w:r>
      <w:hyperlink w:anchor="gt_48849cf6-d55c-47e5-b041-13b65854de2b">
        <w:r>
          <w:rPr>
            <w:rStyle w:val="HyperlinkGreen"/>
            <w:b/>
          </w:rPr>
          <w:t>WMF</w:t>
        </w:r>
      </w:hyperlink>
      <w:r>
        <w:t xml:space="preserve"> is used primarily with the </w:t>
      </w:r>
      <w:r>
        <w:rPr>
          <w:b/>
        </w:rPr>
        <w:t>Win16</w:t>
      </w:r>
      <w:r>
        <w:t xml:space="preserve"> and </w:t>
      </w:r>
      <w:r>
        <w:rPr>
          <w:b/>
        </w:rPr>
        <w:t>Win32s</w:t>
      </w:r>
      <w:r>
        <w:t xml:space="preserve"> APIs.</w:t>
      </w:r>
    </w:p>
    <w:bookmarkStart w:id="616" w:name="Appendix_A_2"/>
    <w:p w:rsidR="006555C4" w:rsidRDefault="00130D65">
      <w:r>
        <w:fldChar w:fldCharType="begin"/>
      </w:r>
      <w:r>
        <w:instrText xml:space="preserve"> HYPERLINK \l "Appendix_A_Target_2" \h </w:instrText>
      </w:r>
      <w:r>
        <w:fldChar w:fldCharType="separate"/>
      </w:r>
      <w:r>
        <w:rPr>
          <w:rStyle w:val="Hyperlink"/>
        </w:rPr>
        <w:t>&lt;2&gt; S</w:t>
      </w:r>
      <w:r>
        <w:rPr>
          <w:rStyle w:val="Hyperlink"/>
        </w:rPr>
        <w:t>ection 2.1.1.1</w:t>
      </w:r>
      <w:r>
        <w:rPr>
          <w:rStyle w:val="Hyperlink"/>
        </w:rPr>
        <w:fldChar w:fldCharType="end"/>
      </w:r>
      <w:r>
        <w:t xml:space="preserve">: </w:t>
      </w:r>
      <w:bookmarkEnd w:id="616"/>
      <w:r>
        <w:t>Windows NT 3.1, Windows NT 3.51, Windows 95, Windows NT 4.0, Windows 98, and Windows Millennium Edition: This record type is not supported.</w:t>
      </w:r>
    </w:p>
    <w:bookmarkStart w:id="617" w:name="Appendix_A_3"/>
    <w:p w:rsidR="006555C4" w:rsidRDefault="00130D65">
      <w:r>
        <w:fldChar w:fldCharType="begin"/>
      </w:r>
      <w:r>
        <w:instrText xml:space="preserve"> HYPERLINK \l "Appendix_A_Target_3" \h </w:instrText>
      </w:r>
      <w:r>
        <w:fldChar w:fldCharType="separate"/>
      </w:r>
      <w:r>
        <w:rPr>
          <w:rStyle w:val="Hyperlink"/>
        </w:rPr>
        <w:t>&lt;3&gt; Section 2.1.1.1</w:t>
      </w:r>
      <w:r>
        <w:rPr>
          <w:rStyle w:val="Hyperlink"/>
        </w:rPr>
        <w:fldChar w:fldCharType="end"/>
      </w:r>
      <w:r>
        <w:t xml:space="preserve">: </w:t>
      </w:r>
      <w:bookmarkEnd w:id="617"/>
      <w:r>
        <w:t>For most WMF record types, the high-o</w:t>
      </w:r>
      <w:r>
        <w:t xml:space="preserve">rder byte of the </w:t>
      </w:r>
      <w:r>
        <w:rPr>
          <w:b/>
        </w:rPr>
        <w:t>RecordFunction</w:t>
      </w:r>
      <w:r>
        <w:t xml:space="preserve"> field signifies the minimum number of 16-bit parameters, ideally specified in the WMF record; however, the value is not reliable for that purpose.</w:t>
      </w:r>
    </w:p>
    <w:bookmarkStart w:id="618" w:name="Appendix_A_4"/>
    <w:p w:rsidR="006555C4" w:rsidRDefault="00130D65">
      <w:r>
        <w:fldChar w:fldCharType="begin"/>
      </w:r>
      <w:r>
        <w:instrText xml:space="preserve"> HYPERLINK \l "Appendix_A_Target_4" \h </w:instrText>
      </w:r>
      <w:r>
        <w:fldChar w:fldCharType="separate"/>
      </w:r>
      <w:r>
        <w:rPr>
          <w:rStyle w:val="Hyperlink"/>
        </w:rPr>
        <w:t>&lt;4&gt; Section 2.1.1.3</w:t>
      </w:r>
      <w:r>
        <w:rPr>
          <w:rStyle w:val="Hyperlink"/>
        </w:rPr>
        <w:fldChar w:fldCharType="end"/>
      </w:r>
      <w:r>
        <w:t xml:space="preserve">: </w:t>
      </w:r>
      <w:bookmarkEnd w:id="618"/>
      <w:r>
        <w:t>Windows NT 3.1</w:t>
      </w:r>
      <w:r>
        <w:t xml:space="preserve">, Windows NT 3.5, Windows NT 3.51, Windows 95, and Windows NT 4.0: Neither </w:t>
      </w:r>
      <w:hyperlink w:anchor="gt_5eda1f18-8071-4b27-ab0f-07f1fb79199d">
        <w:r>
          <w:rPr>
            <w:rStyle w:val="HyperlinkGreen"/>
            <w:b/>
          </w:rPr>
          <w:t>JPEG</w:t>
        </w:r>
      </w:hyperlink>
      <w:r>
        <w:t xml:space="preserve"> nor </w:t>
      </w:r>
      <w:hyperlink w:anchor="gt_212c87ce-40ba-4311-be2a-494f1a116604">
        <w:r>
          <w:rPr>
            <w:rStyle w:val="HyperlinkGreen"/>
            <w:b/>
          </w:rPr>
          <w:t>PNG</w:t>
        </w:r>
      </w:hyperlink>
      <w:r>
        <w:t xml:space="preserve"> format is supported.</w:t>
      </w:r>
    </w:p>
    <w:bookmarkStart w:id="619" w:name="Appendix_A_5"/>
    <w:p w:rsidR="006555C4" w:rsidRDefault="00130D65">
      <w:r>
        <w:fldChar w:fldCharType="begin"/>
      </w:r>
      <w:r>
        <w:instrText xml:space="preserve"> HYPERLINK \l "Append</w:instrText>
      </w:r>
      <w:r>
        <w:instrText xml:space="preserve">ix_A_Target_5" \h </w:instrText>
      </w:r>
      <w:r>
        <w:fldChar w:fldCharType="separate"/>
      </w:r>
      <w:r>
        <w:rPr>
          <w:rStyle w:val="Hyperlink"/>
        </w:rPr>
        <w:t>&lt;5&gt; Section 2.1.1.4</w:t>
      </w:r>
      <w:r>
        <w:rPr>
          <w:rStyle w:val="Hyperlink"/>
        </w:rPr>
        <w:fldChar w:fldCharType="end"/>
      </w:r>
      <w:r>
        <w:t xml:space="preserve">: </w:t>
      </w:r>
      <w:bookmarkEnd w:id="619"/>
      <w:r>
        <w:t xml:space="preserve">In Windows implementations, </w:t>
      </w:r>
      <w:r>
        <w:rPr>
          <w:b/>
        </w:rPr>
        <w:t>BS_HOLLOW</w:t>
      </w:r>
      <w:r>
        <w:t xml:space="preserve"> was added as a duplicate symbolic name for </w:t>
      </w:r>
      <w:r>
        <w:rPr>
          <w:b/>
        </w:rPr>
        <w:t>BS_NULL</w:t>
      </w:r>
      <w:r>
        <w:t xml:space="preserve">, because </w:t>
      </w:r>
      <w:r>
        <w:rPr>
          <w:b/>
        </w:rPr>
        <w:t>BS_NULL</w:t>
      </w:r>
      <w:r>
        <w:t xml:space="preserve"> was too easily mistaken for a NULL pointer.</w:t>
      </w:r>
    </w:p>
    <w:p w:rsidR="006555C4" w:rsidRDefault="00130D65">
      <w:r>
        <w:rPr>
          <w:b/>
        </w:rPr>
        <w:t>BS_HOLLOW</w:t>
      </w:r>
      <w:r>
        <w:t xml:space="preserve"> is used by an application when </w:t>
      </w:r>
      <w:hyperlink w:anchor="gt_6c550e84-9a9c-46ef-8716-7260fe29cae3">
        <w:r>
          <w:rPr>
            <w:rStyle w:val="HyperlinkGreen"/>
            <w:b/>
          </w:rPr>
          <w:t>GDI</w:t>
        </w:r>
      </w:hyperlink>
      <w:r>
        <w:t xml:space="preserve"> requires a non-NULL brush parameter, but the application requires that no brush be used.</w:t>
      </w:r>
    </w:p>
    <w:bookmarkStart w:id="620" w:name="Appendix_A_6"/>
    <w:p w:rsidR="006555C4" w:rsidRDefault="00130D65">
      <w:r>
        <w:fldChar w:fldCharType="begin"/>
      </w:r>
      <w:r>
        <w:instrText xml:space="preserve"> HYPERLINK \l "Appendix_A_Target_6" \h </w:instrText>
      </w:r>
      <w:r>
        <w:fldChar w:fldCharType="separate"/>
      </w:r>
      <w:r>
        <w:rPr>
          <w:rStyle w:val="Hyperlink"/>
        </w:rPr>
        <w:t>&lt;6&gt; Section 2.1.1.5</w:t>
      </w:r>
      <w:r>
        <w:rPr>
          <w:rStyle w:val="Hyperlink"/>
        </w:rPr>
        <w:fldChar w:fldCharType="end"/>
      </w:r>
      <w:r>
        <w:t xml:space="preserve">: </w:t>
      </w:r>
      <w:bookmarkEnd w:id="620"/>
      <w:r>
        <w:t>Windows NT 3.1 and Windows NT 3.51: This value is not supported</w:t>
      </w:r>
      <w:r>
        <w:t>.</w:t>
      </w:r>
    </w:p>
    <w:bookmarkStart w:id="621" w:name="Appendix_A_7"/>
    <w:p w:rsidR="006555C4" w:rsidRDefault="00130D65">
      <w:r>
        <w:fldChar w:fldCharType="begin"/>
      </w:r>
      <w:r>
        <w:instrText xml:space="preserve"> HYPERLINK \l "Appendix_A_Target_7" \h </w:instrText>
      </w:r>
      <w:r>
        <w:fldChar w:fldCharType="separate"/>
      </w:r>
      <w:r>
        <w:rPr>
          <w:rStyle w:val="Hyperlink"/>
        </w:rPr>
        <w:t>&lt;7&gt; Section 2.1.1.10</w:t>
      </w:r>
      <w:r>
        <w:rPr>
          <w:rStyle w:val="Hyperlink"/>
        </w:rPr>
        <w:fldChar w:fldCharType="end"/>
      </w:r>
      <w:r>
        <w:t xml:space="preserve">: </w:t>
      </w:r>
      <w:bookmarkEnd w:id="621"/>
      <w:r>
        <w:t xml:space="preserve">Windows NT 3.1, Windows NT 3.5, and Windows NT 3.51: </w:t>
      </w:r>
      <w:hyperlink w:anchor="gt_1c163159-5835-4f3b-b6bf-518ad8eba532">
        <w:r>
          <w:rPr>
            <w:rStyle w:val="HyperlinkGreen"/>
            <w:b/>
          </w:rPr>
          <w:t>Anti-aliasing</w:t>
        </w:r>
      </w:hyperlink>
      <w:r>
        <w:t xml:space="preserve"> is not supported.</w:t>
      </w:r>
    </w:p>
    <w:bookmarkStart w:id="622" w:name="Appendix_A_8"/>
    <w:p w:rsidR="006555C4" w:rsidRDefault="00130D65">
      <w:r>
        <w:fldChar w:fldCharType="begin"/>
      </w:r>
      <w:r>
        <w:instrText xml:space="preserve"> HYPERLINK \l "Appendix_A_Target_8" \h </w:instrText>
      </w:r>
      <w:r>
        <w:fldChar w:fldCharType="separate"/>
      </w:r>
      <w:r>
        <w:rPr>
          <w:rStyle w:val="Hyperlink"/>
        </w:rPr>
        <w:t>&lt;</w:t>
      </w:r>
      <w:r>
        <w:rPr>
          <w:rStyle w:val="Hyperlink"/>
        </w:rPr>
        <w:t>8&gt; Section 2.1.1.10</w:t>
      </w:r>
      <w:r>
        <w:rPr>
          <w:rStyle w:val="Hyperlink"/>
        </w:rPr>
        <w:fldChar w:fldCharType="end"/>
      </w:r>
      <w:r>
        <w:t xml:space="preserve">: </w:t>
      </w:r>
      <w:bookmarkEnd w:id="622"/>
      <w:r>
        <w:t>Windows NT 3.1, Windows NT 3.5, and Windows NT 3.51: Anti-aliasing is not supported.</w:t>
      </w:r>
    </w:p>
    <w:bookmarkStart w:id="623" w:name="Appendix_A_9"/>
    <w:p w:rsidR="006555C4" w:rsidRDefault="00130D65">
      <w:r>
        <w:fldChar w:fldCharType="begin"/>
      </w:r>
      <w:r>
        <w:instrText xml:space="preserve"> HYPERLINK \l "Appendix_A_Target_9" \h </w:instrText>
      </w:r>
      <w:r>
        <w:fldChar w:fldCharType="separate"/>
      </w:r>
      <w:r>
        <w:rPr>
          <w:rStyle w:val="Hyperlink"/>
        </w:rPr>
        <w:t>&lt;9&gt; Section 2.1.1.10</w:t>
      </w:r>
      <w:r>
        <w:rPr>
          <w:rStyle w:val="Hyperlink"/>
        </w:rPr>
        <w:fldChar w:fldCharType="end"/>
      </w:r>
      <w:r>
        <w:t xml:space="preserve">: </w:t>
      </w:r>
      <w:bookmarkEnd w:id="623"/>
      <w:r>
        <w:t xml:space="preserve">Windows NT 3.1, Windows NT 3.5, Windows NT 3.51, Windows 95, Windows NT 4.0, </w:t>
      </w:r>
      <w:r>
        <w:t xml:space="preserve">Windows 98, Windows Millennium Edition, and Windows 2000: </w:t>
      </w:r>
      <w:hyperlink w:anchor="gt_aadfbf1f-8e96-4012-8208-7b9fe852f2e7">
        <w:r>
          <w:rPr>
            <w:rStyle w:val="HyperlinkGreen"/>
            <w:b/>
          </w:rPr>
          <w:t>ClearType</w:t>
        </w:r>
      </w:hyperlink>
      <w:r>
        <w:t xml:space="preserve"> is not supported.</w:t>
      </w:r>
    </w:p>
    <w:bookmarkStart w:id="624" w:name="Appendix_A_10"/>
    <w:p w:rsidR="006555C4" w:rsidRDefault="00130D65">
      <w:r>
        <w:fldChar w:fldCharType="begin"/>
      </w:r>
      <w:r>
        <w:instrText xml:space="preserve"> HYPERLINK \l "Appendix_A_Target_10" \h </w:instrText>
      </w:r>
      <w:r>
        <w:fldChar w:fldCharType="separate"/>
      </w:r>
      <w:r>
        <w:rPr>
          <w:rStyle w:val="Hyperlink"/>
        </w:rPr>
        <w:t>&lt;10&gt; Section 2.1.1.11</w:t>
      </w:r>
      <w:r>
        <w:rPr>
          <w:rStyle w:val="Hyperlink"/>
        </w:rPr>
        <w:fldChar w:fldCharType="end"/>
      </w:r>
      <w:r>
        <w:t xml:space="preserve">: </w:t>
      </w:r>
      <w:bookmarkEnd w:id="624"/>
      <w:r>
        <w:t>Windows NT 3.1, Windows NT 3.5, and Window</w:t>
      </w:r>
      <w:r>
        <w:t>s NT 3.51: This functionality is not supported.</w:t>
      </w:r>
    </w:p>
    <w:bookmarkStart w:id="625" w:name="Appendix_A_11"/>
    <w:p w:rsidR="006555C4" w:rsidRDefault="00130D65">
      <w:r>
        <w:fldChar w:fldCharType="begin"/>
      </w:r>
      <w:r>
        <w:instrText xml:space="preserve"> HYPERLINK \l "Appendix_A_Target_11" \h </w:instrText>
      </w:r>
      <w:r>
        <w:fldChar w:fldCharType="separate"/>
      </w:r>
      <w:r>
        <w:rPr>
          <w:rStyle w:val="Hyperlink"/>
        </w:rPr>
        <w:t>&lt;11&gt; Section 2.1.1.13</w:t>
      </w:r>
      <w:r>
        <w:rPr>
          <w:rStyle w:val="Hyperlink"/>
        </w:rPr>
        <w:fldChar w:fldCharType="end"/>
      </w:r>
      <w:r>
        <w:t xml:space="preserve">: </w:t>
      </w:r>
      <w:bookmarkEnd w:id="625"/>
      <w:r>
        <w:t>Windows NT 3.1, Windows NT 3.5, Windows NT 3.51, Windows 95, Windows NT 4.0, Windows 98, and Windows Millennium Edition: This functionality is</w:t>
      </w:r>
      <w:r>
        <w:t xml:space="preserve"> not supported.</w:t>
      </w:r>
    </w:p>
    <w:bookmarkStart w:id="626" w:name="Appendix_A_12"/>
    <w:p w:rsidR="006555C4" w:rsidRDefault="00130D65">
      <w:r>
        <w:fldChar w:fldCharType="begin"/>
      </w:r>
      <w:r>
        <w:instrText xml:space="preserve"> HYPERLINK \l "Appendix_A_Target_12" \h </w:instrText>
      </w:r>
      <w:r>
        <w:fldChar w:fldCharType="separate"/>
      </w:r>
      <w:r>
        <w:rPr>
          <w:rStyle w:val="Hyperlink"/>
        </w:rPr>
        <w:t>&lt;12&gt; Section 2.1.1.14</w:t>
      </w:r>
      <w:r>
        <w:rPr>
          <w:rStyle w:val="Hyperlink"/>
        </w:rPr>
        <w:fldChar w:fldCharType="end"/>
      </w:r>
      <w:r>
        <w:t xml:space="preserve">: </w:t>
      </w:r>
      <w:bookmarkEnd w:id="626"/>
      <w:r>
        <w:t>Windows NT 3.1, Windows NT 3.5, and Windows NT 3.51: This functionality is not supported.</w:t>
      </w:r>
    </w:p>
    <w:bookmarkStart w:id="627" w:name="Appendix_A_13"/>
    <w:p w:rsidR="006555C4" w:rsidRDefault="00130D65">
      <w:r>
        <w:fldChar w:fldCharType="begin"/>
      </w:r>
      <w:r>
        <w:instrText xml:space="preserve"> HYPERLINK \l "Appendix_A_Target_13" \h </w:instrText>
      </w:r>
      <w:r>
        <w:fldChar w:fldCharType="separate"/>
      </w:r>
      <w:r>
        <w:rPr>
          <w:rStyle w:val="Hyperlink"/>
        </w:rPr>
        <w:t>&lt;13&gt; Section 2.1.1.15</w:t>
      </w:r>
      <w:r>
        <w:rPr>
          <w:rStyle w:val="Hyperlink"/>
        </w:rPr>
        <w:fldChar w:fldCharType="end"/>
      </w:r>
      <w:r>
        <w:t xml:space="preserve">: </w:t>
      </w:r>
      <w:bookmarkEnd w:id="627"/>
      <w:r>
        <w:t>Windows NT 3.1, Wi</w:t>
      </w:r>
      <w:r>
        <w:t>ndows NT 3.5, Windows NT 3.51, Windows 95, and Windows NT 4.0: This functionality is not supported.</w:t>
      </w:r>
    </w:p>
    <w:bookmarkStart w:id="628" w:name="Appendix_A_14"/>
    <w:p w:rsidR="006555C4" w:rsidRDefault="00130D65">
      <w:r>
        <w:fldChar w:fldCharType="begin"/>
      </w:r>
      <w:r>
        <w:instrText xml:space="preserve"> HYPERLINK \l "Appendix_A_Target_14" \h </w:instrText>
      </w:r>
      <w:r>
        <w:fldChar w:fldCharType="separate"/>
      </w:r>
      <w:r>
        <w:rPr>
          <w:rStyle w:val="Hyperlink"/>
        </w:rPr>
        <w:t>&lt;14&gt; Section 2.1.1.17</w:t>
      </w:r>
      <w:r>
        <w:rPr>
          <w:rStyle w:val="Hyperlink"/>
        </w:rPr>
        <w:fldChar w:fldCharType="end"/>
      </w:r>
      <w:r>
        <w:t xml:space="preserve">: </w:t>
      </w:r>
      <w:bookmarkEnd w:id="628"/>
      <w:r>
        <w:t>Windows NT 3.1, Windows NT 3.5, Windows NT 3.51, Windows 95, Windows NT 4.0, Windows 98, a</w:t>
      </w:r>
      <w:r>
        <w:t>nd Windows Millennium Edition: This functionality is not supported.</w:t>
      </w:r>
    </w:p>
    <w:bookmarkStart w:id="629" w:name="Appendix_A_15"/>
    <w:p w:rsidR="006555C4" w:rsidRDefault="00130D65">
      <w:r>
        <w:fldChar w:fldCharType="begin"/>
      </w:r>
      <w:r>
        <w:instrText xml:space="preserve"> HYPERLINK \l "Appendix_A_Target_15" \h </w:instrText>
      </w:r>
      <w:r>
        <w:fldChar w:fldCharType="separate"/>
      </w:r>
      <w:r>
        <w:rPr>
          <w:rStyle w:val="Hyperlink"/>
        </w:rPr>
        <w:t>&lt;15&gt; Section 2.1.1.17</w:t>
      </w:r>
      <w:r>
        <w:rPr>
          <w:rStyle w:val="Hyperlink"/>
        </w:rPr>
        <w:fldChar w:fldCharType="end"/>
      </w:r>
      <w:r>
        <w:t xml:space="preserve">: </w:t>
      </w:r>
      <w:bookmarkEnd w:id="629"/>
      <w:r>
        <w:t>Windows NT 3.1, Windows NT 3.5, Windows NT 3.51, Windows 95, Windows NT 4.0, Windows 98, and Windows Millennium Edition: T</w:t>
      </w:r>
      <w:r>
        <w:t>his functionality is not supported.</w:t>
      </w:r>
    </w:p>
    <w:bookmarkStart w:id="630" w:name="Appendix_A_16"/>
    <w:p w:rsidR="006555C4" w:rsidRDefault="00130D65">
      <w:r>
        <w:fldChar w:fldCharType="begin"/>
      </w:r>
      <w:r>
        <w:instrText xml:space="preserve"> HYPERLINK \l "Appendix_A_Target_16" \h </w:instrText>
      </w:r>
      <w:r>
        <w:fldChar w:fldCharType="separate"/>
      </w:r>
      <w:r>
        <w:rPr>
          <w:rStyle w:val="Hyperlink"/>
        </w:rPr>
        <w:t>&lt;16&gt; Section 2.1.1.17</w:t>
      </w:r>
      <w:r>
        <w:rPr>
          <w:rStyle w:val="Hyperlink"/>
        </w:rPr>
        <w:fldChar w:fldCharType="end"/>
      </w:r>
      <w:r>
        <w:t xml:space="preserve">: </w:t>
      </w:r>
      <w:bookmarkEnd w:id="630"/>
      <w:r>
        <w:t>Windows NT 3.1, Windows NT 3.5, Windows NT 3.51, Windows 95, Windows NT 4.0, Windows 98, and Windows Millennium Edition: This functionality is not support</w:t>
      </w:r>
      <w:r>
        <w:t>ed.</w:t>
      </w:r>
    </w:p>
    <w:bookmarkStart w:id="631" w:name="Appendix_A_17"/>
    <w:p w:rsidR="006555C4" w:rsidRDefault="00130D65">
      <w:r>
        <w:fldChar w:fldCharType="begin"/>
      </w:r>
      <w:r>
        <w:instrText xml:space="preserve"> HYPERLINK \l "Appendix_A_Target_17" \h </w:instrText>
      </w:r>
      <w:r>
        <w:fldChar w:fldCharType="separate"/>
      </w:r>
      <w:r>
        <w:rPr>
          <w:rStyle w:val="Hyperlink"/>
        </w:rPr>
        <w:t>&lt;17&gt; Section 2.1.1.17</w:t>
      </w:r>
      <w:r>
        <w:rPr>
          <w:rStyle w:val="Hyperlink"/>
        </w:rPr>
        <w:fldChar w:fldCharType="end"/>
      </w:r>
      <w:r>
        <w:t xml:space="preserve">: </w:t>
      </w:r>
      <w:bookmarkEnd w:id="631"/>
      <w:r>
        <w:t>Windows NT 3.1, Windows NT 3.5, Windows NT 3.51, Windows 95, Windows NT 4.0, Windows 98, and Windows Millennium Edition: This functionality is not supported.</w:t>
      </w:r>
    </w:p>
    <w:bookmarkStart w:id="632" w:name="Appendix_A_18"/>
    <w:p w:rsidR="006555C4" w:rsidRDefault="00130D65">
      <w:r>
        <w:fldChar w:fldCharType="begin"/>
      </w:r>
      <w:r>
        <w:instrText xml:space="preserve"> HYPERLINK \l "Appendix_A_Target_18" \h </w:instrText>
      </w:r>
      <w:r>
        <w:fldChar w:fldCharType="separate"/>
      </w:r>
      <w:r>
        <w:rPr>
          <w:rStyle w:val="Hyperlink"/>
        </w:rPr>
        <w:t>&lt;18&gt; Section 2.1.1.17</w:t>
      </w:r>
      <w:r>
        <w:rPr>
          <w:rStyle w:val="Hyperlink"/>
        </w:rPr>
        <w:fldChar w:fldCharType="end"/>
      </w:r>
      <w:r>
        <w:t xml:space="preserve">: </w:t>
      </w:r>
      <w:bookmarkEnd w:id="632"/>
      <w:r>
        <w:t>Windows NT 3.1, Windows NT 3.5, Windows NT 3.51, Windows 95, Windows NT 4.0, Windows 98, and Windows Millennium Edition: This functionality is not supported.</w:t>
      </w:r>
    </w:p>
    <w:bookmarkStart w:id="633" w:name="Appendix_A_19"/>
    <w:p w:rsidR="006555C4" w:rsidRDefault="00130D65">
      <w:r>
        <w:lastRenderedPageBreak/>
        <w:fldChar w:fldCharType="begin"/>
      </w:r>
      <w:r>
        <w:instrText xml:space="preserve"> HYPERLINK \l "Appendix_A_Target</w:instrText>
      </w:r>
      <w:r>
        <w:instrText xml:space="preserve">_19" \h </w:instrText>
      </w:r>
      <w:r>
        <w:fldChar w:fldCharType="separate"/>
      </w:r>
      <w:r>
        <w:rPr>
          <w:rStyle w:val="Hyperlink"/>
        </w:rPr>
        <w:t>&lt;19&gt; Section 2.1.1.17</w:t>
      </w:r>
      <w:r>
        <w:rPr>
          <w:rStyle w:val="Hyperlink"/>
        </w:rPr>
        <w:fldChar w:fldCharType="end"/>
      </w:r>
      <w:r>
        <w:t xml:space="preserve">: </w:t>
      </w:r>
      <w:bookmarkEnd w:id="633"/>
      <w:r>
        <w:t>Windows NT 3.1, Windows NT 3.5, Windows NT 3.51, Windows 95, Windows NT 4.0, Windows 98, and Windows Millennium Edition: This functionality is not supported.</w:t>
      </w:r>
    </w:p>
    <w:bookmarkStart w:id="634" w:name="Appendix_A_20"/>
    <w:p w:rsidR="006555C4" w:rsidRDefault="00130D65">
      <w:r>
        <w:fldChar w:fldCharType="begin"/>
      </w:r>
      <w:r>
        <w:instrText xml:space="preserve"> HYPERLINK \l "Appendix_A_Target_20" \h </w:instrText>
      </w:r>
      <w:r>
        <w:fldChar w:fldCharType="separate"/>
      </w:r>
      <w:r>
        <w:rPr>
          <w:rStyle w:val="Hyperlink"/>
        </w:rPr>
        <w:t>&lt;20&gt; Section 2.1.1.17</w:t>
      </w:r>
      <w:r>
        <w:rPr>
          <w:rStyle w:val="Hyperlink"/>
        </w:rPr>
        <w:fldChar w:fldCharType="end"/>
      </w:r>
      <w:r>
        <w:t xml:space="preserve">: </w:t>
      </w:r>
      <w:bookmarkEnd w:id="634"/>
      <w:r>
        <w:t>Windows NT 3.1, Windows NT 3.5, Windows NT 3.51, Windows 95, Windows NT 4.0, Windows 98, Windows Millennium Edition, Windows 2000, Windows XP, and Windows Server 2003: This functionality is not supported.</w:t>
      </w:r>
    </w:p>
    <w:bookmarkStart w:id="635" w:name="Appendix_A_21"/>
    <w:p w:rsidR="006555C4" w:rsidRDefault="00130D65">
      <w:r>
        <w:fldChar w:fldCharType="begin"/>
      </w:r>
      <w:r>
        <w:instrText xml:space="preserve"> HYPERLINK \l "Appendix_A_Target_21" \h </w:instrText>
      </w:r>
      <w:r>
        <w:fldChar w:fldCharType="separate"/>
      </w:r>
      <w:r>
        <w:rPr>
          <w:rStyle w:val="Hyperlink"/>
        </w:rPr>
        <w:t>&lt;21&gt; Sec</w:t>
      </w:r>
      <w:r>
        <w:rPr>
          <w:rStyle w:val="Hyperlink"/>
        </w:rPr>
        <w:t>tion 2.1.1.17</w:t>
      </w:r>
      <w:r>
        <w:rPr>
          <w:rStyle w:val="Hyperlink"/>
        </w:rPr>
        <w:fldChar w:fldCharType="end"/>
      </w:r>
      <w:r>
        <w:t xml:space="preserve">: </w:t>
      </w:r>
      <w:bookmarkEnd w:id="635"/>
      <w:r>
        <w:t>Windows NT 3.1, Windows NT 3.5, Windows NT 3.51, Windows 95, Windows NT 4.0, Windows 98, and Windows Millennium Edition: This functionality is not supported.</w:t>
      </w:r>
    </w:p>
    <w:bookmarkStart w:id="636" w:name="Appendix_A_22"/>
    <w:p w:rsidR="006555C4" w:rsidRDefault="00130D65">
      <w:r>
        <w:fldChar w:fldCharType="begin"/>
      </w:r>
      <w:r>
        <w:instrText xml:space="preserve"> HYPERLINK \l "Appendix_A_Target_22" \h </w:instrText>
      </w:r>
      <w:r>
        <w:fldChar w:fldCharType="separate"/>
      </w:r>
      <w:r>
        <w:rPr>
          <w:rStyle w:val="Hyperlink"/>
        </w:rPr>
        <w:t>&lt;22&gt; Section 2.1.1.26</w:t>
      </w:r>
      <w:r>
        <w:rPr>
          <w:rStyle w:val="Hyperlink"/>
        </w:rPr>
        <w:fldChar w:fldCharType="end"/>
      </w:r>
      <w:r>
        <w:t xml:space="preserve">: </w:t>
      </w:r>
      <w:bookmarkEnd w:id="636"/>
      <w:r>
        <w:t>In Windows implem</w:t>
      </w:r>
      <w:r>
        <w:t xml:space="preserve">entations, the </w:t>
      </w:r>
      <w:hyperlink w:anchor="gt_31971c63-f974-47de-8de9-6b76d093890d">
        <w:r>
          <w:rPr>
            <w:rStyle w:val="HyperlinkGreen"/>
            <w:b/>
          </w:rPr>
          <w:t>PostScript</w:t>
        </w:r>
      </w:hyperlink>
      <w:r>
        <w:t xml:space="preserve"> </w:t>
      </w:r>
      <w:hyperlink w:anchor="gt_1a48eebd-e72c-494d-b8cb-84dfb7bc3b65">
        <w:r>
          <w:rPr>
            <w:rStyle w:val="HyperlinkGreen"/>
            <w:b/>
          </w:rPr>
          <w:t>printer driver</w:t>
        </w:r>
      </w:hyperlink>
      <w:r>
        <w:t xml:space="preserve"> uses a default line join style of </w:t>
      </w:r>
      <w:r>
        <w:rPr>
          <w:b/>
        </w:rPr>
        <w:t>PostScriptFlatCap</w:t>
      </w:r>
      <w:r>
        <w:t>.</w:t>
      </w:r>
    </w:p>
    <w:bookmarkStart w:id="637" w:name="Appendix_A_23"/>
    <w:p w:rsidR="006555C4" w:rsidRDefault="00130D65">
      <w:r>
        <w:fldChar w:fldCharType="begin"/>
      </w:r>
      <w:r>
        <w:instrText xml:space="preserve"> HYPERLINK \l "Appendix_A_Target_23" \h </w:instrText>
      </w:r>
      <w:r>
        <w:fldChar w:fldCharType="separate"/>
      </w:r>
      <w:r>
        <w:rPr>
          <w:rStyle w:val="Hyperlink"/>
        </w:rPr>
        <w:t>&lt;23&gt; Section 2.1.1.28</w:t>
      </w:r>
      <w:r>
        <w:rPr>
          <w:rStyle w:val="Hyperlink"/>
        </w:rPr>
        <w:fldChar w:fldCharType="end"/>
      </w:r>
      <w:r>
        <w:t xml:space="preserve">: </w:t>
      </w:r>
      <w:bookmarkEnd w:id="637"/>
      <w:r>
        <w:t>Windows NT 3.1, Windows NT 3.5, Windows NT 3.51, Windows 95, Windows 98, and Windows Millennium Edition: This functionality is not supported.</w:t>
      </w:r>
    </w:p>
    <w:bookmarkStart w:id="638" w:name="Appendix_A_24"/>
    <w:p w:rsidR="006555C4" w:rsidRDefault="00130D65">
      <w:r>
        <w:fldChar w:fldCharType="begin"/>
      </w:r>
      <w:r>
        <w:instrText xml:space="preserve"> HYPERLINK \l "Appendix_A_Target_24" \h </w:instrText>
      </w:r>
      <w:r>
        <w:fldChar w:fldCharType="separate"/>
      </w:r>
      <w:r>
        <w:rPr>
          <w:rStyle w:val="Hyperlink"/>
        </w:rPr>
        <w:t>&lt;24&gt; Se</w:t>
      </w:r>
      <w:r>
        <w:rPr>
          <w:rStyle w:val="Hyperlink"/>
        </w:rPr>
        <w:t>ction 2.1.1.28</w:t>
      </w:r>
      <w:r>
        <w:rPr>
          <w:rStyle w:val="Hyperlink"/>
        </w:rPr>
        <w:fldChar w:fldCharType="end"/>
      </w:r>
      <w:r>
        <w:t xml:space="preserve">: </w:t>
      </w:r>
      <w:bookmarkEnd w:id="638"/>
      <w:r>
        <w:t>Windows NT 4.0 and Windows 2000: This functionality is not supported.</w:t>
      </w:r>
    </w:p>
    <w:bookmarkStart w:id="639" w:name="Appendix_A_25"/>
    <w:p w:rsidR="006555C4" w:rsidRDefault="00130D65">
      <w:r>
        <w:fldChar w:fldCharType="begin"/>
      </w:r>
      <w:r>
        <w:instrText xml:space="preserve"> HYPERLINK \l "Appendix_A_Target_25" \h </w:instrText>
      </w:r>
      <w:r>
        <w:fldChar w:fldCharType="separate"/>
      </w:r>
      <w:r>
        <w:rPr>
          <w:rStyle w:val="Hyperlink"/>
        </w:rPr>
        <w:t>&lt;25&gt; Section 2.1.1.28</w:t>
      </w:r>
      <w:r>
        <w:rPr>
          <w:rStyle w:val="Hyperlink"/>
        </w:rPr>
        <w:fldChar w:fldCharType="end"/>
      </w:r>
      <w:r>
        <w:t xml:space="preserve">: </w:t>
      </w:r>
      <w:bookmarkEnd w:id="639"/>
      <w:r>
        <w:t>Windows NT 4.0 and Windows 2000: This functionality is not supported.</w:t>
      </w:r>
    </w:p>
    <w:bookmarkStart w:id="640" w:name="Appendix_A_26"/>
    <w:p w:rsidR="006555C4" w:rsidRDefault="00130D65">
      <w:r>
        <w:fldChar w:fldCharType="begin"/>
      </w:r>
      <w:r>
        <w:instrText xml:space="preserve"> HYPERLINK \l "Appendix_A_Target</w:instrText>
      </w:r>
      <w:r>
        <w:instrText xml:space="preserve">_26" \h </w:instrText>
      </w:r>
      <w:r>
        <w:fldChar w:fldCharType="separate"/>
      </w:r>
      <w:r>
        <w:rPr>
          <w:rStyle w:val="Hyperlink"/>
        </w:rPr>
        <w:t>&lt;26&gt; Section 2.1.1.29</w:t>
      </w:r>
      <w:r>
        <w:rPr>
          <w:rStyle w:val="Hyperlink"/>
        </w:rPr>
        <w:fldChar w:fldCharType="end"/>
      </w:r>
      <w:r>
        <w:t xml:space="preserve">: </w:t>
      </w:r>
      <w:bookmarkEnd w:id="640"/>
      <w:r>
        <w:t xml:space="preserve">In Windows implementations, the PostScript printer driver uses a default line join style of </w:t>
      </w:r>
      <w:r>
        <w:rPr>
          <w:b/>
        </w:rPr>
        <w:t>PostScriptMiterJoin</w:t>
      </w:r>
      <w:r>
        <w:t>.</w:t>
      </w:r>
    </w:p>
    <w:bookmarkStart w:id="641" w:name="Appendix_A_27"/>
    <w:p w:rsidR="006555C4" w:rsidRDefault="00130D65">
      <w:r>
        <w:fldChar w:fldCharType="begin"/>
      </w:r>
      <w:r>
        <w:instrText xml:space="preserve"> HYPERLINK \l "Appendix_A_Target_27" \h </w:instrText>
      </w:r>
      <w:r>
        <w:fldChar w:fldCharType="separate"/>
      </w:r>
      <w:r>
        <w:rPr>
          <w:rStyle w:val="Hyperlink"/>
        </w:rPr>
        <w:t>&lt;27&gt; Section 2.1.1.30</w:t>
      </w:r>
      <w:r>
        <w:rPr>
          <w:rStyle w:val="Hyperlink"/>
        </w:rPr>
        <w:fldChar w:fldCharType="end"/>
      </w:r>
      <w:r>
        <w:t xml:space="preserve">: </w:t>
      </w:r>
      <w:bookmarkEnd w:id="641"/>
      <w:r>
        <w:t xml:space="preserve">Windows 95 and Windows 98: The symbolic name </w:t>
      </w:r>
      <w:r>
        <w:t>"STRETCH_ANDSCANS" is synonymous with this value.</w:t>
      </w:r>
    </w:p>
    <w:bookmarkStart w:id="642" w:name="Appendix_A_28"/>
    <w:p w:rsidR="006555C4" w:rsidRDefault="00130D65">
      <w:r>
        <w:fldChar w:fldCharType="begin"/>
      </w:r>
      <w:r>
        <w:instrText xml:space="preserve"> HYPERLINK \l "Appendix_A_Target_28" \h </w:instrText>
      </w:r>
      <w:r>
        <w:fldChar w:fldCharType="separate"/>
      </w:r>
      <w:r>
        <w:rPr>
          <w:rStyle w:val="Hyperlink"/>
        </w:rPr>
        <w:t>&lt;28&gt; Section 2.1.1.30</w:t>
      </w:r>
      <w:r>
        <w:rPr>
          <w:rStyle w:val="Hyperlink"/>
        </w:rPr>
        <w:fldChar w:fldCharType="end"/>
      </w:r>
      <w:r>
        <w:t xml:space="preserve">: </w:t>
      </w:r>
      <w:bookmarkEnd w:id="642"/>
      <w:r>
        <w:t>Windows 95 and Windows 98: The symbolic name "STRETCH_ORSCANS" is synonymous with this value.</w:t>
      </w:r>
    </w:p>
    <w:bookmarkStart w:id="643" w:name="Appendix_A_29"/>
    <w:p w:rsidR="006555C4" w:rsidRDefault="00130D65">
      <w:r>
        <w:fldChar w:fldCharType="begin"/>
      </w:r>
      <w:r>
        <w:instrText xml:space="preserve"> HYPERLINK \l "Appendix_A_Target_29" \h </w:instrText>
      </w:r>
      <w:r>
        <w:fldChar w:fldCharType="separate"/>
      </w:r>
      <w:r>
        <w:rPr>
          <w:rStyle w:val="Hyperlink"/>
        </w:rPr>
        <w:t>&lt;29</w:t>
      </w:r>
      <w:r>
        <w:rPr>
          <w:rStyle w:val="Hyperlink"/>
        </w:rPr>
        <w:t>&gt; Section 2.1.1.30</w:t>
      </w:r>
      <w:r>
        <w:rPr>
          <w:rStyle w:val="Hyperlink"/>
        </w:rPr>
        <w:fldChar w:fldCharType="end"/>
      </w:r>
      <w:r>
        <w:t xml:space="preserve">: </w:t>
      </w:r>
      <w:bookmarkEnd w:id="643"/>
      <w:r>
        <w:t>Windows 95 and Windows 98: The symbolic name "STRETCH_DELETESCANS" is synonymous with this value.</w:t>
      </w:r>
    </w:p>
    <w:bookmarkStart w:id="644" w:name="Appendix_A_30"/>
    <w:p w:rsidR="006555C4" w:rsidRDefault="00130D65">
      <w:r>
        <w:fldChar w:fldCharType="begin"/>
      </w:r>
      <w:r>
        <w:instrText xml:space="preserve"> HYPERLINK \l "Appendix_A_Target_30" \h </w:instrText>
      </w:r>
      <w:r>
        <w:fldChar w:fldCharType="separate"/>
      </w:r>
      <w:r>
        <w:rPr>
          <w:rStyle w:val="Hyperlink"/>
        </w:rPr>
        <w:t>&lt;30&gt; Section 2.1.1.30</w:t>
      </w:r>
      <w:r>
        <w:rPr>
          <w:rStyle w:val="Hyperlink"/>
        </w:rPr>
        <w:fldChar w:fldCharType="end"/>
      </w:r>
      <w:r>
        <w:t xml:space="preserve">: </w:t>
      </w:r>
      <w:bookmarkEnd w:id="644"/>
      <w:r>
        <w:t>Windows 95 and Windows 98: The symbolic name "STRETCH_HALFTONE" is synon</w:t>
      </w:r>
      <w:r>
        <w:t>ymous with this value.</w:t>
      </w:r>
    </w:p>
    <w:bookmarkStart w:id="645" w:name="Appendix_A_31"/>
    <w:p w:rsidR="006555C4" w:rsidRDefault="00130D65">
      <w:r>
        <w:fldChar w:fldCharType="begin"/>
      </w:r>
      <w:r>
        <w:instrText xml:space="preserve"> HYPERLINK \l "Appendix_A_Target_31" \h </w:instrText>
      </w:r>
      <w:r>
        <w:fldChar w:fldCharType="separate"/>
      </w:r>
      <w:r>
        <w:rPr>
          <w:rStyle w:val="Hyperlink"/>
        </w:rPr>
        <w:t>&lt;31&gt; Section 2.1.2.1</w:t>
      </w:r>
      <w:r>
        <w:rPr>
          <w:rStyle w:val="Hyperlink"/>
        </w:rPr>
        <w:fldChar w:fldCharType="end"/>
      </w:r>
      <w:r>
        <w:t xml:space="preserve">: </w:t>
      </w:r>
      <w:bookmarkEnd w:id="645"/>
      <w:r>
        <w:t>Windows NT 3.1, Windows NT 3.5, Windows NT 3.51, Windows NT 4.0, Windows 2000, and Windows XP: This value is always returned when enumerating fonts.</w:t>
      </w:r>
    </w:p>
    <w:bookmarkStart w:id="646" w:name="Appendix_A_32"/>
    <w:p w:rsidR="006555C4" w:rsidRDefault="00130D65">
      <w:r>
        <w:fldChar w:fldCharType="begin"/>
      </w:r>
      <w:r>
        <w:instrText xml:space="preserve"> HYPERLINK \l "Ap</w:instrText>
      </w:r>
      <w:r>
        <w:instrText xml:space="preserve">pendix_A_Target_32" \h </w:instrText>
      </w:r>
      <w:r>
        <w:fldChar w:fldCharType="separate"/>
      </w:r>
      <w:r>
        <w:rPr>
          <w:rStyle w:val="Hyperlink"/>
        </w:rPr>
        <w:t>&lt;32&gt; Section 2.1.2.1</w:t>
      </w:r>
      <w:r>
        <w:rPr>
          <w:rStyle w:val="Hyperlink"/>
        </w:rPr>
        <w:fldChar w:fldCharType="end"/>
      </w:r>
      <w:r>
        <w:t xml:space="preserve">: </w:t>
      </w:r>
      <w:bookmarkEnd w:id="646"/>
      <w:r>
        <w:t>This value is supported in the following Windows versions: Windows NT 3.1, Windows NT 3.5, Windows NT 3.51, Windows 95, Windows NT 4.0, Windows 98, Windows Millennium Edition, Windows 2000, Windows XP, and Wind</w:t>
      </w:r>
      <w:r>
        <w:t>ows Server 2003.</w:t>
      </w:r>
    </w:p>
    <w:bookmarkStart w:id="647" w:name="Appendix_A_33"/>
    <w:p w:rsidR="006555C4" w:rsidRDefault="00130D65">
      <w:r>
        <w:fldChar w:fldCharType="begin"/>
      </w:r>
      <w:r>
        <w:instrText xml:space="preserve"> HYPERLINK \l "Appendix_A_Target_33" \h </w:instrText>
      </w:r>
      <w:r>
        <w:fldChar w:fldCharType="separate"/>
      </w:r>
      <w:r>
        <w:rPr>
          <w:rStyle w:val="Hyperlink"/>
        </w:rPr>
        <w:t>&lt;33&gt; Section 2.1.2.1</w:t>
      </w:r>
      <w:r>
        <w:rPr>
          <w:rStyle w:val="Hyperlink"/>
        </w:rPr>
        <w:fldChar w:fldCharType="end"/>
      </w:r>
      <w:r>
        <w:t xml:space="preserve">: </w:t>
      </w:r>
      <w:bookmarkEnd w:id="647"/>
      <w:r>
        <w:t>This value is supported in the following Windows versions: Windows NT 3.1, Windows NT 3.5, Windows NT 3.51, and Windows NT 4.0.</w:t>
      </w:r>
    </w:p>
    <w:p w:rsidR="006555C4" w:rsidRDefault="00130D65">
      <w:hyperlink w:anchor="gt_bdac8aac-4f02-48eb-ab1f-a68c63def4e6">
        <w:r>
          <w:rPr>
            <w:rStyle w:val="HyperlinkGreen"/>
            <w:b/>
          </w:rPr>
          <w:t>Font association</w:t>
        </w:r>
      </w:hyperlink>
      <w:r>
        <w:t xml:space="preserve"> is turned off in Windows 2000, Windows XP, and Windows Server 2003.</w:t>
      </w:r>
    </w:p>
    <w:bookmarkStart w:id="648" w:name="Appendix_A_34"/>
    <w:p w:rsidR="006555C4" w:rsidRDefault="00130D65">
      <w:r>
        <w:fldChar w:fldCharType="begin"/>
      </w:r>
      <w:r>
        <w:instrText xml:space="preserve"> HYPERLINK \l "Appendix_A_Target_34" \h </w:instrText>
      </w:r>
      <w:r>
        <w:fldChar w:fldCharType="separate"/>
      </w:r>
      <w:r>
        <w:rPr>
          <w:rStyle w:val="Hyperlink"/>
        </w:rPr>
        <w:t>&lt;34&gt; Section 2.1.2.2</w:t>
      </w:r>
      <w:r>
        <w:rPr>
          <w:rStyle w:val="Hyperlink"/>
        </w:rPr>
        <w:fldChar w:fldCharType="end"/>
      </w:r>
      <w:r>
        <w:t xml:space="preserve">: </w:t>
      </w:r>
      <w:bookmarkEnd w:id="648"/>
      <w:r>
        <w:t>Windows NT 3.1, Windows NT 3.5, and Windows NT 3.51: This function is not supported.</w:t>
      </w:r>
    </w:p>
    <w:bookmarkStart w:id="649" w:name="Appendix_A_35"/>
    <w:p w:rsidR="006555C4" w:rsidRDefault="00130D65">
      <w:r>
        <w:fldChar w:fldCharType="begin"/>
      </w:r>
      <w:r>
        <w:instrText xml:space="preserve"> HY</w:instrText>
      </w:r>
      <w:r>
        <w:instrText xml:space="preserve">PERLINK \l "Appendix_A_Target_35" \h </w:instrText>
      </w:r>
      <w:r>
        <w:fldChar w:fldCharType="separate"/>
      </w:r>
      <w:r>
        <w:rPr>
          <w:rStyle w:val="Hyperlink"/>
        </w:rPr>
        <w:t>&lt;35&gt; Section 2.1.2.2</w:t>
      </w:r>
      <w:r>
        <w:rPr>
          <w:rStyle w:val="Hyperlink"/>
        </w:rPr>
        <w:fldChar w:fldCharType="end"/>
      </w:r>
      <w:r>
        <w:t xml:space="preserve">: </w:t>
      </w:r>
      <w:bookmarkEnd w:id="649"/>
      <w:r>
        <w:t>Windows NT 3.1, Windows NT 3.5, and Windows NT 3.51: This function is not supported.</w:t>
      </w:r>
    </w:p>
    <w:bookmarkStart w:id="650" w:name="Appendix_A_36"/>
    <w:p w:rsidR="006555C4" w:rsidRDefault="00130D65">
      <w:r>
        <w:fldChar w:fldCharType="begin"/>
      </w:r>
      <w:r>
        <w:instrText xml:space="preserve"> HYPERLINK \l "Appendix_A_Target_36" \h </w:instrText>
      </w:r>
      <w:r>
        <w:fldChar w:fldCharType="separate"/>
      </w:r>
      <w:r>
        <w:rPr>
          <w:rStyle w:val="Hyperlink"/>
        </w:rPr>
        <w:t>&lt;36&gt; Section 2.1.2.2</w:t>
      </w:r>
      <w:r>
        <w:rPr>
          <w:rStyle w:val="Hyperlink"/>
        </w:rPr>
        <w:fldChar w:fldCharType="end"/>
      </w:r>
      <w:r>
        <w:t xml:space="preserve">: </w:t>
      </w:r>
      <w:bookmarkEnd w:id="650"/>
      <w:r>
        <w:t xml:space="preserve">Windows NT 3.1, Windows NT 3.5, and </w:t>
      </w:r>
      <w:r>
        <w:t>Windows NT 3.51: This function is not supported.</w:t>
      </w:r>
    </w:p>
    <w:bookmarkStart w:id="651" w:name="Appendix_A_37"/>
    <w:p w:rsidR="006555C4" w:rsidRDefault="00130D65">
      <w:r>
        <w:fldChar w:fldCharType="begin"/>
      </w:r>
      <w:r>
        <w:instrText xml:space="preserve"> HYPERLINK \l "Appendix_A_Target_37" \h </w:instrText>
      </w:r>
      <w:r>
        <w:fldChar w:fldCharType="separate"/>
      </w:r>
      <w:r>
        <w:rPr>
          <w:rStyle w:val="Hyperlink"/>
        </w:rPr>
        <w:t>&lt;37&gt; Section 2.1.2.2</w:t>
      </w:r>
      <w:r>
        <w:rPr>
          <w:rStyle w:val="Hyperlink"/>
        </w:rPr>
        <w:fldChar w:fldCharType="end"/>
      </w:r>
      <w:r>
        <w:t xml:space="preserve">: </w:t>
      </w:r>
      <w:bookmarkEnd w:id="651"/>
      <w:r>
        <w:t>Windows NT 3.1, Windows NT 3.5, and Windows NT 3.51: This function is not supported.</w:t>
      </w:r>
    </w:p>
    <w:bookmarkStart w:id="652" w:name="Appendix_A_38"/>
    <w:p w:rsidR="006555C4" w:rsidRDefault="00130D65">
      <w:r>
        <w:fldChar w:fldCharType="begin"/>
      </w:r>
      <w:r>
        <w:instrText xml:space="preserve"> HYPERLINK \l "Appendix_A_Target_38" \h </w:instrText>
      </w:r>
      <w:r>
        <w:fldChar w:fldCharType="separate"/>
      </w:r>
      <w:r>
        <w:rPr>
          <w:rStyle w:val="Hyperlink"/>
        </w:rPr>
        <w:t>&lt;38&gt; Section 2</w:t>
      </w:r>
      <w:r>
        <w:rPr>
          <w:rStyle w:val="Hyperlink"/>
        </w:rPr>
        <w:t>.1.2.2</w:t>
      </w:r>
      <w:r>
        <w:rPr>
          <w:rStyle w:val="Hyperlink"/>
        </w:rPr>
        <w:fldChar w:fldCharType="end"/>
      </w:r>
      <w:r>
        <w:t xml:space="preserve">: </w:t>
      </w:r>
      <w:bookmarkEnd w:id="652"/>
      <w:r>
        <w:t>Windows NT 3.1, Windows NT 3.5, Windows NT 3.51, Windows 95, Windows NT 4.0, Windows 98, and Windows Millennium Edition: This function is not supported.</w:t>
      </w:r>
    </w:p>
    <w:bookmarkStart w:id="653" w:name="Appendix_A_39"/>
    <w:p w:rsidR="006555C4" w:rsidRDefault="00130D65">
      <w:r>
        <w:lastRenderedPageBreak/>
        <w:fldChar w:fldCharType="begin"/>
      </w:r>
      <w:r>
        <w:instrText xml:space="preserve"> HYPERLINK \l "Appendix_A_Target_39" \h </w:instrText>
      </w:r>
      <w:r>
        <w:fldChar w:fldCharType="separate"/>
      </w:r>
      <w:r>
        <w:rPr>
          <w:rStyle w:val="Hyperlink"/>
        </w:rPr>
        <w:t>&lt;39&gt; Section 2.1.2.3</w:t>
      </w:r>
      <w:r>
        <w:rPr>
          <w:rStyle w:val="Hyperlink"/>
        </w:rPr>
        <w:fldChar w:fldCharType="end"/>
      </w:r>
      <w:r>
        <w:t xml:space="preserve">: </w:t>
      </w:r>
      <w:bookmarkEnd w:id="653"/>
      <w:r>
        <w:t>Windows NT 3.1, Windows NT 3.5</w:t>
      </w:r>
      <w:r>
        <w:t>, and Windows NT 3.51: This function is not supported.</w:t>
      </w:r>
    </w:p>
    <w:bookmarkStart w:id="654" w:name="Appendix_A_40"/>
    <w:p w:rsidR="006555C4" w:rsidRDefault="00130D65">
      <w:r>
        <w:fldChar w:fldCharType="begin"/>
      </w:r>
      <w:r>
        <w:instrText xml:space="preserve"> HYPERLINK \l "Appendix_A_Target_40" \h </w:instrText>
      </w:r>
      <w:r>
        <w:fldChar w:fldCharType="separate"/>
      </w:r>
      <w:r>
        <w:rPr>
          <w:rStyle w:val="Hyperlink"/>
        </w:rPr>
        <w:t>&lt;40&gt; Section 2.2.1.2</w:t>
      </w:r>
      <w:r>
        <w:rPr>
          <w:rStyle w:val="Hyperlink"/>
        </w:rPr>
        <w:fldChar w:fldCharType="end"/>
      </w:r>
      <w:r>
        <w:t xml:space="preserve">: </w:t>
      </w:r>
      <w:bookmarkEnd w:id="654"/>
      <w:r>
        <w:t>All Windows versions: mapping the logical font size to the available physical fonts occurs the first time the logical font needs to be u</w:t>
      </w:r>
      <w:r>
        <w:t>sed in a drawing operation.</w:t>
      </w:r>
    </w:p>
    <w:p w:rsidR="006555C4" w:rsidRDefault="00130D65">
      <w:r>
        <w:t xml:space="preserve">For the MM_TEXT </w:t>
      </w:r>
      <w:hyperlink w:anchor="gt_6e998e8d-4394-4263-8632-503730f0abae">
        <w:r>
          <w:rPr>
            <w:rStyle w:val="HyperlinkGreen"/>
            <w:b/>
          </w:rPr>
          <w:t>mapping mode</w:t>
        </w:r>
      </w:hyperlink>
      <w:r>
        <w:t>, the following formula can be used to compute the height of a font with a specified point size.</w:t>
      </w:r>
    </w:p>
    <w:p w:rsidR="006555C4" w:rsidRDefault="00130D65">
      <w:pPr>
        <w:pStyle w:val="Code"/>
        <w:ind w:left="720"/>
      </w:pPr>
      <w:r>
        <w:t>Height = -MulDiv(PointSize, GetDeviceCaps</w:t>
      </w:r>
      <w:r>
        <w:t>(hDC, LOGPIXELSY), 72);</w:t>
      </w:r>
    </w:p>
    <w:bookmarkStart w:id="655" w:name="Appendix_A_41"/>
    <w:p w:rsidR="006555C4" w:rsidRDefault="00130D65">
      <w:r>
        <w:fldChar w:fldCharType="begin"/>
      </w:r>
      <w:r>
        <w:instrText xml:space="preserve"> HYPERLINK \l "Appendix_A_Target_41" \h </w:instrText>
      </w:r>
      <w:r>
        <w:fldChar w:fldCharType="separate"/>
      </w:r>
      <w:r>
        <w:rPr>
          <w:rStyle w:val="Hyperlink"/>
        </w:rPr>
        <w:t>&lt;41&gt; Section 2.2.1.5</w:t>
      </w:r>
      <w:r>
        <w:rPr>
          <w:rStyle w:val="Hyperlink"/>
        </w:rPr>
        <w:fldChar w:fldCharType="end"/>
      </w:r>
      <w:r>
        <w:t xml:space="preserve">: </w:t>
      </w:r>
      <w:bookmarkEnd w:id="655"/>
      <w:r>
        <w:t>Windows sets this field to 0x0000.</w:t>
      </w:r>
    </w:p>
    <w:bookmarkStart w:id="656" w:name="Appendix_A_42"/>
    <w:p w:rsidR="006555C4" w:rsidRDefault="00130D65">
      <w:r>
        <w:fldChar w:fldCharType="begin"/>
      </w:r>
      <w:r>
        <w:instrText xml:space="preserve"> HYPERLINK \l "Appendix_A_Target_42" \h </w:instrText>
      </w:r>
      <w:r>
        <w:fldChar w:fldCharType="separate"/>
      </w:r>
      <w:r>
        <w:rPr>
          <w:rStyle w:val="Hyperlink"/>
        </w:rPr>
        <w:t>&lt;42&gt; Section 2.2.1.5</w:t>
      </w:r>
      <w:r>
        <w:rPr>
          <w:rStyle w:val="Hyperlink"/>
        </w:rPr>
        <w:fldChar w:fldCharType="end"/>
      </w:r>
      <w:r>
        <w:t xml:space="preserve">: </w:t>
      </w:r>
      <w:bookmarkEnd w:id="656"/>
      <w:r>
        <w:t>Windows sets this field to an arbitrary value.</w:t>
      </w:r>
    </w:p>
    <w:bookmarkStart w:id="657" w:name="Appendix_A_43"/>
    <w:p w:rsidR="006555C4" w:rsidRDefault="00130D65">
      <w:r>
        <w:fldChar w:fldCharType="begin"/>
      </w:r>
      <w:r>
        <w:instrText xml:space="preserve"> HYPERLINK \l "Appendix_A_Target_43" \h </w:instrText>
      </w:r>
      <w:r>
        <w:fldChar w:fldCharType="separate"/>
      </w:r>
      <w:r>
        <w:rPr>
          <w:rStyle w:val="Hyperlink"/>
        </w:rPr>
        <w:t>&lt;43&gt; Section 2.2.2.2</w:t>
      </w:r>
      <w:r>
        <w:rPr>
          <w:rStyle w:val="Hyperlink"/>
        </w:rPr>
        <w:fldChar w:fldCharType="end"/>
      </w:r>
      <w:r>
        <w:t xml:space="preserve">: </w:t>
      </w:r>
      <w:bookmarkEnd w:id="657"/>
      <w:r>
        <w:t xml:space="preserve">Although Windows processes </w:t>
      </w:r>
      <w:r>
        <w:rPr>
          <w:b/>
        </w:rPr>
        <w:t>BitmapCoreHeader objects</w:t>
      </w:r>
      <w:r>
        <w:t xml:space="preserve"> in </w:t>
      </w:r>
      <w:hyperlink w:anchor="gt_3a6934d5-cc59-4ab9-a54e-e062a09a4091">
        <w:r>
          <w:rPr>
            <w:rStyle w:val="HyperlinkGreen"/>
            <w:b/>
          </w:rPr>
          <w:t>DIBs</w:t>
        </w:r>
      </w:hyperlink>
      <w:r>
        <w:t xml:space="preserve">, it does not write them to WMF </w:t>
      </w:r>
      <w:hyperlink w:anchor="gt_ae5f028e-7e28-4a0b-bec6-2c87913f7db7">
        <w:r>
          <w:rPr>
            <w:rStyle w:val="HyperlinkGreen"/>
            <w:b/>
          </w:rPr>
          <w:t>metafiles</w:t>
        </w:r>
      </w:hyperlink>
    </w:p>
    <w:bookmarkStart w:id="658" w:name="Appendix_A_44"/>
    <w:p w:rsidR="006555C4" w:rsidRDefault="00130D65">
      <w:r>
        <w:fldChar w:fldCharType="begin"/>
      </w:r>
      <w:r>
        <w:instrText xml:space="preserve"> HYPERLINK \l "Appendix_A_Target_44" \h </w:instrText>
      </w:r>
      <w:r>
        <w:fldChar w:fldCharType="separate"/>
      </w:r>
      <w:r>
        <w:rPr>
          <w:rStyle w:val="Hyperlink"/>
        </w:rPr>
        <w:t>&lt;44&gt; Section 2.2.2.3</w:t>
      </w:r>
      <w:r>
        <w:rPr>
          <w:rStyle w:val="Hyperlink"/>
        </w:rPr>
        <w:fldChar w:fldCharType="end"/>
      </w:r>
      <w:r>
        <w:t xml:space="preserve">: </w:t>
      </w:r>
      <w:bookmarkEnd w:id="658"/>
      <w:r>
        <w:t>Windows NT 3.1, Windows NT 3.5, Windows NT 3.51, Windows 95, and Windows NT 4.0: Neither JPEG nor PNG format is supported.</w:t>
      </w:r>
    </w:p>
    <w:bookmarkStart w:id="659" w:name="Appendix_A_45"/>
    <w:p w:rsidR="006555C4" w:rsidRDefault="00130D65">
      <w:r>
        <w:fldChar w:fldCharType="begin"/>
      </w:r>
      <w:r>
        <w:instrText xml:space="preserve"> HYPERLINK \l "Appendix_A_Target_4</w:instrText>
      </w:r>
      <w:r>
        <w:instrText xml:space="preserve">5" \h </w:instrText>
      </w:r>
      <w:r>
        <w:fldChar w:fldCharType="separate"/>
      </w:r>
      <w:r>
        <w:rPr>
          <w:rStyle w:val="Hyperlink"/>
        </w:rPr>
        <w:t>&lt;45&gt; Section 2.2.2.3</w:t>
      </w:r>
      <w:r>
        <w:rPr>
          <w:rStyle w:val="Hyperlink"/>
        </w:rPr>
        <w:fldChar w:fldCharType="end"/>
      </w:r>
      <w:r>
        <w:t xml:space="preserve">: </w:t>
      </w:r>
      <w:bookmarkEnd w:id="659"/>
      <w:r>
        <w:t>Windows implementations might write a nonzero value to this field, but it is ignored when the metafile is parsed.</w:t>
      </w:r>
    </w:p>
    <w:bookmarkStart w:id="660" w:name="Appendix_A_46"/>
    <w:p w:rsidR="006555C4" w:rsidRDefault="00130D65">
      <w:r>
        <w:fldChar w:fldCharType="begin"/>
      </w:r>
      <w:r>
        <w:instrText xml:space="preserve"> HYPERLINK \l "Appendix_A_Target_46" \h </w:instrText>
      </w:r>
      <w:r>
        <w:fldChar w:fldCharType="separate"/>
      </w:r>
      <w:r>
        <w:rPr>
          <w:rStyle w:val="Hyperlink"/>
        </w:rPr>
        <w:t>&lt;46&gt; Section 2.2.2.4</w:t>
      </w:r>
      <w:r>
        <w:rPr>
          <w:rStyle w:val="Hyperlink"/>
        </w:rPr>
        <w:fldChar w:fldCharType="end"/>
      </w:r>
      <w:r>
        <w:t xml:space="preserve">: </w:t>
      </w:r>
      <w:bookmarkEnd w:id="660"/>
      <w:r>
        <w:t>Windows NT 3.1, Windows NT 3.5, and Windows NT 3</w:t>
      </w:r>
      <w:r>
        <w:t>.51: This structure is not supported.</w:t>
      </w:r>
    </w:p>
    <w:bookmarkStart w:id="661" w:name="Appendix_A_47"/>
    <w:p w:rsidR="006555C4" w:rsidRDefault="00130D65">
      <w:r>
        <w:fldChar w:fldCharType="begin"/>
      </w:r>
      <w:r>
        <w:instrText xml:space="preserve"> HYPERLINK \l "Appendix_A_Target_47" \h </w:instrText>
      </w:r>
      <w:r>
        <w:fldChar w:fldCharType="separate"/>
      </w:r>
      <w:r>
        <w:rPr>
          <w:rStyle w:val="Hyperlink"/>
        </w:rPr>
        <w:t>&lt;47&gt; Section 2.2.2.5</w:t>
      </w:r>
      <w:r>
        <w:rPr>
          <w:rStyle w:val="Hyperlink"/>
        </w:rPr>
        <w:fldChar w:fldCharType="end"/>
      </w:r>
      <w:r>
        <w:t xml:space="preserve">: </w:t>
      </w:r>
      <w:bookmarkEnd w:id="661"/>
      <w:r>
        <w:t>Windows NT 3.1, Windows NT 3.5, Windows NT 3.51, Windows 95, and Windows NT 4.0: This structure is not supported.</w:t>
      </w:r>
    </w:p>
    <w:bookmarkStart w:id="662" w:name="Appendix_A_48"/>
    <w:p w:rsidR="006555C4" w:rsidRDefault="00130D65">
      <w:r>
        <w:fldChar w:fldCharType="begin"/>
      </w:r>
      <w:r>
        <w:instrText xml:space="preserve"> HYPERLINK \l "Appendix_A_Target_48" </w:instrText>
      </w:r>
      <w:r>
        <w:instrText xml:space="preserve">\h </w:instrText>
      </w:r>
      <w:r>
        <w:fldChar w:fldCharType="separate"/>
      </w:r>
      <w:r>
        <w:rPr>
          <w:rStyle w:val="Hyperlink"/>
        </w:rPr>
        <w:t>&lt;48&gt; Section 2.2.2.10</w:t>
      </w:r>
      <w:r>
        <w:rPr>
          <w:rStyle w:val="Hyperlink"/>
        </w:rPr>
        <w:fldChar w:fldCharType="end"/>
      </w:r>
      <w:r>
        <w:t xml:space="preserve">: </w:t>
      </w:r>
      <w:bookmarkEnd w:id="662"/>
      <w:r>
        <w:t xml:space="preserve">In Windows implementations, </w:t>
      </w:r>
      <w:r>
        <w:rPr>
          <w:b/>
        </w:rPr>
        <w:t>BS_HOLLOW</w:t>
      </w:r>
      <w:r>
        <w:t xml:space="preserve"> was added as a duplicate symbolic name for </w:t>
      </w:r>
      <w:r>
        <w:rPr>
          <w:b/>
        </w:rPr>
        <w:t>BS_NULL</w:t>
      </w:r>
      <w:r>
        <w:t xml:space="preserve">, because </w:t>
      </w:r>
      <w:r>
        <w:rPr>
          <w:b/>
        </w:rPr>
        <w:t>BS_NULL</w:t>
      </w:r>
      <w:r>
        <w:t xml:space="preserve"> was too easily mistaken for a NULL pointer.</w:t>
      </w:r>
    </w:p>
    <w:p w:rsidR="006555C4" w:rsidRDefault="00130D65">
      <w:r>
        <w:rPr>
          <w:b/>
        </w:rPr>
        <w:t>BS_HOLLOW</w:t>
      </w:r>
      <w:r>
        <w:t xml:space="preserve"> is used by an application when GDI</w:t>
      </w:r>
      <w:r>
        <w:t xml:space="preserve"> requires a non-NULL brush parameter, but the application requires that no brush be used.</w:t>
      </w:r>
    </w:p>
    <w:bookmarkStart w:id="663" w:name="Appendix_A_49"/>
    <w:p w:rsidR="006555C4" w:rsidRDefault="00130D65">
      <w:r>
        <w:fldChar w:fldCharType="begin"/>
      </w:r>
      <w:r>
        <w:instrText xml:space="preserve"> HYPERLINK \l "Appendix_A_Target_49" \h </w:instrText>
      </w:r>
      <w:r>
        <w:fldChar w:fldCharType="separate"/>
      </w:r>
      <w:r>
        <w:rPr>
          <w:rStyle w:val="Hyperlink"/>
        </w:rPr>
        <w:t>&lt;49&gt; Section 2.2.2.10</w:t>
      </w:r>
      <w:r>
        <w:rPr>
          <w:rStyle w:val="Hyperlink"/>
        </w:rPr>
        <w:fldChar w:fldCharType="end"/>
      </w:r>
      <w:r>
        <w:t xml:space="preserve">: </w:t>
      </w:r>
      <w:bookmarkEnd w:id="663"/>
      <w:r>
        <w:t xml:space="preserve">In the following Windows versions, a solid-color black brush is not created by default when a </w:t>
      </w:r>
      <w:r>
        <w:rPr>
          <w:b/>
        </w:rPr>
        <w:t>BrushS</w:t>
      </w:r>
      <w:r>
        <w:rPr>
          <w:b/>
        </w:rPr>
        <w:t>tyle Enumeration</w:t>
      </w:r>
      <w:r>
        <w:t xml:space="preserve"> (section </w:t>
      </w:r>
      <w:hyperlink w:anchor="Section_38e6de432cfe428e874e391dbf74570c" w:history="1">
        <w:r>
          <w:rPr>
            <w:rStyle w:val="Hyperlink"/>
          </w:rPr>
          <w:t>2.1.1.4</w:t>
        </w:r>
      </w:hyperlink>
      <w:r>
        <w:t>) table value of BS_PATTERN or BS_DIBPATTERNPT is present: Windows NT 3.1, Windows NT 3.5, Windows NT 3.51, Windows 95, Windows NT 4.0, Windows 98, Windows Millenn</w:t>
      </w:r>
      <w:r>
        <w:t>ium Edition, Windows 2000, Windows XP, and Windows Server 2003.</w:t>
      </w:r>
    </w:p>
    <w:p w:rsidR="006555C4" w:rsidRDefault="00130D65">
      <w:r>
        <w:t>The default brush creation behavior on these versions of Windows is undefined.</w:t>
      </w:r>
    </w:p>
    <w:bookmarkStart w:id="664" w:name="Appendix_A_50"/>
    <w:p w:rsidR="006555C4" w:rsidRDefault="00130D65">
      <w:r>
        <w:fldChar w:fldCharType="begin"/>
      </w:r>
      <w:r>
        <w:instrText xml:space="preserve"> HYPERLINK \l "Appendix_A_Target_50" \h </w:instrText>
      </w:r>
      <w:r>
        <w:fldChar w:fldCharType="separate"/>
      </w:r>
      <w:r>
        <w:rPr>
          <w:rStyle w:val="Hyperlink"/>
        </w:rPr>
        <w:t>&lt;50&gt; Section 2.3.1.4</w:t>
      </w:r>
      <w:r>
        <w:rPr>
          <w:rStyle w:val="Hyperlink"/>
        </w:rPr>
        <w:fldChar w:fldCharType="end"/>
      </w:r>
      <w:r>
        <w:t xml:space="preserve">: </w:t>
      </w:r>
      <w:bookmarkEnd w:id="664"/>
      <w:r>
        <w:t>Windows NT 3.1, Windows NT 3.5, Windows NT 3.51,</w:t>
      </w:r>
      <w:r>
        <w:t xml:space="preserve"> Windows 95, and Windows NT 4.0: This format is not supported.</w:t>
      </w:r>
    </w:p>
    <w:bookmarkStart w:id="665" w:name="Appendix_A_51"/>
    <w:p w:rsidR="006555C4" w:rsidRDefault="00130D65">
      <w:r>
        <w:fldChar w:fldCharType="begin"/>
      </w:r>
      <w:r>
        <w:instrText xml:space="preserve"> HYPERLINK \l "Appendix_A_Target_51" \h </w:instrText>
      </w:r>
      <w:r>
        <w:fldChar w:fldCharType="separate"/>
      </w:r>
      <w:r>
        <w:rPr>
          <w:rStyle w:val="Hyperlink"/>
        </w:rPr>
        <w:t>&lt;51&gt; Section 2.3.1.4</w:t>
      </w:r>
      <w:r>
        <w:rPr>
          <w:rStyle w:val="Hyperlink"/>
        </w:rPr>
        <w:fldChar w:fldCharType="end"/>
      </w:r>
      <w:r>
        <w:t xml:space="preserve">: </w:t>
      </w:r>
      <w:bookmarkEnd w:id="665"/>
      <w:r>
        <w:t>Windows NT 3.1, Windows NT 3.5, Windows NT 3.51, Windows 95, and Windows NT 4.0: This format is not supported.</w:t>
      </w:r>
    </w:p>
    <w:bookmarkStart w:id="666" w:name="Appendix_A_52"/>
    <w:p w:rsidR="006555C4" w:rsidRDefault="00130D65">
      <w:r>
        <w:fldChar w:fldCharType="begin"/>
      </w:r>
      <w:r>
        <w:instrText xml:space="preserve"> HYPERLINK \l "</w:instrText>
      </w:r>
      <w:r>
        <w:instrText xml:space="preserve">Appendix_A_Target_52" \h </w:instrText>
      </w:r>
      <w:r>
        <w:fldChar w:fldCharType="separate"/>
      </w:r>
      <w:r>
        <w:rPr>
          <w:rStyle w:val="Hyperlink"/>
        </w:rPr>
        <w:t>&lt;52&gt; Section 2.3.1.6</w:t>
      </w:r>
      <w:r>
        <w:rPr>
          <w:rStyle w:val="Hyperlink"/>
        </w:rPr>
        <w:fldChar w:fldCharType="end"/>
      </w:r>
      <w:r>
        <w:t xml:space="preserve">: </w:t>
      </w:r>
      <w:bookmarkEnd w:id="666"/>
      <w:r>
        <w:t>Windows NT 3.1, Windows NT 3.5, Windows NT 3.51, Windows 95, and Windows NT 4.0: This format is not supported.</w:t>
      </w:r>
    </w:p>
    <w:bookmarkStart w:id="667" w:name="Appendix_A_53"/>
    <w:p w:rsidR="006555C4" w:rsidRDefault="00130D65">
      <w:r>
        <w:fldChar w:fldCharType="begin"/>
      </w:r>
      <w:r>
        <w:instrText xml:space="preserve"> HYPERLINK \l "Appendix_A_Target_53" \h </w:instrText>
      </w:r>
      <w:r>
        <w:fldChar w:fldCharType="separate"/>
      </w:r>
      <w:r>
        <w:rPr>
          <w:rStyle w:val="Hyperlink"/>
        </w:rPr>
        <w:t>&lt;53&gt; Section 2.3.1.6</w:t>
      </w:r>
      <w:r>
        <w:rPr>
          <w:rStyle w:val="Hyperlink"/>
        </w:rPr>
        <w:fldChar w:fldCharType="end"/>
      </w:r>
      <w:r>
        <w:t xml:space="preserve">: </w:t>
      </w:r>
      <w:bookmarkEnd w:id="667"/>
      <w:r>
        <w:t xml:space="preserve">Windows NT 3.1, Windows NT 3.5, </w:t>
      </w:r>
      <w:r>
        <w:t>Windows NT 3.51, Windows 95, and Windows NT 4.0: This format is not supported.</w:t>
      </w:r>
    </w:p>
    <w:bookmarkStart w:id="668" w:name="Appendix_A_54"/>
    <w:p w:rsidR="006555C4" w:rsidRDefault="00130D65">
      <w:r>
        <w:fldChar w:fldCharType="begin"/>
      </w:r>
      <w:r>
        <w:instrText xml:space="preserve"> HYPERLINK \l "Appendix_A_Target_54" \h </w:instrText>
      </w:r>
      <w:r>
        <w:fldChar w:fldCharType="separate"/>
      </w:r>
      <w:r>
        <w:rPr>
          <w:rStyle w:val="Hyperlink"/>
        </w:rPr>
        <w:t>&lt;54&gt; Section 2.3.2.2</w:t>
      </w:r>
      <w:r>
        <w:rPr>
          <w:rStyle w:val="Hyperlink"/>
        </w:rPr>
        <w:fldChar w:fldCharType="end"/>
      </w:r>
      <w:r>
        <w:t xml:space="preserve">: </w:t>
      </w:r>
      <w:bookmarkEnd w:id="668"/>
      <w:r>
        <w:t>Metafiles created by Windows contain the value METAVERSION300.</w:t>
      </w:r>
    </w:p>
    <w:bookmarkStart w:id="669" w:name="Appendix_A_55"/>
    <w:p w:rsidR="006555C4" w:rsidRDefault="00130D65">
      <w:r>
        <w:fldChar w:fldCharType="begin"/>
      </w:r>
      <w:r>
        <w:instrText xml:space="preserve"> HYPERLINK \l "Appendix_A_Target_55" \h </w:instrText>
      </w:r>
      <w:r>
        <w:fldChar w:fldCharType="separate"/>
      </w:r>
      <w:r>
        <w:rPr>
          <w:rStyle w:val="Hyperlink"/>
        </w:rPr>
        <w:t>&lt;55&gt; S</w:t>
      </w:r>
      <w:r>
        <w:rPr>
          <w:rStyle w:val="Hyperlink"/>
        </w:rPr>
        <w:t>ection 2.3.2.3</w:t>
      </w:r>
      <w:r>
        <w:rPr>
          <w:rStyle w:val="Hyperlink"/>
        </w:rPr>
        <w:fldChar w:fldCharType="end"/>
      </w:r>
      <w:r>
        <w:t xml:space="preserve">: </w:t>
      </w:r>
      <w:bookmarkEnd w:id="669"/>
      <w:r>
        <w:t>Windows NT 3.1, Windows NT 3.5, Windows NT 3.51, and Windows 95: This feature is not supported.</w:t>
      </w:r>
    </w:p>
    <w:bookmarkStart w:id="670" w:name="Appendix_A_56"/>
    <w:p w:rsidR="006555C4" w:rsidRDefault="00130D65">
      <w:r>
        <w:lastRenderedPageBreak/>
        <w:fldChar w:fldCharType="begin"/>
      </w:r>
      <w:r>
        <w:instrText xml:space="preserve"> HYPERLINK \l "Appendix_A_Target_56" \h </w:instrText>
      </w:r>
      <w:r>
        <w:fldChar w:fldCharType="separate"/>
      </w:r>
      <w:r>
        <w:rPr>
          <w:rStyle w:val="Hyperlink"/>
        </w:rPr>
        <w:t>&lt;56&gt; Section 2.3.4.1</w:t>
      </w:r>
      <w:r>
        <w:rPr>
          <w:rStyle w:val="Hyperlink"/>
        </w:rPr>
        <w:fldChar w:fldCharType="end"/>
      </w:r>
      <w:r>
        <w:t xml:space="preserve">: </w:t>
      </w:r>
      <w:bookmarkEnd w:id="670"/>
      <w:r>
        <w:t xml:space="preserve">In the following Windows versions, a solid-color black brush is not created by </w:t>
      </w:r>
      <w:r>
        <w:t xml:space="preserve">default when a </w:t>
      </w:r>
      <w:r>
        <w:rPr>
          <w:b/>
        </w:rPr>
        <w:t>BrushStyle Enumeration</w:t>
      </w:r>
      <w:r>
        <w:t xml:space="preserve"> (section 2.1.1.4) table value of BS_PATTERN or BS_DIBPATTERNPT is present: Windows NT 3.1, Windows NT 3.5, Windows NT 3.51, Windows 95, Windows NT 4.0, Windows 98, Windows Millennium Edition, Windows 2000, Windows XP, </w:t>
      </w:r>
      <w:r>
        <w:t>and Windows Server 2003.</w:t>
      </w:r>
    </w:p>
    <w:p w:rsidR="006555C4" w:rsidRDefault="00130D65">
      <w:r>
        <w:t>The default brush creation behavior on these versions of Windows is undefined.</w:t>
      </w:r>
    </w:p>
    <w:bookmarkStart w:id="671" w:name="Appendix_A_57"/>
    <w:p w:rsidR="006555C4" w:rsidRDefault="00130D65">
      <w:r>
        <w:fldChar w:fldCharType="begin"/>
      </w:r>
      <w:r>
        <w:instrText xml:space="preserve"> HYPERLINK \l "Appendix_A_Target_57" \h </w:instrText>
      </w:r>
      <w:r>
        <w:fldChar w:fldCharType="separate"/>
      </w:r>
      <w:r>
        <w:rPr>
          <w:rStyle w:val="Hyperlink"/>
        </w:rPr>
        <w:t>&lt;57&gt; Section 2.3.4.4</w:t>
      </w:r>
      <w:r>
        <w:rPr>
          <w:rStyle w:val="Hyperlink"/>
        </w:rPr>
        <w:fldChar w:fldCharType="end"/>
      </w:r>
      <w:r>
        <w:t xml:space="preserve">: </w:t>
      </w:r>
      <w:bookmarkEnd w:id="671"/>
      <w:r>
        <w:t>The META_CREATEPATTERNBRUSH record type is deprecated. No version of Windows emits this</w:t>
      </w:r>
      <w:r>
        <w:t xml:space="preserve"> record. Playback implementation of this record in Windows is intended solely for compatibility purposes so that Windows metafiles containing this record can be rendered.</w:t>
      </w:r>
    </w:p>
    <w:bookmarkStart w:id="672" w:name="Appendix_A_58"/>
    <w:p w:rsidR="006555C4" w:rsidRDefault="00130D65">
      <w:r>
        <w:fldChar w:fldCharType="begin"/>
      </w:r>
      <w:r>
        <w:instrText xml:space="preserve"> HYPERLINK \l "Appendix_A_Target_58" \h </w:instrText>
      </w:r>
      <w:r>
        <w:fldChar w:fldCharType="separate"/>
      </w:r>
      <w:r>
        <w:rPr>
          <w:rStyle w:val="Hyperlink"/>
        </w:rPr>
        <w:t>&lt;58&gt; Section 2.3.5.15</w:t>
      </w:r>
      <w:r>
        <w:rPr>
          <w:rStyle w:val="Hyperlink"/>
        </w:rPr>
        <w:fldChar w:fldCharType="end"/>
      </w:r>
      <w:r>
        <w:t xml:space="preserve">: </w:t>
      </w:r>
      <w:bookmarkEnd w:id="672"/>
      <w:r>
        <w:t>Windows NT 3.1, Win</w:t>
      </w:r>
      <w:r>
        <w:t>dows NT 3.5, and Windows NT 3.51 implementations do not write this field to WMF metafiles.</w:t>
      </w:r>
    </w:p>
    <w:bookmarkStart w:id="673" w:name="Appendix_A_59"/>
    <w:p w:rsidR="006555C4" w:rsidRDefault="00130D65">
      <w:r>
        <w:fldChar w:fldCharType="begin"/>
      </w:r>
      <w:r>
        <w:instrText xml:space="preserve"> HYPERLINK \l "Appendix_A_Target_59" \h </w:instrText>
      </w:r>
      <w:r>
        <w:fldChar w:fldCharType="separate"/>
      </w:r>
      <w:r>
        <w:rPr>
          <w:rStyle w:val="Hyperlink"/>
        </w:rPr>
        <w:t>&lt;59&gt; Section 2.3.5.16</w:t>
      </w:r>
      <w:r>
        <w:rPr>
          <w:rStyle w:val="Hyperlink"/>
        </w:rPr>
        <w:fldChar w:fldCharType="end"/>
      </w:r>
      <w:r>
        <w:t xml:space="preserve">: </w:t>
      </w:r>
      <w:bookmarkEnd w:id="673"/>
      <w:r>
        <w:t xml:space="preserve">Windows NT 3.1, Windows NT 3.5, Windows NT 3.51, and Windows NT 4.0 implementations do not support </w:t>
      </w:r>
      <w:r>
        <w:t>this record type.</w:t>
      </w:r>
    </w:p>
    <w:bookmarkStart w:id="674" w:name="Appendix_A_60"/>
    <w:p w:rsidR="006555C4" w:rsidRDefault="00130D65">
      <w:r>
        <w:fldChar w:fldCharType="begin"/>
      </w:r>
      <w:r>
        <w:instrText xml:space="preserve"> HYPERLINK \l "Appendix_A_Target_60" \h </w:instrText>
      </w:r>
      <w:r>
        <w:fldChar w:fldCharType="separate"/>
      </w:r>
      <w:r>
        <w:rPr>
          <w:rStyle w:val="Hyperlink"/>
        </w:rPr>
        <w:t>&lt;60&gt; Section 2.3.5.20</w:t>
      </w:r>
      <w:r>
        <w:rPr>
          <w:rStyle w:val="Hyperlink"/>
        </w:rPr>
        <w:fldChar w:fldCharType="end"/>
      </w:r>
      <w:r>
        <w:t xml:space="preserve">: </w:t>
      </w:r>
      <w:bookmarkEnd w:id="674"/>
      <w:r>
        <w:t>Windows NT 3.1, Windows NT 3.5, and Windows NT 3.51 implementations do not write this field to WMF metafiles.</w:t>
      </w:r>
    </w:p>
    <w:bookmarkStart w:id="675" w:name="Appendix_A_61"/>
    <w:p w:rsidR="006555C4" w:rsidRDefault="00130D65">
      <w:r>
        <w:fldChar w:fldCharType="begin"/>
      </w:r>
      <w:r>
        <w:instrText xml:space="preserve"> HYPERLINK \l "Appendix_A_Target_61" \h </w:instrText>
      </w:r>
      <w:r>
        <w:fldChar w:fldCharType="separate"/>
      </w:r>
      <w:r>
        <w:rPr>
          <w:rStyle w:val="Hyperlink"/>
        </w:rPr>
        <w:t>&lt;61&gt;</w:t>
      </w:r>
      <w:r>
        <w:rPr>
          <w:rStyle w:val="Hyperlink"/>
        </w:rPr>
        <w:t xml:space="preserve"> Section 2.3.5.22</w:t>
      </w:r>
      <w:r>
        <w:rPr>
          <w:rStyle w:val="Hyperlink"/>
        </w:rPr>
        <w:fldChar w:fldCharType="end"/>
      </w:r>
      <w:r>
        <w:t xml:space="preserve">: </w:t>
      </w:r>
      <w:bookmarkEnd w:id="675"/>
      <w:r>
        <w:t>Windows NT 3.1, Windows NT 3.5, and Windows NT 3.51 implementations do not write this field to WMF metafiles.</w:t>
      </w:r>
    </w:p>
    <w:bookmarkStart w:id="676" w:name="Appendix_A_62"/>
    <w:p w:rsidR="006555C4" w:rsidRDefault="00130D65">
      <w:r>
        <w:fldChar w:fldCharType="begin"/>
      </w:r>
      <w:r>
        <w:instrText xml:space="preserve"> HYPERLINK \l "Appendix_A_Target_62" \h </w:instrText>
      </w:r>
      <w:r>
        <w:fldChar w:fldCharType="separate"/>
      </w:r>
      <w:r>
        <w:rPr>
          <w:rStyle w:val="Hyperlink"/>
        </w:rPr>
        <w:t>&lt;62&gt; Section 2.3.5.23</w:t>
      </w:r>
      <w:r>
        <w:rPr>
          <w:rStyle w:val="Hyperlink"/>
        </w:rPr>
        <w:fldChar w:fldCharType="end"/>
      </w:r>
      <w:r>
        <w:t xml:space="preserve">: </w:t>
      </w:r>
      <w:bookmarkEnd w:id="676"/>
      <w:r>
        <w:t>Windows NT 3.1, Windows NT 3.5, and Windows NT 3.51 implement</w:t>
      </w:r>
      <w:r>
        <w:t>ations do not write this field to WMF metafiles.</w:t>
      </w:r>
    </w:p>
    <w:bookmarkStart w:id="677" w:name="Appendix_A_63"/>
    <w:p w:rsidR="006555C4" w:rsidRDefault="00130D65">
      <w:r>
        <w:fldChar w:fldCharType="begin"/>
      </w:r>
      <w:r>
        <w:instrText xml:space="preserve"> HYPERLINK \l "Appendix_A_Target_63" \h </w:instrText>
      </w:r>
      <w:r>
        <w:fldChar w:fldCharType="separate"/>
      </w:r>
      <w:r>
        <w:rPr>
          <w:rStyle w:val="Hyperlink"/>
        </w:rPr>
        <w:t>&lt;63&gt; Section 2.3.5.24</w:t>
      </w:r>
      <w:r>
        <w:rPr>
          <w:rStyle w:val="Hyperlink"/>
        </w:rPr>
        <w:fldChar w:fldCharType="end"/>
      </w:r>
      <w:r>
        <w:t xml:space="preserve">: </w:t>
      </w:r>
      <w:bookmarkEnd w:id="677"/>
      <w:r>
        <w:t>Windows NT 3.1, Windows NT 3.5, and Windows NT 3.51 implementations do not write this field to WMF metafiles.</w:t>
      </w:r>
    </w:p>
    <w:bookmarkStart w:id="678" w:name="Appendix_A_64"/>
    <w:p w:rsidR="006555C4" w:rsidRDefault="00130D65">
      <w:r>
        <w:fldChar w:fldCharType="begin"/>
      </w:r>
      <w:r>
        <w:instrText xml:space="preserve"> HYPERLINK \l "Appendix_A_Tar</w:instrText>
      </w:r>
      <w:r>
        <w:instrText xml:space="preserve">get_64" \h </w:instrText>
      </w:r>
      <w:r>
        <w:fldChar w:fldCharType="separate"/>
      </w:r>
      <w:r>
        <w:rPr>
          <w:rStyle w:val="Hyperlink"/>
        </w:rPr>
        <w:t>&lt;64&gt; Section 2.3.6.6</w:t>
      </w:r>
      <w:r>
        <w:rPr>
          <w:rStyle w:val="Hyperlink"/>
        </w:rPr>
        <w:fldChar w:fldCharType="end"/>
      </w:r>
      <w:r>
        <w:t xml:space="preserve">: </w:t>
      </w:r>
      <w:bookmarkEnd w:id="678"/>
      <w:r>
        <w:t xml:space="preserve">Windows 95, Windows 98, and Windows Millennium Edition implementations set this field to the fill mode value (section </w:t>
      </w:r>
      <w:hyperlink w:anchor="Section_926ff7dc197b427a8d4e122f7e3505f1" w:history="1">
        <w:r>
          <w:rPr>
            <w:rStyle w:val="Hyperlink"/>
          </w:rPr>
          <w:t>2.1.1.25</w:t>
        </w:r>
      </w:hyperlink>
      <w:r>
        <w:t>).</w:t>
      </w:r>
    </w:p>
    <w:bookmarkStart w:id="679" w:name="Appendix_A_65"/>
    <w:p w:rsidR="006555C4" w:rsidRDefault="00130D65">
      <w:r>
        <w:fldChar w:fldCharType="begin"/>
      </w:r>
      <w:r>
        <w:instrText xml:space="preserve"> HYPERLINK \l "Appendix_A_Targe</w:instrText>
      </w:r>
      <w:r>
        <w:instrText xml:space="preserve">t_65" \h </w:instrText>
      </w:r>
      <w:r>
        <w:fldChar w:fldCharType="separate"/>
      </w:r>
      <w:r>
        <w:rPr>
          <w:rStyle w:val="Hyperlink"/>
        </w:rPr>
        <w:t>&lt;65&gt; Section 2.3.6.11</w:t>
      </w:r>
      <w:r>
        <w:rPr>
          <w:rStyle w:val="Hyperlink"/>
        </w:rPr>
        <w:fldChar w:fldCharType="end"/>
      </w:r>
      <w:r>
        <w:t xml:space="preserve">: </w:t>
      </w:r>
      <w:bookmarkEnd w:id="679"/>
      <w:r>
        <w:t xml:space="preserve">Any bytes that exceed the </w:t>
      </w:r>
      <w:r>
        <w:rPr>
          <w:b/>
        </w:rPr>
        <w:t>ByteCount</w:t>
      </w:r>
      <w:r>
        <w:t xml:space="preserve"> field are ignored by the client.</w:t>
      </w:r>
    </w:p>
    <w:bookmarkStart w:id="680" w:name="Appendix_A_66"/>
    <w:p w:rsidR="006555C4" w:rsidRDefault="00130D65">
      <w:r>
        <w:fldChar w:fldCharType="begin"/>
      </w:r>
      <w:r>
        <w:instrText xml:space="preserve"> HYPERLINK \l "Appendix_A_Target_66" \h </w:instrText>
      </w:r>
      <w:r>
        <w:fldChar w:fldCharType="separate"/>
      </w:r>
      <w:r>
        <w:rPr>
          <w:rStyle w:val="Hyperlink"/>
        </w:rPr>
        <w:t>&lt;66&gt; Section 2.3.6.25</w:t>
      </w:r>
      <w:r>
        <w:rPr>
          <w:rStyle w:val="Hyperlink"/>
        </w:rPr>
        <w:fldChar w:fldCharType="end"/>
      </w:r>
      <w:r>
        <w:t xml:space="preserve">: </w:t>
      </w:r>
      <w:bookmarkEnd w:id="680"/>
      <w:r>
        <w:t>Windows does not check this value.</w:t>
      </w:r>
    </w:p>
    <w:bookmarkStart w:id="681" w:name="Appendix_A_67"/>
    <w:p w:rsidR="006555C4" w:rsidRDefault="00130D65">
      <w:r>
        <w:fldChar w:fldCharType="begin"/>
      </w:r>
      <w:r>
        <w:instrText xml:space="preserve"> HYPERLINK \l "Appendix_A_Target_67" \h </w:instrText>
      </w:r>
      <w:r>
        <w:fldChar w:fldCharType="separate"/>
      </w:r>
      <w:r>
        <w:rPr>
          <w:rStyle w:val="Hyperlink"/>
        </w:rPr>
        <w:t>&lt;67&gt; Secti</w:t>
      </w:r>
      <w:r>
        <w:rPr>
          <w:rStyle w:val="Hyperlink"/>
        </w:rPr>
        <w:t>on 3.1.5</w:t>
      </w:r>
      <w:r>
        <w:rPr>
          <w:rStyle w:val="Hyperlink"/>
        </w:rPr>
        <w:fldChar w:fldCharType="end"/>
      </w:r>
      <w:r>
        <w:t xml:space="preserve">: </w:t>
      </w:r>
      <w:bookmarkEnd w:id="681"/>
      <w:r>
        <w:t xml:space="preserve">Windows applications use the Graphics Device Interface (GDI) to obtain a </w:t>
      </w:r>
      <w:hyperlink w:anchor="gt_92e112c6-791f-48dd-8345-e65a35eef388">
        <w:r>
          <w:rPr>
            <w:rStyle w:val="HyperlinkGreen"/>
            <w:b/>
          </w:rPr>
          <w:t>device context</w:t>
        </w:r>
      </w:hyperlink>
      <w:r>
        <w:t xml:space="preserve"> for performing output to a device. When the device context is created, the default values for gr</w:t>
      </w:r>
      <w:r>
        <w:t>aphics objects and properties are set up by the system and the driver for the device.</w:t>
      </w:r>
    </w:p>
    <w:p w:rsidR="006555C4" w:rsidRDefault="00130D65">
      <w:pPr>
        <w:pStyle w:val="Heading1"/>
      </w:pPr>
      <w:bookmarkStart w:id="682" w:name="section_629ffa0be9854ff99fce541c2edd029c"/>
      <w:bookmarkStart w:id="683" w:name="_Toc164818140"/>
      <w:r>
        <w:lastRenderedPageBreak/>
        <w:t>Change Tracking</w:t>
      </w:r>
      <w:bookmarkEnd w:id="682"/>
      <w:bookmarkEnd w:id="683"/>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130D65" w:rsidP="00380B90">
      <w:r w:rsidRPr="00F6169D">
        <w:t xml:space="preserve">This section identifies changes that were made to this document since the last release. Changes are classified as Major, Minor, or None. </w:t>
      </w:r>
    </w:p>
    <w:p w:rsidR="00380B90" w:rsidRDefault="00130D65" w:rsidP="00380B90">
      <w:r>
        <w:t xml:space="preserve">The revision class </w:t>
      </w:r>
      <w:r w:rsidRPr="00F6169D">
        <w:rPr>
          <w:b/>
        </w:rPr>
        <w:t>Major</w:t>
      </w:r>
      <w:r>
        <w:t xml:space="preserve"> means that the technical content in the document was significantly revised. Major changes aff</w:t>
      </w:r>
      <w:r>
        <w:t>ect protocol interoperability or implementation. Examples of major changes are:</w:t>
      </w:r>
    </w:p>
    <w:p w:rsidR="00380B90" w:rsidRDefault="00130D65" w:rsidP="00380B90">
      <w:pPr>
        <w:pStyle w:val="ListParagraph"/>
        <w:numPr>
          <w:ilvl w:val="0"/>
          <w:numId w:val="69"/>
        </w:numPr>
        <w:contextualSpacing/>
      </w:pPr>
      <w:r>
        <w:t>A document revision that incorporates changes to interoperability requirements.</w:t>
      </w:r>
    </w:p>
    <w:p w:rsidR="00380B90" w:rsidRDefault="00130D65" w:rsidP="00380B90">
      <w:pPr>
        <w:pStyle w:val="ListParagraph"/>
        <w:numPr>
          <w:ilvl w:val="0"/>
          <w:numId w:val="69"/>
        </w:numPr>
        <w:contextualSpacing/>
      </w:pPr>
      <w:r>
        <w:t>A document revision that captures changes to protocol functionality.</w:t>
      </w:r>
    </w:p>
    <w:p w:rsidR="00380B90" w:rsidRDefault="00130D65" w:rsidP="00380B90">
      <w:r>
        <w:t xml:space="preserve">The revision class </w:t>
      </w:r>
      <w:r w:rsidRPr="00F6169D">
        <w:rPr>
          <w:b/>
        </w:rPr>
        <w:t>Minor</w:t>
      </w:r>
      <w:r>
        <w:t xml:space="preserve"> me</w:t>
      </w:r>
      <w:r>
        <w:t>ans that the meaning of the technical content was clarified. Minor changes do not affect protocol interoperability or implementation. Examples of minor changes are updates to clarify ambiguity at the sentence, paragraph, or table level.</w:t>
      </w:r>
    </w:p>
    <w:p w:rsidR="00380B90" w:rsidRDefault="00130D65"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6555C4" w:rsidRDefault="00130D65">
      <w:r>
        <w:t>The changes made to this document are listed in the following</w:t>
      </w:r>
      <w:r>
        <w:t xml:space="preserve"> table. For more information, please contact </w:t>
      </w:r>
      <w:hyperlink r:id="rId182"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6555C4" w:rsidTr="006555C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555C4" w:rsidRDefault="00130D65">
            <w:pPr>
              <w:pStyle w:val="TableHeaderText"/>
            </w:pPr>
            <w:r>
              <w:t>Section</w:t>
            </w:r>
          </w:p>
        </w:tc>
        <w:tc>
          <w:tcPr>
            <w:tcW w:w="0" w:type="auto"/>
            <w:vAlign w:val="center"/>
          </w:tcPr>
          <w:p w:rsidR="006555C4" w:rsidRDefault="00130D65">
            <w:pPr>
              <w:pStyle w:val="TableHeaderText"/>
            </w:pPr>
            <w:r>
              <w:t>Description</w:t>
            </w:r>
          </w:p>
        </w:tc>
        <w:tc>
          <w:tcPr>
            <w:tcW w:w="0" w:type="auto"/>
            <w:vAlign w:val="center"/>
          </w:tcPr>
          <w:p w:rsidR="006555C4" w:rsidRDefault="00130D65">
            <w:pPr>
              <w:pStyle w:val="TableHeaderText"/>
            </w:pPr>
            <w:r>
              <w:t>Revision class</w:t>
            </w:r>
          </w:p>
        </w:tc>
      </w:tr>
      <w:tr w:rsidR="006555C4" w:rsidTr="006555C4">
        <w:tc>
          <w:tcPr>
            <w:tcW w:w="0" w:type="auto"/>
            <w:vAlign w:val="center"/>
          </w:tcPr>
          <w:p w:rsidR="006555C4" w:rsidRDefault="00130D65">
            <w:pPr>
              <w:pStyle w:val="TableBodyText"/>
            </w:pPr>
            <w:hyperlink w:anchor="Section_6a1bdbf7791d4115af9c23a9171fbc8d">
              <w:r>
                <w:rPr>
                  <w:rStyle w:val="Hyperlink"/>
                </w:rPr>
                <w:t>5</w:t>
              </w:r>
            </w:hyperlink>
            <w:r>
              <w:t xml:space="preserve"> Appendix A: Product Behavior</w:t>
            </w:r>
          </w:p>
        </w:tc>
        <w:tc>
          <w:tcPr>
            <w:tcW w:w="0" w:type="auto"/>
            <w:vAlign w:val="center"/>
          </w:tcPr>
          <w:p w:rsidR="006555C4" w:rsidRDefault="00130D65">
            <w:pPr>
              <w:pStyle w:val="TableBodyText"/>
            </w:pPr>
            <w:r>
              <w:t>Added Windows Server 2025 to the list of applicable products.</w:t>
            </w:r>
          </w:p>
        </w:tc>
        <w:tc>
          <w:tcPr>
            <w:tcW w:w="0" w:type="auto"/>
            <w:vAlign w:val="center"/>
          </w:tcPr>
          <w:p w:rsidR="006555C4" w:rsidRDefault="00130D65">
            <w:pPr>
              <w:pStyle w:val="TableBodyText"/>
            </w:pPr>
            <w:r>
              <w:t>Major</w:t>
            </w:r>
          </w:p>
        </w:tc>
      </w:tr>
    </w:tbl>
    <w:p w:rsidR="006555C4" w:rsidRDefault="00130D65">
      <w:pPr>
        <w:pStyle w:val="Heading1"/>
        <w:sectPr w:rsidR="006555C4">
          <w:footerReference w:type="default" r:id="rId183"/>
          <w:endnotePr>
            <w:numFmt w:val="decimal"/>
          </w:endnotePr>
          <w:type w:val="continuous"/>
          <w:pgSz w:w="12240" w:h="15840"/>
          <w:pgMar w:top="1080" w:right="1440" w:bottom="2016" w:left="1440" w:header="720" w:footer="720" w:gutter="0"/>
          <w:cols w:space="720"/>
          <w:docGrid w:linePitch="360"/>
        </w:sectPr>
      </w:pPr>
      <w:bookmarkStart w:id="684" w:name="section_49dfca643a5a4ac4910627c3bb7e158d"/>
      <w:bookmarkStart w:id="685" w:name="_Toc164818141"/>
      <w:r>
        <w:lastRenderedPageBreak/>
        <w:t>Index</w:t>
      </w:r>
      <w:bookmarkEnd w:id="684"/>
      <w:bookmarkEnd w:id="685"/>
    </w:p>
    <w:p w:rsidR="006555C4" w:rsidRDefault="00130D65">
      <w:pPr>
        <w:pStyle w:val="indexheader"/>
      </w:pPr>
      <w:r>
        <w:lastRenderedPageBreak/>
        <w:t>A</w:t>
      </w:r>
    </w:p>
    <w:p w:rsidR="006555C4" w:rsidRDefault="006555C4">
      <w:pPr>
        <w:spacing w:before="0" w:after="0"/>
        <w:rPr>
          <w:sz w:val="16"/>
        </w:rPr>
      </w:pPr>
    </w:p>
    <w:p w:rsidR="006555C4" w:rsidRDefault="00130D65">
      <w:pPr>
        <w:pStyle w:val="indexentry0"/>
      </w:pPr>
      <w:hyperlink w:anchor="section_b49a160bae4b49e9944bb11cf5d6cf20">
        <w:r>
          <w:rPr>
            <w:rStyle w:val="Hyperlink"/>
          </w:rPr>
          <w:t>ABORTDOC packet</w:t>
        </w:r>
      </w:hyperlink>
      <w:r>
        <w:t xml:space="preserve"> </w:t>
      </w:r>
      <w:r>
        <w:fldChar w:fldCharType="begin"/>
      </w:r>
      <w:r>
        <w:instrText>PAGEREF section_b49a160bae4b49e9944bb11cf5d6cf20</w:instrText>
      </w:r>
      <w:r>
        <w:fldChar w:fldCharType="separate"/>
      </w:r>
      <w:r>
        <w:rPr>
          <w:noProof/>
        </w:rPr>
        <w:t>159</w:t>
      </w:r>
      <w:r>
        <w:fldChar w:fldCharType="end"/>
      </w:r>
    </w:p>
    <w:p w:rsidR="006555C4" w:rsidRDefault="00130D65">
      <w:pPr>
        <w:pStyle w:val="indexentry0"/>
      </w:pPr>
      <w:hyperlink w:anchor="section_b49a160bae4b49e9944bb11cf5d6cf20">
        <w:r>
          <w:rPr>
            <w:rStyle w:val="Hyperlink"/>
          </w:rPr>
          <w:t>ABORTDOC Record</w:t>
        </w:r>
      </w:hyperlink>
      <w:r>
        <w:t xml:space="preserve"> </w:t>
      </w:r>
      <w:r>
        <w:fldChar w:fldCharType="begin"/>
      </w:r>
      <w:r>
        <w:instrText>PAGEREF section_b49a160bae4b49e9944bb11cf5d6cf</w:instrText>
      </w:r>
      <w:r>
        <w:instrText>20</w:instrText>
      </w:r>
      <w:r>
        <w:fldChar w:fldCharType="separate"/>
      </w:r>
      <w:r>
        <w:rPr>
          <w:noProof/>
        </w:rPr>
        <w:t>159</w:t>
      </w:r>
      <w:r>
        <w:fldChar w:fldCharType="end"/>
      </w:r>
    </w:p>
    <w:p w:rsidR="006555C4" w:rsidRDefault="00130D65">
      <w:pPr>
        <w:pStyle w:val="indexentry0"/>
      </w:pPr>
      <w:hyperlink w:anchor="section_978c2f409e94472c9ca18a6b3ad1501d">
        <w:r>
          <w:rPr>
            <w:rStyle w:val="Hyperlink"/>
          </w:rPr>
          <w:t>Applicability</w:t>
        </w:r>
      </w:hyperlink>
      <w:r>
        <w:t xml:space="preserve"> </w:t>
      </w:r>
      <w:r>
        <w:fldChar w:fldCharType="begin"/>
      </w:r>
      <w:r>
        <w:instrText>PAGEREF section_978c2f409e94472c9ca18a6b3ad1501d</w:instrText>
      </w:r>
      <w:r>
        <w:fldChar w:fldCharType="separate"/>
      </w:r>
      <w:r>
        <w:rPr>
          <w:noProof/>
        </w:rPr>
        <w:t>19</w:t>
      </w:r>
      <w:r>
        <w:fldChar w:fldCharType="end"/>
      </w:r>
    </w:p>
    <w:p w:rsidR="006555C4" w:rsidRDefault="006555C4">
      <w:pPr>
        <w:spacing w:before="0" w:after="0"/>
        <w:rPr>
          <w:sz w:val="16"/>
        </w:rPr>
      </w:pPr>
    </w:p>
    <w:p w:rsidR="006555C4" w:rsidRDefault="00130D65">
      <w:pPr>
        <w:pStyle w:val="indexheader"/>
      </w:pPr>
      <w:r>
        <w:t>B</w:t>
      </w:r>
    </w:p>
    <w:p w:rsidR="006555C4" w:rsidRDefault="006555C4">
      <w:pPr>
        <w:spacing w:before="0" w:after="0"/>
        <w:rPr>
          <w:sz w:val="16"/>
        </w:rPr>
      </w:pPr>
    </w:p>
    <w:p w:rsidR="006555C4" w:rsidRDefault="00130D65">
      <w:pPr>
        <w:pStyle w:val="indexentry0"/>
      </w:pPr>
      <w:hyperlink w:anchor="section_ac6c557adb0743e78054bbcac49be22c">
        <w:r>
          <w:rPr>
            <w:rStyle w:val="Hyperlink"/>
          </w:rPr>
          <w:t>BEGIN_PATH packet</w:t>
        </w:r>
      </w:hyperlink>
      <w:r>
        <w:t xml:space="preserve"> </w:t>
      </w:r>
      <w:r>
        <w:fldChar w:fldCharType="begin"/>
      </w:r>
      <w:r>
        <w:instrText>PAGEREF section_ac6c557adb0743e78054</w:instrText>
      </w:r>
      <w:r>
        <w:instrText>bbcac49be22c</w:instrText>
      </w:r>
      <w:r>
        <w:fldChar w:fldCharType="separate"/>
      </w:r>
      <w:r>
        <w:rPr>
          <w:noProof/>
        </w:rPr>
        <w:t>160</w:t>
      </w:r>
      <w:r>
        <w:fldChar w:fldCharType="end"/>
      </w:r>
    </w:p>
    <w:p w:rsidR="006555C4" w:rsidRDefault="00130D65">
      <w:pPr>
        <w:pStyle w:val="indexentry0"/>
      </w:pPr>
      <w:hyperlink w:anchor="section_ac6c557adb0743e78054bbcac49be22c">
        <w:r>
          <w:rPr>
            <w:rStyle w:val="Hyperlink"/>
          </w:rPr>
          <w:t>BEGIN_PATH Record</w:t>
        </w:r>
      </w:hyperlink>
      <w:r>
        <w:t xml:space="preserve"> </w:t>
      </w:r>
      <w:r>
        <w:fldChar w:fldCharType="begin"/>
      </w:r>
      <w:r>
        <w:instrText>PAGEREF section_ac6c557adb0743e78054bbcac49be22c</w:instrText>
      </w:r>
      <w:r>
        <w:fldChar w:fldCharType="separate"/>
      </w:r>
      <w:r>
        <w:rPr>
          <w:noProof/>
        </w:rPr>
        <w:t>160</w:t>
      </w:r>
      <w:r>
        <w:fldChar w:fldCharType="end"/>
      </w:r>
    </w:p>
    <w:p w:rsidR="006555C4" w:rsidRDefault="00130D65">
      <w:pPr>
        <w:pStyle w:val="indexentry0"/>
      </w:pPr>
      <w:hyperlink w:anchor="section_781a06bdaf9b48b78e7dd922de0f9c26">
        <w:r>
          <w:rPr>
            <w:rStyle w:val="Hyperlink"/>
          </w:rPr>
          <w:t>BinaryRasterOperation enumeration</w:t>
        </w:r>
      </w:hyperlink>
      <w:r>
        <w:t xml:space="preserve"> </w:t>
      </w:r>
      <w:r>
        <w:fldChar w:fldCharType="begin"/>
      </w:r>
      <w:r>
        <w:instrText>PAGEREF se</w:instrText>
      </w:r>
      <w:r>
        <w:instrText>ction_781a06bdaf9b48b78e7dd922de0f9c26</w:instrText>
      </w:r>
      <w:r>
        <w:fldChar w:fldCharType="separate"/>
      </w:r>
      <w:r>
        <w:rPr>
          <w:noProof/>
        </w:rPr>
        <w:t>25</w:t>
      </w:r>
      <w:r>
        <w:fldChar w:fldCharType="end"/>
      </w:r>
    </w:p>
    <w:p w:rsidR="006555C4" w:rsidRDefault="00130D65">
      <w:pPr>
        <w:pStyle w:val="indexentry0"/>
      </w:pPr>
      <w:hyperlink w:anchor="section_792153f41e994ec893cfd171a5f33903">
        <w:r>
          <w:rPr>
            <w:rStyle w:val="Hyperlink"/>
          </w:rPr>
          <w:t>BitCount enumeration</w:t>
        </w:r>
      </w:hyperlink>
      <w:r>
        <w:t xml:space="preserve"> </w:t>
      </w:r>
      <w:r>
        <w:fldChar w:fldCharType="begin"/>
      </w:r>
      <w:r>
        <w:instrText>PAGEREF section_792153f41e994ec893cfd171a5f33903</w:instrText>
      </w:r>
      <w:r>
        <w:fldChar w:fldCharType="separate"/>
      </w:r>
      <w:r>
        <w:rPr>
          <w:noProof/>
        </w:rPr>
        <w:t>28</w:t>
      </w:r>
      <w:r>
        <w:fldChar w:fldCharType="end"/>
      </w:r>
    </w:p>
    <w:p w:rsidR="006555C4" w:rsidRDefault="00130D65">
      <w:pPr>
        <w:pStyle w:val="indexentry0"/>
      </w:pPr>
      <w:hyperlink w:anchor="section_41ff061aabdd4db19b7b417983092d32">
        <w:r>
          <w:rPr>
            <w:rStyle w:val="Hyperlink"/>
          </w:rPr>
          <w:t>Bitmap Record Types</w:t>
        </w:r>
      </w:hyperlink>
      <w:r>
        <w:t xml:space="preserve"> </w:t>
      </w:r>
      <w:r>
        <w:fldChar w:fldCharType="begin"/>
      </w:r>
      <w:r>
        <w:instrText>PAGEREF section_41ff061aabdd4db19b7b417983092d32</w:instrText>
      </w:r>
      <w:r>
        <w:fldChar w:fldCharType="separate"/>
      </w:r>
      <w:r>
        <w:rPr>
          <w:noProof/>
        </w:rPr>
        <w:t>101</w:t>
      </w:r>
      <w:r>
        <w:fldChar w:fldCharType="end"/>
      </w:r>
    </w:p>
    <w:p w:rsidR="006555C4" w:rsidRDefault="00130D65">
      <w:pPr>
        <w:pStyle w:val="indexentry0"/>
      </w:pPr>
      <w:hyperlink w:anchor="section_dc4873153bb940c89f4955ffc6152d8c">
        <w:r>
          <w:rPr>
            <w:rStyle w:val="Hyperlink"/>
          </w:rPr>
          <w:t>Bitmap16 Object</w:t>
        </w:r>
      </w:hyperlink>
      <w:r>
        <w:t xml:space="preserve"> </w:t>
      </w:r>
      <w:r>
        <w:fldChar w:fldCharType="begin"/>
      </w:r>
      <w:r>
        <w:instrText>PAGEREF section_dc4873153bb940c89f4955ffc6152d8c</w:instrText>
      </w:r>
      <w:r>
        <w:fldChar w:fldCharType="separate"/>
      </w:r>
      <w:r>
        <w:rPr>
          <w:noProof/>
        </w:rPr>
        <w:t>84</w:t>
      </w:r>
      <w:r>
        <w:fldChar w:fldCharType="end"/>
      </w:r>
    </w:p>
    <w:p w:rsidR="006555C4" w:rsidRDefault="00130D65">
      <w:pPr>
        <w:pStyle w:val="indexentry0"/>
      </w:pPr>
      <w:hyperlink w:anchor="section_dc4873153bb940c89f4955ffc6152d8c">
        <w:r>
          <w:rPr>
            <w:rStyle w:val="Hyperlink"/>
          </w:rPr>
          <w:t>Bitmap16 packet</w:t>
        </w:r>
      </w:hyperlink>
      <w:r>
        <w:t xml:space="preserve"> </w:t>
      </w:r>
      <w:r>
        <w:fldChar w:fldCharType="begin"/>
      </w:r>
      <w:r>
        <w:instrText>PAGEREF section_dc4873153bb940c89f4955ffc6152d8c</w:instrText>
      </w:r>
      <w:r>
        <w:fldChar w:fldCharType="separate"/>
      </w:r>
      <w:r>
        <w:rPr>
          <w:noProof/>
        </w:rPr>
        <w:t>84</w:t>
      </w:r>
      <w:r>
        <w:fldChar w:fldCharType="end"/>
      </w:r>
    </w:p>
    <w:p w:rsidR="006555C4" w:rsidRDefault="00130D65">
      <w:pPr>
        <w:pStyle w:val="indexentry0"/>
      </w:pPr>
      <w:hyperlink w:anchor="section_d3cd31d4b2e7493cafc0f1d777baf399">
        <w:r>
          <w:rPr>
            <w:rStyle w:val="Hyperlink"/>
          </w:rPr>
          <w:t>BitmapCoreHeader Object</w:t>
        </w:r>
      </w:hyperlink>
      <w:r>
        <w:t xml:space="preserve"> </w:t>
      </w:r>
      <w:r>
        <w:fldChar w:fldCharType="begin"/>
      </w:r>
      <w:r>
        <w:instrText>PAGEREF section_d3cd31d4b2e7493cafc0f1d777baf399</w:instrText>
      </w:r>
      <w:r>
        <w:fldChar w:fldCharType="separate"/>
      </w:r>
      <w:r>
        <w:rPr>
          <w:noProof/>
        </w:rPr>
        <w:t>85</w:t>
      </w:r>
      <w:r>
        <w:fldChar w:fldCharType="end"/>
      </w:r>
    </w:p>
    <w:p w:rsidR="006555C4" w:rsidRDefault="00130D65">
      <w:pPr>
        <w:pStyle w:val="indexentry0"/>
      </w:pPr>
      <w:hyperlink w:anchor="section_d3cd31d4b2e7493cafc0f1d777baf399">
        <w:r>
          <w:rPr>
            <w:rStyle w:val="Hyperlink"/>
          </w:rPr>
          <w:t>BitmapCoreHeader packet</w:t>
        </w:r>
      </w:hyperlink>
      <w:r>
        <w:t xml:space="preserve"> </w:t>
      </w:r>
      <w:r>
        <w:fldChar w:fldCharType="begin"/>
      </w:r>
      <w:r>
        <w:instrText>PAGEREF section_d3cd31d4b2e7493cafc0f1d777baf399</w:instrText>
      </w:r>
      <w:r>
        <w:fldChar w:fldCharType="separate"/>
      </w:r>
      <w:r>
        <w:rPr>
          <w:noProof/>
        </w:rPr>
        <w:t>85</w:t>
      </w:r>
      <w:r>
        <w:fldChar w:fldCharType="end"/>
      </w:r>
    </w:p>
    <w:p w:rsidR="006555C4" w:rsidRDefault="00130D65">
      <w:pPr>
        <w:pStyle w:val="indexentry0"/>
      </w:pPr>
      <w:hyperlink w:anchor="section_567172fab8a24d7986a25e21d6659ef3">
        <w:r>
          <w:rPr>
            <w:rStyle w:val="Hyperlink"/>
          </w:rPr>
          <w:t>BitmapInfoHeader Object</w:t>
        </w:r>
      </w:hyperlink>
      <w:r>
        <w:t xml:space="preserve"> </w:t>
      </w:r>
      <w:r>
        <w:fldChar w:fldCharType="begin"/>
      </w:r>
      <w:r>
        <w:instrText>PAGEREF section_567172fab8a24d7986a25e21d6659ef3</w:instrText>
      </w:r>
      <w:r>
        <w:fldChar w:fldCharType="separate"/>
      </w:r>
      <w:r>
        <w:rPr>
          <w:noProof/>
        </w:rPr>
        <w:t>85</w:t>
      </w:r>
      <w:r>
        <w:fldChar w:fldCharType="end"/>
      </w:r>
    </w:p>
    <w:p w:rsidR="006555C4" w:rsidRDefault="00130D65">
      <w:pPr>
        <w:pStyle w:val="indexentry0"/>
      </w:pPr>
      <w:hyperlink w:anchor="section_567172fab8a24d7986a25e21d6659ef3">
        <w:r>
          <w:rPr>
            <w:rStyle w:val="Hyperlink"/>
          </w:rPr>
          <w:t>BitmapInfoHeader packet</w:t>
        </w:r>
      </w:hyperlink>
      <w:r>
        <w:t xml:space="preserve"> </w:t>
      </w:r>
      <w:r>
        <w:fldChar w:fldCharType="begin"/>
      </w:r>
      <w:r>
        <w:instrText>PAGEREF section_567172fab8a24d7986a25e21d6659ef3</w:instrText>
      </w:r>
      <w:r>
        <w:fldChar w:fldCharType="separate"/>
      </w:r>
      <w:r>
        <w:rPr>
          <w:noProof/>
        </w:rPr>
        <w:t>85</w:t>
      </w:r>
      <w:r>
        <w:fldChar w:fldCharType="end"/>
      </w:r>
    </w:p>
    <w:p w:rsidR="006555C4" w:rsidRDefault="00130D65">
      <w:pPr>
        <w:pStyle w:val="indexentry0"/>
      </w:pPr>
      <w:hyperlink w:anchor="section_071b0c0dc2df4f1c9828d03c26002c61">
        <w:r>
          <w:rPr>
            <w:rStyle w:val="Hyperlink"/>
          </w:rPr>
          <w:t>BitmapV4Header Object</w:t>
        </w:r>
      </w:hyperlink>
      <w:r>
        <w:t xml:space="preserve"> </w:t>
      </w:r>
      <w:r>
        <w:fldChar w:fldCharType="begin"/>
      </w:r>
      <w:r>
        <w:instrText>PAGEREF section_071b0c0dc2df4f1c9828d03c26002c6</w:instrText>
      </w:r>
      <w:r>
        <w:instrText>1</w:instrText>
      </w:r>
      <w:r>
        <w:fldChar w:fldCharType="separate"/>
      </w:r>
      <w:r>
        <w:rPr>
          <w:noProof/>
        </w:rPr>
        <w:t>87</w:t>
      </w:r>
      <w:r>
        <w:fldChar w:fldCharType="end"/>
      </w:r>
    </w:p>
    <w:p w:rsidR="006555C4" w:rsidRDefault="00130D65">
      <w:pPr>
        <w:pStyle w:val="indexentry0"/>
      </w:pPr>
      <w:hyperlink w:anchor="section_071b0c0dc2df4f1c9828d03c26002c61">
        <w:r>
          <w:rPr>
            <w:rStyle w:val="Hyperlink"/>
          </w:rPr>
          <w:t>BitmapV4Header packet</w:t>
        </w:r>
      </w:hyperlink>
      <w:r>
        <w:t xml:space="preserve"> </w:t>
      </w:r>
      <w:r>
        <w:fldChar w:fldCharType="begin"/>
      </w:r>
      <w:r>
        <w:instrText>PAGEREF section_071b0c0dc2df4f1c9828d03c26002c61</w:instrText>
      </w:r>
      <w:r>
        <w:fldChar w:fldCharType="separate"/>
      </w:r>
      <w:r>
        <w:rPr>
          <w:noProof/>
        </w:rPr>
        <w:t>87</w:t>
      </w:r>
      <w:r>
        <w:fldChar w:fldCharType="end"/>
      </w:r>
    </w:p>
    <w:p w:rsidR="006555C4" w:rsidRDefault="00130D65">
      <w:pPr>
        <w:pStyle w:val="indexentry0"/>
      </w:pPr>
      <w:hyperlink w:anchor="section_8a37c67bdab0469398a9fe0499095da6">
        <w:r>
          <w:rPr>
            <w:rStyle w:val="Hyperlink"/>
          </w:rPr>
          <w:t>BitmapV5Header Object</w:t>
        </w:r>
      </w:hyperlink>
      <w:r>
        <w:t xml:space="preserve"> </w:t>
      </w:r>
      <w:r>
        <w:fldChar w:fldCharType="begin"/>
      </w:r>
      <w:r>
        <w:instrText>PAGEREF section_8a37c67bdab0469398a9fe0499095da6</w:instrText>
      </w:r>
      <w:r>
        <w:fldChar w:fldCharType="separate"/>
      </w:r>
      <w:r>
        <w:rPr>
          <w:noProof/>
        </w:rPr>
        <w:t>88</w:t>
      </w:r>
      <w:r>
        <w:fldChar w:fldCharType="end"/>
      </w:r>
    </w:p>
    <w:p w:rsidR="006555C4" w:rsidRDefault="00130D65">
      <w:pPr>
        <w:pStyle w:val="indexentry0"/>
      </w:pPr>
      <w:hyperlink w:anchor="section_8a37c67bdab0469398a9fe0499095da6">
        <w:r>
          <w:rPr>
            <w:rStyle w:val="Hyperlink"/>
          </w:rPr>
          <w:t>BitmapV5Header packet</w:t>
        </w:r>
      </w:hyperlink>
      <w:r>
        <w:t xml:space="preserve"> </w:t>
      </w:r>
      <w:r>
        <w:fldChar w:fldCharType="begin"/>
      </w:r>
      <w:r>
        <w:instrText>PAGEREF section_8a37c67bdab0469398a9fe0499095da6</w:instrText>
      </w:r>
      <w:r>
        <w:fldChar w:fldCharType="separate"/>
      </w:r>
      <w:r>
        <w:rPr>
          <w:noProof/>
        </w:rPr>
        <w:t>88</w:t>
      </w:r>
      <w:r>
        <w:fldChar w:fldCharType="end"/>
      </w:r>
    </w:p>
    <w:p w:rsidR="006555C4" w:rsidRDefault="00130D65">
      <w:pPr>
        <w:pStyle w:val="indexentry0"/>
      </w:pPr>
      <w:hyperlink w:anchor="section_91892dd87d73415a848cdb10eccfdea4">
        <w:r>
          <w:rPr>
            <w:rStyle w:val="Hyperlink"/>
          </w:rPr>
          <w:t>Brush Object</w:t>
        </w:r>
      </w:hyperlink>
      <w:r>
        <w:t xml:space="preserve"> </w:t>
      </w:r>
      <w:r>
        <w:fldChar w:fldCharType="begin"/>
      </w:r>
      <w:r>
        <w:instrText>PAGEREF section_91892dd87d73415a848cdb10eccfdea4</w:instrText>
      </w:r>
      <w:r>
        <w:fldChar w:fldCharType="separate"/>
      </w:r>
      <w:r>
        <w:rPr>
          <w:noProof/>
        </w:rPr>
        <w:t>79</w:t>
      </w:r>
      <w:r>
        <w:fldChar w:fldCharType="end"/>
      </w:r>
    </w:p>
    <w:p w:rsidR="006555C4" w:rsidRDefault="00130D65">
      <w:pPr>
        <w:pStyle w:val="indexentry0"/>
      </w:pPr>
      <w:hyperlink w:anchor="section_91892dd87d73415a848cdb10eccfdea4">
        <w:r>
          <w:rPr>
            <w:rStyle w:val="Hyperlink"/>
          </w:rPr>
          <w:t>Brush packet</w:t>
        </w:r>
      </w:hyperlink>
      <w:r>
        <w:t xml:space="preserve"> </w:t>
      </w:r>
      <w:r>
        <w:fldChar w:fldCharType="begin"/>
      </w:r>
      <w:r>
        <w:instrText>PAGEREF section_91892dd87d73415a848cdb10eccfdea4</w:instrText>
      </w:r>
      <w:r>
        <w:fldChar w:fldCharType="separate"/>
      </w:r>
      <w:r>
        <w:rPr>
          <w:noProof/>
        </w:rPr>
        <w:t>79</w:t>
      </w:r>
      <w:r>
        <w:fldChar w:fldCharType="end"/>
      </w:r>
    </w:p>
    <w:p w:rsidR="006555C4" w:rsidRDefault="00130D65">
      <w:pPr>
        <w:pStyle w:val="indexentry0"/>
      </w:pPr>
      <w:hyperlink w:anchor="section_38e6de432cfe428e874e391dbf74570c">
        <w:r>
          <w:rPr>
            <w:rStyle w:val="Hyperlink"/>
          </w:rPr>
          <w:t>BrushStyle enumeration</w:t>
        </w:r>
      </w:hyperlink>
      <w:r>
        <w:t xml:space="preserve"> </w:t>
      </w:r>
      <w:r>
        <w:fldChar w:fldCharType="begin"/>
      </w:r>
      <w:r>
        <w:instrText>PAGEREF section_38e6de432cfe428e874e391dbf74570c</w:instrText>
      </w:r>
      <w:r>
        <w:fldChar w:fldCharType="separate"/>
      </w:r>
      <w:r>
        <w:rPr>
          <w:noProof/>
        </w:rPr>
        <w:t>29</w:t>
      </w:r>
      <w:r>
        <w:fldChar w:fldCharType="end"/>
      </w:r>
    </w:p>
    <w:p w:rsidR="006555C4" w:rsidRDefault="00130D65">
      <w:pPr>
        <w:pStyle w:val="indexentry0"/>
      </w:pPr>
      <w:hyperlink w:anchor="section_58b8adb4335344589fa0d6b566c4623c">
        <w:r>
          <w:rPr>
            <w:rStyle w:val="Hyperlink"/>
          </w:rPr>
          <w:t>Byte ordering</w:t>
        </w:r>
      </w:hyperlink>
      <w:r>
        <w:t xml:space="preserve"> </w:t>
      </w:r>
      <w:r>
        <w:fldChar w:fldCharType="begin"/>
      </w:r>
      <w:r>
        <w:instrText>PAGEREF section_58b8adb4335344589fa0d6b566c4623c</w:instrText>
      </w:r>
      <w:r>
        <w:fldChar w:fldCharType="separate"/>
      </w:r>
      <w:r>
        <w:rPr>
          <w:noProof/>
        </w:rPr>
        <w:t>18</w:t>
      </w:r>
      <w:r>
        <w:fldChar w:fldCharType="end"/>
      </w:r>
    </w:p>
    <w:p w:rsidR="006555C4" w:rsidRDefault="006555C4">
      <w:pPr>
        <w:spacing w:before="0" w:after="0"/>
        <w:rPr>
          <w:sz w:val="16"/>
        </w:rPr>
      </w:pPr>
    </w:p>
    <w:p w:rsidR="006555C4" w:rsidRDefault="00130D65">
      <w:pPr>
        <w:pStyle w:val="indexheader"/>
      </w:pPr>
      <w:r>
        <w:t>C</w:t>
      </w:r>
    </w:p>
    <w:p w:rsidR="006555C4" w:rsidRDefault="006555C4">
      <w:pPr>
        <w:spacing w:before="0" w:after="0"/>
        <w:rPr>
          <w:sz w:val="16"/>
        </w:rPr>
      </w:pPr>
    </w:p>
    <w:p w:rsidR="006555C4" w:rsidRDefault="00130D65">
      <w:pPr>
        <w:pStyle w:val="indexentry0"/>
      </w:pPr>
      <w:hyperlink w:anchor="section_629ffa0be9854ff99fce541c2edd029c">
        <w:r>
          <w:rPr>
            <w:rStyle w:val="Hyperlink"/>
          </w:rPr>
          <w:t>Change tracking</w:t>
        </w:r>
      </w:hyperlink>
      <w:r>
        <w:t xml:space="preserve"> </w:t>
      </w:r>
      <w:r>
        <w:fldChar w:fldCharType="begin"/>
      </w:r>
      <w:r>
        <w:instrText>PAGEREF section_629ffa0be9854ff99fce541c2edd029c</w:instrText>
      </w:r>
      <w:r>
        <w:fldChar w:fldCharType="separate"/>
      </w:r>
      <w:r>
        <w:rPr>
          <w:noProof/>
        </w:rPr>
        <w:t>208</w:t>
      </w:r>
      <w:r>
        <w:fldChar w:fldCharType="end"/>
      </w:r>
    </w:p>
    <w:p w:rsidR="006555C4" w:rsidRDefault="00130D65">
      <w:pPr>
        <w:pStyle w:val="indexentry0"/>
      </w:pPr>
      <w:hyperlink w:anchor="section_0d0b32aca8364bd2a112b6000a1b4fc9">
        <w:r>
          <w:rPr>
            <w:rStyle w:val="Hyperlink"/>
          </w:rPr>
          <w:t>CharacterSet enumeration</w:t>
        </w:r>
      </w:hyperlink>
      <w:r>
        <w:t xml:space="preserve"> </w:t>
      </w:r>
      <w:r>
        <w:fldChar w:fldCharType="begin"/>
      </w:r>
      <w:r>
        <w:instrText>PAGEREF section_0d0b32aca8364bd2a112b6000a1b4fc9</w:instrText>
      </w:r>
      <w:r>
        <w:fldChar w:fldCharType="separate"/>
      </w:r>
      <w:r>
        <w:rPr>
          <w:noProof/>
        </w:rPr>
        <w:t>30</w:t>
      </w:r>
      <w:r>
        <w:fldChar w:fldCharType="end"/>
      </w:r>
    </w:p>
    <w:p w:rsidR="006555C4" w:rsidRDefault="00130D65">
      <w:pPr>
        <w:pStyle w:val="indexentry0"/>
      </w:pPr>
      <w:hyperlink w:anchor="section_e400a122a1ce4d21a3178562cdbebcdb">
        <w:r>
          <w:rPr>
            <w:rStyle w:val="Hyperlink"/>
          </w:rPr>
          <w:t>CHECK_JPEGFORMAT packet</w:t>
        </w:r>
      </w:hyperlink>
      <w:r>
        <w:t xml:space="preserve"> </w:t>
      </w:r>
      <w:r>
        <w:fldChar w:fldCharType="begin"/>
      </w:r>
      <w:r>
        <w:instrText>PAGEREF section_e400a122a1ce4d21a3178562cdbebcdb</w:instrText>
      </w:r>
      <w:r>
        <w:fldChar w:fldCharType="separate"/>
      </w:r>
      <w:r>
        <w:rPr>
          <w:noProof/>
        </w:rPr>
        <w:t>160</w:t>
      </w:r>
      <w:r>
        <w:fldChar w:fldCharType="end"/>
      </w:r>
    </w:p>
    <w:p w:rsidR="006555C4" w:rsidRDefault="00130D65">
      <w:pPr>
        <w:pStyle w:val="indexentry0"/>
      </w:pPr>
      <w:hyperlink w:anchor="section_e400a122a1ce4d21a3178562cdbebcdb">
        <w:r>
          <w:rPr>
            <w:rStyle w:val="Hyperlink"/>
          </w:rPr>
          <w:t>CHECK_JPEGFORMAT Record</w:t>
        </w:r>
      </w:hyperlink>
      <w:r>
        <w:t xml:space="preserve"> </w:t>
      </w:r>
      <w:r>
        <w:fldChar w:fldCharType="begin"/>
      </w:r>
      <w:r>
        <w:instrText>PAGEREF section_e400a122a1ce4d21a3178562cdbebcdb</w:instrText>
      </w:r>
      <w:r>
        <w:fldChar w:fldCharType="separate"/>
      </w:r>
      <w:r>
        <w:rPr>
          <w:noProof/>
        </w:rPr>
        <w:t>160</w:t>
      </w:r>
      <w:r>
        <w:fldChar w:fldCharType="end"/>
      </w:r>
    </w:p>
    <w:p w:rsidR="006555C4" w:rsidRDefault="00130D65">
      <w:pPr>
        <w:pStyle w:val="indexentry0"/>
      </w:pPr>
      <w:hyperlink w:anchor="section_81d4f4684a8a4565a556c795d2404551">
        <w:r>
          <w:rPr>
            <w:rStyle w:val="Hyperlink"/>
          </w:rPr>
          <w:t>CHECK_PNGFORMAT packet</w:t>
        </w:r>
      </w:hyperlink>
      <w:r>
        <w:t xml:space="preserve"> </w:t>
      </w:r>
      <w:r>
        <w:fldChar w:fldCharType="begin"/>
      </w:r>
      <w:r>
        <w:instrText>PAGEREF section_81d4f4684a8a4565a556c795d2404551</w:instrText>
      </w:r>
      <w:r>
        <w:fldChar w:fldCharType="separate"/>
      </w:r>
      <w:r>
        <w:rPr>
          <w:noProof/>
        </w:rPr>
        <w:t>161</w:t>
      </w:r>
      <w:r>
        <w:fldChar w:fldCharType="end"/>
      </w:r>
    </w:p>
    <w:p w:rsidR="006555C4" w:rsidRDefault="00130D65">
      <w:pPr>
        <w:pStyle w:val="indexentry0"/>
      </w:pPr>
      <w:hyperlink w:anchor="section_81d4f4684a8a4565a556c795d2404551">
        <w:r>
          <w:rPr>
            <w:rStyle w:val="Hyperlink"/>
          </w:rPr>
          <w:t>CHECK_PNGFORMAT Record</w:t>
        </w:r>
      </w:hyperlink>
      <w:r>
        <w:t xml:space="preserve"> </w:t>
      </w:r>
      <w:r>
        <w:fldChar w:fldCharType="begin"/>
      </w:r>
      <w:r>
        <w:instrText>PAGEREF section_81d4f4684a8a4565a556c795d2404551</w:instrText>
      </w:r>
      <w:r>
        <w:fldChar w:fldCharType="separate"/>
      </w:r>
      <w:r>
        <w:rPr>
          <w:noProof/>
        </w:rPr>
        <w:t>161</w:t>
      </w:r>
      <w:r>
        <w:fldChar w:fldCharType="end"/>
      </w:r>
    </w:p>
    <w:p w:rsidR="006555C4" w:rsidRDefault="00130D65">
      <w:pPr>
        <w:pStyle w:val="indexentry0"/>
      </w:pPr>
      <w:hyperlink w:anchor="section_211648823cb349d6813374396704f14d">
        <w:r>
          <w:rPr>
            <w:rStyle w:val="Hyperlink"/>
          </w:rPr>
          <w:t>CIEXYZ Object</w:t>
        </w:r>
      </w:hyperlink>
      <w:r>
        <w:t xml:space="preserve"> </w:t>
      </w:r>
      <w:r>
        <w:fldChar w:fldCharType="begin"/>
      </w:r>
      <w:r>
        <w:instrText>PAGEREF section_211648823cb349d6813374396704f14d</w:instrText>
      </w:r>
      <w:r>
        <w:fldChar w:fldCharType="separate"/>
      </w:r>
      <w:r>
        <w:rPr>
          <w:noProof/>
        </w:rPr>
        <w:t>89</w:t>
      </w:r>
      <w:r>
        <w:fldChar w:fldCharType="end"/>
      </w:r>
    </w:p>
    <w:p w:rsidR="006555C4" w:rsidRDefault="00130D65">
      <w:pPr>
        <w:pStyle w:val="indexentry0"/>
      </w:pPr>
      <w:hyperlink w:anchor="section_211648823cb349d6813374396704f14d">
        <w:r>
          <w:rPr>
            <w:rStyle w:val="Hyperlink"/>
          </w:rPr>
          <w:t>CIEXYZ packet</w:t>
        </w:r>
      </w:hyperlink>
      <w:r>
        <w:t xml:space="preserve"> </w:t>
      </w:r>
      <w:r>
        <w:fldChar w:fldCharType="begin"/>
      </w:r>
      <w:r>
        <w:instrText>PAGEREF section_211648823cb349d6813374396704f14d</w:instrText>
      </w:r>
      <w:r>
        <w:fldChar w:fldCharType="separate"/>
      </w:r>
      <w:r>
        <w:rPr>
          <w:noProof/>
        </w:rPr>
        <w:t>89</w:t>
      </w:r>
      <w:r>
        <w:fldChar w:fldCharType="end"/>
      </w:r>
    </w:p>
    <w:p w:rsidR="006555C4" w:rsidRDefault="00130D65">
      <w:pPr>
        <w:pStyle w:val="indexentry0"/>
      </w:pPr>
      <w:hyperlink w:anchor="section_07b63c50c07b44bc9523be4e90d20a8e">
        <w:r>
          <w:rPr>
            <w:rStyle w:val="Hyperlink"/>
          </w:rPr>
          <w:t>CIEXYZTriple Object</w:t>
        </w:r>
      </w:hyperlink>
      <w:r>
        <w:t xml:space="preserve"> </w:t>
      </w:r>
      <w:r>
        <w:fldChar w:fldCharType="begin"/>
      </w:r>
      <w:r>
        <w:instrText>PAGEREF section_07b63c50c07b44bc9523be4e90d20a8e</w:instrText>
      </w:r>
      <w:r>
        <w:fldChar w:fldCharType="separate"/>
      </w:r>
      <w:r>
        <w:rPr>
          <w:noProof/>
        </w:rPr>
        <w:t>90</w:t>
      </w:r>
      <w:r>
        <w:fldChar w:fldCharType="end"/>
      </w:r>
    </w:p>
    <w:p w:rsidR="006555C4" w:rsidRDefault="00130D65">
      <w:pPr>
        <w:pStyle w:val="indexentry0"/>
      </w:pPr>
      <w:hyperlink w:anchor="section_07b63c50c07b44bc9523be4e90d20a8e">
        <w:r>
          <w:rPr>
            <w:rStyle w:val="Hyperlink"/>
          </w:rPr>
          <w:t>CIEXYZ</w:t>
        </w:r>
        <w:r>
          <w:rPr>
            <w:rStyle w:val="Hyperlink"/>
          </w:rPr>
          <w:t>Triple packet</w:t>
        </w:r>
      </w:hyperlink>
      <w:r>
        <w:t xml:space="preserve"> </w:t>
      </w:r>
      <w:r>
        <w:fldChar w:fldCharType="begin"/>
      </w:r>
      <w:r>
        <w:instrText>PAGEREF section_07b63c50c07b44bc9523be4e90d20a8e</w:instrText>
      </w:r>
      <w:r>
        <w:fldChar w:fldCharType="separate"/>
      </w:r>
      <w:r>
        <w:rPr>
          <w:noProof/>
        </w:rPr>
        <w:t>90</w:t>
      </w:r>
      <w:r>
        <w:fldChar w:fldCharType="end"/>
      </w:r>
    </w:p>
    <w:p w:rsidR="006555C4" w:rsidRDefault="00130D65">
      <w:pPr>
        <w:pStyle w:val="indexentry0"/>
      </w:pPr>
      <w:hyperlink w:anchor="section_c85e4c50f5814d22826c854e7b50e75d">
        <w:r>
          <w:rPr>
            <w:rStyle w:val="Hyperlink"/>
          </w:rPr>
          <w:t>CLIP_CHARACTER_PRECIS</w:t>
        </w:r>
      </w:hyperlink>
      <w:r>
        <w:t xml:space="preserve"> </w:t>
      </w:r>
      <w:r>
        <w:fldChar w:fldCharType="begin"/>
      </w:r>
      <w:r>
        <w:instrText>PAGEREF section_c85e4c50f5814d22826c854e7b50e75d</w:instrText>
      </w:r>
      <w:r>
        <w:fldChar w:fldCharType="separate"/>
      </w:r>
      <w:r>
        <w:rPr>
          <w:noProof/>
        </w:rPr>
        <w:t>76</w:t>
      </w:r>
      <w:r>
        <w:fldChar w:fldCharType="end"/>
      </w:r>
    </w:p>
    <w:p w:rsidR="006555C4" w:rsidRDefault="00130D65">
      <w:pPr>
        <w:pStyle w:val="indexentry0"/>
      </w:pPr>
      <w:hyperlink w:anchor="section_c85e4c50f5814d22826c854e7b50e75d">
        <w:r>
          <w:rPr>
            <w:rStyle w:val="Hyperlink"/>
          </w:rPr>
          <w:t>CLIP_DEFAULT_PRECIS</w:t>
        </w:r>
      </w:hyperlink>
      <w:r>
        <w:t xml:space="preserve"> </w:t>
      </w:r>
      <w:r>
        <w:fldChar w:fldCharType="begin"/>
      </w:r>
      <w:r>
        <w:instrText>PAGEREF section_c85e4c50f5814d22826c854e7b50e75d</w:instrText>
      </w:r>
      <w:r>
        <w:fldChar w:fldCharType="separate"/>
      </w:r>
      <w:r>
        <w:rPr>
          <w:noProof/>
        </w:rPr>
        <w:t>76</w:t>
      </w:r>
      <w:r>
        <w:fldChar w:fldCharType="end"/>
      </w:r>
    </w:p>
    <w:p w:rsidR="006555C4" w:rsidRDefault="00130D65">
      <w:pPr>
        <w:pStyle w:val="indexentry0"/>
      </w:pPr>
      <w:hyperlink w:anchor="section_c85e4c50f5814d22826c854e7b50e75d">
        <w:r>
          <w:rPr>
            <w:rStyle w:val="Hyperlink"/>
          </w:rPr>
          <w:t>CLIP_DFA_DISABLE</w:t>
        </w:r>
      </w:hyperlink>
      <w:r>
        <w:t xml:space="preserve"> </w:t>
      </w:r>
      <w:r>
        <w:fldChar w:fldCharType="begin"/>
      </w:r>
      <w:r>
        <w:instrText>PAGEREF section_c85e4c50f5814d22826c854e7b50e75d</w:instrText>
      </w:r>
      <w:r>
        <w:fldChar w:fldCharType="separate"/>
      </w:r>
      <w:r>
        <w:rPr>
          <w:noProof/>
        </w:rPr>
        <w:t>76</w:t>
      </w:r>
      <w:r>
        <w:fldChar w:fldCharType="end"/>
      </w:r>
    </w:p>
    <w:p w:rsidR="006555C4" w:rsidRDefault="00130D65">
      <w:pPr>
        <w:pStyle w:val="indexentry0"/>
      </w:pPr>
      <w:hyperlink w:anchor="section_c85e4c50f5814d22826c854e7b50e75d">
        <w:r>
          <w:rPr>
            <w:rStyle w:val="Hyperlink"/>
          </w:rPr>
          <w:t>CLIP_EMBEDDED</w:t>
        </w:r>
      </w:hyperlink>
      <w:r>
        <w:t xml:space="preserve"> </w:t>
      </w:r>
      <w:r>
        <w:fldChar w:fldCharType="begin"/>
      </w:r>
      <w:r>
        <w:instrText>PAGEREF section_c85e4c50f5814d22826c854e7b50e75d</w:instrText>
      </w:r>
      <w:r>
        <w:fldChar w:fldCharType="separate"/>
      </w:r>
      <w:r>
        <w:rPr>
          <w:noProof/>
        </w:rPr>
        <w:t>76</w:t>
      </w:r>
      <w:r>
        <w:fldChar w:fldCharType="end"/>
      </w:r>
    </w:p>
    <w:p w:rsidR="006555C4" w:rsidRDefault="00130D65">
      <w:pPr>
        <w:pStyle w:val="indexentry0"/>
      </w:pPr>
      <w:hyperlink w:anchor="section_c85e4c50f5814d22826c854e7b50e75d">
        <w:r>
          <w:rPr>
            <w:rStyle w:val="Hyperlink"/>
          </w:rPr>
          <w:t>CLIP_LH_ANGLES</w:t>
        </w:r>
      </w:hyperlink>
      <w:r>
        <w:t xml:space="preserve"> </w:t>
      </w:r>
      <w:r>
        <w:fldChar w:fldCharType="begin"/>
      </w:r>
      <w:r>
        <w:instrText>PAGEREF section_c85e4c50f5814d22826c854e7b50e75d</w:instrText>
      </w:r>
      <w:r>
        <w:fldChar w:fldCharType="separate"/>
      </w:r>
      <w:r>
        <w:rPr>
          <w:noProof/>
        </w:rPr>
        <w:t>76</w:t>
      </w:r>
      <w:r>
        <w:fldChar w:fldCharType="end"/>
      </w:r>
    </w:p>
    <w:p w:rsidR="006555C4" w:rsidRDefault="00130D65">
      <w:pPr>
        <w:pStyle w:val="indexentry0"/>
      </w:pPr>
      <w:hyperlink w:anchor="section_c85e4c50f5814d22826c854e7b50e75d">
        <w:r>
          <w:rPr>
            <w:rStyle w:val="Hyperlink"/>
          </w:rPr>
          <w:t>CLIP_STROKE_PRECIS</w:t>
        </w:r>
      </w:hyperlink>
      <w:r>
        <w:t xml:space="preserve"> </w:t>
      </w:r>
      <w:r>
        <w:fldChar w:fldCharType="begin"/>
      </w:r>
      <w:r>
        <w:instrText>PAGEREF section_c85e4c50f5814d22826c854e7b50e75d</w:instrText>
      </w:r>
      <w:r>
        <w:fldChar w:fldCharType="separate"/>
      </w:r>
      <w:r>
        <w:rPr>
          <w:noProof/>
        </w:rPr>
        <w:t>76</w:t>
      </w:r>
      <w:r>
        <w:fldChar w:fldCharType="end"/>
      </w:r>
    </w:p>
    <w:p w:rsidR="006555C4" w:rsidRDefault="00130D65">
      <w:pPr>
        <w:pStyle w:val="indexentry0"/>
      </w:pPr>
      <w:hyperlink w:anchor="section_4f55db445e8542d7aa780529270d4631">
        <w:r>
          <w:rPr>
            <w:rStyle w:val="Hyperlink"/>
          </w:rPr>
          <w:t>CLIP_TO_PATH packet</w:t>
        </w:r>
      </w:hyperlink>
      <w:r>
        <w:t xml:space="preserve"> </w:t>
      </w:r>
      <w:r>
        <w:fldChar w:fldCharType="begin"/>
      </w:r>
      <w:r>
        <w:instrText>PAGEREF section_4f55db445e8542d7aa78052</w:instrText>
      </w:r>
      <w:r>
        <w:instrText>9270d4631</w:instrText>
      </w:r>
      <w:r>
        <w:fldChar w:fldCharType="separate"/>
      </w:r>
      <w:r>
        <w:rPr>
          <w:noProof/>
        </w:rPr>
        <w:t>161</w:t>
      </w:r>
      <w:r>
        <w:fldChar w:fldCharType="end"/>
      </w:r>
    </w:p>
    <w:p w:rsidR="006555C4" w:rsidRDefault="00130D65">
      <w:pPr>
        <w:pStyle w:val="indexentry0"/>
      </w:pPr>
      <w:hyperlink w:anchor="section_4f55db445e8542d7aa780529270d4631">
        <w:r>
          <w:rPr>
            <w:rStyle w:val="Hyperlink"/>
          </w:rPr>
          <w:t>CLIP_TO_PATH Record</w:t>
        </w:r>
      </w:hyperlink>
      <w:r>
        <w:t xml:space="preserve"> </w:t>
      </w:r>
      <w:r>
        <w:fldChar w:fldCharType="begin"/>
      </w:r>
      <w:r>
        <w:instrText>PAGEREF section_4f55db445e8542d7aa780529270d4631</w:instrText>
      </w:r>
      <w:r>
        <w:fldChar w:fldCharType="separate"/>
      </w:r>
      <w:r>
        <w:rPr>
          <w:noProof/>
        </w:rPr>
        <w:t>161</w:t>
      </w:r>
      <w:r>
        <w:fldChar w:fldCharType="end"/>
      </w:r>
    </w:p>
    <w:p w:rsidR="006555C4" w:rsidRDefault="00130D65">
      <w:pPr>
        <w:pStyle w:val="indexentry0"/>
      </w:pPr>
      <w:hyperlink w:anchor="section_c85e4c50f5814d22826c854e7b50e75d">
        <w:r>
          <w:rPr>
            <w:rStyle w:val="Hyperlink"/>
          </w:rPr>
          <w:t>CLIP_TT_ALWAYS</w:t>
        </w:r>
      </w:hyperlink>
      <w:r>
        <w:t xml:space="preserve"> </w:t>
      </w:r>
      <w:r>
        <w:fldChar w:fldCharType="begin"/>
      </w:r>
      <w:r>
        <w:instrText>PAGEREF section_c85e4c50f5814d</w:instrText>
      </w:r>
      <w:r>
        <w:instrText>22826c854e7b50e75d</w:instrText>
      </w:r>
      <w:r>
        <w:fldChar w:fldCharType="separate"/>
      </w:r>
      <w:r>
        <w:rPr>
          <w:noProof/>
        </w:rPr>
        <w:t>76</w:t>
      </w:r>
      <w:r>
        <w:fldChar w:fldCharType="end"/>
      </w:r>
    </w:p>
    <w:p w:rsidR="006555C4" w:rsidRDefault="00130D65">
      <w:pPr>
        <w:pStyle w:val="indexentry0"/>
      </w:pPr>
      <w:hyperlink w:anchor="section_e45db47cd6b34830a89c40ba385dbbc7">
        <w:r>
          <w:rPr>
            <w:rStyle w:val="Hyperlink"/>
          </w:rPr>
          <w:t>CLOSECHANNEL packet</w:t>
        </w:r>
      </w:hyperlink>
      <w:r>
        <w:t xml:space="preserve"> </w:t>
      </w:r>
      <w:r>
        <w:fldChar w:fldCharType="begin"/>
      </w:r>
      <w:r>
        <w:instrText>PAGEREF section_e45db47cd6b34830a89c40ba385dbbc7</w:instrText>
      </w:r>
      <w:r>
        <w:fldChar w:fldCharType="separate"/>
      </w:r>
      <w:r>
        <w:rPr>
          <w:noProof/>
        </w:rPr>
        <w:t>162</w:t>
      </w:r>
      <w:r>
        <w:fldChar w:fldCharType="end"/>
      </w:r>
    </w:p>
    <w:p w:rsidR="006555C4" w:rsidRDefault="00130D65">
      <w:pPr>
        <w:pStyle w:val="indexentry0"/>
      </w:pPr>
      <w:hyperlink w:anchor="section_e45db47cd6b34830a89c40ba385dbbc7">
        <w:r>
          <w:rPr>
            <w:rStyle w:val="Hyperlink"/>
          </w:rPr>
          <w:t>CLOSECHANNEL Record</w:t>
        </w:r>
      </w:hyperlink>
      <w:r>
        <w:t xml:space="preserve"> </w:t>
      </w:r>
      <w:r>
        <w:fldChar w:fldCharType="begin"/>
      </w:r>
      <w:r>
        <w:instrText>PAGEREF section_e45db47cd6b34830a89c40ba385dbbc7</w:instrText>
      </w:r>
      <w:r>
        <w:fldChar w:fldCharType="separate"/>
      </w:r>
      <w:r>
        <w:rPr>
          <w:noProof/>
        </w:rPr>
        <w:t>162</w:t>
      </w:r>
      <w:r>
        <w:fldChar w:fldCharType="end"/>
      </w:r>
    </w:p>
    <w:p w:rsidR="006555C4" w:rsidRDefault="00130D65">
      <w:pPr>
        <w:pStyle w:val="indexentry0"/>
      </w:pPr>
      <w:hyperlink w:anchor="section_0fdf54fc63574cddb27f795dee14cf86">
        <w:r>
          <w:rPr>
            <w:rStyle w:val="Hyperlink"/>
          </w:rPr>
          <w:t>ColorRef Object</w:t>
        </w:r>
      </w:hyperlink>
      <w:r>
        <w:t xml:space="preserve"> </w:t>
      </w:r>
      <w:r>
        <w:fldChar w:fldCharType="begin"/>
      </w:r>
      <w:r>
        <w:instrText>PAGEREF section_0fdf54fc63574cddb27f795dee14cf86</w:instrText>
      </w:r>
      <w:r>
        <w:fldChar w:fldCharType="separate"/>
      </w:r>
      <w:r>
        <w:rPr>
          <w:noProof/>
        </w:rPr>
        <w:t>90</w:t>
      </w:r>
      <w:r>
        <w:fldChar w:fldCharType="end"/>
      </w:r>
    </w:p>
    <w:p w:rsidR="006555C4" w:rsidRDefault="00130D65">
      <w:pPr>
        <w:pStyle w:val="indexentry0"/>
      </w:pPr>
      <w:hyperlink w:anchor="section_0fdf54fc63574cddb27f795dee14cf86">
        <w:r>
          <w:rPr>
            <w:rStyle w:val="Hyperlink"/>
          </w:rPr>
          <w:t>ColorRef pac</w:t>
        </w:r>
        <w:r>
          <w:rPr>
            <w:rStyle w:val="Hyperlink"/>
          </w:rPr>
          <w:t>ket</w:t>
        </w:r>
      </w:hyperlink>
      <w:r>
        <w:t xml:space="preserve"> </w:t>
      </w:r>
      <w:r>
        <w:fldChar w:fldCharType="begin"/>
      </w:r>
      <w:r>
        <w:instrText>PAGEREF section_0fdf54fc63574cddb27f795dee14cf86</w:instrText>
      </w:r>
      <w:r>
        <w:fldChar w:fldCharType="separate"/>
      </w:r>
      <w:r>
        <w:rPr>
          <w:noProof/>
        </w:rPr>
        <w:t>90</w:t>
      </w:r>
      <w:r>
        <w:fldChar w:fldCharType="end"/>
      </w:r>
    </w:p>
    <w:p w:rsidR="006555C4" w:rsidRDefault="00130D65">
      <w:pPr>
        <w:pStyle w:val="indexentry0"/>
      </w:pPr>
      <w:hyperlink w:anchor="section_30403797a40840cab024dd8a1acb39be">
        <w:r>
          <w:rPr>
            <w:rStyle w:val="Hyperlink"/>
          </w:rPr>
          <w:t>ColorUsage enumeration</w:t>
        </w:r>
      </w:hyperlink>
      <w:r>
        <w:t xml:space="preserve"> </w:t>
      </w:r>
      <w:r>
        <w:fldChar w:fldCharType="begin"/>
      </w:r>
      <w:r>
        <w:instrText>PAGEREF section_30403797a40840cab024dd8a1acb39be</w:instrText>
      </w:r>
      <w:r>
        <w:fldChar w:fldCharType="separate"/>
      </w:r>
      <w:r>
        <w:rPr>
          <w:noProof/>
        </w:rPr>
        <w:t>31</w:t>
      </w:r>
      <w:r>
        <w:fldChar w:fldCharType="end"/>
      </w:r>
    </w:p>
    <w:p w:rsidR="006555C4" w:rsidRDefault="00130D65">
      <w:pPr>
        <w:pStyle w:val="indexentry0"/>
      </w:pPr>
      <w:hyperlink w:anchor="section_c11abf6d680c4d969aca3c1baa430eb6">
        <w:r>
          <w:rPr>
            <w:rStyle w:val="Hyperlink"/>
          </w:rPr>
          <w:t>Common data types and fields</w:t>
        </w:r>
      </w:hyperlink>
      <w:r>
        <w:t xml:space="preserve"> </w:t>
      </w:r>
      <w:r>
        <w:fldChar w:fldCharType="begin"/>
      </w:r>
      <w:r>
        <w:instrText>PAGEREF section_c11abf6d680c4d969aca3c1baa430eb6</w:instrText>
      </w:r>
      <w:r>
        <w:fldChar w:fldCharType="separate"/>
      </w:r>
      <w:r>
        <w:rPr>
          <w:noProof/>
        </w:rPr>
        <w:t>20</w:t>
      </w:r>
      <w:r>
        <w:fldChar w:fldCharType="end"/>
      </w:r>
    </w:p>
    <w:p w:rsidR="006555C4" w:rsidRDefault="00130D65">
      <w:pPr>
        <w:pStyle w:val="indexentry0"/>
      </w:pPr>
      <w:hyperlink w:anchor="section_4e588f70bd924a6fb77f35d0feaf7a57">
        <w:r>
          <w:rPr>
            <w:rStyle w:val="Hyperlink"/>
          </w:rPr>
          <w:t>Compression enumeration</w:t>
        </w:r>
      </w:hyperlink>
      <w:r>
        <w:t xml:space="preserve"> </w:t>
      </w:r>
      <w:r>
        <w:fldChar w:fldCharType="begin"/>
      </w:r>
      <w:r>
        <w:instrText>PAGEREF section_4e588f70bd924a6fb77f35d0feaf7a57</w:instrText>
      </w:r>
      <w:r>
        <w:fldChar w:fldCharType="separate"/>
      </w:r>
      <w:r>
        <w:rPr>
          <w:noProof/>
        </w:rPr>
        <w:t>31</w:t>
      </w:r>
      <w:r>
        <w:fldChar w:fldCharType="end"/>
      </w:r>
    </w:p>
    <w:p w:rsidR="006555C4" w:rsidRDefault="00130D65">
      <w:pPr>
        <w:pStyle w:val="indexentry0"/>
      </w:pPr>
      <w:hyperlink w:anchor="section_9a40a3507fe842bea8fec2e28dac6970">
        <w:r>
          <w:rPr>
            <w:rStyle w:val="Hyperlink"/>
          </w:rPr>
          <w:t>Control Record Types</w:t>
        </w:r>
      </w:hyperlink>
      <w:r>
        <w:t xml:space="preserve"> </w:t>
      </w:r>
      <w:r>
        <w:fldChar w:fldCharType="begin"/>
      </w:r>
      <w:r>
        <w:instrText>PAGEREF section_9a40a3507fe842bea8fec2e28dac6970</w:instrText>
      </w:r>
      <w:r>
        <w:fldChar w:fldCharType="separate"/>
      </w:r>
      <w:r>
        <w:rPr>
          <w:noProof/>
        </w:rPr>
        <w:t>113</w:t>
      </w:r>
      <w:r>
        <w:fldChar w:fldCharType="end"/>
      </w:r>
    </w:p>
    <w:p w:rsidR="006555C4" w:rsidRDefault="006555C4">
      <w:pPr>
        <w:spacing w:before="0" w:after="0"/>
        <w:rPr>
          <w:sz w:val="16"/>
        </w:rPr>
      </w:pPr>
    </w:p>
    <w:p w:rsidR="006555C4" w:rsidRDefault="00130D65">
      <w:pPr>
        <w:pStyle w:val="indexheader"/>
      </w:pPr>
      <w:r>
        <w:t>D</w:t>
      </w:r>
    </w:p>
    <w:p w:rsidR="006555C4" w:rsidRDefault="006555C4">
      <w:pPr>
        <w:spacing w:before="0" w:after="0"/>
        <w:rPr>
          <w:sz w:val="16"/>
        </w:rPr>
      </w:pPr>
    </w:p>
    <w:p w:rsidR="006555C4" w:rsidRDefault="00130D65">
      <w:pPr>
        <w:pStyle w:val="indexentry0"/>
      </w:pPr>
      <w:hyperlink w:anchor="section_c11abf6d680c4d969aca3c1baa430eb6">
        <w:r>
          <w:rPr>
            <w:rStyle w:val="Hyperlink"/>
          </w:rPr>
          <w:t>Data types and fields - common</w:t>
        </w:r>
      </w:hyperlink>
      <w:r>
        <w:t xml:space="preserve"> </w:t>
      </w:r>
      <w:r>
        <w:fldChar w:fldCharType="begin"/>
      </w:r>
      <w:r>
        <w:instrText>PAGEREF section_c11abf</w:instrText>
      </w:r>
      <w:r>
        <w:instrText>6d680c4d969aca3c1baa430eb6</w:instrText>
      </w:r>
      <w:r>
        <w:fldChar w:fldCharType="separate"/>
      </w:r>
      <w:r>
        <w:rPr>
          <w:noProof/>
        </w:rPr>
        <w:t>20</w:t>
      </w:r>
      <w:r>
        <w:fldChar w:fldCharType="end"/>
      </w:r>
    </w:p>
    <w:p w:rsidR="006555C4" w:rsidRDefault="00130D65">
      <w:pPr>
        <w:pStyle w:val="indexentry0"/>
      </w:pPr>
      <w:r>
        <w:lastRenderedPageBreak/>
        <w:t>Details</w:t>
      </w:r>
    </w:p>
    <w:p w:rsidR="006555C4" w:rsidRDefault="00130D65">
      <w:pPr>
        <w:pStyle w:val="indexentry0"/>
      </w:pPr>
      <w:r>
        <w:t xml:space="preserve">   </w:t>
      </w:r>
      <w:hyperlink w:anchor="section_c11abf6d680c4d969aca3c1baa430eb6">
        <w:r>
          <w:rPr>
            <w:rStyle w:val="Hyperlink"/>
          </w:rPr>
          <w:t>common data types and fields</w:t>
        </w:r>
      </w:hyperlink>
      <w:r>
        <w:t xml:space="preserve"> </w:t>
      </w:r>
      <w:r>
        <w:fldChar w:fldCharType="begin"/>
      </w:r>
      <w:r>
        <w:instrText>PAGEREF section_c11abf6d680c4d969aca3c1baa430eb6</w:instrText>
      </w:r>
      <w:r>
        <w:fldChar w:fldCharType="separate"/>
      </w:r>
      <w:r>
        <w:rPr>
          <w:noProof/>
        </w:rPr>
        <w:t>20</w:t>
      </w:r>
      <w:r>
        <w:fldChar w:fldCharType="end"/>
      </w:r>
    </w:p>
    <w:p w:rsidR="006555C4" w:rsidRDefault="00130D65">
      <w:pPr>
        <w:pStyle w:val="indexentry0"/>
      </w:pPr>
      <w:hyperlink w:anchor="section_7376542acce946258ead585e9538f9f1">
        <w:r>
          <w:rPr>
            <w:rStyle w:val="Hyperlink"/>
          </w:rPr>
          <w:t>DeviceInde</w:t>
        </w:r>
        <w:r>
          <w:rPr>
            <w:rStyle w:val="Hyperlink"/>
          </w:rPr>
          <w:t>pendentBitmap Object</w:t>
        </w:r>
      </w:hyperlink>
      <w:r>
        <w:t xml:space="preserve"> </w:t>
      </w:r>
      <w:r>
        <w:fldChar w:fldCharType="begin"/>
      </w:r>
      <w:r>
        <w:instrText>PAGEREF section_7376542acce946258ead585e9538f9f1</w:instrText>
      </w:r>
      <w:r>
        <w:fldChar w:fldCharType="separate"/>
      </w:r>
      <w:r>
        <w:rPr>
          <w:noProof/>
        </w:rPr>
        <w:t>91</w:t>
      </w:r>
      <w:r>
        <w:fldChar w:fldCharType="end"/>
      </w:r>
    </w:p>
    <w:p w:rsidR="006555C4" w:rsidRDefault="00130D65">
      <w:pPr>
        <w:pStyle w:val="indexentry0"/>
      </w:pPr>
      <w:hyperlink w:anchor="section_7376542acce946258ead585e9538f9f1">
        <w:r>
          <w:rPr>
            <w:rStyle w:val="Hyperlink"/>
          </w:rPr>
          <w:t>DeviceIndependentBitmap packet</w:t>
        </w:r>
      </w:hyperlink>
      <w:r>
        <w:t xml:space="preserve"> </w:t>
      </w:r>
      <w:r>
        <w:fldChar w:fldCharType="begin"/>
      </w:r>
      <w:r>
        <w:instrText>PAGEREF section_7376542acce946258ead585e9538f9f1</w:instrText>
      </w:r>
      <w:r>
        <w:fldChar w:fldCharType="separate"/>
      </w:r>
      <w:r>
        <w:rPr>
          <w:noProof/>
        </w:rPr>
        <w:t>91</w:t>
      </w:r>
      <w:r>
        <w:fldChar w:fldCharType="end"/>
      </w:r>
    </w:p>
    <w:p w:rsidR="006555C4" w:rsidRDefault="00130D65">
      <w:pPr>
        <w:pStyle w:val="indexentry0"/>
      </w:pPr>
      <w:hyperlink w:anchor="section_5c6d7a7c51a842219491f2e9c9303333">
        <w:r>
          <w:rPr>
            <w:rStyle w:val="Hyperlink"/>
          </w:rPr>
          <w:t>DOWNLOAD_FACE packet</w:t>
        </w:r>
      </w:hyperlink>
      <w:r>
        <w:t xml:space="preserve"> </w:t>
      </w:r>
      <w:r>
        <w:fldChar w:fldCharType="begin"/>
      </w:r>
      <w:r>
        <w:instrText>PAGEREF section_5c6d7a7c51a842219491f2e9c9303333</w:instrText>
      </w:r>
      <w:r>
        <w:fldChar w:fldCharType="separate"/>
      </w:r>
      <w:r>
        <w:rPr>
          <w:noProof/>
        </w:rPr>
        <w:t>163</w:t>
      </w:r>
      <w:r>
        <w:fldChar w:fldCharType="end"/>
      </w:r>
    </w:p>
    <w:p w:rsidR="006555C4" w:rsidRDefault="00130D65">
      <w:pPr>
        <w:pStyle w:val="indexentry0"/>
      </w:pPr>
      <w:hyperlink w:anchor="section_5c6d7a7c51a842219491f2e9c9303333">
        <w:r>
          <w:rPr>
            <w:rStyle w:val="Hyperlink"/>
          </w:rPr>
          <w:t>DOWNLOAD_FACE Record</w:t>
        </w:r>
      </w:hyperlink>
      <w:r>
        <w:t xml:space="preserve"> </w:t>
      </w:r>
      <w:r>
        <w:fldChar w:fldCharType="begin"/>
      </w:r>
      <w:r>
        <w:instrText>PAGEREF section_5c6d7a7c51a842219491f2e9c9303333</w:instrText>
      </w:r>
      <w:r>
        <w:fldChar w:fldCharType="separate"/>
      </w:r>
      <w:r>
        <w:rPr>
          <w:noProof/>
        </w:rPr>
        <w:t>163</w:t>
      </w:r>
      <w:r>
        <w:fldChar w:fldCharType="end"/>
      </w:r>
    </w:p>
    <w:p w:rsidR="006555C4" w:rsidRDefault="00130D65">
      <w:pPr>
        <w:pStyle w:val="indexentry0"/>
      </w:pPr>
      <w:hyperlink w:anchor="section_b9d0b1fd90f34e7abd339c2f13f76f5a">
        <w:r>
          <w:rPr>
            <w:rStyle w:val="Hyperlink"/>
          </w:rPr>
          <w:t>DOWNLOAD_HEADER packet</w:t>
        </w:r>
      </w:hyperlink>
      <w:r>
        <w:t xml:space="preserve"> </w:t>
      </w:r>
      <w:r>
        <w:fldChar w:fldCharType="begin"/>
      </w:r>
      <w:r>
        <w:instrText>PAGEREF section_b9d0b1fd90f34e7abd339c2f13f76f5a</w:instrText>
      </w:r>
      <w:r>
        <w:fldChar w:fldCharType="separate"/>
      </w:r>
      <w:r>
        <w:rPr>
          <w:noProof/>
        </w:rPr>
        <w:t>163</w:t>
      </w:r>
      <w:r>
        <w:fldChar w:fldCharType="end"/>
      </w:r>
    </w:p>
    <w:p w:rsidR="006555C4" w:rsidRDefault="00130D65">
      <w:pPr>
        <w:pStyle w:val="indexentry0"/>
      </w:pPr>
      <w:hyperlink w:anchor="section_b9d0b1fd90f34e7abd339c2f13f76f5a">
        <w:r>
          <w:rPr>
            <w:rStyle w:val="Hyperlink"/>
          </w:rPr>
          <w:t>DOWNLOAD_HEADER Record</w:t>
        </w:r>
      </w:hyperlink>
      <w:r>
        <w:t xml:space="preserve"> </w:t>
      </w:r>
      <w:r>
        <w:fldChar w:fldCharType="begin"/>
      </w:r>
      <w:r>
        <w:instrText>PAGEREF section_b9d0b1fd90f34e7abd339c2f13f76f5a</w:instrText>
      </w:r>
      <w:r>
        <w:fldChar w:fldCharType="separate"/>
      </w:r>
      <w:r>
        <w:rPr>
          <w:noProof/>
        </w:rPr>
        <w:t>163</w:t>
      </w:r>
      <w:r>
        <w:fldChar w:fldCharType="end"/>
      </w:r>
    </w:p>
    <w:p w:rsidR="006555C4" w:rsidRDefault="00130D65">
      <w:pPr>
        <w:pStyle w:val="indexentry0"/>
      </w:pPr>
      <w:hyperlink w:anchor="section_f8294b86f8f84d32a1b78f35f4890341">
        <w:r>
          <w:rPr>
            <w:rStyle w:val="Hyperlink"/>
          </w:rPr>
          <w:t>DRAW_PATTERNRECT packet</w:t>
        </w:r>
      </w:hyperlink>
      <w:r>
        <w:t xml:space="preserve"> </w:t>
      </w:r>
      <w:r>
        <w:fldChar w:fldCharType="begin"/>
      </w:r>
      <w:r>
        <w:instrText>PAGEREF section_f8294b86f8f84d32a1b78f35f4890341</w:instrText>
      </w:r>
      <w:r>
        <w:fldChar w:fldCharType="separate"/>
      </w:r>
      <w:r>
        <w:rPr>
          <w:noProof/>
        </w:rPr>
        <w:t>164</w:t>
      </w:r>
      <w:r>
        <w:fldChar w:fldCharType="end"/>
      </w:r>
    </w:p>
    <w:p w:rsidR="006555C4" w:rsidRDefault="00130D65">
      <w:pPr>
        <w:pStyle w:val="indexentry0"/>
      </w:pPr>
      <w:hyperlink w:anchor="section_f8294b86f8f84d32a1b78f35f4890341">
        <w:r>
          <w:rPr>
            <w:rStyle w:val="Hyperlink"/>
          </w:rPr>
          <w:t>DRAW_PATTERNRECT Record</w:t>
        </w:r>
      </w:hyperlink>
      <w:r>
        <w:t xml:space="preserve"> </w:t>
      </w:r>
      <w:r>
        <w:fldChar w:fldCharType="begin"/>
      </w:r>
      <w:r>
        <w:instrText>PAGEREF section_f8294b86f8f84</w:instrText>
      </w:r>
      <w:r>
        <w:instrText>d32a1b78f35f4890341</w:instrText>
      </w:r>
      <w:r>
        <w:fldChar w:fldCharType="separate"/>
      </w:r>
      <w:r>
        <w:rPr>
          <w:noProof/>
        </w:rPr>
        <w:t>164</w:t>
      </w:r>
      <w:r>
        <w:fldChar w:fldCharType="end"/>
      </w:r>
    </w:p>
    <w:p w:rsidR="006555C4" w:rsidRDefault="00130D65">
      <w:pPr>
        <w:pStyle w:val="indexentry0"/>
      </w:pPr>
      <w:hyperlink w:anchor="section_cb1d4bfebfeb43489e51ba7f06096808">
        <w:r>
          <w:rPr>
            <w:rStyle w:val="Hyperlink"/>
          </w:rPr>
          <w:t>Drawing Record Types</w:t>
        </w:r>
      </w:hyperlink>
      <w:r>
        <w:t xml:space="preserve"> </w:t>
      </w:r>
      <w:r>
        <w:fldChar w:fldCharType="begin"/>
      </w:r>
      <w:r>
        <w:instrText>PAGEREF section_cb1d4bfebfeb43489e51ba7f06096808</w:instrText>
      </w:r>
      <w:r>
        <w:fldChar w:fldCharType="separate"/>
      </w:r>
      <w:r>
        <w:rPr>
          <w:noProof/>
        </w:rPr>
        <w:t>116</w:t>
      </w:r>
      <w:r>
        <w:fldChar w:fldCharType="end"/>
      </w:r>
    </w:p>
    <w:p w:rsidR="006555C4" w:rsidRDefault="006555C4">
      <w:pPr>
        <w:spacing w:before="0" w:after="0"/>
        <w:rPr>
          <w:sz w:val="16"/>
        </w:rPr>
      </w:pPr>
    </w:p>
    <w:p w:rsidR="006555C4" w:rsidRDefault="00130D65">
      <w:pPr>
        <w:pStyle w:val="indexheader"/>
      </w:pPr>
      <w:r>
        <w:t>E</w:t>
      </w:r>
    </w:p>
    <w:p w:rsidR="006555C4" w:rsidRDefault="006555C4">
      <w:pPr>
        <w:spacing w:before="0" w:after="0"/>
        <w:rPr>
          <w:sz w:val="16"/>
        </w:rPr>
      </w:pPr>
    </w:p>
    <w:p w:rsidR="006555C4" w:rsidRDefault="00130D65">
      <w:pPr>
        <w:pStyle w:val="indexentry0"/>
      </w:pPr>
      <w:hyperlink w:anchor="section_a7ee8fe3f4c74a89ba740d73651fa5a0">
        <w:r>
          <w:rPr>
            <w:rStyle w:val="Hyperlink"/>
          </w:rPr>
          <w:t>ENCAPSULATED_POSTSCRIPT packet</w:t>
        </w:r>
      </w:hyperlink>
      <w:r>
        <w:t xml:space="preserve"> </w:t>
      </w:r>
      <w:r>
        <w:fldChar w:fldCharType="begin"/>
      </w:r>
      <w:r>
        <w:instrText>PAGEREF section_a7ee8fe3f4c74a89ba740d73651fa5a0</w:instrText>
      </w:r>
      <w:r>
        <w:fldChar w:fldCharType="separate"/>
      </w:r>
      <w:r>
        <w:rPr>
          <w:noProof/>
        </w:rPr>
        <w:t>164</w:t>
      </w:r>
      <w:r>
        <w:fldChar w:fldCharType="end"/>
      </w:r>
    </w:p>
    <w:p w:rsidR="006555C4" w:rsidRDefault="00130D65">
      <w:pPr>
        <w:pStyle w:val="indexentry0"/>
      </w:pPr>
      <w:hyperlink w:anchor="section_a7ee8fe3f4c74a89ba740d73651fa5a0">
        <w:r>
          <w:rPr>
            <w:rStyle w:val="Hyperlink"/>
          </w:rPr>
          <w:t>ENCAPSULATED_POSTSCRIPT Record</w:t>
        </w:r>
      </w:hyperlink>
      <w:r>
        <w:t xml:space="preserve"> </w:t>
      </w:r>
      <w:r>
        <w:fldChar w:fldCharType="begin"/>
      </w:r>
      <w:r>
        <w:instrText>PAGEREF section_a7ee8fe3f4c74a89ba740d73651fa5a0</w:instrText>
      </w:r>
      <w:r>
        <w:fldChar w:fldCharType="separate"/>
      </w:r>
      <w:r>
        <w:rPr>
          <w:noProof/>
        </w:rPr>
        <w:t>164</w:t>
      </w:r>
      <w:r>
        <w:fldChar w:fldCharType="end"/>
      </w:r>
    </w:p>
    <w:p w:rsidR="006555C4" w:rsidRDefault="00130D65">
      <w:pPr>
        <w:pStyle w:val="indexentry0"/>
      </w:pPr>
      <w:hyperlink w:anchor="section_403d5b60970d41fc835dda9cbcc35ab0">
        <w:r>
          <w:rPr>
            <w:rStyle w:val="Hyperlink"/>
          </w:rPr>
          <w:t>END_PATH packet</w:t>
        </w:r>
      </w:hyperlink>
      <w:r>
        <w:t xml:space="preserve"> </w:t>
      </w:r>
      <w:r>
        <w:fldChar w:fldCharType="begin"/>
      </w:r>
      <w:r>
        <w:instrText>PAGEREF section_403d5b60970d41fc835dda9cbcc35ab0</w:instrText>
      </w:r>
      <w:r>
        <w:fldChar w:fldCharType="separate"/>
      </w:r>
      <w:r>
        <w:rPr>
          <w:noProof/>
        </w:rPr>
        <w:t>165</w:t>
      </w:r>
      <w:r>
        <w:fldChar w:fldCharType="end"/>
      </w:r>
    </w:p>
    <w:p w:rsidR="006555C4" w:rsidRDefault="00130D65">
      <w:pPr>
        <w:pStyle w:val="indexentry0"/>
      </w:pPr>
      <w:hyperlink w:anchor="section_403d5b60970d41fc835dda9cbcc35ab0">
        <w:r>
          <w:rPr>
            <w:rStyle w:val="Hyperlink"/>
          </w:rPr>
          <w:t>END_PATH Record</w:t>
        </w:r>
      </w:hyperlink>
      <w:r>
        <w:t xml:space="preserve"> </w:t>
      </w:r>
      <w:r>
        <w:fldChar w:fldCharType="begin"/>
      </w:r>
      <w:r>
        <w:instrText>PAGEREF section_403d5b60970d41fc835dda9cbcc35a</w:instrText>
      </w:r>
      <w:r>
        <w:instrText>b0</w:instrText>
      </w:r>
      <w:r>
        <w:fldChar w:fldCharType="separate"/>
      </w:r>
      <w:r>
        <w:rPr>
          <w:noProof/>
        </w:rPr>
        <w:t>165</w:t>
      </w:r>
      <w:r>
        <w:fldChar w:fldCharType="end"/>
      </w:r>
    </w:p>
    <w:p w:rsidR="006555C4" w:rsidRDefault="00130D65">
      <w:pPr>
        <w:pStyle w:val="indexentry0"/>
      </w:pPr>
      <w:hyperlink w:anchor="section_2ec225373a154aa7aa4b39b62a12452c">
        <w:r>
          <w:rPr>
            <w:rStyle w:val="Hyperlink"/>
          </w:rPr>
          <w:t>ENDDOC packet</w:t>
        </w:r>
      </w:hyperlink>
      <w:r>
        <w:t xml:space="preserve"> </w:t>
      </w:r>
      <w:r>
        <w:fldChar w:fldCharType="begin"/>
      </w:r>
      <w:r>
        <w:instrText>PAGEREF section_2ec225373a154aa7aa4b39b62a12452c</w:instrText>
      </w:r>
      <w:r>
        <w:fldChar w:fldCharType="separate"/>
      </w:r>
      <w:r>
        <w:rPr>
          <w:noProof/>
        </w:rPr>
        <w:t>166</w:t>
      </w:r>
      <w:r>
        <w:fldChar w:fldCharType="end"/>
      </w:r>
    </w:p>
    <w:p w:rsidR="006555C4" w:rsidRDefault="00130D65">
      <w:pPr>
        <w:pStyle w:val="indexentry0"/>
      </w:pPr>
      <w:hyperlink w:anchor="section_2ec225373a154aa7aa4b39b62a12452c">
        <w:r>
          <w:rPr>
            <w:rStyle w:val="Hyperlink"/>
          </w:rPr>
          <w:t>ENDDOC Record</w:t>
        </w:r>
      </w:hyperlink>
      <w:r>
        <w:t xml:space="preserve"> </w:t>
      </w:r>
      <w:r>
        <w:fldChar w:fldCharType="begin"/>
      </w:r>
      <w:r>
        <w:instrText>PAGEREF section_2ec225373a154aa7aa4b39b62a12</w:instrText>
      </w:r>
      <w:r>
        <w:instrText>452c</w:instrText>
      </w:r>
      <w:r>
        <w:fldChar w:fldCharType="separate"/>
      </w:r>
      <w:r>
        <w:rPr>
          <w:noProof/>
        </w:rPr>
        <w:t>166</w:t>
      </w:r>
      <w:r>
        <w:fldChar w:fldCharType="end"/>
      </w:r>
    </w:p>
    <w:p w:rsidR="006555C4" w:rsidRDefault="00130D65">
      <w:pPr>
        <w:pStyle w:val="indexentry0"/>
      </w:pPr>
      <w:hyperlink w:anchor="section_52edfcfe088c4ee89573192d739bb2cd">
        <w:r>
          <w:rPr>
            <w:rStyle w:val="Hyperlink"/>
          </w:rPr>
          <w:t>Enumerations</w:t>
        </w:r>
      </w:hyperlink>
      <w:r>
        <w:t xml:space="preserve"> </w:t>
      </w:r>
      <w:r>
        <w:fldChar w:fldCharType="begin"/>
      </w:r>
      <w:r>
        <w:instrText>PAGEREF section_52edfcfe088c4ee89573192d739bb2cd</w:instrText>
      </w:r>
      <w:r>
        <w:fldChar w:fldCharType="separate"/>
      </w:r>
      <w:r>
        <w:rPr>
          <w:noProof/>
        </w:rPr>
        <w:t>20</w:t>
      </w:r>
      <w:r>
        <w:fldChar w:fldCharType="end"/>
      </w:r>
    </w:p>
    <w:p w:rsidR="006555C4" w:rsidRDefault="00130D65">
      <w:pPr>
        <w:pStyle w:val="indexentry0"/>
      </w:pPr>
      <w:hyperlink w:anchor="section_91e797efc4084bb18b3ff0ffa46c1923">
        <w:r>
          <w:rPr>
            <w:rStyle w:val="Hyperlink"/>
          </w:rPr>
          <w:t>EPS_PRINTING packet</w:t>
        </w:r>
      </w:hyperlink>
      <w:r>
        <w:t xml:space="preserve"> </w:t>
      </w:r>
      <w:r>
        <w:fldChar w:fldCharType="begin"/>
      </w:r>
      <w:r>
        <w:instrText>PAGEREF section_91e797efc4084bb18b3ff0ffa46c1923</w:instrText>
      </w:r>
      <w:r>
        <w:fldChar w:fldCharType="separate"/>
      </w:r>
      <w:r>
        <w:rPr>
          <w:noProof/>
        </w:rPr>
        <w:t>166</w:t>
      </w:r>
      <w:r>
        <w:fldChar w:fldCharType="end"/>
      </w:r>
    </w:p>
    <w:p w:rsidR="006555C4" w:rsidRDefault="00130D65">
      <w:pPr>
        <w:pStyle w:val="indexentry0"/>
      </w:pPr>
      <w:hyperlink w:anchor="section_91e797efc4084bb18b3ff0ffa46c1923">
        <w:r>
          <w:rPr>
            <w:rStyle w:val="Hyperlink"/>
          </w:rPr>
          <w:t>EPS_PRINTING Record</w:t>
        </w:r>
      </w:hyperlink>
      <w:r>
        <w:t xml:space="preserve"> </w:t>
      </w:r>
      <w:r>
        <w:fldChar w:fldCharType="begin"/>
      </w:r>
      <w:r>
        <w:instrText>PAGEREF section_91e797efc4084bb18b3ff0ffa46c1923</w:instrText>
      </w:r>
      <w:r>
        <w:fldChar w:fldCharType="separate"/>
      </w:r>
      <w:r>
        <w:rPr>
          <w:noProof/>
        </w:rPr>
        <w:t>166</w:t>
      </w:r>
      <w:r>
        <w:fldChar w:fldCharType="end"/>
      </w:r>
    </w:p>
    <w:p w:rsidR="006555C4" w:rsidRDefault="00130D65">
      <w:pPr>
        <w:pStyle w:val="indexentry0"/>
      </w:pPr>
      <w:hyperlink w:anchor="section_2a1786c2dd0f40b48da0a84c0f0d18a0">
        <w:r>
          <w:rPr>
            <w:rStyle w:val="Hyperlink"/>
          </w:rPr>
          <w:t>Escape R</w:t>
        </w:r>
        <w:r>
          <w:rPr>
            <w:rStyle w:val="Hyperlink"/>
          </w:rPr>
          <w:t>ecord Types</w:t>
        </w:r>
      </w:hyperlink>
      <w:r>
        <w:t xml:space="preserve"> </w:t>
      </w:r>
      <w:r>
        <w:fldChar w:fldCharType="begin"/>
      </w:r>
      <w:r>
        <w:instrText>PAGEREF section_2a1786c2dd0f40b48da0a84c0f0d18a0</w:instrText>
      </w:r>
      <w:r>
        <w:fldChar w:fldCharType="separate"/>
      </w:r>
      <w:r>
        <w:rPr>
          <w:noProof/>
        </w:rPr>
        <w:t>157</w:t>
      </w:r>
      <w:r>
        <w:fldChar w:fldCharType="end"/>
      </w:r>
    </w:p>
    <w:p w:rsidR="006555C4" w:rsidRDefault="00130D65">
      <w:pPr>
        <w:pStyle w:val="indexentry0"/>
      </w:pPr>
      <w:hyperlink w:anchor="section_830cec142f3c46f38f2082b3da370573">
        <w:r>
          <w:rPr>
            <w:rStyle w:val="Hyperlink"/>
          </w:rPr>
          <w:t>ETO_CLIPPED</w:t>
        </w:r>
      </w:hyperlink>
      <w:r>
        <w:t xml:space="preserve"> </w:t>
      </w:r>
      <w:r>
        <w:fldChar w:fldCharType="begin"/>
      </w:r>
      <w:r>
        <w:instrText>PAGEREF section_830cec142f3c46f38f2082b3da370573</w:instrText>
      </w:r>
      <w:r>
        <w:fldChar w:fldCharType="separate"/>
      </w:r>
      <w:r>
        <w:rPr>
          <w:noProof/>
        </w:rPr>
        <w:t>76</w:t>
      </w:r>
      <w:r>
        <w:fldChar w:fldCharType="end"/>
      </w:r>
    </w:p>
    <w:p w:rsidR="006555C4" w:rsidRDefault="00130D65">
      <w:pPr>
        <w:pStyle w:val="indexentry0"/>
      </w:pPr>
      <w:hyperlink w:anchor="section_830cec142f3c46f38f2082b3da370573">
        <w:r>
          <w:rPr>
            <w:rStyle w:val="Hyperlink"/>
          </w:rPr>
          <w:t>ET</w:t>
        </w:r>
        <w:r>
          <w:rPr>
            <w:rStyle w:val="Hyperlink"/>
          </w:rPr>
          <w:t>O_GLYPH_INDEX</w:t>
        </w:r>
      </w:hyperlink>
      <w:r>
        <w:t xml:space="preserve"> </w:t>
      </w:r>
      <w:r>
        <w:fldChar w:fldCharType="begin"/>
      </w:r>
      <w:r>
        <w:instrText>PAGEREF section_830cec142f3c46f38f2082b3da370573</w:instrText>
      </w:r>
      <w:r>
        <w:fldChar w:fldCharType="separate"/>
      </w:r>
      <w:r>
        <w:rPr>
          <w:noProof/>
        </w:rPr>
        <w:t>76</w:t>
      </w:r>
      <w:r>
        <w:fldChar w:fldCharType="end"/>
      </w:r>
    </w:p>
    <w:p w:rsidR="006555C4" w:rsidRDefault="00130D65">
      <w:pPr>
        <w:pStyle w:val="indexentry0"/>
      </w:pPr>
      <w:hyperlink w:anchor="section_830cec142f3c46f38f2082b3da370573">
        <w:r>
          <w:rPr>
            <w:rStyle w:val="Hyperlink"/>
          </w:rPr>
          <w:t>ETO_NUMERICSLATIN</w:t>
        </w:r>
      </w:hyperlink>
      <w:r>
        <w:t xml:space="preserve"> </w:t>
      </w:r>
      <w:r>
        <w:fldChar w:fldCharType="begin"/>
      </w:r>
      <w:r>
        <w:instrText>PAGEREF section_830cec142f3c46f38f2082b3da370573</w:instrText>
      </w:r>
      <w:r>
        <w:fldChar w:fldCharType="separate"/>
      </w:r>
      <w:r>
        <w:rPr>
          <w:noProof/>
        </w:rPr>
        <w:t>76</w:t>
      </w:r>
      <w:r>
        <w:fldChar w:fldCharType="end"/>
      </w:r>
    </w:p>
    <w:p w:rsidR="006555C4" w:rsidRDefault="00130D65">
      <w:pPr>
        <w:pStyle w:val="indexentry0"/>
      </w:pPr>
      <w:hyperlink w:anchor="section_830cec142f3c46f38f2082b3da370573">
        <w:r>
          <w:rPr>
            <w:rStyle w:val="Hyperlink"/>
          </w:rPr>
          <w:t>ETO_NUMERICSLOCAL</w:t>
        </w:r>
      </w:hyperlink>
      <w:r>
        <w:t xml:space="preserve"> </w:t>
      </w:r>
      <w:r>
        <w:fldChar w:fldCharType="begin"/>
      </w:r>
      <w:r>
        <w:instrText>PAGEREF section_830cec142f3c46f38f2082b3da370573</w:instrText>
      </w:r>
      <w:r>
        <w:fldChar w:fldCharType="separate"/>
      </w:r>
      <w:r>
        <w:rPr>
          <w:noProof/>
        </w:rPr>
        <w:t>76</w:t>
      </w:r>
      <w:r>
        <w:fldChar w:fldCharType="end"/>
      </w:r>
    </w:p>
    <w:p w:rsidR="006555C4" w:rsidRDefault="00130D65">
      <w:pPr>
        <w:pStyle w:val="indexentry0"/>
      </w:pPr>
      <w:hyperlink w:anchor="section_830cec142f3c46f38f2082b3da370573">
        <w:r>
          <w:rPr>
            <w:rStyle w:val="Hyperlink"/>
          </w:rPr>
          <w:t>ETO_OPAQUE</w:t>
        </w:r>
      </w:hyperlink>
      <w:r>
        <w:t xml:space="preserve"> </w:t>
      </w:r>
      <w:r>
        <w:fldChar w:fldCharType="begin"/>
      </w:r>
      <w:r>
        <w:instrText>PAGEREF section_830cec142f3c46f38f2082b3da370573</w:instrText>
      </w:r>
      <w:r>
        <w:fldChar w:fldCharType="separate"/>
      </w:r>
      <w:r>
        <w:rPr>
          <w:noProof/>
        </w:rPr>
        <w:t>76</w:t>
      </w:r>
      <w:r>
        <w:fldChar w:fldCharType="end"/>
      </w:r>
    </w:p>
    <w:p w:rsidR="006555C4" w:rsidRDefault="00130D65">
      <w:pPr>
        <w:pStyle w:val="indexentry0"/>
      </w:pPr>
      <w:hyperlink w:anchor="section_830cec142f3c46f38f2082b3da370573">
        <w:r>
          <w:rPr>
            <w:rStyle w:val="Hyperlink"/>
          </w:rPr>
          <w:t>ETO_PDY</w:t>
        </w:r>
      </w:hyperlink>
      <w:r>
        <w:t xml:space="preserve"> </w:t>
      </w:r>
      <w:r>
        <w:fldChar w:fldCharType="begin"/>
      </w:r>
      <w:r>
        <w:instrText>PAGEREF section_830cec142f3c46f38f2082b3da370573</w:instrText>
      </w:r>
      <w:r>
        <w:fldChar w:fldCharType="separate"/>
      </w:r>
      <w:r>
        <w:rPr>
          <w:noProof/>
        </w:rPr>
        <w:t>76</w:t>
      </w:r>
      <w:r>
        <w:fldChar w:fldCharType="end"/>
      </w:r>
    </w:p>
    <w:p w:rsidR="006555C4" w:rsidRDefault="00130D65">
      <w:pPr>
        <w:pStyle w:val="indexentry0"/>
      </w:pPr>
      <w:hyperlink w:anchor="section_830cec142f3c46f38f2082b3da370573">
        <w:r>
          <w:rPr>
            <w:rStyle w:val="Hyperlink"/>
          </w:rPr>
          <w:t>ETO_RTLREADING</w:t>
        </w:r>
      </w:hyperlink>
      <w:r>
        <w:t xml:space="preserve"> </w:t>
      </w:r>
      <w:r>
        <w:fldChar w:fldCharType="begin"/>
      </w:r>
      <w:r>
        <w:instrText>PAGEREF section_830cec142f3c46f38f2082b3da370573</w:instrText>
      </w:r>
      <w:r>
        <w:fldChar w:fldCharType="separate"/>
      </w:r>
      <w:r>
        <w:rPr>
          <w:noProof/>
        </w:rPr>
        <w:t>76</w:t>
      </w:r>
      <w:r>
        <w:fldChar w:fldCharType="end"/>
      </w:r>
    </w:p>
    <w:p w:rsidR="006555C4" w:rsidRDefault="00130D65">
      <w:pPr>
        <w:pStyle w:val="indexentry0"/>
      </w:pPr>
      <w:r>
        <w:t>Examples</w:t>
      </w:r>
    </w:p>
    <w:p w:rsidR="006555C4" w:rsidRDefault="00130D65">
      <w:pPr>
        <w:pStyle w:val="indexentry0"/>
      </w:pPr>
      <w:r>
        <w:t xml:space="preserve">   </w:t>
      </w:r>
      <w:hyperlink w:anchor="section_a0ac2cd23ed24d498ab2fa83f828ecf7">
        <w:r>
          <w:rPr>
            <w:rStyle w:val="Hyperlink"/>
          </w:rPr>
          <w:t>metafile design example</w:t>
        </w:r>
      </w:hyperlink>
      <w:r>
        <w:t xml:space="preserve"> </w:t>
      </w:r>
      <w:r>
        <w:fldChar w:fldCharType="begin"/>
      </w:r>
      <w:r>
        <w:instrText>PAGEREF section_a0ac2cd23ed24d498ab2fa83f828ecf7</w:instrText>
      </w:r>
      <w:r>
        <w:fldChar w:fldCharType="separate"/>
      </w:r>
      <w:r>
        <w:rPr>
          <w:noProof/>
        </w:rPr>
        <w:t>186</w:t>
      </w:r>
      <w:r>
        <w:fldChar w:fldCharType="end"/>
      </w:r>
    </w:p>
    <w:p w:rsidR="006555C4" w:rsidRDefault="00130D65">
      <w:pPr>
        <w:pStyle w:val="indexentry0"/>
      </w:pPr>
      <w:r>
        <w:t xml:space="preserve">   </w:t>
      </w:r>
      <w:hyperlink w:anchor="section_2a2175b7987e4ff187fdbf0573c72035">
        <w:r>
          <w:rPr>
            <w:rStyle w:val="Hyperlink"/>
          </w:rPr>
          <w:t>metafile example</w:t>
        </w:r>
      </w:hyperlink>
      <w:r>
        <w:t xml:space="preserve"> </w:t>
      </w:r>
      <w:r>
        <w:fldChar w:fldCharType="begin"/>
      </w:r>
      <w:r>
        <w:instrText>PAGEREF section_2a2175b7987e4ff187</w:instrText>
      </w:r>
      <w:r>
        <w:instrText>fdbf0573c72035</w:instrText>
      </w:r>
      <w:r>
        <w:fldChar w:fldCharType="separate"/>
      </w:r>
      <w:r>
        <w:rPr>
          <w:noProof/>
        </w:rPr>
        <w:t>194</w:t>
      </w:r>
      <w:r>
        <w:fldChar w:fldCharType="end"/>
      </w:r>
    </w:p>
    <w:p w:rsidR="006555C4" w:rsidRDefault="00130D65">
      <w:pPr>
        <w:pStyle w:val="indexentry0"/>
      </w:pPr>
      <w:r>
        <w:t xml:space="preserve">   </w:t>
      </w:r>
      <w:hyperlink w:anchor="section_2a2175b7987e4ff187fdbf0573c72035">
        <w:r>
          <w:rPr>
            <w:rStyle w:val="Hyperlink"/>
          </w:rPr>
          <w:t>WMF Metafile Example</w:t>
        </w:r>
      </w:hyperlink>
      <w:r>
        <w:t xml:space="preserve"> </w:t>
      </w:r>
      <w:r>
        <w:fldChar w:fldCharType="begin"/>
      </w:r>
      <w:r>
        <w:instrText>PAGEREF section_2a2175b7987e4ff187fdbf0573c72035</w:instrText>
      </w:r>
      <w:r>
        <w:fldChar w:fldCharType="separate"/>
      </w:r>
      <w:r>
        <w:rPr>
          <w:noProof/>
        </w:rPr>
        <w:t>194</w:t>
      </w:r>
      <w:r>
        <w:fldChar w:fldCharType="end"/>
      </w:r>
    </w:p>
    <w:p w:rsidR="006555C4" w:rsidRDefault="00130D65">
      <w:pPr>
        <w:pStyle w:val="indexentry0"/>
      </w:pPr>
      <w:hyperlink w:anchor="section_3479aa6a49ee4f7f883bf9bf50affa0d">
        <w:r>
          <w:rPr>
            <w:rStyle w:val="Hyperlink"/>
          </w:rPr>
          <w:t>EXTTEXTOUT packet</w:t>
        </w:r>
      </w:hyperlink>
      <w:r>
        <w:t xml:space="preserve"> </w:t>
      </w:r>
      <w:r>
        <w:fldChar w:fldCharType="begin"/>
      </w:r>
      <w:r>
        <w:instrText>PAGEREF section_34</w:instrText>
      </w:r>
      <w:r>
        <w:instrText>79aa6a49ee4f7f883bf9bf50affa0d</w:instrText>
      </w:r>
      <w:r>
        <w:fldChar w:fldCharType="separate"/>
      </w:r>
      <w:r>
        <w:rPr>
          <w:noProof/>
        </w:rPr>
        <w:t>167</w:t>
      </w:r>
      <w:r>
        <w:fldChar w:fldCharType="end"/>
      </w:r>
    </w:p>
    <w:p w:rsidR="006555C4" w:rsidRDefault="00130D65">
      <w:pPr>
        <w:pStyle w:val="indexentry0"/>
      </w:pPr>
      <w:hyperlink w:anchor="section_3479aa6a49ee4f7f883bf9bf50affa0d">
        <w:r>
          <w:rPr>
            <w:rStyle w:val="Hyperlink"/>
          </w:rPr>
          <w:t>EXTTEXTOUT Record</w:t>
        </w:r>
      </w:hyperlink>
      <w:r>
        <w:t xml:space="preserve"> </w:t>
      </w:r>
      <w:r>
        <w:fldChar w:fldCharType="begin"/>
      </w:r>
      <w:r>
        <w:instrText>PAGEREF section_3479aa6a49ee4f7f883bf9bf50affa0d</w:instrText>
      </w:r>
      <w:r>
        <w:fldChar w:fldCharType="separate"/>
      </w:r>
      <w:r>
        <w:rPr>
          <w:noProof/>
        </w:rPr>
        <w:t>167</w:t>
      </w:r>
      <w:r>
        <w:fldChar w:fldCharType="end"/>
      </w:r>
    </w:p>
    <w:p w:rsidR="006555C4" w:rsidRDefault="006555C4">
      <w:pPr>
        <w:spacing w:before="0" w:after="0"/>
        <w:rPr>
          <w:sz w:val="16"/>
        </w:rPr>
      </w:pPr>
    </w:p>
    <w:p w:rsidR="006555C4" w:rsidRDefault="00130D65">
      <w:pPr>
        <w:pStyle w:val="indexheader"/>
      </w:pPr>
      <w:r>
        <w:t>F</w:t>
      </w:r>
    </w:p>
    <w:p w:rsidR="006555C4" w:rsidRDefault="006555C4">
      <w:pPr>
        <w:spacing w:before="0" w:after="0"/>
        <w:rPr>
          <w:sz w:val="16"/>
        </w:rPr>
      </w:pPr>
    </w:p>
    <w:p w:rsidR="006555C4" w:rsidRDefault="00130D65">
      <w:pPr>
        <w:pStyle w:val="indexentry0"/>
      </w:pPr>
      <w:hyperlink w:anchor="section_9a6327661f1c4e2bb1a4f5b1a45f99ad">
        <w:r>
          <w:rPr>
            <w:rStyle w:val="Hyperlink"/>
          </w:rPr>
          <w:t>FamilyFont enumeration</w:t>
        </w:r>
      </w:hyperlink>
      <w:r>
        <w:t xml:space="preserve"> </w:t>
      </w:r>
      <w:r>
        <w:fldChar w:fldCharType="begin"/>
      </w:r>
      <w:r>
        <w:instrText>PAGEREF section_9a6327661f1c4e2bb1a4f5b1a45f99ad</w:instrText>
      </w:r>
      <w:r>
        <w:fldChar w:fldCharType="separate"/>
      </w:r>
      <w:r>
        <w:rPr>
          <w:noProof/>
        </w:rPr>
        <w:t>32</w:t>
      </w:r>
      <w:r>
        <w:fldChar w:fldCharType="end"/>
      </w:r>
    </w:p>
    <w:p w:rsidR="006555C4" w:rsidRDefault="00130D65">
      <w:pPr>
        <w:pStyle w:val="indexentry0"/>
      </w:pPr>
      <w:hyperlink w:anchor="section_1ffd1de8a90a43958c6b6276ddaaa05b">
        <w:r>
          <w:rPr>
            <w:rStyle w:val="Hyperlink"/>
          </w:rPr>
          <w:t>Fields - vendor-extensible</w:t>
        </w:r>
      </w:hyperlink>
      <w:r>
        <w:t xml:space="preserve"> </w:t>
      </w:r>
      <w:r>
        <w:fldChar w:fldCharType="begin"/>
      </w:r>
      <w:r>
        <w:instrText>PAGEREF section_1ffd1de8a90a43958c6b6276ddaaa05b</w:instrText>
      </w:r>
      <w:r>
        <w:fldChar w:fldCharType="separate"/>
      </w:r>
      <w:r>
        <w:rPr>
          <w:noProof/>
        </w:rPr>
        <w:t>19</w:t>
      </w:r>
      <w:r>
        <w:fldChar w:fldCharType="end"/>
      </w:r>
    </w:p>
    <w:p w:rsidR="006555C4" w:rsidRDefault="00130D65">
      <w:pPr>
        <w:pStyle w:val="indexentry0"/>
      </w:pPr>
      <w:hyperlink w:anchor="section_aafd0883af3f43a69ccd201b725c370e">
        <w:r>
          <w:rPr>
            <w:rStyle w:val="Hyperlink"/>
          </w:rPr>
          <w:t>Fixed-length record objects</w:t>
        </w:r>
      </w:hyperlink>
      <w:r>
        <w:t xml:space="preserve"> </w:t>
      </w:r>
      <w:r>
        <w:fldChar w:fldCharType="begin"/>
      </w:r>
      <w:r>
        <w:instrText>PAGEREF section_aafd0883af3f43a69ccd201b725c370e</w:instrText>
      </w:r>
      <w:r>
        <w:fldChar w:fldCharType="separate"/>
      </w:r>
      <w:r>
        <w:rPr>
          <w:noProof/>
        </w:rPr>
        <w:t>79</w:t>
      </w:r>
      <w:r>
        <w:fldChar w:fldCharType="end"/>
      </w:r>
    </w:p>
    <w:p w:rsidR="006555C4" w:rsidRDefault="00130D65">
      <w:pPr>
        <w:pStyle w:val="indexentry0"/>
      </w:pPr>
      <w:hyperlink w:anchor="section_931f06ab2e8a41dd905fcf56db613f69">
        <w:r>
          <w:rPr>
            <w:rStyle w:val="Hyperlink"/>
          </w:rPr>
          <w:t>FloodFill enumeration</w:t>
        </w:r>
      </w:hyperlink>
      <w:r>
        <w:t xml:space="preserve"> </w:t>
      </w:r>
      <w:r>
        <w:fldChar w:fldCharType="begin"/>
      </w:r>
      <w:r>
        <w:instrText>PAGEREF section_931f06ab2e8a41dd905fcf56db613f69</w:instrText>
      </w:r>
      <w:r>
        <w:fldChar w:fldCharType="separate"/>
      </w:r>
      <w:r>
        <w:rPr>
          <w:noProof/>
        </w:rPr>
        <w:t>33</w:t>
      </w:r>
      <w:r>
        <w:fldChar w:fldCharType="end"/>
      </w:r>
    </w:p>
    <w:p w:rsidR="006555C4" w:rsidRDefault="00130D65">
      <w:pPr>
        <w:pStyle w:val="indexentry0"/>
      </w:pPr>
      <w:hyperlink w:anchor="section_dabb1ed6e5e8424380ede63443e5484f">
        <w:r>
          <w:rPr>
            <w:rStyle w:val="Hyperlink"/>
          </w:rPr>
          <w:t>Font Object</w:t>
        </w:r>
      </w:hyperlink>
      <w:r>
        <w:t xml:space="preserve"> </w:t>
      </w:r>
      <w:r>
        <w:fldChar w:fldCharType="begin"/>
      </w:r>
      <w:r>
        <w:instrText>PAGEREF section_dabb1ed6e5e8424380ede63443e5484f</w:instrText>
      </w:r>
      <w:r>
        <w:fldChar w:fldCharType="separate"/>
      </w:r>
      <w:r>
        <w:rPr>
          <w:noProof/>
        </w:rPr>
        <w:t>80</w:t>
      </w:r>
      <w:r>
        <w:fldChar w:fldCharType="end"/>
      </w:r>
    </w:p>
    <w:p w:rsidR="006555C4" w:rsidRDefault="00130D65">
      <w:pPr>
        <w:pStyle w:val="indexentry0"/>
      </w:pPr>
      <w:hyperlink w:anchor="section_dabb1ed6e5e8424380ede63443e5484f">
        <w:r>
          <w:rPr>
            <w:rStyle w:val="Hyperlink"/>
          </w:rPr>
          <w:t>Font packet</w:t>
        </w:r>
      </w:hyperlink>
      <w:r>
        <w:t xml:space="preserve"> </w:t>
      </w:r>
      <w:r>
        <w:fldChar w:fldCharType="begin"/>
      </w:r>
      <w:r>
        <w:instrText>PAGEREF section_dabb1ed6e5e8424380ede63443e5484f</w:instrText>
      </w:r>
      <w:r>
        <w:fldChar w:fldCharType="separate"/>
      </w:r>
      <w:r>
        <w:rPr>
          <w:noProof/>
        </w:rPr>
        <w:t>80</w:t>
      </w:r>
      <w:r>
        <w:fldChar w:fldCharType="end"/>
      </w:r>
    </w:p>
    <w:p w:rsidR="006555C4" w:rsidRDefault="00130D65">
      <w:pPr>
        <w:pStyle w:val="indexentry0"/>
      </w:pPr>
      <w:hyperlink w:anchor="section_9518feced2f247999df6ba3db1d73371">
        <w:r>
          <w:rPr>
            <w:rStyle w:val="Hyperlink"/>
          </w:rPr>
          <w:t>FontQuality enumeration</w:t>
        </w:r>
      </w:hyperlink>
      <w:r>
        <w:t xml:space="preserve"> </w:t>
      </w:r>
      <w:r>
        <w:fldChar w:fldCharType="begin"/>
      </w:r>
      <w:r>
        <w:instrText>PAGEREF section_9518feced2f247999df6ba3db1d73371</w:instrText>
      </w:r>
      <w:r>
        <w:fldChar w:fldCharType="separate"/>
      </w:r>
      <w:r>
        <w:rPr>
          <w:noProof/>
        </w:rPr>
        <w:t>33</w:t>
      </w:r>
      <w:r>
        <w:fldChar w:fldCharType="end"/>
      </w:r>
    </w:p>
    <w:p w:rsidR="006555C4" w:rsidRDefault="006555C4">
      <w:pPr>
        <w:spacing w:before="0" w:after="0"/>
        <w:rPr>
          <w:sz w:val="16"/>
        </w:rPr>
      </w:pPr>
    </w:p>
    <w:p w:rsidR="006555C4" w:rsidRDefault="00130D65">
      <w:pPr>
        <w:pStyle w:val="indexheader"/>
      </w:pPr>
      <w:r>
        <w:t>G</w:t>
      </w:r>
    </w:p>
    <w:p w:rsidR="006555C4" w:rsidRDefault="006555C4">
      <w:pPr>
        <w:spacing w:before="0" w:after="0"/>
        <w:rPr>
          <w:sz w:val="16"/>
        </w:rPr>
      </w:pPr>
    </w:p>
    <w:p w:rsidR="006555C4" w:rsidRDefault="00130D65">
      <w:pPr>
        <w:pStyle w:val="indexentry0"/>
      </w:pPr>
      <w:hyperlink w:anchor="section_9fec0834607d427dabd5ab240fb0db38">
        <w:r>
          <w:rPr>
            <w:rStyle w:val="Hyperlink"/>
          </w:rPr>
          <w:t>GamutMappingIntent enumeration</w:t>
        </w:r>
      </w:hyperlink>
      <w:r>
        <w:t xml:space="preserve"> </w:t>
      </w:r>
      <w:r>
        <w:fldChar w:fldCharType="begin"/>
      </w:r>
      <w:r>
        <w:instrText>PAGEREF section_9fec0</w:instrText>
      </w:r>
      <w:r>
        <w:instrText>834607d427dabd5ab240fb0db38</w:instrText>
      </w:r>
      <w:r>
        <w:fldChar w:fldCharType="separate"/>
      </w:r>
      <w:r>
        <w:rPr>
          <w:noProof/>
        </w:rPr>
        <w:t>34</w:t>
      </w:r>
      <w:r>
        <w:fldChar w:fldCharType="end"/>
      </w:r>
    </w:p>
    <w:p w:rsidR="006555C4" w:rsidRDefault="00130D65">
      <w:pPr>
        <w:pStyle w:val="indexentry0"/>
      </w:pPr>
      <w:hyperlink w:anchor="section_7b11d0070c8c4bc7af80721e0bb7990f">
        <w:r>
          <w:rPr>
            <w:rStyle w:val="Hyperlink"/>
          </w:rPr>
          <w:t>GET_COLORTABLE packet</w:t>
        </w:r>
      </w:hyperlink>
      <w:r>
        <w:t xml:space="preserve"> </w:t>
      </w:r>
      <w:r>
        <w:fldChar w:fldCharType="begin"/>
      </w:r>
      <w:r>
        <w:instrText>PAGEREF section_7b11d0070c8c4bc7af80721e0bb7990f</w:instrText>
      </w:r>
      <w:r>
        <w:fldChar w:fldCharType="separate"/>
      </w:r>
      <w:r>
        <w:rPr>
          <w:noProof/>
        </w:rPr>
        <w:t>168</w:t>
      </w:r>
      <w:r>
        <w:fldChar w:fldCharType="end"/>
      </w:r>
    </w:p>
    <w:p w:rsidR="006555C4" w:rsidRDefault="00130D65">
      <w:pPr>
        <w:pStyle w:val="indexentry0"/>
      </w:pPr>
      <w:hyperlink w:anchor="section_7b11d0070c8c4bc7af80721e0bb7990f">
        <w:r>
          <w:rPr>
            <w:rStyle w:val="Hyperlink"/>
          </w:rPr>
          <w:t>GET_COLORTABLE Record</w:t>
        </w:r>
      </w:hyperlink>
      <w:r>
        <w:t xml:space="preserve"> </w:t>
      </w:r>
      <w:r>
        <w:fldChar w:fldCharType="begin"/>
      </w:r>
      <w:r>
        <w:instrText>PAG</w:instrText>
      </w:r>
      <w:r>
        <w:instrText>EREF section_7b11d0070c8c4bc7af80721e0bb7990f</w:instrText>
      </w:r>
      <w:r>
        <w:fldChar w:fldCharType="separate"/>
      </w:r>
      <w:r>
        <w:rPr>
          <w:noProof/>
        </w:rPr>
        <w:t>168</w:t>
      </w:r>
      <w:r>
        <w:fldChar w:fldCharType="end"/>
      </w:r>
    </w:p>
    <w:p w:rsidR="006555C4" w:rsidRDefault="00130D65">
      <w:pPr>
        <w:pStyle w:val="indexentry0"/>
      </w:pPr>
      <w:hyperlink w:anchor="section_98a00c4bc2d242b8acb4f72ce38b0dae">
        <w:r>
          <w:rPr>
            <w:rStyle w:val="Hyperlink"/>
          </w:rPr>
          <w:t>GET_DEVICEUNITS packet</w:t>
        </w:r>
      </w:hyperlink>
      <w:r>
        <w:t xml:space="preserve"> </w:t>
      </w:r>
      <w:r>
        <w:fldChar w:fldCharType="begin"/>
      </w:r>
      <w:r>
        <w:instrText>PAGEREF section_98a00c4bc2d242b8acb4f72ce38b0dae</w:instrText>
      </w:r>
      <w:r>
        <w:fldChar w:fldCharType="separate"/>
      </w:r>
      <w:r>
        <w:rPr>
          <w:noProof/>
        </w:rPr>
        <w:t>169</w:t>
      </w:r>
      <w:r>
        <w:fldChar w:fldCharType="end"/>
      </w:r>
    </w:p>
    <w:p w:rsidR="006555C4" w:rsidRDefault="00130D65">
      <w:pPr>
        <w:pStyle w:val="indexentry0"/>
      </w:pPr>
      <w:hyperlink w:anchor="section_98a00c4bc2d242b8acb4f72ce38b0dae">
        <w:r>
          <w:rPr>
            <w:rStyle w:val="Hyperlink"/>
          </w:rPr>
          <w:t>GET_DEVI</w:t>
        </w:r>
        <w:r>
          <w:rPr>
            <w:rStyle w:val="Hyperlink"/>
          </w:rPr>
          <w:t>CEUNITS Record</w:t>
        </w:r>
      </w:hyperlink>
      <w:r>
        <w:t xml:space="preserve"> </w:t>
      </w:r>
      <w:r>
        <w:fldChar w:fldCharType="begin"/>
      </w:r>
      <w:r>
        <w:instrText>PAGEREF section_98a00c4bc2d242b8acb4f72ce38b0dae</w:instrText>
      </w:r>
      <w:r>
        <w:fldChar w:fldCharType="separate"/>
      </w:r>
      <w:r>
        <w:rPr>
          <w:noProof/>
        </w:rPr>
        <w:t>169</w:t>
      </w:r>
      <w:r>
        <w:fldChar w:fldCharType="end"/>
      </w:r>
    </w:p>
    <w:p w:rsidR="006555C4" w:rsidRDefault="00130D65">
      <w:pPr>
        <w:pStyle w:val="indexentry0"/>
      </w:pPr>
      <w:hyperlink w:anchor="section_3c8fb8c3050b4cffafb100661fd89faf">
        <w:r>
          <w:rPr>
            <w:rStyle w:val="Hyperlink"/>
          </w:rPr>
          <w:t>GET_EXTENDED_TEXTMETRICS packet</w:t>
        </w:r>
      </w:hyperlink>
      <w:r>
        <w:t xml:space="preserve"> </w:t>
      </w:r>
      <w:r>
        <w:fldChar w:fldCharType="begin"/>
      </w:r>
      <w:r>
        <w:instrText>PAGEREF section_3c8fb8c3050b4cffafb100661fd89faf</w:instrText>
      </w:r>
      <w:r>
        <w:fldChar w:fldCharType="separate"/>
      </w:r>
      <w:r>
        <w:rPr>
          <w:noProof/>
        </w:rPr>
        <w:t>169</w:t>
      </w:r>
      <w:r>
        <w:fldChar w:fldCharType="end"/>
      </w:r>
    </w:p>
    <w:p w:rsidR="006555C4" w:rsidRDefault="00130D65">
      <w:pPr>
        <w:pStyle w:val="indexentry0"/>
      </w:pPr>
      <w:hyperlink w:anchor="section_3c8fb8c3050b4cffafb100661fd89faf">
        <w:r>
          <w:rPr>
            <w:rStyle w:val="Hyperlink"/>
          </w:rPr>
          <w:t>GET_EXTENDED_TEXTMETRICS Record</w:t>
        </w:r>
      </w:hyperlink>
      <w:r>
        <w:t xml:space="preserve"> </w:t>
      </w:r>
      <w:r>
        <w:fldChar w:fldCharType="begin"/>
      </w:r>
      <w:r>
        <w:instrText>PAGEREF section_3c8fb8c3050b4cffafb100661fd89faf</w:instrText>
      </w:r>
      <w:r>
        <w:fldChar w:fldCharType="separate"/>
      </w:r>
      <w:r>
        <w:rPr>
          <w:noProof/>
        </w:rPr>
        <w:t>169</w:t>
      </w:r>
      <w:r>
        <w:fldChar w:fldCharType="end"/>
      </w:r>
    </w:p>
    <w:p w:rsidR="006555C4" w:rsidRDefault="00130D65">
      <w:pPr>
        <w:pStyle w:val="indexentry0"/>
      </w:pPr>
      <w:hyperlink w:anchor="section_3204f004374340d3ad336ee450bc4316">
        <w:r>
          <w:rPr>
            <w:rStyle w:val="Hyperlink"/>
          </w:rPr>
          <w:t>GET_FACENAME packet</w:t>
        </w:r>
      </w:hyperlink>
      <w:r>
        <w:t xml:space="preserve"> </w:t>
      </w:r>
      <w:r>
        <w:fldChar w:fldCharType="begin"/>
      </w:r>
      <w:r>
        <w:instrText>PAGEREF section_3204f004374340d3ad336ee450bc4316</w:instrText>
      </w:r>
      <w:r>
        <w:fldChar w:fldCharType="separate"/>
      </w:r>
      <w:r>
        <w:rPr>
          <w:noProof/>
        </w:rPr>
        <w:t>170</w:t>
      </w:r>
      <w:r>
        <w:fldChar w:fldCharType="end"/>
      </w:r>
    </w:p>
    <w:p w:rsidR="006555C4" w:rsidRDefault="00130D65">
      <w:pPr>
        <w:pStyle w:val="indexentry0"/>
      </w:pPr>
      <w:hyperlink w:anchor="section_3204f004374340d3ad336ee450bc4316">
        <w:r>
          <w:rPr>
            <w:rStyle w:val="Hyperlink"/>
          </w:rPr>
          <w:t>GET_FACENAME Record</w:t>
        </w:r>
      </w:hyperlink>
      <w:r>
        <w:t xml:space="preserve"> </w:t>
      </w:r>
      <w:r>
        <w:fldChar w:fldCharType="begin"/>
      </w:r>
      <w:r>
        <w:instrText>PAGEREF section_3204f004374340d3ad336ee450bc4316</w:instrText>
      </w:r>
      <w:r>
        <w:fldChar w:fldCharType="separate"/>
      </w:r>
      <w:r>
        <w:rPr>
          <w:noProof/>
        </w:rPr>
        <w:t>170</w:t>
      </w:r>
      <w:r>
        <w:fldChar w:fldCharType="end"/>
      </w:r>
    </w:p>
    <w:p w:rsidR="006555C4" w:rsidRDefault="00130D65">
      <w:pPr>
        <w:pStyle w:val="indexentry0"/>
      </w:pPr>
      <w:hyperlink w:anchor="section_e0cb14e3f5894d4d824b08ede3d48735">
        <w:r>
          <w:rPr>
            <w:rStyle w:val="Hyperlink"/>
          </w:rPr>
          <w:t>GET_PAIRKERNTABLE packet</w:t>
        </w:r>
      </w:hyperlink>
      <w:r>
        <w:t xml:space="preserve"> </w:t>
      </w:r>
      <w:r>
        <w:fldChar w:fldCharType="begin"/>
      </w:r>
      <w:r>
        <w:instrText>PAGEREF section_e0cb14e3f5894d4d8</w:instrText>
      </w:r>
      <w:r>
        <w:instrText>24b08ede3d48735</w:instrText>
      </w:r>
      <w:r>
        <w:fldChar w:fldCharType="separate"/>
      </w:r>
      <w:r>
        <w:rPr>
          <w:noProof/>
        </w:rPr>
        <w:t>170</w:t>
      </w:r>
      <w:r>
        <w:fldChar w:fldCharType="end"/>
      </w:r>
    </w:p>
    <w:p w:rsidR="006555C4" w:rsidRDefault="00130D65">
      <w:pPr>
        <w:pStyle w:val="indexentry0"/>
      </w:pPr>
      <w:hyperlink w:anchor="section_e0cb14e3f5894d4d824b08ede3d48735">
        <w:r>
          <w:rPr>
            <w:rStyle w:val="Hyperlink"/>
          </w:rPr>
          <w:t>GET_PAIRKERNTABLE Record</w:t>
        </w:r>
      </w:hyperlink>
      <w:r>
        <w:t xml:space="preserve"> </w:t>
      </w:r>
      <w:r>
        <w:fldChar w:fldCharType="begin"/>
      </w:r>
      <w:r>
        <w:instrText>PAGEREF section_e0cb14e3f5894d4d824b08ede3d48735</w:instrText>
      </w:r>
      <w:r>
        <w:fldChar w:fldCharType="separate"/>
      </w:r>
      <w:r>
        <w:rPr>
          <w:noProof/>
        </w:rPr>
        <w:t>170</w:t>
      </w:r>
      <w:r>
        <w:fldChar w:fldCharType="end"/>
      </w:r>
    </w:p>
    <w:p w:rsidR="006555C4" w:rsidRDefault="00130D65">
      <w:pPr>
        <w:pStyle w:val="indexentry0"/>
      </w:pPr>
      <w:hyperlink w:anchor="section_73800abad2e64b8186aa0a99eb020a31">
        <w:r>
          <w:rPr>
            <w:rStyle w:val="Hyperlink"/>
          </w:rPr>
          <w:t>GET_PHYSPAGESIZE packet</w:t>
        </w:r>
      </w:hyperlink>
      <w:r>
        <w:t xml:space="preserve"> </w:t>
      </w:r>
      <w:r>
        <w:fldChar w:fldCharType="begin"/>
      </w:r>
      <w:r>
        <w:instrText>PAGEREF se</w:instrText>
      </w:r>
      <w:r>
        <w:instrText>ction_73800abad2e64b8186aa0a99eb020a31</w:instrText>
      </w:r>
      <w:r>
        <w:fldChar w:fldCharType="separate"/>
      </w:r>
      <w:r>
        <w:rPr>
          <w:noProof/>
        </w:rPr>
        <w:t>171</w:t>
      </w:r>
      <w:r>
        <w:fldChar w:fldCharType="end"/>
      </w:r>
    </w:p>
    <w:p w:rsidR="006555C4" w:rsidRDefault="00130D65">
      <w:pPr>
        <w:pStyle w:val="indexentry0"/>
      </w:pPr>
      <w:hyperlink w:anchor="section_73800abad2e64b8186aa0a99eb020a31">
        <w:r>
          <w:rPr>
            <w:rStyle w:val="Hyperlink"/>
          </w:rPr>
          <w:t>GET_PHYSPAGESIZE Record</w:t>
        </w:r>
      </w:hyperlink>
      <w:r>
        <w:t xml:space="preserve"> </w:t>
      </w:r>
      <w:r>
        <w:fldChar w:fldCharType="begin"/>
      </w:r>
      <w:r>
        <w:instrText>PAGEREF section_73800abad2e64b8186aa0a99eb020a31</w:instrText>
      </w:r>
      <w:r>
        <w:fldChar w:fldCharType="separate"/>
      </w:r>
      <w:r>
        <w:rPr>
          <w:noProof/>
        </w:rPr>
        <w:t>171</w:t>
      </w:r>
      <w:r>
        <w:fldChar w:fldCharType="end"/>
      </w:r>
    </w:p>
    <w:p w:rsidR="006555C4" w:rsidRDefault="00130D65">
      <w:pPr>
        <w:pStyle w:val="indexentry0"/>
      </w:pPr>
      <w:hyperlink w:anchor="section_dbc16e9507a64a8680e60f287c222d0f">
        <w:r>
          <w:rPr>
            <w:rStyle w:val="Hyperlink"/>
          </w:rPr>
          <w:t>GET_PRINTINGOF</w:t>
        </w:r>
        <w:r>
          <w:rPr>
            <w:rStyle w:val="Hyperlink"/>
          </w:rPr>
          <w:t>FSET packet</w:t>
        </w:r>
      </w:hyperlink>
      <w:r>
        <w:t xml:space="preserve"> </w:t>
      </w:r>
      <w:r>
        <w:fldChar w:fldCharType="begin"/>
      </w:r>
      <w:r>
        <w:instrText>PAGEREF section_dbc16e9507a64a8680e60f287c222d0f</w:instrText>
      </w:r>
      <w:r>
        <w:fldChar w:fldCharType="separate"/>
      </w:r>
      <w:r>
        <w:rPr>
          <w:noProof/>
        </w:rPr>
        <w:t>171</w:t>
      </w:r>
      <w:r>
        <w:fldChar w:fldCharType="end"/>
      </w:r>
    </w:p>
    <w:p w:rsidR="006555C4" w:rsidRDefault="00130D65">
      <w:pPr>
        <w:pStyle w:val="indexentry0"/>
      </w:pPr>
      <w:hyperlink w:anchor="section_dbc16e9507a64a8680e60f287c222d0f">
        <w:r>
          <w:rPr>
            <w:rStyle w:val="Hyperlink"/>
          </w:rPr>
          <w:t>GET_PRINTINGOFFSET Record</w:t>
        </w:r>
      </w:hyperlink>
      <w:r>
        <w:t xml:space="preserve"> </w:t>
      </w:r>
      <w:r>
        <w:fldChar w:fldCharType="begin"/>
      </w:r>
      <w:r>
        <w:instrText>PAGEREF section_dbc16e9507a64a8680e60f287c222d0f</w:instrText>
      </w:r>
      <w:r>
        <w:fldChar w:fldCharType="separate"/>
      </w:r>
      <w:r>
        <w:rPr>
          <w:noProof/>
        </w:rPr>
        <w:t>171</w:t>
      </w:r>
      <w:r>
        <w:fldChar w:fldCharType="end"/>
      </w:r>
    </w:p>
    <w:p w:rsidR="006555C4" w:rsidRDefault="00130D65">
      <w:pPr>
        <w:pStyle w:val="indexentry0"/>
      </w:pPr>
      <w:hyperlink w:anchor="section_476ccc2552094090811c2f5a0f2cc188">
        <w:r>
          <w:rPr>
            <w:rStyle w:val="Hyperlink"/>
          </w:rPr>
          <w:t>GET_PS_FEATURESETTING packet</w:t>
        </w:r>
      </w:hyperlink>
      <w:r>
        <w:t xml:space="preserve"> </w:t>
      </w:r>
      <w:r>
        <w:fldChar w:fldCharType="begin"/>
      </w:r>
      <w:r>
        <w:instrText>PAGEREF section_476ccc2552094090811c2f5a0f2cc188</w:instrText>
      </w:r>
      <w:r>
        <w:fldChar w:fldCharType="separate"/>
      </w:r>
      <w:r>
        <w:rPr>
          <w:noProof/>
        </w:rPr>
        <w:t>172</w:t>
      </w:r>
      <w:r>
        <w:fldChar w:fldCharType="end"/>
      </w:r>
    </w:p>
    <w:p w:rsidR="006555C4" w:rsidRDefault="00130D65">
      <w:pPr>
        <w:pStyle w:val="indexentry0"/>
      </w:pPr>
      <w:hyperlink w:anchor="section_476ccc2552094090811c2f5a0f2cc188">
        <w:r>
          <w:rPr>
            <w:rStyle w:val="Hyperlink"/>
          </w:rPr>
          <w:t>GET_PS_FEATURESETTING Record</w:t>
        </w:r>
      </w:hyperlink>
      <w:r>
        <w:t xml:space="preserve"> </w:t>
      </w:r>
      <w:r>
        <w:fldChar w:fldCharType="begin"/>
      </w:r>
      <w:r>
        <w:instrText>PAGEREF section_476ccc2552094090811c2f5a0f2cc188</w:instrText>
      </w:r>
      <w:r>
        <w:fldChar w:fldCharType="separate"/>
      </w:r>
      <w:r>
        <w:rPr>
          <w:noProof/>
        </w:rPr>
        <w:t>172</w:t>
      </w:r>
      <w:r>
        <w:fldChar w:fldCharType="end"/>
      </w:r>
    </w:p>
    <w:p w:rsidR="006555C4" w:rsidRDefault="00130D65">
      <w:pPr>
        <w:pStyle w:val="indexentry0"/>
      </w:pPr>
      <w:hyperlink w:anchor="section_c6974c10c442449383f33ba9d1f42ea1">
        <w:r>
          <w:rPr>
            <w:rStyle w:val="Hyperlink"/>
          </w:rPr>
          <w:t>GET_SCALINGFACTOR packet</w:t>
        </w:r>
      </w:hyperlink>
      <w:r>
        <w:t xml:space="preserve"> </w:t>
      </w:r>
      <w:r>
        <w:fldChar w:fldCharType="begin"/>
      </w:r>
      <w:r>
        <w:instrText>PAGEREF section_c6974c10c442449383f33ba9d1f42ea1</w:instrText>
      </w:r>
      <w:r>
        <w:fldChar w:fldCharType="separate"/>
      </w:r>
      <w:r>
        <w:rPr>
          <w:noProof/>
        </w:rPr>
        <w:t>172</w:t>
      </w:r>
      <w:r>
        <w:fldChar w:fldCharType="end"/>
      </w:r>
    </w:p>
    <w:p w:rsidR="006555C4" w:rsidRDefault="00130D65">
      <w:pPr>
        <w:pStyle w:val="indexentry0"/>
      </w:pPr>
      <w:hyperlink w:anchor="section_c6974c10c442449383f33ba9d1f42ea1">
        <w:r>
          <w:rPr>
            <w:rStyle w:val="Hyperlink"/>
          </w:rPr>
          <w:t>GET_SCALINGFACTOR Record</w:t>
        </w:r>
      </w:hyperlink>
      <w:r>
        <w:t xml:space="preserve"> </w:t>
      </w:r>
      <w:r>
        <w:fldChar w:fldCharType="begin"/>
      </w:r>
      <w:r>
        <w:instrText>PAGEREF section_c6974c10c442</w:instrText>
      </w:r>
      <w:r>
        <w:instrText>449383f33ba9d1f42ea1</w:instrText>
      </w:r>
      <w:r>
        <w:fldChar w:fldCharType="separate"/>
      </w:r>
      <w:r>
        <w:rPr>
          <w:noProof/>
        </w:rPr>
        <w:t>172</w:t>
      </w:r>
      <w:r>
        <w:fldChar w:fldCharType="end"/>
      </w:r>
    </w:p>
    <w:p w:rsidR="006555C4" w:rsidRDefault="00130D65">
      <w:pPr>
        <w:pStyle w:val="indexentry0"/>
      </w:pPr>
      <w:hyperlink w:anchor="section_bd05c35c3eb149cc90df651b1f73f15a">
        <w:r>
          <w:rPr>
            <w:rStyle w:val="Hyperlink"/>
          </w:rPr>
          <w:t>Glossary</w:t>
        </w:r>
      </w:hyperlink>
      <w:r>
        <w:t xml:space="preserve"> </w:t>
      </w:r>
      <w:r>
        <w:fldChar w:fldCharType="begin"/>
      </w:r>
      <w:r>
        <w:instrText>PAGEREF section_bd05c35c3eb149cc90df651b1f73f15a</w:instrText>
      </w:r>
      <w:r>
        <w:fldChar w:fldCharType="separate"/>
      </w:r>
      <w:r>
        <w:rPr>
          <w:noProof/>
        </w:rPr>
        <w:t>10</w:t>
      </w:r>
      <w:r>
        <w:fldChar w:fldCharType="end"/>
      </w:r>
    </w:p>
    <w:p w:rsidR="006555C4" w:rsidRDefault="00130D65">
      <w:pPr>
        <w:pStyle w:val="indexentry0"/>
      </w:pPr>
      <w:hyperlink w:anchor="section_7397185a8061487c84a637646cab92cc">
        <w:r>
          <w:rPr>
            <w:rStyle w:val="Hyperlink"/>
          </w:rPr>
          <w:t>Graphics objects</w:t>
        </w:r>
      </w:hyperlink>
      <w:r>
        <w:t xml:space="preserve"> </w:t>
      </w:r>
      <w:r>
        <w:fldChar w:fldCharType="begin"/>
      </w:r>
      <w:r>
        <w:instrText>PAGEREF section_7397185a8061</w:instrText>
      </w:r>
      <w:r>
        <w:instrText>487c84a637646cab92cc</w:instrText>
      </w:r>
      <w:r>
        <w:fldChar w:fldCharType="separate"/>
      </w:r>
      <w:r>
        <w:rPr>
          <w:noProof/>
        </w:rPr>
        <w:t>18</w:t>
      </w:r>
      <w:r>
        <w:fldChar w:fldCharType="end"/>
      </w:r>
    </w:p>
    <w:p w:rsidR="006555C4" w:rsidRDefault="006555C4">
      <w:pPr>
        <w:spacing w:before="0" w:after="0"/>
        <w:rPr>
          <w:sz w:val="16"/>
        </w:rPr>
      </w:pPr>
    </w:p>
    <w:p w:rsidR="006555C4" w:rsidRDefault="00130D65">
      <w:pPr>
        <w:pStyle w:val="indexheader"/>
      </w:pPr>
      <w:r>
        <w:t>H</w:t>
      </w:r>
    </w:p>
    <w:p w:rsidR="006555C4" w:rsidRDefault="006555C4">
      <w:pPr>
        <w:spacing w:before="0" w:after="0"/>
        <w:rPr>
          <w:sz w:val="16"/>
        </w:rPr>
      </w:pPr>
    </w:p>
    <w:p w:rsidR="006555C4" w:rsidRDefault="00130D65">
      <w:pPr>
        <w:pStyle w:val="indexentry0"/>
      </w:pPr>
      <w:hyperlink w:anchor="section_3d08f11808e143f08d789005151b00fe">
        <w:r>
          <w:rPr>
            <w:rStyle w:val="Hyperlink"/>
          </w:rPr>
          <w:t>HatchStyle enumeration</w:t>
        </w:r>
      </w:hyperlink>
      <w:r>
        <w:t xml:space="preserve"> </w:t>
      </w:r>
      <w:r>
        <w:fldChar w:fldCharType="begin"/>
      </w:r>
      <w:r>
        <w:instrText>PAGEREF section_3d08f11808e143f08d789005151b00fe</w:instrText>
      </w:r>
      <w:r>
        <w:fldChar w:fldCharType="separate"/>
      </w:r>
      <w:r>
        <w:rPr>
          <w:noProof/>
        </w:rPr>
        <w:t>35</w:t>
      </w:r>
      <w:r>
        <w:fldChar w:fldCharType="end"/>
      </w:r>
    </w:p>
    <w:p w:rsidR="006555C4" w:rsidRDefault="006555C4">
      <w:pPr>
        <w:spacing w:before="0" w:after="0"/>
        <w:rPr>
          <w:sz w:val="16"/>
        </w:rPr>
      </w:pPr>
    </w:p>
    <w:p w:rsidR="006555C4" w:rsidRDefault="00130D65">
      <w:pPr>
        <w:pStyle w:val="indexheader"/>
      </w:pPr>
      <w:r>
        <w:t>I</w:t>
      </w:r>
    </w:p>
    <w:p w:rsidR="006555C4" w:rsidRDefault="006555C4">
      <w:pPr>
        <w:spacing w:before="0" w:after="0"/>
        <w:rPr>
          <w:sz w:val="16"/>
        </w:rPr>
      </w:pPr>
    </w:p>
    <w:p w:rsidR="006555C4" w:rsidRDefault="00130D65">
      <w:pPr>
        <w:pStyle w:val="indexentry0"/>
      </w:pPr>
      <w:hyperlink w:anchor="section_06c16a5bb4954e4b9f20339338d7dd55">
        <w:r>
          <w:rPr>
            <w:rStyle w:val="Hyperlink"/>
          </w:rPr>
          <w:t>Implementer - security considerations</w:t>
        </w:r>
      </w:hyperlink>
      <w:r>
        <w:t xml:space="preserve"> </w:t>
      </w:r>
      <w:r>
        <w:fldChar w:fldCharType="begin"/>
      </w:r>
      <w:r>
        <w:instrText>PAGEREF section_06c16a5bb4954e4b9f20339338d7dd55</w:instrText>
      </w:r>
      <w:r>
        <w:fldChar w:fldCharType="separate"/>
      </w:r>
      <w:r>
        <w:rPr>
          <w:noProof/>
        </w:rPr>
        <w:t>202</w:t>
      </w:r>
      <w:r>
        <w:fldChar w:fldCharType="end"/>
      </w:r>
    </w:p>
    <w:p w:rsidR="006555C4" w:rsidRDefault="00130D65">
      <w:pPr>
        <w:pStyle w:val="indexentry0"/>
      </w:pPr>
      <w:hyperlink w:anchor="section_0e51b43a50d644bcbfe042b2ac43ac2f">
        <w:r>
          <w:rPr>
            <w:rStyle w:val="Hyperlink"/>
          </w:rPr>
          <w:t>Informative references</w:t>
        </w:r>
      </w:hyperlink>
      <w:r>
        <w:t xml:space="preserve"> </w:t>
      </w:r>
      <w:r>
        <w:fldChar w:fldCharType="begin"/>
      </w:r>
      <w:r>
        <w:instrText>PAGEREF section_0e51b43a50d644bcbfe042b2ac43ac2f</w:instrText>
      </w:r>
      <w:r>
        <w:fldChar w:fldCharType="separate"/>
      </w:r>
      <w:r>
        <w:rPr>
          <w:noProof/>
        </w:rPr>
        <w:t>16</w:t>
      </w:r>
      <w:r>
        <w:fldChar w:fldCharType="end"/>
      </w:r>
    </w:p>
    <w:p w:rsidR="006555C4" w:rsidRDefault="00130D65">
      <w:pPr>
        <w:pStyle w:val="indexentry0"/>
      </w:pPr>
      <w:hyperlink w:anchor="section_6be1caae07684814aaa20e356a45eb97">
        <w:r>
          <w:rPr>
            <w:rStyle w:val="Hyperlink"/>
          </w:rPr>
          <w:t>Introduction</w:t>
        </w:r>
      </w:hyperlink>
      <w:r>
        <w:t xml:space="preserve"> </w:t>
      </w:r>
      <w:r>
        <w:fldChar w:fldCharType="begin"/>
      </w:r>
      <w:r>
        <w:instrText>PAGEREF section_6be1caae07684814aaa20e356a45eb97</w:instrText>
      </w:r>
      <w:r>
        <w:fldChar w:fldCharType="separate"/>
      </w:r>
      <w:r>
        <w:rPr>
          <w:noProof/>
        </w:rPr>
        <w:t>10</w:t>
      </w:r>
      <w:r>
        <w:fldChar w:fldCharType="end"/>
      </w:r>
    </w:p>
    <w:p w:rsidR="006555C4" w:rsidRDefault="006555C4">
      <w:pPr>
        <w:spacing w:before="0" w:after="0"/>
        <w:rPr>
          <w:sz w:val="16"/>
        </w:rPr>
      </w:pPr>
    </w:p>
    <w:p w:rsidR="006555C4" w:rsidRDefault="00130D65">
      <w:pPr>
        <w:pStyle w:val="indexheader"/>
      </w:pPr>
      <w:r>
        <w:t>L</w:t>
      </w:r>
    </w:p>
    <w:p w:rsidR="006555C4" w:rsidRDefault="006555C4">
      <w:pPr>
        <w:spacing w:before="0" w:after="0"/>
        <w:rPr>
          <w:sz w:val="16"/>
        </w:rPr>
      </w:pPr>
    </w:p>
    <w:p w:rsidR="006555C4" w:rsidRDefault="00130D65">
      <w:pPr>
        <w:pStyle w:val="indexentry0"/>
      </w:pPr>
      <w:hyperlink w:anchor="section_523c8784561f4b25bdb9630e0f71be0d">
        <w:r>
          <w:rPr>
            <w:rStyle w:val="Hyperlink"/>
          </w:rPr>
          <w:t>Layout enumeration</w:t>
        </w:r>
      </w:hyperlink>
      <w:r>
        <w:t xml:space="preserve"> </w:t>
      </w:r>
      <w:r>
        <w:fldChar w:fldCharType="begin"/>
      </w:r>
      <w:r>
        <w:instrText>PAGEREF section_523c8784561f4b25bdb9630e0f71be0d</w:instrText>
      </w:r>
      <w:r>
        <w:fldChar w:fldCharType="separate"/>
      </w:r>
      <w:r>
        <w:rPr>
          <w:noProof/>
        </w:rPr>
        <w:t>35</w:t>
      </w:r>
      <w:r>
        <w:fldChar w:fldCharType="end"/>
      </w:r>
    </w:p>
    <w:p w:rsidR="006555C4" w:rsidRDefault="00130D65">
      <w:pPr>
        <w:pStyle w:val="indexentry0"/>
      </w:pPr>
      <w:hyperlink w:anchor="section_25f258375a014a6c900e323a2617ef85">
        <w:r>
          <w:rPr>
            <w:rStyle w:val="Hyperlink"/>
          </w:rPr>
          <w:t>Localization</w:t>
        </w:r>
      </w:hyperlink>
      <w:r>
        <w:t xml:space="preserve"> </w:t>
      </w:r>
      <w:r>
        <w:fldChar w:fldCharType="begin"/>
      </w:r>
      <w:r>
        <w:instrText>PAGEREF section_25f258375a014a6c900e323a2617ef85</w:instrText>
      </w:r>
      <w:r>
        <w:fldChar w:fldCharType="separate"/>
      </w:r>
      <w:r>
        <w:rPr>
          <w:noProof/>
        </w:rPr>
        <w:t>19</w:t>
      </w:r>
      <w:r>
        <w:fldChar w:fldCharType="end"/>
      </w:r>
    </w:p>
    <w:p w:rsidR="006555C4" w:rsidRDefault="00130D65">
      <w:pPr>
        <w:pStyle w:val="indexentry0"/>
      </w:pPr>
      <w:hyperlink w:anchor="section_e764d08bdd0e4040ba317a557310c0d6">
        <w:r>
          <w:rPr>
            <w:rStyle w:val="Hyperlink"/>
          </w:rPr>
          <w:t>LogBrush Object</w:t>
        </w:r>
      </w:hyperlink>
      <w:r>
        <w:t xml:space="preserve"> </w:t>
      </w:r>
      <w:r>
        <w:fldChar w:fldCharType="begin"/>
      </w:r>
      <w:r>
        <w:instrText>PAGEREF section_e764d08bdd0e4040ba317a557310c0d6</w:instrText>
      </w:r>
      <w:r>
        <w:fldChar w:fldCharType="separate"/>
      </w:r>
      <w:r>
        <w:rPr>
          <w:noProof/>
        </w:rPr>
        <w:t>92</w:t>
      </w:r>
      <w:r>
        <w:fldChar w:fldCharType="end"/>
      </w:r>
    </w:p>
    <w:p w:rsidR="006555C4" w:rsidRDefault="00130D65">
      <w:pPr>
        <w:pStyle w:val="indexentry0"/>
      </w:pPr>
      <w:hyperlink w:anchor="section_e764d08bdd0e4040ba317a557310c0d6">
        <w:r>
          <w:rPr>
            <w:rStyle w:val="Hyperlink"/>
          </w:rPr>
          <w:t>LogBrush packet</w:t>
        </w:r>
      </w:hyperlink>
      <w:r>
        <w:t xml:space="preserve"> </w:t>
      </w:r>
      <w:r>
        <w:fldChar w:fldCharType="begin"/>
      </w:r>
      <w:r>
        <w:instrText>PAGEREF section_e764d08bdd0e4040ba317a557310c0d6</w:instrText>
      </w:r>
      <w:r>
        <w:fldChar w:fldCharType="separate"/>
      </w:r>
      <w:r>
        <w:rPr>
          <w:noProof/>
        </w:rPr>
        <w:t>92</w:t>
      </w:r>
      <w:r>
        <w:fldChar w:fldCharType="end"/>
      </w:r>
    </w:p>
    <w:p w:rsidR="006555C4" w:rsidRDefault="00130D65">
      <w:pPr>
        <w:pStyle w:val="indexentry0"/>
      </w:pPr>
      <w:hyperlink w:anchor="section_0a8def2e0d6541749f6717c8f3341514">
        <w:r>
          <w:rPr>
            <w:rStyle w:val="Hyperlink"/>
          </w:rPr>
          <w:t>LogColorSpace Object</w:t>
        </w:r>
      </w:hyperlink>
      <w:r>
        <w:t xml:space="preserve"> </w:t>
      </w:r>
      <w:r>
        <w:fldChar w:fldCharType="begin"/>
      </w:r>
      <w:r>
        <w:instrText>PAGEREF section_0a8def2e0d6541749f6717</w:instrText>
      </w:r>
      <w:r>
        <w:instrText>c8f3341514</w:instrText>
      </w:r>
      <w:r>
        <w:fldChar w:fldCharType="separate"/>
      </w:r>
      <w:r>
        <w:rPr>
          <w:noProof/>
        </w:rPr>
        <w:t>93</w:t>
      </w:r>
      <w:r>
        <w:fldChar w:fldCharType="end"/>
      </w:r>
    </w:p>
    <w:p w:rsidR="006555C4" w:rsidRDefault="00130D65">
      <w:pPr>
        <w:pStyle w:val="indexentry0"/>
      </w:pPr>
      <w:hyperlink w:anchor="section_0a8def2e0d6541749f6717c8f3341514">
        <w:r>
          <w:rPr>
            <w:rStyle w:val="Hyperlink"/>
          </w:rPr>
          <w:t>LogColorSpace packet</w:t>
        </w:r>
      </w:hyperlink>
      <w:r>
        <w:t xml:space="preserve"> </w:t>
      </w:r>
      <w:r>
        <w:fldChar w:fldCharType="begin"/>
      </w:r>
      <w:r>
        <w:instrText>PAGEREF section_0a8def2e0d6541749f6717c8f3341514</w:instrText>
      </w:r>
      <w:r>
        <w:fldChar w:fldCharType="separate"/>
      </w:r>
      <w:r>
        <w:rPr>
          <w:noProof/>
        </w:rPr>
        <w:t>93</w:t>
      </w:r>
      <w:r>
        <w:fldChar w:fldCharType="end"/>
      </w:r>
    </w:p>
    <w:p w:rsidR="006555C4" w:rsidRDefault="00130D65">
      <w:pPr>
        <w:pStyle w:val="indexentry0"/>
      </w:pPr>
      <w:hyperlink w:anchor="section_877948774d8340fa98cb9ffa20eed863">
        <w:r>
          <w:rPr>
            <w:rStyle w:val="Hyperlink"/>
          </w:rPr>
          <w:t>LogColorSpaceW Object</w:t>
        </w:r>
      </w:hyperlink>
      <w:r>
        <w:t xml:space="preserve"> </w:t>
      </w:r>
      <w:r>
        <w:fldChar w:fldCharType="begin"/>
      </w:r>
      <w:r>
        <w:instrText>PAGEREF section_87794</w:instrText>
      </w:r>
      <w:r>
        <w:instrText>8774d8340fa98cb9ffa20eed863</w:instrText>
      </w:r>
      <w:r>
        <w:fldChar w:fldCharType="separate"/>
      </w:r>
      <w:r>
        <w:rPr>
          <w:noProof/>
        </w:rPr>
        <w:t>94</w:t>
      </w:r>
      <w:r>
        <w:fldChar w:fldCharType="end"/>
      </w:r>
    </w:p>
    <w:p w:rsidR="006555C4" w:rsidRDefault="00130D65">
      <w:pPr>
        <w:pStyle w:val="indexentry0"/>
      </w:pPr>
      <w:hyperlink w:anchor="section_877948774d8340fa98cb9ffa20eed863">
        <w:r>
          <w:rPr>
            <w:rStyle w:val="Hyperlink"/>
          </w:rPr>
          <w:t>LogColorSpaceW packet</w:t>
        </w:r>
      </w:hyperlink>
      <w:r>
        <w:t xml:space="preserve"> </w:t>
      </w:r>
      <w:r>
        <w:fldChar w:fldCharType="begin"/>
      </w:r>
      <w:r>
        <w:instrText>PAGEREF section_877948774d8340fa98cb9ffa20eed863</w:instrText>
      </w:r>
      <w:r>
        <w:fldChar w:fldCharType="separate"/>
      </w:r>
      <w:r>
        <w:rPr>
          <w:noProof/>
        </w:rPr>
        <w:t>94</w:t>
      </w:r>
      <w:r>
        <w:fldChar w:fldCharType="end"/>
      </w:r>
    </w:p>
    <w:p w:rsidR="006555C4" w:rsidRDefault="00130D65">
      <w:pPr>
        <w:pStyle w:val="indexentry0"/>
      </w:pPr>
      <w:hyperlink w:anchor="section_eb4bbd50b3ce4917895cbe31f214797f">
        <w:r>
          <w:rPr>
            <w:rStyle w:val="Hyperlink"/>
          </w:rPr>
          <w:t>LogicalColorSpace enumerati</w:t>
        </w:r>
        <w:r>
          <w:rPr>
            <w:rStyle w:val="Hyperlink"/>
          </w:rPr>
          <w:t>on</w:t>
        </w:r>
      </w:hyperlink>
      <w:r>
        <w:t xml:space="preserve"> </w:t>
      </w:r>
      <w:r>
        <w:fldChar w:fldCharType="begin"/>
      </w:r>
      <w:r>
        <w:instrText>PAGEREF section_eb4bbd50b3ce4917895cbe31f214797f</w:instrText>
      </w:r>
      <w:r>
        <w:fldChar w:fldCharType="separate"/>
      </w:r>
      <w:r>
        <w:rPr>
          <w:noProof/>
        </w:rPr>
        <w:t>36</w:t>
      </w:r>
      <w:r>
        <w:fldChar w:fldCharType="end"/>
      </w:r>
    </w:p>
    <w:p w:rsidR="006555C4" w:rsidRDefault="00130D65">
      <w:pPr>
        <w:pStyle w:val="indexentry0"/>
      </w:pPr>
      <w:hyperlink w:anchor="section_3c289fe1c42e42f6b1254b5fc49a2b20">
        <w:r>
          <w:rPr>
            <w:rStyle w:val="Hyperlink"/>
          </w:rPr>
          <w:t>LogicalColorSpaceV5 enumeration</w:t>
        </w:r>
      </w:hyperlink>
      <w:r>
        <w:t xml:space="preserve"> </w:t>
      </w:r>
      <w:r>
        <w:fldChar w:fldCharType="begin"/>
      </w:r>
      <w:r>
        <w:instrText>PAGEREF section_3c289fe1c42e42f6b1254b5fc49a2b20</w:instrText>
      </w:r>
      <w:r>
        <w:fldChar w:fldCharType="separate"/>
      </w:r>
      <w:r>
        <w:rPr>
          <w:noProof/>
        </w:rPr>
        <w:t>36</w:t>
      </w:r>
      <w:r>
        <w:fldChar w:fldCharType="end"/>
      </w:r>
    </w:p>
    <w:p w:rsidR="006555C4" w:rsidRDefault="006555C4">
      <w:pPr>
        <w:spacing w:before="0" w:after="0"/>
        <w:rPr>
          <w:sz w:val="16"/>
        </w:rPr>
      </w:pPr>
    </w:p>
    <w:p w:rsidR="006555C4" w:rsidRDefault="00130D65">
      <w:pPr>
        <w:pStyle w:val="indexheader"/>
      </w:pPr>
      <w:r>
        <w:t>M</w:t>
      </w:r>
    </w:p>
    <w:p w:rsidR="006555C4" w:rsidRDefault="006555C4">
      <w:pPr>
        <w:spacing w:before="0" w:after="0"/>
        <w:rPr>
          <w:sz w:val="16"/>
        </w:rPr>
      </w:pPr>
    </w:p>
    <w:p w:rsidR="006555C4" w:rsidRDefault="00130D65">
      <w:pPr>
        <w:pStyle w:val="indexentry0"/>
      </w:pPr>
      <w:r>
        <w:t>Managing objects</w:t>
      </w:r>
    </w:p>
    <w:p w:rsidR="006555C4" w:rsidRDefault="00130D65">
      <w:pPr>
        <w:pStyle w:val="indexentry0"/>
      </w:pPr>
      <w:r>
        <w:t xml:space="preserve">   </w:t>
      </w:r>
      <w:hyperlink w:anchor="section_e2050bf09dfa408cab3f0336565ef5c9">
        <w:r>
          <w:rPr>
            <w:rStyle w:val="Hyperlink"/>
          </w:rPr>
          <w:t>object scaling</w:t>
        </w:r>
      </w:hyperlink>
      <w:r>
        <w:t xml:space="preserve"> </w:t>
      </w:r>
      <w:r>
        <w:fldChar w:fldCharType="begin"/>
      </w:r>
      <w:r>
        <w:instrText>PAGEREF section_e2050bf09dfa408cab3f0336565ef5c9</w:instrText>
      </w:r>
      <w:r>
        <w:fldChar w:fldCharType="separate"/>
      </w:r>
      <w:r>
        <w:rPr>
          <w:noProof/>
        </w:rPr>
        <w:t>188</w:t>
      </w:r>
      <w:r>
        <w:fldChar w:fldCharType="end"/>
      </w:r>
    </w:p>
    <w:p w:rsidR="006555C4" w:rsidRDefault="00130D65">
      <w:pPr>
        <w:pStyle w:val="indexentry0"/>
      </w:pPr>
      <w:r>
        <w:t xml:space="preserve">   </w:t>
      </w:r>
      <w:hyperlink w:anchor="section_ea7c8077111a451e8b99181705f97cf4">
        <w:r>
          <w:rPr>
            <w:rStyle w:val="Hyperlink"/>
          </w:rPr>
          <w:t>object table</w:t>
        </w:r>
      </w:hyperlink>
      <w:r>
        <w:t xml:space="preserve"> </w:t>
      </w:r>
      <w:r>
        <w:fldChar w:fldCharType="begin"/>
      </w:r>
      <w:r>
        <w:instrText>PAGEREF section_ea7c8077111a451e8b99181705f97cf</w:instrText>
      </w:r>
      <w:r>
        <w:instrText>4</w:instrText>
      </w:r>
      <w:r>
        <w:fldChar w:fldCharType="separate"/>
      </w:r>
      <w:r>
        <w:rPr>
          <w:noProof/>
        </w:rPr>
        <w:t>188</w:t>
      </w:r>
      <w:r>
        <w:fldChar w:fldCharType="end"/>
      </w:r>
    </w:p>
    <w:p w:rsidR="006555C4" w:rsidRDefault="00130D65">
      <w:pPr>
        <w:pStyle w:val="indexentry0"/>
      </w:pPr>
      <w:hyperlink w:anchor="section_97b31821a0db4113a210fffbcedcec4a">
        <w:r>
          <w:rPr>
            <w:rStyle w:val="Hyperlink"/>
          </w:rPr>
          <w:t>MapMode enumeration</w:t>
        </w:r>
      </w:hyperlink>
      <w:r>
        <w:t xml:space="preserve"> </w:t>
      </w:r>
      <w:r>
        <w:fldChar w:fldCharType="begin"/>
      </w:r>
      <w:r>
        <w:instrText>PAGEREF section_97b31821a0db4113a210fffbcedcec4a</w:instrText>
      </w:r>
      <w:r>
        <w:fldChar w:fldCharType="separate"/>
      </w:r>
      <w:r>
        <w:rPr>
          <w:noProof/>
        </w:rPr>
        <w:t>36</w:t>
      </w:r>
      <w:r>
        <w:fldChar w:fldCharType="end"/>
      </w:r>
    </w:p>
    <w:p w:rsidR="006555C4" w:rsidRDefault="00130D65">
      <w:pPr>
        <w:pStyle w:val="indexentry0"/>
      </w:pPr>
      <w:hyperlink w:anchor="section_abac3df4c19a41029344b5bf68fcfa99">
        <w:r>
          <w:rPr>
            <w:rStyle w:val="Hyperlink"/>
          </w:rPr>
          <w:t>META_ANIMATEPALETTE packet</w:t>
        </w:r>
      </w:hyperlink>
      <w:r>
        <w:t xml:space="preserve"> </w:t>
      </w:r>
      <w:r>
        <w:fldChar w:fldCharType="begin"/>
      </w:r>
      <w:r>
        <w:instrText>PAGEREF section_abac3df4c19a41029344b5bf68fcfa99</w:instrText>
      </w:r>
      <w:r>
        <w:fldChar w:fldCharType="separate"/>
      </w:r>
      <w:r>
        <w:rPr>
          <w:noProof/>
        </w:rPr>
        <w:t>141</w:t>
      </w:r>
      <w:r>
        <w:fldChar w:fldCharType="end"/>
      </w:r>
    </w:p>
    <w:p w:rsidR="006555C4" w:rsidRDefault="00130D65">
      <w:pPr>
        <w:pStyle w:val="indexentry0"/>
      </w:pPr>
      <w:hyperlink w:anchor="section_abac3df4c19a41029344b5bf68fcfa99">
        <w:r>
          <w:rPr>
            <w:rStyle w:val="Hyperlink"/>
          </w:rPr>
          <w:t>META_ANIMATEPALETTE Record</w:t>
        </w:r>
      </w:hyperlink>
      <w:r>
        <w:t xml:space="preserve"> </w:t>
      </w:r>
      <w:r>
        <w:fldChar w:fldCharType="begin"/>
      </w:r>
      <w:r>
        <w:instrText>PAGEREF section_abac3df4c19a41029344b5bf68fcfa99</w:instrText>
      </w:r>
      <w:r>
        <w:fldChar w:fldCharType="separate"/>
      </w:r>
      <w:r>
        <w:rPr>
          <w:noProof/>
        </w:rPr>
        <w:t>141</w:t>
      </w:r>
      <w:r>
        <w:fldChar w:fldCharType="end"/>
      </w:r>
    </w:p>
    <w:p w:rsidR="006555C4" w:rsidRDefault="00130D65">
      <w:pPr>
        <w:pStyle w:val="indexentry0"/>
      </w:pPr>
      <w:hyperlink w:anchor="section_742097b458794c36b57e77e7cc152253">
        <w:r>
          <w:rPr>
            <w:rStyle w:val="Hyperlink"/>
          </w:rPr>
          <w:t>M</w:t>
        </w:r>
        <w:r>
          <w:rPr>
            <w:rStyle w:val="Hyperlink"/>
          </w:rPr>
          <w:t>ETA_ARC packet</w:t>
        </w:r>
      </w:hyperlink>
      <w:r>
        <w:t xml:space="preserve"> </w:t>
      </w:r>
      <w:r>
        <w:fldChar w:fldCharType="begin"/>
      </w:r>
      <w:r>
        <w:instrText>PAGEREF section_742097b458794c36b57e77e7cc152253</w:instrText>
      </w:r>
      <w:r>
        <w:fldChar w:fldCharType="separate"/>
      </w:r>
      <w:r>
        <w:rPr>
          <w:noProof/>
        </w:rPr>
        <w:t>116</w:t>
      </w:r>
      <w:r>
        <w:fldChar w:fldCharType="end"/>
      </w:r>
    </w:p>
    <w:p w:rsidR="006555C4" w:rsidRDefault="00130D65">
      <w:pPr>
        <w:pStyle w:val="indexentry0"/>
      </w:pPr>
      <w:hyperlink w:anchor="section_742097b458794c36b57e77e7cc152253">
        <w:r>
          <w:rPr>
            <w:rStyle w:val="Hyperlink"/>
          </w:rPr>
          <w:t>META_ARC Record</w:t>
        </w:r>
      </w:hyperlink>
      <w:r>
        <w:t xml:space="preserve"> </w:t>
      </w:r>
      <w:r>
        <w:fldChar w:fldCharType="begin"/>
      </w:r>
      <w:r>
        <w:instrText>PAGEREF section_742097b458794c36b57e77e7cc152253</w:instrText>
      </w:r>
      <w:r>
        <w:fldChar w:fldCharType="separate"/>
      </w:r>
      <w:r>
        <w:rPr>
          <w:noProof/>
        </w:rPr>
        <w:t>116</w:t>
      </w:r>
      <w:r>
        <w:fldChar w:fldCharType="end"/>
      </w:r>
    </w:p>
    <w:p w:rsidR="006555C4" w:rsidRDefault="00130D65">
      <w:pPr>
        <w:pStyle w:val="indexentry0"/>
      </w:pPr>
      <w:hyperlink w:anchor="section_e6dd5312c6224fb9994522297cee3ad4">
        <w:r>
          <w:rPr>
            <w:rStyle w:val="Hyperlink"/>
          </w:rPr>
          <w:t>META_BITBLT packet</w:t>
        </w:r>
      </w:hyperlink>
      <w:r>
        <w:t xml:space="preserve"> </w:t>
      </w:r>
      <w:r>
        <w:fldChar w:fldCharType="begin"/>
      </w:r>
      <w:r>
        <w:instrText>PAGEREF section_e6dd5312c6224fb9994522297cee3ad4</w:instrText>
      </w:r>
      <w:r>
        <w:fldChar w:fldCharType="separate"/>
      </w:r>
      <w:r>
        <w:rPr>
          <w:noProof/>
        </w:rPr>
        <w:t>103</w:t>
      </w:r>
      <w:r>
        <w:fldChar w:fldCharType="end"/>
      </w:r>
    </w:p>
    <w:p w:rsidR="006555C4" w:rsidRDefault="00130D65">
      <w:pPr>
        <w:pStyle w:val="indexentry0"/>
      </w:pPr>
      <w:hyperlink w:anchor="section_1aa8c9f613f740c0be47b52ab3d3a649">
        <w:r>
          <w:rPr>
            <w:rStyle w:val="Hyperlink"/>
          </w:rPr>
          <w:t>META_BITBLT Record</w:t>
        </w:r>
      </w:hyperlink>
      <w:r>
        <w:t xml:space="preserve"> </w:t>
      </w:r>
      <w:r>
        <w:fldChar w:fldCharType="begin"/>
      </w:r>
      <w:r>
        <w:instrText>PAGEREF section_1aa8c9f613f740c0be47b52ab3d3a649</w:instrText>
      </w:r>
      <w:r>
        <w:fldChar w:fldCharType="separate"/>
      </w:r>
      <w:r>
        <w:rPr>
          <w:noProof/>
        </w:rPr>
        <w:t>101</w:t>
      </w:r>
      <w:r>
        <w:fldChar w:fldCharType="end"/>
      </w:r>
    </w:p>
    <w:p w:rsidR="006555C4" w:rsidRDefault="00130D65">
      <w:pPr>
        <w:pStyle w:val="indexentry0"/>
      </w:pPr>
      <w:hyperlink w:anchor="section_0d703ede963347a0a92dc98b2bca6a2b">
        <w:r>
          <w:rPr>
            <w:rStyle w:val="Hyperlink"/>
          </w:rPr>
          <w:t>META_BITBLT_Bitmap packet</w:t>
        </w:r>
      </w:hyperlink>
      <w:r>
        <w:t xml:space="preserve"> </w:t>
      </w:r>
      <w:r>
        <w:fldChar w:fldCharType="begin"/>
      </w:r>
      <w:r>
        <w:instrText>PAGEREF section_0d703ede963347a0a92dc98b2bca6a2b</w:instrText>
      </w:r>
      <w:r>
        <w:fldChar w:fldCharType="separate"/>
      </w:r>
      <w:r>
        <w:rPr>
          <w:noProof/>
        </w:rPr>
        <w:t>102</w:t>
      </w:r>
      <w:r>
        <w:fldChar w:fldCharType="end"/>
      </w:r>
    </w:p>
    <w:p w:rsidR="006555C4" w:rsidRDefault="00130D65">
      <w:pPr>
        <w:pStyle w:val="indexentry0"/>
      </w:pPr>
      <w:hyperlink w:anchor="section_44aa3febab0147ca938662acf7df5263">
        <w:r>
          <w:rPr>
            <w:rStyle w:val="Hyperlink"/>
          </w:rPr>
          <w:t>META_CHORD packet</w:t>
        </w:r>
      </w:hyperlink>
      <w:r>
        <w:t xml:space="preserve"> </w:t>
      </w:r>
      <w:r>
        <w:fldChar w:fldCharType="begin"/>
      </w:r>
      <w:r>
        <w:instrText>PAGEREF section_44aa3febab0147ca938662acf7df5263</w:instrText>
      </w:r>
      <w:r>
        <w:fldChar w:fldCharType="separate"/>
      </w:r>
      <w:r>
        <w:rPr>
          <w:noProof/>
        </w:rPr>
        <w:t>117</w:t>
      </w:r>
      <w:r>
        <w:fldChar w:fldCharType="end"/>
      </w:r>
    </w:p>
    <w:p w:rsidR="006555C4" w:rsidRDefault="00130D65">
      <w:pPr>
        <w:pStyle w:val="indexentry0"/>
      </w:pPr>
      <w:hyperlink w:anchor="section_44aa3febab0147ca938662acf7df5263">
        <w:r>
          <w:rPr>
            <w:rStyle w:val="Hyperlink"/>
          </w:rPr>
          <w:t>META_CHORD Record</w:t>
        </w:r>
      </w:hyperlink>
      <w:r>
        <w:t xml:space="preserve"> </w:t>
      </w:r>
      <w:r>
        <w:fldChar w:fldCharType="begin"/>
      </w:r>
      <w:r>
        <w:instrText>PAGEREF section_44aa3febab0147ca938662acf7df5263</w:instrText>
      </w:r>
      <w:r>
        <w:fldChar w:fldCharType="separate"/>
      </w:r>
      <w:r>
        <w:rPr>
          <w:noProof/>
        </w:rPr>
        <w:t>117</w:t>
      </w:r>
      <w:r>
        <w:fldChar w:fldCharType="end"/>
      </w:r>
    </w:p>
    <w:p w:rsidR="006555C4" w:rsidRDefault="00130D65">
      <w:pPr>
        <w:pStyle w:val="indexentry0"/>
      </w:pPr>
      <w:hyperlink w:anchor="section_8331e35d0f974ec3b3b0cfb3281c0642">
        <w:r>
          <w:rPr>
            <w:rStyle w:val="Hyperlink"/>
          </w:rPr>
          <w:t>META_CREATEBRUSHINDIRECT packet</w:t>
        </w:r>
      </w:hyperlink>
      <w:r>
        <w:t xml:space="preserve"> </w:t>
      </w:r>
      <w:r>
        <w:fldChar w:fldCharType="begin"/>
      </w:r>
      <w:r>
        <w:instrText>PAGEREF section_8331e35d0f97</w:instrText>
      </w:r>
      <w:r>
        <w:instrText>4ec3b3b0cfb3281c0642</w:instrText>
      </w:r>
      <w:r>
        <w:fldChar w:fldCharType="separate"/>
      </w:r>
      <w:r>
        <w:rPr>
          <w:noProof/>
        </w:rPr>
        <w:t>132</w:t>
      </w:r>
      <w:r>
        <w:fldChar w:fldCharType="end"/>
      </w:r>
    </w:p>
    <w:p w:rsidR="006555C4" w:rsidRDefault="00130D65">
      <w:pPr>
        <w:pStyle w:val="indexentry0"/>
      </w:pPr>
      <w:hyperlink w:anchor="section_8331e35d0f974ec3b3b0cfb3281c0642">
        <w:r>
          <w:rPr>
            <w:rStyle w:val="Hyperlink"/>
          </w:rPr>
          <w:t>META_CREATEBRUSHINDIRECT Record</w:t>
        </w:r>
      </w:hyperlink>
      <w:r>
        <w:t xml:space="preserve"> </w:t>
      </w:r>
      <w:r>
        <w:fldChar w:fldCharType="begin"/>
      </w:r>
      <w:r>
        <w:instrText>PAGEREF section_8331e35d0f974ec3b3b0cfb3281c0642</w:instrText>
      </w:r>
      <w:r>
        <w:fldChar w:fldCharType="separate"/>
      </w:r>
      <w:r>
        <w:rPr>
          <w:noProof/>
        </w:rPr>
        <w:t>132</w:t>
      </w:r>
      <w:r>
        <w:fldChar w:fldCharType="end"/>
      </w:r>
    </w:p>
    <w:p w:rsidR="006555C4" w:rsidRDefault="00130D65">
      <w:pPr>
        <w:pStyle w:val="indexentry0"/>
      </w:pPr>
      <w:hyperlink w:anchor="section_6040492f7b5849bdbfefef1126bdffe3">
        <w:r>
          <w:rPr>
            <w:rStyle w:val="Hyperlink"/>
          </w:rPr>
          <w:t xml:space="preserve">META_CREATEFONTINDIRECT </w:t>
        </w:r>
        <w:r>
          <w:rPr>
            <w:rStyle w:val="Hyperlink"/>
          </w:rPr>
          <w:t>packet</w:t>
        </w:r>
      </w:hyperlink>
      <w:r>
        <w:t xml:space="preserve"> </w:t>
      </w:r>
      <w:r>
        <w:fldChar w:fldCharType="begin"/>
      </w:r>
      <w:r>
        <w:instrText>PAGEREF section_6040492f7b5849bdbfefef1126bdffe3</w:instrText>
      </w:r>
      <w:r>
        <w:fldChar w:fldCharType="separate"/>
      </w:r>
      <w:r>
        <w:rPr>
          <w:noProof/>
        </w:rPr>
        <w:t>133</w:t>
      </w:r>
      <w:r>
        <w:fldChar w:fldCharType="end"/>
      </w:r>
    </w:p>
    <w:p w:rsidR="006555C4" w:rsidRDefault="00130D65">
      <w:pPr>
        <w:pStyle w:val="indexentry0"/>
      </w:pPr>
      <w:hyperlink w:anchor="section_6040492f7b5849bdbfefef1126bdffe3">
        <w:r>
          <w:rPr>
            <w:rStyle w:val="Hyperlink"/>
          </w:rPr>
          <w:t>META_CREATEFONTINDIRECT Record</w:t>
        </w:r>
      </w:hyperlink>
      <w:r>
        <w:t xml:space="preserve"> </w:t>
      </w:r>
      <w:r>
        <w:fldChar w:fldCharType="begin"/>
      </w:r>
      <w:r>
        <w:instrText>PAGEREF section_6040492f7b5849bdbfefef1126bdffe3</w:instrText>
      </w:r>
      <w:r>
        <w:fldChar w:fldCharType="separate"/>
      </w:r>
      <w:r>
        <w:rPr>
          <w:noProof/>
        </w:rPr>
        <w:t>133</w:t>
      </w:r>
      <w:r>
        <w:fldChar w:fldCharType="end"/>
      </w:r>
    </w:p>
    <w:p w:rsidR="006555C4" w:rsidRDefault="00130D65">
      <w:pPr>
        <w:pStyle w:val="indexentry0"/>
      </w:pPr>
      <w:hyperlink w:anchor="section_919f7f04248445babb275c59701cd846">
        <w:r>
          <w:rPr>
            <w:rStyle w:val="Hyperlink"/>
          </w:rPr>
          <w:t>META_CREATEPALETTE packet</w:t>
        </w:r>
      </w:hyperlink>
      <w:r>
        <w:t xml:space="preserve"> </w:t>
      </w:r>
      <w:r>
        <w:fldChar w:fldCharType="begin"/>
      </w:r>
      <w:r>
        <w:instrText>PAGEREF section_919f7f04248445babb275c59701cd846</w:instrText>
      </w:r>
      <w:r>
        <w:fldChar w:fldCharType="separate"/>
      </w:r>
      <w:r>
        <w:rPr>
          <w:noProof/>
        </w:rPr>
        <w:t>133</w:t>
      </w:r>
      <w:r>
        <w:fldChar w:fldCharType="end"/>
      </w:r>
    </w:p>
    <w:p w:rsidR="006555C4" w:rsidRDefault="00130D65">
      <w:pPr>
        <w:pStyle w:val="indexentry0"/>
      </w:pPr>
      <w:hyperlink w:anchor="section_919f7f04248445babb275c59701cd846">
        <w:r>
          <w:rPr>
            <w:rStyle w:val="Hyperlink"/>
          </w:rPr>
          <w:t>META_CREATEPALETTE Record</w:t>
        </w:r>
      </w:hyperlink>
      <w:r>
        <w:t xml:space="preserve"> </w:t>
      </w:r>
      <w:r>
        <w:fldChar w:fldCharType="begin"/>
      </w:r>
      <w:r>
        <w:instrText>PAGEREF section_919f7f04248445babb275c59701cd846</w:instrText>
      </w:r>
      <w:r>
        <w:fldChar w:fldCharType="separate"/>
      </w:r>
      <w:r>
        <w:rPr>
          <w:noProof/>
        </w:rPr>
        <w:t>133</w:t>
      </w:r>
      <w:r>
        <w:fldChar w:fldCharType="end"/>
      </w:r>
    </w:p>
    <w:p w:rsidR="006555C4" w:rsidRDefault="00130D65">
      <w:pPr>
        <w:pStyle w:val="indexentry0"/>
      </w:pPr>
      <w:hyperlink w:anchor="section_6f1c6ba3771042c1b6e21b776c2f769b">
        <w:r>
          <w:rPr>
            <w:rStyle w:val="Hyperlink"/>
          </w:rPr>
          <w:t>META_CREATEPATTERNBRUSH packet</w:t>
        </w:r>
      </w:hyperlink>
      <w:r>
        <w:t xml:space="preserve"> </w:t>
      </w:r>
      <w:r>
        <w:fldChar w:fldCharType="begin"/>
      </w:r>
      <w:r>
        <w:instrText>PAGEREF section_6f1c6ba3771042c1b6e21b776c2f769b</w:instrText>
      </w:r>
      <w:r>
        <w:fldChar w:fldCharType="separate"/>
      </w:r>
      <w:r>
        <w:rPr>
          <w:noProof/>
        </w:rPr>
        <w:t>134</w:t>
      </w:r>
      <w:r>
        <w:fldChar w:fldCharType="end"/>
      </w:r>
    </w:p>
    <w:p w:rsidR="006555C4" w:rsidRDefault="00130D65">
      <w:pPr>
        <w:pStyle w:val="indexentry0"/>
      </w:pPr>
      <w:hyperlink w:anchor="section_6f1c6ba3771042c1b6e21b776c2f769b">
        <w:r>
          <w:rPr>
            <w:rStyle w:val="Hyperlink"/>
          </w:rPr>
          <w:t>META_CREATEPATTERNBRUSH Record</w:t>
        </w:r>
      </w:hyperlink>
      <w:r>
        <w:t xml:space="preserve"> </w:t>
      </w:r>
      <w:r>
        <w:fldChar w:fldCharType="begin"/>
      </w:r>
      <w:r>
        <w:instrText>PAGEREF section_6f1c6ba3771042c1b6e21b7</w:instrText>
      </w:r>
      <w:r>
        <w:instrText>76c2f769b</w:instrText>
      </w:r>
      <w:r>
        <w:fldChar w:fldCharType="separate"/>
      </w:r>
      <w:r>
        <w:rPr>
          <w:noProof/>
        </w:rPr>
        <w:t>134</w:t>
      </w:r>
      <w:r>
        <w:fldChar w:fldCharType="end"/>
      </w:r>
    </w:p>
    <w:p w:rsidR="006555C4" w:rsidRDefault="00130D65">
      <w:pPr>
        <w:pStyle w:val="indexentry0"/>
      </w:pPr>
      <w:hyperlink w:anchor="section_bdb95c1fc3e741cf8b56879c6f3441c3">
        <w:r>
          <w:rPr>
            <w:rStyle w:val="Hyperlink"/>
          </w:rPr>
          <w:t>META_CREATEPENINDIRECT packet</w:t>
        </w:r>
      </w:hyperlink>
      <w:r>
        <w:t xml:space="preserve"> </w:t>
      </w:r>
      <w:r>
        <w:fldChar w:fldCharType="begin"/>
      </w:r>
      <w:r>
        <w:instrText>PAGEREF section_bdb95c1fc3e741cf8b56879c6f3441c3</w:instrText>
      </w:r>
      <w:r>
        <w:fldChar w:fldCharType="separate"/>
      </w:r>
      <w:r>
        <w:rPr>
          <w:noProof/>
        </w:rPr>
        <w:t>135</w:t>
      </w:r>
      <w:r>
        <w:fldChar w:fldCharType="end"/>
      </w:r>
    </w:p>
    <w:p w:rsidR="006555C4" w:rsidRDefault="00130D65">
      <w:pPr>
        <w:pStyle w:val="indexentry0"/>
      </w:pPr>
      <w:hyperlink w:anchor="section_bdb95c1fc3e741cf8b56879c6f3441c3">
        <w:r>
          <w:rPr>
            <w:rStyle w:val="Hyperlink"/>
          </w:rPr>
          <w:t>META_CREATEPENINDIRECT Record</w:t>
        </w:r>
      </w:hyperlink>
      <w:r>
        <w:t xml:space="preserve"> </w:t>
      </w:r>
      <w:r>
        <w:fldChar w:fldCharType="begin"/>
      </w:r>
      <w:r>
        <w:instrText>PAGEREF section_bdb95c1fc3e741cf8b56879c6f3441c3</w:instrText>
      </w:r>
      <w:r>
        <w:fldChar w:fldCharType="separate"/>
      </w:r>
      <w:r>
        <w:rPr>
          <w:noProof/>
        </w:rPr>
        <w:t>135</w:t>
      </w:r>
      <w:r>
        <w:fldChar w:fldCharType="end"/>
      </w:r>
    </w:p>
    <w:p w:rsidR="006555C4" w:rsidRDefault="00130D65">
      <w:pPr>
        <w:pStyle w:val="indexentry0"/>
      </w:pPr>
      <w:hyperlink w:anchor="section_c9f5f9452efd4154a9ea3f4dfa59b917">
        <w:r>
          <w:rPr>
            <w:rStyle w:val="Hyperlink"/>
          </w:rPr>
          <w:t>META_CREATEREGION packet</w:t>
        </w:r>
      </w:hyperlink>
      <w:r>
        <w:t xml:space="preserve"> </w:t>
      </w:r>
      <w:r>
        <w:fldChar w:fldCharType="begin"/>
      </w:r>
      <w:r>
        <w:instrText>PAGEREF section_c9f5f9452efd4154a9ea3f4dfa59b917</w:instrText>
      </w:r>
      <w:r>
        <w:fldChar w:fldCharType="separate"/>
      </w:r>
      <w:r>
        <w:rPr>
          <w:noProof/>
        </w:rPr>
        <w:t>136</w:t>
      </w:r>
      <w:r>
        <w:fldChar w:fldCharType="end"/>
      </w:r>
    </w:p>
    <w:p w:rsidR="006555C4" w:rsidRDefault="00130D65">
      <w:pPr>
        <w:pStyle w:val="indexentry0"/>
      </w:pPr>
      <w:hyperlink w:anchor="section_c9f5f9452efd4154a9ea3f4dfa59b917">
        <w:r>
          <w:rPr>
            <w:rStyle w:val="Hyperlink"/>
          </w:rPr>
          <w:t>MET</w:t>
        </w:r>
        <w:r>
          <w:rPr>
            <w:rStyle w:val="Hyperlink"/>
          </w:rPr>
          <w:t>A_CREATEREGION Record</w:t>
        </w:r>
      </w:hyperlink>
      <w:r>
        <w:t xml:space="preserve"> </w:t>
      </w:r>
      <w:r>
        <w:fldChar w:fldCharType="begin"/>
      </w:r>
      <w:r>
        <w:instrText>PAGEREF section_c9f5f9452efd4154a9ea3f4dfa59b917</w:instrText>
      </w:r>
      <w:r>
        <w:fldChar w:fldCharType="separate"/>
      </w:r>
      <w:r>
        <w:rPr>
          <w:noProof/>
        </w:rPr>
        <w:t>136</w:t>
      </w:r>
      <w:r>
        <w:fldChar w:fldCharType="end"/>
      </w:r>
    </w:p>
    <w:p w:rsidR="006555C4" w:rsidRDefault="00130D65">
      <w:pPr>
        <w:pStyle w:val="indexentry0"/>
      </w:pPr>
      <w:hyperlink w:anchor="section_2a507b8c6cbc449db95cfaa3fdb6cc15">
        <w:r>
          <w:rPr>
            <w:rStyle w:val="Hyperlink"/>
          </w:rPr>
          <w:t>META_DELETEOBJECT packet</w:t>
        </w:r>
      </w:hyperlink>
      <w:r>
        <w:t xml:space="preserve"> </w:t>
      </w:r>
      <w:r>
        <w:fldChar w:fldCharType="begin"/>
      </w:r>
      <w:r>
        <w:instrText>PAGEREF section_2a507b8c6cbc449db95cfaa3fdb6cc15</w:instrText>
      </w:r>
      <w:r>
        <w:fldChar w:fldCharType="separate"/>
      </w:r>
      <w:r>
        <w:rPr>
          <w:noProof/>
        </w:rPr>
        <w:t>136</w:t>
      </w:r>
      <w:r>
        <w:fldChar w:fldCharType="end"/>
      </w:r>
    </w:p>
    <w:p w:rsidR="006555C4" w:rsidRDefault="00130D65">
      <w:pPr>
        <w:pStyle w:val="indexentry0"/>
      </w:pPr>
      <w:hyperlink w:anchor="section_2a507b8c6cbc449db95cfaa3fdb6cc15">
        <w:r>
          <w:rPr>
            <w:rStyle w:val="Hyperlink"/>
          </w:rPr>
          <w:t>META_DELETEOBJECT Record</w:t>
        </w:r>
      </w:hyperlink>
      <w:r>
        <w:t xml:space="preserve"> </w:t>
      </w:r>
      <w:r>
        <w:fldChar w:fldCharType="begin"/>
      </w:r>
      <w:r>
        <w:instrText>PAGEREF section_2a507b8c6cbc449db95cfaa3fdb6cc15</w:instrText>
      </w:r>
      <w:r>
        <w:fldChar w:fldCharType="separate"/>
      </w:r>
      <w:r>
        <w:rPr>
          <w:noProof/>
        </w:rPr>
        <w:t>136</w:t>
      </w:r>
      <w:r>
        <w:fldChar w:fldCharType="end"/>
      </w:r>
    </w:p>
    <w:p w:rsidR="006555C4" w:rsidRDefault="00130D65">
      <w:pPr>
        <w:pStyle w:val="indexentry0"/>
      </w:pPr>
      <w:hyperlink w:anchor="section_2ed4212a80544414b3f8d37aa7ee1355">
        <w:r>
          <w:rPr>
            <w:rStyle w:val="Hyperlink"/>
          </w:rPr>
          <w:t>META_DIBBITBLT packet</w:t>
        </w:r>
      </w:hyperlink>
      <w:r>
        <w:t xml:space="preserve"> </w:t>
      </w:r>
      <w:r>
        <w:fldChar w:fldCharType="begin"/>
      </w:r>
      <w:r>
        <w:instrText>PAGEREF section_2ed4212a80544414b3f8d37aa7ee1355</w:instrText>
      </w:r>
      <w:r>
        <w:fldChar w:fldCharType="separate"/>
      </w:r>
      <w:r>
        <w:rPr>
          <w:noProof/>
        </w:rPr>
        <w:t>105</w:t>
      </w:r>
      <w:r>
        <w:fldChar w:fldCharType="end"/>
      </w:r>
    </w:p>
    <w:p w:rsidR="006555C4" w:rsidRDefault="00130D65">
      <w:pPr>
        <w:pStyle w:val="indexentry0"/>
      </w:pPr>
      <w:hyperlink w:anchor="section_524aa748f2744bd3a4c1f280bd6cac09">
        <w:r>
          <w:rPr>
            <w:rStyle w:val="Hyperlink"/>
          </w:rPr>
          <w:t>META_DIBBITBLT Record</w:t>
        </w:r>
      </w:hyperlink>
      <w:r>
        <w:t xml:space="preserve"> </w:t>
      </w:r>
      <w:r>
        <w:fldChar w:fldCharType="begin"/>
      </w:r>
      <w:r>
        <w:instrText>PAGEREF section_524aa748f2744bd3a4c1f280bd6cac09</w:instrText>
      </w:r>
      <w:r>
        <w:fldChar w:fldCharType="separate"/>
      </w:r>
      <w:r>
        <w:rPr>
          <w:noProof/>
        </w:rPr>
        <w:t>103</w:t>
      </w:r>
      <w:r>
        <w:fldChar w:fldCharType="end"/>
      </w:r>
    </w:p>
    <w:p w:rsidR="006555C4" w:rsidRDefault="00130D65">
      <w:pPr>
        <w:pStyle w:val="indexentry0"/>
      </w:pPr>
      <w:hyperlink w:anchor="section_c3a7b9911e6f4321a514f865c6ee67c1">
        <w:r>
          <w:rPr>
            <w:rStyle w:val="Hyperlink"/>
          </w:rPr>
          <w:t>META_DIBBITBLT_Bitmap packet</w:t>
        </w:r>
      </w:hyperlink>
      <w:r>
        <w:t xml:space="preserve"> </w:t>
      </w:r>
      <w:r>
        <w:fldChar w:fldCharType="begin"/>
      </w:r>
      <w:r>
        <w:instrText>PAGEREF section_c3a7b9911e6f4321a514f865c6ee67</w:instrText>
      </w:r>
      <w:r>
        <w:instrText>c1</w:instrText>
      </w:r>
      <w:r>
        <w:fldChar w:fldCharType="separate"/>
      </w:r>
      <w:r>
        <w:rPr>
          <w:noProof/>
        </w:rPr>
        <w:t>104</w:t>
      </w:r>
      <w:r>
        <w:fldChar w:fldCharType="end"/>
      </w:r>
    </w:p>
    <w:p w:rsidR="006555C4" w:rsidRDefault="00130D65">
      <w:pPr>
        <w:pStyle w:val="indexentry0"/>
      </w:pPr>
      <w:hyperlink w:anchor="section_8e83b6056a874fa6a1b782ba7efaa59f">
        <w:r>
          <w:rPr>
            <w:rStyle w:val="Hyperlink"/>
          </w:rPr>
          <w:t>META_DIBCREATEPATTERNBRUSH packet</w:t>
        </w:r>
      </w:hyperlink>
      <w:r>
        <w:t xml:space="preserve"> </w:t>
      </w:r>
      <w:r>
        <w:fldChar w:fldCharType="begin"/>
      </w:r>
      <w:r>
        <w:instrText>PAGEREF section_8e83b6056a874fa6a1b782ba7efaa59f</w:instrText>
      </w:r>
      <w:r>
        <w:fldChar w:fldCharType="separate"/>
      </w:r>
      <w:r>
        <w:rPr>
          <w:noProof/>
        </w:rPr>
        <w:t>137</w:t>
      </w:r>
      <w:r>
        <w:fldChar w:fldCharType="end"/>
      </w:r>
    </w:p>
    <w:p w:rsidR="006555C4" w:rsidRDefault="00130D65">
      <w:pPr>
        <w:pStyle w:val="indexentry0"/>
      </w:pPr>
      <w:hyperlink w:anchor="section_8e83b6056a874fa6a1b782ba7efaa59f">
        <w:r>
          <w:rPr>
            <w:rStyle w:val="Hyperlink"/>
          </w:rPr>
          <w:t>META_DIBCREATEPATTERNBRUSH Record</w:t>
        </w:r>
      </w:hyperlink>
      <w:r>
        <w:t xml:space="preserve"> </w:t>
      </w:r>
      <w:r>
        <w:fldChar w:fldCharType="begin"/>
      </w:r>
      <w:r>
        <w:instrText>PAGE</w:instrText>
      </w:r>
      <w:r>
        <w:instrText>REF section_8e83b6056a874fa6a1b782ba7efaa59f</w:instrText>
      </w:r>
      <w:r>
        <w:fldChar w:fldCharType="separate"/>
      </w:r>
      <w:r>
        <w:rPr>
          <w:noProof/>
        </w:rPr>
        <w:t>137</w:t>
      </w:r>
      <w:r>
        <w:fldChar w:fldCharType="end"/>
      </w:r>
    </w:p>
    <w:p w:rsidR="006555C4" w:rsidRDefault="00130D65">
      <w:pPr>
        <w:pStyle w:val="indexentry0"/>
      </w:pPr>
      <w:hyperlink w:anchor="section_f183eeb798d749488b62718600d5eee6">
        <w:r>
          <w:rPr>
            <w:rStyle w:val="Hyperlink"/>
          </w:rPr>
          <w:t>META_DIBSTRETCHBLT packet</w:t>
        </w:r>
      </w:hyperlink>
      <w:r>
        <w:t xml:space="preserve"> </w:t>
      </w:r>
      <w:r>
        <w:fldChar w:fldCharType="begin"/>
      </w:r>
      <w:r>
        <w:instrText>PAGEREF section_f183eeb798d749488b62718600d5eee6</w:instrText>
      </w:r>
      <w:r>
        <w:fldChar w:fldCharType="separate"/>
      </w:r>
      <w:r>
        <w:rPr>
          <w:noProof/>
        </w:rPr>
        <w:t>107</w:t>
      </w:r>
      <w:r>
        <w:fldChar w:fldCharType="end"/>
      </w:r>
    </w:p>
    <w:p w:rsidR="006555C4" w:rsidRDefault="00130D65">
      <w:pPr>
        <w:pStyle w:val="indexentry0"/>
      </w:pPr>
      <w:hyperlink w:anchor="section_e666a66fb29d4adb82dae00eaf032ea6">
        <w:r>
          <w:rPr>
            <w:rStyle w:val="Hyperlink"/>
          </w:rPr>
          <w:t>META_DIBSTRETCHBLT Record</w:t>
        </w:r>
      </w:hyperlink>
      <w:r>
        <w:t xml:space="preserve"> </w:t>
      </w:r>
      <w:r>
        <w:fldChar w:fldCharType="begin"/>
      </w:r>
      <w:r>
        <w:instrText>PAGEREF section_e666a66fb29d4adb82dae00eaf032ea6</w:instrText>
      </w:r>
      <w:r>
        <w:fldChar w:fldCharType="separate"/>
      </w:r>
      <w:r>
        <w:rPr>
          <w:noProof/>
        </w:rPr>
        <w:t>105</w:t>
      </w:r>
      <w:r>
        <w:fldChar w:fldCharType="end"/>
      </w:r>
    </w:p>
    <w:p w:rsidR="006555C4" w:rsidRDefault="00130D65">
      <w:pPr>
        <w:pStyle w:val="indexentry0"/>
      </w:pPr>
      <w:hyperlink w:anchor="section_3306ee6be7c14befaf95a75a040afadc">
        <w:r>
          <w:rPr>
            <w:rStyle w:val="Hyperlink"/>
          </w:rPr>
          <w:t>META_DIBSTRETCHBLT_Bitmap packet</w:t>
        </w:r>
      </w:hyperlink>
      <w:r>
        <w:t xml:space="preserve"> </w:t>
      </w:r>
      <w:r>
        <w:fldChar w:fldCharType="begin"/>
      </w:r>
      <w:r>
        <w:instrText>PAGEREF section_3306ee6be7c14befaf95a75a040afadc</w:instrText>
      </w:r>
      <w:r>
        <w:fldChar w:fldCharType="separate"/>
      </w:r>
      <w:r>
        <w:rPr>
          <w:noProof/>
        </w:rPr>
        <w:t>106</w:t>
      </w:r>
      <w:r>
        <w:fldChar w:fldCharType="end"/>
      </w:r>
    </w:p>
    <w:p w:rsidR="006555C4" w:rsidRDefault="00130D65">
      <w:pPr>
        <w:pStyle w:val="indexentry0"/>
      </w:pPr>
      <w:hyperlink w:anchor="section_fefd23472bb34865b752c4e80b6f2711">
        <w:r>
          <w:rPr>
            <w:rStyle w:val="Hyperlink"/>
          </w:rPr>
          <w:t>META_ELLIPSE packet</w:t>
        </w:r>
      </w:hyperlink>
      <w:r>
        <w:t xml:space="preserve"> </w:t>
      </w:r>
      <w:r>
        <w:fldChar w:fldCharType="begin"/>
      </w:r>
      <w:r>
        <w:instrText>PAGEREF section_fefd23472bb34865b752c4e80b6f2711</w:instrText>
      </w:r>
      <w:r>
        <w:fldChar w:fldCharType="separate"/>
      </w:r>
      <w:r>
        <w:rPr>
          <w:noProof/>
        </w:rPr>
        <w:t>118</w:t>
      </w:r>
      <w:r>
        <w:fldChar w:fldCharType="end"/>
      </w:r>
    </w:p>
    <w:p w:rsidR="006555C4" w:rsidRDefault="00130D65">
      <w:pPr>
        <w:pStyle w:val="indexentry0"/>
      </w:pPr>
      <w:hyperlink w:anchor="section_fefd23472bb34865b752c4e80b6f2711">
        <w:r>
          <w:rPr>
            <w:rStyle w:val="Hyperlink"/>
          </w:rPr>
          <w:t>META_ELLIPSE Record</w:t>
        </w:r>
      </w:hyperlink>
      <w:r>
        <w:t xml:space="preserve"> </w:t>
      </w:r>
      <w:r>
        <w:fldChar w:fldCharType="begin"/>
      </w:r>
      <w:r>
        <w:instrText>PAGEREF section_fefd23472bb34865b752c4e80b6f2711</w:instrText>
      </w:r>
      <w:r>
        <w:fldChar w:fldCharType="separate"/>
      </w:r>
      <w:r>
        <w:rPr>
          <w:noProof/>
        </w:rPr>
        <w:t>118</w:t>
      </w:r>
      <w:r>
        <w:fldChar w:fldCharType="end"/>
      </w:r>
    </w:p>
    <w:p w:rsidR="006555C4" w:rsidRDefault="00130D65">
      <w:pPr>
        <w:pStyle w:val="indexentry0"/>
      </w:pPr>
      <w:hyperlink w:anchor="section_3aa35974e8994acc892a47a2300948af">
        <w:r>
          <w:rPr>
            <w:rStyle w:val="Hyperlink"/>
          </w:rPr>
          <w:t>META_EOF Record</w:t>
        </w:r>
      </w:hyperlink>
      <w:r>
        <w:t xml:space="preserve"> </w:t>
      </w:r>
      <w:r>
        <w:fldChar w:fldCharType="begin"/>
      </w:r>
      <w:r>
        <w:instrText>PAGEREF section_3aa35974e8994acc892a47a2300948af</w:instrText>
      </w:r>
      <w:r>
        <w:fldChar w:fldCharType="separate"/>
      </w:r>
      <w:r>
        <w:rPr>
          <w:noProof/>
        </w:rPr>
        <w:t>114</w:t>
      </w:r>
      <w:r>
        <w:fldChar w:fldCharType="end"/>
      </w:r>
    </w:p>
    <w:p w:rsidR="006555C4" w:rsidRDefault="00130D65">
      <w:pPr>
        <w:pStyle w:val="indexentry0"/>
      </w:pPr>
      <w:hyperlink w:anchor="section_3aa35974e8994acc892a47a2300948af">
        <w:r>
          <w:rPr>
            <w:rStyle w:val="Hyperlink"/>
          </w:rPr>
          <w:t>META_EOF_Record packet</w:t>
        </w:r>
      </w:hyperlink>
      <w:r>
        <w:t xml:space="preserve"> </w:t>
      </w:r>
      <w:r>
        <w:fldChar w:fldCharType="begin"/>
      </w:r>
      <w:r>
        <w:instrText>PAGEREF section_3aa35974e8994acc892a47a2300948af</w:instrText>
      </w:r>
      <w:r>
        <w:fldChar w:fldCharType="separate"/>
      </w:r>
      <w:r>
        <w:rPr>
          <w:noProof/>
        </w:rPr>
        <w:t>114</w:t>
      </w:r>
      <w:r>
        <w:fldChar w:fldCharType="end"/>
      </w:r>
    </w:p>
    <w:p w:rsidR="006555C4" w:rsidRDefault="00130D65">
      <w:pPr>
        <w:pStyle w:val="indexentry0"/>
      </w:pPr>
      <w:hyperlink w:anchor="section_a2f3ad96e6554f24a371d968aeb53852">
        <w:r>
          <w:rPr>
            <w:rStyle w:val="Hyperlink"/>
          </w:rPr>
          <w:t>META_ESCAPE packet</w:t>
        </w:r>
      </w:hyperlink>
      <w:r>
        <w:t xml:space="preserve"> </w:t>
      </w:r>
      <w:r>
        <w:fldChar w:fldCharType="begin"/>
      </w:r>
      <w:r>
        <w:instrText>PAGEREF section_a2f3ad96e6554f24a371d968aeb53852</w:instrText>
      </w:r>
      <w:r>
        <w:fldChar w:fldCharType="separate"/>
      </w:r>
      <w:r>
        <w:rPr>
          <w:noProof/>
        </w:rPr>
        <w:t>158</w:t>
      </w:r>
      <w:r>
        <w:fldChar w:fldCharType="end"/>
      </w:r>
    </w:p>
    <w:p w:rsidR="006555C4" w:rsidRDefault="00130D65">
      <w:pPr>
        <w:pStyle w:val="indexentry0"/>
      </w:pPr>
      <w:hyperlink w:anchor="section_a2f3ad96e6554f24a371d968aeb53852">
        <w:r>
          <w:rPr>
            <w:rStyle w:val="Hyperlink"/>
          </w:rPr>
          <w:t>META_ESCAPE Record</w:t>
        </w:r>
      </w:hyperlink>
      <w:r>
        <w:t xml:space="preserve"> </w:t>
      </w:r>
      <w:r>
        <w:fldChar w:fldCharType="begin"/>
      </w:r>
      <w:r>
        <w:instrText>PAGEREF section_a2f3ad96e6554f24a371d968a</w:instrText>
      </w:r>
      <w:r>
        <w:instrText>eb53852</w:instrText>
      </w:r>
      <w:r>
        <w:fldChar w:fldCharType="separate"/>
      </w:r>
      <w:r>
        <w:rPr>
          <w:noProof/>
        </w:rPr>
        <w:t>158</w:t>
      </w:r>
      <w:r>
        <w:fldChar w:fldCharType="end"/>
      </w:r>
    </w:p>
    <w:p w:rsidR="006555C4" w:rsidRDefault="00130D65">
      <w:pPr>
        <w:pStyle w:val="indexentry0"/>
      </w:pPr>
      <w:hyperlink w:anchor="section_cfc88064d86d4b5293743ce27d456179">
        <w:r>
          <w:rPr>
            <w:rStyle w:val="Hyperlink"/>
          </w:rPr>
          <w:t>META_ESCAPE_ENHANCED_METAFILE packet</w:t>
        </w:r>
      </w:hyperlink>
      <w:r>
        <w:t xml:space="preserve"> </w:t>
      </w:r>
      <w:r>
        <w:fldChar w:fldCharType="begin"/>
      </w:r>
      <w:r>
        <w:instrText>PAGEREF section_cfc88064d86d4b5293743ce27d456179</w:instrText>
      </w:r>
      <w:r>
        <w:fldChar w:fldCharType="separate"/>
      </w:r>
      <w:r>
        <w:rPr>
          <w:noProof/>
        </w:rPr>
        <w:t>173</w:t>
      </w:r>
      <w:r>
        <w:fldChar w:fldCharType="end"/>
      </w:r>
    </w:p>
    <w:p w:rsidR="006555C4" w:rsidRDefault="00130D65">
      <w:pPr>
        <w:pStyle w:val="indexentry0"/>
      </w:pPr>
      <w:hyperlink w:anchor="section_cfc88064d86d4b5293743ce27d456179">
        <w:r>
          <w:rPr>
            <w:rStyle w:val="Hyperlink"/>
          </w:rPr>
          <w:t>META_ESCAPE_ENHANCED_METAFILE Re</w:t>
        </w:r>
        <w:r>
          <w:rPr>
            <w:rStyle w:val="Hyperlink"/>
          </w:rPr>
          <w:t>cord</w:t>
        </w:r>
      </w:hyperlink>
      <w:r>
        <w:t xml:space="preserve"> </w:t>
      </w:r>
      <w:r>
        <w:fldChar w:fldCharType="begin"/>
      </w:r>
      <w:r>
        <w:instrText>PAGEREF section_cfc88064d86d4b5293743ce27d456179</w:instrText>
      </w:r>
      <w:r>
        <w:fldChar w:fldCharType="separate"/>
      </w:r>
      <w:r>
        <w:rPr>
          <w:noProof/>
        </w:rPr>
        <w:t>173</w:t>
      </w:r>
      <w:r>
        <w:fldChar w:fldCharType="end"/>
      </w:r>
    </w:p>
    <w:p w:rsidR="006555C4" w:rsidRDefault="00130D65">
      <w:pPr>
        <w:pStyle w:val="indexentry0"/>
      </w:pPr>
      <w:hyperlink w:anchor="section_d230f6dc19df4c32aa0c3c39763679e4">
        <w:r>
          <w:rPr>
            <w:rStyle w:val="Hyperlink"/>
          </w:rPr>
          <w:t>META_EXCLUDECLIPRECT packet</w:t>
        </w:r>
      </w:hyperlink>
      <w:r>
        <w:t xml:space="preserve"> </w:t>
      </w:r>
      <w:r>
        <w:fldChar w:fldCharType="begin"/>
      </w:r>
      <w:r>
        <w:instrText>PAGEREF section_d230f6dc19df4c32aa0c3c39763679e4</w:instrText>
      </w:r>
      <w:r>
        <w:fldChar w:fldCharType="separate"/>
      </w:r>
      <w:r>
        <w:rPr>
          <w:noProof/>
        </w:rPr>
        <w:t>141</w:t>
      </w:r>
      <w:r>
        <w:fldChar w:fldCharType="end"/>
      </w:r>
    </w:p>
    <w:p w:rsidR="006555C4" w:rsidRDefault="00130D65">
      <w:pPr>
        <w:pStyle w:val="indexentry0"/>
      </w:pPr>
      <w:hyperlink w:anchor="section_d230f6dc19df4c32aa0c3c39763679e4">
        <w:r>
          <w:rPr>
            <w:rStyle w:val="Hyperlink"/>
          </w:rPr>
          <w:t>META_EXCLUDECLIPRECT Record</w:t>
        </w:r>
      </w:hyperlink>
      <w:r>
        <w:t xml:space="preserve"> </w:t>
      </w:r>
      <w:r>
        <w:fldChar w:fldCharType="begin"/>
      </w:r>
      <w:r>
        <w:instrText>PAGEREF section_d230f6dc19df4c32aa0c3c39763679e4</w:instrText>
      </w:r>
      <w:r>
        <w:fldChar w:fldCharType="separate"/>
      </w:r>
      <w:r>
        <w:rPr>
          <w:noProof/>
        </w:rPr>
        <w:t>141</w:t>
      </w:r>
      <w:r>
        <w:fldChar w:fldCharType="end"/>
      </w:r>
    </w:p>
    <w:p w:rsidR="006555C4" w:rsidRDefault="00130D65">
      <w:pPr>
        <w:pStyle w:val="indexentry0"/>
      </w:pPr>
      <w:hyperlink w:anchor="section_37ee458f1479479cb508ba873dc96aa4">
        <w:r>
          <w:rPr>
            <w:rStyle w:val="Hyperlink"/>
          </w:rPr>
          <w:t>META_EXTFLOODFILL packet</w:t>
        </w:r>
      </w:hyperlink>
      <w:r>
        <w:t xml:space="preserve"> </w:t>
      </w:r>
      <w:r>
        <w:fldChar w:fldCharType="begin"/>
      </w:r>
      <w:r>
        <w:instrText>PAGEREF section_37ee458f1</w:instrText>
      </w:r>
      <w:r>
        <w:instrText>479479cb508ba873dc96aa4</w:instrText>
      </w:r>
      <w:r>
        <w:fldChar w:fldCharType="separate"/>
      </w:r>
      <w:r>
        <w:rPr>
          <w:noProof/>
        </w:rPr>
        <w:t>119</w:t>
      </w:r>
      <w:r>
        <w:fldChar w:fldCharType="end"/>
      </w:r>
    </w:p>
    <w:p w:rsidR="006555C4" w:rsidRDefault="00130D65">
      <w:pPr>
        <w:pStyle w:val="indexentry0"/>
      </w:pPr>
      <w:hyperlink w:anchor="section_37ee458f1479479cb508ba873dc96aa4">
        <w:r>
          <w:rPr>
            <w:rStyle w:val="Hyperlink"/>
          </w:rPr>
          <w:t>META_EXTFLOODFILL Record</w:t>
        </w:r>
      </w:hyperlink>
      <w:r>
        <w:t xml:space="preserve"> </w:t>
      </w:r>
      <w:r>
        <w:fldChar w:fldCharType="begin"/>
      </w:r>
      <w:r>
        <w:instrText>PAGEREF section_37ee458f1479479cb508ba873dc96aa4</w:instrText>
      </w:r>
      <w:r>
        <w:fldChar w:fldCharType="separate"/>
      </w:r>
      <w:r>
        <w:rPr>
          <w:noProof/>
        </w:rPr>
        <w:t>119</w:t>
      </w:r>
      <w:r>
        <w:fldChar w:fldCharType="end"/>
      </w:r>
    </w:p>
    <w:p w:rsidR="006555C4" w:rsidRDefault="00130D65">
      <w:pPr>
        <w:pStyle w:val="indexentry0"/>
      </w:pPr>
      <w:hyperlink w:anchor="section_7d07c44aa8284b829af0e0a81cced5a8">
        <w:r>
          <w:rPr>
            <w:rStyle w:val="Hyperlink"/>
          </w:rPr>
          <w:t>META_EXTTEXTOUT packet</w:t>
        </w:r>
      </w:hyperlink>
      <w:r>
        <w:t xml:space="preserve"> </w:t>
      </w:r>
      <w:r>
        <w:fldChar w:fldCharType="begin"/>
      </w:r>
      <w:r>
        <w:instrText>PAG</w:instrText>
      </w:r>
      <w:r>
        <w:instrText>EREF section_7d07c44aa8284b829af0e0a81cced5a8</w:instrText>
      </w:r>
      <w:r>
        <w:fldChar w:fldCharType="separate"/>
      </w:r>
      <w:r>
        <w:rPr>
          <w:noProof/>
        </w:rPr>
        <w:t>120</w:t>
      </w:r>
      <w:r>
        <w:fldChar w:fldCharType="end"/>
      </w:r>
    </w:p>
    <w:p w:rsidR="006555C4" w:rsidRDefault="00130D65">
      <w:pPr>
        <w:pStyle w:val="indexentry0"/>
      </w:pPr>
      <w:hyperlink w:anchor="section_7d07c44aa8284b829af0e0a81cced5a8">
        <w:r>
          <w:rPr>
            <w:rStyle w:val="Hyperlink"/>
          </w:rPr>
          <w:t>META_EXTTEXTOUT Record</w:t>
        </w:r>
      </w:hyperlink>
      <w:r>
        <w:t xml:space="preserve"> </w:t>
      </w:r>
      <w:r>
        <w:fldChar w:fldCharType="begin"/>
      </w:r>
      <w:r>
        <w:instrText>PAGEREF section_7d07c44aa8284b829af0e0a81cced5a8</w:instrText>
      </w:r>
      <w:r>
        <w:fldChar w:fldCharType="separate"/>
      </w:r>
      <w:r>
        <w:rPr>
          <w:noProof/>
        </w:rPr>
        <w:t>120</w:t>
      </w:r>
      <w:r>
        <w:fldChar w:fldCharType="end"/>
      </w:r>
    </w:p>
    <w:p w:rsidR="006555C4" w:rsidRDefault="00130D65">
      <w:pPr>
        <w:pStyle w:val="indexentry0"/>
      </w:pPr>
      <w:hyperlink w:anchor="section_3a60aba5d14343838c757694b64f82ae">
        <w:r>
          <w:rPr>
            <w:rStyle w:val="Hyperlink"/>
          </w:rPr>
          <w:t>META_FIL</w:t>
        </w:r>
        <w:r>
          <w:rPr>
            <w:rStyle w:val="Hyperlink"/>
          </w:rPr>
          <w:t>LREGION packet</w:t>
        </w:r>
      </w:hyperlink>
      <w:r>
        <w:t xml:space="preserve"> </w:t>
      </w:r>
      <w:r>
        <w:fldChar w:fldCharType="begin"/>
      </w:r>
      <w:r>
        <w:instrText>PAGEREF section_3a60aba5d14343838c757694b64f82ae</w:instrText>
      </w:r>
      <w:r>
        <w:fldChar w:fldCharType="separate"/>
      </w:r>
      <w:r>
        <w:rPr>
          <w:noProof/>
        </w:rPr>
        <w:t>122</w:t>
      </w:r>
      <w:r>
        <w:fldChar w:fldCharType="end"/>
      </w:r>
    </w:p>
    <w:p w:rsidR="006555C4" w:rsidRDefault="00130D65">
      <w:pPr>
        <w:pStyle w:val="indexentry0"/>
      </w:pPr>
      <w:hyperlink w:anchor="section_3a60aba5d14343838c757694b64f82ae">
        <w:r>
          <w:rPr>
            <w:rStyle w:val="Hyperlink"/>
          </w:rPr>
          <w:t>META_FILLREGION Record</w:t>
        </w:r>
      </w:hyperlink>
      <w:r>
        <w:t xml:space="preserve"> </w:t>
      </w:r>
      <w:r>
        <w:fldChar w:fldCharType="begin"/>
      </w:r>
      <w:r>
        <w:instrText>PAGEREF section_3a60aba5d14343838c757694b64f82ae</w:instrText>
      </w:r>
      <w:r>
        <w:fldChar w:fldCharType="separate"/>
      </w:r>
      <w:r>
        <w:rPr>
          <w:noProof/>
        </w:rPr>
        <w:t>122</w:t>
      </w:r>
      <w:r>
        <w:fldChar w:fldCharType="end"/>
      </w:r>
    </w:p>
    <w:p w:rsidR="006555C4" w:rsidRDefault="00130D65">
      <w:pPr>
        <w:pStyle w:val="indexentry0"/>
      </w:pPr>
      <w:hyperlink w:anchor="section_79e6c98517e244b5a3923fbbe6557674">
        <w:r>
          <w:rPr>
            <w:rStyle w:val="Hyperlink"/>
          </w:rPr>
          <w:t>META_FLOODFILL packet</w:t>
        </w:r>
      </w:hyperlink>
      <w:r>
        <w:t xml:space="preserve"> </w:t>
      </w:r>
      <w:r>
        <w:fldChar w:fldCharType="begin"/>
      </w:r>
      <w:r>
        <w:instrText>PAGEREF section_79e6c98517e244b5a3923fbbe6557674</w:instrText>
      </w:r>
      <w:r>
        <w:fldChar w:fldCharType="separate"/>
      </w:r>
      <w:r>
        <w:rPr>
          <w:noProof/>
        </w:rPr>
        <w:t>122</w:t>
      </w:r>
      <w:r>
        <w:fldChar w:fldCharType="end"/>
      </w:r>
    </w:p>
    <w:p w:rsidR="006555C4" w:rsidRDefault="00130D65">
      <w:pPr>
        <w:pStyle w:val="indexentry0"/>
      </w:pPr>
      <w:hyperlink w:anchor="section_79e6c98517e244b5a3923fbbe6557674">
        <w:r>
          <w:rPr>
            <w:rStyle w:val="Hyperlink"/>
          </w:rPr>
          <w:t>META_FLOODFILL Record</w:t>
        </w:r>
      </w:hyperlink>
      <w:r>
        <w:t xml:space="preserve"> </w:t>
      </w:r>
      <w:r>
        <w:fldChar w:fldCharType="begin"/>
      </w:r>
      <w:r>
        <w:instrText>PAGEREF section_79e6c98517e244b5a3923fbbe6557674</w:instrText>
      </w:r>
      <w:r>
        <w:fldChar w:fldCharType="separate"/>
      </w:r>
      <w:r>
        <w:rPr>
          <w:noProof/>
        </w:rPr>
        <w:t>122</w:t>
      </w:r>
      <w:r>
        <w:fldChar w:fldCharType="end"/>
      </w:r>
    </w:p>
    <w:p w:rsidR="006555C4" w:rsidRDefault="00130D65">
      <w:pPr>
        <w:pStyle w:val="indexentry0"/>
      </w:pPr>
      <w:hyperlink w:anchor="section_30d629ef52ee49c2aab96160ee5a0745">
        <w:r>
          <w:rPr>
            <w:rStyle w:val="Hyperlink"/>
          </w:rPr>
          <w:t>META_FRAMEREGION packet</w:t>
        </w:r>
      </w:hyperlink>
      <w:r>
        <w:t xml:space="preserve"> </w:t>
      </w:r>
      <w:r>
        <w:fldChar w:fldCharType="begin"/>
      </w:r>
      <w:r>
        <w:instrText>PAGEREF section_30d629ef52ee49c2aab96160ee5a0745</w:instrText>
      </w:r>
      <w:r>
        <w:fldChar w:fldCharType="separate"/>
      </w:r>
      <w:r>
        <w:rPr>
          <w:noProof/>
        </w:rPr>
        <w:t>123</w:t>
      </w:r>
      <w:r>
        <w:fldChar w:fldCharType="end"/>
      </w:r>
    </w:p>
    <w:p w:rsidR="006555C4" w:rsidRDefault="00130D65">
      <w:pPr>
        <w:pStyle w:val="indexentry0"/>
      </w:pPr>
      <w:hyperlink w:anchor="section_30d629ef52ee49c2aab96160ee5a0745">
        <w:r>
          <w:rPr>
            <w:rStyle w:val="Hyperlink"/>
          </w:rPr>
          <w:t>META_FRAMEREGION Record</w:t>
        </w:r>
      </w:hyperlink>
      <w:r>
        <w:t xml:space="preserve"> </w:t>
      </w:r>
      <w:r>
        <w:fldChar w:fldCharType="begin"/>
      </w:r>
      <w:r>
        <w:instrText>PAGEREF section_30d629ef52ee49c2aab96160ee5a0745</w:instrText>
      </w:r>
      <w:r>
        <w:fldChar w:fldCharType="separate"/>
      </w:r>
      <w:r>
        <w:rPr>
          <w:noProof/>
        </w:rPr>
        <w:t>123</w:t>
      </w:r>
      <w:r>
        <w:fldChar w:fldCharType="end"/>
      </w:r>
    </w:p>
    <w:p w:rsidR="006555C4" w:rsidRDefault="00130D65">
      <w:pPr>
        <w:pStyle w:val="indexentry0"/>
      </w:pPr>
      <w:hyperlink w:anchor="section_d169108ae3fe436abb44bea61a46ce56">
        <w:r>
          <w:rPr>
            <w:rStyle w:val="Hyperlink"/>
          </w:rPr>
          <w:t>META_HEADER packet</w:t>
        </w:r>
      </w:hyperlink>
      <w:r>
        <w:t xml:space="preserve"> </w:t>
      </w:r>
      <w:r>
        <w:fldChar w:fldCharType="begin"/>
      </w:r>
      <w:r>
        <w:instrText>PAGEREF section_d169108ae3fe436abb44bea61a46ce56</w:instrText>
      </w:r>
      <w:r>
        <w:fldChar w:fldCharType="separate"/>
      </w:r>
      <w:r>
        <w:rPr>
          <w:noProof/>
        </w:rPr>
        <w:t>114</w:t>
      </w:r>
      <w:r>
        <w:fldChar w:fldCharType="end"/>
      </w:r>
    </w:p>
    <w:p w:rsidR="006555C4" w:rsidRDefault="00130D65">
      <w:pPr>
        <w:pStyle w:val="indexentry0"/>
      </w:pPr>
      <w:hyperlink w:anchor="section_d169108ae3fe436abb44bea61a46ce56">
        <w:r>
          <w:rPr>
            <w:rStyle w:val="Hyperlink"/>
          </w:rPr>
          <w:t>META_HEADER Record</w:t>
        </w:r>
      </w:hyperlink>
      <w:r>
        <w:t xml:space="preserve"> </w:t>
      </w:r>
      <w:r>
        <w:fldChar w:fldCharType="begin"/>
      </w:r>
      <w:r>
        <w:instrText>PAGEREF section_d169108ae3fe436abb44bea6</w:instrText>
      </w:r>
      <w:r>
        <w:instrText>1a46ce56</w:instrText>
      </w:r>
      <w:r>
        <w:fldChar w:fldCharType="separate"/>
      </w:r>
      <w:r>
        <w:rPr>
          <w:noProof/>
        </w:rPr>
        <w:t>114</w:t>
      </w:r>
      <w:r>
        <w:fldChar w:fldCharType="end"/>
      </w:r>
    </w:p>
    <w:p w:rsidR="006555C4" w:rsidRDefault="00130D65">
      <w:pPr>
        <w:pStyle w:val="indexentry0"/>
      </w:pPr>
      <w:hyperlink w:anchor="section_7334bf67dd004786b43d777a733c5adc">
        <w:r>
          <w:rPr>
            <w:rStyle w:val="Hyperlink"/>
          </w:rPr>
          <w:t>META_INTERSECTCLIPRECT packet</w:t>
        </w:r>
      </w:hyperlink>
      <w:r>
        <w:t xml:space="preserve"> </w:t>
      </w:r>
      <w:r>
        <w:fldChar w:fldCharType="begin"/>
      </w:r>
      <w:r>
        <w:instrText>PAGEREF section_7334bf67dd004786b43d777a733c5adc</w:instrText>
      </w:r>
      <w:r>
        <w:fldChar w:fldCharType="separate"/>
      </w:r>
      <w:r>
        <w:rPr>
          <w:noProof/>
        </w:rPr>
        <w:t>142</w:t>
      </w:r>
      <w:r>
        <w:fldChar w:fldCharType="end"/>
      </w:r>
    </w:p>
    <w:p w:rsidR="006555C4" w:rsidRDefault="00130D65">
      <w:pPr>
        <w:pStyle w:val="indexentry0"/>
      </w:pPr>
      <w:hyperlink w:anchor="section_7334bf67dd004786b43d777a733c5adc">
        <w:r>
          <w:rPr>
            <w:rStyle w:val="Hyperlink"/>
          </w:rPr>
          <w:t>META_INTERSECTCLIPRECT Record</w:t>
        </w:r>
      </w:hyperlink>
      <w:r>
        <w:t xml:space="preserve"> </w:t>
      </w:r>
      <w:r>
        <w:fldChar w:fldCharType="begin"/>
      </w:r>
      <w:r>
        <w:instrText>PAGERE</w:instrText>
      </w:r>
      <w:r>
        <w:instrText>F section_7334bf67dd004786b43d777a733c5adc</w:instrText>
      </w:r>
      <w:r>
        <w:fldChar w:fldCharType="separate"/>
      </w:r>
      <w:r>
        <w:rPr>
          <w:noProof/>
        </w:rPr>
        <w:t>142</w:t>
      </w:r>
      <w:r>
        <w:fldChar w:fldCharType="end"/>
      </w:r>
    </w:p>
    <w:p w:rsidR="006555C4" w:rsidRDefault="00130D65">
      <w:pPr>
        <w:pStyle w:val="indexentry0"/>
      </w:pPr>
      <w:hyperlink w:anchor="section_7d994d5f1f1d48588e75d81870ac30e4">
        <w:r>
          <w:rPr>
            <w:rStyle w:val="Hyperlink"/>
          </w:rPr>
          <w:t>META_INVERTREGION packet</w:t>
        </w:r>
      </w:hyperlink>
      <w:r>
        <w:t xml:space="preserve"> </w:t>
      </w:r>
      <w:r>
        <w:fldChar w:fldCharType="begin"/>
      </w:r>
      <w:r>
        <w:instrText>PAGEREF section_7d994d5f1f1d48588e75d81870ac30e4</w:instrText>
      </w:r>
      <w:r>
        <w:fldChar w:fldCharType="separate"/>
      </w:r>
      <w:r>
        <w:rPr>
          <w:noProof/>
        </w:rPr>
        <w:t>124</w:t>
      </w:r>
      <w:r>
        <w:fldChar w:fldCharType="end"/>
      </w:r>
    </w:p>
    <w:p w:rsidR="006555C4" w:rsidRDefault="00130D65">
      <w:pPr>
        <w:pStyle w:val="indexentry0"/>
      </w:pPr>
      <w:hyperlink w:anchor="section_7d994d5f1f1d48588e75d81870ac30e4">
        <w:r>
          <w:rPr>
            <w:rStyle w:val="Hyperlink"/>
          </w:rPr>
          <w:t>META_INVE</w:t>
        </w:r>
        <w:r>
          <w:rPr>
            <w:rStyle w:val="Hyperlink"/>
          </w:rPr>
          <w:t>RTREGION Record</w:t>
        </w:r>
      </w:hyperlink>
      <w:r>
        <w:t xml:space="preserve"> </w:t>
      </w:r>
      <w:r>
        <w:fldChar w:fldCharType="begin"/>
      </w:r>
      <w:r>
        <w:instrText>PAGEREF section_7d994d5f1f1d48588e75d81870ac30e4</w:instrText>
      </w:r>
      <w:r>
        <w:fldChar w:fldCharType="separate"/>
      </w:r>
      <w:r>
        <w:rPr>
          <w:noProof/>
        </w:rPr>
        <w:t>124</w:t>
      </w:r>
      <w:r>
        <w:fldChar w:fldCharType="end"/>
      </w:r>
    </w:p>
    <w:p w:rsidR="006555C4" w:rsidRDefault="00130D65">
      <w:pPr>
        <w:pStyle w:val="indexentry0"/>
      </w:pPr>
      <w:hyperlink w:anchor="section_bf92fda02d684ea28b316a0a22574d7f">
        <w:r>
          <w:rPr>
            <w:rStyle w:val="Hyperlink"/>
          </w:rPr>
          <w:t>META_LINETO packet</w:t>
        </w:r>
      </w:hyperlink>
      <w:r>
        <w:t xml:space="preserve"> </w:t>
      </w:r>
      <w:r>
        <w:fldChar w:fldCharType="begin"/>
      </w:r>
      <w:r>
        <w:instrText>PAGEREF section_bf92fda02d684ea28b316a0a22574d7f</w:instrText>
      </w:r>
      <w:r>
        <w:fldChar w:fldCharType="separate"/>
      </w:r>
      <w:r>
        <w:rPr>
          <w:noProof/>
        </w:rPr>
        <w:t>124</w:t>
      </w:r>
      <w:r>
        <w:fldChar w:fldCharType="end"/>
      </w:r>
    </w:p>
    <w:p w:rsidR="006555C4" w:rsidRDefault="00130D65">
      <w:pPr>
        <w:pStyle w:val="indexentry0"/>
      </w:pPr>
      <w:hyperlink w:anchor="section_bf92fda02d684ea28b316a0a22574d7f">
        <w:r>
          <w:rPr>
            <w:rStyle w:val="Hyperlink"/>
          </w:rPr>
          <w:t>META_LINETO Record</w:t>
        </w:r>
      </w:hyperlink>
      <w:r>
        <w:t xml:space="preserve"> </w:t>
      </w:r>
      <w:r>
        <w:fldChar w:fldCharType="begin"/>
      </w:r>
      <w:r>
        <w:instrText>PAGEREF section_bf92fda02d684ea28b316a0a22574d7f</w:instrText>
      </w:r>
      <w:r>
        <w:fldChar w:fldCharType="separate"/>
      </w:r>
      <w:r>
        <w:rPr>
          <w:noProof/>
        </w:rPr>
        <w:t>124</w:t>
      </w:r>
      <w:r>
        <w:fldChar w:fldCharType="end"/>
      </w:r>
    </w:p>
    <w:p w:rsidR="006555C4" w:rsidRDefault="00130D65">
      <w:pPr>
        <w:pStyle w:val="indexentry0"/>
      </w:pPr>
      <w:hyperlink w:anchor="section_b92db99d2adc4823955575fd0b7c26cd">
        <w:r>
          <w:rPr>
            <w:rStyle w:val="Hyperlink"/>
          </w:rPr>
          <w:t>META_MOVETO packet</w:t>
        </w:r>
      </w:hyperlink>
      <w:r>
        <w:t xml:space="preserve"> </w:t>
      </w:r>
      <w:r>
        <w:fldChar w:fldCharType="begin"/>
      </w:r>
      <w:r>
        <w:instrText>PAGEREF section_b92db99d2adc4823955575fd0b7c26cd</w:instrText>
      </w:r>
      <w:r>
        <w:fldChar w:fldCharType="separate"/>
      </w:r>
      <w:r>
        <w:rPr>
          <w:noProof/>
        </w:rPr>
        <w:t>143</w:t>
      </w:r>
      <w:r>
        <w:fldChar w:fldCharType="end"/>
      </w:r>
    </w:p>
    <w:p w:rsidR="006555C4" w:rsidRDefault="00130D65">
      <w:pPr>
        <w:pStyle w:val="indexentry0"/>
      </w:pPr>
      <w:hyperlink w:anchor="section_b92db99d2adc4823955575fd0b7c26cd">
        <w:r>
          <w:rPr>
            <w:rStyle w:val="Hyperlink"/>
          </w:rPr>
          <w:t>META_MOVETO Record</w:t>
        </w:r>
      </w:hyperlink>
      <w:r>
        <w:t xml:space="preserve"> </w:t>
      </w:r>
      <w:r>
        <w:fldChar w:fldCharType="begin"/>
      </w:r>
      <w:r>
        <w:instrText>PAGEREF section_b92db99d2adc4823955575fd0b7c26cd</w:instrText>
      </w:r>
      <w:r>
        <w:fldChar w:fldCharType="separate"/>
      </w:r>
      <w:r>
        <w:rPr>
          <w:noProof/>
        </w:rPr>
        <w:t>143</w:t>
      </w:r>
      <w:r>
        <w:fldChar w:fldCharType="end"/>
      </w:r>
    </w:p>
    <w:p w:rsidR="006555C4" w:rsidRDefault="00130D65">
      <w:pPr>
        <w:pStyle w:val="indexentry0"/>
      </w:pPr>
      <w:hyperlink w:anchor="section_63e5f3cc7b0548b8b602fdd983eb3bd0">
        <w:r>
          <w:rPr>
            <w:rStyle w:val="Hyperlink"/>
          </w:rPr>
          <w:t>META_OFFS</w:t>
        </w:r>
        <w:r>
          <w:rPr>
            <w:rStyle w:val="Hyperlink"/>
          </w:rPr>
          <w:t>ETCLIPRGN packet</w:t>
        </w:r>
      </w:hyperlink>
      <w:r>
        <w:t xml:space="preserve"> </w:t>
      </w:r>
      <w:r>
        <w:fldChar w:fldCharType="begin"/>
      </w:r>
      <w:r>
        <w:instrText>PAGEREF section_63e5f3cc7b0548b8b602fdd983eb3bd0</w:instrText>
      </w:r>
      <w:r>
        <w:fldChar w:fldCharType="separate"/>
      </w:r>
      <w:r>
        <w:rPr>
          <w:noProof/>
        </w:rPr>
        <w:t>143</w:t>
      </w:r>
      <w:r>
        <w:fldChar w:fldCharType="end"/>
      </w:r>
    </w:p>
    <w:p w:rsidR="006555C4" w:rsidRDefault="00130D65">
      <w:pPr>
        <w:pStyle w:val="indexentry0"/>
      </w:pPr>
      <w:hyperlink w:anchor="section_63e5f3cc7b0548b8b602fdd983eb3bd0">
        <w:r>
          <w:rPr>
            <w:rStyle w:val="Hyperlink"/>
          </w:rPr>
          <w:t>META_OFFSETCLIPRGN Record</w:t>
        </w:r>
      </w:hyperlink>
      <w:r>
        <w:t xml:space="preserve"> </w:t>
      </w:r>
      <w:r>
        <w:fldChar w:fldCharType="begin"/>
      </w:r>
      <w:r>
        <w:instrText>PAGEREF section_63e5f3cc7b0548b8b602fdd983eb3bd0</w:instrText>
      </w:r>
      <w:r>
        <w:fldChar w:fldCharType="separate"/>
      </w:r>
      <w:r>
        <w:rPr>
          <w:noProof/>
        </w:rPr>
        <w:t>143</w:t>
      </w:r>
      <w:r>
        <w:fldChar w:fldCharType="end"/>
      </w:r>
    </w:p>
    <w:p w:rsidR="006555C4" w:rsidRDefault="00130D65">
      <w:pPr>
        <w:pStyle w:val="indexentry0"/>
      </w:pPr>
      <w:hyperlink w:anchor="section_9d9ea10a16ea4967b9514aa4efd0354f">
        <w:r>
          <w:rPr>
            <w:rStyle w:val="Hyperlink"/>
          </w:rPr>
          <w:t>META_OFFSETVIEWPORTORG packet</w:t>
        </w:r>
      </w:hyperlink>
      <w:r>
        <w:t xml:space="preserve"> </w:t>
      </w:r>
      <w:r>
        <w:fldChar w:fldCharType="begin"/>
      </w:r>
      <w:r>
        <w:instrText>PAGEREF section_9d9ea10a16ea4967b9514aa4efd0354f</w:instrText>
      </w:r>
      <w:r>
        <w:fldChar w:fldCharType="separate"/>
      </w:r>
      <w:r>
        <w:rPr>
          <w:noProof/>
        </w:rPr>
        <w:t>144</w:t>
      </w:r>
      <w:r>
        <w:fldChar w:fldCharType="end"/>
      </w:r>
    </w:p>
    <w:p w:rsidR="006555C4" w:rsidRDefault="00130D65">
      <w:pPr>
        <w:pStyle w:val="indexentry0"/>
      </w:pPr>
      <w:hyperlink w:anchor="section_9d9ea10a16ea4967b9514aa4efd0354f">
        <w:r>
          <w:rPr>
            <w:rStyle w:val="Hyperlink"/>
          </w:rPr>
          <w:t>META_OFFSETVIEWPORTORG Record</w:t>
        </w:r>
      </w:hyperlink>
      <w:r>
        <w:t xml:space="preserve"> </w:t>
      </w:r>
      <w:r>
        <w:fldChar w:fldCharType="begin"/>
      </w:r>
      <w:r>
        <w:instrText>PAGEREF section_9d9ea10a16ea4967b9514aa4efd0354f</w:instrText>
      </w:r>
      <w:r>
        <w:fldChar w:fldCharType="separate"/>
      </w:r>
      <w:r>
        <w:rPr>
          <w:noProof/>
        </w:rPr>
        <w:t>144</w:t>
      </w:r>
      <w:r>
        <w:fldChar w:fldCharType="end"/>
      </w:r>
    </w:p>
    <w:p w:rsidR="006555C4" w:rsidRDefault="00130D65">
      <w:pPr>
        <w:pStyle w:val="indexentry0"/>
      </w:pPr>
      <w:hyperlink w:anchor="section_6a411d75d9224f6a8fc24360766499de">
        <w:r>
          <w:rPr>
            <w:rStyle w:val="Hyperlink"/>
          </w:rPr>
          <w:t>META_OFFSETWINDOWORG packet</w:t>
        </w:r>
      </w:hyperlink>
      <w:r>
        <w:t xml:space="preserve"> </w:t>
      </w:r>
      <w:r>
        <w:fldChar w:fldCharType="begin"/>
      </w:r>
      <w:r>
        <w:instrText>PAGEREF section_6a411d75d9224f6a8fc24360766499de</w:instrText>
      </w:r>
      <w:r>
        <w:fldChar w:fldCharType="separate"/>
      </w:r>
      <w:r>
        <w:rPr>
          <w:noProof/>
        </w:rPr>
        <w:t>144</w:t>
      </w:r>
      <w:r>
        <w:fldChar w:fldCharType="end"/>
      </w:r>
    </w:p>
    <w:p w:rsidR="006555C4" w:rsidRDefault="00130D65">
      <w:pPr>
        <w:pStyle w:val="indexentry0"/>
      </w:pPr>
      <w:hyperlink w:anchor="section_6a411d75d9224f6a8fc24360766499de">
        <w:r>
          <w:rPr>
            <w:rStyle w:val="Hyperlink"/>
          </w:rPr>
          <w:t>META_OFFSETWINDOWORG Record</w:t>
        </w:r>
      </w:hyperlink>
      <w:r>
        <w:t xml:space="preserve"> </w:t>
      </w:r>
      <w:r>
        <w:fldChar w:fldCharType="begin"/>
      </w:r>
      <w:r>
        <w:instrText>PAGEREF section_6a411d75d9224f6a</w:instrText>
      </w:r>
      <w:r>
        <w:instrText>8fc24360766499de</w:instrText>
      </w:r>
      <w:r>
        <w:fldChar w:fldCharType="separate"/>
      </w:r>
      <w:r>
        <w:rPr>
          <w:noProof/>
        </w:rPr>
        <w:t>144</w:t>
      </w:r>
      <w:r>
        <w:fldChar w:fldCharType="end"/>
      </w:r>
    </w:p>
    <w:p w:rsidR="006555C4" w:rsidRDefault="00130D65">
      <w:pPr>
        <w:pStyle w:val="indexentry0"/>
      </w:pPr>
      <w:hyperlink w:anchor="section_92b05872d1fc408dafbaddfd6801e198">
        <w:r>
          <w:rPr>
            <w:rStyle w:val="Hyperlink"/>
          </w:rPr>
          <w:t>META_PAINTREGION packet</w:t>
        </w:r>
      </w:hyperlink>
      <w:r>
        <w:t xml:space="preserve"> </w:t>
      </w:r>
      <w:r>
        <w:fldChar w:fldCharType="begin"/>
      </w:r>
      <w:r>
        <w:instrText>PAGEREF section_92b05872d1fc408dafbaddfd6801e198</w:instrText>
      </w:r>
      <w:r>
        <w:fldChar w:fldCharType="separate"/>
      </w:r>
      <w:r>
        <w:rPr>
          <w:noProof/>
        </w:rPr>
        <w:t>125</w:t>
      </w:r>
      <w:r>
        <w:fldChar w:fldCharType="end"/>
      </w:r>
    </w:p>
    <w:p w:rsidR="006555C4" w:rsidRDefault="00130D65">
      <w:pPr>
        <w:pStyle w:val="indexentry0"/>
      </w:pPr>
      <w:hyperlink w:anchor="section_92b05872d1fc408dafbaddfd6801e198">
        <w:r>
          <w:rPr>
            <w:rStyle w:val="Hyperlink"/>
          </w:rPr>
          <w:t>META_PAINTREGION Record</w:t>
        </w:r>
      </w:hyperlink>
      <w:r>
        <w:t xml:space="preserve"> </w:t>
      </w:r>
      <w:r>
        <w:fldChar w:fldCharType="begin"/>
      </w:r>
      <w:r>
        <w:instrText>PAGEREF se</w:instrText>
      </w:r>
      <w:r>
        <w:instrText>ction_92b05872d1fc408dafbaddfd6801e198</w:instrText>
      </w:r>
      <w:r>
        <w:fldChar w:fldCharType="separate"/>
      </w:r>
      <w:r>
        <w:rPr>
          <w:noProof/>
        </w:rPr>
        <w:t>125</w:t>
      </w:r>
      <w:r>
        <w:fldChar w:fldCharType="end"/>
      </w:r>
    </w:p>
    <w:p w:rsidR="006555C4" w:rsidRDefault="00130D65">
      <w:pPr>
        <w:pStyle w:val="indexentry0"/>
      </w:pPr>
      <w:hyperlink w:anchor="section_00e25092a0d34b39a0cfab49be6dddcd">
        <w:r>
          <w:rPr>
            <w:rStyle w:val="Hyperlink"/>
          </w:rPr>
          <w:t>META_PATBLT packet</w:t>
        </w:r>
      </w:hyperlink>
      <w:r>
        <w:t xml:space="preserve"> </w:t>
      </w:r>
      <w:r>
        <w:fldChar w:fldCharType="begin"/>
      </w:r>
      <w:r>
        <w:instrText>PAGEREF section_00e25092a0d34b39a0cfab49be6dddcd</w:instrText>
      </w:r>
      <w:r>
        <w:fldChar w:fldCharType="separate"/>
      </w:r>
      <w:r>
        <w:rPr>
          <w:noProof/>
        </w:rPr>
        <w:t>125</w:t>
      </w:r>
      <w:r>
        <w:fldChar w:fldCharType="end"/>
      </w:r>
    </w:p>
    <w:p w:rsidR="006555C4" w:rsidRDefault="00130D65">
      <w:pPr>
        <w:pStyle w:val="indexentry0"/>
      </w:pPr>
      <w:hyperlink w:anchor="section_00e25092a0d34b39a0cfab49be6dddcd">
        <w:r>
          <w:rPr>
            <w:rStyle w:val="Hyperlink"/>
          </w:rPr>
          <w:t>META_PATBLT Record</w:t>
        </w:r>
      </w:hyperlink>
      <w:r>
        <w:t xml:space="preserve"> </w:t>
      </w:r>
      <w:r>
        <w:fldChar w:fldCharType="begin"/>
      </w:r>
      <w:r>
        <w:instrText>PAGEREF section_00e25092a0d34b39a0cfab49be6dddcd</w:instrText>
      </w:r>
      <w:r>
        <w:fldChar w:fldCharType="separate"/>
      </w:r>
      <w:r>
        <w:rPr>
          <w:noProof/>
        </w:rPr>
        <w:t>125</w:t>
      </w:r>
      <w:r>
        <w:fldChar w:fldCharType="end"/>
      </w:r>
    </w:p>
    <w:p w:rsidR="006555C4" w:rsidRDefault="00130D65">
      <w:pPr>
        <w:pStyle w:val="indexentry0"/>
      </w:pPr>
      <w:hyperlink w:anchor="section_b3f3e55f6f69467887eae6feb6af6eeb">
        <w:r>
          <w:rPr>
            <w:rStyle w:val="Hyperlink"/>
          </w:rPr>
          <w:t>META_PIE packet</w:t>
        </w:r>
      </w:hyperlink>
      <w:r>
        <w:t xml:space="preserve"> </w:t>
      </w:r>
      <w:r>
        <w:fldChar w:fldCharType="begin"/>
      </w:r>
      <w:r>
        <w:instrText>PAGEREF section_b3f3e55f6f69467887eae6feb6af6eeb</w:instrText>
      </w:r>
      <w:r>
        <w:fldChar w:fldCharType="separate"/>
      </w:r>
      <w:r>
        <w:rPr>
          <w:noProof/>
        </w:rPr>
        <w:t>126</w:t>
      </w:r>
      <w:r>
        <w:fldChar w:fldCharType="end"/>
      </w:r>
    </w:p>
    <w:p w:rsidR="006555C4" w:rsidRDefault="00130D65">
      <w:pPr>
        <w:pStyle w:val="indexentry0"/>
      </w:pPr>
      <w:hyperlink w:anchor="section_b3f3e55f6f69467887eae6feb6af6eeb">
        <w:r>
          <w:rPr>
            <w:rStyle w:val="Hyperlink"/>
          </w:rPr>
          <w:t>META_PIE R</w:t>
        </w:r>
        <w:r>
          <w:rPr>
            <w:rStyle w:val="Hyperlink"/>
          </w:rPr>
          <w:t>ecord</w:t>
        </w:r>
      </w:hyperlink>
      <w:r>
        <w:t xml:space="preserve"> </w:t>
      </w:r>
      <w:r>
        <w:fldChar w:fldCharType="begin"/>
      </w:r>
      <w:r>
        <w:instrText>PAGEREF section_b3f3e55f6f69467887eae6feb6af6eeb</w:instrText>
      </w:r>
      <w:r>
        <w:fldChar w:fldCharType="separate"/>
      </w:r>
      <w:r>
        <w:rPr>
          <w:noProof/>
        </w:rPr>
        <w:t>126</w:t>
      </w:r>
      <w:r>
        <w:fldChar w:fldCharType="end"/>
      </w:r>
    </w:p>
    <w:p w:rsidR="006555C4" w:rsidRDefault="00130D65">
      <w:pPr>
        <w:pStyle w:val="indexentry0"/>
      </w:pPr>
      <w:hyperlink w:anchor="section_828e18647fe742d8ab0a1de161b32f27">
        <w:r>
          <w:rPr>
            <w:rStyle w:val="Hyperlink"/>
          </w:rPr>
          <w:t>META_PLACEABLE packet</w:t>
        </w:r>
      </w:hyperlink>
      <w:r>
        <w:t xml:space="preserve"> </w:t>
      </w:r>
      <w:r>
        <w:fldChar w:fldCharType="begin"/>
      </w:r>
      <w:r>
        <w:instrText>PAGEREF section_828e18647fe742d8ab0a1de161b32f27</w:instrText>
      </w:r>
      <w:r>
        <w:fldChar w:fldCharType="separate"/>
      </w:r>
      <w:r>
        <w:rPr>
          <w:noProof/>
        </w:rPr>
        <w:t>115</w:t>
      </w:r>
      <w:r>
        <w:fldChar w:fldCharType="end"/>
      </w:r>
    </w:p>
    <w:p w:rsidR="006555C4" w:rsidRDefault="00130D65">
      <w:pPr>
        <w:pStyle w:val="indexentry0"/>
      </w:pPr>
      <w:hyperlink w:anchor="section_828e18647fe742d8ab0a1de161b32f27">
        <w:r>
          <w:rPr>
            <w:rStyle w:val="Hyperlink"/>
          </w:rPr>
          <w:t>META_PLACEABLE Record</w:t>
        </w:r>
      </w:hyperlink>
      <w:r>
        <w:t xml:space="preserve"> </w:t>
      </w:r>
      <w:r>
        <w:fldChar w:fldCharType="begin"/>
      </w:r>
      <w:r>
        <w:instrText>PAGEREF section_828e18647fe742d8ab0a1de161b32f27</w:instrText>
      </w:r>
      <w:r>
        <w:fldChar w:fldCharType="separate"/>
      </w:r>
      <w:r>
        <w:rPr>
          <w:noProof/>
        </w:rPr>
        <w:t>115</w:t>
      </w:r>
      <w:r>
        <w:fldChar w:fldCharType="end"/>
      </w:r>
    </w:p>
    <w:p w:rsidR="006555C4" w:rsidRDefault="00130D65">
      <w:pPr>
        <w:pStyle w:val="indexentry0"/>
      </w:pPr>
      <w:hyperlink w:anchor="section_0982bbfcfeb74f06a8fbad03b465ffea">
        <w:r>
          <w:rPr>
            <w:rStyle w:val="Hyperlink"/>
          </w:rPr>
          <w:t>META_POLYGON packet</w:t>
        </w:r>
      </w:hyperlink>
      <w:r>
        <w:t xml:space="preserve"> </w:t>
      </w:r>
      <w:r>
        <w:fldChar w:fldCharType="begin"/>
      </w:r>
      <w:r>
        <w:instrText>PAGEREF section_0982bbfcfeb74f06a8fbad03b465ffea</w:instrText>
      </w:r>
      <w:r>
        <w:fldChar w:fldCharType="separate"/>
      </w:r>
      <w:r>
        <w:rPr>
          <w:noProof/>
        </w:rPr>
        <w:t>127</w:t>
      </w:r>
      <w:r>
        <w:fldChar w:fldCharType="end"/>
      </w:r>
    </w:p>
    <w:p w:rsidR="006555C4" w:rsidRDefault="00130D65">
      <w:pPr>
        <w:pStyle w:val="indexentry0"/>
      </w:pPr>
      <w:hyperlink w:anchor="section_0982bbfcfeb74f06a8fbad03b465ffea">
        <w:r>
          <w:rPr>
            <w:rStyle w:val="Hyperlink"/>
          </w:rPr>
          <w:t>META_POLYGON Record</w:t>
        </w:r>
      </w:hyperlink>
      <w:r>
        <w:t xml:space="preserve"> </w:t>
      </w:r>
      <w:r>
        <w:fldChar w:fldCharType="begin"/>
      </w:r>
      <w:r>
        <w:instrText>PAGEREF section_0982bbfcfeb74f06a8fbad03b465ffea</w:instrText>
      </w:r>
      <w:r>
        <w:fldChar w:fldCharType="separate"/>
      </w:r>
      <w:r>
        <w:rPr>
          <w:noProof/>
        </w:rPr>
        <w:t>127</w:t>
      </w:r>
      <w:r>
        <w:fldChar w:fldCharType="end"/>
      </w:r>
    </w:p>
    <w:p w:rsidR="006555C4" w:rsidRDefault="00130D65">
      <w:pPr>
        <w:pStyle w:val="indexentry0"/>
      </w:pPr>
      <w:hyperlink w:anchor="section_ed4e99ac1c5642f0ae01e4979ceb934c">
        <w:r>
          <w:rPr>
            <w:rStyle w:val="Hyperlink"/>
          </w:rPr>
          <w:t>META_POLYLINE packet</w:t>
        </w:r>
      </w:hyperlink>
      <w:r>
        <w:t xml:space="preserve"> </w:t>
      </w:r>
      <w:r>
        <w:fldChar w:fldCharType="begin"/>
      </w:r>
      <w:r>
        <w:instrText>PAGEREF section_ed4e99ac1c5642f0ae01e4979ceb934c</w:instrText>
      </w:r>
      <w:r>
        <w:fldChar w:fldCharType="separate"/>
      </w:r>
      <w:r>
        <w:rPr>
          <w:noProof/>
        </w:rPr>
        <w:t>127</w:t>
      </w:r>
      <w:r>
        <w:fldChar w:fldCharType="end"/>
      </w:r>
    </w:p>
    <w:p w:rsidR="006555C4" w:rsidRDefault="00130D65">
      <w:pPr>
        <w:pStyle w:val="indexentry0"/>
      </w:pPr>
      <w:hyperlink w:anchor="section_ed4e99ac1c5642f0ae01e4979ceb934c">
        <w:r>
          <w:rPr>
            <w:rStyle w:val="Hyperlink"/>
          </w:rPr>
          <w:t>META_POLYLINE Record</w:t>
        </w:r>
      </w:hyperlink>
      <w:r>
        <w:t xml:space="preserve"> </w:t>
      </w:r>
      <w:r>
        <w:fldChar w:fldCharType="begin"/>
      </w:r>
      <w:r>
        <w:instrText>PAGEREF section_ed4e99ac1c5642f0ae01e4979ceb934c</w:instrText>
      </w:r>
      <w:r>
        <w:fldChar w:fldCharType="separate"/>
      </w:r>
      <w:r>
        <w:rPr>
          <w:noProof/>
        </w:rPr>
        <w:t>127</w:t>
      </w:r>
      <w:r>
        <w:fldChar w:fldCharType="end"/>
      </w:r>
    </w:p>
    <w:p w:rsidR="006555C4" w:rsidRDefault="00130D65">
      <w:pPr>
        <w:pStyle w:val="indexentry0"/>
      </w:pPr>
      <w:hyperlink w:anchor="section_941630ee85e64a0fb02f1c534b3fa9f8">
        <w:r>
          <w:rPr>
            <w:rStyle w:val="Hyperlink"/>
          </w:rPr>
          <w:t>META_POLYPOLYGON packet</w:t>
        </w:r>
      </w:hyperlink>
      <w:r>
        <w:t xml:space="preserve"> </w:t>
      </w:r>
      <w:r>
        <w:fldChar w:fldCharType="begin"/>
      </w:r>
      <w:r>
        <w:instrText>PAGEREF section_941630ee85e64a0fb02f1c534b3fa9f8</w:instrText>
      </w:r>
      <w:r>
        <w:fldChar w:fldCharType="separate"/>
      </w:r>
      <w:r>
        <w:rPr>
          <w:noProof/>
        </w:rPr>
        <w:t>128</w:t>
      </w:r>
      <w:r>
        <w:fldChar w:fldCharType="end"/>
      </w:r>
    </w:p>
    <w:p w:rsidR="006555C4" w:rsidRDefault="00130D65">
      <w:pPr>
        <w:pStyle w:val="indexentry0"/>
      </w:pPr>
      <w:hyperlink w:anchor="section_941630ee85e64a0fb02f1c534b3fa9f8">
        <w:r>
          <w:rPr>
            <w:rStyle w:val="Hyperlink"/>
          </w:rPr>
          <w:t>META_POLYPOLYGON Record</w:t>
        </w:r>
      </w:hyperlink>
      <w:r>
        <w:t xml:space="preserve"> </w:t>
      </w:r>
      <w:r>
        <w:fldChar w:fldCharType="begin"/>
      </w:r>
      <w:r>
        <w:instrText>PAGEREF section_941630ee85e64a0fb02f1c534b3fa9f8</w:instrText>
      </w:r>
      <w:r>
        <w:fldChar w:fldCharType="separate"/>
      </w:r>
      <w:r>
        <w:rPr>
          <w:noProof/>
        </w:rPr>
        <w:t>128</w:t>
      </w:r>
      <w:r>
        <w:fldChar w:fldCharType="end"/>
      </w:r>
    </w:p>
    <w:p w:rsidR="006555C4" w:rsidRDefault="00130D65">
      <w:pPr>
        <w:pStyle w:val="indexentry0"/>
      </w:pPr>
      <w:hyperlink w:anchor="section_d110e35e157846f2a6541528d31e9e7c">
        <w:r>
          <w:rPr>
            <w:rStyle w:val="Hyperlink"/>
          </w:rPr>
          <w:t>META_REALIZEPALETTE packet</w:t>
        </w:r>
      </w:hyperlink>
      <w:r>
        <w:t xml:space="preserve"> </w:t>
      </w:r>
      <w:r>
        <w:fldChar w:fldCharType="begin"/>
      </w:r>
      <w:r>
        <w:instrText>PAGEREF section_d110e35e157846f2a6541528d31e9e7c</w:instrText>
      </w:r>
      <w:r>
        <w:fldChar w:fldCharType="separate"/>
      </w:r>
      <w:r>
        <w:rPr>
          <w:noProof/>
        </w:rPr>
        <w:t>145</w:t>
      </w:r>
      <w:r>
        <w:fldChar w:fldCharType="end"/>
      </w:r>
    </w:p>
    <w:p w:rsidR="006555C4" w:rsidRDefault="00130D65">
      <w:pPr>
        <w:pStyle w:val="indexentry0"/>
      </w:pPr>
      <w:hyperlink w:anchor="section_d110e35e157846f2a6541528d31e9e7c">
        <w:r>
          <w:rPr>
            <w:rStyle w:val="Hyperlink"/>
          </w:rPr>
          <w:t>META_REALIZEPALETTE Record</w:t>
        </w:r>
      </w:hyperlink>
      <w:r>
        <w:t xml:space="preserve"> </w:t>
      </w:r>
      <w:r>
        <w:fldChar w:fldCharType="begin"/>
      </w:r>
      <w:r>
        <w:instrText>PAGEREF section_d110e35e157846f2a6541528d31e9e7c</w:instrText>
      </w:r>
      <w:r>
        <w:fldChar w:fldCharType="separate"/>
      </w:r>
      <w:r>
        <w:rPr>
          <w:noProof/>
        </w:rPr>
        <w:t>145</w:t>
      </w:r>
      <w:r>
        <w:fldChar w:fldCharType="end"/>
      </w:r>
    </w:p>
    <w:p w:rsidR="006555C4" w:rsidRDefault="00130D65">
      <w:pPr>
        <w:pStyle w:val="indexentry0"/>
      </w:pPr>
      <w:hyperlink w:anchor="section_a8da53a6f75649f7b835f6d145ede760">
        <w:r>
          <w:rPr>
            <w:rStyle w:val="Hyperlink"/>
          </w:rPr>
          <w:t>M</w:t>
        </w:r>
        <w:r>
          <w:rPr>
            <w:rStyle w:val="Hyperlink"/>
          </w:rPr>
          <w:t>ETA_RECTANGLE packet</w:t>
        </w:r>
      </w:hyperlink>
      <w:r>
        <w:t xml:space="preserve"> </w:t>
      </w:r>
      <w:r>
        <w:fldChar w:fldCharType="begin"/>
      </w:r>
      <w:r>
        <w:instrText>PAGEREF section_a8da53a6f75649f7b835f6d145ede760</w:instrText>
      </w:r>
      <w:r>
        <w:fldChar w:fldCharType="separate"/>
      </w:r>
      <w:r>
        <w:rPr>
          <w:noProof/>
        </w:rPr>
        <w:t>129</w:t>
      </w:r>
      <w:r>
        <w:fldChar w:fldCharType="end"/>
      </w:r>
    </w:p>
    <w:p w:rsidR="006555C4" w:rsidRDefault="00130D65">
      <w:pPr>
        <w:pStyle w:val="indexentry0"/>
      </w:pPr>
      <w:hyperlink w:anchor="section_a8da53a6f75649f7b835f6d145ede760">
        <w:r>
          <w:rPr>
            <w:rStyle w:val="Hyperlink"/>
          </w:rPr>
          <w:t>META_RECTANGLE Record</w:t>
        </w:r>
      </w:hyperlink>
      <w:r>
        <w:t xml:space="preserve"> </w:t>
      </w:r>
      <w:r>
        <w:fldChar w:fldCharType="begin"/>
      </w:r>
      <w:r>
        <w:instrText>PAGEREF section_a8da53a6f75649f7b835f6d145ede760</w:instrText>
      </w:r>
      <w:r>
        <w:fldChar w:fldCharType="separate"/>
      </w:r>
      <w:r>
        <w:rPr>
          <w:noProof/>
        </w:rPr>
        <w:t>129</w:t>
      </w:r>
      <w:r>
        <w:fldChar w:fldCharType="end"/>
      </w:r>
    </w:p>
    <w:p w:rsidR="006555C4" w:rsidRDefault="00130D65">
      <w:pPr>
        <w:pStyle w:val="indexentry0"/>
      </w:pPr>
      <w:hyperlink w:anchor="section_60422f8cbc414f96a3282f4d2ddaa49e">
        <w:r>
          <w:rPr>
            <w:rStyle w:val="Hyperlink"/>
          </w:rPr>
          <w:t>META_RESIZEPALETTE packet</w:t>
        </w:r>
      </w:hyperlink>
      <w:r>
        <w:t xml:space="preserve"> </w:t>
      </w:r>
      <w:r>
        <w:fldChar w:fldCharType="begin"/>
      </w:r>
      <w:r>
        <w:instrText>PAGEREF section_60422f8cbc414f96a3282f4d2ddaa49e</w:instrText>
      </w:r>
      <w:r>
        <w:fldChar w:fldCharType="separate"/>
      </w:r>
      <w:r>
        <w:rPr>
          <w:noProof/>
        </w:rPr>
        <w:t>145</w:t>
      </w:r>
      <w:r>
        <w:fldChar w:fldCharType="end"/>
      </w:r>
    </w:p>
    <w:p w:rsidR="006555C4" w:rsidRDefault="00130D65">
      <w:pPr>
        <w:pStyle w:val="indexentry0"/>
      </w:pPr>
      <w:hyperlink w:anchor="section_60422f8cbc414f96a3282f4d2ddaa49e">
        <w:r>
          <w:rPr>
            <w:rStyle w:val="Hyperlink"/>
          </w:rPr>
          <w:t>META_RESIZEPALETTE Record</w:t>
        </w:r>
      </w:hyperlink>
      <w:r>
        <w:t xml:space="preserve"> </w:t>
      </w:r>
      <w:r>
        <w:fldChar w:fldCharType="begin"/>
      </w:r>
      <w:r>
        <w:instrText>PAGEREF section_60422f8cbc414f96a3282f4d2ddaa49e</w:instrText>
      </w:r>
      <w:r>
        <w:fldChar w:fldCharType="separate"/>
      </w:r>
      <w:r>
        <w:rPr>
          <w:noProof/>
        </w:rPr>
        <w:t>145</w:t>
      </w:r>
      <w:r>
        <w:fldChar w:fldCharType="end"/>
      </w:r>
    </w:p>
    <w:p w:rsidR="006555C4" w:rsidRDefault="00130D65">
      <w:pPr>
        <w:pStyle w:val="indexentry0"/>
      </w:pPr>
      <w:hyperlink w:anchor="section_0ba2dee6e4eb4a84ac3729c0ef1e2cb8">
        <w:r>
          <w:rPr>
            <w:rStyle w:val="Hyperlink"/>
          </w:rPr>
          <w:t>META_RESTOREDC packet</w:t>
        </w:r>
      </w:hyperlink>
      <w:r>
        <w:t xml:space="preserve"> </w:t>
      </w:r>
      <w:r>
        <w:fldChar w:fldCharType="begin"/>
      </w:r>
      <w:r>
        <w:instrText>PAGEREF section_0ba2dee6e4eb4a84ac3729c0ef1e2cb8</w:instrText>
      </w:r>
      <w:r>
        <w:fldChar w:fldCharType="separate"/>
      </w:r>
      <w:r>
        <w:rPr>
          <w:noProof/>
        </w:rPr>
        <w:t>146</w:t>
      </w:r>
      <w:r>
        <w:fldChar w:fldCharType="end"/>
      </w:r>
    </w:p>
    <w:p w:rsidR="006555C4" w:rsidRDefault="00130D65">
      <w:pPr>
        <w:pStyle w:val="indexentry0"/>
      </w:pPr>
      <w:hyperlink w:anchor="section_0ba2dee6e4eb4a84ac3729c0ef1e2cb8">
        <w:r>
          <w:rPr>
            <w:rStyle w:val="Hyperlink"/>
          </w:rPr>
          <w:t>META_RESTOREDC Record</w:t>
        </w:r>
      </w:hyperlink>
      <w:r>
        <w:t xml:space="preserve"> </w:t>
      </w:r>
      <w:r>
        <w:fldChar w:fldCharType="begin"/>
      </w:r>
      <w:r>
        <w:instrText>PAGEREF section_0ba2dee6e4eb4a84ac</w:instrText>
      </w:r>
      <w:r>
        <w:instrText>3729c0ef1e2cb8</w:instrText>
      </w:r>
      <w:r>
        <w:fldChar w:fldCharType="separate"/>
      </w:r>
      <w:r>
        <w:rPr>
          <w:noProof/>
        </w:rPr>
        <w:t>146</w:t>
      </w:r>
      <w:r>
        <w:fldChar w:fldCharType="end"/>
      </w:r>
    </w:p>
    <w:p w:rsidR="006555C4" w:rsidRDefault="00130D65">
      <w:pPr>
        <w:pStyle w:val="indexentry0"/>
      </w:pPr>
      <w:hyperlink w:anchor="section_9c262e3be63143438b900441872f1e9a">
        <w:r>
          <w:rPr>
            <w:rStyle w:val="Hyperlink"/>
          </w:rPr>
          <w:t>META_ROUNDRECT packet</w:t>
        </w:r>
      </w:hyperlink>
      <w:r>
        <w:t xml:space="preserve"> </w:t>
      </w:r>
      <w:r>
        <w:fldChar w:fldCharType="begin"/>
      </w:r>
      <w:r>
        <w:instrText>PAGEREF section_9c262e3be63143438b900441872f1e9a</w:instrText>
      </w:r>
      <w:r>
        <w:fldChar w:fldCharType="separate"/>
      </w:r>
      <w:r>
        <w:rPr>
          <w:noProof/>
        </w:rPr>
        <w:t>129</w:t>
      </w:r>
      <w:r>
        <w:fldChar w:fldCharType="end"/>
      </w:r>
    </w:p>
    <w:p w:rsidR="006555C4" w:rsidRDefault="00130D65">
      <w:pPr>
        <w:pStyle w:val="indexentry0"/>
      </w:pPr>
      <w:hyperlink w:anchor="section_9c262e3be63143438b900441872f1e9a">
        <w:r>
          <w:rPr>
            <w:rStyle w:val="Hyperlink"/>
          </w:rPr>
          <w:t>META_ROUNDRECT Record</w:t>
        </w:r>
      </w:hyperlink>
      <w:r>
        <w:t xml:space="preserve"> </w:t>
      </w:r>
      <w:r>
        <w:fldChar w:fldCharType="begin"/>
      </w:r>
      <w:r>
        <w:instrText>PAGEREF section_</w:instrText>
      </w:r>
      <w:r>
        <w:instrText>9c262e3be63143438b900441872f1e9a</w:instrText>
      </w:r>
      <w:r>
        <w:fldChar w:fldCharType="separate"/>
      </w:r>
      <w:r>
        <w:rPr>
          <w:noProof/>
        </w:rPr>
        <w:t>129</w:t>
      </w:r>
      <w:r>
        <w:fldChar w:fldCharType="end"/>
      </w:r>
    </w:p>
    <w:p w:rsidR="006555C4" w:rsidRDefault="00130D65">
      <w:pPr>
        <w:pStyle w:val="indexentry0"/>
      </w:pPr>
      <w:hyperlink w:anchor="section_a5c76d62817b40ca86612bc835246c8d">
        <w:r>
          <w:rPr>
            <w:rStyle w:val="Hyperlink"/>
          </w:rPr>
          <w:t>META_SAVEDC packet</w:t>
        </w:r>
      </w:hyperlink>
      <w:r>
        <w:t xml:space="preserve"> </w:t>
      </w:r>
      <w:r>
        <w:fldChar w:fldCharType="begin"/>
      </w:r>
      <w:r>
        <w:instrText>PAGEREF section_a5c76d62817b40ca86612bc835246c8d</w:instrText>
      </w:r>
      <w:r>
        <w:fldChar w:fldCharType="separate"/>
      </w:r>
      <w:r>
        <w:rPr>
          <w:noProof/>
        </w:rPr>
        <w:t>146</w:t>
      </w:r>
      <w:r>
        <w:fldChar w:fldCharType="end"/>
      </w:r>
    </w:p>
    <w:p w:rsidR="006555C4" w:rsidRDefault="00130D65">
      <w:pPr>
        <w:pStyle w:val="indexentry0"/>
      </w:pPr>
      <w:hyperlink w:anchor="section_a5c76d62817b40ca86612bc835246c8d">
        <w:r>
          <w:rPr>
            <w:rStyle w:val="Hyperlink"/>
          </w:rPr>
          <w:t>META_SAVEDC Record</w:t>
        </w:r>
      </w:hyperlink>
      <w:r>
        <w:t xml:space="preserve"> </w:t>
      </w:r>
      <w:r>
        <w:fldChar w:fldCharType="begin"/>
      </w:r>
      <w:r>
        <w:instrText>PAGEREF section_a5c76d62817b40ca86612bc835246c8d</w:instrText>
      </w:r>
      <w:r>
        <w:fldChar w:fldCharType="separate"/>
      </w:r>
      <w:r>
        <w:rPr>
          <w:noProof/>
        </w:rPr>
        <w:t>146</w:t>
      </w:r>
      <w:r>
        <w:fldChar w:fldCharType="end"/>
      </w:r>
    </w:p>
    <w:p w:rsidR="006555C4" w:rsidRDefault="00130D65">
      <w:pPr>
        <w:pStyle w:val="indexentry0"/>
      </w:pPr>
      <w:hyperlink w:anchor="section_3742ef9128b94a5497d835959662b8c1">
        <w:r>
          <w:rPr>
            <w:rStyle w:val="Hyperlink"/>
          </w:rPr>
          <w:t>META_SCALEVIEWPORTEXT packet</w:t>
        </w:r>
      </w:hyperlink>
      <w:r>
        <w:t xml:space="preserve"> </w:t>
      </w:r>
      <w:r>
        <w:fldChar w:fldCharType="begin"/>
      </w:r>
      <w:r>
        <w:instrText>PAGEREF section_3742ef9128b94a5497d835959662b8c1</w:instrText>
      </w:r>
      <w:r>
        <w:fldChar w:fldCharType="separate"/>
      </w:r>
      <w:r>
        <w:rPr>
          <w:noProof/>
        </w:rPr>
        <w:t>146</w:t>
      </w:r>
      <w:r>
        <w:fldChar w:fldCharType="end"/>
      </w:r>
    </w:p>
    <w:p w:rsidR="006555C4" w:rsidRDefault="00130D65">
      <w:pPr>
        <w:pStyle w:val="indexentry0"/>
      </w:pPr>
      <w:hyperlink w:anchor="section_3742ef9128b94a5497d835959662b8c1">
        <w:r>
          <w:rPr>
            <w:rStyle w:val="Hyperlink"/>
          </w:rPr>
          <w:t>META_SCALEVIEWPORTEXT Record</w:t>
        </w:r>
      </w:hyperlink>
      <w:r>
        <w:t xml:space="preserve"> </w:t>
      </w:r>
      <w:r>
        <w:fldChar w:fldCharType="begin"/>
      </w:r>
      <w:r>
        <w:instrText>PAGEREF section_3742ef9128b94a5497d835959662b8c1</w:instrText>
      </w:r>
      <w:r>
        <w:fldChar w:fldCharType="separate"/>
      </w:r>
      <w:r>
        <w:rPr>
          <w:noProof/>
        </w:rPr>
        <w:t>146</w:t>
      </w:r>
      <w:r>
        <w:fldChar w:fldCharType="end"/>
      </w:r>
    </w:p>
    <w:p w:rsidR="006555C4" w:rsidRDefault="00130D65">
      <w:pPr>
        <w:pStyle w:val="indexentry0"/>
      </w:pPr>
      <w:hyperlink w:anchor="section_8e5dfa2b2107472686c381ec3380016a">
        <w:r>
          <w:rPr>
            <w:rStyle w:val="Hyperlink"/>
          </w:rPr>
          <w:t>META_SCALEWINDOWEXT packet</w:t>
        </w:r>
      </w:hyperlink>
      <w:r>
        <w:t xml:space="preserve"> </w:t>
      </w:r>
      <w:r>
        <w:fldChar w:fldCharType="begin"/>
      </w:r>
      <w:r>
        <w:instrText>PAGEREF section_8e5dfa2b2107472686c381ec3380016a</w:instrText>
      </w:r>
      <w:r>
        <w:fldChar w:fldCharType="separate"/>
      </w:r>
      <w:r>
        <w:rPr>
          <w:noProof/>
        </w:rPr>
        <w:t>147</w:t>
      </w:r>
      <w:r>
        <w:fldChar w:fldCharType="end"/>
      </w:r>
    </w:p>
    <w:p w:rsidR="006555C4" w:rsidRDefault="00130D65">
      <w:pPr>
        <w:pStyle w:val="indexentry0"/>
      </w:pPr>
      <w:hyperlink w:anchor="section_8e5dfa2b2107472686c381ec3380016a">
        <w:r>
          <w:rPr>
            <w:rStyle w:val="Hyperlink"/>
          </w:rPr>
          <w:t>META_SCALEWINDOWEXT Record</w:t>
        </w:r>
      </w:hyperlink>
      <w:r>
        <w:t xml:space="preserve"> </w:t>
      </w:r>
      <w:r>
        <w:fldChar w:fldCharType="begin"/>
      </w:r>
      <w:r>
        <w:instrText>PAGEREF section_8e5dfa2b2107472686c381ec3380016a</w:instrText>
      </w:r>
      <w:r>
        <w:fldChar w:fldCharType="separate"/>
      </w:r>
      <w:r>
        <w:rPr>
          <w:noProof/>
        </w:rPr>
        <w:t>147</w:t>
      </w:r>
      <w:r>
        <w:fldChar w:fldCharType="end"/>
      </w:r>
    </w:p>
    <w:p w:rsidR="006555C4" w:rsidRDefault="00130D65">
      <w:pPr>
        <w:pStyle w:val="indexentry0"/>
      </w:pPr>
      <w:hyperlink w:anchor="section_e6d85905dc154d799788f3e007332071">
        <w:r>
          <w:rPr>
            <w:rStyle w:val="Hyperlink"/>
          </w:rPr>
          <w:t>META_SELECTCLIPREGION packet</w:t>
        </w:r>
      </w:hyperlink>
      <w:r>
        <w:t xml:space="preserve"> </w:t>
      </w:r>
      <w:r>
        <w:fldChar w:fldCharType="begin"/>
      </w:r>
      <w:r>
        <w:instrText>PAGEREF section_e6d85905dc154d799788f3e007332071</w:instrText>
      </w:r>
      <w:r>
        <w:fldChar w:fldCharType="separate"/>
      </w:r>
      <w:r>
        <w:rPr>
          <w:noProof/>
        </w:rPr>
        <w:t>138</w:t>
      </w:r>
      <w:r>
        <w:fldChar w:fldCharType="end"/>
      </w:r>
    </w:p>
    <w:p w:rsidR="006555C4" w:rsidRDefault="00130D65">
      <w:pPr>
        <w:pStyle w:val="indexentry0"/>
      </w:pPr>
      <w:hyperlink w:anchor="section_e6d85905dc154d799788f3e007332071">
        <w:r>
          <w:rPr>
            <w:rStyle w:val="Hyperlink"/>
          </w:rPr>
          <w:t>META_SELECTCLIPREGION Record</w:t>
        </w:r>
      </w:hyperlink>
      <w:r>
        <w:t xml:space="preserve"> </w:t>
      </w:r>
      <w:r>
        <w:fldChar w:fldCharType="begin"/>
      </w:r>
      <w:r>
        <w:instrText>PAGEREF section_e6d85905dc154d799788f3e007332071</w:instrText>
      </w:r>
      <w:r>
        <w:fldChar w:fldCharType="separate"/>
      </w:r>
      <w:r>
        <w:rPr>
          <w:noProof/>
        </w:rPr>
        <w:t>138</w:t>
      </w:r>
      <w:r>
        <w:fldChar w:fldCharType="end"/>
      </w:r>
    </w:p>
    <w:p w:rsidR="006555C4" w:rsidRDefault="00130D65">
      <w:pPr>
        <w:pStyle w:val="indexentry0"/>
      </w:pPr>
      <w:hyperlink w:anchor="section_59b4b6f340db46858eda3be3e4196fb2">
        <w:r>
          <w:rPr>
            <w:rStyle w:val="Hyperlink"/>
          </w:rPr>
          <w:t>META_SELECTOBJECT packet</w:t>
        </w:r>
      </w:hyperlink>
      <w:r>
        <w:t xml:space="preserve"> </w:t>
      </w:r>
      <w:r>
        <w:fldChar w:fldCharType="begin"/>
      </w:r>
      <w:r>
        <w:instrText>PAGEREF section_59b4b6f3</w:instrText>
      </w:r>
      <w:r>
        <w:instrText>40db46858eda3be3e4196fb2</w:instrText>
      </w:r>
      <w:r>
        <w:fldChar w:fldCharType="separate"/>
      </w:r>
      <w:r>
        <w:rPr>
          <w:noProof/>
        </w:rPr>
        <w:t>138</w:t>
      </w:r>
      <w:r>
        <w:fldChar w:fldCharType="end"/>
      </w:r>
    </w:p>
    <w:p w:rsidR="006555C4" w:rsidRDefault="00130D65">
      <w:pPr>
        <w:pStyle w:val="indexentry0"/>
      </w:pPr>
      <w:hyperlink w:anchor="section_59b4b6f340db46858eda3be3e4196fb2">
        <w:r>
          <w:rPr>
            <w:rStyle w:val="Hyperlink"/>
          </w:rPr>
          <w:t>META_SELECTOBJECT Record</w:t>
        </w:r>
      </w:hyperlink>
      <w:r>
        <w:t xml:space="preserve"> </w:t>
      </w:r>
      <w:r>
        <w:fldChar w:fldCharType="begin"/>
      </w:r>
      <w:r>
        <w:instrText>PAGEREF section_59b4b6f340db46858eda3be3e4196fb2</w:instrText>
      </w:r>
      <w:r>
        <w:fldChar w:fldCharType="separate"/>
      </w:r>
      <w:r>
        <w:rPr>
          <w:noProof/>
        </w:rPr>
        <w:t>138</w:t>
      </w:r>
      <w:r>
        <w:fldChar w:fldCharType="end"/>
      </w:r>
    </w:p>
    <w:p w:rsidR="006555C4" w:rsidRDefault="00130D65">
      <w:pPr>
        <w:pStyle w:val="indexentry0"/>
      </w:pPr>
      <w:hyperlink w:anchor="section_4fe7a7fcbe504093a74a2c4b006006e2">
        <w:r>
          <w:rPr>
            <w:rStyle w:val="Hyperlink"/>
          </w:rPr>
          <w:t>META_SELECTPALETTE packet</w:t>
        </w:r>
      </w:hyperlink>
      <w:r>
        <w:t xml:space="preserve"> </w:t>
      </w:r>
      <w:r>
        <w:fldChar w:fldCharType="begin"/>
      </w:r>
      <w:r>
        <w:instrText>PAGEREF section_4fe7a7fcbe504093a74a2c4b006006e2</w:instrText>
      </w:r>
      <w:r>
        <w:fldChar w:fldCharType="separate"/>
      </w:r>
      <w:r>
        <w:rPr>
          <w:noProof/>
        </w:rPr>
        <w:t>139</w:t>
      </w:r>
      <w:r>
        <w:fldChar w:fldCharType="end"/>
      </w:r>
    </w:p>
    <w:p w:rsidR="006555C4" w:rsidRDefault="00130D65">
      <w:pPr>
        <w:pStyle w:val="indexentry0"/>
      </w:pPr>
      <w:hyperlink w:anchor="section_4fe7a7fcbe504093a74a2c4b006006e2">
        <w:r>
          <w:rPr>
            <w:rStyle w:val="Hyperlink"/>
          </w:rPr>
          <w:t>META_SELECTPALETTE Record</w:t>
        </w:r>
      </w:hyperlink>
      <w:r>
        <w:t xml:space="preserve"> </w:t>
      </w:r>
      <w:r>
        <w:fldChar w:fldCharType="begin"/>
      </w:r>
      <w:r>
        <w:instrText>PAGEREF section_4fe7a7fcbe504093a74a2c4b006006e2</w:instrText>
      </w:r>
      <w:r>
        <w:fldChar w:fldCharType="separate"/>
      </w:r>
      <w:r>
        <w:rPr>
          <w:noProof/>
        </w:rPr>
        <w:t>139</w:t>
      </w:r>
      <w:r>
        <w:fldChar w:fldCharType="end"/>
      </w:r>
    </w:p>
    <w:p w:rsidR="006555C4" w:rsidRDefault="00130D65">
      <w:pPr>
        <w:pStyle w:val="indexentry0"/>
      </w:pPr>
      <w:hyperlink w:anchor="section_477d3e0536e64feea5e360149ee71fd5">
        <w:r>
          <w:rPr>
            <w:rStyle w:val="Hyperlink"/>
          </w:rPr>
          <w:t>M</w:t>
        </w:r>
        <w:r>
          <w:rPr>
            <w:rStyle w:val="Hyperlink"/>
          </w:rPr>
          <w:t>ETA_SETBKCOLOR packet</w:t>
        </w:r>
      </w:hyperlink>
      <w:r>
        <w:t xml:space="preserve"> </w:t>
      </w:r>
      <w:r>
        <w:fldChar w:fldCharType="begin"/>
      </w:r>
      <w:r>
        <w:instrText>PAGEREF section_477d3e0536e64feea5e360149ee71fd5</w:instrText>
      </w:r>
      <w:r>
        <w:fldChar w:fldCharType="separate"/>
      </w:r>
      <w:r>
        <w:rPr>
          <w:noProof/>
        </w:rPr>
        <w:t>148</w:t>
      </w:r>
      <w:r>
        <w:fldChar w:fldCharType="end"/>
      </w:r>
    </w:p>
    <w:p w:rsidR="006555C4" w:rsidRDefault="00130D65">
      <w:pPr>
        <w:pStyle w:val="indexentry0"/>
      </w:pPr>
      <w:hyperlink w:anchor="section_477d3e0536e64feea5e360149ee71fd5">
        <w:r>
          <w:rPr>
            <w:rStyle w:val="Hyperlink"/>
          </w:rPr>
          <w:t>META_SETBKCOLOR Record</w:t>
        </w:r>
      </w:hyperlink>
      <w:r>
        <w:t xml:space="preserve"> </w:t>
      </w:r>
      <w:r>
        <w:fldChar w:fldCharType="begin"/>
      </w:r>
      <w:r>
        <w:instrText>PAGEREF section_477d3e0536e64feea5e360149ee71fd5</w:instrText>
      </w:r>
      <w:r>
        <w:fldChar w:fldCharType="separate"/>
      </w:r>
      <w:r>
        <w:rPr>
          <w:noProof/>
        </w:rPr>
        <w:t>148</w:t>
      </w:r>
      <w:r>
        <w:fldChar w:fldCharType="end"/>
      </w:r>
    </w:p>
    <w:p w:rsidR="006555C4" w:rsidRDefault="00130D65">
      <w:pPr>
        <w:pStyle w:val="indexentry0"/>
      </w:pPr>
      <w:hyperlink w:anchor="section_4703ae2921234ab18b8570ba241549b4">
        <w:r>
          <w:rPr>
            <w:rStyle w:val="Hyperlink"/>
          </w:rPr>
          <w:t>META_SETBKMODE packet</w:t>
        </w:r>
      </w:hyperlink>
      <w:r>
        <w:t xml:space="preserve"> </w:t>
      </w:r>
      <w:r>
        <w:fldChar w:fldCharType="begin"/>
      </w:r>
      <w:r>
        <w:instrText>PAGEREF section_4703ae2921234ab18b8570ba241549b4</w:instrText>
      </w:r>
      <w:r>
        <w:fldChar w:fldCharType="separate"/>
      </w:r>
      <w:r>
        <w:rPr>
          <w:noProof/>
        </w:rPr>
        <w:t>148</w:t>
      </w:r>
      <w:r>
        <w:fldChar w:fldCharType="end"/>
      </w:r>
    </w:p>
    <w:p w:rsidR="006555C4" w:rsidRDefault="00130D65">
      <w:pPr>
        <w:pStyle w:val="indexentry0"/>
      </w:pPr>
      <w:hyperlink w:anchor="section_4703ae2921234ab18b8570ba241549b4">
        <w:r>
          <w:rPr>
            <w:rStyle w:val="Hyperlink"/>
          </w:rPr>
          <w:t>META_SETBKMODE Record</w:t>
        </w:r>
      </w:hyperlink>
      <w:r>
        <w:t xml:space="preserve"> </w:t>
      </w:r>
      <w:r>
        <w:fldChar w:fldCharType="begin"/>
      </w:r>
      <w:r>
        <w:instrText>PAGEREF section_4703ae2921234ab18b8570ba241549b4</w:instrText>
      </w:r>
      <w:r>
        <w:fldChar w:fldCharType="separate"/>
      </w:r>
      <w:r>
        <w:rPr>
          <w:noProof/>
        </w:rPr>
        <w:t>148</w:t>
      </w:r>
      <w:r>
        <w:fldChar w:fldCharType="end"/>
      </w:r>
    </w:p>
    <w:p w:rsidR="006555C4" w:rsidRDefault="00130D65">
      <w:pPr>
        <w:pStyle w:val="indexentry0"/>
      </w:pPr>
      <w:hyperlink w:anchor="section_d0e77d4d653f4535a4db1496af84acdc">
        <w:r>
          <w:rPr>
            <w:rStyle w:val="Hyperlink"/>
          </w:rPr>
          <w:t>META_SETDIBTODEV packet</w:t>
        </w:r>
      </w:hyperlink>
      <w:r>
        <w:t xml:space="preserve"> </w:t>
      </w:r>
      <w:r>
        <w:fldChar w:fldCharType="begin"/>
      </w:r>
      <w:r>
        <w:instrText>PAGEREF section_d0e77d4d653f4535a4db1496af84acdc</w:instrText>
      </w:r>
      <w:r>
        <w:fldChar w:fldCharType="separate"/>
      </w:r>
      <w:r>
        <w:rPr>
          <w:noProof/>
        </w:rPr>
        <w:t>108</w:t>
      </w:r>
      <w:r>
        <w:fldChar w:fldCharType="end"/>
      </w:r>
    </w:p>
    <w:p w:rsidR="006555C4" w:rsidRDefault="00130D65">
      <w:pPr>
        <w:pStyle w:val="indexentry0"/>
      </w:pPr>
      <w:hyperlink w:anchor="section_d0e77d4d653f4535a4db1496af84acdc">
        <w:r>
          <w:rPr>
            <w:rStyle w:val="Hyperlink"/>
          </w:rPr>
          <w:t>META_SETDIBTODEV Record</w:t>
        </w:r>
      </w:hyperlink>
      <w:r>
        <w:t xml:space="preserve"> </w:t>
      </w:r>
      <w:r>
        <w:fldChar w:fldCharType="begin"/>
      </w:r>
      <w:r>
        <w:instrText>PAGEREF section_d0e77d4d653f4535a4db1496af84acdc</w:instrText>
      </w:r>
      <w:r>
        <w:fldChar w:fldCharType="separate"/>
      </w:r>
      <w:r>
        <w:rPr>
          <w:noProof/>
        </w:rPr>
        <w:t>108</w:t>
      </w:r>
      <w:r>
        <w:fldChar w:fldCharType="end"/>
      </w:r>
    </w:p>
    <w:p w:rsidR="006555C4" w:rsidRDefault="00130D65">
      <w:pPr>
        <w:pStyle w:val="indexentry0"/>
      </w:pPr>
      <w:hyperlink w:anchor="section_ff018bbe75db47568f7b9177e84c3b02">
        <w:r>
          <w:rPr>
            <w:rStyle w:val="Hyperlink"/>
          </w:rPr>
          <w:t>META_SETLAYOUT packet</w:t>
        </w:r>
      </w:hyperlink>
      <w:r>
        <w:t xml:space="preserve"> </w:t>
      </w:r>
      <w:r>
        <w:fldChar w:fldCharType="begin"/>
      </w:r>
      <w:r>
        <w:instrText>PAGEREF section_ff018bbe75db47568f7b9177e84c3b02</w:instrText>
      </w:r>
      <w:r>
        <w:fldChar w:fldCharType="separate"/>
      </w:r>
      <w:r>
        <w:rPr>
          <w:noProof/>
        </w:rPr>
        <w:t>149</w:t>
      </w:r>
      <w:r>
        <w:fldChar w:fldCharType="end"/>
      </w:r>
    </w:p>
    <w:p w:rsidR="006555C4" w:rsidRDefault="00130D65">
      <w:pPr>
        <w:pStyle w:val="indexentry0"/>
      </w:pPr>
      <w:hyperlink w:anchor="section_ff018bbe75db47568f7b9177e84c3b02">
        <w:r>
          <w:rPr>
            <w:rStyle w:val="Hyperlink"/>
          </w:rPr>
          <w:t>META_SETLAYOUT Record</w:t>
        </w:r>
      </w:hyperlink>
      <w:r>
        <w:t xml:space="preserve"> </w:t>
      </w:r>
      <w:r>
        <w:fldChar w:fldCharType="begin"/>
      </w:r>
      <w:r>
        <w:instrText>PAGEREF section_ff018bbe75db47568f7b</w:instrText>
      </w:r>
      <w:r>
        <w:instrText>9177e84c3b02</w:instrText>
      </w:r>
      <w:r>
        <w:fldChar w:fldCharType="separate"/>
      </w:r>
      <w:r>
        <w:rPr>
          <w:noProof/>
        </w:rPr>
        <w:t>149</w:t>
      </w:r>
      <w:r>
        <w:fldChar w:fldCharType="end"/>
      </w:r>
    </w:p>
    <w:p w:rsidR="006555C4" w:rsidRDefault="00130D65">
      <w:pPr>
        <w:pStyle w:val="indexentry0"/>
      </w:pPr>
      <w:hyperlink w:anchor="section_c70612fb5beb4adfb9198f55deba943a">
        <w:r>
          <w:rPr>
            <w:rStyle w:val="Hyperlink"/>
          </w:rPr>
          <w:t>META_SETMAPMODE packet</w:t>
        </w:r>
      </w:hyperlink>
      <w:r>
        <w:t xml:space="preserve"> </w:t>
      </w:r>
      <w:r>
        <w:fldChar w:fldCharType="begin"/>
      </w:r>
      <w:r>
        <w:instrText>PAGEREF section_c70612fb5beb4adfb9198f55deba943a</w:instrText>
      </w:r>
      <w:r>
        <w:fldChar w:fldCharType="separate"/>
      </w:r>
      <w:r>
        <w:rPr>
          <w:noProof/>
        </w:rPr>
        <w:t>149</w:t>
      </w:r>
      <w:r>
        <w:fldChar w:fldCharType="end"/>
      </w:r>
    </w:p>
    <w:p w:rsidR="006555C4" w:rsidRDefault="00130D65">
      <w:pPr>
        <w:pStyle w:val="indexentry0"/>
      </w:pPr>
      <w:hyperlink w:anchor="section_c70612fb5beb4adfb9198f55deba943a">
        <w:r>
          <w:rPr>
            <w:rStyle w:val="Hyperlink"/>
          </w:rPr>
          <w:t>META_SETMAPMODE Record</w:t>
        </w:r>
      </w:hyperlink>
      <w:r>
        <w:t xml:space="preserve"> </w:t>
      </w:r>
      <w:r>
        <w:fldChar w:fldCharType="begin"/>
      </w:r>
      <w:r>
        <w:instrText>PAGEREF section_c70612fb5beb4adfb9198f55deba943a</w:instrText>
      </w:r>
      <w:r>
        <w:fldChar w:fldCharType="separate"/>
      </w:r>
      <w:r>
        <w:rPr>
          <w:noProof/>
        </w:rPr>
        <w:t>149</w:t>
      </w:r>
      <w:r>
        <w:fldChar w:fldCharType="end"/>
      </w:r>
    </w:p>
    <w:p w:rsidR="006555C4" w:rsidRDefault="00130D65">
      <w:pPr>
        <w:pStyle w:val="indexentry0"/>
      </w:pPr>
      <w:hyperlink w:anchor="section_d8a0fd62ac5246ba8e0eca65ea094092">
        <w:r>
          <w:rPr>
            <w:rStyle w:val="Hyperlink"/>
          </w:rPr>
          <w:t>META_SETMAPPERFLAGS packet</w:t>
        </w:r>
      </w:hyperlink>
      <w:r>
        <w:t xml:space="preserve"> </w:t>
      </w:r>
      <w:r>
        <w:fldChar w:fldCharType="begin"/>
      </w:r>
      <w:r>
        <w:instrText>PAGEREF section_d8a0fd62ac5246ba8e0eca65ea094092</w:instrText>
      </w:r>
      <w:r>
        <w:fldChar w:fldCharType="separate"/>
      </w:r>
      <w:r>
        <w:rPr>
          <w:noProof/>
        </w:rPr>
        <w:t>150</w:t>
      </w:r>
      <w:r>
        <w:fldChar w:fldCharType="end"/>
      </w:r>
    </w:p>
    <w:p w:rsidR="006555C4" w:rsidRDefault="00130D65">
      <w:pPr>
        <w:pStyle w:val="indexentry0"/>
      </w:pPr>
      <w:hyperlink w:anchor="section_d8a0fd62ac5246ba8e0eca65ea094092">
        <w:r>
          <w:rPr>
            <w:rStyle w:val="Hyperlink"/>
          </w:rPr>
          <w:t>M</w:t>
        </w:r>
        <w:r>
          <w:rPr>
            <w:rStyle w:val="Hyperlink"/>
          </w:rPr>
          <w:t>ETA_SETMAPPERFLAGS Record</w:t>
        </w:r>
      </w:hyperlink>
      <w:r>
        <w:t xml:space="preserve"> </w:t>
      </w:r>
      <w:r>
        <w:fldChar w:fldCharType="begin"/>
      </w:r>
      <w:r>
        <w:instrText>PAGEREF section_d8a0fd62ac5246ba8e0eca65ea094092</w:instrText>
      </w:r>
      <w:r>
        <w:fldChar w:fldCharType="separate"/>
      </w:r>
      <w:r>
        <w:rPr>
          <w:noProof/>
        </w:rPr>
        <w:t>150</w:t>
      </w:r>
      <w:r>
        <w:fldChar w:fldCharType="end"/>
      </w:r>
    </w:p>
    <w:p w:rsidR="006555C4" w:rsidRDefault="00130D65">
      <w:pPr>
        <w:pStyle w:val="indexentry0"/>
      </w:pPr>
      <w:hyperlink w:anchor="section_ae4f351a073a47378741441d2e4a5381">
        <w:r>
          <w:rPr>
            <w:rStyle w:val="Hyperlink"/>
          </w:rPr>
          <w:t>META_SETPALENTRIES packet</w:t>
        </w:r>
      </w:hyperlink>
      <w:r>
        <w:t xml:space="preserve"> </w:t>
      </w:r>
      <w:r>
        <w:fldChar w:fldCharType="begin"/>
      </w:r>
      <w:r>
        <w:instrText>PAGEREF section_ae4f351a073a47378741441d2e4a5381</w:instrText>
      </w:r>
      <w:r>
        <w:fldChar w:fldCharType="separate"/>
      </w:r>
      <w:r>
        <w:rPr>
          <w:noProof/>
        </w:rPr>
        <w:t>150</w:t>
      </w:r>
      <w:r>
        <w:fldChar w:fldCharType="end"/>
      </w:r>
    </w:p>
    <w:p w:rsidR="006555C4" w:rsidRDefault="00130D65">
      <w:pPr>
        <w:pStyle w:val="indexentry0"/>
      </w:pPr>
      <w:hyperlink w:anchor="section_ae4f351a073a47378741441d2e4a5381">
        <w:r>
          <w:rPr>
            <w:rStyle w:val="Hyperlink"/>
          </w:rPr>
          <w:t>META_SETPALENTRIES Record</w:t>
        </w:r>
      </w:hyperlink>
      <w:r>
        <w:t xml:space="preserve"> </w:t>
      </w:r>
      <w:r>
        <w:fldChar w:fldCharType="begin"/>
      </w:r>
      <w:r>
        <w:instrText>PAGEREF section_ae4f351a073a47378741441d2e4a5381</w:instrText>
      </w:r>
      <w:r>
        <w:fldChar w:fldCharType="separate"/>
      </w:r>
      <w:r>
        <w:rPr>
          <w:noProof/>
        </w:rPr>
        <w:t>150</w:t>
      </w:r>
      <w:r>
        <w:fldChar w:fldCharType="end"/>
      </w:r>
    </w:p>
    <w:p w:rsidR="006555C4" w:rsidRDefault="00130D65">
      <w:pPr>
        <w:pStyle w:val="indexentry0"/>
      </w:pPr>
      <w:hyperlink w:anchor="section_de9a67c42ddb4e5bb5dfeca1772af366">
        <w:r>
          <w:rPr>
            <w:rStyle w:val="Hyperlink"/>
          </w:rPr>
          <w:t>META_SETPIXEL packet</w:t>
        </w:r>
      </w:hyperlink>
      <w:r>
        <w:t xml:space="preserve"> </w:t>
      </w:r>
      <w:r>
        <w:fldChar w:fldCharType="begin"/>
      </w:r>
      <w:r>
        <w:instrText>PAGEREF section_de9a67c42ddb4e5</w:instrText>
      </w:r>
      <w:r>
        <w:instrText>bb5dfeca1772af366</w:instrText>
      </w:r>
      <w:r>
        <w:fldChar w:fldCharType="separate"/>
      </w:r>
      <w:r>
        <w:rPr>
          <w:noProof/>
        </w:rPr>
        <w:t>130</w:t>
      </w:r>
      <w:r>
        <w:fldChar w:fldCharType="end"/>
      </w:r>
    </w:p>
    <w:p w:rsidR="006555C4" w:rsidRDefault="00130D65">
      <w:pPr>
        <w:pStyle w:val="indexentry0"/>
      </w:pPr>
      <w:hyperlink w:anchor="section_de9a67c42ddb4e5bb5dfeca1772af366">
        <w:r>
          <w:rPr>
            <w:rStyle w:val="Hyperlink"/>
          </w:rPr>
          <w:t>META_SETPIXEL Record</w:t>
        </w:r>
      </w:hyperlink>
      <w:r>
        <w:t xml:space="preserve"> </w:t>
      </w:r>
      <w:r>
        <w:fldChar w:fldCharType="begin"/>
      </w:r>
      <w:r>
        <w:instrText>PAGEREF section_de9a67c42ddb4e5bb5dfeca1772af366</w:instrText>
      </w:r>
      <w:r>
        <w:fldChar w:fldCharType="separate"/>
      </w:r>
      <w:r>
        <w:rPr>
          <w:noProof/>
        </w:rPr>
        <w:t>130</w:t>
      </w:r>
      <w:r>
        <w:fldChar w:fldCharType="end"/>
      </w:r>
    </w:p>
    <w:p w:rsidR="006555C4" w:rsidRDefault="00130D65">
      <w:pPr>
        <w:pStyle w:val="indexentry0"/>
      </w:pPr>
      <w:hyperlink w:anchor="section_51c4e270c9e44ed2b538e5df407eb477">
        <w:r>
          <w:rPr>
            <w:rStyle w:val="Hyperlink"/>
          </w:rPr>
          <w:t>META_SETPOLYFILLMODE packet</w:t>
        </w:r>
      </w:hyperlink>
      <w:r>
        <w:t xml:space="preserve"> </w:t>
      </w:r>
      <w:r>
        <w:fldChar w:fldCharType="begin"/>
      </w:r>
      <w:r>
        <w:instrText xml:space="preserve">PAGEREF </w:instrText>
      </w:r>
      <w:r>
        <w:instrText>section_51c4e270c9e44ed2b538e5df407eb477</w:instrText>
      </w:r>
      <w:r>
        <w:fldChar w:fldCharType="separate"/>
      </w:r>
      <w:r>
        <w:rPr>
          <w:noProof/>
        </w:rPr>
        <w:t>151</w:t>
      </w:r>
      <w:r>
        <w:fldChar w:fldCharType="end"/>
      </w:r>
    </w:p>
    <w:p w:rsidR="006555C4" w:rsidRDefault="00130D65">
      <w:pPr>
        <w:pStyle w:val="indexentry0"/>
      </w:pPr>
      <w:hyperlink w:anchor="section_51c4e270c9e44ed2b538e5df407eb477">
        <w:r>
          <w:rPr>
            <w:rStyle w:val="Hyperlink"/>
          </w:rPr>
          <w:t>META_SETPOLYFILLMODE Record</w:t>
        </w:r>
      </w:hyperlink>
      <w:r>
        <w:t xml:space="preserve"> </w:t>
      </w:r>
      <w:r>
        <w:fldChar w:fldCharType="begin"/>
      </w:r>
      <w:r>
        <w:instrText>PAGEREF section_51c4e270c9e44ed2b538e5df407eb477</w:instrText>
      </w:r>
      <w:r>
        <w:fldChar w:fldCharType="separate"/>
      </w:r>
      <w:r>
        <w:rPr>
          <w:noProof/>
        </w:rPr>
        <w:t>151</w:t>
      </w:r>
      <w:r>
        <w:fldChar w:fldCharType="end"/>
      </w:r>
    </w:p>
    <w:p w:rsidR="006555C4" w:rsidRDefault="00130D65">
      <w:pPr>
        <w:pStyle w:val="indexentry0"/>
      </w:pPr>
      <w:hyperlink w:anchor="section_b29768d217f24053a3f02f65917f046b">
        <w:r>
          <w:rPr>
            <w:rStyle w:val="Hyperlink"/>
          </w:rPr>
          <w:t>META_SET</w:t>
        </w:r>
        <w:r>
          <w:rPr>
            <w:rStyle w:val="Hyperlink"/>
          </w:rPr>
          <w:t>RELABS packet</w:t>
        </w:r>
      </w:hyperlink>
      <w:r>
        <w:t xml:space="preserve"> </w:t>
      </w:r>
      <w:r>
        <w:fldChar w:fldCharType="begin"/>
      </w:r>
      <w:r>
        <w:instrText>PAGEREF section_b29768d217f24053a3f02f65917f046b</w:instrText>
      </w:r>
      <w:r>
        <w:fldChar w:fldCharType="separate"/>
      </w:r>
      <w:r>
        <w:rPr>
          <w:noProof/>
        </w:rPr>
        <w:t>151</w:t>
      </w:r>
      <w:r>
        <w:fldChar w:fldCharType="end"/>
      </w:r>
    </w:p>
    <w:p w:rsidR="006555C4" w:rsidRDefault="00130D65">
      <w:pPr>
        <w:pStyle w:val="indexentry0"/>
      </w:pPr>
      <w:hyperlink w:anchor="section_b29768d217f24053a3f02f65917f046b">
        <w:r>
          <w:rPr>
            <w:rStyle w:val="Hyperlink"/>
          </w:rPr>
          <w:t>META_SETRELABS Record</w:t>
        </w:r>
      </w:hyperlink>
      <w:r>
        <w:t xml:space="preserve"> </w:t>
      </w:r>
      <w:r>
        <w:fldChar w:fldCharType="begin"/>
      </w:r>
      <w:r>
        <w:instrText>PAGEREF section_b29768d217f24053a3f02f65917f046b</w:instrText>
      </w:r>
      <w:r>
        <w:fldChar w:fldCharType="separate"/>
      </w:r>
      <w:r>
        <w:rPr>
          <w:noProof/>
        </w:rPr>
        <w:t>151</w:t>
      </w:r>
      <w:r>
        <w:fldChar w:fldCharType="end"/>
      </w:r>
    </w:p>
    <w:p w:rsidR="006555C4" w:rsidRDefault="00130D65">
      <w:pPr>
        <w:pStyle w:val="indexentry0"/>
      </w:pPr>
      <w:hyperlink w:anchor="section_8e632416efc740bab6925376cbcd4aad">
        <w:r>
          <w:rPr>
            <w:rStyle w:val="Hyperlink"/>
          </w:rPr>
          <w:t>META_SETROP2 packet</w:t>
        </w:r>
      </w:hyperlink>
      <w:r>
        <w:t xml:space="preserve"> </w:t>
      </w:r>
      <w:r>
        <w:fldChar w:fldCharType="begin"/>
      </w:r>
      <w:r>
        <w:instrText>PAGEREF section_8e632416efc740bab6925376cbcd4aad</w:instrText>
      </w:r>
      <w:r>
        <w:fldChar w:fldCharType="separate"/>
      </w:r>
      <w:r>
        <w:rPr>
          <w:noProof/>
        </w:rPr>
        <w:t>152</w:t>
      </w:r>
      <w:r>
        <w:fldChar w:fldCharType="end"/>
      </w:r>
    </w:p>
    <w:p w:rsidR="006555C4" w:rsidRDefault="00130D65">
      <w:pPr>
        <w:pStyle w:val="indexentry0"/>
      </w:pPr>
      <w:hyperlink w:anchor="section_8e632416efc740bab6925376cbcd4aad">
        <w:r>
          <w:rPr>
            <w:rStyle w:val="Hyperlink"/>
          </w:rPr>
          <w:t>META_SETROP2 Record</w:t>
        </w:r>
      </w:hyperlink>
      <w:r>
        <w:t xml:space="preserve"> </w:t>
      </w:r>
      <w:r>
        <w:fldChar w:fldCharType="begin"/>
      </w:r>
      <w:r>
        <w:instrText>PAGEREF section_8e632416efc740bab69253</w:instrText>
      </w:r>
      <w:r>
        <w:instrText>76cbcd4aad</w:instrText>
      </w:r>
      <w:r>
        <w:fldChar w:fldCharType="separate"/>
      </w:r>
      <w:r>
        <w:rPr>
          <w:noProof/>
        </w:rPr>
        <w:t>152</w:t>
      </w:r>
      <w:r>
        <w:fldChar w:fldCharType="end"/>
      </w:r>
    </w:p>
    <w:p w:rsidR="006555C4" w:rsidRDefault="00130D65">
      <w:pPr>
        <w:pStyle w:val="indexentry0"/>
      </w:pPr>
      <w:hyperlink w:anchor="section_eba242eabc6b4cc0b326256ca8d27fde">
        <w:r>
          <w:rPr>
            <w:rStyle w:val="Hyperlink"/>
          </w:rPr>
          <w:t>META_SETSTRETCHBLTMODE packet</w:t>
        </w:r>
      </w:hyperlink>
      <w:r>
        <w:t xml:space="preserve"> </w:t>
      </w:r>
      <w:r>
        <w:fldChar w:fldCharType="begin"/>
      </w:r>
      <w:r>
        <w:instrText>PAGEREF section_eba242eabc6b4cc0b326256ca8d27fde</w:instrText>
      </w:r>
      <w:r>
        <w:fldChar w:fldCharType="separate"/>
      </w:r>
      <w:r>
        <w:rPr>
          <w:noProof/>
        </w:rPr>
        <w:t>152</w:t>
      </w:r>
      <w:r>
        <w:fldChar w:fldCharType="end"/>
      </w:r>
    </w:p>
    <w:p w:rsidR="006555C4" w:rsidRDefault="00130D65">
      <w:pPr>
        <w:pStyle w:val="indexentry0"/>
      </w:pPr>
      <w:hyperlink w:anchor="section_eba242eabc6b4cc0b326256ca8d27fde">
        <w:r>
          <w:rPr>
            <w:rStyle w:val="Hyperlink"/>
          </w:rPr>
          <w:t>META_SETSTRETCHBLTMODE Record</w:t>
        </w:r>
      </w:hyperlink>
      <w:r>
        <w:t xml:space="preserve"> </w:t>
      </w:r>
      <w:r>
        <w:fldChar w:fldCharType="begin"/>
      </w:r>
      <w:r>
        <w:instrText>PAGE</w:instrText>
      </w:r>
      <w:r>
        <w:instrText>REF section_eba242eabc6b4cc0b326256ca8d27fde</w:instrText>
      </w:r>
      <w:r>
        <w:fldChar w:fldCharType="separate"/>
      </w:r>
      <w:r>
        <w:rPr>
          <w:noProof/>
        </w:rPr>
        <w:t>152</w:t>
      </w:r>
      <w:r>
        <w:fldChar w:fldCharType="end"/>
      </w:r>
    </w:p>
    <w:p w:rsidR="006555C4" w:rsidRDefault="00130D65">
      <w:pPr>
        <w:pStyle w:val="indexentry0"/>
      </w:pPr>
      <w:hyperlink w:anchor="section_562b5f06dc3e4446bb2f9ada932a8f9d">
        <w:r>
          <w:rPr>
            <w:rStyle w:val="Hyperlink"/>
          </w:rPr>
          <w:t>META_SETTEXTALIGN packet</w:t>
        </w:r>
      </w:hyperlink>
      <w:r>
        <w:t xml:space="preserve"> </w:t>
      </w:r>
      <w:r>
        <w:fldChar w:fldCharType="begin"/>
      </w:r>
      <w:r>
        <w:instrText>PAGEREF section_562b5f06dc3e4446bb2f9ada932a8f9d</w:instrText>
      </w:r>
      <w:r>
        <w:fldChar w:fldCharType="separate"/>
      </w:r>
      <w:r>
        <w:rPr>
          <w:noProof/>
        </w:rPr>
        <w:t>153</w:t>
      </w:r>
      <w:r>
        <w:fldChar w:fldCharType="end"/>
      </w:r>
    </w:p>
    <w:p w:rsidR="006555C4" w:rsidRDefault="00130D65">
      <w:pPr>
        <w:pStyle w:val="indexentry0"/>
      </w:pPr>
      <w:hyperlink w:anchor="section_562b5f06dc3e4446bb2f9ada932a8f9d">
        <w:r>
          <w:rPr>
            <w:rStyle w:val="Hyperlink"/>
          </w:rPr>
          <w:t>META_SE</w:t>
        </w:r>
        <w:r>
          <w:rPr>
            <w:rStyle w:val="Hyperlink"/>
          </w:rPr>
          <w:t>TTEXTALIGN Record</w:t>
        </w:r>
      </w:hyperlink>
      <w:r>
        <w:t xml:space="preserve"> </w:t>
      </w:r>
      <w:r>
        <w:fldChar w:fldCharType="begin"/>
      </w:r>
      <w:r>
        <w:instrText>PAGEREF section_562b5f06dc3e4446bb2f9ada932a8f9d</w:instrText>
      </w:r>
      <w:r>
        <w:fldChar w:fldCharType="separate"/>
      </w:r>
      <w:r>
        <w:rPr>
          <w:noProof/>
        </w:rPr>
        <w:t>153</w:t>
      </w:r>
      <w:r>
        <w:fldChar w:fldCharType="end"/>
      </w:r>
    </w:p>
    <w:p w:rsidR="006555C4" w:rsidRDefault="00130D65">
      <w:pPr>
        <w:pStyle w:val="indexentry0"/>
      </w:pPr>
      <w:hyperlink w:anchor="section_e9ac157acb53406dbe53f249cd5b2dff">
        <w:r>
          <w:rPr>
            <w:rStyle w:val="Hyperlink"/>
          </w:rPr>
          <w:t>META_SETTEXTCHAREXTRA packet</w:t>
        </w:r>
      </w:hyperlink>
      <w:r>
        <w:t xml:space="preserve"> </w:t>
      </w:r>
      <w:r>
        <w:fldChar w:fldCharType="begin"/>
      </w:r>
      <w:r>
        <w:instrText>PAGEREF section_e9ac157acb53406dbe53f249cd5b2dff</w:instrText>
      </w:r>
      <w:r>
        <w:fldChar w:fldCharType="separate"/>
      </w:r>
      <w:r>
        <w:rPr>
          <w:noProof/>
        </w:rPr>
        <w:t>153</w:t>
      </w:r>
      <w:r>
        <w:fldChar w:fldCharType="end"/>
      </w:r>
    </w:p>
    <w:p w:rsidR="006555C4" w:rsidRDefault="00130D65">
      <w:pPr>
        <w:pStyle w:val="indexentry0"/>
      </w:pPr>
      <w:hyperlink w:anchor="section_e9ac157acb53406dbe53f249cd5b2dff">
        <w:r>
          <w:rPr>
            <w:rStyle w:val="Hyperlink"/>
          </w:rPr>
          <w:t>META_SETTEXTCHAREXTRA Record</w:t>
        </w:r>
      </w:hyperlink>
      <w:r>
        <w:t xml:space="preserve"> </w:t>
      </w:r>
      <w:r>
        <w:fldChar w:fldCharType="begin"/>
      </w:r>
      <w:r>
        <w:instrText>PAGEREF section_e9ac157acb53406dbe53f249cd5b2dff</w:instrText>
      </w:r>
      <w:r>
        <w:fldChar w:fldCharType="separate"/>
      </w:r>
      <w:r>
        <w:rPr>
          <w:noProof/>
        </w:rPr>
        <w:t>153</w:t>
      </w:r>
      <w:r>
        <w:fldChar w:fldCharType="end"/>
      </w:r>
    </w:p>
    <w:p w:rsidR="006555C4" w:rsidRDefault="00130D65">
      <w:pPr>
        <w:pStyle w:val="indexentry0"/>
      </w:pPr>
      <w:hyperlink w:anchor="section_2bdfee2b30164a6ab4cdc725ce9cb2a0">
        <w:r>
          <w:rPr>
            <w:rStyle w:val="Hyperlink"/>
          </w:rPr>
          <w:t>META_SETTEXTCOLOR packet</w:t>
        </w:r>
      </w:hyperlink>
      <w:r>
        <w:t xml:space="preserve"> </w:t>
      </w:r>
      <w:r>
        <w:fldChar w:fldCharType="begin"/>
      </w:r>
      <w:r>
        <w:instrText>PAGEREF section_2bdfee2b30164a6ab4cdc725ce9cb2a0</w:instrText>
      </w:r>
      <w:r>
        <w:fldChar w:fldCharType="separate"/>
      </w:r>
      <w:r>
        <w:rPr>
          <w:noProof/>
        </w:rPr>
        <w:t>154</w:t>
      </w:r>
      <w:r>
        <w:fldChar w:fldCharType="end"/>
      </w:r>
    </w:p>
    <w:p w:rsidR="006555C4" w:rsidRDefault="00130D65">
      <w:pPr>
        <w:pStyle w:val="indexentry0"/>
      </w:pPr>
      <w:hyperlink w:anchor="section_2bdfee2b30164a6ab4cdc725ce9cb2a0">
        <w:r>
          <w:rPr>
            <w:rStyle w:val="Hyperlink"/>
          </w:rPr>
          <w:t>META_SETTEXTCOLOR Record</w:t>
        </w:r>
      </w:hyperlink>
      <w:r>
        <w:t xml:space="preserve"> </w:t>
      </w:r>
      <w:r>
        <w:fldChar w:fldCharType="begin"/>
      </w:r>
      <w:r>
        <w:instrText>PAGEREF section_2bdfee2b30164a6ab4cdc725ce9cb2a0</w:instrText>
      </w:r>
      <w:r>
        <w:fldChar w:fldCharType="separate"/>
      </w:r>
      <w:r>
        <w:rPr>
          <w:noProof/>
        </w:rPr>
        <w:t>154</w:t>
      </w:r>
      <w:r>
        <w:fldChar w:fldCharType="end"/>
      </w:r>
    </w:p>
    <w:p w:rsidR="006555C4" w:rsidRDefault="00130D65">
      <w:pPr>
        <w:pStyle w:val="indexentry0"/>
      </w:pPr>
      <w:hyperlink w:anchor="section_d215fe8fd5004b8caac5129a7f7af88c">
        <w:r>
          <w:rPr>
            <w:rStyle w:val="Hyperlink"/>
          </w:rPr>
          <w:t>META_SETTEXTJUSTIFICATION packet</w:t>
        </w:r>
      </w:hyperlink>
      <w:r>
        <w:t xml:space="preserve"> </w:t>
      </w:r>
      <w:r>
        <w:fldChar w:fldCharType="begin"/>
      </w:r>
      <w:r>
        <w:instrText>PAGEREF section_d215fe8fd5004b8caac5129a7f7af88c</w:instrText>
      </w:r>
      <w:r>
        <w:fldChar w:fldCharType="separate"/>
      </w:r>
      <w:r>
        <w:rPr>
          <w:noProof/>
        </w:rPr>
        <w:t>154</w:t>
      </w:r>
      <w:r>
        <w:fldChar w:fldCharType="end"/>
      </w:r>
    </w:p>
    <w:p w:rsidR="006555C4" w:rsidRDefault="00130D65">
      <w:pPr>
        <w:pStyle w:val="indexentry0"/>
      </w:pPr>
      <w:hyperlink w:anchor="section_d215fe8fd5004b8caac5129a7f7af88c">
        <w:r>
          <w:rPr>
            <w:rStyle w:val="Hyperlink"/>
          </w:rPr>
          <w:t>META_SETTEXTJUSTIFICATION Record</w:t>
        </w:r>
      </w:hyperlink>
      <w:r>
        <w:t xml:space="preserve"> </w:t>
      </w:r>
      <w:r>
        <w:fldChar w:fldCharType="begin"/>
      </w:r>
      <w:r>
        <w:instrText>PAGEREF section_d215fe8fd5004b8caac5129a7f7af88c</w:instrText>
      </w:r>
      <w:r>
        <w:fldChar w:fldCharType="separate"/>
      </w:r>
      <w:r>
        <w:rPr>
          <w:noProof/>
        </w:rPr>
        <w:t>154</w:t>
      </w:r>
      <w:r>
        <w:fldChar w:fldCharType="end"/>
      </w:r>
    </w:p>
    <w:p w:rsidR="006555C4" w:rsidRDefault="00130D65">
      <w:pPr>
        <w:pStyle w:val="indexentry0"/>
      </w:pPr>
      <w:hyperlink w:anchor="section_d558b1a426ba4ad6a9c8c3caecaf0b1a">
        <w:r>
          <w:rPr>
            <w:rStyle w:val="Hyperlink"/>
          </w:rPr>
          <w:t>META_SETVIEWPORTEXT packet</w:t>
        </w:r>
      </w:hyperlink>
      <w:r>
        <w:t xml:space="preserve"> </w:t>
      </w:r>
      <w:r>
        <w:fldChar w:fldCharType="begin"/>
      </w:r>
      <w:r>
        <w:instrText>PAGEREF section_d558b1a426ba4ad6a9c8c3caecaf0b1a</w:instrText>
      </w:r>
      <w:r>
        <w:fldChar w:fldCharType="separate"/>
      </w:r>
      <w:r>
        <w:rPr>
          <w:noProof/>
        </w:rPr>
        <w:t>155</w:t>
      </w:r>
      <w:r>
        <w:fldChar w:fldCharType="end"/>
      </w:r>
    </w:p>
    <w:p w:rsidR="006555C4" w:rsidRDefault="00130D65">
      <w:pPr>
        <w:pStyle w:val="indexentry0"/>
      </w:pPr>
      <w:hyperlink w:anchor="section_d558b1a426ba4ad6a9c8c3caecaf0b1a">
        <w:r>
          <w:rPr>
            <w:rStyle w:val="Hyperlink"/>
          </w:rPr>
          <w:t>META_SETVIEWPORTEXT Record</w:t>
        </w:r>
      </w:hyperlink>
      <w:r>
        <w:t xml:space="preserve"> </w:t>
      </w:r>
      <w:r>
        <w:fldChar w:fldCharType="begin"/>
      </w:r>
      <w:r>
        <w:instrText>PAGEREF section_d558b1a426ba4ad6a9c8c3caecaf0b1a</w:instrText>
      </w:r>
      <w:r>
        <w:fldChar w:fldCharType="separate"/>
      </w:r>
      <w:r>
        <w:rPr>
          <w:noProof/>
        </w:rPr>
        <w:t>155</w:t>
      </w:r>
      <w:r>
        <w:fldChar w:fldCharType="end"/>
      </w:r>
    </w:p>
    <w:p w:rsidR="006555C4" w:rsidRDefault="00130D65">
      <w:pPr>
        <w:pStyle w:val="indexentry0"/>
      </w:pPr>
      <w:hyperlink w:anchor="section_a508f8e18c3d499ba8009dc8e1199d0b">
        <w:r>
          <w:rPr>
            <w:rStyle w:val="Hyperlink"/>
          </w:rPr>
          <w:t>META_SETVIEWPORTORG packet</w:t>
        </w:r>
      </w:hyperlink>
      <w:r>
        <w:t xml:space="preserve"> </w:t>
      </w:r>
      <w:r>
        <w:fldChar w:fldCharType="begin"/>
      </w:r>
      <w:r>
        <w:instrText>PAGEREF section_a508f8e18c3d499ba8009dc8e1199d0b</w:instrText>
      </w:r>
      <w:r>
        <w:fldChar w:fldCharType="separate"/>
      </w:r>
      <w:r>
        <w:rPr>
          <w:noProof/>
        </w:rPr>
        <w:t>155</w:t>
      </w:r>
      <w:r>
        <w:fldChar w:fldCharType="end"/>
      </w:r>
    </w:p>
    <w:p w:rsidR="006555C4" w:rsidRDefault="00130D65">
      <w:pPr>
        <w:pStyle w:val="indexentry0"/>
      </w:pPr>
      <w:hyperlink w:anchor="section_a508f8e18c3d499ba8009dc8e1199d0b">
        <w:r>
          <w:rPr>
            <w:rStyle w:val="Hyperlink"/>
          </w:rPr>
          <w:t>META_SETVIEWPORTORG Record</w:t>
        </w:r>
      </w:hyperlink>
      <w:r>
        <w:t xml:space="preserve"> </w:t>
      </w:r>
      <w:r>
        <w:fldChar w:fldCharType="begin"/>
      </w:r>
      <w:r>
        <w:instrText>PAGEREF section_a508f8e18c3d499ba8009dc8e1199d0b</w:instrText>
      </w:r>
      <w:r>
        <w:fldChar w:fldCharType="separate"/>
      </w:r>
      <w:r>
        <w:rPr>
          <w:noProof/>
        </w:rPr>
        <w:t>155</w:t>
      </w:r>
      <w:r>
        <w:fldChar w:fldCharType="end"/>
      </w:r>
    </w:p>
    <w:p w:rsidR="006555C4" w:rsidRDefault="00130D65">
      <w:pPr>
        <w:pStyle w:val="indexentry0"/>
      </w:pPr>
      <w:hyperlink w:anchor="section_28fbdde622ee4e49b162abf826f5bc00">
        <w:r>
          <w:rPr>
            <w:rStyle w:val="Hyperlink"/>
          </w:rPr>
          <w:t>META_SETWINDOWEXT packet</w:t>
        </w:r>
      </w:hyperlink>
      <w:r>
        <w:t xml:space="preserve"> </w:t>
      </w:r>
      <w:r>
        <w:fldChar w:fldCharType="begin"/>
      </w:r>
      <w:r>
        <w:instrText>PAGEREF section_28fbdde622ee4e49b162abf826f5bc00</w:instrText>
      </w:r>
      <w:r>
        <w:fldChar w:fldCharType="separate"/>
      </w:r>
      <w:r>
        <w:rPr>
          <w:noProof/>
        </w:rPr>
        <w:t>156</w:t>
      </w:r>
      <w:r>
        <w:fldChar w:fldCharType="end"/>
      </w:r>
    </w:p>
    <w:p w:rsidR="006555C4" w:rsidRDefault="00130D65">
      <w:pPr>
        <w:pStyle w:val="indexentry0"/>
      </w:pPr>
      <w:hyperlink w:anchor="section_28fbdde622ee4e49b162abf826f5bc00">
        <w:r>
          <w:rPr>
            <w:rStyle w:val="Hyperlink"/>
          </w:rPr>
          <w:t>META_SETWINDOWEXT Record</w:t>
        </w:r>
      </w:hyperlink>
      <w:r>
        <w:t xml:space="preserve"> </w:t>
      </w:r>
      <w:r>
        <w:fldChar w:fldCharType="begin"/>
      </w:r>
      <w:r>
        <w:instrText>PAGEREF section_28fbdde622ee</w:instrText>
      </w:r>
      <w:r>
        <w:instrText>4e49b162abf826f5bc00</w:instrText>
      </w:r>
      <w:r>
        <w:fldChar w:fldCharType="separate"/>
      </w:r>
      <w:r>
        <w:rPr>
          <w:noProof/>
        </w:rPr>
        <w:t>156</w:t>
      </w:r>
      <w:r>
        <w:fldChar w:fldCharType="end"/>
      </w:r>
    </w:p>
    <w:p w:rsidR="006555C4" w:rsidRDefault="00130D65">
      <w:pPr>
        <w:pStyle w:val="indexentry0"/>
      </w:pPr>
      <w:hyperlink w:anchor="section_6e6195bf6e89467bbabc2681eb290357">
        <w:r>
          <w:rPr>
            <w:rStyle w:val="Hyperlink"/>
          </w:rPr>
          <w:t>META_SETWINDOWORG packet</w:t>
        </w:r>
      </w:hyperlink>
      <w:r>
        <w:t xml:space="preserve"> </w:t>
      </w:r>
      <w:r>
        <w:fldChar w:fldCharType="begin"/>
      </w:r>
      <w:r>
        <w:instrText>PAGEREF section_6e6195bf6e89467bbabc2681eb290357</w:instrText>
      </w:r>
      <w:r>
        <w:fldChar w:fldCharType="separate"/>
      </w:r>
      <w:r>
        <w:rPr>
          <w:noProof/>
        </w:rPr>
        <w:t>156</w:t>
      </w:r>
      <w:r>
        <w:fldChar w:fldCharType="end"/>
      </w:r>
    </w:p>
    <w:p w:rsidR="006555C4" w:rsidRDefault="00130D65">
      <w:pPr>
        <w:pStyle w:val="indexentry0"/>
      </w:pPr>
      <w:hyperlink w:anchor="section_6e6195bf6e89467bbabc2681eb290357">
        <w:r>
          <w:rPr>
            <w:rStyle w:val="Hyperlink"/>
          </w:rPr>
          <w:t>META_SETWINDOWORG Record</w:t>
        </w:r>
      </w:hyperlink>
      <w:r>
        <w:t xml:space="preserve"> </w:t>
      </w:r>
      <w:r>
        <w:fldChar w:fldCharType="begin"/>
      </w:r>
      <w:r>
        <w:instrText>PAGE</w:instrText>
      </w:r>
      <w:r>
        <w:instrText>REF section_6e6195bf6e89467bbabc2681eb290357</w:instrText>
      </w:r>
      <w:r>
        <w:fldChar w:fldCharType="separate"/>
      </w:r>
      <w:r>
        <w:rPr>
          <w:noProof/>
        </w:rPr>
        <w:t>156</w:t>
      </w:r>
      <w:r>
        <w:fldChar w:fldCharType="end"/>
      </w:r>
    </w:p>
    <w:p w:rsidR="006555C4" w:rsidRDefault="00130D65">
      <w:pPr>
        <w:pStyle w:val="indexentry0"/>
      </w:pPr>
      <w:hyperlink w:anchor="section_daa4f02168594f339e097f9d83c3bc7f">
        <w:r>
          <w:rPr>
            <w:rStyle w:val="Hyperlink"/>
          </w:rPr>
          <w:t>META_STRETCHBLT packet</w:t>
        </w:r>
      </w:hyperlink>
      <w:r>
        <w:t xml:space="preserve"> </w:t>
      </w:r>
      <w:r>
        <w:fldChar w:fldCharType="begin"/>
      </w:r>
      <w:r>
        <w:instrText>PAGEREF section_daa4f02168594f339e097f9d83c3bc7f</w:instrText>
      </w:r>
      <w:r>
        <w:fldChar w:fldCharType="separate"/>
      </w:r>
      <w:r>
        <w:rPr>
          <w:noProof/>
        </w:rPr>
        <w:t>111</w:t>
      </w:r>
      <w:r>
        <w:fldChar w:fldCharType="end"/>
      </w:r>
    </w:p>
    <w:p w:rsidR="006555C4" w:rsidRDefault="00130D65">
      <w:pPr>
        <w:pStyle w:val="indexentry0"/>
      </w:pPr>
      <w:hyperlink w:anchor="section_61370adbd37d48c4b5dd7f7a64e0a9ea">
        <w:r>
          <w:rPr>
            <w:rStyle w:val="Hyperlink"/>
          </w:rPr>
          <w:t>META_STRETCHBLT Record</w:t>
        </w:r>
      </w:hyperlink>
      <w:r>
        <w:t xml:space="preserve"> </w:t>
      </w:r>
      <w:r>
        <w:fldChar w:fldCharType="begin"/>
      </w:r>
      <w:r>
        <w:instrText>PAGEREF section_61370adbd37d48c4b5dd7f7a64e0a9ea</w:instrText>
      </w:r>
      <w:r>
        <w:fldChar w:fldCharType="separate"/>
      </w:r>
      <w:r>
        <w:rPr>
          <w:noProof/>
        </w:rPr>
        <w:t>109</w:t>
      </w:r>
      <w:r>
        <w:fldChar w:fldCharType="end"/>
      </w:r>
    </w:p>
    <w:p w:rsidR="006555C4" w:rsidRDefault="00130D65">
      <w:pPr>
        <w:pStyle w:val="indexentry0"/>
      </w:pPr>
      <w:hyperlink w:anchor="section_4839ba2cdd964be1aa3ea313a988282b">
        <w:r>
          <w:rPr>
            <w:rStyle w:val="Hyperlink"/>
          </w:rPr>
          <w:t>META_STRETCHBLT_Bitmap packet</w:t>
        </w:r>
      </w:hyperlink>
      <w:r>
        <w:t xml:space="preserve"> </w:t>
      </w:r>
      <w:r>
        <w:fldChar w:fldCharType="begin"/>
      </w:r>
      <w:r>
        <w:instrText>PAGEREF section_4839ba2cdd964be1aa3ea313a988282b</w:instrText>
      </w:r>
      <w:r>
        <w:fldChar w:fldCharType="separate"/>
      </w:r>
      <w:r>
        <w:rPr>
          <w:noProof/>
        </w:rPr>
        <w:t>110</w:t>
      </w:r>
      <w:r>
        <w:fldChar w:fldCharType="end"/>
      </w:r>
    </w:p>
    <w:p w:rsidR="006555C4" w:rsidRDefault="00130D65">
      <w:pPr>
        <w:pStyle w:val="indexentry0"/>
      </w:pPr>
      <w:hyperlink w:anchor="section_7ebae08d61ee4d829aa59217ba2aa8c1">
        <w:r>
          <w:rPr>
            <w:rStyle w:val="Hyperlink"/>
          </w:rPr>
          <w:t>META_STRETCHDIB packet</w:t>
        </w:r>
      </w:hyperlink>
      <w:r>
        <w:t xml:space="preserve"> </w:t>
      </w:r>
      <w:r>
        <w:fldChar w:fldCharType="begin"/>
      </w:r>
      <w:r>
        <w:instrText>PAGEREF section_7ebae08d61ee4d829aa59217ba2aa8c1</w:instrText>
      </w:r>
      <w:r>
        <w:fldChar w:fldCharType="separate"/>
      </w:r>
      <w:r>
        <w:rPr>
          <w:noProof/>
        </w:rPr>
        <w:t>112</w:t>
      </w:r>
      <w:r>
        <w:fldChar w:fldCharType="end"/>
      </w:r>
    </w:p>
    <w:p w:rsidR="006555C4" w:rsidRDefault="00130D65">
      <w:pPr>
        <w:pStyle w:val="indexentry0"/>
      </w:pPr>
      <w:hyperlink w:anchor="section_7ebae08d61ee4d829aa59217ba2aa8c1">
        <w:r>
          <w:rPr>
            <w:rStyle w:val="Hyperlink"/>
          </w:rPr>
          <w:t>META_STRETCHDIB Record</w:t>
        </w:r>
      </w:hyperlink>
      <w:r>
        <w:t xml:space="preserve"> </w:t>
      </w:r>
      <w:r>
        <w:fldChar w:fldCharType="begin"/>
      </w:r>
      <w:r>
        <w:instrText>PAGEREF section_7ebae08d61ee4d829aa59217ba2aa8c1</w:instrText>
      </w:r>
      <w:r>
        <w:fldChar w:fldCharType="separate"/>
      </w:r>
      <w:r>
        <w:rPr>
          <w:noProof/>
        </w:rPr>
        <w:t>112</w:t>
      </w:r>
      <w:r>
        <w:fldChar w:fldCharType="end"/>
      </w:r>
    </w:p>
    <w:p w:rsidR="006555C4" w:rsidRDefault="00130D65">
      <w:pPr>
        <w:pStyle w:val="indexentry0"/>
      </w:pPr>
      <w:hyperlink w:anchor="section_96531e1a187549e5b797b4c4c50fa789">
        <w:r>
          <w:rPr>
            <w:rStyle w:val="Hyperlink"/>
          </w:rPr>
          <w:t>META_TEXTOUT packet</w:t>
        </w:r>
      </w:hyperlink>
      <w:r>
        <w:t xml:space="preserve"> </w:t>
      </w:r>
      <w:r>
        <w:fldChar w:fldCharType="begin"/>
      </w:r>
      <w:r>
        <w:instrText>PAGEREF section_96531e1a187549e5b797b4c4c50fa789</w:instrText>
      </w:r>
      <w:r>
        <w:fldChar w:fldCharType="separate"/>
      </w:r>
      <w:r>
        <w:rPr>
          <w:noProof/>
        </w:rPr>
        <w:t>131</w:t>
      </w:r>
      <w:r>
        <w:fldChar w:fldCharType="end"/>
      </w:r>
    </w:p>
    <w:p w:rsidR="006555C4" w:rsidRDefault="00130D65">
      <w:pPr>
        <w:pStyle w:val="indexentry0"/>
      </w:pPr>
      <w:hyperlink w:anchor="section_96531e1a187549e5b797b4c4c50fa789">
        <w:r>
          <w:rPr>
            <w:rStyle w:val="Hyperlink"/>
          </w:rPr>
          <w:t>META_TEXTOUT Record</w:t>
        </w:r>
      </w:hyperlink>
      <w:r>
        <w:t xml:space="preserve"> </w:t>
      </w:r>
      <w:r>
        <w:fldChar w:fldCharType="begin"/>
      </w:r>
      <w:r>
        <w:instrText>PAGEREF section_96531e1a187549e5b797b4c4c50fa789</w:instrText>
      </w:r>
      <w:r>
        <w:fldChar w:fldCharType="separate"/>
      </w:r>
      <w:r>
        <w:rPr>
          <w:noProof/>
        </w:rPr>
        <w:t>131</w:t>
      </w:r>
      <w:r>
        <w:fldChar w:fldCharType="end"/>
      </w:r>
    </w:p>
    <w:p w:rsidR="006555C4" w:rsidRDefault="00130D65">
      <w:pPr>
        <w:pStyle w:val="indexentry0"/>
      </w:pPr>
      <w:hyperlink w:anchor="section_a0ac2cd23ed24d498ab2fa83f828ecf7">
        <w:r>
          <w:rPr>
            <w:rStyle w:val="Hyperlink"/>
          </w:rPr>
          <w:t>Metafile design example</w:t>
        </w:r>
      </w:hyperlink>
      <w:r>
        <w:t xml:space="preserve"> </w:t>
      </w:r>
      <w:r>
        <w:fldChar w:fldCharType="begin"/>
      </w:r>
      <w:r>
        <w:instrText>PAGEREF section_a0ac2cd23ed24d498ab2fa83f828ecf7</w:instrText>
      </w:r>
      <w:r>
        <w:fldChar w:fldCharType="separate"/>
      </w:r>
      <w:r>
        <w:rPr>
          <w:noProof/>
        </w:rPr>
        <w:t>186</w:t>
      </w:r>
      <w:r>
        <w:fldChar w:fldCharType="end"/>
      </w:r>
    </w:p>
    <w:p w:rsidR="006555C4" w:rsidRDefault="00130D65">
      <w:pPr>
        <w:pStyle w:val="indexentry0"/>
      </w:pPr>
      <w:r>
        <w:t>Metafile example</w:t>
      </w:r>
    </w:p>
    <w:p w:rsidR="006555C4" w:rsidRDefault="00130D65">
      <w:pPr>
        <w:pStyle w:val="indexentry0"/>
      </w:pPr>
      <w:r>
        <w:t xml:space="preserve">   </w:t>
      </w:r>
      <w:hyperlink w:anchor="section_19df7165dd094fe19229d2667a4a02f4">
        <w:r>
          <w:rPr>
            <w:rStyle w:val="Hyperlink"/>
          </w:rPr>
          <w:t>header</w:t>
        </w:r>
      </w:hyperlink>
      <w:r>
        <w:t xml:space="preserve"> </w:t>
      </w:r>
      <w:r>
        <w:fldChar w:fldCharType="begin"/>
      </w:r>
      <w:r>
        <w:instrText>PAGEREF section_19df7165dd0</w:instrText>
      </w:r>
      <w:r>
        <w:instrText>94fe19229d2667a4a02f4</w:instrText>
      </w:r>
      <w:r>
        <w:fldChar w:fldCharType="separate"/>
      </w:r>
      <w:r>
        <w:rPr>
          <w:noProof/>
        </w:rPr>
        <w:t>195</w:t>
      </w:r>
      <w:r>
        <w:fldChar w:fldCharType="end"/>
      </w:r>
    </w:p>
    <w:p w:rsidR="006555C4" w:rsidRDefault="00130D65">
      <w:pPr>
        <w:pStyle w:val="indexentry0"/>
      </w:pPr>
      <w:r>
        <w:t xml:space="preserve">   </w:t>
      </w:r>
      <w:hyperlink w:anchor="section_d4f3f0c633a049d9aec80642a21e961d">
        <w:r>
          <w:rPr>
            <w:rStyle w:val="Hyperlink"/>
          </w:rPr>
          <w:t>META_CREATEBRUSHINDIRECT</w:t>
        </w:r>
      </w:hyperlink>
      <w:r>
        <w:t xml:space="preserve"> </w:t>
      </w:r>
      <w:r>
        <w:fldChar w:fldCharType="begin"/>
      </w:r>
      <w:r>
        <w:instrText>PAGEREF section_d4f3f0c633a049d9aec80642a21e961d</w:instrText>
      </w:r>
      <w:r>
        <w:fldChar w:fldCharType="separate"/>
      </w:r>
      <w:r>
        <w:rPr>
          <w:noProof/>
        </w:rPr>
        <w:t>197</w:t>
      </w:r>
      <w:r>
        <w:fldChar w:fldCharType="end"/>
      </w:r>
    </w:p>
    <w:p w:rsidR="006555C4" w:rsidRDefault="00130D65">
      <w:pPr>
        <w:pStyle w:val="indexentry0"/>
      </w:pPr>
      <w:r>
        <w:t xml:space="preserve">   </w:t>
      </w:r>
      <w:hyperlink w:anchor="section_8fd793f69b1a40f88c9de9fdb333d10d">
        <w:r>
          <w:rPr>
            <w:rStyle w:val="Hyperlink"/>
          </w:rPr>
          <w:t>META_CREATEPENINDIRECT</w:t>
        </w:r>
      </w:hyperlink>
      <w:r>
        <w:t xml:space="preserve"> </w:t>
      </w:r>
      <w:r>
        <w:fldChar w:fldCharType="begin"/>
      </w:r>
      <w:r>
        <w:instrText>PAGEREF section_8fd793f69b1a40f88c9de9fdb333d10d</w:instrText>
      </w:r>
      <w:r>
        <w:fldChar w:fldCharType="separate"/>
      </w:r>
      <w:r>
        <w:rPr>
          <w:noProof/>
        </w:rPr>
        <w:t>196</w:t>
      </w:r>
      <w:r>
        <w:fldChar w:fldCharType="end"/>
      </w:r>
    </w:p>
    <w:p w:rsidR="006555C4" w:rsidRDefault="00130D65">
      <w:pPr>
        <w:pStyle w:val="indexentry0"/>
      </w:pPr>
      <w:r>
        <w:lastRenderedPageBreak/>
        <w:t xml:space="preserve">   </w:t>
      </w:r>
      <w:hyperlink w:anchor="section_2bc6649a1d6f4683bf77eb1cac51628c">
        <w:r>
          <w:rPr>
            <w:rStyle w:val="Hyperlink"/>
          </w:rPr>
          <w:t>META_EOF Example</w:t>
        </w:r>
      </w:hyperlink>
      <w:r>
        <w:t xml:space="preserve"> </w:t>
      </w:r>
      <w:r>
        <w:fldChar w:fldCharType="begin"/>
      </w:r>
      <w:r>
        <w:instrText>PAGEREF section_2bc6649a1d6f4683bf77eb1cac51628c</w:instrText>
      </w:r>
      <w:r>
        <w:fldChar w:fldCharType="separate"/>
      </w:r>
      <w:r>
        <w:rPr>
          <w:noProof/>
        </w:rPr>
        <w:t>200</w:t>
      </w:r>
      <w:r>
        <w:fldChar w:fldCharType="end"/>
      </w:r>
    </w:p>
    <w:p w:rsidR="006555C4" w:rsidRDefault="00130D65">
      <w:pPr>
        <w:pStyle w:val="indexentry0"/>
      </w:pPr>
      <w:r>
        <w:t xml:space="preserve">   </w:t>
      </w:r>
      <w:hyperlink w:anchor="section_6517352a62b047d59a2ca918b9957dd6">
        <w:r>
          <w:rPr>
            <w:rStyle w:val="Hyperlink"/>
          </w:rPr>
          <w:t>META</w:t>
        </w:r>
        <w:r>
          <w:rPr>
            <w:rStyle w:val="Hyperlink"/>
          </w:rPr>
          <w:t>_RECTANGLE</w:t>
        </w:r>
      </w:hyperlink>
      <w:r>
        <w:t xml:space="preserve"> </w:t>
      </w:r>
      <w:r>
        <w:fldChar w:fldCharType="begin"/>
      </w:r>
      <w:r>
        <w:instrText>PAGEREF section_6517352a62b047d59a2ca918b9957dd6</w:instrText>
      </w:r>
      <w:r>
        <w:fldChar w:fldCharType="separate"/>
      </w:r>
      <w:r>
        <w:rPr>
          <w:noProof/>
        </w:rPr>
        <w:t>199</w:t>
      </w:r>
      <w:r>
        <w:fldChar w:fldCharType="end"/>
      </w:r>
    </w:p>
    <w:p w:rsidR="006555C4" w:rsidRDefault="00130D65">
      <w:pPr>
        <w:pStyle w:val="indexentry0"/>
      </w:pPr>
      <w:r>
        <w:t xml:space="preserve">   META_SELECTOBJECT (</w:t>
      </w:r>
      <w:hyperlink w:anchor="section_2d4ee8239376477b8f75ddd2021e4fae">
        <w:r>
          <w:rPr>
            <w:rStyle w:val="Hyperlink"/>
          </w:rPr>
          <w:t>section 3.2.3</w:t>
        </w:r>
      </w:hyperlink>
      <w:r>
        <w:t xml:space="preserve"> </w:t>
      </w:r>
      <w:r>
        <w:fldChar w:fldCharType="begin"/>
      </w:r>
      <w:r>
        <w:instrText>PAGEREF section_2d4ee8239376477b8f75ddd2021e4fae</w:instrText>
      </w:r>
      <w:r>
        <w:fldChar w:fldCharType="separate"/>
      </w:r>
      <w:r>
        <w:rPr>
          <w:noProof/>
        </w:rPr>
        <w:t>197</w:t>
      </w:r>
      <w:r>
        <w:fldChar w:fldCharType="end"/>
      </w:r>
      <w:r>
        <w:t xml:space="preserve">, </w:t>
      </w:r>
      <w:hyperlink w:anchor="section_3314e5e865ec4584b3a953d0d98a0d56">
        <w:r>
          <w:rPr>
            <w:rStyle w:val="Hyperlink"/>
          </w:rPr>
          <w:t>section 3.2.5</w:t>
        </w:r>
      </w:hyperlink>
      <w:r>
        <w:t xml:space="preserve"> </w:t>
      </w:r>
      <w:r>
        <w:fldChar w:fldCharType="begin"/>
      </w:r>
      <w:r>
        <w:instrText>PAGEREF section_3314e5e865ec4584b3a953d0d98a0d56</w:instrText>
      </w:r>
      <w:r>
        <w:fldChar w:fldCharType="separate"/>
      </w:r>
      <w:r>
        <w:rPr>
          <w:noProof/>
        </w:rPr>
        <w:t>198</w:t>
      </w:r>
      <w:r>
        <w:fldChar w:fldCharType="end"/>
      </w:r>
      <w:r>
        <w:t>)</w:t>
      </w:r>
    </w:p>
    <w:p w:rsidR="006555C4" w:rsidRDefault="00130D65">
      <w:pPr>
        <w:pStyle w:val="indexentry0"/>
      </w:pPr>
      <w:r>
        <w:t xml:space="preserve">   </w:t>
      </w:r>
      <w:hyperlink w:anchor="section_483ade23e8e24dc1af0de4f442367cac">
        <w:r>
          <w:rPr>
            <w:rStyle w:val="Hyperlink"/>
          </w:rPr>
          <w:t>META_TEXTOUT</w:t>
        </w:r>
      </w:hyperlink>
      <w:r>
        <w:t xml:space="preserve"> </w:t>
      </w:r>
      <w:r>
        <w:fldChar w:fldCharType="begin"/>
      </w:r>
      <w:r>
        <w:instrText>PAGEREF section_483ade23e8e24dc1af0de4f442367cac</w:instrText>
      </w:r>
      <w:r>
        <w:fldChar w:fldCharType="separate"/>
      </w:r>
      <w:r>
        <w:rPr>
          <w:noProof/>
        </w:rPr>
        <w:t>200</w:t>
      </w:r>
      <w:r>
        <w:fldChar w:fldCharType="end"/>
      </w:r>
    </w:p>
    <w:p w:rsidR="006555C4" w:rsidRDefault="00130D65">
      <w:pPr>
        <w:pStyle w:val="indexentry0"/>
      </w:pPr>
      <w:r>
        <w:t xml:space="preserve">   </w:t>
      </w:r>
      <w:hyperlink w:anchor="section_2a2175b7987e4ff187fdbf0573c72035">
        <w:r>
          <w:rPr>
            <w:rStyle w:val="Hyperlink"/>
          </w:rPr>
          <w:t>overview</w:t>
        </w:r>
      </w:hyperlink>
      <w:r>
        <w:t xml:space="preserve"> </w:t>
      </w:r>
      <w:r>
        <w:fldChar w:fldCharType="begin"/>
      </w:r>
      <w:r>
        <w:instrText>PAGEREF section_2a2175b7987e4ff187fdbf0573c72035</w:instrText>
      </w:r>
      <w:r>
        <w:fldChar w:fldCharType="separate"/>
      </w:r>
      <w:r>
        <w:rPr>
          <w:noProof/>
        </w:rPr>
        <w:t>194</w:t>
      </w:r>
      <w:r>
        <w:fldChar w:fldCharType="end"/>
      </w:r>
    </w:p>
    <w:p w:rsidR="006555C4" w:rsidRDefault="00130D65">
      <w:pPr>
        <w:pStyle w:val="indexentry0"/>
      </w:pPr>
      <w:hyperlink w:anchor="section_ba5458c6e88541e6b5d7d54ef9e1065f">
        <w:r>
          <w:rPr>
            <w:rStyle w:val="Hyperlink"/>
          </w:rPr>
          <w:t>Metafile structure</w:t>
        </w:r>
      </w:hyperlink>
      <w:r>
        <w:t xml:space="preserve"> </w:t>
      </w:r>
      <w:r>
        <w:fldChar w:fldCharType="begin"/>
      </w:r>
      <w:r>
        <w:instrText>PAGEREF section_ba5458c6e88541e6b5d7d54ef9e1065f</w:instrText>
      </w:r>
      <w:r>
        <w:fldChar w:fldCharType="separate"/>
      </w:r>
      <w:r>
        <w:rPr>
          <w:noProof/>
        </w:rPr>
        <w:t>16</w:t>
      </w:r>
      <w:r>
        <w:fldChar w:fldCharType="end"/>
      </w:r>
    </w:p>
    <w:p w:rsidR="006555C4" w:rsidRDefault="00130D65">
      <w:pPr>
        <w:pStyle w:val="indexentry0"/>
      </w:pPr>
      <w:hyperlink w:anchor="section_965669efe3c14516951f624ff396ecaa">
        <w:r>
          <w:rPr>
            <w:rStyle w:val="Hyperlink"/>
          </w:rPr>
          <w:t>METAFILE_DRIVER packet</w:t>
        </w:r>
      </w:hyperlink>
      <w:r>
        <w:t xml:space="preserve"> </w:t>
      </w:r>
      <w:r>
        <w:fldChar w:fldCharType="begin"/>
      </w:r>
      <w:r>
        <w:instrText>PAGEREF section_965669efe3c14516951f624ff396ecaa</w:instrText>
      </w:r>
      <w:r>
        <w:fldChar w:fldCharType="separate"/>
      </w:r>
      <w:r>
        <w:rPr>
          <w:noProof/>
        </w:rPr>
        <w:t>174</w:t>
      </w:r>
      <w:r>
        <w:fldChar w:fldCharType="end"/>
      </w:r>
    </w:p>
    <w:p w:rsidR="006555C4" w:rsidRDefault="00130D65">
      <w:pPr>
        <w:pStyle w:val="indexentry0"/>
      </w:pPr>
      <w:hyperlink w:anchor="section_965669efe3c14516951f624ff396ecaa">
        <w:r>
          <w:rPr>
            <w:rStyle w:val="Hyperlink"/>
          </w:rPr>
          <w:t>METAFILE_DRIVER Record</w:t>
        </w:r>
      </w:hyperlink>
      <w:r>
        <w:t xml:space="preserve"> </w:t>
      </w:r>
      <w:r>
        <w:fldChar w:fldCharType="begin"/>
      </w:r>
      <w:r>
        <w:instrText>PAGEREF section_965669efe3c14516951f624ff396ecaa</w:instrText>
      </w:r>
      <w:r>
        <w:fldChar w:fldCharType="separate"/>
      </w:r>
      <w:r>
        <w:rPr>
          <w:noProof/>
        </w:rPr>
        <w:t>174</w:t>
      </w:r>
      <w:r>
        <w:fldChar w:fldCharType="end"/>
      </w:r>
    </w:p>
    <w:p w:rsidR="006555C4" w:rsidRDefault="00130D65">
      <w:pPr>
        <w:pStyle w:val="indexentry0"/>
      </w:pPr>
      <w:hyperlink w:anchor="section_55961a7bf6f64f0ba76bb4cf652bc86b">
        <w:r>
          <w:rPr>
            <w:rStyle w:val="Hyperlink"/>
          </w:rPr>
          <w:t>MetafileEscapes enumeration</w:t>
        </w:r>
      </w:hyperlink>
      <w:r>
        <w:t xml:space="preserve"> </w:t>
      </w:r>
      <w:r>
        <w:fldChar w:fldCharType="begin"/>
      </w:r>
      <w:r>
        <w:instrText>PAGEREF section_55961a7bf6f64f0ba76bb4cf652bc86b</w:instrText>
      </w:r>
      <w:r>
        <w:fldChar w:fldCharType="separate"/>
      </w:r>
      <w:r>
        <w:rPr>
          <w:noProof/>
        </w:rPr>
        <w:t>37</w:t>
      </w:r>
      <w:r>
        <w:fldChar w:fldCharType="end"/>
      </w:r>
    </w:p>
    <w:p w:rsidR="006555C4" w:rsidRDefault="00130D65">
      <w:pPr>
        <w:pStyle w:val="indexentry0"/>
      </w:pPr>
      <w:hyperlink w:anchor="section_2d09c51e062b4d9b94c46ffd0e12dfb6">
        <w:r>
          <w:rPr>
            <w:rStyle w:val="Hyperlink"/>
          </w:rPr>
          <w:t>MetafileType enumeration</w:t>
        </w:r>
      </w:hyperlink>
      <w:r>
        <w:t xml:space="preserve"> </w:t>
      </w:r>
      <w:r>
        <w:fldChar w:fldCharType="begin"/>
      </w:r>
      <w:r>
        <w:instrText>PAGEREF section_2d09c51e0</w:instrText>
      </w:r>
      <w:r>
        <w:instrText>62b4d9b94c46ffd0e12dfb6</w:instrText>
      </w:r>
      <w:r>
        <w:fldChar w:fldCharType="separate"/>
      </w:r>
      <w:r>
        <w:rPr>
          <w:noProof/>
        </w:rPr>
        <w:t>40</w:t>
      </w:r>
      <w:r>
        <w:fldChar w:fldCharType="end"/>
      </w:r>
    </w:p>
    <w:p w:rsidR="006555C4" w:rsidRDefault="00130D65">
      <w:pPr>
        <w:pStyle w:val="indexentry0"/>
      </w:pPr>
      <w:hyperlink w:anchor="section_a161bbdd3ca8477ca91613f3bdff881b">
        <w:r>
          <w:rPr>
            <w:rStyle w:val="Hyperlink"/>
          </w:rPr>
          <w:t>MetafileVersion enumeration</w:t>
        </w:r>
      </w:hyperlink>
      <w:r>
        <w:t xml:space="preserve"> </w:t>
      </w:r>
      <w:r>
        <w:fldChar w:fldCharType="begin"/>
      </w:r>
      <w:r>
        <w:instrText>PAGEREF section_a161bbdd3ca8477ca91613f3bdff881b</w:instrText>
      </w:r>
      <w:r>
        <w:fldChar w:fldCharType="separate"/>
      </w:r>
      <w:r>
        <w:rPr>
          <w:noProof/>
        </w:rPr>
        <w:t>41</w:t>
      </w:r>
      <w:r>
        <w:fldChar w:fldCharType="end"/>
      </w:r>
    </w:p>
    <w:p w:rsidR="006555C4" w:rsidRDefault="00130D65">
      <w:pPr>
        <w:pStyle w:val="indexentry0"/>
      </w:pPr>
      <w:hyperlink w:anchor="section_9433d37eaa7044388f0b47c25e8723a9">
        <w:r>
          <w:rPr>
            <w:rStyle w:val="Hyperlink"/>
          </w:rPr>
          <w:t>MixMode enumeration</w:t>
        </w:r>
      </w:hyperlink>
      <w:r>
        <w:t xml:space="preserve"> </w:t>
      </w:r>
      <w:r>
        <w:fldChar w:fldCharType="begin"/>
      </w:r>
      <w:r>
        <w:instrText>PAG</w:instrText>
      </w:r>
      <w:r>
        <w:instrText>EREF section_9433d37eaa7044388f0b47c25e8723a9</w:instrText>
      </w:r>
      <w:r>
        <w:fldChar w:fldCharType="separate"/>
      </w:r>
      <w:r>
        <w:rPr>
          <w:noProof/>
        </w:rPr>
        <w:t>41</w:t>
      </w:r>
      <w:r>
        <w:fldChar w:fldCharType="end"/>
      </w:r>
    </w:p>
    <w:p w:rsidR="006555C4" w:rsidRDefault="006555C4">
      <w:pPr>
        <w:spacing w:before="0" w:after="0"/>
        <w:rPr>
          <w:sz w:val="16"/>
        </w:rPr>
      </w:pPr>
    </w:p>
    <w:p w:rsidR="006555C4" w:rsidRDefault="00130D65">
      <w:pPr>
        <w:pStyle w:val="indexheader"/>
      </w:pPr>
      <w:r>
        <w:t>N</w:t>
      </w:r>
    </w:p>
    <w:p w:rsidR="006555C4" w:rsidRDefault="006555C4">
      <w:pPr>
        <w:spacing w:before="0" w:after="0"/>
        <w:rPr>
          <w:sz w:val="16"/>
        </w:rPr>
      </w:pPr>
    </w:p>
    <w:p w:rsidR="006555C4" w:rsidRDefault="00130D65">
      <w:pPr>
        <w:pStyle w:val="indexentry0"/>
      </w:pPr>
      <w:hyperlink w:anchor="section_4810f00f110d4d9ab81120c65d7f8e56">
        <w:r>
          <w:rPr>
            <w:rStyle w:val="Hyperlink"/>
          </w:rPr>
          <w:t>NEWFRAME packet</w:t>
        </w:r>
      </w:hyperlink>
      <w:r>
        <w:t xml:space="preserve"> </w:t>
      </w:r>
      <w:r>
        <w:fldChar w:fldCharType="begin"/>
      </w:r>
      <w:r>
        <w:instrText>PAGEREF section_4810f00f110d4d9ab81120c65d7f8e56</w:instrText>
      </w:r>
      <w:r>
        <w:fldChar w:fldCharType="separate"/>
      </w:r>
      <w:r>
        <w:rPr>
          <w:noProof/>
        </w:rPr>
        <w:t>175</w:t>
      </w:r>
      <w:r>
        <w:fldChar w:fldCharType="end"/>
      </w:r>
    </w:p>
    <w:p w:rsidR="006555C4" w:rsidRDefault="00130D65">
      <w:pPr>
        <w:pStyle w:val="indexentry0"/>
      </w:pPr>
      <w:hyperlink w:anchor="section_4810f00f110d4d9ab81120c65d7f8e56">
        <w:r>
          <w:rPr>
            <w:rStyle w:val="Hyperlink"/>
          </w:rPr>
          <w:t>NEWFRAME Re</w:t>
        </w:r>
        <w:r>
          <w:rPr>
            <w:rStyle w:val="Hyperlink"/>
          </w:rPr>
          <w:t>cord</w:t>
        </w:r>
      </w:hyperlink>
      <w:r>
        <w:t xml:space="preserve"> </w:t>
      </w:r>
      <w:r>
        <w:fldChar w:fldCharType="begin"/>
      </w:r>
      <w:r>
        <w:instrText>PAGEREF section_4810f00f110d4d9ab81120c65d7f8e56</w:instrText>
      </w:r>
      <w:r>
        <w:fldChar w:fldCharType="separate"/>
      </w:r>
      <w:r>
        <w:rPr>
          <w:noProof/>
        </w:rPr>
        <w:t>175</w:t>
      </w:r>
      <w:r>
        <w:fldChar w:fldCharType="end"/>
      </w:r>
    </w:p>
    <w:p w:rsidR="006555C4" w:rsidRDefault="00130D65">
      <w:pPr>
        <w:pStyle w:val="indexentry0"/>
      </w:pPr>
      <w:hyperlink w:anchor="section_a9034be01c9a4f4d8c7539d21bc13b2c">
        <w:r>
          <w:rPr>
            <w:rStyle w:val="Hyperlink"/>
          </w:rPr>
          <w:t>NEXTBAND packet</w:t>
        </w:r>
      </w:hyperlink>
      <w:r>
        <w:t xml:space="preserve"> </w:t>
      </w:r>
      <w:r>
        <w:fldChar w:fldCharType="begin"/>
      </w:r>
      <w:r>
        <w:instrText>PAGEREF section_a9034be01c9a4f4d8c7539d21bc13b2c</w:instrText>
      </w:r>
      <w:r>
        <w:fldChar w:fldCharType="separate"/>
      </w:r>
      <w:r>
        <w:rPr>
          <w:noProof/>
        </w:rPr>
        <w:t>175</w:t>
      </w:r>
      <w:r>
        <w:fldChar w:fldCharType="end"/>
      </w:r>
    </w:p>
    <w:p w:rsidR="006555C4" w:rsidRDefault="00130D65">
      <w:pPr>
        <w:pStyle w:val="indexentry0"/>
      </w:pPr>
      <w:hyperlink w:anchor="section_a9034be01c9a4f4d8c7539d21bc13b2c">
        <w:r>
          <w:rPr>
            <w:rStyle w:val="Hyperlink"/>
          </w:rPr>
          <w:t>NEXTBAND Record</w:t>
        </w:r>
      </w:hyperlink>
      <w:r>
        <w:t xml:space="preserve"> </w:t>
      </w:r>
      <w:r>
        <w:fldChar w:fldCharType="begin"/>
      </w:r>
      <w:r>
        <w:instrText>PAGEREF section_a9034be01c9a4f4d8c7539d21bc13b2c</w:instrText>
      </w:r>
      <w:r>
        <w:fldChar w:fldCharType="separate"/>
      </w:r>
      <w:r>
        <w:rPr>
          <w:noProof/>
        </w:rPr>
        <w:t>175</w:t>
      </w:r>
      <w:r>
        <w:fldChar w:fldCharType="end"/>
      </w:r>
    </w:p>
    <w:p w:rsidR="006555C4" w:rsidRDefault="00130D65">
      <w:pPr>
        <w:pStyle w:val="indexentry0"/>
      </w:pPr>
      <w:hyperlink w:anchor="section_94fc6987269347df9f881676a2ab0d1d">
        <w:r>
          <w:rPr>
            <w:rStyle w:val="Hyperlink"/>
          </w:rPr>
          <w:t>Normative references</w:t>
        </w:r>
      </w:hyperlink>
      <w:r>
        <w:t xml:space="preserve"> </w:t>
      </w:r>
      <w:r>
        <w:fldChar w:fldCharType="begin"/>
      </w:r>
      <w:r>
        <w:instrText>PAGEREF section_94fc6987269347df9f881676a2ab0d1d</w:instrText>
      </w:r>
      <w:r>
        <w:fldChar w:fldCharType="separate"/>
      </w:r>
      <w:r>
        <w:rPr>
          <w:noProof/>
        </w:rPr>
        <w:t>15</w:t>
      </w:r>
      <w:r>
        <w:fldChar w:fldCharType="end"/>
      </w:r>
    </w:p>
    <w:p w:rsidR="006555C4" w:rsidRDefault="006555C4">
      <w:pPr>
        <w:spacing w:before="0" w:after="0"/>
        <w:rPr>
          <w:sz w:val="16"/>
        </w:rPr>
      </w:pPr>
    </w:p>
    <w:p w:rsidR="006555C4" w:rsidRDefault="00130D65">
      <w:pPr>
        <w:pStyle w:val="indexheader"/>
      </w:pPr>
      <w:r>
        <w:t>O</w:t>
      </w:r>
    </w:p>
    <w:p w:rsidR="006555C4" w:rsidRDefault="006555C4">
      <w:pPr>
        <w:spacing w:before="0" w:after="0"/>
        <w:rPr>
          <w:sz w:val="16"/>
        </w:rPr>
      </w:pPr>
    </w:p>
    <w:p w:rsidR="006555C4" w:rsidRDefault="00130D65">
      <w:pPr>
        <w:pStyle w:val="indexentry0"/>
      </w:pPr>
      <w:hyperlink w:anchor="section_aeab62b803ab48c0817609c392f3c9da">
        <w:r>
          <w:rPr>
            <w:rStyle w:val="Hyperlink"/>
          </w:rPr>
          <w:t>Object Record Types</w:t>
        </w:r>
      </w:hyperlink>
      <w:r>
        <w:t xml:space="preserve"> </w:t>
      </w:r>
      <w:r>
        <w:fldChar w:fldCharType="begin"/>
      </w:r>
      <w:r>
        <w:instrText>PAGEREF section_aeab62b803ab48c0817609c392f3c9da</w:instrText>
      </w:r>
      <w:r>
        <w:fldChar w:fldCharType="separate"/>
      </w:r>
      <w:r>
        <w:rPr>
          <w:noProof/>
        </w:rPr>
        <w:t>131</w:t>
      </w:r>
      <w:r>
        <w:fldChar w:fldCharType="end"/>
      </w:r>
    </w:p>
    <w:p w:rsidR="006555C4" w:rsidRDefault="00130D65">
      <w:pPr>
        <w:pStyle w:val="indexentry0"/>
      </w:pPr>
      <w:hyperlink w:anchor="section_61870a5fb2b14e1a9fa7af9d3664604d">
        <w:r>
          <w:rPr>
            <w:rStyle w:val="Hyperlink"/>
          </w:rPr>
          <w:t>Objects</w:t>
        </w:r>
      </w:hyperlink>
      <w:r>
        <w:t xml:space="preserve"> </w:t>
      </w:r>
      <w:r>
        <w:fldChar w:fldCharType="begin"/>
      </w:r>
      <w:r>
        <w:instrText>PAGEREF section_61870a5fb2b14e1a9fa7af9d3664604d</w:instrText>
      </w:r>
      <w:r>
        <w:fldChar w:fldCharType="separate"/>
      </w:r>
      <w:r>
        <w:rPr>
          <w:noProof/>
        </w:rPr>
        <w:t>78</w:t>
      </w:r>
      <w:r>
        <w:fldChar w:fldCharType="end"/>
      </w:r>
    </w:p>
    <w:p w:rsidR="006555C4" w:rsidRDefault="00130D65">
      <w:pPr>
        <w:pStyle w:val="indexentry0"/>
      </w:pPr>
      <w:hyperlink w:anchor="section_d09608dcb16948c2896a968cdbfb8223">
        <w:r>
          <w:rPr>
            <w:rStyle w:val="Hyperlink"/>
          </w:rPr>
          <w:t>OPEN_CHANNEL packet</w:t>
        </w:r>
      </w:hyperlink>
      <w:r>
        <w:t xml:space="preserve"> </w:t>
      </w:r>
      <w:r>
        <w:fldChar w:fldCharType="begin"/>
      </w:r>
      <w:r>
        <w:instrText>PAGEREF section_d09608dcb16948c2896a968cdbfb8223</w:instrText>
      </w:r>
      <w:r>
        <w:fldChar w:fldCharType="separate"/>
      </w:r>
      <w:r>
        <w:rPr>
          <w:noProof/>
        </w:rPr>
        <w:t>179</w:t>
      </w:r>
      <w:r>
        <w:fldChar w:fldCharType="end"/>
      </w:r>
    </w:p>
    <w:p w:rsidR="006555C4" w:rsidRDefault="00130D65">
      <w:pPr>
        <w:pStyle w:val="indexentry0"/>
      </w:pPr>
      <w:hyperlink w:anchor="section_d09608dcb16948c2896a968cdbfb8223">
        <w:r>
          <w:rPr>
            <w:rStyle w:val="Hyperlink"/>
          </w:rPr>
          <w:t>OPEN_CHANNEL Record</w:t>
        </w:r>
      </w:hyperlink>
      <w:r>
        <w:t xml:space="preserve"> </w:t>
      </w:r>
      <w:r>
        <w:fldChar w:fldCharType="begin"/>
      </w:r>
      <w:r>
        <w:instrText>PAGEREF section_d09608dcb16948c2896a</w:instrText>
      </w:r>
      <w:r>
        <w:instrText>968cdbfb8223</w:instrText>
      </w:r>
      <w:r>
        <w:fldChar w:fldCharType="separate"/>
      </w:r>
      <w:r>
        <w:rPr>
          <w:noProof/>
        </w:rPr>
        <w:t>179</w:t>
      </w:r>
      <w:r>
        <w:fldChar w:fldCharType="end"/>
      </w:r>
    </w:p>
    <w:p w:rsidR="006555C4" w:rsidRDefault="00130D65">
      <w:pPr>
        <w:pStyle w:val="indexentry0"/>
      </w:pPr>
      <w:hyperlink w:anchor="section_28ebf28863cf4b649113410a63cf792d">
        <w:r>
          <w:rPr>
            <w:rStyle w:val="Hyperlink"/>
          </w:rPr>
          <w:t>OutPrecision enumeration</w:t>
        </w:r>
      </w:hyperlink>
      <w:r>
        <w:t xml:space="preserve"> </w:t>
      </w:r>
      <w:r>
        <w:fldChar w:fldCharType="begin"/>
      </w:r>
      <w:r>
        <w:instrText>PAGEREF section_28ebf28863cf4b649113410a63cf792d</w:instrText>
      </w:r>
      <w:r>
        <w:fldChar w:fldCharType="separate"/>
      </w:r>
      <w:r>
        <w:rPr>
          <w:noProof/>
        </w:rPr>
        <w:t>41</w:t>
      </w:r>
      <w:r>
        <w:fldChar w:fldCharType="end"/>
      </w:r>
    </w:p>
    <w:p w:rsidR="006555C4" w:rsidRDefault="00130D65">
      <w:pPr>
        <w:pStyle w:val="indexentry0"/>
      </w:pPr>
      <w:hyperlink w:anchor="section_dc45c371e1d14ff4b1e609f31aa71b0e">
        <w:r>
          <w:rPr>
            <w:rStyle w:val="Hyperlink"/>
          </w:rPr>
          <w:t>Overview (synopsis)</w:t>
        </w:r>
      </w:hyperlink>
      <w:r>
        <w:t xml:space="preserve"> </w:t>
      </w:r>
      <w:r>
        <w:fldChar w:fldCharType="begin"/>
      </w:r>
      <w:r>
        <w:instrText>PAGEREF section_d</w:instrText>
      </w:r>
      <w:r>
        <w:instrText>c45c371e1d14ff4b1e609f31aa71b0e</w:instrText>
      </w:r>
      <w:r>
        <w:fldChar w:fldCharType="separate"/>
      </w:r>
      <w:r>
        <w:rPr>
          <w:noProof/>
        </w:rPr>
        <w:t>16</w:t>
      </w:r>
      <w:r>
        <w:fldChar w:fldCharType="end"/>
      </w:r>
    </w:p>
    <w:p w:rsidR="006555C4" w:rsidRDefault="006555C4">
      <w:pPr>
        <w:spacing w:before="0" w:after="0"/>
        <w:rPr>
          <w:sz w:val="16"/>
        </w:rPr>
      </w:pPr>
    </w:p>
    <w:p w:rsidR="006555C4" w:rsidRDefault="00130D65">
      <w:pPr>
        <w:pStyle w:val="indexheader"/>
      </w:pPr>
      <w:r>
        <w:t>P</w:t>
      </w:r>
    </w:p>
    <w:p w:rsidR="006555C4" w:rsidRDefault="006555C4">
      <w:pPr>
        <w:spacing w:before="0" w:after="0"/>
        <w:rPr>
          <w:sz w:val="16"/>
        </w:rPr>
      </w:pPr>
    </w:p>
    <w:p w:rsidR="006555C4" w:rsidRDefault="00130D65">
      <w:pPr>
        <w:pStyle w:val="indexentry0"/>
      </w:pPr>
      <w:hyperlink w:anchor="section_3ff2d783b9344049bba367fe157fb3d5">
        <w:r>
          <w:rPr>
            <w:rStyle w:val="Hyperlink"/>
          </w:rPr>
          <w:t>Palette Object</w:t>
        </w:r>
      </w:hyperlink>
      <w:r>
        <w:t xml:space="preserve"> </w:t>
      </w:r>
      <w:r>
        <w:fldChar w:fldCharType="begin"/>
      </w:r>
      <w:r>
        <w:instrText>PAGEREF section_3ff2d783b9344049bba367fe157fb3d5</w:instrText>
      </w:r>
      <w:r>
        <w:fldChar w:fldCharType="separate"/>
      </w:r>
      <w:r>
        <w:rPr>
          <w:noProof/>
        </w:rPr>
        <w:t>82</w:t>
      </w:r>
      <w:r>
        <w:fldChar w:fldCharType="end"/>
      </w:r>
    </w:p>
    <w:p w:rsidR="006555C4" w:rsidRDefault="00130D65">
      <w:pPr>
        <w:pStyle w:val="indexentry0"/>
      </w:pPr>
      <w:hyperlink w:anchor="section_3ff2d783b9344049bba367fe157fb3d5">
        <w:r>
          <w:rPr>
            <w:rStyle w:val="Hyperlink"/>
          </w:rPr>
          <w:t>Palette packet</w:t>
        </w:r>
      </w:hyperlink>
      <w:r>
        <w:t xml:space="preserve"> </w:t>
      </w:r>
      <w:r>
        <w:fldChar w:fldCharType="begin"/>
      </w:r>
      <w:r>
        <w:instrText>PAGEREF s</w:instrText>
      </w:r>
      <w:r>
        <w:instrText>ection_3ff2d783b9344049bba367fe157fb3d5</w:instrText>
      </w:r>
      <w:r>
        <w:fldChar w:fldCharType="separate"/>
      </w:r>
      <w:r>
        <w:rPr>
          <w:noProof/>
        </w:rPr>
        <w:t>82</w:t>
      </w:r>
      <w:r>
        <w:fldChar w:fldCharType="end"/>
      </w:r>
    </w:p>
    <w:p w:rsidR="006555C4" w:rsidRDefault="00130D65">
      <w:pPr>
        <w:pStyle w:val="indexentry0"/>
      </w:pPr>
      <w:hyperlink w:anchor="section_1813d77e0c2b455cb1ae2a234a698449">
        <w:r>
          <w:rPr>
            <w:rStyle w:val="Hyperlink"/>
          </w:rPr>
          <w:t>PaletteEntry Object</w:t>
        </w:r>
      </w:hyperlink>
      <w:r>
        <w:t xml:space="preserve"> </w:t>
      </w:r>
      <w:r>
        <w:fldChar w:fldCharType="begin"/>
      </w:r>
      <w:r>
        <w:instrText>PAGEREF section_1813d77e0c2b455cb1ae2a234a698449</w:instrText>
      </w:r>
      <w:r>
        <w:fldChar w:fldCharType="separate"/>
      </w:r>
      <w:r>
        <w:rPr>
          <w:noProof/>
        </w:rPr>
        <w:t>96</w:t>
      </w:r>
      <w:r>
        <w:fldChar w:fldCharType="end"/>
      </w:r>
    </w:p>
    <w:p w:rsidR="006555C4" w:rsidRDefault="00130D65">
      <w:pPr>
        <w:pStyle w:val="indexentry0"/>
      </w:pPr>
      <w:hyperlink w:anchor="section_1813d77e0c2b455cb1ae2a234a698449">
        <w:r>
          <w:rPr>
            <w:rStyle w:val="Hyperlink"/>
          </w:rPr>
          <w:t>PaletteEntry_Obje</w:t>
        </w:r>
        <w:r>
          <w:rPr>
            <w:rStyle w:val="Hyperlink"/>
          </w:rPr>
          <w:t>ct packet</w:t>
        </w:r>
      </w:hyperlink>
      <w:r>
        <w:t xml:space="preserve"> </w:t>
      </w:r>
      <w:r>
        <w:fldChar w:fldCharType="begin"/>
      </w:r>
      <w:r>
        <w:instrText>PAGEREF section_1813d77e0c2b455cb1ae2a234a698449</w:instrText>
      </w:r>
      <w:r>
        <w:fldChar w:fldCharType="separate"/>
      </w:r>
      <w:r>
        <w:rPr>
          <w:noProof/>
        </w:rPr>
        <w:t>96</w:t>
      </w:r>
      <w:r>
        <w:fldChar w:fldCharType="end"/>
      </w:r>
    </w:p>
    <w:p w:rsidR="006555C4" w:rsidRDefault="00130D65">
      <w:pPr>
        <w:pStyle w:val="indexentry0"/>
      </w:pPr>
      <w:hyperlink w:anchor="section_45e5c32055b44f3aaf5540f9e0f6e3ac">
        <w:r>
          <w:rPr>
            <w:rStyle w:val="Hyperlink"/>
          </w:rPr>
          <w:t>PaletteEntryFlag enumeration</w:t>
        </w:r>
      </w:hyperlink>
      <w:r>
        <w:t xml:space="preserve"> </w:t>
      </w:r>
      <w:r>
        <w:fldChar w:fldCharType="begin"/>
      </w:r>
      <w:r>
        <w:instrText>PAGEREF section_45e5c32055b44f3aaf5540f9e0f6e3ac</w:instrText>
      </w:r>
      <w:r>
        <w:fldChar w:fldCharType="separate"/>
      </w:r>
      <w:r>
        <w:rPr>
          <w:noProof/>
        </w:rPr>
        <w:t>42</w:t>
      </w:r>
      <w:r>
        <w:fldChar w:fldCharType="end"/>
      </w:r>
    </w:p>
    <w:p w:rsidR="006555C4" w:rsidRDefault="00130D65">
      <w:pPr>
        <w:pStyle w:val="indexentry0"/>
      </w:pPr>
      <w:hyperlink w:anchor="section_08743c1d590b468eae4d7791ed174612">
        <w:r>
          <w:rPr>
            <w:rStyle w:val="Hyperlink"/>
          </w:rPr>
          <w:t>PASSTHROUGH packet</w:t>
        </w:r>
      </w:hyperlink>
      <w:r>
        <w:t xml:space="preserve"> </w:t>
      </w:r>
      <w:r>
        <w:fldChar w:fldCharType="begin"/>
      </w:r>
      <w:r>
        <w:instrText>PAGEREF section_08743c1d590b468eae4d7791ed174612</w:instrText>
      </w:r>
      <w:r>
        <w:fldChar w:fldCharType="separate"/>
      </w:r>
      <w:r>
        <w:rPr>
          <w:noProof/>
        </w:rPr>
        <w:t>176</w:t>
      </w:r>
      <w:r>
        <w:fldChar w:fldCharType="end"/>
      </w:r>
    </w:p>
    <w:p w:rsidR="006555C4" w:rsidRDefault="00130D65">
      <w:pPr>
        <w:pStyle w:val="indexentry0"/>
      </w:pPr>
      <w:hyperlink w:anchor="section_08743c1d590b468eae4d7791ed174612">
        <w:r>
          <w:rPr>
            <w:rStyle w:val="Hyperlink"/>
          </w:rPr>
          <w:t>PASSTHROUGH Record</w:t>
        </w:r>
      </w:hyperlink>
      <w:r>
        <w:t xml:space="preserve"> </w:t>
      </w:r>
      <w:r>
        <w:fldChar w:fldCharType="begin"/>
      </w:r>
      <w:r>
        <w:instrText>PAGEREF section_08743c1d590b468eae4d7791</w:instrText>
      </w:r>
      <w:r>
        <w:instrText>ed174612</w:instrText>
      </w:r>
      <w:r>
        <w:fldChar w:fldCharType="separate"/>
      </w:r>
      <w:r>
        <w:rPr>
          <w:noProof/>
        </w:rPr>
        <w:t>176</w:t>
      </w:r>
      <w:r>
        <w:fldChar w:fldCharType="end"/>
      </w:r>
    </w:p>
    <w:p w:rsidR="006555C4" w:rsidRDefault="00130D65">
      <w:pPr>
        <w:pStyle w:val="indexentry0"/>
      </w:pPr>
      <w:hyperlink w:anchor="section_6e43c74e2d194d4097abb5933caa80ca">
        <w:r>
          <w:rPr>
            <w:rStyle w:val="Hyperlink"/>
          </w:rPr>
          <w:t>Pen Object</w:t>
        </w:r>
      </w:hyperlink>
      <w:r>
        <w:t xml:space="preserve"> </w:t>
      </w:r>
      <w:r>
        <w:fldChar w:fldCharType="begin"/>
      </w:r>
      <w:r>
        <w:instrText>PAGEREF section_6e43c74e2d194d4097abb5933caa80ca</w:instrText>
      </w:r>
      <w:r>
        <w:fldChar w:fldCharType="separate"/>
      </w:r>
      <w:r>
        <w:rPr>
          <w:noProof/>
        </w:rPr>
        <w:t>83</w:t>
      </w:r>
      <w:r>
        <w:fldChar w:fldCharType="end"/>
      </w:r>
    </w:p>
    <w:p w:rsidR="006555C4" w:rsidRDefault="00130D65">
      <w:pPr>
        <w:pStyle w:val="indexentry0"/>
      </w:pPr>
      <w:hyperlink w:anchor="section_6e43c74e2d194d4097abb5933caa80ca">
        <w:r>
          <w:rPr>
            <w:rStyle w:val="Hyperlink"/>
          </w:rPr>
          <w:t>Pen packet</w:t>
        </w:r>
      </w:hyperlink>
      <w:r>
        <w:t xml:space="preserve"> </w:t>
      </w:r>
      <w:r>
        <w:fldChar w:fldCharType="begin"/>
      </w:r>
      <w:r>
        <w:instrText>PAGEREF section_6e43c74e2d194d4097abb5933caa</w:instrText>
      </w:r>
      <w:r>
        <w:instrText>80ca</w:instrText>
      </w:r>
      <w:r>
        <w:fldChar w:fldCharType="separate"/>
      </w:r>
      <w:r>
        <w:rPr>
          <w:noProof/>
        </w:rPr>
        <w:t>83</w:t>
      </w:r>
      <w:r>
        <w:fldChar w:fldCharType="end"/>
      </w:r>
    </w:p>
    <w:p w:rsidR="006555C4" w:rsidRDefault="00130D65">
      <w:pPr>
        <w:pStyle w:val="indexentry0"/>
      </w:pPr>
      <w:hyperlink w:anchor="section_2af5f7e49abb4fb4b428d739c8b23829">
        <w:r>
          <w:rPr>
            <w:rStyle w:val="Hyperlink"/>
          </w:rPr>
          <w:t>PenStyle enumeration</w:t>
        </w:r>
      </w:hyperlink>
      <w:r>
        <w:t xml:space="preserve"> </w:t>
      </w:r>
      <w:r>
        <w:fldChar w:fldCharType="begin"/>
      </w:r>
      <w:r>
        <w:instrText>PAGEREF section_2af5f7e49abb4fb4b428d739c8b23829</w:instrText>
      </w:r>
      <w:r>
        <w:fldChar w:fldCharType="separate"/>
      </w:r>
      <w:r>
        <w:rPr>
          <w:noProof/>
        </w:rPr>
        <w:t>42</w:t>
      </w:r>
      <w:r>
        <w:fldChar w:fldCharType="end"/>
      </w:r>
    </w:p>
    <w:p w:rsidR="006555C4" w:rsidRDefault="00130D65">
      <w:pPr>
        <w:pStyle w:val="indexentry0"/>
      </w:pPr>
      <w:hyperlink w:anchor="section_b73da50d697d41bdbc51213fd1c68a2e">
        <w:r>
          <w:rPr>
            <w:rStyle w:val="Hyperlink"/>
          </w:rPr>
          <w:t>PitchAndFamily Object</w:t>
        </w:r>
      </w:hyperlink>
      <w:r>
        <w:t xml:space="preserve"> </w:t>
      </w:r>
      <w:r>
        <w:fldChar w:fldCharType="begin"/>
      </w:r>
      <w:r>
        <w:instrText>PAGEREF section_b73da50d697</w:instrText>
      </w:r>
      <w:r>
        <w:instrText>d41bdbc51213fd1c68a2e</w:instrText>
      </w:r>
      <w:r>
        <w:fldChar w:fldCharType="separate"/>
      </w:r>
      <w:r>
        <w:rPr>
          <w:noProof/>
        </w:rPr>
        <w:t>96</w:t>
      </w:r>
      <w:r>
        <w:fldChar w:fldCharType="end"/>
      </w:r>
    </w:p>
    <w:p w:rsidR="006555C4" w:rsidRDefault="00130D65">
      <w:pPr>
        <w:pStyle w:val="indexentry0"/>
      </w:pPr>
      <w:hyperlink w:anchor="section_b73da50d697d41bdbc51213fd1c68a2e">
        <w:r>
          <w:rPr>
            <w:rStyle w:val="Hyperlink"/>
          </w:rPr>
          <w:t>PitchAndFamily packet</w:t>
        </w:r>
      </w:hyperlink>
      <w:r>
        <w:t xml:space="preserve"> </w:t>
      </w:r>
      <w:r>
        <w:fldChar w:fldCharType="begin"/>
      </w:r>
      <w:r>
        <w:instrText>PAGEREF section_b73da50d697d41bdbc51213fd1c68a2e</w:instrText>
      </w:r>
      <w:r>
        <w:fldChar w:fldCharType="separate"/>
      </w:r>
      <w:r>
        <w:rPr>
          <w:noProof/>
        </w:rPr>
        <w:t>96</w:t>
      </w:r>
      <w:r>
        <w:fldChar w:fldCharType="end"/>
      </w:r>
    </w:p>
    <w:p w:rsidR="006555C4" w:rsidRDefault="00130D65">
      <w:pPr>
        <w:pStyle w:val="indexentry0"/>
      </w:pPr>
      <w:hyperlink w:anchor="section_22dbe377aec4466988e6b8fdd9351d76">
        <w:r>
          <w:rPr>
            <w:rStyle w:val="Hyperlink"/>
          </w:rPr>
          <w:t>PitchFont enumeration</w:t>
        </w:r>
      </w:hyperlink>
      <w:r>
        <w:t xml:space="preserve"> </w:t>
      </w:r>
      <w:r>
        <w:fldChar w:fldCharType="begin"/>
      </w:r>
      <w:r>
        <w:instrText>PAGEREF s</w:instrText>
      </w:r>
      <w:r>
        <w:instrText>ection_22dbe377aec4466988e6b8fdd9351d76</w:instrText>
      </w:r>
      <w:r>
        <w:fldChar w:fldCharType="separate"/>
      </w:r>
      <w:r>
        <w:rPr>
          <w:noProof/>
        </w:rPr>
        <w:t>43</w:t>
      </w:r>
      <w:r>
        <w:fldChar w:fldCharType="end"/>
      </w:r>
    </w:p>
    <w:p w:rsidR="006555C4" w:rsidRDefault="00130D65">
      <w:pPr>
        <w:pStyle w:val="indexentry0"/>
      </w:pPr>
      <w:hyperlink w:anchor="section_4eeaf09ee41a491c93a17aec0afd4f96">
        <w:r>
          <w:rPr>
            <w:rStyle w:val="Hyperlink"/>
          </w:rPr>
          <w:t>PointL Object</w:t>
        </w:r>
      </w:hyperlink>
      <w:r>
        <w:t xml:space="preserve"> </w:t>
      </w:r>
      <w:r>
        <w:fldChar w:fldCharType="begin"/>
      </w:r>
      <w:r>
        <w:instrText>PAGEREF section_4eeaf09ee41a491c93a17aec0afd4f96</w:instrText>
      </w:r>
      <w:r>
        <w:fldChar w:fldCharType="separate"/>
      </w:r>
      <w:r>
        <w:rPr>
          <w:noProof/>
        </w:rPr>
        <w:t>96</w:t>
      </w:r>
      <w:r>
        <w:fldChar w:fldCharType="end"/>
      </w:r>
    </w:p>
    <w:p w:rsidR="006555C4" w:rsidRDefault="00130D65">
      <w:pPr>
        <w:pStyle w:val="indexentry0"/>
      </w:pPr>
      <w:hyperlink w:anchor="section_4eeaf09ee41a491c93a17aec0afd4f96">
        <w:r>
          <w:rPr>
            <w:rStyle w:val="Hyperlink"/>
          </w:rPr>
          <w:t>PointL packet</w:t>
        </w:r>
      </w:hyperlink>
      <w:r>
        <w:t xml:space="preserve"> </w:t>
      </w:r>
      <w:r>
        <w:fldChar w:fldCharType="begin"/>
      </w:r>
      <w:r>
        <w:instrText>PAGEREF section_4eeaf09ee41a491c93a17aec0afd4f96</w:instrText>
      </w:r>
      <w:r>
        <w:fldChar w:fldCharType="separate"/>
      </w:r>
      <w:r>
        <w:rPr>
          <w:noProof/>
        </w:rPr>
        <w:t>96</w:t>
      </w:r>
      <w:r>
        <w:fldChar w:fldCharType="end"/>
      </w:r>
    </w:p>
    <w:p w:rsidR="006555C4" w:rsidRDefault="00130D65">
      <w:pPr>
        <w:pStyle w:val="indexentry0"/>
      </w:pPr>
      <w:hyperlink w:anchor="section_3066aeb312f54ed9bf2518c73a6e7175">
        <w:r>
          <w:rPr>
            <w:rStyle w:val="Hyperlink"/>
          </w:rPr>
          <w:t>PointS Object</w:t>
        </w:r>
      </w:hyperlink>
      <w:r>
        <w:t xml:space="preserve"> </w:t>
      </w:r>
      <w:r>
        <w:fldChar w:fldCharType="begin"/>
      </w:r>
      <w:r>
        <w:instrText>PAGEREF section_3066aeb312f54ed9bf2518c73a6e7175</w:instrText>
      </w:r>
      <w:r>
        <w:fldChar w:fldCharType="separate"/>
      </w:r>
      <w:r>
        <w:rPr>
          <w:noProof/>
        </w:rPr>
        <w:t>97</w:t>
      </w:r>
      <w:r>
        <w:fldChar w:fldCharType="end"/>
      </w:r>
    </w:p>
    <w:p w:rsidR="006555C4" w:rsidRDefault="00130D65">
      <w:pPr>
        <w:pStyle w:val="indexentry0"/>
      </w:pPr>
      <w:hyperlink w:anchor="section_3066aeb312f54ed9bf2518c73a6e7175">
        <w:r>
          <w:rPr>
            <w:rStyle w:val="Hyperlink"/>
          </w:rPr>
          <w:t>PointS packet</w:t>
        </w:r>
      </w:hyperlink>
      <w:r>
        <w:t xml:space="preserve"> </w:t>
      </w:r>
      <w:r>
        <w:fldChar w:fldCharType="begin"/>
      </w:r>
      <w:r>
        <w:instrText>PAGEREF section_3066aeb312f54ed9bf2518c73a6e7175</w:instrText>
      </w:r>
      <w:r>
        <w:fldChar w:fldCharType="separate"/>
      </w:r>
      <w:r>
        <w:rPr>
          <w:noProof/>
        </w:rPr>
        <w:t>97</w:t>
      </w:r>
      <w:r>
        <w:fldChar w:fldCharType="end"/>
      </w:r>
    </w:p>
    <w:p w:rsidR="006555C4" w:rsidRDefault="00130D65">
      <w:pPr>
        <w:pStyle w:val="indexentry0"/>
      </w:pPr>
      <w:hyperlink w:anchor="section_926ff7dc197b427a8d4e122f7e3505f1">
        <w:r>
          <w:rPr>
            <w:rStyle w:val="Hyperlink"/>
          </w:rPr>
          <w:t>PolyFillMode enumeration</w:t>
        </w:r>
      </w:hyperlink>
      <w:r>
        <w:t xml:space="preserve"> </w:t>
      </w:r>
      <w:r>
        <w:fldChar w:fldCharType="begin"/>
      </w:r>
      <w:r>
        <w:instrText>PAGEREF section_926ff7dc197b427a8d4e122f7e3505f1</w:instrText>
      </w:r>
      <w:r>
        <w:fldChar w:fldCharType="separate"/>
      </w:r>
      <w:r>
        <w:rPr>
          <w:noProof/>
        </w:rPr>
        <w:t>44</w:t>
      </w:r>
      <w:r>
        <w:fldChar w:fldCharType="end"/>
      </w:r>
    </w:p>
    <w:p w:rsidR="006555C4" w:rsidRDefault="00130D65">
      <w:pPr>
        <w:pStyle w:val="indexentry0"/>
      </w:pPr>
      <w:hyperlink w:anchor="section_cf1ac7c0749d4678b32c6f68d2a5f268">
        <w:r>
          <w:rPr>
            <w:rStyle w:val="Hyperlink"/>
          </w:rPr>
          <w:t>P</w:t>
        </w:r>
        <w:r>
          <w:rPr>
            <w:rStyle w:val="Hyperlink"/>
          </w:rPr>
          <w:t>olyPolygon Object</w:t>
        </w:r>
      </w:hyperlink>
      <w:r>
        <w:t xml:space="preserve"> </w:t>
      </w:r>
      <w:r>
        <w:fldChar w:fldCharType="begin"/>
      </w:r>
      <w:r>
        <w:instrText>PAGEREF section_cf1ac7c0749d4678b32c6f68d2a5f268</w:instrText>
      </w:r>
      <w:r>
        <w:fldChar w:fldCharType="separate"/>
      </w:r>
      <w:r>
        <w:rPr>
          <w:noProof/>
        </w:rPr>
        <w:t>97</w:t>
      </w:r>
      <w:r>
        <w:fldChar w:fldCharType="end"/>
      </w:r>
    </w:p>
    <w:p w:rsidR="006555C4" w:rsidRDefault="00130D65">
      <w:pPr>
        <w:pStyle w:val="indexentry0"/>
      </w:pPr>
      <w:hyperlink w:anchor="section_cf1ac7c0749d4678b32c6f68d2a5f268">
        <w:r>
          <w:rPr>
            <w:rStyle w:val="Hyperlink"/>
          </w:rPr>
          <w:t>PolyPolygon packet</w:t>
        </w:r>
      </w:hyperlink>
      <w:r>
        <w:t xml:space="preserve"> </w:t>
      </w:r>
      <w:r>
        <w:fldChar w:fldCharType="begin"/>
      </w:r>
      <w:r>
        <w:instrText>PAGEREF section_cf1ac7c0749d4678b32c6f68d2a5f268</w:instrText>
      </w:r>
      <w:r>
        <w:fldChar w:fldCharType="separate"/>
      </w:r>
      <w:r>
        <w:rPr>
          <w:noProof/>
        </w:rPr>
        <w:t>97</w:t>
      </w:r>
      <w:r>
        <w:fldChar w:fldCharType="end"/>
      </w:r>
    </w:p>
    <w:p w:rsidR="006555C4" w:rsidRDefault="00130D65">
      <w:pPr>
        <w:pStyle w:val="indexentry0"/>
      </w:pPr>
      <w:hyperlink w:anchor="section_76ba4ab1cdde4ad886d090479d8688a0">
        <w:r>
          <w:rPr>
            <w:rStyle w:val="Hyperlink"/>
          </w:rPr>
          <w:t>POSTSCRIPT_DATA packet</w:t>
        </w:r>
      </w:hyperlink>
      <w:r>
        <w:t xml:space="preserve"> </w:t>
      </w:r>
      <w:r>
        <w:fldChar w:fldCharType="begin"/>
      </w:r>
      <w:r>
        <w:instrText>PAGEREF section_76ba4ab1cdde4ad886d090479d8688a0</w:instrText>
      </w:r>
      <w:r>
        <w:fldChar w:fldCharType="separate"/>
      </w:r>
      <w:r>
        <w:rPr>
          <w:noProof/>
        </w:rPr>
        <w:t>176</w:t>
      </w:r>
      <w:r>
        <w:fldChar w:fldCharType="end"/>
      </w:r>
    </w:p>
    <w:p w:rsidR="006555C4" w:rsidRDefault="00130D65">
      <w:pPr>
        <w:pStyle w:val="indexentry0"/>
      </w:pPr>
      <w:hyperlink w:anchor="section_76ba4ab1cdde4ad886d090479d8688a0">
        <w:r>
          <w:rPr>
            <w:rStyle w:val="Hyperlink"/>
          </w:rPr>
          <w:t>POSTSCRIPT_DATA Record</w:t>
        </w:r>
      </w:hyperlink>
      <w:r>
        <w:t xml:space="preserve"> </w:t>
      </w:r>
      <w:r>
        <w:fldChar w:fldCharType="begin"/>
      </w:r>
      <w:r>
        <w:instrText>PAGEREF section_76ba4ab1cdde4ad886d090479d8688a0</w:instrText>
      </w:r>
      <w:r>
        <w:fldChar w:fldCharType="separate"/>
      </w:r>
      <w:r>
        <w:rPr>
          <w:noProof/>
        </w:rPr>
        <w:t>176</w:t>
      </w:r>
      <w:r>
        <w:fldChar w:fldCharType="end"/>
      </w:r>
    </w:p>
    <w:p w:rsidR="006555C4" w:rsidRDefault="00130D65">
      <w:pPr>
        <w:pStyle w:val="indexentry0"/>
      </w:pPr>
      <w:hyperlink w:anchor="section_722be3feefff42af8622f5cee7b6deb0">
        <w:r>
          <w:rPr>
            <w:rStyle w:val="Hyperlink"/>
          </w:rPr>
          <w:t>POSTSCRIPT_IDENTIFY packet</w:t>
        </w:r>
      </w:hyperlink>
      <w:r>
        <w:t xml:space="preserve"> </w:t>
      </w:r>
      <w:r>
        <w:fldChar w:fldCharType="begin"/>
      </w:r>
      <w:r>
        <w:instrText>PAGEREF section_722be3feefff42af8622f5cee7b6deb0</w:instrText>
      </w:r>
      <w:r>
        <w:fldChar w:fldCharType="separate"/>
      </w:r>
      <w:r>
        <w:rPr>
          <w:noProof/>
        </w:rPr>
        <w:t>177</w:t>
      </w:r>
      <w:r>
        <w:fldChar w:fldCharType="end"/>
      </w:r>
    </w:p>
    <w:p w:rsidR="006555C4" w:rsidRDefault="00130D65">
      <w:pPr>
        <w:pStyle w:val="indexentry0"/>
      </w:pPr>
      <w:hyperlink w:anchor="section_722be3feefff42af8622f5cee7b6deb0">
        <w:r>
          <w:rPr>
            <w:rStyle w:val="Hyperlink"/>
          </w:rPr>
          <w:t>POSTSCRIPT_IDENTIFY Record</w:t>
        </w:r>
      </w:hyperlink>
      <w:r>
        <w:t xml:space="preserve"> </w:t>
      </w:r>
      <w:r>
        <w:fldChar w:fldCharType="begin"/>
      </w:r>
      <w:r>
        <w:instrText>PAGEREF section_722be3feefff42af8622f5cee7b6deb0</w:instrText>
      </w:r>
      <w:r>
        <w:fldChar w:fldCharType="separate"/>
      </w:r>
      <w:r>
        <w:rPr>
          <w:noProof/>
        </w:rPr>
        <w:t>177</w:t>
      </w:r>
      <w:r>
        <w:fldChar w:fldCharType="end"/>
      </w:r>
    </w:p>
    <w:p w:rsidR="006555C4" w:rsidRDefault="00130D65">
      <w:pPr>
        <w:pStyle w:val="indexentry0"/>
      </w:pPr>
      <w:hyperlink w:anchor="section_d92455001fbd460d92d5ea5b06805863">
        <w:r>
          <w:rPr>
            <w:rStyle w:val="Hyperlink"/>
          </w:rPr>
          <w:t>POSTSCRIPT_IGNORE packet</w:t>
        </w:r>
      </w:hyperlink>
      <w:r>
        <w:t xml:space="preserve"> </w:t>
      </w:r>
      <w:r>
        <w:fldChar w:fldCharType="begin"/>
      </w:r>
      <w:r>
        <w:instrText>PAGEREF section_d92455001fbd460d92d5ea5b06805863</w:instrText>
      </w:r>
      <w:r>
        <w:fldChar w:fldCharType="separate"/>
      </w:r>
      <w:r>
        <w:rPr>
          <w:noProof/>
        </w:rPr>
        <w:t>178</w:t>
      </w:r>
      <w:r>
        <w:fldChar w:fldCharType="end"/>
      </w:r>
    </w:p>
    <w:p w:rsidR="006555C4" w:rsidRDefault="00130D65">
      <w:pPr>
        <w:pStyle w:val="indexentry0"/>
      </w:pPr>
      <w:hyperlink w:anchor="section_d92455001fbd460d92d5ea5b06805863">
        <w:r>
          <w:rPr>
            <w:rStyle w:val="Hyperlink"/>
          </w:rPr>
          <w:t>POSTSCRIPT_IGNORE Record</w:t>
        </w:r>
      </w:hyperlink>
      <w:r>
        <w:t xml:space="preserve"> </w:t>
      </w:r>
      <w:r>
        <w:fldChar w:fldCharType="begin"/>
      </w:r>
      <w:r>
        <w:instrText>PAGEREF section_d92455001fbd460d92d5ea5b06805863</w:instrText>
      </w:r>
      <w:r>
        <w:fldChar w:fldCharType="separate"/>
      </w:r>
      <w:r>
        <w:rPr>
          <w:noProof/>
        </w:rPr>
        <w:t>178</w:t>
      </w:r>
      <w:r>
        <w:fldChar w:fldCharType="end"/>
      </w:r>
    </w:p>
    <w:p w:rsidR="006555C4" w:rsidRDefault="00130D65">
      <w:pPr>
        <w:pStyle w:val="indexentry0"/>
      </w:pPr>
      <w:hyperlink w:anchor="section_02eac78c7a9c49fc91e3471181b0a0e6">
        <w:r>
          <w:rPr>
            <w:rStyle w:val="Hyperlink"/>
          </w:rPr>
          <w:t>POSTSCRIPT_INJECTION packet</w:t>
        </w:r>
      </w:hyperlink>
      <w:r>
        <w:t xml:space="preserve"> </w:t>
      </w:r>
      <w:r>
        <w:fldChar w:fldCharType="begin"/>
      </w:r>
      <w:r>
        <w:instrText>PAGEREF section_02eac78c7a9c49fc91e3471181b0a0e6</w:instrText>
      </w:r>
      <w:r>
        <w:fldChar w:fldCharType="separate"/>
      </w:r>
      <w:r>
        <w:rPr>
          <w:noProof/>
        </w:rPr>
        <w:t>178</w:t>
      </w:r>
      <w:r>
        <w:fldChar w:fldCharType="end"/>
      </w:r>
    </w:p>
    <w:p w:rsidR="006555C4" w:rsidRDefault="00130D65">
      <w:pPr>
        <w:pStyle w:val="indexentry0"/>
      </w:pPr>
      <w:hyperlink w:anchor="section_02eac78c7a9c49fc91e3471181b0a0e6">
        <w:r>
          <w:rPr>
            <w:rStyle w:val="Hyperlink"/>
          </w:rPr>
          <w:t>POSTSCRIPT_INJECTION Record</w:t>
        </w:r>
      </w:hyperlink>
      <w:r>
        <w:t xml:space="preserve"> </w:t>
      </w:r>
      <w:r>
        <w:fldChar w:fldCharType="begin"/>
      </w:r>
      <w:r>
        <w:instrText>PAGEREF section_02eac78c7a9c49fc91e3471181b0a0e6</w:instrText>
      </w:r>
      <w:r>
        <w:fldChar w:fldCharType="separate"/>
      </w:r>
      <w:r>
        <w:rPr>
          <w:noProof/>
        </w:rPr>
        <w:t>178</w:t>
      </w:r>
      <w:r>
        <w:fldChar w:fldCharType="end"/>
      </w:r>
    </w:p>
    <w:p w:rsidR="006555C4" w:rsidRDefault="00130D65">
      <w:pPr>
        <w:pStyle w:val="indexentry0"/>
      </w:pPr>
      <w:hyperlink w:anchor="section_3b4c46f8def64604b0789be340c29508">
        <w:r>
          <w:rPr>
            <w:rStyle w:val="Hyperlink"/>
          </w:rPr>
          <w:t>POSTSCRIPT_PASSTHROUGH packet</w:t>
        </w:r>
      </w:hyperlink>
      <w:r>
        <w:t xml:space="preserve"> </w:t>
      </w:r>
      <w:r>
        <w:fldChar w:fldCharType="begin"/>
      </w:r>
      <w:r>
        <w:instrText>PAGEREF section_3b4c46f8def64604b0789be340c29508</w:instrText>
      </w:r>
      <w:r>
        <w:fldChar w:fldCharType="separate"/>
      </w:r>
      <w:r>
        <w:rPr>
          <w:noProof/>
        </w:rPr>
        <w:t>179</w:t>
      </w:r>
      <w:r>
        <w:fldChar w:fldCharType="end"/>
      </w:r>
    </w:p>
    <w:p w:rsidR="006555C4" w:rsidRDefault="00130D65">
      <w:pPr>
        <w:pStyle w:val="indexentry0"/>
      </w:pPr>
      <w:hyperlink w:anchor="section_3b4c46f8def64604b0789be340c29508">
        <w:r>
          <w:rPr>
            <w:rStyle w:val="Hyperlink"/>
          </w:rPr>
          <w:t>POSTSCRIPT_PASSTHROUGH Record</w:t>
        </w:r>
      </w:hyperlink>
      <w:r>
        <w:t xml:space="preserve"> </w:t>
      </w:r>
      <w:r>
        <w:fldChar w:fldCharType="begin"/>
      </w:r>
      <w:r>
        <w:instrText>PAGEREF section_3b4c46f8def64604b0789be340c29508</w:instrText>
      </w:r>
      <w:r>
        <w:fldChar w:fldCharType="separate"/>
      </w:r>
      <w:r>
        <w:rPr>
          <w:noProof/>
        </w:rPr>
        <w:t>179</w:t>
      </w:r>
      <w:r>
        <w:fldChar w:fldCharType="end"/>
      </w:r>
    </w:p>
    <w:p w:rsidR="006555C4" w:rsidRDefault="00130D65">
      <w:pPr>
        <w:pStyle w:val="indexentry0"/>
      </w:pPr>
      <w:hyperlink w:anchor="section_7d524125be2b4546adf8f49272a5e589">
        <w:r>
          <w:rPr>
            <w:rStyle w:val="Hyperlink"/>
          </w:rPr>
          <w:t>PostScriptCap enumeration</w:t>
        </w:r>
      </w:hyperlink>
      <w:r>
        <w:t xml:space="preserve"> </w:t>
      </w:r>
      <w:r>
        <w:fldChar w:fldCharType="begin"/>
      </w:r>
      <w:r>
        <w:instrText>PAGEREF section_7d524125be2b4546adf8f49272a5e589</w:instrText>
      </w:r>
      <w:r>
        <w:fldChar w:fldCharType="separate"/>
      </w:r>
      <w:r>
        <w:rPr>
          <w:noProof/>
        </w:rPr>
        <w:t>44</w:t>
      </w:r>
      <w:r>
        <w:fldChar w:fldCharType="end"/>
      </w:r>
    </w:p>
    <w:p w:rsidR="006555C4" w:rsidRDefault="00130D65">
      <w:pPr>
        <w:pStyle w:val="indexentry0"/>
      </w:pPr>
      <w:hyperlink w:anchor="section_9024b733d84b49ca8b9f4f64476d1b7e">
        <w:r>
          <w:rPr>
            <w:rStyle w:val="Hyperlink"/>
          </w:rPr>
          <w:t>PostScriptClipping enumeration</w:t>
        </w:r>
      </w:hyperlink>
      <w:r>
        <w:t xml:space="preserve"> </w:t>
      </w:r>
      <w:r>
        <w:fldChar w:fldCharType="begin"/>
      </w:r>
      <w:r>
        <w:instrText>PAGEREF section_9024b733d84b49ca8b9f4f64476d1b7e</w:instrText>
      </w:r>
      <w:r>
        <w:fldChar w:fldCharType="separate"/>
      </w:r>
      <w:r>
        <w:rPr>
          <w:noProof/>
        </w:rPr>
        <w:t>45</w:t>
      </w:r>
      <w:r>
        <w:fldChar w:fldCharType="end"/>
      </w:r>
    </w:p>
    <w:p w:rsidR="006555C4" w:rsidRDefault="00130D65">
      <w:pPr>
        <w:pStyle w:val="indexentry0"/>
      </w:pPr>
      <w:hyperlink w:anchor="section_a2f3152ed8f64a8b944304bca27bed1e">
        <w:r>
          <w:rPr>
            <w:rStyle w:val="Hyperlink"/>
          </w:rPr>
          <w:t>PostScriptFeatureSetting enumeration</w:t>
        </w:r>
      </w:hyperlink>
      <w:r>
        <w:t xml:space="preserve"> </w:t>
      </w:r>
      <w:r>
        <w:fldChar w:fldCharType="begin"/>
      </w:r>
      <w:r>
        <w:instrText>PAGEREF s</w:instrText>
      </w:r>
      <w:r>
        <w:instrText>ection_a2f3152ed8f64a8b944304bca27bed1e</w:instrText>
      </w:r>
      <w:r>
        <w:fldChar w:fldCharType="separate"/>
      </w:r>
      <w:r>
        <w:rPr>
          <w:noProof/>
        </w:rPr>
        <w:t>45</w:t>
      </w:r>
      <w:r>
        <w:fldChar w:fldCharType="end"/>
      </w:r>
    </w:p>
    <w:p w:rsidR="006555C4" w:rsidRDefault="00130D65">
      <w:pPr>
        <w:pStyle w:val="indexentry0"/>
      </w:pPr>
      <w:hyperlink w:anchor="section_62b0b36da0c04cd0bde069a1c8c7d8f1">
        <w:r>
          <w:rPr>
            <w:rStyle w:val="Hyperlink"/>
          </w:rPr>
          <w:t>PostScriptJoin enumeration</w:t>
        </w:r>
      </w:hyperlink>
      <w:r>
        <w:t xml:space="preserve"> </w:t>
      </w:r>
      <w:r>
        <w:fldChar w:fldCharType="begin"/>
      </w:r>
      <w:r>
        <w:instrText>PAGEREF section_62b0b36da0c04cd0bde069a1c8c7d8f1</w:instrText>
      </w:r>
      <w:r>
        <w:fldChar w:fldCharType="separate"/>
      </w:r>
      <w:r>
        <w:rPr>
          <w:noProof/>
        </w:rPr>
        <w:t>46</w:t>
      </w:r>
      <w:r>
        <w:fldChar w:fldCharType="end"/>
      </w:r>
    </w:p>
    <w:p w:rsidR="006555C4" w:rsidRDefault="00130D65">
      <w:pPr>
        <w:pStyle w:val="indexentry0"/>
      </w:pPr>
      <w:hyperlink w:anchor="section_6a1bdbf7791d4115af9c23a9171fbc8d">
        <w:r>
          <w:rPr>
            <w:rStyle w:val="Hyperlink"/>
          </w:rPr>
          <w:t>Product be</w:t>
        </w:r>
        <w:r>
          <w:rPr>
            <w:rStyle w:val="Hyperlink"/>
          </w:rPr>
          <w:t>havior</w:t>
        </w:r>
      </w:hyperlink>
      <w:r>
        <w:t xml:space="preserve"> </w:t>
      </w:r>
      <w:r>
        <w:fldChar w:fldCharType="begin"/>
      </w:r>
      <w:r>
        <w:instrText>PAGEREF section_6a1bdbf7791d4115af9c23a9171fbc8d</w:instrText>
      </w:r>
      <w:r>
        <w:fldChar w:fldCharType="separate"/>
      </w:r>
      <w:r>
        <w:rPr>
          <w:noProof/>
        </w:rPr>
        <w:t>203</w:t>
      </w:r>
      <w:r>
        <w:fldChar w:fldCharType="end"/>
      </w:r>
    </w:p>
    <w:p w:rsidR="006555C4" w:rsidRDefault="006555C4">
      <w:pPr>
        <w:spacing w:before="0" w:after="0"/>
        <w:rPr>
          <w:sz w:val="16"/>
        </w:rPr>
      </w:pPr>
    </w:p>
    <w:p w:rsidR="006555C4" w:rsidRDefault="00130D65">
      <w:pPr>
        <w:pStyle w:val="indexheader"/>
      </w:pPr>
      <w:r>
        <w:t>Q</w:t>
      </w:r>
    </w:p>
    <w:p w:rsidR="006555C4" w:rsidRDefault="006555C4">
      <w:pPr>
        <w:spacing w:before="0" w:after="0"/>
        <w:rPr>
          <w:sz w:val="16"/>
        </w:rPr>
      </w:pPr>
    </w:p>
    <w:p w:rsidR="006555C4" w:rsidRDefault="00130D65">
      <w:pPr>
        <w:pStyle w:val="indexentry0"/>
      </w:pPr>
      <w:hyperlink w:anchor="section_61e48729e5ba40d1a2cc683365016972">
        <w:r>
          <w:rPr>
            <w:rStyle w:val="Hyperlink"/>
          </w:rPr>
          <w:t>QUERY_DIBSUPPORT packet</w:t>
        </w:r>
      </w:hyperlink>
      <w:r>
        <w:t xml:space="preserve"> </w:t>
      </w:r>
      <w:r>
        <w:fldChar w:fldCharType="begin"/>
      </w:r>
      <w:r>
        <w:instrText>PAGEREF section_61e48729e5ba40d1a2cc683365016972</w:instrText>
      </w:r>
      <w:r>
        <w:fldChar w:fldCharType="separate"/>
      </w:r>
      <w:r>
        <w:rPr>
          <w:noProof/>
        </w:rPr>
        <w:t>180</w:t>
      </w:r>
      <w:r>
        <w:fldChar w:fldCharType="end"/>
      </w:r>
    </w:p>
    <w:p w:rsidR="006555C4" w:rsidRDefault="00130D65">
      <w:pPr>
        <w:pStyle w:val="indexentry0"/>
      </w:pPr>
      <w:hyperlink w:anchor="section_61e48729e5ba40d1a2cc683365016972">
        <w:r>
          <w:rPr>
            <w:rStyle w:val="Hyperlink"/>
          </w:rPr>
          <w:t>QUERY_DIBSUPPORT Record</w:t>
        </w:r>
      </w:hyperlink>
      <w:r>
        <w:t xml:space="preserve"> </w:t>
      </w:r>
      <w:r>
        <w:fldChar w:fldCharType="begin"/>
      </w:r>
      <w:r>
        <w:instrText>PAGEREF section_61e48729e5ba40d1a2cc683365016972</w:instrText>
      </w:r>
      <w:r>
        <w:fldChar w:fldCharType="separate"/>
      </w:r>
      <w:r>
        <w:rPr>
          <w:noProof/>
        </w:rPr>
        <w:t>180</w:t>
      </w:r>
      <w:r>
        <w:fldChar w:fldCharType="end"/>
      </w:r>
    </w:p>
    <w:p w:rsidR="006555C4" w:rsidRDefault="00130D65">
      <w:pPr>
        <w:pStyle w:val="indexentry0"/>
      </w:pPr>
      <w:hyperlink w:anchor="section_2dfcdfe7c2c345e6acf0806cf83b78c8">
        <w:r>
          <w:rPr>
            <w:rStyle w:val="Hyperlink"/>
          </w:rPr>
          <w:t>QUERY_ESCSUPPORT packet</w:t>
        </w:r>
      </w:hyperlink>
      <w:r>
        <w:t xml:space="preserve"> </w:t>
      </w:r>
      <w:r>
        <w:fldChar w:fldCharType="begin"/>
      </w:r>
      <w:r>
        <w:instrText>PAGEREF section_2dfcdfe7c2c345</w:instrText>
      </w:r>
      <w:r>
        <w:instrText>e6acf0806cf83b78c8</w:instrText>
      </w:r>
      <w:r>
        <w:fldChar w:fldCharType="separate"/>
      </w:r>
      <w:r>
        <w:rPr>
          <w:noProof/>
        </w:rPr>
        <w:t>180</w:t>
      </w:r>
      <w:r>
        <w:fldChar w:fldCharType="end"/>
      </w:r>
    </w:p>
    <w:p w:rsidR="006555C4" w:rsidRDefault="00130D65">
      <w:pPr>
        <w:pStyle w:val="indexentry0"/>
      </w:pPr>
      <w:hyperlink w:anchor="section_2dfcdfe7c2c345e6acf0806cf83b78c8">
        <w:r>
          <w:rPr>
            <w:rStyle w:val="Hyperlink"/>
          </w:rPr>
          <w:t>QUERY_ESCSUPPORT Record</w:t>
        </w:r>
      </w:hyperlink>
      <w:r>
        <w:t xml:space="preserve"> </w:t>
      </w:r>
      <w:r>
        <w:fldChar w:fldCharType="begin"/>
      </w:r>
      <w:r>
        <w:instrText>PAGEREF section_2dfcdfe7c2c345e6acf0806cf83b78c8</w:instrText>
      </w:r>
      <w:r>
        <w:fldChar w:fldCharType="separate"/>
      </w:r>
      <w:r>
        <w:rPr>
          <w:noProof/>
        </w:rPr>
        <w:t>180</w:t>
      </w:r>
      <w:r>
        <w:fldChar w:fldCharType="end"/>
      </w:r>
    </w:p>
    <w:p w:rsidR="006555C4" w:rsidRDefault="006555C4">
      <w:pPr>
        <w:spacing w:before="0" w:after="0"/>
        <w:rPr>
          <w:sz w:val="16"/>
        </w:rPr>
      </w:pPr>
    </w:p>
    <w:p w:rsidR="006555C4" w:rsidRDefault="00130D65">
      <w:pPr>
        <w:pStyle w:val="indexheader"/>
      </w:pPr>
      <w:r>
        <w:t>R</w:t>
      </w:r>
    </w:p>
    <w:p w:rsidR="006555C4" w:rsidRDefault="006555C4">
      <w:pPr>
        <w:spacing w:before="0" w:after="0"/>
        <w:rPr>
          <w:sz w:val="16"/>
        </w:rPr>
      </w:pPr>
    </w:p>
    <w:p w:rsidR="006555C4" w:rsidRDefault="00130D65">
      <w:pPr>
        <w:pStyle w:val="indexentry0"/>
      </w:pPr>
      <w:hyperlink w:anchor="section_aafd0883af3f43a69ccd201b725c370e">
        <w:r>
          <w:rPr>
            <w:rStyle w:val="Hyperlink"/>
          </w:rPr>
          <w:t>Record objects - fixed-length</w:t>
        </w:r>
      </w:hyperlink>
      <w:r>
        <w:t xml:space="preserve"> </w:t>
      </w:r>
      <w:r>
        <w:fldChar w:fldCharType="begin"/>
      </w:r>
      <w:r>
        <w:instrText>PAGEREF section_aafd0883af3f43a69ccd201b725c370e</w:instrText>
      </w:r>
      <w:r>
        <w:fldChar w:fldCharType="separate"/>
      </w:r>
      <w:r>
        <w:rPr>
          <w:noProof/>
        </w:rPr>
        <w:t>79</w:t>
      </w:r>
      <w:r>
        <w:fldChar w:fldCharType="end"/>
      </w:r>
    </w:p>
    <w:p w:rsidR="006555C4" w:rsidRDefault="00130D65">
      <w:pPr>
        <w:pStyle w:val="indexentry0"/>
      </w:pPr>
      <w:hyperlink w:anchor="section_4ac77df091164b6c9215ded079af0fd8">
        <w:r>
          <w:rPr>
            <w:rStyle w:val="Hyperlink"/>
          </w:rPr>
          <w:t>Record objects - variable-length</w:t>
        </w:r>
      </w:hyperlink>
      <w:r>
        <w:t xml:space="preserve"> </w:t>
      </w:r>
      <w:r>
        <w:fldChar w:fldCharType="begin"/>
      </w:r>
      <w:r>
        <w:instrText>PAGEREF section_4ac77df091164b6c9215ded079af0fd8</w:instrText>
      </w:r>
      <w:r>
        <w:fldChar w:fldCharType="separate"/>
      </w:r>
      <w:r>
        <w:rPr>
          <w:noProof/>
        </w:rPr>
        <w:t>84</w:t>
      </w:r>
      <w:r>
        <w:fldChar w:fldCharType="end"/>
      </w:r>
    </w:p>
    <w:p w:rsidR="006555C4" w:rsidRDefault="00130D65">
      <w:pPr>
        <w:pStyle w:val="indexentry0"/>
      </w:pPr>
      <w:hyperlink w:anchor="section_33c95db8eff244d3b2ce23d0ebdca5c2">
        <w:r>
          <w:rPr>
            <w:rStyle w:val="Hyperlink"/>
          </w:rPr>
          <w:t>Records</w:t>
        </w:r>
      </w:hyperlink>
      <w:r>
        <w:t xml:space="preserve"> </w:t>
      </w:r>
      <w:r>
        <w:fldChar w:fldCharType="begin"/>
      </w:r>
      <w:r>
        <w:instrText>PAGEREF section_33c95db8eff244d3b2ce23d0ebdca5c2</w:instrText>
      </w:r>
      <w:r>
        <w:fldChar w:fldCharType="separate"/>
      </w:r>
      <w:r>
        <w:rPr>
          <w:noProof/>
        </w:rPr>
        <w:t>100</w:t>
      </w:r>
      <w:r>
        <w:fldChar w:fldCharType="end"/>
      </w:r>
    </w:p>
    <w:p w:rsidR="006555C4" w:rsidRDefault="00130D65">
      <w:pPr>
        <w:pStyle w:val="indexentry0"/>
      </w:pPr>
      <w:r>
        <w:t xml:space="preserve">   </w:t>
      </w:r>
      <w:hyperlink w:anchor="section_52edfcfe088c4ee89573192d739bb2cd">
        <w:r>
          <w:rPr>
            <w:rStyle w:val="Hyperlink"/>
          </w:rPr>
          <w:t>enumerations</w:t>
        </w:r>
      </w:hyperlink>
      <w:r>
        <w:t xml:space="preserve"> </w:t>
      </w:r>
      <w:r>
        <w:fldChar w:fldCharType="begin"/>
      </w:r>
      <w:r>
        <w:instrText>PAGEREF section_52edfcfe088c4ee89573192d739bb2cd</w:instrText>
      </w:r>
      <w:r>
        <w:fldChar w:fldCharType="separate"/>
      </w:r>
      <w:r>
        <w:rPr>
          <w:noProof/>
        </w:rPr>
        <w:t>20</w:t>
      </w:r>
      <w:r>
        <w:fldChar w:fldCharType="end"/>
      </w:r>
    </w:p>
    <w:p w:rsidR="006555C4" w:rsidRDefault="00130D65">
      <w:pPr>
        <w:pStyle w:val="indexentry0"/>
      </w:pPr>
      <w:r>
        <w:t xml:space="preserve">   </w:t>
      </w:r>
      <w:hyperlink w:anchor="section_aafd0883af3f43a69ccd201b725c370e">
        <w:r>
          <w:rPr>
            <w:rStyle w:val="Hyperlink"/>
          </w:rPr>
          <w:t>fixed-length record objects</w:t>
        </w:r>
      </w:hyperlink>
      <w:r>
        <w:t xml:space="preserve"> </w:t>
      </w:r>
      <w:r>
        <w:fldChar w:fldCharType="begin"/>
      </w:r>
      <w:r>
        <w:instrText>PAGEREF section_aafd0883af3f43a69ccd201b725c370e</w:instrText>
      </w:r>
      <w:r>
        <w:fldChar w:fldCharType="separate"/>
      </w:r>
      <w:r>
        <w:rPr>
          <w:noProof/>
        </w:rPr>
        <w:t>79</w:t>
      </w:r>
      <w:r>
        <w:fldChar w:fldCharType="end"/>
      </w:r>
    </w:p>
    <w:p w:rsidR="006555C4" w:rsidRDefault="00130D65">
      <w:pPr>
        <w:pStyle w:val="indexentry0"/>
      </w:pPr>
      <w:r>
        <w:t xml:space="preserve">   types (</w:t>
      </w:r>
      <w:hyperlink w:anchor="section_1aa8c9f613f740c0be47b52ab3d3a649">
        <w:r>
          <w:rPr>
            <w:rStyle w:val="Hyperlink"/>
          </w:rPr>
          <w:t>section 2.3.1.1</w:t>
        </w:r>
      </w:hyperlink>
      <w:r>
        <w:t xml:space="preserve"> </w:t>
      </w:r>
      <w:r>
        <w:fldChar w:fldCharType="begin"/>
      </w:r>
      <w:r>
        <w:instrText>PAGEREF section_1aa8c9f613f740c0be47b52ab3d3a649</w:instrText>
      </w:r>
      <w:r>
        <w:fldChar w:fldCharType="separate"/>
      </w:r>
      <w:r>
        <w:rPr>
          <w:noProof/>
        </w:rPr>
        <w:t>101</w:t>
      </w:r>
      <w:r>
        <w:fldChar w:fldCharType="end"/>
      </w:r>
      <w:r>
        <w:t xml:space="preserve">, </w:t>
      </w:r>
      <w:hyperlink w:anchor="section_524aa748f2744bd3a4c1f280bd6cac09">
        <w:r>
          <w:rPr>
            <w:rStyle w:val="Hyperlink"/>
          </w:rPr>
          <w:t>section 2.3.1.2</w:t>
        </w:r>
      </w:hyperlink>
      <w:r>
        <w:t xml:space="preserve"> </w:t>
      </w:r>
      <w:r>
        <w:fldChar w:fldCharType="begin"/>
      </w:r>
      <w:r>
        <w:instrText>PAGEREF section_524aa748f2744bd3a4c1f280bd6cac09</w:instrText>
      </w:r>
      <w:r>
        <w:fldChar w:fldCharType="separate"/>
      </w:r>
      <w:r>
        <w:rPr>
          <w:noProof/>
        </w:rPr>
        <w:t>103</w:t>
      </w:r>
      <w:r>
        <w:fldChar w:fldCharType="end"/>
      </w:r>
      <w:r>
        <w:t xml:space="preserve">, </w:t>
      </w:r>
      <w:hyperlink w:anchor="section_e666a66fb29d4adb82dae00eaf032ea6">
        <w:r>
          <w:rPr>
            <w:rStyle w:val="Hyperlink"/>
          </w:rPr>
          <w:t>section 2.3.1.3</w:t>
        </w:r>
      </w:hyperlink>
      <w:r>
        <w:t xml:space="preserve"> </w:t>
      </w:r>
      <w:r>
        <w:fldChar w:fldCharType="begin"/>
      </w:r>
      <w:r>
        <w:instrText>PAGEREF section_e666a66fb29d4adb82dae00eaf032</w:instrText>
      </w:r>
      <w:r>
        <w:instrText>ea6</w:instrText>
      </w:r>
      <w:r>
        <w:fldChar w:fldCharType="separate"/>
      </w:r>
      <w:r>
        <w:rPr>
          <w:noProof/>
        </w:rPr>
        <w:t>105</w:t>
      </w:r>
      <w:r>
        <w:fldChar w:fldCharType="end"/>
      </w:r>
      <w:r>
        <w:t xml:space="preserve">, </w:t>
      </w:r>
      <w:hyperlink w:anchor="section_61370adbd37d48c4b5dd7f7a64e0a9ea">
        <w:r>
          <w:rPr>
            <w:rStyle w:val="Hyperlink"/>
          </w:rPr>
          <w:t>section 2.3.1.5</w:t>
        </w:r>
      </w:hyperlink>
      <w:r>
        <w:t xml:space="preserve"> </w:t>
      </w:r>
      <w:r>
        <w:fldChar w:fldCharType="begin"/>
      </w:r>
      <w:r>
        <w:instrText>PAGEREF section_61370adbd37d48c4b5dd7f7a64e0a9ea</w:instrText>
      </w:r>
      <w:r>
        <w:fldChar w:fldCharType="separate"/>
      </w:r>
      <w:r>
        <w:rPr>
          <w:noProof/>
        </w:rPr>
        <w:t>109</w:t>
      </w:r>
      <w:r>
        <w:fldChar w:fldCharType="end"/>
      </w:r>
      <w:r>
        <w:t>)</w:t>
      </w:r>
    </w:p>
    <w:p w:rsidR="006555C4" w:rsidRDefault="00130D65">
      <w:pPr>
        <w:pStyle w:val="indexentry0"/>
      </w:pPr>
      <w:r>
        <w:t xml:space="preserve">   </w:t>
      </w:r>
      <w:hyperlink w:anchor="section_4ac77df091164b6c9215ded079af0fd8">
        <w:r>
          <w:rPr>
            <w:rStyle w:val="Hyperlink"/>
          </w:rPr>
          <w:t>variable-length record objects</w:t>
        </w:r>
      </w:hyperlink>
      <w:r>
        <w:t xml:space="preserve"> </w:t>
      </w:r>
      <w:r>
        <w:fldChar w:fldCharType="begin"/>
      </w:r>
      <w:r>
        <w:instrText>PAGEREF section_4ac</w:instrText>
      </w:r>
      <w:r>
        <w:instrText>77df091164b6c9215ded079af0fd8</w:instrText>
      </w:r>
      <w:r>
        <w:fldChar w:fldCharType="separate"/>
      </w:r>
      <w:r>
        <w:rPr>
          <w:noProof/>
        </w:rPr>
        <w:t>84</w:t>
      </w:r>
      <w:r>
        <w:fldChar w:fldCharType="end"/>
      </w:r>
    </w:p>
    <w:p w:rsidR="006555C4" w:rsidRDefault="00130D65">
      <w:pPr>
        <w:pStyle w:val="indexentry0"/>
      </w:pPr>
      <w:hyperlink w:anchor="section_77db815896df4656a36c3066de3d5f59">
        <w:r>
          <w:rPr>
            <w:rStyle w:val="Hyperlink"/>
          </w:rPr>
          <w:t>RecordType enumeration</w:t>
        </w:r>
      </w:hyperlink>
      <w:r>
        <w:t xml:space="preserve"> </w:t>
      </w:r>
      <w:r>
        <w:fldChar w:fldCharType="begin"/>
      </w:r>
      <w:r>
        <w:instrText>PAGEREF section_77db815896df4656a36c3066de3d5f59</w:instrText>
      </w:r>
      <w:r>
        <w:fldChar w:fldCharType="separate"/>
      </w:r>
      <w:r>
        <w:rPr>
          <w:noProof/>
        </w:rPr>
        <w:t>20</w:t>
      </w:r>
      <w:r>
        <w:fldChar w:fldCharType="end"/>
      </w:r>
    </w:p>
    <w:p w:rsidR="006555C4" w:rsidRDefault="00130D65">
      <w:pPr>
        <w:pStyle w:val="indexentry0"/>
      </w:pPr>
      <w:hyperlink w:anchor="section_3ccb757b5eaa460c92696b638484640f">
        <w:r>
          <w:rPr>
            <w:rStyle w:val="Hyperlink"/>
          </w:rPr>
          <w:t>Rect Object</w:t>
        </w:r>
      </w:hyperlink>
      <w:r>
        <w:t xml:space="preserve"> </w:t>
      </w:r>
      <w:r>
        <w:fldChar w:fldCharType="begin"/>
      </w:r>
      <w:r>
        <w:instrText>PAGEREF se</w:instrText>
      </w:r>
      <w:r>
        <w:instrText>ction_3ccb757b5eaa460c92696b638484640f</w:instrText>
      </w:r>
      <w:r>
        <w:fldChar w:fldCharType="separate"/>
      </w:r>
      <w:r>
        <w:rPr>
          <w:noProof/>
        </w:rPr>
        <w:t>97</w:t>
      </w:r>
      <w:r>
        <w:fldChar w:fldCharType="end"/>
      </w:r>
    </w:p>
    <w:p w:rsidR="006555C4" w:rsidRDefault="00130D65">
      <w:pPr>
        <w:pStyle w:val="indexentry0"/>
      </w:pPr>
      <w:hyperlink w:anchor="section_3ccb757b5eaa460c92696b638484640f">
        <w:r>
          <w:rPr>
            <w:rStyle w:val="Hyperlink"/>
          </w:rPr>
          <w:t>Rect packet</w:t>
        </w:r>
      </w:hyperlink>
      <w:r>
        <w:t xml:space="preserve"> </w:t>
      </w:r>
      <w:r>
        <w:fldChar w:fldCharType="begin"/>
      </w:r>
      <w:r>
        <w:instrText>PAGEREF section_3ccb757b5eaa460c92696b638484640f</w:instrText>
      </w:r>
      <w:r>
        <w:fldChar w:fldCharType="separate"/>
      </w:r>
      <w:r>
        <w:rPr>
          <w:noProof/>
        </w:rPr>
        <w:t>97</w:t>
      </w:r>
      <w:r>
        <w:fldChar w:fldCharType="end"/>
      </w:r>
    </w:p>
    <w:p w:rsidR="006555C4" w:rsidRDefault="00130D65">
      <w:pPr>
        <w:pStyle w:val="indexentry0"/>
      </w:pPr>
      <w:hyperlink w:anchor="section_fe9329f47a8740259a8a541ee21e6530">
        <w:r>
          <w:rPr>
            <w:rStyle w:val="Hyperlink"/>
          </w:rPr>
          <w:t>RectL Object</w:t>
        </w:r>
      </w:hyperlink>
      <w:r>
        <w:t xml:space="preserve"> </w:t>
      </w:r>
      <w:r>
        <w:fldChar w:fldCharType="begin"/>
      </w:r>
      <w:r>
        <w:instrText>PAGEREF sec</w:instrText>
      </w:r>
      <w:r>
        <w:instrText>tion_fe9329f47a8740259a8a541ee21e6530</w:instrText>
      </w:r>
      <w:r>
        <w:fldChar w:fldCharType="separate"/>
      </w:r>
      <w:r>
        <w:rPr>
          <w:noProof/>
        </w:rPr>
        <w:t>98</w:t>
      </w:r>
      <w:r>
        <w:fldChar w:fldCharType="end"/>
      </w:r>
    </w:p>
    <w:p w:rsidR="006555C4" w:rsidRDefault="00130D65">
      <w:pPr>
        <w:pStyle w:val="indexentry0"/>
      </w:pPr>
      <w:hyperlink w:anchor="section_fe9329f47a8740259a8a541ee21e6530">
        <w:r>
          <w:rPr>
            <w:rStyle w:val="Hyperlink"/>
          </w:rPr>
          <w:t>RectL packet</w:t>
        </w:r>
      </w:hyperlink>
      <w:r>
        <w:t xml:space="preserve"> </w:t>
      </w:r>
      <w:r>
        <w:fldChar w:fldCharType="begin"/>
      </w:r>
      <w:r>
        <w:instrText>PAGEREF section_fe9329f47a8740259a8a541ee21e6530</w:instrText>
      </w:r>
      <w:r>
        <w:fldChar w:fldCharType="separate"/>
      </w:r>
      <w:r>
        <w:rPr>
          <w:noProof/>
        </w:rPr>
        <w:t>98</w:t>
      </w:r>
      <w:r>
        <w:fldChar w:fldCharType="end"/>
      </w:r>
    </w:p>
    <w:p w:rsidR="006555C4" w:rsidRDefault="00130D65">
      <w:pPr>
        <w:pStyle w:val="indexentry0"/>
      </w:pPr>
      <w:hyperlink w:anchor="section_d2c91a95e7bf47e4a1294989bcb6d378">
        <w:r>
          <w:rPr>
            <w:rStyle w:val="Hyperlink"/>
          </w:rPr>
          <w:t>References</w:t>
        </w:r>
      </w:hyperlink>
      <w:r>
        <w:t xml:space="preserve"> </w:t>
      </w:r>
      <w:r>
        <w:fldChar w:fldCharType="begin"/>
      </w:r>
      <w:r>
        <w:instrText>PAGEREF section_d2c91a95e7bf47e4a1294989bcb6d378</w:instrText>
      </w:r>
      <w:r>
        <w:fldChar w:fldCharType="separate"/>
      </w:r>
      <w:r>
        <w:rPr>
          <w:noProof/>
        </w:rPr>
        <w:t>15</w:t>
      </w:r>
      <w:r>
        <w:fldChar w:fldCharType="end"/>
      </w:r>
    </w:p>
    <w:p w:rsidR="006555C4" w:rsidRDefault="00130D65">
      <w:pPr>
        <w:pStyle w:val="indexentry0"/>
      </w:pPr>
      <w:r>
        <w:t xml:space="preserve">   </w:t>
      </w:r>
      <w:hyperlink w:anchor="section_0e51b43a50d644bcbfe042b2ac43ac2f">
        <w:r>
          <w:rPr>
            <w:rStyle w:val="Hyperlink"/>
          </w:rPr>
          <w:t>informative</w:t>
        </w:r>
      </w:hyperlink>
      <w:r>
        <w:t xml:space="preserve"> </w:t>
      </w:r>
      <w:r>
        <w:fldChar w:fldCharType="begin"/>
      </w:r>
      <w:r>
        <w:instrText>PAGEREF section_0e51b43a50d644bcbfe042b2ac43ac2f</w:instrText>
      </w:r>
      <w:r>
        <w:fldChar w:fldCharType="separate"/>
      </w:r>
      <w:r>
        <w:rPr>
          <w:noProof/>
        </w:rPr>
        <w:t>16</w:t>
      </w:r>
      <w:r>
        <w:fldChar w:fldCharType="end"/>
      </w:r>
    </w:p>
    <w:p w:rsidR="006555C4" w:rsidRDefault="00130D65">
      <w:pPr>
        <w:pStyle w:val="indexentry0"/>
      </w:pPr>
      <w:r>
        <w:t xml:space="preserve">   </w:t>
      </w:r>
      <w:hyperlink w:anchor="section_94fc6987269347df9f881676a2ab0d1d">
        <w:r>
          <w:rPr>
            <w:rStyle w:val="Hyperlink"/>
          </w:rPr>
          <w:t>normative</w:t>
        </w:r>
      </w:hyperlink>
      <w:r>
        <w:t xml:space="preserve"> </w:t>
      </w:r>
      <w:r>
        <w:fldChar w:fldCharType="begin"/>
      </w:r>
      <w:r>
        <w:instrText>PAGEREF section_94fc6987269347df9f881676a2ab0d1d</w:instrText>
      </w:r>
      <w:r>
        <w:fldChar w:fldCharType="separate"/>
      </w:r>
      <w:r>
        <w:rPr>
          <w:noProof/>
        </w:rPr>
        <w:t>15</w:t>
      </w:r>
      <w:r>
        <w:fldChar w:fldCharType="end"/>
      </w:r>
    </w:p>
    <w:p w:rsidR="006555C4" w:rsidRDefault="00130D65">
      <w:pPr>
        <w:pStyle w:val="indexentry0"/>
      </w:pPr>
      <w:hyperlink w:anchor="section_28883669449d47239376e853cc067aed">
        <w:r>
          <w:rPr>
            <w:rStyle w:val="Hyperlink"/>
          </w:rPr>
          <w:t>Region Object</w:t>
        </w:r>
      </w:hyperlink>
      <w:r>
        <w:t xml:space="preserve"> </w:t>
      </w:r>
      <w:r>
        <w:fldChar w:fldCharType="begin"/>
      </w:r>
      <w:r>
        <w:instrText>PAGEREF section_28883669449d47239376e853cc067aed</w:instrText>
      </w:r>
      <w:r>
        <w:fldChar w:fldCharType="separate"/>
      </w:r>
      <w:r>
        <w:rPr>
          <w:noProof/>
        </w:rPr>
        <w:t>83</w:t>
      </w:r>
      <w:r>
        <w:fldChar w:fldCharType="end"/>
      </w:r>
    </w:p>
    <w:p w:rsidR="006555C4" w:rsidRDefault="00130D65">
      <w:pPr>
        <w:pStyle w:val="indexentry0"/>
      </w:pPr>
      <w:hyperlink w:anchor="section_28883669449d47239376e853cc067aed">
        <w:r>
          <w:rPr>
            <w:rStyle w:val="Hyperlink"/>
          </w:rPr>
          <w:t>Region packe</w:t>
        </w:r>
        <w:r>
          <w:rPr>
            <w:rStyle w:val="Hyperlink"/>
          </w:rPr>
          <w:t>t</w:t>
        </w:r>
      </w:hyperlink>
      <w:r>
        <w:t xml:space="preserve"> </w:t>
      </w:r>
      <w:r>
        <w:fldChar w:fldCharType="begin"/>
      </w:r>
      <w:r>
        <w:instrText>PAGEREF section_28883669449d47239376e853cc067aed</w:instrText>
      </w:r>
      <w:r>
        <w:fldChar w:fldCharType="separate"/>
      </w:r>
      <w:r>
        <w:rPr>
          <w:noProof/>
        </w:rPr>
        <w:t>83</w:t>
      </w:r>
      <w:r>
        <w:fldChar w:fldCharType="end"/>
      </w:r>
    </w:p>
    <w:p w:rsidR="006555C4" w:rsidRDefault="00130D65">
      <w:pPr>
        <w:pStyle w:val="indexentry0"/>
      </w:pPr>
      <w:hyperlink w:anchor="section_be83d961a3ca432ea7f3856b7df73a3a">
        <w:r>
          <w:rPr>
            <w:rStyle w:val="Hyperlink"/>
          </w:rPr>
          <w:t>Relationship to protocols and other structures</w:t>
        </w:r>
      </w:hyperlink>
      <w:r>
        <w:t xml:space="preserve"> </w:t>
      </w:r>
      <w:r>
        <w:fldChar w:fldCharType="begin"/>
      </w:r>
      <w:r>
        <w:instrText>PAGEREF section_be83d961a3ca432ea7f3856b7df73a3a</w:instrText>
      </w:r>
      <w:r>
        <w:fldChar w:fldCharType="separate"/>
      </w:r>
      <w:r>
        <w:rPr>
          <w:noProof/>
        </w:rPr>
        <w:t>18</w:t>
      </w:r>
      <w:r>
        <w:fldChar w:fldCharType="end"/>
      </w:r>
    </w:p>
    <w:p w:rsidR="006555C4" w:rsidRDefault="00130D65">
      <w:pPr>
        <w:pStyle w:val="indexentry0"/>
      </w:pPr>
      <w:hyperlink w:anchor="section_c7e787f4aefc4f998fddae8ab37eae96">
        <w:r>
          <w:rPr>
            <w:rStyle w:val="Hyperlink"/>
          </w:rPr>
          <w:t>RGBQuad Object</w:t>
        </w:r>
      </w:hyperlink>
      <w:r>
        <w:t xml:space="preserve"> </w:t>
      </w:r>
      <w:r>
        <w:fldChar w:fldCharType="begin"/>
      </w:r>
      <w:r>
        <w:instrText>PAGEREF section_c7e787f4aefc4f998fddae8ab37eae96</w:instrText>
      </w:r>
      <w:r>
        <w:fldChar w:fldCharType="separate"/>
      </w:r>
      <w:r>
        <w:rPr>
          <w:noProof/>
        </w:rPr>
        <w:t>98</w:t>
      </w:r>
      <w:r>
        <w:fldChar w:fldCharType="end"/>
      </w:r>
    </w:p>
    <w:p w:rsidR="006555C4" w:rsidRDefault="00130D65">
      <w:pPr>
        <w:pStyle w:val="indexentry0"/>
      </w:pPr>
      <w:hyperlink w:anchor="section_c7e787f4aefc4f998fddae8ab37eae96">
        <w:r>
          <w:rPr>
            <w:rStyle w:val="Hyperlink"/>
          </w:rPr>
          <w:t>RGBQuad packet</w:t>
        </w:r>
      </w:hyperlink>
      <w:r>
        <w:t xml:space="preserve"> </w:t>
      </w:r>
      <w:r>
        <w:fldChar w:fldCharType="begin"/>
      </w:r>
      <w:r>
        <w:instrText>PAGEREF section_c7e787f4aefc4f998fddae8ab37eae96</w:instrText>
      </w:r>
      <w:r>
        <w:fldChar w:fldCharType="separate"/>
      </w:r>
      <w:r>
        <w:rPr>
          <w:noProof/>
        </w:rPr>
        <w:t>98</w:t>
      </w:r>
      <w:r>
        <w:fldChar w:fldCharType="end"/>
      </w:r>
    </w:p>
    <w:p w:rsidR="006555C4" w:rsidRDefault="006555C4">
      <w:pPr>
        <w:spacing w:before="0" w:after="0"/>
        <w:rPr>
          <w:sz w:val="16"/>
        </w:rPr>
      </w:pPr>
    </w:p>
    <w:p w:rsidR="006555C4" w:rsidRDefault="00130D65">
      <w:pPr>
        <w:pStyle w:val="indexheader"/>
      </w:pPr>
      <w:r>
        <w:t>S</w:t>
      </w:r>
    </w:p>
    <w:p w:rsidR="006555C4" w:rsidRDefault="006555C4">
      <w:pPr>
        <w:spacing w:before="0" w:after="0"/>
        <w:rPr>
          <w:sz w:val="16"/>
        </w:rPr>
      </w:pPr>
    </w:p>
    <w:p w:rsidR="006555C4" w:rsidRDefault="00130D65">
      <w:pPr>
        <w:pStyle w:val="indexentry0"/>
      </w:pPr>
      <w:hyperlink w:anchor="section_ae8f7607b1dc4d58a95870f517c6d152">
        <w:r>
          <w:rPr>
            <w:rStyle w:val="Hyperlink"/>
          </w:rPr>
          <w:t>Scan Object</w:t>
        </w:r>
      </w:hyperlink>
      <w:r>
        <w:t xml:space="preserve"> </w:t>
      </w:r>
      <w:r>
        <w:fldChar w:fldCharType="begin"/>
      </w:r>
      <w:r>
        <w:instrText>PAGEREF section_ae8f7607b1dc4d58a95870f517c6d152</w:instrText>
      </w:r>
      <w:r>
        <w:fldChar w:fldCharType="separate"/>
      </w:r>
      <w:r>
        <w:rPr>
          <w:noProof/>
        </w:rPr>
        <w:t>99</w:t>
      </w:r>
      <w:r>
        <w:fldChar w:fldCharType="end"/>
      </w:r>
    </w:p>
    <w:p w:rsidR="006555C4" w:rsidRDefault="00130D65">
      <w:pPr>
        <w:pStyle w:val="indexentry0"/>
      </w:pPr>
      <w:hyperlink w:anchor="section_ae8f7607b1dc4d58a95870f517c6d152">
        <w:r>
          <w:rPr>
            <w:rStyle w:val="Hyperlink"/>
          </w:rPr>
          <w:t>Scan packet</w:t>
        </w:r>
      </w:hyperlink>
      <w:r>
        <w:t xml:space="preserve"> </w:t>
      </w:r>
      <w:r>
        <w:fldChar w:fldCharType="begin"/>
      </w:r>
      <w:r>
        <w:instrText>PAGEREF section_ae8f7607b1dc4d58a95870f517c6d152</w:instrText>
      </w:r>
      <w:r>
        <w:fldChar w:fldCharType="separate"/>
      </w:r>
      <w:r>
        <w:rPr>
          <w:noProof/>
        </w:rPr>
        <w:t>99</w:t>
      </w:r>
      <w:r>
        <w:fldChar w:fldCharType="end"/>
      </w:r>
    </w:p>
    <w:p w:rsidR="006555C4" w:rsidRDefault="00130D65">
      <w:pPr>
        <w:pStyle w:val="indexentry0"/>
      </w:pPr>
      <w:hyperlink w:anchor="section_06c16a5bb4954e4b9f20339338d7dd55">
        <w:r>
          <w:rPr>
            <w:rStyle w:val="Hyperlink"/>
          </w:rPr>
          <w:t>Security</w:t>
        </w:r>
      </w:hyperlink>
      <w:r>
        <w:t xml:space="preserve"> </w:t>
      </w:r>
      <w:r>
        <w:fldChar w:fldCharType="begin"/>
      </w:r>
      <w:r>
        <w:instrText>PAGEREF section_06c16a5bb4954e4b9f20339338d7dd55</w:instrText>
      </w:r>
      <w:r>
        <w:fldChar w:fldCharType="separate"/>
      </w:r>
      <w:r>
        <w:rPr>
          <w:noProof/>
        </w:rPr>
        <w:t>202</w:t>
      </w:r>
      <w:r>
        <w:fldChar w:fldCharType="end"/>
      </w:r>
    </w:p>
    <w:p w:rsidR="006555C4" w:rsidRDefault="00130D65">
      <w:pPr>
        <w:pStyle w:val="indexentry0"/>
      </w:pPr>
      <w:hyperlink w:anchor="section_06c16a5bb4954e4b9f20339338d7dd55">
        <w:r>
          <w:rPr>
            <w:rStyle w:val="Hyperlink"/>
          </w:rPr>
          <w:t>Security - implementer considerations</w:t>
        </w:r>
      </w:hyperlink>
      <w:r>
        <w:t xml:space="preserve"> </w:t>
      </w:r>
      <w:r>
        <w:fldChar w:fldCharType="begin"/>
      </w:r>
      <w:r>
        <w:instrText>PAGEREF section_06c16a5bb4954e4</w:instrText>
      </w:r>
      <w:r>
        <w:instrText>b9f20339338d7dd55</w:instrText>
      </w:r>
      <w:r>
        <w:fldChar w:fldCharType="separate"/>
      </w:r>
      <w:r>
        <w:rPr>
          <w:noProof/>
        </w:rPr>
        <w:t>202</w:t>
      </w:r>
      <w:r>
        <w:fldChar w:fldCharType="end"/>
      </w:r>
    </w:p>
    <w:p w:rsidR="006555C4" w:rsidRDefault="00130D65">
      <w:pPr>
        <w:pStyle w:val="indexentry0"/>
      </w:pPr>
      <w:hyperlink w:anchor="section_7a1bd9de34104b12aa4b7e86c3566d7a">
        <w:r>
          <w:rPr>
            <w:rStyle w:val="Hyperlink"/>
          </w:rPr>
          <w:t>SET_COLORTABLE packet</w:t>
        </w:r>
      </w:hyperlink>
      <w:r>
        <w:t xml:space="preserve"> </w:t>
      </w:r>
      <w:r>
        <w:fldChar w:fldCharType="begin"/>
      </w:r>
      <w:r>
        <w:instrText>PAGEREF section_7a1bd9de34104b12aa4b7e86c3566d7a</w:instrText>
      </w:r>
      <w:r>
        <w:fldChar w:fldCharType="separate"/>
      </w:r>
      <w:r>
        <w:rPr>
          <w:noProof/>
        </w:rPr>
        <w:t>181</w:t>
      </w:r>
      <w:r>
        <w:fldChar w:fldCharType="end"/>
      </w:r>
    </w:p>
    <w:p w:rsidR="006555C4" w:rsidRDefault="00130D65">
      <w:pPr>
        <w:pStyle w:val="indexentry0"/>
      </w:pPr>
      <w:hyperlink w:anchor="section_7a1bd9de34104b12aa4b7e86c3566d7a">
        <w:r>
          <w:rPr>
            <w:rStyle w:val="Hyperlink"/>
          </w:rPr>
          <w:t>SET_COLORTABLE Record</w:t>
        </w:r>
      </w:hyperlink>
      <w:r>
        <w:t xml:space="preserve"> </w:t>
      </w:r>
      <w:r>
        <w:fldChar w:fldCharType="begin"/>
      </w:r>
      <w:r>
        <w:instrText>PAGEREF secti</w:instrText>
      </w:r>
      <w:r>
        <w:instrText>on_7a1bd9de34104b12aa4b7e86c3566d7a</w:instrText>
      </w:r>
      <w:r>
        <w:fldChar w:fldCharType="separate"/>
      </w:r>
      <w:r>
        <w:rPr>
          <w:noProof/>
        </w:rPr>
        <w:t>181</w:t>
      </w:r>
      <w:r>
        <w:fldChar w:fldCharType="end"/>
      </w:r>
    </w:p>
    <w:p w:rsidR="006555C4" w:rsidRDefault="00130D65">
      <w:pPr>
        <w:pStyle w:val="indexentry0"/>
      </w:pPr>
      <w:hyperlink w:anchor="section_0f85aa756d0f4fd7b552c823e2acbacb">
        <w:r>
          <w:rPr>
            <w:rStyle w:val="Hyperlink"/>
          </w:rPr>
          <w:t>SET_COPYCOUNT packet</w:t>
        </w:r>
      </w:hyperlink>
      <w:r>
        <w:t xml:space="preserve"> </w:t>
      </w:r>
      <w:r>
        <w:fldChar w:fldCharType="begin"/>
      </w:r>
      <w:r>
        <w:instrText>PAGEREF section_0f85aa756d0f4fd7b552c823e2acbacb</w:instrText>
      </w:r>
      <w:r>
        <w:fldChar w:fldCharType="separate"/>
      </w:r>
      <w:r>
        <w:rPr>
          <w:noProof/>
        </w:rPr>
        <w:t>181</w:t>
      </w:r>
      <w:r>
        <w:fldChar w:fldCharType="end"/>
      </w:r>
    </w:p>
    <w:p w:rsidR="006555C4" w:rsidRDefault="00130D65">
      <w:pPr>
        <w:pStyle w:val="indexentry0"/>
      </w:pPr>
      <w:hyperlink w:anchor="section_0f85aa756d0f4fd7b552c823e2acbacb">
        <w:r>
          <w:rPr>
            <w:rStyle w:val="Hyperlink"/>
          </w:rPr>
          <w:t>SET_COPYCOUNT Record</w:t>
        </w:r>
      </w:hyperlink>
      <w:r>
        <w:t xml:space="preserve"> </w:t>
      </w:r>
      <w:r>
        <w:fldChar w:fldCharType="begin"/>
      </w:r>
      <w:r>
        <w:instrText>PAGEREF section_0f85aa756d0f4fd7b552c823e2acbacb</w:instrText>
      </w:r>
      <w:r>
        <w:fldChar w:fldCharType="separate"/>
      </w:r>
      <w:r>
        <w:rPr>
          <w:noProof/>
        </w:rPr>
        <w:t>181</w:t>
      </w:r>
      <w:r>
        <w:fldChar w:fldCharType="end"/>
      </w:r>
    </w:p>
    <w:p w:rsidR="006555C4" w:rsidRDefault="00130D65">
      <w:pPr>
        <w:pStyle w:val="indexentry0"/>
      </w:pPr>
      <w:hyperlink w:anchor="section_7253743653ba41bebdf853af06c26a4a">
        <w:r>
          <w:rPr>
            <w:rStyle w:val="Hyperlink"/>
          </w:rPr>
          <w:t>SET_LINECAP packet</w:t>
        </w:r>
      </w:hyperlink>
      <w:r>
        <w:t xml:space="preserve"> </w:t>
      </w:r>
      <w:r>
        <w:fldChar w:fldCharType="begin"/>
      </w:r>
      <w:r>
        <w:instrText>PAGEREF section_7253743653ba41bebdf853af06c26a4a</w:instrText>
      </w:r>
      <w:r>
        <w:fldChar w:fldCharType="separate"/>
      </w:r>
      <w:r>
        <w:rPr>
          <w:noProof/>
        </w:rPr>
        <w:t>182</w:t>
      </w:r>
      <w:r>
        <w:fldChar w:fldCharType="end"/>
      </w:r>
    </w:p>
    <w:p w:rsidR="006555C4" w:rsidRDefault="00130D65">
      <w:pPr>
        <w:pStyle w:val="indexentry0"/>
      </w:pPr>
      <w:hyperlink w:anchor="section_7253743653ba41bebdf853af06c26a4a">
        <w:r>
          <w:rPr>
            <w:rStyle w:val="Hyperlink"/>
          </w:rPr>
          <w:t>SET_LI</w:t>
        </w:r>
        <w:r>
          <w:rPr>
            <w:rStyle w:val="Hyperlink"/>
          </w:rPr>
          <w:t>NECAP Record</w:t>
        </w:r>
      </w:hyperlink>
      <w:r>
        <w:t xml:space="preserve"> </w:t>
      </w:r>
      <w:r>
        <w:fldChar w:fldCharType="begin"/>
      </w:r>
      <w:r>
        <w:instrText>PAGEREF section_7253743653ba41bebdf853af06c26a4a</w:instrText>
      </w:r>
      <w:r>
        <w:fldChar w:fldCharType="separate"/>
      </w:r>
      <w:r>
        <w:rPr>
          <w:noProof/>
        </w:rPr>
        <w:t>182</w:t>
      </w:r>
      <w:r>
        <w:fldChar w:fldCharType="end"/>
      </w:r>
    </w:p>
    <w:p w:rsidR="006555C4" w:rsidRDefault="00130D65">
      <w:pPr>
        <w:pStyle w:val="indexentry0"/>
      </w:pPr>
      <w:hyperlink w:anchor="section_cdcf06320ed4478396587f5bb3aea3da">
        <w:r>
          <w:rPr>
            <w:rStyle w:val="Hyperlink"/>
          </w:rPr>
          <w:t>SET_LINEJOIN packet</w:t>
        </w:r>
      </w:hyperlink>
      <w:r>
        <w:t xml:space="preserve"> </w:t>
      </w:r>
      <w:r>
        <w:fldChar w:fldCharType="begin"/>
      </w:r>
      <w:r>
        <w:instrText>PAGEREF section_cdcf06320ed4478396587f5bb3aea3da</w:instrText>
      </w:r>
      <w:r>
        <w:fldChar w:fldCharType="separate"/>
      </w:r>
      <w:r>
        <w:rPr>
          <w:noProof/>
        </w:rPr>
        <w:t>183</w:t>
      </w:r>
      <w:r>
        <w:fldChar w:fldCharType="end"/>
      </w:r>
    </w:p>
    <w:p w:rsidR="006555C4" w:rsidRDefault="00130D65">
      <w:pPr>
        <w:pStyle w:val="indexentry0"/>
      </w:pPr>
      <w:hyperlink w:anchor="section_cdcf06320ed4478396587f5bb3aea3da">
        <w:r>
          <w:rPr>
            <w:rStyle w:val="Hyperlink"/>
          </w:rPr>
          <w:t>SET_LINEJOIN Record</w:t>
        </w:r>
      </w:hyperlink>
      <w:r>
        <w:t xml:space="preserve"> </w:t>
      </w:r>
      <w:r>
        <w:fldChar w:fldCharType="begin"/>
      </w:r>
      <w:r>
        <w:instrText>PAGEREF section_cdcf06320ed4478396587f5bb3aea3da</w:instrText>
      </w:r>
      <w:r>
        <w:fldChar w:fldCharType="separate"/>
      </w:r>
      <w:r>
        <w:rPr>
          <w:noProof/>
        </w:rPr>
        <w:t>183</w:t>
      </w:r>
      <w:r>
        <w:fldChar w:fldCharType="end"/>
      </w:r>
    </w:p>
    <w:p w:rsidR="006555C4" w:rsidRDefault="00130D65">
      <w:pPr>
        <w:pStyle w:val="indexentry0"/>
      </w:pPr>
      <w:hyperlink w:anchor="section_d3e1016314c64e7c8315e125450944d8">
        <w:r>
          <w:rPr>
            <w:rStyle w:val="Hyperlink"/>
          </w:rPr>
          <w:t>SET_MITERLIMIT packet</w:t>
        </w:r>
      </w:hyperlink>
      <w:r>
        <w:t xml:space="preserve"> </w:t>
      </w:r>
      <w:r>
        <w:fldChar w:fldCharType="begin"/>
      </w:r>
      <w:r>
        <w:instrText>PAGEREF section_d3e1016314c64e7c8315e125450944d8</w:instrText>
      </w:r>
      <w:r>
        <w:fldChar w:fldCharType="separate"/>
      </w:r>
      <w:r>
        <w:rPr>
          <w:noProof/>
        </w:rPr>
        <w:t>183</w:t>
      </w:r>
      <w:r>
        <w:fldChar w:fldCharType="end"/>
      </w:r>
    </w:p>
    <w:p w:rsidR="006555C4" w:rsidRDefault="00130D65">
      <w:pPr>
        <w:pStyle w:val="indexentry0"/>
      </w:pPr>
      <w:hyperlink w:anchor="section_d3e1016314c64e7c8315e125450944d8">
        <w:r>
          <w:rPr>
            <w:rStyle w:val="Hyperlink"/>
          </w:rPr>
          <w:t>SET_MITERLIMIT Record</w:t>
        </w:r>
      </w:hyperlink>
      <w:r>
        <w:t xml:space="preserve"> </w:t>
      </w:r>
      <w:r>
        <w:fldChar w:fldCharType="begin"/>
      </w:r>
      <w:r>
        <w:instrText>PAGEREF section_d3e1016314c64e7c8315e125450944d8</w:instrText>
      </w:r>
      <w:r>
        <w:fldChar w:fldCharType="separate"/>
      </w:r>
      <w:r>
        <w:rPr>
          <w:noProof/>
        </w:rPr>
        <w:t>183</w:t>
      </w:r>
      <w:r>
        <w:fldChar w:fldCharType="end"/>
      </w:r>
    </w:p>
    <w:p w:rsidR="006555C4" w:rsidRDefault="00130D65">
      <w:pPr>
        <w:pStyle w:val="indexentry0"/>
      </w:pPr>
      <w:hyperlink w:anchor="section_17b541c5f8ee4111b1f2012128f35871">
        <w:r>
          <w:rPr>
            <w:rStyle w:val="Hyperlink"/>
          </w:rPr>
          <w:t>SizeL Object</w:t>
        </w:r>
      </w:hyperlink>
      <w:r>
        <w:t xml:space="preserve"> </w:t>
      </w:r>
      <w:r>
        <w:fldChar w:fldCharType="begin"/>
      </w:r>
      <w:r>
        <w:instrText>PAGEREF section_17b541c5f8ee4111b1f2012128f</w:instrText>
      </w:r>
      <w:r>
        <w:instrText>35871</w:instrText>
      </w:r>
      <w:r>
        <w:fldChar w:fldCharType="separate"/>
      </w:r>
      <w:r>
        <w:rPr>
          <w:noProof/>
        </w:rPr>
        <w:t>99</w:t>
      </w:r>
      <w:r>
        <w:fldChar w:fldCharType="end"/>
      </w:r>
    </w:p>
    <w:p w:rsidR="006555C4" w:rsidRDefault="00130D65">
      <w:pPr>
        <w:pStyle w:val="indexentry0"/>
      </w:pPr>
      <w:hyperlink w:anchor="section_17b541c5f8ee4111b1f2012128f35871">
        <w:r>
          <w:rPr>
            <w:rStyle w:val="Hyperlink"/>
          </w:rPr>
          <w:t>SizeL packet</w:t>
        </w:r>
      </w:hyperlink>
      <w:r>
        <w:t xml:space="preserve"> </w:t>
      </w:r>
      <w:r>
        <w:fldChar w:fldCharType="begin"/>
      </w:r>
      <w:r>
        <w:instrText>PAGEREF section_17b541c5f8ee4111b1f2012128f35871</w:instrText>
      </w:r>
      <w:r>
        <w:fldChar w:fldCharType="separate"/>
      </w:r>
      <w:r>
        <w:rPr>
          <w:noProof/>
        </w:rPr>
        <w:t>99</w:t>
      </w:r>
      <w:r>
        <w:fldChar w:fldCharType="end"/>
      </w:r>
    </w:p>
    <w:p w:rsidR="006555C4" w:rsidRDefault="00130D65">
      <w:pPr>
        <w:pStyle w:val="indexentry0"/>
      </w:pPr>
      <w:hyperlink w:anchor="section_052e24a7a584447e8413281a15a687cc">
        <w:r>
          <w:rPr>
            <w:rStyle w:val="Hyperlink"/>
          </w:rPr>
          <w:t>SPCLPASSTHROUGH2 packet</w:t>
        </w:r>
      </w:hyperlink>
      <w:r>
        <w:t xml:space="preserve"> </w:t>
      </w:r>
      <w:r>
        <w:fldChar w:fldCharType="begin"/>
      </w:r>
      <w:r>
        <w:instrText>PAGEREF section_052e24a7a584447e</w:instrText>
      </w:r>
      <w:r>
        <w:instrText>8413281a15a687cc</w:instrText>
      </w:r>
      <w:r>
        <w:fldChar w:fldCharType="separate"/>
      </w:r>
      <w:r>
        <w:rPr>
          <w:noProof/>
        </w:rPr>
        <w:t>184</w:t>
      </w:r>
      <w:r>
        <w:fldChar w:fldCharType="end"/>
      </w:r>
    </w:p>
    <w:p w:rsidR="006555C4" w:rsidRDefault="00130D65">
      <w:pPr>
        <w:pStyle w:val="indexentry0"/>
      </w:pPr>
      <w:hyperlink w:anchor="section_052e24a7a584447e8413281a15a687cc">
        <w:r>
          <w:rPr>
            <w:rStyle w:val="Hyperlink"/>
          </w:rPr>
          <w:t>SPCLPASSTHROUGH2 Record</w:t>
        </w:r>
      </w:hyperlink>
      <w:r>
        <w:t xml:space="preserve"> </w:t>
      </w:r>
      <w:r>
        <w:fldChar w:fldCharType="begin"/>
      </w:r>
      <w:r>
        <w:instrText>PAGEREF section_052e24a7a584447e8413281a15a687cc</w:instrText>
      </w:r>
      <w:r>
        <w:fldChar w:fldCharType="separate"/>
      </w:r>
      <w:r>
        <w:rPr>
          <w:noProof/>
        </w:rPr>
        <w:t>184</w:t>
      </w:r>
      <w:r>
        <w:fldChar w:fldCharType="end"/>
      </w:r>
    </w:p>
    <w:p w:rsidR="006555C4" w:rsidRDefault="00130D65">
      <w:pPr>
        <w:pStyle w:val="indexentry0"/>
      </w:pPr>
      <w:hyperlink w:anchor="section_38dcdad930d8463384f0472903c06fa9">
        <w:r>
          <w:rPr>
            <w:rStyle w:val="Hyperlink"/>
          </w:rPr>
          <w:t>STARTDOC packet</w:t>
        </w:r>
      </w:hyperlink>
      <w:r>
        <w:t xml:space="preserve"> </w:t>
      </w:r>
      <w:r>
        <w:fldChar w:fldCharType="begin"/>
      </w:r>
      <w:r>
        <w:instrText>PAGEREF section_38</w:instrText>
      </w:r>
      <w:r>
        <w:instrText>dcdad930d8463384f0472903c06fa9</w:instrText>
      </w:r>
      <w:r>
        <w:fldChar w:fldCharType="separate"/>
      </w:r>
      <w:r>
        <w:rPr>
          <w:noProof/>
        </w:rPr>
        <w:t>185</w:t>
      </w:r>
      <w:r>
        <w:fldChar w:fldCharType="end"/>
      </w:r>
    </w:p>
    <w:p w:rsidR="006555C4" w:rsidRDefault="00130D65">
      <w:pPr>
        <w:pStyle w:val="indexentry0"/>
      </w:pPr>
      <w:hyperlink w:anchor="section_38dcdad930d8463384f0472903c06fa9">
        <w:r>
          <w:rPr>
            <w:rStyle w:val="Hyperlink"/>
          </w:rPr>
          <w:t>STARTDOC Record</w:t>
        </w:r>
      </w:hyperlink>
      <w:r>
        <w:t xml:space="preserve"> </w:t>
      </w:r>
      <w:r>
        <w:fldChar w:fldCharType="begin"/>
      </w:r>
      <w:r>
        <w:instrText>PAGEREF section_38dcdad930d8463384f0472903c06fa9</w:instrText>
      </w:r>
      <w:r>
        <w:fldChar w:fldCharType="separate"/>
      </w:r>
      <w:r>
        <w:rPr>
          <w:noProof/>
        </w:rPr>
        <w:t>185</w:t>
      </w:r>
      <w:r>
        <w:fldChar w:fldCharType="end"/>
      </w:r>
    </w:p>
    <w:p w:rsidR="006555C4" w:rsidRDefault="00130D65">
      <w:pPr>
        <w:pStyle w:val="indexentry0"/>
      </w:pPr>
      <w:hyperlink w:anchor="section_54e4a2e05ca94c69b6a8dc8f938c68ae">
        <w:r>
          <w:rPr>
            <w:rStyle w:val="Hyperlink"/>
          </w:rPr>
          <w:t>State record types</w:t>
        </w:r>
      </w:hyperlink>
      <w:r>
        <w:t xml:space="preserve"> </w:t>
      </w:r>
      <w:r>
        <w:fldChar w:fldCharType="begin"/>
      </w:r>
      <w:r>
        <w:instrText>PAGEREF s</w:instrText>
      </w:r>
      <w:r>
        <w:instrText>ection_54e4a2e05ca94c69b6a8dc8f938c68ae</w:instrText>
      </w:r>
      <w:r>
        <w:fldChar w:fldCharType="separate"/>
      </w:r>
      <w:r>
        <w:rPr>
          <w:noProof/>
        </w:rPr>
        <w:t>139</w:t>
      </w:r>
      <w:r>
        <w:fldChar w:fldCharType="end"/>
      </w:r>
    </w:p>
    <w:p w:rsidR="006555C4" w:rsidRDefault="00130D65">
      <w:pPr>
        <w:pStyle w:val="indexentry0"/>
      </w:pPr>
      <w:hyperlink w:anchor="section_b839b18aa47c4a44b365ef17d3c89e9a">
        <w:r>
          <w:rPr>
            <w:rStyle w:val="Hyperlink"/>
          </w:rPr>
          <w:t>StretchMode enumeration</w:t>
        </w:r>
      </w:hyperlink>
      <w:r>
        <w:t xml:space="preserve"> </w:t>
      </w:r>
      <w:r>
        <w:fldChar w:fldCharType="begin"/>
      </w:r>
      <w:r>
        <w:instrText>PAGEREF section_b839b18aa47c4a44b365ef17d3c89e9a</w:instrText>
      </w:r>
      <w:r>
        <w:fldChar w:fldCharType="separate"/>
      </w:r>
      <w:r>
        <w:rPr>
          <w:noProof/>
        </w:rPr>
        <w:t>46</w:t>
      </w:r>
      <w:r>
        <w:fldChar w:fldCharType="end"/>
      </w:r>
    </w:p>
    <w:p w:rsidR="006555C4" w:rsidRDefault="00130D65">
      <w:pPr>
        <w:pStyle w:val="indexentry0"/>
      </w:pPr>
      <w:r>
        <w:t>Structures</w:t>
      </w:r>
    </w:p>
    <w:p w:rsidR="006555C4" w:rsidRDefault="00130D65">
      <w:pPr>
        <w:pStyle w:val="indexentry0"/>
      </w:pPr>
      <w:r>
        <w:t xml:space="preserve">   </w:t>
      </w:r>
      <w:hyperlink w:anchor="section_9eb547b8e62046e7a62737b1b2f6cccf">
        <w:r>
          <w:rPr>
            <w:rStyle w:val="Hyperlink"/>
          </w:rPr>
          <w:t>examples</w:t>
        </w:r>
      </w:hyperlink>
      <w:r>
        <w:t xml:space="preserve"> </w:t>
      </w:r>
      <w:r>
        <w:fldChar w:fldCharType="begin"/>
      </w:r>
      <w:r>
        <w:instrText>PAGEREF section_9eb547b8e62046e7a62737b1b2f6cccf</w:instrText>
      </w:r>
      <w:r>
        <w:fldChar w:fldCharType="separate"/>
      </w:r>
      <w:r>
        <w:rPr>
          <w:noProof/>
        </w:rPr>
        <w:t>186</w:t>
      </w:r>
      <w:r>
        <w:fldChar w:fldCharType="end"/>
      </w:r>
    </w:p>
    <w:p w:rsidR="006555C4" w:rsidRDefault="00130D65">
      <w:pPr>
        <w:pStyle w:val="indexentry0"/>
      </w:pPr>
      <w:r>
        <w:t xml:space="preserve">   </w:t>
      </w:r>
      <w:hyperlink w:anchor="section_c11abf6d680c4d969aca3c1baa430eb6">
        <w:r>
          <w:rPr>
            <w:rStyle w:val="Hyperlink"/>
          </w:rPr>
          <w:t>overview</w:t>
        </w:r>
      </w:hyperlink>
      <w:r>
        <w:t xml:space="preserve"> </w:t>
      </w:r>
      <w:r>
        <w:fldChar w:fldCharType="begin"/>
      </w:r>
      <w:r>
        <w:instrText>PAGEREF section_c11abf6d680c4d969aca3c1baa430eb6</w:instrText>
      </w:r>
      <w:r>
        <w:fldChar w:fldCharType="separate"/>
      </w:r>
      <w:r>
        <w:rPr>
          <w:noProof/>
        </w:rPr>
        <w:t>20</w:t>
      </w:r>
      <w:r>
        <w:fldChar w:fldCharType="end"/>
      </w:r>
    </w:p>
    <w:p w:rsidR="006555C4" w:rsidRDefault="006555C4">
      <w:pPr>
        <w:spacing w:before="0" w:after="0"/>
        <w:rPr>
          <w:sz w:val="16"/>
        </w:rPr>
      </w:pPr>
    </w:p>
    <w:p w:rsidR="006555C4" w:rsidRDefault="00130D65">
      <w:pPr>
        <w:pStyle w:val="indexheader"/>
      </w:pPr>
      <w:r>
        <w:t>T</w:t>
      </w:r>
    </w:p>
    <w:p w:rsidR="006555C4" w:rsidRDefault="006555C4">
      <w:pPr>
        <w:spacing w:before="0" w:after="0"/>
        <w:rPr>
          <w:sz w:val="16"/>
        </w:rPr>
      </w:pPr>
    </w:p>
    <w:p w:rsidR="006555C4" w:rsidRDefault="00130D65">
      <w:pPr>
        <w:pStyle w:val="indexentry0"/>
      </w:pPr>
      <w:hyperlink w:anchor="section_2cf0d8025db742f6bb7550ff195a6c7c">
        <w:r>
          <w:rPr>
            <w:rStyle w:val="Hyperlink"/>
          </w:rPr>
          <w:t>TA_BASELINE</w:t>
        </w:r>
      </w:hyperlink>
      <w:r>
        <w:t xml:space="preserve"> </w:t>
      </w:r>
      <w:r>
        <w:fldChar w:fldCharType="begin"/>
      </w:r>
      <w:r>
        <w:instrText>PAGEREF section_2cf0d8025db742f6bb7550ff195a6c7c</w:instrText>
      </w:r>
      <w:r>
        <w:fldChar w:fldCharType="separate"/>
      </w:r>
      <w:r>
        <w:rPr>
          <w:noProof/>
        </w:rPr>
        <w:t>77</w:t>
      </w:r>
      <w:r>
        <w:fldChar w:fldCharType="end"/>
      </w:r>
    </w:p>
    <w:p w:rsidR="006555C4" w:rsidRDefault="00130D65">
      <w:pPr>
        <w:pStyle w:val="indexentry0"/>
      </w:pPr>
      <w:hyperlink w:anchor="section_2cf0d8025db742f6bb7550ff195a6c7c">
        <w:r>
          <w:rPr>
            <w:rStyle w:val="Hyperlink"/>
          </w:rPr>
          <w:t>TA_BOTTOM</w:t>
        </w:r>
      </w:hyperlink>
      <w:r>
        <w:t xml:space="preserve"> </w:t>
      </w:r>
      <w:r>
        <w:fldChar w:fldCharType="begin"/>
      </w:r>
      <w:r>
        <w:instrText>PAGEREF section_2cf0d8025db742f6bb7550ff195a6c7c</w:instrText>
      </w:r>
      <w:r>
        <w:fldChar w:fldCharType="separate"/>
      </w:r>
      <w:r>
        <w:rPr>
          <w:noProof/>
        </w:rPr>
        <w:t>77</w:t>
      </w:r>
      <w:r>
        <w:fldChar w:fldCharType="end"/>
      </w:r>
    </w:p>
    <w:p w:rsidR="006555C4" w:rsidRDefault="00130D65">
      <w:pPr>
        <w:pStyle w:val="indexentry0"/>
      </w:pPr>
      <w:hyperlink w:anchor="section_2cf0d8025db742f6bb7550ff195a6c7c">
        <w:r>
          <w:rPr>
            <w:rStyle w:val="Hyperlink"/>
          </w:rPr>
          <w:t>TA_CENTER</w:t>
        </w:r>
      </w:hyperlink>
      <w:r>
        <w:t xml:space="preserve"> </w:t>
      </w:r>
      <w:r>
        <w:fldChar w:fldCharType="begin"/>
      </w:r>
      <w:r>
        <w:instrText>PAGEREF section_2cf0d8025db742f6bb7550ff195a6c7c</w:instrText>
      </w:r>
      <w:r>
        <w:fldChar w:fldCharType="separate"/>
      </w:r>
      <w:r>
        <w:rPr>
          <w:noProof/>
        </w:rPr>
        <w:t>77</w:t>
      </w:r>
      <w:r>
        <w:fldChar w:fldCharType="end"/>
      </w:r>
    </w:p>
    <w:p w:rsidR="006555C4" w:rsidRDefault="00130D65">
      <w:pPr>
        <w:pStyle w:val="indexentry0"/>
      </w:pPr>
      <w:hyperlink w:anchor="section_2cf0d8025db742f6bb7550ff195a6c7c">
        <w:r>
          <w:rPr>
            <w:rStyle w:val="Hyperlink"/>
          </w:rPr>
          <w:t>TA_LEFT</w:t>
        </w:r>
      </w:hyperlink>
      <w:r>
        <w:t xml:space="preserve"> </w:t>
      </w:r>
      <w:r>
        <w:fldChar w:fldCharType="begin"/>
      </w:r>
      <w:r>
        <w:instrText>PAGEREF section_2cf0d8025db742f6bb7550ff195a6c7c</w:instrText>
      </w:r>
      <w:r>
        <w:fldChar w:fldCharType="separate"/>
      </w:r>
      <w:r>
        <w:rPr>
          <w:noProof/>
        </w:rPr>
        <w:t>77</w:t>
      </w:r>
      <w:r>
        <w:fldChar w:fldCharType="end"/>
      </w:r>
    </w:p>
    <w:p w:rsidR="006555C4" w:rsidRDefault="00130D65">
      <w:pPr>
        <w:pStyle w:val="indexentry0"/>
      </w:pPr>
      <w:hyperlink w:anchor="section_2cf0d8025db742f6bb7550ff195a6c7c">
        <w:r>
          <w:rPr>
            <w:rStyle w:val="Hyperlink"/>
          </w:rPr>
          <w:t>TA_NOUPD</w:t>
        </w:r>
        <w:r>
          <w:rPr>
            <w:rStyle w:val="Hyperlink"/>
          </w:rPr>
          <w:t>ATECP</w:t>
        </w:r>
      </w:hyperlink>
      <w:r>
        <w:t xml:space="preserve"> </w:t>
      </w:r>
      <w:r>
        <w:fldChar w:fldCharType="begin"/>
      </w:r>
      <w:r>
        <w:instrText>PAGEREF section_2cf0d8025db742f6bb7550ff195a6c7c</w:instrText>
      </w:r>
      <w:r>
        <w:fldChar w:fldCharType="separate"/>
      </w:r>
      <w:r>
        <w:rPr>
          <w:noProof/>
        </w:rPr>
        <w:t>77</w:t>
      </w:r>
      <w:r>
        <w:fldChar w:fldCharType="end"/>
      </w:r>
    </w:p>
    <w:p w:rsidR="006555C4" w:rsidRDefault="00130D65">
      <w:pPr>
        <w:pStyle w:val="indexentry0"/>
      </w:pPr>
      <w:hyperlink w:anchor="section_2cf0d8025db742f6bb7550ff195a6c7c">
        <w:r>
          <w:rPr>
            <w:rStyle w:val="Hyperlink"/>
          </w:rPr>
          <w:t>TA_RIGHT</w:t>
        </w:r>
      </w:hyperlink>
      <w:r>
        <w:t xml:space="preserve"> </w:t>
      </w:r>
      <w:r>
        <w:fldChar w:fldCharType="begin"/>
      </w:r>
      <w:r>
        <w:instrText>PAGEREF section_2cf0d8025db742f6bb7550ff195a6c7c</w:instrText>
      </w:r>
      <w:r>
        <w:fldChar w:fldCharType="separate"/>
      </w:r>
      <w:r>
        <w:rPr>
          <w:noProof/>
        </w:rPr>
        <w:t>77</w:t>
      </w:r>
      <w:r>
        <w:fldChar w:fldCharType="end"/>
      </w:r>
    </w:p>
    <w:p w:rsidR="006555C4" w:rsidRDefault="00130D65">
      <w:pPr>
        <w:pStyle w:val="indexentry0"/>
      </w:pPr>
      <w:hyperlink w:anchor="section_2cf0d8025db742f6bb7550ff195a6c7c">
        <w:r>
          <w:rPr>
            <w:rStyle w:val="Hyperlink"/>
          </w:rPr>
          <w:t>TA_RTLREADI</w:t>
        </w:r>
        <w:r>
          <w:rPr>
            <w:rStyle w:val="Hyperlink"/>
          </w:rPr>
          <w:t>NG</w:t>
        </w:r>
      </w:hyperlink>
      <w:r>
        <w:t xml:space="preserve"> </w:t>
      </w:r>
      <w:r>
        <w:fldChar w:fldCharType="begin"/>
      </w:r>
      <w:r>
        <w:instrText>PAGEREF section_2cf0d8025db742f6bb7550ff195a6c7c</w:instrText>
      </w:r>
      <w:r>
        <w:fldChar w:fldCharType="separate"/>
      </w:r>
      <w:r>
        <w:rPr>
          <w:noProof/>
        </w:rPr>
        <w:t>77</w:t>
      </w:r>
      <w:r>
        <w:fldChar w:fldCharType="end"/>
      </w:r>
    </w:p>
    <w:p w:rsidR="006555C4" w:rsidRDefault="00130D65">
      <w:pPr>
        <w:pStyle w:val="indexentry0"/>
      </w:pPr>
      <w:hyperlink w:anchor="section_2cf0d8025db742f6bb7550ff195a6c7c">
        <w:r>
          <w:rPr>
            <w:rStyle w:val="Hyperlink"/>
          </w:rPr>
          <w:t>TA_TOP</w:t>
        </w:r>
      </w:hyperlink>
      <w:r>
        <w:t xml:space="preserve"> </w:t>
      </w:r>
      <w:r>
        <w:fldChar w:fldCharType="begin"/>
      </w:r>
      <w:r>
        <w:instrText>PAGEREF section_2cf0d8025db742f6bb7550ff195a6c7c</w:instrText>
      </w:r>
      <w:r>
        <w:fldChar w:fldCharType="separate"/>
      </w:r>
      <w:r>
        <w:rPr>
          <w:noProof/>
        </w:rPr>
        <w:t>77</w:t>
      </w:r>
      <w:r>
        <w:fldChar w:fldCharType="end"/>
      </w:r>
    </w:p>
    <w:p w:rsidR="006555C4" w:rsidRDefault="00130D65">
      <w:pPr>
        <w:pStyle w:val="indexentry0"/>
      </w:pPr>
      <w:hyperlink w:anchor="section_2cf0d8025db742f6bb7550ff195a6c7c">
        <w:r>
          <w:rPr>
            <w:rStyle w:val="Hyperlink"/>
          </w:rPr>
          <w:t>TA_UPDATECP</w:t>
        </w:r>
      </w:hyperlink>
      <w:r>
        <w:t xml:space="preserve"> </w:t>
      </w:r>
      <w:r>
        <w:fldChar w:fldCharType="begin"/>
      </w:r>
      <w:r>
        <w:instrText>PAGEREF section_2cf0d8025db742f6bb7550ff195a6c7c</w:instrText>
      </w:r>
      <w:r>
        <w:fldChar w:fldCharType="separate"/>
      </w:r>
      <w:r>
        <w:rPr>
          <w:noProof/>
        </w:rPr>
        <w:t>77</w:t>
      </w:r>
      <w:r>
        <w:fldChar w:fldCharType="end"/>
      </w:r>
    </w:p>
    <w:p w:rsidR="006555C4" w:rsidRDefault="00130D65">
      <w:pPr>
        <w:pStyle w:val="indexentry0"/>
      </w:pPr>
      <w:hyperlink w:anchor="section_1605dd68a6354639ab8199ff3e3fc5a3">
        <w:r>
          <w:rPr>
            <w:rStyle w:val="Hyperlink"/>
          </w:rPr>
          <w:t>TernaryRasterOperation enumeration</w:t>
        </w:r>
      </w:hyperlink>
      <w:r>
        <w:t xml:space="preserve"> </w:t>
      </w:r>
      <w:r>
        <w:fldChar w:fldCharType="begin"/>
      </w:r>
      <w:r>
        <w:instrText>PAGEREF section_1605dd68a6354639ab8199ff3e3fc5a3</w:instrText>
      </w:r>
      <w:r>
        <w:fldChar w:fldCharType="separate"/>
      </w:r>
      <w:r>
        <w:rPr>
          <w:noProof/>
        </w:rPr>
        <w:t>46</w:t>
      </w:r>
      <w:r>
        <w:fldChar w:fldCharType="end"/>
      </w:r>
    </w:p>
    <w:p w:rsidR="006555C4" w:rsidRDefault="00130D65">
      <w:pPr>
        <w:pStyle w:val="indexentry0"/>
      </w:pPr>
      <w:hyperlink w:anchor="section_629ffa0be9854ff99fce541c2edd029c">
        <w:r>
          <w:rPr>
            <w:rStyle w:val="Hyperlink"/>
          </w:rPr>
          <w:t>Tracking changes</w:t>
        </w:r>
      </w:hyperlink>
      <w:r>
        <w:t xml:space="preserve"> </w:t>
      </w:r>
      <w:r>
        <w:fldChar w:fldCharType="begin"/>
      </w:r>
      <w:r>
        <w:instrText>PAGEREF section_629ffa0be9854ff99fce541c2edd029c</w:instrText>
      </w:r>
      <w:r>
        <w:fldChar w:fldCharType="separate"/>
      </w:r>
      <w:r>
        <w:rPr>
          <w:noProof/>
        </w:rPr>
        <w:t>208</w:t>
      </w:r>
      <w:r>
        <w:fldChar w:fldCharType="end"/>
      </w:r>
    </w:p>
    <w:p w:rsidR="006555C4" w:rsidRDefault="006555C4">
      <w:pPr>
        <w:spacing w:before="0" w:after="0"/>
        <w:rPr>
          <w:sz w:val="16"/>
        </w:rPr>
      </w:pPr>
    </w:p>
    <w:p w:rsidR="006555C4" w:rsidRDefault="00130D65">
      <w:pPr>
        <w:pStyle w:val="indexheader"/>
      </w:pPr>
      <w:r>
        <w:t>V</w:t>
      </w:r>
    </w:p>
    <w:p w:rsidR="006555C4" w:rsidRDefault="006555C4">
      <w:pPr>
        <w:spacing w:before="0" w:after="0"/>
        <w:rPr>
          <w:sz w:val="16"/>
        </w:rPr>
      </w:pPr>
    </w:p>
    <w:p w:rsidR="006555C4" w:rsidRDefault="00130D65">
      <w:pPr>
        <w:pStyle w:val="indexentry0"/>
      </w:pPr>
      <w:hyperlink w:anchor="section_4ac77df091164b6c9215ded079af0fd8">
        <w:r>
          <w:rPr>
            <w:rStyle w:val="Hyperlink"/>
          </w:rPr>
          <w:t>Variable-length record objects</w:t>
        </w:r>
      </w:hyperlink>
      <w:r>
        <w:t xml:space="preserve"> </w:t>
      </w:r>
      <w:r>
        <w:fldChar w:fldCharType="begin"/>
      </w:r>
      <w:r>
        <w:instrText>PAGEREF section_4ac77df091164b6c9215ded079af0fd8</w:instrText>
      </w:r>
      <w:r>
        <w:fldChar w:fldCharType="separate"/>
      </w:r>
      <w:r>
        <w:rPr>
          <w:noProof/>
        </w:rPr>
        <w:t>84</w:t>
      </w:r>
      <w:r>
        <w:fldChar w:fldCharType="end"/>
      </w:r>
    </w:p>
    <w:p w:rsidR="006555C4" w:rsidRDefault="00130D65">
      <w:pPr>
        <w:pStyle w:val="indexentry0"/>
      </w:pPr>
      <w:hyperlink w:anchor="section_1ffd1de8a90a43958c6b6276ddaaa05b">
        <w:r>
          <w:rPr>
            <w:rStyle w:val="Hyperlink"/>
          </w:rPr>
          <w:t>Vendor-extensible fields</w:t>
        </w:r>
      </w:hyperlink>
      <w:r>
        <w:t xml:space="preserve"> </w:t>
      </w:r>
      <w:r>
        <w:fldChar w:fldCharType="begin"/>
      </w:r>
      <w:r>
        <w:instrText>PAGEREF section_1ffd1de8a90a43958c6b6276ddaaa05b</w:instrText>
      </w:r>
      <w:r>
        <w:fldChar w:fldCharType="separate"/>
      </w:r>
      <w:r>
        <w:rPr>
          <w:noProof/>
        </w:rPr>
        <w:t>19</w:t>
      </w:r>
      <w:r>
        <w:fldChar w:fldCharType="end"/>
      </w:r>
    </w:p>
    <w:p w:rsidR="006555C4" w:rsidRDefault="00130D65">
      <w:pPr>
        <w:pStyle w:val="indexentry0"/>
      </w:pPr>
      <w:hyperlink w:anchor="section_25f258375a014a6c900e323a2617ef85">
        <w:r>
          <w:rPr>
            <w:rStyle w:val="Hyperlink"/>
          </w:rPr>
          <w:t>Versioning</w:t>
        </w:r>
      </w:hyperlink>
      <w:r>
        <w:t xml:space="preserve"> </w:t>
      </w:r>
      <w:r>
        <w:fldChar w:fldCharType="begin"/>
      </w:r>
      <w:r>
        <w:instrText>PAGEREF section_25f258375a014a6c900e323a2617ef85</w:instrText>
      </w:r>
      <w:r>
        <w:fldChar w:fldCharType="separate"/>
      </w:r>
      <w:r>
        <w:rPr>
          <w:noProof/>
        </w:rPr>
        <w:t>19</w:t>
      </w:r>
      <w:r>
        <w:fldChar w:fldCharType="end"/>
      </w:r>
    </w:p>
    <w:p w:rsidR="006555C4" w:rsidRDefault="00130D65">
      <w:pPr>
        <w:pStyle w:val="indexentry0"/>
      </w:pPr>
      <w:hyperlink w:anchor="section_2475d008f5ff4c93b28b3953818b8827">
        <w:r>
          <w:rPr>
            <w:rStyle w:val="Hyperlink"/>
          </w:rPr>
          <w:t>VTA_BASELINE</w:t>
        </w:r>
      </w:hyperlink>
      <w:r>
        <w:t xml:space="preserve"> </w:t>
      </w:r>
      <w:r>
        <w:fldChar w:fldCharType="begin"/>
      </w:r>
      <w:r>
        <w:instrText>PAGEREF section_2475d008f5ff4c93b28b3953818b8827</w:instrText>
      </w:r>
      <w:r>
        <w:fldChar w:fldCharType="separate"/>
      </w:r>
      <w:r>
        <w:rPr>
          <w:noProof/>
        </w:rPr>
        <w:t>78</w:t>
      </w:r>
      <w:r>
        <w:fldChar w:fldCharType="end"/>
      </w:r>
    </w:p>
    <w:p w:rsidR="006555C4" w:rsidRDefault="00130D65">
      <w:pPr>
        <w:pStyle w:val="indexentry0"/>
      </w:pPr>
      <w:hyperlink w:anchor="section_2475d008f5ff4c93b28b3953818b8827">
        <w:r>
          <w:rPr>
            <w:rStyle w:val="Hyperlink"/>
          </w:rPr>
          <w:t>VTA_BOTTOM</w:t>
        </w:r>
      </w:hyperlink>
      <w:r>
        <w:t xml:space="preserve"> </w:t>
      </w:r>
      <w:r>
        <w:fldChar w:fldCharType="begin"/>
      </w:r>
      <w:r>
        <w:instrText>PAGEREF section_2475d008f5ff4c93b28b3953818b8827</w:instrText>
      </w:r>
      <w:r>
        <w:fldChar w:fldCharType="separate"/>
      </w:r>
      <w:r>
        <w:rPr>
          <w:noProof/>
        </w:rPr>
        <w:t>78</w:t>
      </w:r>
      <w:r>
        <w:fldChar w:fldCharType="end"/>
      </w:r>
    </w:p>
    <w:p w:rsidR="006555C4" w:rsidRDefault="00130D65">
      <w:pPr>
        <w:pStyle w:val="indexentry0"/>
      </w:pPr>
      <w:hyperlink w:anchor="section_2475d008f5ff4c93b28b3953818b8827">
        <w:r>
          <w:rPr>
            <w:rStyle w:val="Hyperlink"/>
          </w:rPr>
          <w:t>VTA_CENTER</w:t>
        </w:r>
      </w:hyperlink>
      <w:r>
        <w:t xml:space="preserve"> </w:t>
      </w:r>
      <w:r>
        <w:fldChar w:fldCharType="begin"/>
      </w:r>
      <w:r>
        <w:instrText>PAGEREF section_2475d008f5ff4c93b28b3953818b8827</w:instrText>
      </w:r>
      <w:r>
        <w:fldChar w:fldCharType="separate"/>
      </w:r>
      <w:r>
        <w:rPr>
          <w:noProof/>
        </w:rPr>
        <w:t>78</w:t>
      </w:r>
      <w:r>
        <w:fldChar w:fldCharType="end"/>
      </w:r>
    </w:p>
    <w:p w:rsidR="006555C4" w:rsidRDefault="00130D65">
      <w:pPr>
        <w:pStyle w:val="indexentry0"/>
      </w:pPr>
      <w:hyperlink w:anchor="section_2475d008f5ff4c93b28b3953818b8827">
        <w:r>
          <w:rPr>
            <w:rStyle w:val="Hyperlink"/>
          </w:rPr>
          <w:t>VTA_LEFT</w:t>
        </w:r>
      </w:hyperlink>
      <w:r>
        <w:t xml:space="preserve"> </w:t>
      </w:r>
      <w:r>
        <w:fldChar w:fldCharType="begin"/>
      </w:r>
      <w:r>
        <w:instrText>PAGEREF section_2475d008f5ff4c93b28b3953818b8827</w:instrText>
      </w:r>
      <w:r>
        <w:fldChar w:fldCharType="separate"/>
      </w:r>
      <w:r>
        <w:rPr>
          <w:noProof/>
        </w:rPr>
        <w:t>78</w:t>
      </w:r>
      <w:r>
        <w:fldChar w:fldCharType="end"/>
      </w:r>
    </w:p>
    <w:p w:rsidR="006555C4" w:rsidRDefault="00130D65">
      <w:pPr>
        <w:pStyle w:val="indexentry0"/>
      </w:pPr>
      <w:hyperlink w:anchor="section_2475d008f5ff4c93b28b3953818b8827">
        <w:r>
          <w:rPr>
            <w:rStyle w:val="Hyperlink"/>
          </w:rPr>
          <w:t>VTA_RIGHT</w:t>
        </w:r>
      </w:hyperlink>
      <w:r>
        <w:t xml:space="preserve"> </w:t>
      </w:r>
      <w:r>
        <w:fldChar w:fldCharType="begin"/>
      </w:r>
      <w:r>
        <w:instrText>PAGEREF section_2475d008f5ff4c93b28b3953818b8827</w:instrText>
      </w:r>
      <w:r>
        <w:fldChar w:fldCharType="separate"/>
      </w:r>
      <w:r>
        <w:rPr>
          <w:noProof/>
        </w:rPr>
        <w:t>78</w:t>
      </w:r>
      <w:r>
        <w:fldChar w:fldCharType="end"/>
      </w:r>
    </w:p>
    <w:p w:rsidR="006555C4" w:rsidRDefault="00130D65">
      <w:pPr>
        <w:pStyle w:val="indexentry0"/>
      </w:pPr>
      <w:hyperlink w:anchor="section_2475d008f5ff4c93b28b3953818b8827">
        <w:r>
          <w:rPr>
            <w:rStyle w:val="Hyperlink"/>
          </w:rPr>
          <w:t>VTA_TOP</w:t>
        </w:r>
      </w:hyperlink>
      <w:r>
        <w:t xml:space="preserve"> </w:t>
      </w:r>
      <w:r>
        <w:fldChar w:fldCharType="begin"/>
      </w:r>
      <w:r>
        <w:instrText>PAGEREF section_2475d008f5ff4c93b28b3953818b8827</w:instrText>
      </w:r>
      <w:r>
        <w:fldChar w:fldCharType="separate"/>
      </w:r>
      <w:r>
        <w:rPr>
          <w:noProof/>
        </w:rPr>
        <w:t>78</w:t>
      </w:r>
      <w:r>
        <w:fldChar w:fldCharType="end"/>
      </w:r>
    </w:p>
    <w:p w:rsidR="006555C4" w:rsidRDefault="006555C4">
      <w:pPr>
        <w:spacing w:before="0" w:after="0"/>
        <w:rPr>
          <w:sz w:val="16"/>
        </w:rPr>
      </w:pPr>
    </w:p>
    <w:p w:rsidR="006555C4" w:rsidRDefault="00130D65">
      <w:pPr>
        <w:pStyle w:val="indexheader"/>
      </w:pPr>
      <w:r>
        <w:t>W</w:t>
      </w:r>
    </w:p>
    <w:p w:rsidR="006555C4" w:rsidRDefault="006555C4">
      <w:pPr>
        <w:spacing w:before="0" w:after="0"/>
        <w:rPr>
          <w:sz w:val="16"/>
        </w:rPr>
      </w:pPr>
    </w:p>
    <w:p w:rsidR="006555C4" w:rsidRDefault="00130D65">
      <w:pPr>
        <w:pStyle w:val="indexentry0"/>
      </w:pPr>
      <w:hyperlink w:anchor="section_2a2175b7987e4ff187fdbf0573c72035">
        <w:r>
          <w:rPr>
            <w:rStyle w:val="Hyperlink"/>
          </w:rPr>
          <w:t>WMF Metafile Example example</w:t>
        </w:r>
      </w:hyperlink>
      <w:r>
        <w:t xml:space="preserve"> </w:t>
      </w:r>
      <w:r>
        <w:fldChar w:fldCharType="begin"/>
      </w:r>
      <w:r>
        <w:instrText>PAGEREF section_2a2175b7987e4ff187fdbf0573c72035</w:instrText>
      </w:r>
      <w:r>
        <w:fldChar w:fldCharType="separate"/>
      </w:r>
      <w:r>
        <w:rPr>
          <w:noProof/>
        </w:rPr>
        <w:t>194</w:t>
      </w:r>
      <w:r>
        <w:fldChar w:fldCharType="end"/>
      </w:r>
    </w:p>
    <w:p w:rsidR="006555C4" w:rsidRDefault="00130D65">
      <w:pPr>
        <w:pStyle w:val="indexentry0"/>
      </w:pPr>
      <w:hyperlink w:anchor="section_33c95db8eff244d3b2ce23d0ebdca5c2">
        <w:r>
          <w:rPr>
            <w:rStyle w:val="Hyperlink"/>
          </w:rPr>
          <w:t>WMF_Records packet</w:t>
        </w:r>
      </w:hyperlink>
      <w:r>
        <w:t xml:space="preserve"> </w:t>
      </w:r>
      <w:r>
        <w:fldChar w:fldCharType="begin"/>
      </w:r>
      <w:r>
        <w:instrText>PAGEREF section_33c95db8eff244d3b2</w:instrText>
      </w:r>
      <w:r>
        <w:instrText>ce23d0ebdca5c2</w:instrText>
      </w:r>
      <w:r>
        <w:fldChar w:fldCharType="separate"/>
      </w:r>
      <w:r>
        <w:rPr>
          <w:noProof/>
        </w:rPr>
        <w:t>100</w:t>
      </w:r>
      <w:r>
        <w:fldChar w:fldCharType="end"/>
      </w:r>
    </w:p>
    <w:p w:rsidR="006555C4" w:rsidRDefault="006555C4">
      <w:pPr>
        <w:rPr>
          <w:rStyle w:val="InlineCode"/>
        </w:rPr>
      </w:pPr>
      <w:bookmarkStart w:id="686" w:name="EndOfDocument_ST"/>
      <w:bookmarkEnd w:id="686"/>
    </w:p>
    <w:sectPr w:rsidR="006555C4">
      <w:footerReference w:type="default" r:id="rId184"/>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55C4" w:rsidRDefault="00130D65">
      <w:r>
        <w:separator/>
      </w:r>
    </w:p>
    <w:p w:rsidR="006555C4" w:rsidRDefault="006555C4"/>
  </w:endnote>
  <w:endnote w:type="continuationSeparator" w:id="0">
    <w:p w:rsidR="006555C4" w:rsidRDefault="00130D65">
      <w:r>
        <w:continuationSeparator/>
      </w:r>
    </w:p>
    <w:p w:rsidR="006555C4" w:rsidRDefault="006555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55C4" w:rsidRDefault="00130D65">
    <w:pPr>
      <w:pStyle w:val="Footer"/>
      <w:jc w:val="right"/>
    </w:pPr>
    <w:r>
      <w:fldChar w:fldCharType="begin"/>
    </w:r>
    <w:r>
      <w:instrText xml:space="preserve"> PAGE </w:instrText>
    </w:r>
    <w:r>
      <w:fldChar w:fldCharType="separate"/>
    </w:r>
    <w:r>
      <w:rPr>
        <w:noProof/>
      </w:rPr>
      <w:t>210</w:t>
    </w:r>
    <w:r>
      <w:fldChar w:fldCharType="end"/>
    </w:r>
    <w:r>
      <w:t xml:space="preserve"> / </w:t>
    </w:r>
    <w:r>
      <w:fldChar w:fldCharType="begin"/>
    </w:r>
    <w:r>
      <w:instrText xml:space="preserve"> NUMPAGES </w:instrText>
    </w:r>
    <w:r>
      <w:fldChar w:fldCharType="separate"/>
    </w:r>
    <w:r>
      <w:rPr>
        <w:noProof/>
      </w:rPr>
      <w:t>213</w:t>
    </w:r>
    <w:r>
      <w:fldChar w:fldCharType="end"/>
    </w:r>
  </w:p>
  <w:p w:rsidR="006555C4" w:rsidRDefault="00130D65">
    <w:pPr>
      <w:pStyle w:val="PageFooter"/>
    </w:pPr>
    <w:r>
      <w:t>[MS-WMF] - v20240423</w:t>
    </w:r>
  </w:p>
  <w:p w:rsidR="006555C4" w:rsidRDefault="00130D65">
    <w:pPr>
      <w:pStyle w:val="PageFooter"/>
    </w:pPr>
    <w:r>
      <w:t>Windows Metafile Format</w:t>
    </w:r>
  </w:p>
  <w:p w:rsidR="006555C4" w:rsidRDefault="00130D65">
    <w:pPr>
      <w:pStyle w:val="PageFooter"/>
    </w:pPr>
    <w:r>
      <w:t>Copyright © 2024 Microsoft Corporation</w:t>
    </w:r>
  </w:p>
  <w:p w:rsidR="006555C4" w:rsidRDefault="00130D65">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55C4" w:rsidRDefault="00130D65">
    <w:pPr>
      <w:pStyle w:val="Footer"/>
      <w:jc w:val="right"/>
    </w:pPr>
    <w:r>
      <w:fldChar w:fldCharType="begin"/>
    </w:r>
    <w:r>
      <w:instrText xml:space="preserve"> PAGE </w:instrText>
    </w:r>
    <w:r>
      <w:fldChar w:fldCharType="separate"/>
    </w:r>
    <w:r>
      <w:rPr>
        <w:noProof/>
      </w:rPr>
      <w:t>213</w:t>
    </w:r>
    <w:r>
      <w:fldChar w:fldCharType="end"/>
    </w:r>
    <w:r>
      <w:t xml:space="preserve"> / </w:t>
    </w:r>
    <w:r>
      <w:fldChar w:fldCharType="begin"/>
    </w:r>
    <w:r>
      <w:instrText xml:space="preserve"> NUMPAGES </w:instrText>
    </w:r>
    <w:r>
      <w:fldChar w:fldCharType="separate"/>
    </w:r>
    <w:r>
      <w:rPr>
        <w:noProof/>
      </w:rPr>
      <w:t>213</w:t>
    </w:r>
    <w:r>
      <w:fldChar w:fldCharType="end"/>
    </w:r>
  </w:p>
  <w:p w:rsidR="006555C4" w:rsidRDefault="00130D65">
    <w:pPr>
      <w:pStyle w:val="PageFooter"/>
    </w:pPr>
    <w:r>
      <w:t>[MS-WMF] - v20240423</w:t>
    </w:r>
  </w:p>
  <w:p w:rsidR="006555C4" w:rsidRDefault="00130D65">
    <w:pPr>
      <w:pStyle w:val="PageFooter"/>
    </w:pPr>
    <w:r>
      <w:t>Windows Metafile Format</w:t>
    </w:r>
  </w:p>
  <w:p w:rsidR="006555C4" w:rsidRDefault="00130D65">
    <w:pPr>
      <w:pStyle w:val="PageFooter"/>
    </w:pPr>
    <w:r>
      <w:t>Copyright © 2024 Microsoft Corporation</w:t>
    </w:r>
  </w:p>
  <w:p w:rsidR="006555C4" w:rsidRDefault="00130D65">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55C4" w:rsidRDefault="00130D65">
      <w:r>
        <w:separator/>
      </w:r>
    </w:p>
    <w:p w:rsidR="006555C4" w:rsidRDefault="006555C4"/>
  </w:footnote>
  <w:footnote w:type="continuationSeparator" w:id="0">
    <w:p w:rsidR="006555C4" w:rsidRDefault="00130D65">
      <w:r>
        <w:continuationSeparator/>
      </w:r>
    </w:p>
    <w:p w:rsidR="006555C4" w:rsidRDefault="006555C4"/>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6D55217"/>
    <w:multiLevelType w:val="hybridMultilevel"/>
    <w:tmpl w:val="ED20851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8BB6C3AC"/>
    <w:multiLevelType w:val="hybridMultilevel"/>
    <w:tmpl w:val="91B896E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8BBEC24D"/>
    <w:multiLevelType w:val="hybridMultilevel"/>
    <w:tmpl w:val="88B4A8A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
    <w:nsid w:val="C663A60C"/>
    <w:multiLevelType w:val="hybridMultilevel"/>
    <w:tmpl w:val="3F4B5FD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E34A4F4E"/>
    <w:multiLevelType w:val="hybridMultilevel"/>
    <w:tmpl w:val="0D3912F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nsid w:val="F5714837"/>
    <w:multiLevelType w:val="hybridMultilevel"/>
    <w:tmpl w:val="88BF43E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7">
    <w:nsid w:val="03B617F6"/>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9">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17BE067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2">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6">
    <w:nsid w:val="1E26FFA1"/>
    <w:multiLevelType w:val="hybridMultilevel"/>
    <w:tmpl w:val="B434CDF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nsid w:val="2047F6B2"/>
    <w:multiLevelType w:val="hybridMultilevel"/>
    <w:tmpl w:val="481F75F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2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21">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2">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6">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7">
    <w:nsid w:val="3370B9F4"/>
    <w:multiLevelType w:val="hybridMultilevel"/>
    <w:tmpl w:val="E2BC379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
    <w:nsid w:val="35F8189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9">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3DF73636"/>
    <w:multiLevelType w:val="hybridMultilevel"/>
    <w:tmpl w:val="8A2759A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nsid w:val="3FBD38C1"/>
    <w:multiLevelType w:val="hybridMultilevel"/>
    <w:tmpl w:val="BD7452C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
    <w:nsid w:val="4007111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3">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43ACFD47"/>
    <w:multiLevelType w:val="hybridMultilevel"/>
    <w:tmpl w:val="4F14E7F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6">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4F9ABAB5"/>
    <w:multiLevelType w:val="hybridMultilevel"/>
    <w:tmpl w:val="1A866F0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9">
    <w:nsid w:val="50E779BC"/>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0">
    <w:nsid w:val="52448402"/>
    <w:multiLevelType w:val="hybridMultilevel"/>
    <w:tmpl w:val="CE4F9AA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1">
    <w:nsid w:val="533CEC39"/>
    <w:multiLevelType w:val="hybridMultilevel"/>
    <w:tmpl w:val="8BC1E35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2">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44">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nsid w:val="6721B705"/>
    <w:multiLevelType w:val="hybridMultilevel"/>
    <w:tmpl w:val="2650859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8">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9">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nsid w:val="682F54DD"/>
    <w:multiLevelType w:val="hybridMultilevel"/>
    <w:tmpl w:val="C8AAA0F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1">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57">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58">
    <w:nsid w:val="79C41ED3"/>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9">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49"/>
  </w:num>
  <w:num w:numId="2">
    <w:abstractNumId w:val="24"/>
  </w:num>
  <w:num w:numId="3">
    <w:abstractNumId w:val="19"/>
  </w:num>
  <w:num w:numId="4">
    <w:abstractNumId w:val="60"/>
  </w:num>
  <w:num w:numId="5">
    <w:abstractNumId w:val="25"/>
  </w:num>
  <w:num w:numId="6">
    <w:abstractNumId w:val="21"/>
  </w:num>
  <w:num w:numId="7">
    <w:abstractNumId w:val="56"/>
  </w:num>
  <w:num w:numId="8">
    <w:abstractNumId w:val="20"/>
  </w:num>
  <w:num w:numId="9">
    <w:abstractNumId w:val="8"/>
  </w:num>
  <w:num w:numId="10">
    <w:abstractNumId w:val="43"/>
  </w:num>
  <w:num w:numId="11">
    <w:abstractNumId w:val="26"/>
  </w:num>
  <w:num w:numId="12">
    <w:abstractNumId w:val="15"/>
  </w:num>
  <w:num w:numId="13">
    <w:abstractNumId w:val="57"/>
  </w:num>
  <w:num w:numId="14">
    <w:abstractNumId w:val="6"/>
  </w:num>
  <w:num w:numId="15">
    <w:abstractNumId w:val="48"/>
  </w:num>
  <w:num w:numId="16">
    <w:abstractNumId w:val="48"/>
  </w:num>
  <w:num w:numId="17">
    <w:abstractNumId w:val="48"/>
  </w:num>
  <w:num w:numId="18">
    <w:abstractNumId w:val="48"/>
  </w:num>
  <w:num w:numId="19">
    <w:abstractNumId w:val="48"/>
  </w:num>
  <w:num w:numId="20">
    <w:abstractNumId w:val="48"/>
  </w:num>
  <w:num w:numId="21">
    <w:abstractNumId w:val="48"/>
  </w:num>
  <w:num w:numId="22">
    <w:abstractNumId w:val="48"/>
  </w:num>
  <w:num w:numId="23">
    <w:abstractNumId w:val="48"/>
  </w:num>
  <w:num w:numId="24">
    <w:abstractNumId w:val="29"/>
  </w:num>
  <w:num w:numId="25">
    <w:abstractNumId w:val="55"/>
  </w:num>
  <w:num w:numId="26">
    <w:abstractNumId w:val="9"/>
  </w:num>
  <w:num w:numId="27">
    <w:abstractNumId w:val="36"/>
  </w:num>
  <w:num w:numId="28">
    <w:abstractNumId w:val="33"/>
  </w:num>
  <w:num w:numId="29">
    <w:abstractNumId w:val="10"/>
  </w:num>
  <w:num w:numId="30">
    <w:abstractNumId w:val="12"/>
  </w:num>
  <w:num w:numId="31">
    <w:abstractNumId w:val="23"/>
  </w:num>
  <w:num w:numId="32">
    <w:abstractNumId w:val="42"/>
  </w:num>
  <w:num w:numId="33">
    <w:abstractNumId w:val="14"/>
  </w:num>
  <w:num w:numId="34">
    <w:abstractNumId w:val="53"/>
  </w:num>
  <w:num w:numId="35">
    <w:abstractNumId w:val="45"/>
  </w:num>
  <w:num w:numId="36">
    <w:abstractNumId w:val="51"/>
  </w:num>
  <w:num w:numId="37">
    <w:abstractNumId w:val="17"/>
  </w:num>
  <w:num w:numId="38">
    <w:abstractNumId w:val="22"/>
  </w:num>
  <w:num w:numId="39">
    <w:abstractNumId w:val="44"/>
  </w:num>
  <w:num w:numId="40">
    <w:abstractNumId w:val="37"/>
  </w:num>
  <w:num w:numId="41">
    <w:abstractNumId w:val="34"/>
  </w:num>
  <w:num w:numId="42">
    <w:abstractNumId w:val="46"/>
  </w:num>
  <w:num w:numId="43">
    <w:abstractNumId w:val="54"/>
  </w:num>
  <w:num w:numId="44">
    <w:abstractNumId w:val="59"/>
  </w:num>
  <w:num w:numId="45">
    <w:abstractNumId w:val="52"/>
  </w:num>
  <w:num w:numId="46">
    <w:abstractNumId w:val="13"/>
  </w:num>
  <w:num w:numId="47">
    <w:abstractNumId w:val="50"/>
  </w:num>
  <w:num w:numId="48">
    <w:abstractNumId w:val="18"/>
  </w:num>
  <w:num w:numId="49">
    <w:abstractNumId w:val="4"/>
  </w:num>
  <w:num w:numId="50">
    <w:abstractNumId w:val="30"/>
  </w:num>
  <w:num w:numId="51">
    <w:abstractNumId w:val="3"/>
  </w:num>
  <w:num w:numId="52">
    <w:abstractNumId w:val="31"/>
  </w:num>
  <w:num w:numId="53">
    <w:abstractNumId w:val="27"/>
  </w:num>
  <w:num w:numId="54">
    <w:abstractNumId w:val="1"/>
  </w:num>
  <w:num w:numId="55">
    <w:abstractNumId w:val="38"/>
  </w:num>
  <w:num w:numId="56">
    <w:abstractNumId w:val="47"/>
  </w:num>
  <w:num w:numId="57">
    <w:abstractNumId w:val="0"/>
  </w:num>
  <w:num w:numId="58">
    <w:abstractNumId w:val="2"/>
  </w:num>
  <w:num w:numId="59">
    <w:abstractNumId w:val="41"/>
  </w:num>
  <w:num w:numId="60">
    <w:abstractNumId w:val="40"/>
  </w:num>
  <w:num w:numId="61">
    <w:abstractNumId w:val="35"/>
  </w:num>
  <w:num w:numId="62">
    <w:abstractNumId w:val="5"/>
  </w:num>
  <w:num w:numId="63">
    <w:abstractNumId w:val="16"/>
  </w:num>
  <w:num w:numId="64">
    <w:abstractNumId w:val="32"/>
  </w:num>
  <w:num w:numId="65">
    <w:abstractNumId w:val="39"/>
  </w:num>
  <w:num w:numId="66">
    <w:abstractNumId w:val="58"/>
  </w:num>
  <w:num w:numId="67">
    <w:abstractNumId w:val="28"/>
  </w:num>
  <w:num w:numId="68">
    <w:abstractNumId w:val="11"/>
  </w:num>
  <w:num w:numId="69">
    <w:abstractNumId w:val="7"/>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6555C4"/>
    <w:rsid w:val="00130D65"/>
    <w:rsid w:val="00655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5bMS-DTYP%5d.pdf" TargetMode="External"/><Relationship Id="rId21" Type="http://schemas.openxmlformats.org/officeDocument/2006/relationships/hyperlink" Target="https://go.microsoft.com/fwlink/?LinkId=90214" TargetMode="External"/><Relationship Id="rId42" Type="http://schemas.openxmlformats.org/officeDocument/2006/relationships/hyperlink" Target="https://go.microsoft.com/fwlink/?LinkId=90689" TargetMode="External"/><Relationship Id="rId63" Type="http://schemas.openxmlformats.org/officeDocument/2006/relationships/hyperlink" Target="%5bMS-DTYP%5d.pdf" TargetMode="External"/><Relationship Id="rId84" Type="http://schemas.openxmlformats.org/officeDocument/2006/relationships/hyperlink" Target="%5bMS-DTYP%5d.pdf" TargetMode="External"/><Relationship Id="rId138" Type="http://schemas.openxmlformats.org/officeDocument/2006/relationships/hyperlink" Target="%5bMS-DTYP%5d.pdf" TargetMode="External"/><Relationship Id="rId159" Type="http://schemas.openxmlformats.org/officeDocument/2006/relationships/hyperlink" Target="%5bMS-DTYP%5d.pdf" TargetMode="External"/><Relationship Id="rId170" Type="http://schemas.openxmlformats.org/officeDocument/2006/relationships/hyperlink" Target="https://go.microsoft.com/fwlink/?LinkId=89971" TargetMode="External"/><Relationship Id="rId107" Type="http://schemas.openxmlformats.org/officeDocument/2006/relationships/hyperlink" Target="%5bMS-DTYP%5d.pdf" TargetMode="External"/><Relationship Id="rId11" Type="http://schemas.openxmlformats.org/officeDocument/2006/relationships/hyperlink" Target="mailto:iplg@microsoft.com" TargetMode="External"/><Relationship Id="rId32" Type="http://schemas.openxmlformats.org/officeDocument/2006/relationships/hyperlink" Target="https://go.microsoft.com/fwlink/?LinkId=89971" TargetMode="External"/><Relationship Id="rId53" Type="http://schemas.openxmlformats.org/officeDocument/2006/relationships/hyperlink" Target="%5bMS-DTYP%5d.pdf" TargetMode="External"/><Relationship Id="rId74" Type="http://schemas.openxmlformats.org/officeDocument/2006/relationships/hyperlink" Target="%5bMS-DTYP%5d.pdf" TargetMode="External"/><Relationship Id="rId128" Type="http://schemas.openxmlformats.org/officeDocument/2006/relationships/hyperlink" Target="%5bMS-DTYP%5d.pdf" TargetMode="External"/><Relationship Id="rId149" Type="http://schemas.openxmlformats.org/officeDocument/2006/relationships/hyperlink" Target="%5bMS-DTYP%5d.pdf" TargetMode="External"/><Relationship Id="rId5" Type="http://schemas.openxmlformats.org/officeDocument/2006/relationships/settings" Target="settings.xml"/><Relationship Id="rId95" Type="http://schemas.openxmlformats.org/officeDocument/2006/relationships/hyperlink" Target="%5bMS-DTYP%5d.pdf" TargetMode="External"/><Relationship Id="rId160" Type="http://schemas.openxmlformats.org/officeDocument/2006/relationships/hyperlink" Target="%5bMS-DTYP%5d.pdf" TargetMode="External"/><Relationship Id="rId181" Type="http://schemas.openxmlformats.org/officeDocument/2006/relationships/hyperlink" Target="%5bMS-DTYP%5d.pdf" TargetMode="External"/><Relationship Id="rId22" Type="http://schemas.openxmlformats.org/officeDocument/2006/relationships/hyperlink" Target="https://go.microsoft.com/fwlink/?LinkId=90317" TargetMode="External"/><Relationship Id="rId43" Type="http://schemas.openxmlformats.org/officeDocument/2006/relationships/hyperlink" Target="%5bMS-DTYP%5d.pdf" TargetMode="External"/><Relationship Id="rId64" Type="http://schemas.openxmlformats.org/officeDocument/2006/relationships/hyperlink" Target="%5bMS-DTYP%5d.pdf" TargetMode="External"/><Relationship Id="rId118" Type="http://schemas.openxmlformats.org/officeDocument/2006/relationships/hyperlink" Target="%5bMS-DTYP%5d.pdf" TargetMode="External"/><Relationship Id="rId139" Type="http://schemas.openxmlformats.org/officeDocument/2006/relationships/hyperlink" Target="%5bMS-DTYP%5d.pdf" TargetMode="External"/><Relationship Id="rId85" Type="http://schemas.openxmlformats.org/officeDocument/2006/relationships/hyperlink" Target="%5bMS-DTYP%5d.pdf" TargetMode="External"/><Relationship Id="rId150" Type="http://schemas.openxmlformats.org/officeDocument/2006/relationships/hyperlink" Target="%5bMS-DTYP%5d.pdf" TargetMode="External"/><Relationship Id="rId171" Type="http://schemas.openxmlformats.org/officeDocument/2006/relationships/hyperlink" Target="https://go.microsoft.com/fwlink/?LinkId=89971" TargetMode="External"/><Relationship Id="rId12" Type="http://schemas.openxmlformats.org/officeDocument/2006/relationships/hyperlink" Target="https://aka.ms/AA9ufj8" TargetMode="External"/><Relationship Id="rId33" Type="http://schemas.openxmlformats.org/officeDocument/2006/relationships/image" Target="media/image1.bin"/><Relationship Id="rId108" Type="http://schemas.openxmlformats.org/officeDocument/2006/relationships/hyperlink" Target="%5bMS-DTYP%5d.pdf" TargetMode="External"/><Relationship Id="rId129" Type="http://schemas.openxmlformats.org/officeDocument/2006/relationships/hyperlink" Target="%5bMS-DTYP%5d.pdf" TargetMode="External"/><Relationship Id="rId54" Type="http://schemas.openxmlformats.org/officeDocument/2006/relationships/hyperlink" Target="https://go.microsoft.com/fwlink/?LinkId=89925" TargetMode="External"/><Relationship Id="rId75" Type="http://schemas.openxmlformats.org/officeDocument/2006/relationships/hyperlink" Target="%5bMS-DTYP%5d.pdf" TargetMode="External"/><Relationship Id="rId96" Type="http://schemas.openxmlformats.org/officeDocument/2006/relationships/hyperlink" Target="%5bMS-DTYP%5d.pdf" TargetMode="External"/><Relationship Id="rId140" Type="http://schemas.openxmlformats.org/officeDocument/2006/relationships/hyperlink" Target="%5bMS-DTYP%5d.pdf" TargetMode="External"/><Relationship Id="rId161" Type="http://schemas.openxmlformats.org/officeDocument/2006/relationships/hyperlink" Target="%5bMS-DTYP%5d.pdf" TargetMode="External"/><Relationship Id="rId182" Type="http://schemas.openxmlformats.org/officeDocument/2006/relationships/hyperlink" Target="mailto:dochelp@microsoft.com" TargetMode="External"/><Relationship Id="rId6" Type="http://schemas.openxmlformats.org/officeDocument/2006/relationships/webSettings" Target="webSettings.xml"/><Relationship Id="rId23" Type="http://schemas.openxmlformats.org/officeDocument/2006/relationships/hyperlink" Target="https://go.microsoft.com/fwlink/?linkid=850906" TargetMode="External"/><Relationship Id="rId119" Type="http://schemas.openxmlformats.org/officeDocument/2006/relationships/hyperlink" Target="%5bMS-DTYP%5d.pdf" TargetMode="External"/><Relationship Id="rId44" Type="http://schemas.openxmlformats.org/officeDocument/2006/relationships/hyperlink" Target="%5bMS-DTYP%5d.pdf" TargetMode="External"/><Relationship Id="rId65" Type="http://schemas.openxmlformats.org/officeDocument/2006/relationships/hyperlink" Target="%5bMS-DTYP%5d.pdf" TargetMode="External"/><Relationship Id="rId86" Type="http://schemas.openxmlformats.org/officeDocument/2006/relationships/hyperlink" Target="%5bMS-DTYP%5d.pdf" TargetMode="External"/><Relationship Id="rId130" Type="http://schemas.openxmlformats.org/officeDocument/2006/relationships/hyperlink" Target="%5bMS-DTYP%5d.pdf" TargetMode="External"/><Relationship Id="rId151" Type="http://schemas.openxmlformats.org/officeDocument/2006/relationships/hyperlink" Target="%5bMS-DTYP%5d.pdf" TargetMode="External"/><Relationship Id="rId172" Type="http://schemas.openxmlformats.org/officeDocument/2006/relationships/image" Target="media/image2.bin"/><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89971" TargetMode="External"/><Relationship Id="rId39" Type="http://schemas.openxmlformats.org/officeDocument/2006/relationships/hyperlink" Target="%5bMS-DTYP%5d.pdf" TargetMode="External"/><Relationship Id="rId109" Type="http://schemas.openxmlformats.org/officeDocument/2006/relationships/hyperlink" Target="%5bMS-DTYP%5d.pdf" TargetMode="External"/><Relationship Id="rId34" Type="http://schemas.openxmlformats.org/officeDocument/2006/relationships/hyperlink" Target="%5bMS-EMF%5d.pdf" TargetMode="External"/><Relationship Id="rId50" Type="http://schemas.openxmlformats.org/officeDocument/2006/relationships/hyperlink" Target="%5bMS-DTYP%5d.pdf" TargetMode="External"/><Relationship Id="rId55" Type="http://schemas.openxmlformats.org/officeDocument/2006/relationships/hyperlink" Target="https://go.microsoft.com/fwlink/?LinkId=90562" TargetMode="External"/><Relationship Id="rId76" Type="http://schemas.openxmlformats.org/officeDocument/2006/relationships/hyperlink" Target="%5bMS-DTYP%5d.pdf" TargetMode="External"/><Relationship Id="rId97" Type="http://schemas.openxmlformats.org/officeDocument/2006/relationships/hyperlink" Target="%5bMS-DTYP%5d.pdf" TargetMode="External"/><Relationship Id="rId104" Type="http://schemas.openxmlformats.org/officeDocument/2006/relationships/hyperlink" Target="%5bMS-DTYP%5d.pdf" TargetMode="External"/><Relationship Id="rId120" Type="http://schemas.openxmlformats.org/officeDocument/2006/relationships/hyperlink" Target="%5bMS-DTYP%5d.pdf" TargetMode="External"/><Relationship Id="rId125" Type="http://schemas.openxmlformats.org/officeDocument/2006/relationships/hyperlink" Target="%5bMS-DTYP%5d.pdf" TargetMode="External"/><Relationship Id="rId141" Type="http://schemas.openxmlformats.org/officeDocument/2006/relationships/hyperlink" Target="%5bMS-DTYP%5d.pdf" TargetMode="External"/><Relationship Id="rId146" Type="http://schemas.openxmlformats.org/officeDocument/2006/relationships/hyperlink" Target="%5bMS-DTYP%5d.pdf" TargetMode="External"/><Relationship Id="rId167" Type="http://schemas.openxmlformats.org/officeDocument/2006/relationships/hyperlink" Target="%5bMS-DTYP%5d.pdf" TargetMode="External"/><Relationship Id="rId7" Type="http://schemas.openxmlformats.org/officeDocument/2006/relationships/footnotes" Target="footnotes.xml"/><Relationship Id="rId71" Type="http://schemas.openxmlformats.org/officeDocument/2006/relationships/hyperlink" Target="%5bMS-DTYP%5d.pdf" TargetMode="External"/><Relationship Id="rId92" Type="http://schemas.openxmlformats.org/officeDocument/2006/relationships/hyperlink" Target="%5bMS-DTYP%5d.pdf" TargetMode="External"/><Relationship Id="rId162" Type="http://schemas.openxmlformats.org/officeDocument/2006/relationships/hyperlink" Target="%5bMS-DTYP%5d.pdf" TargetMode="External"/><Relationship Id="rId183"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hyperlink" Target="https://go.microsoft.com/fwlink/?LinkId=90317" TargetMode="External"/><Relationship Id="rId24" Type="http://schemas.openxmlformats.org/officeDocument/2006/relationships/hyperlink" Target="mailto:dochelp@microsoft.com" TargetMode="External"/><Relationship Id="rId40" Type="http://schemas.openxmlformats.org/officeDocument/2006/relationships/hyperlink" Target="https://go.microsoft.com/fwlink/?LinkId=89925" TargetMode="External"/><Relationship Id="rId45" Type="http://schemas.openxmlformats.org/officeDocument/2006/relationships/hyperlink" Target="%5bMS-DTYP%5d.pdf" TargetMode="External"/><Relationship Id="rId66" Type="http://schemas.openxmlformats.org/officeDocument/2006/relationships/hyperlink" Target="%5bMS-DTYP%5d.pdf" TargetMode="External"/><Relationship Id="rId87" Type="http://schemas.openxmlformats.org/officeDocument/2006/relationships/hyperlink" Target="%5bMS-DTYP%5d.pdf" TargetMode="External"/><Relationship Id="rId110" Type="http://schemas.openxmlformats.org/officeDocument/2006/relationships/hyperlink" Target="%5bMS-DTYP%5d.pdf" TargetMode="External"/><Relationship Id="rId115" Type="http://schemas.openxmlformats.org/officeDocument/2006/relationships/hyperlink" Target="%5bMS-DTYP%5d.pdf" TargetMode="External"/><Relationship Id="rId131" Type="http://schemas.openxmlformats.org/officeDocument/2006/relationships/hyperlink" Target="%5bMS-DTYP%5d.pdf" TargetMode="External"/><Relationship Id="rId136" Type="http://schemas.openxmlformats.org/officeDocument/2006/relationships/hyperlink" Target="%5bMS-DTYP%5d.pdf" TargetMode="External"/><Relationship Id="rId157" Type="http://schemas.openxmlformats.org/officeDocument/2006/relationships/hyperlink" Target="%5bMS-DTYP%5d.pdf" TargetMode="External"/><Relationship Id="rId178" Type="http://schemas.openxmlformats.org/officeDocument/2006/relationships/hyperlink" Target="%5bMS-DTYP%5d.pdf" TargetMode="External"/><Relationship Id="rId61" Type="http://schemas.openxmlformats.org/officeDocument/2006/relationships/hyperlink" Target="https://go.microsoft.com/fwlink/?LinkId=90562" TargetMode="External"/><Relationship Id="rId82" Type="http://schemas.openxmlformats.org/officeDocument/2006/relationships/hyperlink" Target="%5bMS-DTYP%5d.pdf" TargetMode="External"/><Relationship Id="rId152" Type="http://schemas.openxmlformats.org/officeDocument/2006/relationships/hyperlink" Target="%5bMS-DTYP%5d.pdf" TargetMode="External"/><Relationship Id="rId173" Type="http://schemas.openxmlformats.org/officeDocument/2006/relationships/hyperlink" Target="https://go.microsoft.com/fwlink/?LinkId=90689" TargetMode="External"/><Relationship Id="rId19" Type="http://schemas.openxmlformats.org/officeDocument/2006/relationships/hyperlink" Target="https://go.microsoft.com/fwlink/?LinkId=89893" TargetMode="External"/><Relationship Id="rId14" Type="http://schemas.openxmlformats.org/officeDocument/2006/relationships/hyperlink" Target="mailto:dochelp@microsoft.com" TargetMode="External"/><Relationship Id="rId30" Type="http://schemas.openxmlformats.org/officeDocument/2006/relationships/hyperlink" Target="https://go.microsoft.com/fwlink/?LinkId=90562" TargetMode="External"/><Relationship Id="rId35" Type="http://schemas.openxmlformats.org/officeDocument/2006/relationships/hyperlink" Target="%5bMS-DTYP%5d.pdf" TargetMode="External"/><Relationship Id="rId56" Type="http://schemas.openxmlformats.org/officeDocument/2006/relationships/hyperlink" Target="%5bMS-DTYP%5d.pdf" TargetMode="External"/><Relationship Id="rId77" Type="http://schemas.openxmlformats.org/officeDocument/2006/relationships/hyperlink" Target="%5bMS-DTYP%5d.pdf" TargetMode="External"/><Relationship Id="rId100" Type="http://schemas.openxmlformats.org/officeDocument/2006/relationships/hyperlink" Target="%5bMS-DTYP%5d.pdf" TargetMode="External"/><Relationship Id="rId105" Type="http://schemas.openxmlformats.org/officeDocument/2006/relationships/hyperlink" Target="%5bMS-DTYP%5d.pdf" TargetMode="External"/><Relationship Id="rId126" Type="http://schemas.openxmlformats.org/officeDocument/2006/relationships/hyperlink" Target="%5bMS-DTYP%5d.pdf" TargetMode="External"/><Relationship Id="rId147" Type="http://schemas.openxmlformats.org/officeDocument/2006/relationships/hyperlink" Target="%5bMS-DTYP%5d.pdf" TargetMode="External"/><Relationship Id="rId168" Type="http://schemas.openxmlformats.org/officeDocument/2006/relationships/hyperlink" Target="%5bMS-DTYP%5d.pdf" TargetMode="External"/><Relationship Id="rId8" Type="http://schemas.openxmlformats.org/officeDocument/2006/relationships/endnotes" Target="endnotes.xml"/><Relationship Id="rId51" Type="http://schemas.openxmlformats.org/officeDocument/2006/relationships/hyperlink" Target="%5bMS-DTYP%5d.pdf" TargetMode="External"/><Relationship Id="rId72" Type="http://schemas.openxmlformats.org/officeDocument/2006/relationships/hyperlink" Target="%5bMS-DTYP%5d.pdf" TargetMode="External"/><Relationship Id="rId93" Type="http://schemas.openxmlformats.org/officeDocument/2006/relationships/hyperlink" Target="%5bMS-DTYP%5d.pdf" TargetMode="External"/><Relationship Id="rId98" Type="http://schemas.openxmlformats.org/officeDocument/2006/relationships/hyperlink" Target="%5bMS-DTYP%5d.pdf" TargetMode="External"/><Relationship Id="rId121" Type="http://schemas.openxmlformats.org/officeDocument/2006/relationships/hyperlink" Target="%5bMS-DTYP%5d.pdf" TargetMode="External"/><Relationship Id="rId142" Type="http://schemas.openxmlformats.org/officeDocument/2006/relationships/hyperlink" Target="%5bMS-DTYP%5d.pdf" TargetMode="External"/><Relationship Id="rId163" Type="http://schemas.openxmlformats.org/officeDocument/2006/relationships/hyperlink" Target="%5bMS-DTYP%5d.pdf" TargetMode="External"/><Relationship Id="rId184" Type="http://schemas.openxmlformats.org/officeDocument/2006/relationships/footer" Target="footer2.xml"/><Relationship Id="rId3" Type="http://schemas.openxmlformats.org/officeDocument/2006/relationships/numbering" Target="numbering.xml"/><Relationship Id="rId25" Type="http://schemas.openxmlformats.org/officeDocument/2006/relationships/hyperlink" Target="https://go.microsoft.com/fwlink/?LinkId=90689" TargetMode="External"/><Relationship Id="rId46" Type="http://schemas.openxmlformats.org/officeDocument/2006/relationships/hyperlink" Target="%5bMS-DTYP%5d.pdf" TargetMode="External"/><Relationship Id="rId67" Type="http://schemas.openxmlformats.org/officeDocument/2006/relationships/hyperlink" Target="%5bMS-DTYP%5d.pdf" TargetMode="External"/><Relationship Id="rId116" Type="http://schemas.openxmlformats.org/officeDocument/2006/relationships/hyperlink" Target="%5bMS-DTYP%5d.pdf" TargetMode="External"/><Relationship Id="rId137" Type="http://schemas.openxmlformats.org/officeDocument/2006/relationships/hyperlink" Target="%5bMS-DTYP%5d.pdf" TargetMode="External"/><Relationship Id="rId158" Type="http://schemas.openxmlformats.org/officeDocument/2006/relationships/hyperlink" Target="%5bMS-DTYP%5d.pdf" TargetMode="External"/><Relationship Id="rId20" Type="http://schemas.openxmlformats.org/officeDocument/2006/relationships/hyperlink" Target="https://go.microsoft.com/fwlink/?LinkId=154659" TargetMode="External"/><Relationship Id="rId41" Type="http://schemas.openxmlformats.org/officeDocument/2006/relationships/hyperlink" Target="https://go.microsoft.com/fwlink/?LinkId=90313" TargetMode="External"/><Relationship Id="rId62" Type="http://schemas.openxmlformats.org/officeDocument/2006/relationships/hyperlink" Target="%5bMS-DTYP%5d.pdf" TargetMode="External"/><Relationship Id="rId83" Type="http://schemas.openxmlformats.org/officeDocument/2006/relationships/hyperlink" Target="%5bMS-DTYP%5d.pdf" TargetMode="External"/><Relationship Id="rId88" Type="http://schemas.openxmlformats.org/officeDocument/2006/relationships/hyperlink" Target="%5bMS-DTYP%5d.pdf" TargetMode="External"/><Relationship Id="rId111" Type="http://schemas.openxmlformats.org/officeDocument/2006/relationships/hyperlink" Target="%5bMS-DTYP%5d.pdf" TargetMode="External"/><Relationship Id="rId132" Type="http://schemas.openxmlformats.org/officeDocument/2006/relationships/hyperlink" Target="%5bMS-DTYP%5d.pdf" TargetMode="External"/><Relationship Id="rId153" Type="http://schemas.openxmlformats.org/officeDocument/2006/relationships/hyperlink" Target="%5bMS-DTYP%5d.pdf" TargetMode="External"/><Relationship Id="rId174" Type="http://schemas.openxmlformats.org/officeDocument/2006/relationships/hyperlink" Target="%5bMS-DTYP%5d.pdf" TargetMode="External"/><Relationship Id="rId179" Type="http://schemas.openxmlformats.org/officeDocument/2006/relationships/hyperlink" Target="%5bMS-DTYP%5d.pdf" TargetMode="External"/><Relationship Id="rId15" Type="http://schemas.openxmlformats.org/officeDocument/2006/relationships/hyperlink" Target="https://go.microsoft.com/fwlink/?LinkId=90689" TargetMode="External"/><Relationship Id="rId36" Type="http://schemas.openxmlformats.org/officeDocument/2006/relationships/hyperlink" Target="https://go.microsoft.com/fwlink/?LinkId=89925" TargetMode="External"/><Relationship Id="rId57" Type="http://schemas.openxmlformats.org/officeDocument/2006/relationships/hyperlink" Target="%5bMS-DTYP%5d.pdf" TargetMode="External"/><Relationship Id="rId106" Type="http://schemas.openxmlformats.org/officeDocument/2006/relationships/hyperlink" Target="%5bMS-DTYP%5d.pdf" TargetMode="External"/><Relationship Id="rId127" Type="http://schemas.openxmlformats.org/officeDocument/2006/relationships/hyperlink" Target="%5bMS-DTYP%5d.pdf" TargetMode="External"/><Relationship Id="rId10" Type="http://schemas.openxmlformats.org/officeDocument/2006/relationships/hyperlink" Target="https://go.microsoft.com/fwlink/?LinkId=214448" TargetMode="External"/><Relationship Id="rId31" Type="http://schemas.openxmlformats.org/officeDocument/2006/relationships/hyperlink" Target="%5bMS-EMF%5d.pdf" TargetMode="External"/><Relationship Id="rId52" Type="http://schemas.openxmlformats.org/officeDocument/2006/relationships/hyperlink" Target="%5bMS-DTYP%5d.pdf" TargetMode="External"/><Relationship Id="rId73" Type="http://schemas.openxmlformats.org/officeDocument/2006/relationships/hyperlink" Target="%5bMS-DTYP%5d.pdf" TargetMode="External"/><Relationship Id="rId78" Type="http://schemas.openxmlformats.org/officeDocument/2006/relationships/hyperlink" Target="%5bMS-DTYP%5d.pdf" TargetMode="External"/><Relationship Id="rId94" Type="http://schemas.openxmlformats.org/officeDocument/2006/relationships/hyperlink" Target="%5bMS-DTYP%5d.pdf" TargetMode="External"/><Relationship Id="rId99" Type="http://schemas.openxmlformats.org/officeDocument/2006/relationships/hyperlink" Target="%5bMS-DTYP%5d.pdf" TargetMode="External"/><Relationship Id="rId101" Type="http://schemas.openxmlformats.org/officeDocument/2006/relationships/hyperlink" Target="%5bMS-DTYP%5d.pdf" TargetMode="External"/><Relationship Id="rId122" Type="http://schemas.openxmlformats.org/officeDocument/2006/relationships/hyperlink" Target="%5bMS-DTYP%5d.pdf" TargetMode="External"/><Relationship Id="rId143" Type="http://schemas.openxmlformats.org/officeDocument/2006/relationships/hyperlink" Target="%5bMS-DTYP%5d.pdf" TargetMode="External"/><Relationship Id="rId148" Type="http://schemas.openxmlformats.org/officeDocument/2006/relationships/hyperlink" Target="%5bMS-DTYP%5d.pdf" TargetMode="External"/><Relationship Id="rId164" Type="http://schemas.openxmlformats.org/officeDocument/2006/relationships/hyperlink" Target="%5bMS-DTYP%5d.pdf" TargetMode="External"/><Relationship Id="rId169" Type="http://schemas.openxmlformats.org/officeDocument/2006/relationships/hyperlink" Target="%5bMS-DTYP%5d.pdf" TargetMode="External"/><Relationship Id="rId18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80" Type="http://schemas.openxmlformats.org/officeDocument/2006/relationships/hyperlink" Target="%5bMS-DTYP%5d.pdf" TargetMode="External"/><Relationship Id="rId26" Type="http://schemas.openxmlformats.org/officeDocument/2006/relationships/hyperlink" Target="https://go.microsoft.com/fwlink/?LinkId=89925" TargetMode="External"/><Relationship Id="rId47" Type="http://schemas.openxmlformats.org/officeDocument/2006/relationships/hyperlink" Target="%5bMS-DTYP%5d.pdf" TargetMode="External"/><Relationship Id="rId68" Type="http://schemas.openxmlformats.org/officeDocument/2006/relationships/hyperlink" Target="%5bMS-DTYP%5d.pdf" TargetMode="External"/><Relationship Id="rId89" Type="http://schemas.openxmlformats.org/officeDocument/2006/relationships/hyperlink" Target="%5bMS-DTYP%5d.pdf" TargetMode="External"/><Relationship Id="rId112" Type="http://schemas.openxmlformats.org/officeDocument/2006/relationships/hyperlink" Target="%5bMS-DTYP%5d.pdf" TargetMode="External"/><Relationship Id="rId133" Type="http://schemas.openxmlformats.org/officeDocument/2006/relationships/hyperlink" Target="%5bMS-DTYP%5d.pdf" TargetMode="External"/><Relationship Id="rId154" Type="http://schemas.openxmlformats.org/officeDocument/2006/relationships/hyperlink" Target="%5bMS-DTYP%5d.pdf" TargetMode="External"/><Relationship Id="rId175" Type="http://schemas.openxmlformats.org/officeDocument/2006/relationships/hyperlink" Target="%5bMS-DTYP%5d.pdf" TargetMode="External"/><Relationship Id="rId16" Type="http://schemas.openxmlformats.org/officeDocument/2006/relationships/hyperlink" Target="https://go.microsoft.com/fwlink/?LinkId=90151" TargetMode="External"/><Relationship Id="rId37" Type="http://schemas.openxmlformats.org/officeDocument/2006/relationships/hyperlink" Target="https://go.microsoft.com/fwlink/?LinkId=90313" TargetMode="External"/><Relationship Id="rId58" Type="http://schemas.openxmlformats.org/officeDocument/2006/relationships/hyperlink" Target="%5bMS-DTYP%5d.pdf" TargetMode="External"/><Relationship Id="rId79" Type="http://schemas.openxmlformats.org/officeDocument/2006/relationships/hyperlink" Target="%5bMS-DTYP%5d.pdf" TargetMode="External"/><Relationship Id="rId102" Type="http://schemas.openxmlformats.org/officeDocument/2006/relationships/hyperlink" Target="%5bMS-DTYP%5d.pdf" TargetMode="External"/><Relationship Id="rId123" Type="http://schemas.openxmlformats.org/officeDocument/2006/relationships/hyperlink" Target="%5bMS-DTYP%5d.pdf" TargetMode="External"/><Relationship Id="rId144" Type="http://schemas.openxmlformats.org/officeDocument/2006/relationships/hyperlink" Target="%5bMS-DTYP%5d.pdf" TargetMode="External"/><Relationship Id="rId90" Type="http://schemas.openxmlformats.org/officeDocument/2006/relationships/hyperlink" Target="%5bMS-DTYP%5d.pdf" TargetMode="External"/><Relationship Id="rId165" Type="http://schemas.openxmlformats.org/officeDocument/2006/relationships/hyperlink" Target="%5bMS-DTYP%5d.pdf" TargetMode="External"/><Relationship Id="rId186" Type="http://schemas.openxmlformats.org/officeDocument/2006/relationships/theme" Target="theme/theme1.xml"/><Relationship Id="rId27" Type="http://schemas.openxmlformats.org/officeDocument/2006/relationships/hyperlink" Target="%5bMS-DTYP%5d.pdf" TargetMode="External"/><Relationship Id="rId48" Type="http://schemas.openxmlformats.org/officeDocument/2006/relationships/hyperlink" Target="%5bMS-DTYP%5d.pdf" TargetMode="External"/><Relationship Id="rId69" Type="http://schemas.openxmlformats.org/officeDocument/2006/relationships/hyperlink" Target="%5bMS-DTYP%5d.pdf" TargetMode="External"/><Relationship Id="rId113" Type="http://schemas.openxmlformats.org/officeDocument/2006/relationships/hyperlink" Target="%5bMS-DTYP%5d.pdf" TargetMode="External"/><Relationship Id="rId134" Type="http://schemas.openxmlformats.org/officeDocument/2006/relationships/hyperlink" Target="%5bMS-DTYP%5d.pdf" TargetMode="External"/><Relationship Id="rId80" Type="http://schemas.openxmlformats.org/officeDocument/2006/relationships/hyperlink" Target="%5bMS-DTYP%5d.pdf" TargetMode="External"/><Relationship Id="rId155" Type="http://schemas.openxmlformats.org/officeDocument/2006/relationships/hyperlink" Target="%5bMS-DTYP%5d.pdf" TargetMode="External"/><Relationship Id="rId176" Type="http://schemas.openxmlformats.org/officeDocument/2006/relationships/hyperlink" Target="%5bMS-DTYP%5d.pdf" TargetMode="External"/><Relationship Id="rId17" Type="http://schemas.openxmlformats.org/officeDocument/2006/relationships/hyperlink" Target="https://go.microsoft.com/fwlink/?LinkId=156856" TargetMode="External"/><Relationship Id="rId38" Type="http://schemas.openxmlformats.org/officeDocument/2006/relationships/hyperlink" Target="%5bMS-DTYP%5d.pdf" TargetMode="External"/><Relationship Id="rId59" Type="http://schemas.openxmlformats.org/officeDocument/2006/relationships/hyperlink" Target="%5bMS-DTYP%5d.pdf" TargetMode="External"/><Relationship Id="rId103" Type="http://schemas.openxmlformats.org/officeDocument/2006/relationships/hyperlink" Target="%5bMS-DTYP%5d.pdf" TargetMode="External"/><Relationship Id="rId124" Type="http://schemas.openxmlformats.org/officeDocument/2006/relationships/hyperlink" Target="%5bMS-DTYP%5d.pdf" TargetMode="External"/><Relationship Id="rId70" Type="http://schemas.openxmlformats.org/officeDocument/2006/relationships/hyperlink" Target="%5bMS-DTYP%5d.pdf" TargetMode="External"/><Relationship Id="rId91" Type="http://schemas.openxmlformats.org/officeDocument/2006/relationships/hyperlink" Target="%5bMS-DTYP%5d.pdf" TargetMode="External"/><Relationship Id="rId145" Type="http://schemas.openxmlformats.org/officeDocument/2006/relationships/hyperlink" Target="%5bMS-DTYP%5d.pdf" TargetMode="External"/><Relationship Id="rId166" Type="http://schemas.openxmlformats.org/officeDocument/2006/relationships/hyperlink" Target="%5bMS-DTYP%5d.pdf" TargetMode="External"/><Relationship Id="rId1" Type="http://schemas.openxmlformats.org/officeDocument/2006/relationships/customXml" Target="../customXml/item1.xml"/><Relationship Id="rId28" Type="http://schemas.openxmlformats.org/officeDocument/2006/relationships/hyperlink" Target="https://go.microsoft.com/fwlink/?LinkId=90313" TargetMode="External"/><Relationship Id="rId49" Type="http://schemas.openxmlformats.org/officeDocument/2006/relationships/hyperlink" Target="%5bMS-DTYP%5d.pdf" TargetMode="External"/><Relationship Id="rId114" Type="http://schemas.openxmlformats.org/officeDocument/2006/relationships/hyperlink" Target="%5bMS-DTYP%5d.pdf" TargetMode="External"/><Relationship Id="rId60" Type="http://schemas.openxmlformats.org/officeDocument/2006/relationships/hyperlink" Target="https://go.microsoft.com/fwlink/?LinkId=89925" TargetMode="External"/><Relationship Id="rId81" Type="http://schemas.openxmlformats.org/officeDocument/2006/relationships/hyperlink" Target="%5bMS-DTYP%5d.pdf" TargetMode="External"/><Relationship Id="rId135" Type="http://schemas.openxmlformats.org/officeDocument/2006/relationships/hyperlink" Target="%5bMS-DTYP%5d.pdf" TargetMode="External"/><Relationship Id="rId156" Type="http://schemas.openxmlformats.org/officeDocument/2006/relationships/hyperlink" Target="%5bMS-DTYP%5d.pdf" TargetMode="External"/><Relationship Id="rId177" Type="http://schemas.openxmlformats.org/officeDocument/2006/relationships/hyperlink" Target="%5bMS-DTYP%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87C759DD-92BF-4BA5-BD77-C00043BB7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85467</Words>
  <Characters>487166</Characters>
  <Application>Microsoft Office Word</Application>
  <DocSecurity>0</DocSecurity>
  <Lines>4059</Lines>
  <Paragraphs>1142</Paragraphs>
  <ScaleCrop>false</ScaleCrop>
  <Company/>
  <LinksUpToDate>false</LinksUpToDate>
  <CharactersWithSpaces>571491</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2024-04-24T09:25:00Z</dcterms:created>
  <dcterms:modified xsi:type="dcterms:W3CDTF">2024-04-24T09:25:00Z</dcterms:modified>
</cp:coreProperties>
</file>