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mc:MustUnderstand="w">
  <w:body>
    <w:p>
      <w:r>
        <w:t>text</w:t>
      </w:r>
    </w:p>
    <w:sectPr/>
  </w:body>
</w:document>
</file>