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 leading</w:t>
      </w:r>
      <w:r>
        <w:t xml:space="preserve">trailing </w:t>
      </w:r>
      <w:r>
        <w:t xml:space="preserve"> </w:t>
      </w:r>
      <w:r>
        <w:t>word word</w:t>
      </w:r>
      <w:r>
        <w:t>nospace</w:t>
      </w:r>
    </w:p>
    <w:sectPr/>
  </w:body>
</w:document>
</file>