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378A6" w14:textId="503C0E87" w:rsidR="00AC5ED8" w:rsidRPr="00AC5ED8" w:rsidRDefault="00AC5ED8">
      <w:pPr>
        <w:rPr>
          <w:lang w:val="vi-VN"/>
        </w:rPr>
      </w:pPr>
      <w:r>
        <w:t>Mô</w:t>
      </w:r>
      <w:r>
        <w:rPr>
          <w:lang w:val="vi-VN"/>
        </w:rPr>
        <w:t xml:space="preserve"> tả bài toán</w:t>
      </w:r>
    </w:p>
    <w:p w14:paraId="4530228F" w14:textId="07BD6A4B" w:rsidR="008E2F2E" w:rsidRDefault="008E2F2E">
      <w:pPr>
        <w:rPr>
          <w:lang w:val="vi-VN"/>
        </w:rPr>
      </w:pPr>
      <w:r>
        <w:t>Bài toán quản lý thu phí, đóng góp chung</w:t>
      </w:r>
      <w:r>
        <w:rPr>
          <w:lang w:val="vi-VN"/>
        </w:rPr>
        <w:t xml:space="preserve"> cư</w:t>
      </w:r>
      <w:r w:rsidR="00430B7E">
        <w:rPr>
          <w:lang w:val="vi-VN"/>
        </w:rPr>
        <w:t xml:space="preserve"> BLueMoon</w:t>
      </w:r>
    </w:p>
    <w:p w14:paraId="3ABB7DD5" w14:textId="5D6ECAF5" w:rsidR="00430B7E" w:rsidRPr="008E2F2E" w:rsidRDefault="00430B7E" w:rsidP="00430B7E">
      <w:pPr>
        <w:rPr>
          <w:lang w:val="vi-VN"/>
        </w:rPr>
      </w:pPr>
      <w:r w:rsidRPr="00430B7E">
        <w:rPr>
          <w:lang w:val="vi-VN"/>
        </w:rPr>
        <w:t>Khi sở hữu</w:t>
      </w:r>
      <w:r>
        <w:rPr>
          <w:lang w:val="vi-VN"/>
        </w:rPr>
        <w:t xml:space="preserve"> </w:t>
      </w:r>
      <w:r w:rsidRPr="00430B7E">
        <w:rPr>
          <w:lang w:val="vi-VN"/>
        </w:rPr>
        <w:t>nhà chung cư, hộ gia đình hoặc chủ sở hữu sẽ phải bỏ ra một khoản kinh phí đóng</w:t>
      </w:r>
      <w:r>
        <w:rPr>
          <w:lang w:val="vi-VN"/>
        </w:rPr>
        <w:t xml:space="preserve"> </w:t>
      </w:r>
      <w:r w:rsidRPr="00430B7E">
        <w:rPr>
          <w:lang w:val="vi-VN"/>
        </w:rPr>
        <w:t>định kỳ để thực hiện vận hành và bảo dưỡng thường xuyên về cơ sở vật chất. Các</w:t>
      </w:r>
      <w:r>
        <w:rPr>
          <w:lang w:val="vi-VN"/>
        </w:rPr>
        <w:t xml:space="preserve"> </w:t>
      </w:r>
      <w:r w:rsidRPr="00430B7E">
        <w:rPr>
          <w:lang w:val="vi-VN"/>
        </w:rPr>
        <w:t>hoạt động quản lý và thu phí ở chung cư BlueMoon được thực hiện bởi Ban quản trị</w:t>
      </w:r>
      <w:r>
        <w:rPr>
          <w:lang w:val="vi-VN"/>
        </w:rPr>
        <w:t xml:space="preserve"> </w:t>
      </w:r>
      <w:r w:rsidRPr="00430B7E">
        <w:rPr>
          <w:lang w:val="vi-VN"/>
        </w:rPr>
        <w:t>chung cư do nhân dân sinh sống ở đây bầu ra.</w:t>
      </w:r>
    </w:p>
    <w:p w14:paraId="21053B1F" w14:textId="0E737C40" w:rsidR="008E2F2E" w:rsidRDefault="008E2F2E" w:rsidP="008E2F2E">
      <w:pPr>
        <w:rPr>
          <w:lang w:val="vi-VN"/>
        </w:rPr>
      </w:pPr>
      <w:r>
        <w:t xml:space="preserve"> Hàng tháng</w:t>
      </w:r>
      <w:r>
        <w:rPr>
          <w:lang w:val="vi-VN"/>
        </w:rPr>
        <w:t xml:space="preserve"> Ban quản trị</w:t>
      </w:r>
      <w:r>
        <w:t xml:space="preserve"> thực hiện</w:t>
      </w:r>
      <w:r w:rsidR="00430B7E">
        <w:rPr>
          <w:lang w:val="vi-VN"/>
        </w:rPr>
        <w:t xml:space="preserve"> một số chức năng tra cứu, tìm kiếm thống kê cơ bản khoản thu để quản lý</w:t>
      </w:r>
      <w:r>
        <w:t xml:space="preserve"> thu một số khoản phí và đóng góp của các hộ gia đình</w:t>
      </w:r>
      <w:r w:rsidR="00430B7E">
        <w:rPr>
          <w:lang w:val="vi-VN"/>
        </w:rPr>
        <w:t>:</w:t>
      </w:r>
      <w:r>
        <w:t xml:space="preserve"> </w:t>
      </w:r>
      <w:r w:rsidRPr="008E2F2E">
        <w:t xml:space="preserve">Phí dịch vụ chung cư, đây là loại phí bắt buộc nộp theo tháng, </w:t>
      </w:r>
      <w:r>
        <w:t>ninh... Phí dịch vụ chung cư được tính theo diện</w:t>
      </w:r>
      <w:r>
        <w:rPr>
          <w:lang w:val="vi-VN"/>
        </w:rPr>
        <w:t xml:space="preserve"> </w:t>
      </w:r>
      <w:r>
        <w:t>tích căn hộ sở hữu, hiện nay dao động từ 2.500 đồng tới 16.500</w:t>
      </w:r>
      <w:r>
        <w:rPr>
          <w:lang w:val="vi-VN"/>
        </w:rPr>
        <w:t xml:space="preserve"> </w:t>
      </w:r>
      <w:r>
        <w:t>đồng/m2/tháng.</w:t>
      </w:r>
      <w:r w:rsidRPr="008E2F2E">
        <w:t xml:space="preserve"> Phí quản lý chung cư, đây cũng là chi phí bắt buộc nộp theo tháng,</w:t>
      </w:r>
      <w:r>
        <w:rPr>
          <w:lang w:val="vi-VN"/>
        </w:rPr>
        <w:t xml:space="preserve"> cho hoạt động quản lý phụ thuộc vào tiêu chuẩn của chung cư đó,</w:t>
      </w:r>
      <w:r w:rsidRPr="008E2F2E">
        <w:t xml:space="preserve"> </w:t>
      </w:r>
      <w:r>
        <w:rPr>
          <w:lang w:val="vi-VN"/>
        </w:rPr>
        <w:t>v</w:t>
      </w:r>
      <w:r w:rsidRPr="008E2F2E">
        <w:rPr>
          <w:lang w:val="vi-VN"/>
        </w:rPr>
        <w:t>ới chung cư</w:t>
      </w:r>
      <w:r>
        <w:rPr>
          <w:lang w:val="vi-VN"/>
        </w:rPr>
        <w:t xml:space="preserve"> </w:t>
      </w:r>
      <w:r w:rsidRPr="008E2F2E">
        <w:rPr>
          <w:lang w:val="vi-VN"/>
        </w:rPr>
        <w:t>BlueMoon phí quản lý ở mức từ 7.000 đồng/m2.</w:t>
      </w:r>
      <w:r w:rsidRPr="008E2F2E">
        <w:t xml:space="preserve"> </w:t>
      </w:r>
      <w:r w:rsidRPr="008E2F2E">
        <w:rPr>
          <w:lang w:val="vi-VN"/>
        </w:rPr>
        <w:t>Phí gửi xe ở chung cư: thu từng tháng</w:t>
      </w:r>
      <w:r>
        <w:rPr>
          <w:lang w:val="vi-VN"/>
        </w:rPr>
        <w:t xml:space="preserve"> </w:t>
      </w:r>
      <w:r w:rsidRPr="008E2F2E">
        <w:rPr>
          <w:lang w:val="vi-VN"/>
        </w:rPr>
        <w:t>theo thông tin phương tiện đăng ký của hộ gia đình, trong đó phí gửi xe máy hàng</w:t>
      </w:r>
      <w:r>
        <w:rPr>
          <w:lang w:val="vi-VN"/>
        </w:rPr>
        <w:t xml:space="preserve"> </w:t>
      </w:r>
      <w:r w:rsidRPr="008E2F2E">
        <w:rPr>
          <w:lang w:val="vi-VN"/>
        </w:rPr>
        <w:t>tháng là</w:t>
      </w:r>
      <w:r>
        <w:rPr>
          <w:lang w:val="vi-VN"/>
        </w:rPr>
        <w:t xml:space="preserve"> </w:t>
      </w:r>
      <w:r w:rsidRPr="008E2F2E">
        <w:rPr>
          <w:lang w:val="vi-VN"/>
        </w:rPr>
        <w:t>70.000/xe/một tháng và phí gửi ô tô là 1.200.000 nghìn đồng/xe/một</w:t>
      </w:r>
      <w:r>
        <w:rPr>
          <w:lang w:val="vi-VN"/>
        </w:rPr>
        <w:t xml:space="preserve"> </w:t>
      </w:r>
      <w:r w:rsidRPr="008E2F2E">
        <w:rPr>
          <w:lang w:val="vi-VN"/>
        </w:rPr>
        <w:t>tháng. Chi phí điện, nước, internet, đây là các khoản phí mà Ban quản trị thu hộ</w:t>
      </w:r>
      <w:r>
        <w:rPr>
          <w:lang w:val="vi-VN"/>
        </w:rPr>
        <w:t xml:space="preserve"> </w:t>
      </w:r>
      <w:r w:rsidRPr="008E2F2E">
        <w:rPr>
          <w:lang w:val="vi-VN"/>
        </w:rPr>
        <w:t>từng tháng theo thông báo từ các công ty cung cấp dịch vụ tương ứng.</w:t>
      </w:r>
      <w:r w:rsidR="00430B7E">
        <w:rPr>
          <w:lang w:val="vi-VN"/>
        </w:rPr>
        <w:t xml:space="preserve"> </w:t>
      </w:r>
      <w:r>
        <w:rPr>
          <w:lang w:val="vi-VN"/>
        </w:rPr>
        <w:t>T</w:t>
      </w:r>
      <w:r w:rsidRPr="008E2F2E">
        <w:rPr>
          <w:lang w:val="vi-VN"/>
        </w:rPr>
        <w:t xml:space="preserve">heo từng đợt, </w:t>
      </w:r>
      <w:r>
        <w:rPr>
          <w:lang w:val="vi-VN"/>
        </w:rPr>
        <w:t>,c</w:t>
      </w:r>
      <w:r w:rsidRPr="008E2F2E">
        <w:rPr>
          <w:lang w:val="vi-VN"/>
        </w:rPr>
        <w:t>ác khoản đóng góp mà ban quản trị phối hợp với chính quyền địa phương, tổ</w:t>
      </w:r>
      <w:r>
        <w:rPr>
          <w:lang w:val="vi-VN"/>
        </w:rPr>
        <w:t xml:space="preserve"> </w:t>
      </w:r>
      <w:r w:rsidRPr="008E2F2E">
        <w:rPr>
          <w:lang w:val="vi-VN"/>
        </w:rPr>
        <w:t xml:space="preserve">dân phố để thực hiện </w:t>
      </w:r>
      <w:r>
        <w:rPr>
          <w:lang w:val="vi-VN"/>
        </w:rPr>
        <w:t xml:space="preserve">thu, </w:t>
      </w:r>
      <w:r w:rsidRPr="008E2F2E">
        <w:rPr>
          <w:lang w:val="vi-VN"/>
        </w:rPr>
        <w:t>không bắt buộc và thu</w:t>
      </w:r>
      <w:r>
        <w:rPr>
          <w:lang w:val="vi-VN"/>
        </w:rPr>
        <w:t xml:space="preserve"> </w:t>
      </w:r>
      <w:r w:rsidRPr="008E2F2E">
        <w:rPr>
          <w:lang w:val="vi-VN"/>
        </w:rPr>
        <w:t xml:space="preserve">theo tinh thần tự </w:t>
      </w:r>
      <w:r>
        <w:rPr>
          <w:lang w:val="vi-VN"/>
        </w:rPr>
        <w:t>nguyện.</w:t>
      </w:r>
    </w:p>
    <w:p w14:paraId="39C513F1" w14:textId="2F6D56F7" w:rsidR="00AC5ED8" w:rsidRDefault="008E2F2E" w:rsidP="00430B7E">
      <w:pPr>
        <w:rPr>
          <w:lang w:val="vi-VN"/>
        </w:rPr>
      </w:pPr>
      <w:r>
        <w:t xml:space="preserve"> </w:t>
      </w:r>
      <w:r>
        <w:rPr>
          <w:lang w:val="vi-VN"/>
        </w:rPr>
        <w:t>Ban quản trị</w:t>
      </w:r>
      <w:r>
        <w:t xml:space="preserve"> sẽ </w:t>
      </w:r>
      <w:r w:rsidR="00430B7E">
        <w:t>xây</w:t>
      </w:r>
      <w:r w:rsidR="00430B7E">
        <w:rPr>
          <w:lang w:val="vi-VN"/>
        </w:rPr>
        <w:t xml:space="preserve"> dựng </w:t>
      </w:r>
      <w:r>
        <w:t xml:space="preserve">danh sách </w:t>
      </w:r>
      <w:r w:rsidR="00430B7E">
        <w:t>thông</w:t>
      </w:r>
      <w:r w:rsidR="00430B7E">
        <w:rPr>
          <w:lang w:val="vi-VN"/>
        </w:rPr>
        <w:t xml:space="preserve"> tin cơ bản về </w:t>
      </w:r>
      <w:r>
        <w:t xml:space="preserve">hộ gia </w:t>
      </w:r>
      <w:r w:rsidR="00430B7E">
        <w:t>đình</w:t>
      </w:r>
      <w:r w:rsidR="00430B7E">
        <w:rPr>
          <w:lang w:val="vi-VN"/>
        </w:rPr>
        <w:t>(hộ khẩu)</w:t>
      </w:r>
      <w:r>
        <w:t xml:space="preserve"> và số nhân khẩu tương </w:t>
      </w:r>
      <w:r w:rsidR="00430B7E">
        <w:t>ứng</w:t>
      </w:r>
      <w:r w:rsidR="00430B7E">
        <w:rPr>
          <w:lang w:val="vi-VN"/>
        </w:rPr>
        <w:t xml:space="preserve">(nhân khẩu) </w:t>
      </w:r>
      <w:r w:rsidR="00430B7E" w:rsidRPr="00430B7E">
        <w:rPr>
          <w:lang w:val="vi-VN"/>
        </w:rPr>
        <w:t>đang sinh sống tại</w:t>
      </w:r>
      <w:r w:rsidR="00430B7E">
        <w:rPr>
          <w:lang w:val="vi-VN"/>
        </w:rPr>
        <w:t xml:space="preserve"> </w:t>
      </w:r>
      <w:r w:rsidR="00430B7E" w:rsidRPr="00430B7E">
        <w:rPr>
          <w:lang w:val="vi-VN"/>
        </w:rPr>
        <w:t>BlueMoon.</w:t>
      </w:r>
      <w:r>
        <w:t xml:space="preserve">, sau đó đến từng nhà thu phí và ghi nhận số tiền nộp. </w:t>
      </w:r>
      <w:r w:rsidR="00430B7E">
        <w:t>Các chức năng này giúp Ban quản trị có thể cung cấp thông tin (chi tiết</w:t>
      </w:r>
      <w:r w:rsidR="00430B7E">
        <w:rPr>
          <w:lang w:val="vi-VN"/>
        </w:rPr>
        <w:t xml:space="preserve"> </w:t>
      </w:r>
      <w:r w:rsidR="00430B7E">
        <w:t>về hộ gia đình, nhân khẩu trong hộ, các hoạt động biến đổi nhân khẩu, tạm vắng,</w:t>
      </w:r>
      <w:r w:rsidR="00430B7E">
        <w:rPr>
          <w:lang w:val="vi-VN"/>
        </w:rPr>
        <w:t xml:space="preserve"> </w:t>
      </w:r>
      <w:r w:rsidR="00430B7E">
        <w:t>tạm trú,...) cho cơ quan chức năng khi được yêu cầu. Các chức năng này chỉ truy cập</w:t>
      </w:r>
      <w:r w:rsidR="00430B7E">
        <w:rPr>
          <w:lang w:val="vi-VN"/>
        </w:rPr>
        <w:t xml:space="preserve"> bởi tài khoản của Ban quản trị, tài khoản này có thể được thay đổi bởi họ.</w:t>
      </w:r>
    </w:p>
    <w:p w14:paraId="10ADFBF4" w14:textId="77777777" w:rsidR="00AC5ED8" w:rsidRDefault="00AC5ED8">
      <w:pPr>
        <w:rPr>
          <w:lang w:val="vi-VN"/>
        </w:rPr>
      </w:pPr>
      <w:r>
        <w:rPr>
          <w:lang w:val="vi-VN"/>
        </w:rPr>
        <w:br w:type="page"/>
      </w:r>
    </w:p>
    <w:p w14:paraId="3CB8EC7C" w14:textId="604EBB7F" w:rsidR="00ED2F5E" w:rsidRPr="00ED2F5E" w:rsidRDefault="00ED2F5E">
      <w:pPr>
        <w:rPr>
          <w:noProof/>
          <w:lang w:val="en-US"/>
        </w:rPr>
      </w:pPr>
      <w:r>
        <w:rPr>
          <w:lang w:val="vi-VN"/>
        </w:rPr>
        <w:lastRenderedPageBreak/>
        <w:br w:type="page"/>
      </w:r>
    </w:p>
    <w:p w14:paraId="2734CB70" w14:textId="16F15728" w:rsidR="00430B7E" w:rsidRDefault="00AC5ED8" w:rsidP="00430B7E">
      <w:pPr>
        <w:rPr>
          <w:lang w:val="en-US"/>
        </w:rPr>
      </w:pPr>
      <w:r>
        <w:rPr>
          <w:lang w:val="vi-VN"/>
        </w:rPr>
        <w:lastRenderedPageBreak/>
        <w:t>Đặc tả yêu cầu</w:t>
      </w:r>
    </w:p>
    <w:p w14:paraId="68452E6C" w14:textId="1ACD8867" w:rsidR="00ED2F5E" w:rsidRPr="00ED2F5E" w:rsidRDefault="00ED2F5E" w:rsidP="00430B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4C2E82" wp14:editId="423C3517">
            <wp:extent cx="5723255" cy="4650740"/>
            <wp:effectExtent l="0" t="0" r="0" b="0"/>
            <wp:docPr id="580884248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826E" w14:textId="77777777" w:rsidR="0021043C" w:rsidRDefault="0021043C" w:rsidP="00430B7E">
      <w:pPr>
        <w:rPr>
          <w:lang w:val="vi-VN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21043C" w:rsidRPr="00A50051" w14:paraId="20232901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170B5A86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299C7E0E" w14:textId="07DAAA04" w:rsidR="0021043C" w:rsidRPr="0021043C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UC017</w:t>
            </w:r>
          </w:p>
        </w:tc>
        <w:tc>
          <w:tcPr>
            <w:tcW w:w="2392" w:type="dxa"/>
          </w:tcPr>
          <w:p w14:paraId="739C9B7A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5A058098" w14:textId="4FAC35CC" w:rsidR="0021043C" w:rsidRPr="00A50051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r>
              <w:t>Xem danh sách khoản thu</w:t>
            </w:r>
          </w:p>
        </w:tc>
      </w:tr>
      <w:tr w:rsidR="0021043C" w:rsidRPr="00A50051" w14:paraId="39A6CE76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7FE8C069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1F2A6D10" w14:textId="270B816B" w:rsidR="0021043C" w:rsidRPr="0021043C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</w:p>
        </w:tc>
      </w:tr>
      <w:tr w:rsidR="0021043C" w:rsidRPr="00A50051" w14:paraId="74CC5348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4F4B61ED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Mô tả</w:t>
            </w:r>
          </w:p>
        </w:tc>
        <w:tc>
          <w:tcPr>
            <w:tcW w:w="6695" w:type="dxa"/>
            <w:gridSpan w:val="3"/>
          </w:tcPr>
          <w:p w14:paraId="19F8B1DE" w14:textId="5283BAA8" w:rsidR="0021043C" w:rsidRPr="00A50051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r>
              <w:t>xem danh sách khoản phí trong hệ thống</w:t>
            </w:r>
          </w:p>
        </w:tc>
      </w:tr>
      <w:tr w:rsidR="0021043C" w:rsidRPr="00A50051" w14:paraId="1CE5AB6C" w14:textId="77777777" w:rsidTr="008F4D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5DA3F5DA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761BA068" w14:textId="30020D97" w:rsidR="0021043C" w:rsidRPr="0021043C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Ban</w:t>
            </w: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 xml:space="preserve"> quản trị vào mục khoản thu</w:t>
            </w:r>
          </w:p>
        </w:tc>
      </w:tr>
      <w:tr w:rsidR="0021043C" w:rsidRPr="00A50051" w14:paraId="6CE1F0FE" w14:textId="77777777" w:rsidTr="008F4DB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1EE089B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Luồng sự kiện chính</w:t>
            </w:r>
          </w:p>
          <w:p w14:paraId="13CCE8E5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21043C" w:rsidRPr="00A50051" w14:paraId="44693DE4" w14:textId="77777777" w:rsidTr="008F4DBD">
              <w:tc>
                <w:tcPr>
                  <w:tcW w:w="579" w:type="dxa"/>
                  <w:shd w:val="clear" w:color="auto" w:fill="FFCC99"/>
                </w:tcPr>
                <w:p w14:paraId="370F50B7" w14:textId="77777777" w:rsidR="0021043C" w:rsidRPr="00A50051" w:rsidRDefault="0021043C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19846CF" w14:textId="77777777" w:rsidR="0021043C" w:rsidRPr="00A50051" w:rsidRDefault="0021043C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9E1543C" w14:textId="77777777" w:rsidR="0021043C" w:rsidRPr="00A50051" w:rsidRDefault="0021043C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Hành động</w:t>
                  </w:r>
                </w:p>
              </w:tc>
            </w:tr>
            <w:tr w:rsidR="0021043C" w:rsidRPr="00A50051" w14:paraId="24A8B648" w14:textId="77777777" w:rsidTr="008F4DBD">
              <w:tc>
                <w:tcPr>
                  <w:tcW w:w="579" w:type="dxa"/>
                </w:tcPr>
                <w:p w14:paraId="1478213B" w14:textId="77777777" w:rsidR="0021043C" w:rsidRPr="00A50051" w:rsidRDefault="0021043C" w:rsidP="0021043C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F9FA042" w14:textId="1F8642EE" w:rsidR="0021043C" w:rsidRPr="00A50051" w:rsidRDefault="0021043C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9D3FD4A" w14:textId="083A7D74" w:rsidR="0021043C" w:rsidRPr="0021043C" w:rsidRDefault="0021043C" w:rsidP="0021043C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lang w:val="vi-VN"/>
                    </w:rPr>
                  </w:pPr>
                  <w:r>
                    <w:t>Nhấn vào mục khoản thu</w:t>
                  </w:r>
                </w:p>
              </w:tc>
            </w:tr>
            <w:tr w:rsidR="0021043C" w:rsidRPr="00A50051" w14:paraId="2A399033" w14:textId="77777777" w:rsidTr="008F4DBD">
              <w:tc>
                <w:tcPr>
                  <w:tcW w:w="579" w:type="dxa"/>
                </w:tcPr>
                <w:p w14:paraId="7765BD0C" w14:textId="77777777" w:rsidR="0021043C" w:rsidRPr="00A50051" w:rsidRDefault="0021043C" w:rsidP="0021043C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5126DD9" w14:textId="77777777" w:rsidR="0021043C" w:rsidRPr="00A50051" w:rsidRDefault="0021043C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 w:rsidRPr="00A50051"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F0CD44D" w14:textId="2E5C6DA5" w:rsidR="0021043C" w:rsidRPr="00A50051" w:rsidRDefault="0021043C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>
                    <w:t>Hiển thị danh sách khoản phí</w:t>
                  </w:r>
                </w:p>
              </w:tc>
            </w:tr>
          </w:tbl>
          <w:p w14:paraId="2502862B" w14:textId="77777777" w:rsidR="0021043C" w:rsidRPr="00A50051" w:rsidRDefault="0021043C" w:rsidP="008F4DBD">
            <w:pPr>
              <w:widowControl w:val="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21043C" w:rsidRPr="00A50051" w14:paraId="51CA376E" w14:textId="77777777" w:rsidTr="008F4DB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32E72427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55"/>
              <w:gridCol w:w="1594"/>
              <w:gridCol w:w="3959"/>
            </w:tblGrid>
            <w:tr w:rsidR="0021043C" w:rsidRPr="00A50051" w14:paraId="301F5706" w14:textId="77777777" w:rsidTr="008F4DBD">
              <w:tc>
                <w:tcPr>
                  <w:tcW w:w="651" w:type="dxa"/>
                  <w:shd w:val="clear" w:color="auto" w:fill="FFCC99"/>
                </w:tcPr>
                <w:p w14:paraId="6862CAF3" w14:textId="77777777" w:rsidR="0021043C" w:rsidRPr="00A50051" w:rsidRDefault="0021043C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110C3DD" w14:textId="77777777" w:rsidR="0021043C" w:rsidRPr="00A50051" w:rsidRDefault="0021043C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B36CB3A" w14:textId="77777777" w:rsidR="0021043C" w:rsidRPr="00A50051" w:rsidRDefault="0021043C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Hành động</w:t>
                  </w:r>
                </w:p>
              </w:tc>
            </w:tr>
            <w:tr w:rsidR="0021043C" w:rsidRPr="00A50051" w14:paraId="18C83EE7" w14:textId="77777777" w:rsidTr="008F4DBD">
              <w:trPr>
                <w:trHeight w:val="286"/>
              </w:trPr>
              <w:tc>
                <w:tcPr>
                  <w:tcW w:w="651" w:type="dxa"/>
                </w:tcPr>
                <w:p w14:paraId="3D5A4AD6" w14:textId="073B09DC" w:rsidR="0021043C" w:rsidRPr="0021043C" w:rsidRDefault="0021043C" w:rsidP="008F4DBD">
                  <w:pPr>
                    <w:spacing w:before="120" w:after="40" w:line="288" w:lineRule="auto"/>
                    <w:ind w:left="113"/>
                    <w:jc w:val="center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/>
                      <w:sz w:val="19"/>
                      <w:szCs w:val="20"/>
                    </w:rPr>
                    <w:t>Không</w:t>
                  </w:r>
                  <w:r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 xml:space="preserve"> có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4BF5BC6C" w14:textId="77199ADA" w:rsidR="0021043C" w:rsidRPr="00A50051" w:rsidRDefault="0021043C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2D4A5C6B" w14:textId="1AE5A5E2" w:rsidR="0021043C" w:rsidRPr="00A50051" w:rsidRDefault="0021043C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</w:tr>
          </w:tbl>
          <w:p w14:paraId="7205563C" w14:textId="77777777" w:rsidR="0021043C" w:rsidRPr="00A50051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21043C" w:rsidRPr="00A50051" w14:paraId="755E1F03" w14:textId="77777777" w:rsidTr="008F4DB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5BD45B6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lastRenderedPageBreak/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2D49" w14:textId="564FE913" w:rsidR="0021043C" w:rsidRPr="00A50051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r>
              <w:t>Danh sách các khoản phí trong hệ thống</w:t>
            </w:r>
          </w:p>
        </w:tc>
      </w:tr>
    </w:tbl>
    <w:p w14:paraId="7FF5E2D1" w14:textId="77777777" w:rsidR="0021043C" w:rsidRDefault="0021043C" w:rsidP="00430B7E">
      <w:pPr>
        <w:rPr>
          <w:lang w:val="vi-VN"/>
        </w:rPr>
      </w:pPr>
    </w:p>
    <w:p w14:paraId="71210EB4" w14:textId="77777777" w:rsidR="0021043C" w:rsidRDefault="0021043C" w:rsidP="00430B7E">
      <w:pPr>
        <w:rPr>
          <w:lang w:val="vi-VN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21043C" w:rsidRPr="00A50051" w14:paraId="2D82F2A4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2671098A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5987CC4C" w14:textId="77777777" w:rsidR="0021043C" w:rsidRPr="0021043C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UC017</w:t>
            </w:r>
          </w:p>
        </w:tc>
        <w:tc>
          <w:tcPr>
            <w:tcW w:w="2392" w:type="dxa"/>
          </w:tcPr>
          <w:p w14:paraId="49B55F4B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1100F9B7" w14:textId="77777777" w:rsidR="0021043C" w:rsidRDefault="0021043C" w:rsidP="008F4DBD">
            <w:pPr>
              <w:widowControl w:val="0"/>
              <w:spacing w:before="80" w:after="80"/>
              <w:jc w:val="both"/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</w:t>
            </w:r>
          </w:p>
          <w:p w14:paraId="4E15985C" w14:textId="613D8AC1" w:rsidR="0021043C" w:rsidRPr="00A50051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r>
              <w:t>khoản thu</w:t>
            </w:r>
          </w:p>
        </w:tc>
      </w:tr>
      <w:tr w:rsidR="0021043C" w:rsidRPr="00A50051" w14:paraId="56429B2C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13A342AA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7941395D" w14:textId="77777777" w:rsidR="0021043C" w:rsidRPr="0021043C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</w:p>
        </w:tc>
      </w:tr>
      <w:tr w:rsidR="0021043C" w:rsidRPr="00A50051" w14:paraId="3EDA11FB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5447C086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Mô tả</w:t>
            </w:r>
          </w:p>
        </w:tc>
        <w:tc>
          <w:tcPr>
            <w:tcW w:w="6695" w:type="dxa"/>
            <w:gridSpan w:val="3"/>
          </w:tcPr>
          <w:p w14:paraId="5FB1B0D7" w14:textId="44D996F1" w:rsidR="0021043C" w:rsidRPr="0021043C" w:rsidRDefault="0021043C" w:rsidP="008F4DBD">
            <w:pPr>
              <w:widowControl w:val="0"/>
              <w:spacing w:before="80" w:after="80"/>
              <w:jc w:val="both"/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khoản thu mới vào hệ thống</w:t>
            </w:r>
          </w:p>
        </w:tc>
      </w:tr>
      <w:tr w:rsidR="0021043C" w:rsidRPr="00A50051" w14:paraId="163560B9" w14:textId="77777777" w:rsidTr="008F4D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4EF096E9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7EDA427B" w14:textId="77777777" w:rsidR="0021043C" w:rsidRPr="0021043C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Ban</w:t>
            </w: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 xml:space="preserve"> quản trị vào mục khoản thu</w:t>
            </w:r>
          </w:p>
        </w:tc>
      </w:tr>
      <w:tr w:rsidR="0021043C" w:rsidRPr="00A50051" w14:paraId="02160DA4" w14:textId="77777777" w:rsidTr="008F4DB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18CC4C63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Luồng sự kiện chính</w:t>
            </w:r>
          </w:p>
          <w:p w14:paraId="709B27C3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C53644" w:rsidRPr="0033161D" w14:paraId="1D158446" w14:textId="77777777" w:rsidTr="008F4DBD">
              <w:tc>
                <w:tcPr>
                  <w:tcW w:w="579" w:type="dxa"/>
                  <w:shd w:val="clear" w:color="auto" w:fill="FFCC99"/>
                </w:tcPr>
                <w:p w14:paraId="4C1097F7" w14:textId="77777777" w:rsidR="00C53644" w:rsidRPr="0033161D" w:rsidRDefault="00C53644" w:rsidP="00C53644">
                  <w:pPr>
                    <w:widowControl w:val="0"/>
                    <w:spacing w:before="120" w:line="360" w:lineRule="auto"/>
                    <w:jc w:val="both"/>
                    <w:rPr>
                      <w:rFonts w:ascii="Tahoma" w:hAnsi="Tahoma" w:cs="Tahoma"/>
                      <w:b/>
                      <w:sz w:val="17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3A2B99F" w14:textId="77777777" w:rsidR="00C53644" w:rsidRPr="0033161D" w:rsidRDefault="00C53644" w:rsidP="00C53644">
                  <w:pPr>
                    <w:widowControl w:val="0"/>
                    <w:spacing w:before="120" w:line="360" w:lineRule="auto"/>
                    <w:jc w:val="center"/>
                    <w:rPr>
                      <w:rFonts w:ascii="Tahoma" w:hAnsi="Tahoma" w:cs="Tahoma"/>
                      <w:b/>
                      <w:sz w:val="17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4B7DFE8" w14:textId="77777777" w:rsidR="00C53644" w:rsidRPr="0033161D" w:rsidRDefault="00C53644" w:rsidP="00C53644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hAnsi="Tahoma" w:cs="Tahoma"/>
                      <w:b/>
                      <w:sz w:val="17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Hành động</w:t>
                  </w:r>
                </w:p>
              </w:tc>
            </w:tr>
            <w:tr w:rsidR="00C53644" w:rsidRPr="0033161D" w14:paraId="364C6CF2" w14:textId="77777777" w:rsidTr="008F4DBD">
              <w:tc>
                <w:tcPr>
                  <w:tcW w:w="579" w:type="dxa"/>
                </w:tcPr>
                <w:p w14:paraId="5D8045B9" w14:textId="77777777" w:rsidR="00C53644" w:rsidRPr="0033161D" w:rsidRDefault="00C53644" w:rsidP="00C5364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CFFB150" w14:textId="44E6EDBD" w:rsidR="00C53644" w:rsidRPr="0033161D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841FB25" w14:textId="62E29217" w:rsidR="00C53644" w:rsidRPr="00C53644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lang w:val="vi-VN"/>
                    </w:rPr>
                  </w:pPr>
                  <w:r>
                    <w:t>Chọn chức năng thêm khoản thu</w:t>
                  </w:r>
                </w:p>
              </w:tc>
            </w:tr>
            <w:tr w:rsidR="00C53644" w:rsidRPr="006B08A2" w14:paraId="19A8A8C2" w14:textId="77777777" w:rsidTr="008F4DBD">
              <w:tc>
                <w:tcPr>
                  <w:tcW w:w="579" w:type="dxa"/>
                </w:tcPr>
                <w:p w14:paraId="2CFC43BA" w14:textId="77777777" w:rsidR="00C53644" w:rsidRPr="0033161D" w:rsidRDefault="00C53644" w:rsidP="00C5364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4BEF8CE" w14:textId="77777777" w:rsidR="00C53644" w:rsidRPr="0033161D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D5BE68F" w14:textId="3D0EE631" w:rsidR="00C53644" w:rsidRPr="00DC4E84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  <w:lang w:val="vi-VN"/>
                    </w:rPr>
                    <w:t>Hiển thị giao diện thêm khoản thu</w:t>
                  </w:r>
                </w:p>
              </w:tc>
            </w:tr>
            <w:tr w:rsidR="00C53644" w:rsidRPr="006B08A2" w14:paraId="7FD581D8" w14:textId="77777777" w:rsidTr="008F4DBD">
              <w:tc>
                <w:tcPr>
                  <w:tcW w:w="579" w:type="dxa"/>
                </w:tcPr>
                <w:p w14:paraId="765EE5C7" w14:textId="77777777" w:rsidR="00C53644" w:rsidRPr="0033161D" w:rsidRDefault="00C53644" w:rsidP="00C5364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1A1F230" w14:textId="7CD528F7" w:rsidR="00C53644" w:rsidRPr="00DC4E84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CD4EEAF" w14:textId="64261328" w:rsidR="00C53644" w:rsidRPr="00DC4E84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  <w:lang w:val="vi-VN"/>
                    </w:rPr>
                    <w:t>Nhập thông tin khoản thu</w:t>
                  </w:r>
                </w:p>
              </w:tc>
            </w:tr>
            <w:tr w:rsidR="00C53644" w:rsidRPr="0033161D" w14:paraId="0B0495DD" w14:textId="77777777" w:rsidTr="008F4DBD">
              <w:trPr>
                <w:trHeight w:val="485"/>
              </w:trPr>
              <w:tc>
                <w:tcPr>
                  <w:tcW w:w="579" w:type="dxa"/>
                </w:tcPr>
                <w:p w14:paraId="3CE3263E" w14:textId="77777777" w:rsidR="00C53644" w:rsidRPr="00DC4E84" w:rsidRDefault="00C53644" w:rsidP="00C5364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13EEC37" w14:textId="5F0B9F9C" w:rsidR="00C53644" w:rsidRPr="00DC4E84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5F8F611" w14:textId="58FEAC49" w:rsidR="00C53644" w:rsidRPr="0033161D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  <w:lang w:val="vi-VN"/>
                    </w:rPr>
                    <w:t>Kiểm tra thông tin khoản thu vừa nhập có đủ trường bắt buộc không</w:t>
                  </w:r>
                </w:p>
              </w:tc>
            </w:tr>
            <w:tr w:rsidR="00C53644" w:rsidRPr="0033161D" w14:paraId="798FB6A9" w14:textId="77777777" w:rsidTr="008F4DBD">
              <w:tc>
                <w:tcPr>
                  <w:tcW w:w="579" w:type="dxa"/>
                </w:tcPr>
                <w:p w14:paraId="49F5EECA" w14:textId="77777777" w:rsidR="00C53644" w:rsidRPr="0033161D" w:rsidRDefault="00C53644" w:rsidP="00C5364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AD69B5D" w14:textId="77777777" w:rsidR="00C53644" w:rsidRPr="0033161D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r w:rsidRPr="0033161D">
                    <w:rPr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61332C7" w14:textId="22FAC4C0" w:rsidR="00C53644" w:rsidRPr="00C53644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Kiểm</w:t>
                  </w:r>
                  <w:r>
                    <w:rPr>
                      <w:sz w:val="19"/>
                      <w:szCs w:val="20"/>
                      <w:lang w:val="vi-VN"/>
                    </w:rPr>
                    <w:t xml:space="preserve"> tra định dạng của các trường</w:t>
                  </w:r>
                </w:p>
              </w:tc>
            </w:tr>
            <w:tr w:rsidR="00C53644" w:rsidRPr="0033161D" w14:paraId="3FD54B69" w14:textId="77777777" w:rsidTr="008F4DBD">
              <w:tc>
                <w:tcPr>
                  <w:tcW w:w="579" w:type="dxa"/>
                </w:tcPr>
                <w:p w14:paraId="195F5E58" w14:textId="77777777" w:rsidR="00C53644" w:rsidRPr="0033161D" w:rsidRDefault="00C53644" w:rsidP="00C5364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AB30DA3" w14:textId="77777777" w:rsidR="00C53644" w:rsidRPr="0033161D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r w:rsidRPr="0033161D">
                    <w:rPr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21F24D8" w14:textId="0298FE6E" w:rsidR="00C53644" w:rsidRPr="00C53644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Thông</w:t>
                  </w:r>
                  <w:r>
                    <w:rPr>
                      <w:sz w:val="19"/>
                      <w:szCs w:val="20"/>
                      <w:lang w:val="vi-VN"/>
                    </w:rPr>
                    <w:t xml:space="preserve"> báo đã thêm khoản thu thành công</w:t>
                  </w:r>
                </w:p>
              </w:tc>
            </w:tr>
          </w:tbl>
          <w:p w14:paraId="7E3CEB26" w14:textId="77777777" w:rsidR="0021043C" w:rsidRPr="00A50051" w:rsidRDefault="0021043C" w:rsidP="008F4DBD">
            <w:pPr>
              <w:widowControl w:val="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21043C" w:rsidRPr="00A50051" w14:paraId="33C04596" w14:textId="77777777" w:rsidTr="008F4DB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2315F15F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C53644" w:rsidRPr="0033161D" w14:paraId="18C70905" w14:textId="77777777" w:rsidTr="008F4DBD">
              <w:tc>
                <w:tcPr>
                  <w:tcW w:w="651" w:type="dxa"/>
                  <w:shd w:val="clear" w:color="auto" w:fill="FFCC99"/>
                </w:tcPr>
                <w:p w14:paraId="3961CEB7" w14:textId="77777777" w:rsidR="00C53644" w:rsidRPr="0033161D" w:rsidRDefault="00C53644" w:rsidP="00C53644">
                  <w:pPr>
                    <w:widowControl w:val="0"/>
                    <w:spacing w:before="120" w:line="360" w:lineRule="auto"/>
                    <w:jc w:val="both"/>
                    <w:rPr>
                      <w:rFonts w:ascii="Tahoma" w:hAnsi="Tahoma" w:cs="Tahoma"/>
                      <w:b/>
                      <w:sz w:val="19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844028B" w14:textId="77777777" w:rsidR="00C53644" w:rsidRPr="0033161D" w:rsidRDefault="00C53644" w:rsidP="00C53644">
                  <w:pPr>
                    <w:widowControl w:val="0"/>
                    <w:spacing w:before="120" w:line="360" w:lineRule="auto"/>
                    <w:jc w:val="center"/>
                    <w:rPr>
                      <w:rFonts w:ascii="Tahoma" w:hAnsi="Tahoma" w:cs="Tahoma"/>
                      <w:b/>
                      <w:sz w:val="19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42273F2" w14:textId="77777777" w:rsidR="00C53644" w:rsidRPr="0033161D" w:rsidRDefault="00C53644" w:rsidP="00C53644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hAnsi="Tahoma" w:cs="Tahoma"/>
                      <w:b/>
                      <w:sz w:val="19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Hành động</w:t>
                  </w:r>
                </w:p>
              </w:tc>
            </w:tr>
            <w:tr w:rsidR="00C53644" w:rsidRPr="0033161D" w14:paraId="7975E5DB" w14:textId="77777777" w:rsidTr="008F4DBD">
              <w:trPr>
                <w:trHeight w:val="286"/>
              </w:trPr>
              <w:tc>
                <w:tcPr>
                  <w:tcW w:w="651" w:type="dxa"/>
                </w:tcPr>
                <w:p w14:paraId="26B1D331" w14:textId="5E63E67D" w:rsidR="00C53644" w:rsidRPr="0033161D" w:rsidRDefault="00C53644" w:rsidP="00C53644">
                  <w:pPr>
                    <w:spacing w:before="120" w:after="40" w:line="288" w:lineRule="auto"/>
                    <w:ind w:left="113"/>
                    <w:jc w:val="center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4</w:t>
                  </w:r>
                  <w:r w:rsidRPr="0033161D">
                    <w:rPr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0EFFD87E" w14:textId="77777777" w:rsidR="00C53644" w:rsidRPr="0033161D" w:rsidRDefault="00C53644" w:rsidP="00C53644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</w:rPr>
                  </w:pPr>
                  <w:r w:rsidRPr="0033161D">
                    <w:rPr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08211D83" w14:textId="0E3CE495" w:rsidR="00C53644" w:rsidRPr="0033161D" w:rsidRDefault="00FA51ED" w:rsidP="00C53644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T</w:t>
                  </w:r>
                  <w:r w:rsidR="00C53644" w:rsidRPr="0033161D">
                    <w:rPr>
                      <w:sz w:val="19"/>
                      <w:szCs w:val="20"/>
                    </w:rPr>
                    <w:t xml:space="preserve">hông báo lỗi: Cần nhập các trường bắt buộc nhập nếu </w:t>
                  </w:r>
                  <w:r w:rsidR="00C53644">
                    <w:rPr>
                      <w:sz w:val="19"/>
                      <w:szCs w:val="20"/>
                    </w:rPr>
                    <w:t>người dùng</w:t>
                  </w:r>
                  <w:r w:rsidR="00C53644" w:rsidRPr="0033161D">
                    <w:rPr>
                      <w:sz w:val="19"/>
                      <w:szCs w:val="20"/>
                    </w:rPr>
                    <w:t xml:space="preserve"> nhập thiếu</w:t>
                  </w:r>
                </w:p>
              </w:tc>
            </w:tr>
            <w:tr w:rsidR="00C53644" w:rsidRPr="0033161D" w14:paraId="266BC3BC" w14:textId="77777777" w:rsidTr="008F4DBD">
              <w:tc>
                <w:tcPr>
                  <w:tcW w:w="651" w:type="dxa"/>
                </w:tcPr>
                <w:p w14:paraId="3AFFF666" w14:textId="57E9F62D" w:rsidR="00C53644" w:rsidRPr="0033161D" w:rsidRDefault="00C53644" w:rsidP="00C53644">
                  <w:pPr>
                    <w:spacing w:before="120" w:after="40" w:line="288" w:lineRule="auto"/>
                    <w:ind w:left="113"/>
                    <w:jc w:val="center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5</w:t>
                  </w:r>
                  <w:r w:rsidRPr="0033161D">
                    <w:rPr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089C7A01" w14:textId="77777777" w:rsidR="00C53644" w:rsidRPr="0033161D" w:rsidRDefault="00C53644" w:rsidP="00C53644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</w:rPr>
                  </w:pPr>
                  <w:r w:rsidRPr="0033161D">
                    <w:rPr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6012EC2" w14:textId="4078EB35" w:rsidR="00C53644" w:rsidRPr="00C53644" w:rsidRDefault="00FA51ED" w:rsidP="00C53644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T</w:t>
                  </w:r>
                  <w:r w:rsidR="00C53644" w:rsidRPr="0033161D">
                    <w:rPr>
                      <w:sz w:val="19"/>
                      <w:szCs w:val="20"/>
                    </w:rPr>
                    <w:t xml:space="preserve">hông báo lỗi: </w:t>
                  </w:r>
                  <w:r w:rsidR="00C53644">
                    <w:rPr>
                      <w:sz w:val="19"/>
                      <w:szCs w:val="20"/>
                    </w:rPr>
                    <w:t>số hộ khẩu không</w:t>
                  </w:r>
                  <w:r w:rsidR="00C53644">
                    <w:rPr>
                      <w:sz w:val="19"/>
                      <w:szCs w:val="20"/>
                      <w:lang w:val="vi-VN"/>
                    </w:rPr>
                    <w:t xml:space="preserve"> đúng định đạng dữ liệu</w:t>
                  </w:r>
                </w:p>
              </w:tc>
            </w:tr>
          </w:tbl>
          <w:p w14:paraId="0B64C402" w14:textId="77777777" w:rsidR="0021043C" w:rsidRPr="00A50051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21043C" w:rsidRPr="00A50051" w14:paraId="75BB8FBB" w14:textId="77777777" w:rsidTr="008F4DB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723A628E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E456" w14:textId="528EC596" w:rsidR="0021043C" w:rsidRPr="00A50051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r>
              <w:t>Thêm một khoản thu mới vào trong hệ thống</w:t>
            </w:r>
          </w:p>
        </w:tc>
      </w:tr>
    </w:tbl>
    <w:p w14:paraId="5D2699C5" w14:textId="77777777" w:rsidR="0021043C" w:rsidRDefault="0021043C" w:rsidP="00430B7E">
      <w:pPr>
        <w:rPr>
          <w:lang w:val="vi-VN"/>
        </w:rPr>
      </w:pPr>
    </w:p>
    <w:p w14:paraId="7A452068" w14:textId="77777777" w:rsidR="00C53644" w:rsidRDefault="00C53644" w:rsidP="00430B7E">
      <w:pPr>
        <w:rPr>
          <w:lang w:val="vi-VN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C53644" w:rsidRPr="00A50051" w14:paraId="67FF4BFE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59D457BC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4236BA76" w14:textId="4E67C7FF" w:rsidR="00C53644" w:rsidRPr="00C53644" w:rsidRDefault="00C53644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UC019</w:t>
            </w:r>
          </w:p>
        </w:tc>
        <w:tc>
          <w:tcPr>
            <w:tcW w:w="2392" w:type="dxa"/>
          </w:tcPr>
          <w:p w14:paraId="489C21AD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28C4B766" w14:textId="0527A30D" w:rsidR="00C53644" w:rsidRDefault="00C53644" w:rsidP="008F4DBD">
            <w:pPr>
              <w:widowControl w:val="0"/>
              <w:spacing w:before="80" w:after="80"/>
              <w:jc w:val="both"/>
              <w:rPr>
                <w:lang w:val="vi-VN"/>
              </w:rPr>
            </w:pPr>
            <w:r>
              <w:t>Xóa</w:t>
            </w:r>
          </w:p>
          <w:p w14:paraId="1DBC9DD2" w14:textId="77777777" w:rsidR="00C53644" w:rsidRPr="00A50051" w:rsidRDefault="00C53644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r>
              <w:t>khoản thu</w:t>
            </w:r>
          </w:p>
        </w:tc>
      </w:tr>
      <w:tr w:rsidR="00C53644" w:rsidRPr="00A50051" w14:paraId="6B578249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48132CC9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22A9E8DF" w14:textId="77777777" w:rsidR="00C53644" w:rsidRPr="0021043C" w:rsidRDefault="00C53644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</w:p>
        </w:tc>
      </w:tr>
      <w:tr w:rsidR="00C53644" w:rsidRPr="00A50051" w14:paraId="5395FF23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172E0B1B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Mô tả</w:t>
            </w:r>
          </w:p>
        </w:tc>
        <w:tc>
          <w:tcPr>
            <w:tcW w:w="6695" w:type="dxa"/>
            <w:gridSpan w:val="3"/>
          </w:tcPr>
          <w:p w14:paraId="5C6CC387" w14:textId="6D41049C" w:rsidR="00C53644" w:rsidRPr="0021043C" w:rsidRDefault="00C53644" w:rsidP="008F4DBD">
            <w:pPr>
              <w:widowControl w:val="0"/>
              <w:spacing w:before="80" w:after="80"/>
              <w:jc w:val="both"/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khoản thu mới vào hệ thống</w:t>
            </w:r>
          </w:p>
        </w:tc>
      </w:tr>
      <w:tr w:rsidR="00C53644" w:rsidRPr="00A50051" w14:paraId="6B45EB1F" w14:textId="77777777" w:rsidTr="008F4D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3C69CD8A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41FEE938" w14:textId="089B534F" w:rsidR="00C53644" w:rsidRPr="00C53644" w:rsidRDefault="00C53644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Sau</w:t>
            </w: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 xml:space="preserve"> khi nhấn vào nút xóa khoản thu</w:t>
            </w:r>
          </w:p>
        </w:tc>
      </w:tr>
      <w:tr w:rsidR="00C53644" w:rsidRPr="00A50051" w14:paraId="626622DF" w14:textId="77777777" w:rsidTr="008F4D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56A63738" w14:textId="2A260EBF" w:rsidR="00C53644" w:rsidRPr="00C53644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Điều</w:t>
            </w:r>
            <w:r>
              <w:rPr>
                <w:rFonts w:ascii="Time s New Roman" w:hAnsi="Time s New Roman" w:cs="Arial"/>
                <w:b/>
                <w:bCs/>
                <w:sz w:val="18"/>
                <w:szCs w:val="18"/>
                <w:lang w:val="vi-VN"/>
              </w:rPr>
              <w:t xml:space="preserve"> kiện tiên quyết</w:t>
            </w:r>
          </w:p>
        </w:tc>
        <w:tc>
          <w:tcPr>
            <w:tcW w:w="6695" w:type="dxa"/>
            <w:gridSpan w:val="3"/>
          </w:tcPr>
          <w:p w14:paraId="41A141CD" w14:textId="6393E524" w:rsidR="00C53644" w:rsidRPr="00C53644" w:rsidRDefault="00C53644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Ban</w:t>
            </w: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 xml:space="preserve"> quản trị vào trong phần khoản thu</w:t>
            </w:r>
          </w:p>
        </w:tc>
      </w:tr>
      <w:tr w:rsidR="00C53644" w:rsidRPr="00A50051" w14:paraId="26746F3E" w14:textId="77777777" w:rsidTr="008F4DB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745A0609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lastRenderedPageBreak/>
              <w:t>Luồng sự kiện chính</w:t>
            </w:r>
          </w:p>
          <w:p w14:paraId="3CA67830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C53644" w:rsidRPr="0033161D" w14:paraId="638B487C" w14:textId="77777777" w:rsidTr="008F4DBD">
              <w:tc>
                <w:tcPr>
                  <w:tcW w:w="579" w:type="dxa"/>
                  <w:shd w:val="clear" w:color="auto" w:fill="FFCC99"/>
                </w:tcPr>
                <w:p w14:paraId="595D9916" w14:textId="77777777" w:rsidR="00C53644" w:rsidRPr="0033161D" w:rsidRDefault="00C53644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ahoma" w:hAnsi="Tahoma" w:cs="Tahoma"/>
                      <w:b/>
                      <w:sz w:val="17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6C6BE0D" w14:textId="77777777" w:rsidR="00C53644" w:rsidRPr="0033161D" w:rsidRDefault="00C53644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ahoma" w:hAnsi="Tahoma" w:cs="Tahoma"/>
                      <w:b/>
                      <w:sz w:val="17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175E97D" w14:textId="77777777" w:rsidR="00C53644" w:rsidRPr="0033161D" w:rsidRDefault="00C53644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hAnsi="Tahoma" w:cs="Tahoma"/>
                      <w:b/>
                      <w:sz w:val="17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Hành động</w:t>
                  </w:r>
                </w:p>
              </w:tc>
            </w:tr>
            <w:tr w:rsidR="00C53644" w:rsidRPr="0033161D" w14:paraId="3CD154EE" w14:textId="77777777" w:rsidTr="008F4DBD">
              <w:tc>
                <w:tcPr>
                  <w:tcW w:w="579" w:type="dxa"/>
                </w:tcPr>
                <w:p w14:paraId="7168A259" w14:textId="77777777" w:rsidR="00C53644" w:rsidRPr="0033161D" w:rsidRDefault="00C53644" w:rsidP="00C5364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6292059" w14:textId="77777777" w:rsidR="00C53644" w:rsidRPr="0033161D" w:rsidRDefault="00C53644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2CAE574" w14:textId="02E14631" w:rsidR="00C53644" w:rsidRPr="00C53644" w:rsidRDefault="00C53644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lang w:val="vi-VN"/>
                    </w:rPr>
                  </w:pPr>
                  <w:r>
                    <w:t xml:space="preserve">Chọn </w:t>
                  </w:r>
                  <w:r>
                    <w:rPr>
                      <w:lang w:val="vi-VN"/>
                    </w:rPr>
                    <w:t xml:space="preserve"> </w:t>
                  </w:r>
                  <w:r>
                    <w:t>khoản thu</w:t>
                  </w:r>
                </w:p>
              </w:tc>
            </w:tr>
            <w:tr w:rsidR="00C53644" w:rsidRPr="006B08A2" w14:paraId="1DCA339B" w14:textId="77777777" w:rsidTr="008F4DBD">
              <w:tc>
                <w:tcPr>
                  <w:tcW w:w="579" w:type="dxa"/>
                </w:tcPr>
                <w:p w14:paraId="45B3F45F" w14:textId="77777777" w:rsidR="00C53644" w:rsidRPr="0033161D" w:rsidRDefault="00C53644" w:rsidP="00C5364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3B2BD0D" w14:textId="09606129" w:rsidR="00C53644" w:rsidRPr="0033161D" w:rsidRDefault="00C53644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B0B5BB7" w14:textId="34F53BB5" w:rsidR="00C53644" w:rsidRPr="00DC4E8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t>Chọn chức năng xóa khoản thu</w:t>
                  </w:r>
                </w:p>
              </w:tc>
            </w:tr>
            <w:tr w:rsidR="00C53644" w:rsidRPr="006B08A2" w14:paraId="37604077" w14:textId="77777777" w:rsidTr="008F4DBD">
              <w:tc>
                <w:tcPr>
                  <w:tcW w:w="579" w:type="dxa"/>
                </w:tcPr>
                <w:p w14:paraId="712A76A8" w14:textId="77777777" w:rsidR="00C53644" w:rsidRPr="0033161D" w:rsidRDefault="00C53644" w:rsidP="00C5364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516F176" w14:textId="7ED5FFA6" w:rsidR="00C53644" w:rsidRPr="00DC4E84" w:rsidRDefault="00C53644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C39FB08" w14:textId="0E5A59A7" w:rsidR="00C53644" w:rsidRPr="00DC4E8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t>Thông báo xác nhận xóa khoản thu</w:t>
                  </w:r>
                </w:p>
              </w:tc>
            </w:tr>
            <w:tr w:rsidR="00C53644" w:rsidRPr="0033161D" w14:paraId="6EE405E1" w14:textId="77777777" w:rsidTr="008F4DBD">
              <w:trPr>
                <w:trHeight w:val="485"/>
              </w:trPr>
              <w:tc>
                <w:tcPr>
                  <w:tcW w:w="579" w:type="dxa"/>
                </w:tcPr>
                <w:p w14:paraId="0295F7EA" w14:textId="77777777" w:rsidR="00C53644" w:rsidRPr="00DC4E84" w:rsidRDefault="00C53644" w:rsidP="00C5364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E5487F3" w14:textId="2F4DA38A" w:rsidR="00C53644" w:rsidRPr="00DC4E84" w:rsidRDefault="00C53644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BF05B1C" w14:textId="70DF91EC" w:rsidR="00C53644" w:rsidRPr="0033161D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r>
                    <w:t>Xác nhận xóa khoản thu</w:t>
                  </w:r>
                </w:p>
              </w:tc>
            </w:tr>
            <w:tr w:rsidR="00C53644" w:rsidRPr="0033161D" w14:paraId="4C1F5317" w14:textId="77777777" w:rsidTr="008F4DBD">
              <w:tc>
                <w:tcPr>
                  <w:tcW w:w="579" w:type="dxa"/>
                </w:tcPr>
                <w:p w14:paraId="3CC2783B" w14:textId="77777777" w:rsidR="00C53644" w:rsidRPr="0033161D" w:rsidRDefault="00C53644" w:rsidP="00C5364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B8B5411" w14:textId="77777777" w:rsidR="00C53644" w:rsidRPr="0033161D" w:rsidRDefault="00C53644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r w:rsidRPr="0033161D">
                    <w:rPr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B24C17A" w14:textId="0AA84526" w:rsidR="00C53644" w:rsidRPr="00C5364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t>Thông báo xóa thành công</w:t>
                  </w:r>
                </w:p>
              </w:tc>
            </w:tr>
          </w:tbl>
          <w:p w14:paraId="606BE671" w14:textId="77777777" w:rsidR="00C53644" w:rsidRPr="00A50051" w:rsidRDefault="00C53644" w:rsidP="008F4DBD">
            <w:pPr>
              <w:widowControl w:val="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C53644" w:rsidRPr="00A50051" w14:paraId="11360C55" w14:textId="77777777" w:rsidTr="008F4DB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5BDC7078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C53644" w:rsidRPr="0033161D" w14:paraId="43AAC6AD" w14:textId="77777777" w:rsidTr="008F4DBD">
              <w:tc>
                <w:tcPr>
                  <w:tcW w:w="651" w:type="dxa"/>
                  <w:shd w:val="clear" w:color="auto" w:fill="FFCC99"/>
                </w:tcPr>
                <w:p w14:paraId="32D3885B" w14:textId="77777777" w:rsidR="00C53644" w:rsidRPr="0033161D" w:rsidRDefault="00C53644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ahoma" w:hAnsi="Tahoma" w:cs="Tahoma"/>
                      <w:b/>
                      <w:sz w:val="19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822DFF3" w14:textId="77777777" w:rsidR="00C53644" w:rsidRPr="0033161D" w:rsidRDefault="00C53644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ahoma" w:hAnsi="Tahoma" w:cs="Tahoma"/>
                      <w:b/>
                      <w:sz w:val="19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CF665C2" w14:textId="77777777" w:rsidR="00C53644" w:rsidRPr="0033161D" w:rsidRDefault="00C53644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hAnsi="Tahoma" w:cs="Tahoma"/>
                      <w:b/>
                      <w:sz w:val="19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Hành động</w:t>
                  </w:r>
                </w:p>
              </w:tc>
            </w:tr>
            <w:tr w:rsidR="00C53644" w:rsidRPr="0033161D" w14:paraId="3CA708B7" w14:textId="77777777" w:rsidTr="008F4DBD">
              <w:trPr>
                <w:trHeight w:val="286"/>
              </w:trPr>
              <w:tc>
                <w:tcPr>
                  <w:tcW w:w="651" w:type="dxa"/>
                </w:tcPr>
                <w:p w14:paraId="0994B6CA" w14:textId="55FFF690" w:rsidR="00C53644" w:rsidRPr="0033161D" w:rsidRDefault="008A3742" w:rsidP="008F4DBD">
                  <w:pPr>
                    <w:spacing w:before="120" w:after="40" w:line="288" w:lineRule="auto"/>
                    <w:ind w:left="113"/>
                    <w:jc w:val="center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3</w:t>
                  </w:r>
                  <w:r w:rsidR="00C53644" w:rsidRPr="0033161D">
                    <w:rPr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293511FD" w14:textId="77777777" w:rsidR="00C53644" w:rsidRPr="0033161D" w:rsidRDefault="00C53644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</w:rPr>
                  </w:pPr>
                  <w:r w:rsidRPr="0033161D">
                    <w:rPr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3FFEFFF" w14:textId="2DCBC487" w:rsidR="00C53644" w:rsidRPr="0033161D" w:rsidRDefault="00FA51ED" w:rsidP="00FA51ED">
                  <w:pPr>
                    <w:widowControl w:val="0"/>
                    <w:spacing w:before="120" w:line="288" w:lineRule="auto"/>
                    <w:jc w:val="both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T</w:t>
                  </w:r>
                  <w:r w:rsidR="00C53644" w:rsidRPr="0033161D">
                    <w:rPr>
                      <w:sz w:val="19"/>
                      <w:szCs w:val="20"/>
                    </w:rPr>
                    <w:t>hông báo lỗi:</w:t>
                  </w:r>
                  <w:r w:rsidR="008A3742">
                    <w:rPr>
                      <w:sz w:val="19"/>
                      <w:szCs w:val="20"/>
                      <w:lang w:val="vi-VN"/>
                    </w:rPr>
                    <w:t xml:space="preserve"> Người dùng</w:t>
                  </w:r>
                  <w:r w:rsidR="00C53644" w:rsidRPr="0033161D">
                    <w:rPr>
                      <w:sz w:val="19"/>
                      <w:szCs w:val="20"/>
                    </w:rPr>
                    <w:t xml:space="preserve"> </w:t>
                  </w:r>
                  <w:r w:rsidR="008A3742">
                    <w:t>chưa chọn khoản phí để xóa</w:t>
                  </w:r>
                </w:p>
              </w:tc>
            </w:tr>
            <w:tr w:rsidR="00C53644" w:rsidRPr="0033161D" w14:paraId="44A1F96E" w14:textId="77777777" w:rsidTr="008F4DBD">
              <w:tc>
                <w:tcPr>
                  <w:tcW w:w="651" w:type="dxa"/>
                </w:tcPr>
                <w:p w14:paraId="6F0630B7" w14:textId="77777777" w:rsidR="00C53644" w:rsidRPr="0033161D" w:rsidRDefault="00C53644" w:rsidP="008F4DBD">
                  <w:pPr>
                    <w:spacing w:before="120" w:after="40" w:line="288" w:lineRule="auto"/>
                    <w:ind w:left="113"/>
                    <w:jc w:val="center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5</w:t>
                  </w:r>
                  <w:r w:rsidRPr="0033161D">
                    <w:rPr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5B87CD52" w14:textId="77777777" w:rsidR="00C53644" w:rsidRPr="0033161D" w:rsidRDefault="00C53644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</w:rPr>
                  </w:pPr>
                  <w:r w:rsidRPr="0033161D">
                    <w:rPr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03DCB1E9" w14:textId="6DA91624" w:rsidR="00C53644" w:rsidRPr="00C53644" w:rsidRDefault="00FA51ED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T</w:t>
                  </w:r>
                  <w:r w:rsidR="00C53644" w:rsidRPr="0033161D">
                    <w:rPr>
                      <w:sz w:val="19"/>
                      <w:szCs w:val="20"/>
                    </w:rPr>
                    <w:t xml:space="preserve">hông báo lỗi: </w:t>
                  </w:r>
                  <w:r w:rsidR="008A3742">
                    <w:t>xóa không thành công</w:t>
                  </w:r>
                </w:p>
              </w:tc>
            </w:tr>
          </w:tbl>
          <w:p w14:paraId="14EADD3C" w14:textId="77777777" w:rsidR="00C53644" w:rsidRPr="00A50051" w:rsidRDefault="00C53644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C53644" w:rsidRPr="00A50051" w14:paraId="024B4FD7" w14:textId="77777777" w:rsidTr="008F4DB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183E1EF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6B7D" w14:textId="0C525C7B" w:rsidR="00C53644" w:rsidRPr="00A50051" w:rsidRDefault="00C53644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r>
              <w:t>Xóa</w:t>
            </w:r>
            <w:r>
              <w:rPr>
                <w:lang w:val="vi-VN"/>
              </w:rPr>
              <w:t xml:space="preserve"> </w:t>
            </w:r>
            <w:r>
              <w:t>khoản thu trong hệ thống</w:t>
            </w:r>
          </w:p>
        </w:tc>
      </w:tr>
    </w:tbl>
    <w:p w14:paraId="181ADE71" w14:textId="77777777" w:rsidR="00C53644" w:rsidRDefault="00C53644" w:rsidP="00430B7E">
      <w:pPr>
        <w:rPr>
          <w:lang w:val="vi-VN"/>
        </w:rPr>
      </w:pPr>
    </w:p>
    <w:p w14:paraId="460BAEBF" w14:textId="77777777" w:rsidR="008A3742" w:rsidRDefault="008A3742" w:rsidP="00430B7E">
      <w:pPr>
        <w:rPr>
          <w:lang w:val="vi-VN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8A3742" w:rsidRPr="00A50051" w14:paraId="44EBC672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6F82CCFE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07FF175A" w14:textId="72E7314C" w:rsidR="008A3742" w:rsidRPr="008A3742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UC018</w:t>
            </w:r>
          </w:p>
        </w:tc>
        <w:tc>
          <w:tcPr>
            <w:tcW w:w="2392" w:type="dxa"/>
          </w:tcPr>
          <w:p w14:paraId="602F7A89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187CC55F" w14:textId="5A3AC5E5" w:rsidR="008A3742" w:rsidRPr="008A3742" w:rsidRDefault="008A3742" w:rsidP="008F4DBD">
            <w:pPr>
              <w:widowControl w:val="0"/>
              <w:spacing w:before="80" w:after="80"/>
              <w:jc w:val="both"/>
              <w:rPr>
                <w:lang w:val="vi-VN"/>
              </w:rPr>
            </w:pPr>
            <w:r>
              <w:rPr>
                <w:lang w:val="vi-VN"/>
              </w:rPr>
              <w:t>Sửa</w:t>
            </w:r>
          </w:p>
          <w:p w14:paraId="05AC7AB3" w14:textId="77777777" w:rsidR="008A3742" w:rsidRPr="00A50051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r>
              <w:t>khoản thu</w:t>
            </w:r>
          </w:p>
        </w:tc>
      </w:tr>
      <w:tr w:rsidR="008A3742" w:rsidRPr="00A50051" w14:paraId="5368BD41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2428DDB4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4ECE1782" w14:textId="77777777" w:rsidR="008A3742" w:rsidRPr="0021043C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</w:p>
        </w:tc>
      </w:tr>
      <w:tr w:rsidR="008A3742" w:rsidRPr="00A50051" w14:paraId="6F4017B1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74313715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Mô tả</w:t>
            </w:r>
          </w:p>
        </w:tc>
        <w:tc>
          <w:tcPr>
            <w:tcW w:w="6695" w:type="dxa"/>
            <w:gridSpan w:val="3"/>
          </w:tcPr>
          <w:p w14:paraId="1F1B23FB" w14:textId="0B5DA79D" w:rsidR="008A3742" w:rsidRPr="0021043C" w:rsidRDefault="008A3742" w:rsidP="008F4DBD">
            <w:pPr>
              <w:widowControl w:val="0"/>
              <w:spacing w:before="80" w:after="80"/>
              <w:jc w:val="both"/>
              <w:rPr>
                <w:lang w:val="vi-VN"/>
              </w:rPr>
            </w:pPr>
            <w:r>
              <w:t>Sửa thông tin khoản thu trong hệ thống</w:t>
            </w:r>
          </w:p>
        </w:tc>
      </w:tr>
      <w:tr w:rsidR="008A3742" w:rsidRPr="00A50051" w14:paraId="067F754C" w14:textId="77777777" w:rsidTr="008F4D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8D9D465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27B5DA2B" w14:textId="74C897E5" w:rsidR="008A3742" w:rsidRPr="00C53644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t>Sau khi nhấn vào nút sửa khoản thu</w:t>
            </w:r>
          </w:p>
        </w:tc>
      </w:tr>
      <w:tr w:rsidR="008A3742" w:rsidRPr="00A50051" w14:paraId="1972B8CE" w14:textId="77777777" w:rsidTr="008F4D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62C397A2" w14:textId="77777777" w:rsidR="008A3742" w:rsidRPr="00C53644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Điều</w:t>
            </w:r>
            <w:r>
              <w:rPr>
                <w:rFonts w:ascii="Time s New Roman" w:hAnsi="Time s New Roman" w:cs="Arial"/>
                <w:b/>
                <w:bCs/>
                <w:sz w:val="18"/>
                <w:szCs w:val="18"/>
                <w:lang w:val="vi-VN"/>
              </w:rPr>
              <w:t xml:space="preserve"> kiện tiên quyết</w:t>
            </w:r>
          </w:p>
        </w:tc>
        <w:tc>
          <w:tcPr>
            <w:tcW w:w="6695" w:type="dxa"/>
            <w:gridSpan w:val="3"/>
          </w:tcPr>
          <w:p w14:paraId="049D1672" w14:textId="6EDF09F2" w:rsidR="008A3742" w:rsidRPr="00C53644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  <w:r>
              <w:t xml:space="preserve"> </w:t>
            </w:r>
            <w:r>
              <w:rPr>
                <w:lang w:val="vi-VN"/>
              </w:rPr>
              <w:t xml:space="preserve"> </w:t>
            </w:r>
            <w:r>
              <w:t>chọn khoản thu để sửa</w:t>
            </w:r>
          </w:p>
        </w:tc>
      </w:tr>
      <w:tr w:rsidR="008A3742" w:rsidRPr="00A50051" w14:paraId="16AE2B3F" w14:textId="77777777" w:rsidTr="008F4DB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612882D0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Luồng sự kiện chính</w:t>
            </w:r>
          </w:p>
          <w:p w14:paraId="6A2F4671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8A3742" w:rsidRPr="0033161D" w14:paraId="0AD8977A" w14:textId="77777777" w:rsidTr="008A3742">
              <w:tc>
                <w:tcPr>
                  <w:tcW w:w="579" w:type="dxa"/>
                  <w:shd w:val="clear" w:color="auto" w:fill="FFCC99"/>
                </w:tcPr>
                <w:p w14:paraId="32AE57EF" w14:textId="77777777" w:rsidR="008A3742" w:rsidRPr="0033161D" w:rsidRDefault="008A3742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ahoma" w:hAnsi="Tahoma" w:cs="Tahoma"/>
                      <w:b/>
                      <w:sz w:val="17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shd w:val="clear" w:color="auto" w:fill="FFCC99"/>
                </w:tcPr>
                <w:p w14:paraId="65704177" w14:textId="77777777" w:rsidR="008A3742" w:rsidRPr="0033161D" w:rsidRDefault="008A3742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ahoma" w:hAnsi="Tahoma" w:cs="Tahoma"/>
                      <w:b/>
                      <w:sz w:val="17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shd w:val="clear" w:color="auto" w:fill="FFCC99"/>
                </w:tcPr>
                <w:p w14:paraId="1E8C63AD" w14:textId="77777777" w:rsidR="008A3742" w:rsidRPr="0033161D" w:rsidRDefault="008A3742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hAnsi="Tahoma" w:cs="Tahoma"/>
                      <w:b/>
                      <w:sz w:val="17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Hành động</w:t>
                  </w:r>
                </w:p>
              </w:tc>
            </w:tr>
            <w:tr w:rsidR="008A3742" w:rsidRPr="0033161D" w14:paraId="092BED34" w14:textId="77777777" w:rsidTr="008A3742">
              <w:tc>
                <w:tcPr>
                  <w:tcW w:w="579" w:type="dxa"/>
                </w:tcPr>
                <w:p w14:paraId="3237DC91" w14:textId="77777777" w:rsidR="008A3742" w:rsidRPr="0033161D" w:rsidRDefault="008A3742" w:rsidP="008A3742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</w:tcPr>
                <w:p w14:paraId="241577D3" w14:textId="77777777" w:rsidR="008A3742" w:rsidRPr="0033161D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</w:tcPr>
                <w:p w14:paraId="66A2A8A0" w14:textId="77777777" w:rsidR="008A3742" w:rsidRPr="00C5364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lang w:val="vi-VN"/>
                    </w:rPr>
                  </w:pPr>
                  <w:r>
                    <w:t xml:space="preserve">Chọn </w:t>
                  </w:r>
                  <w:r>
                    <w:rPr>
                      <w:lang w:val="vi-VN"/>
                    </w:rPr>
                    <w:t xml:space="preserve"> </w:t>
                  </w:r>
                  <w:r>
                    <w:t>khoản thu</w:t>
                  </w:r>
                </w:p>
              </w:tc>
            </w:tr>
            <w:tr w:rsidR="008A3742" w:rsidRPr="006B08A2" w14:paraId="5987A32A" w14:textId="77777777" w:rsidTr="008A3742">
              <w:tc>
                <w:tcPr>
                  <w:tcW w:w="579" w:type="dxa"/>
                </w:tcPr>
                <w:p w14:paraId="753786A8" w14:textId="77777777" w:rsidR="008A3742" w:rsidRPr="0033161D" w:rsidRDefault="008A3742" w:rsidP="008A3742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</w:tcPr>
                <w:p w14:paraId="6E35BFA8" w14:textId="77777777" w:rsidR="008A3742" w:rsidRPr="0033161D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</w:tcPr>
                <w:p w14:paraId="1F068E23" w14:textId="546E9142" w:rsidR="008A3742" w:rsidRPr="00DC4E8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t>Chọn chức năng sửa</w:t>
                  </w:r>
                  <w:r>
                    <w:rPr>
                      <w:lang w:val="vi-VN"/>
                    </w:rPr>
                    <w:t xml:space="preserve"> </w:t>
                  </w:r>
                  <w:r>
                    <w:t>khoản phí</w:t>
                  </w:r>
                </w:p>
              </w:tc>
            </w:tr>
            <w:tr w:rsidR="008A3742" w:rsidRPr="006B08A2" w14:paraId="4895128A" w14:textId="77777777" w:rsidTr="008A3742">
              <w:tc>
                <w:tcPr>
                  <w:tcW w:w="579" w:type="dxa"/>
                </w:tcPr>
                <w:p w14:paraId="438B62EA" w14:textId="77777777" w:rsidR="008A3742" w:rsidRPr="0033161D" w:rsidRDefault="008A3742" w:rsidP="008A3742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</w:tcPr>
                <w:p w14:paraId="555E90FC" w14:textId="09FC4EF7" w:rsidR="008A3742" w:rsidRPr="00DC4E8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sz w:val="19"/>
                      <w:szCs w:val="20"/>
                      <w:lang w:val="vi-VN"/>
                    </w:rPr>
                    <w:t>Hệ</w:t>
                  </w:r>
                  <w:r>
                    <w:rPr>
                      <w:sz w:val="19"/>
                      <w:szCs w:val="20"/>
                      <w:lang w:val="vi-VN"/>
                    </w:rPr>
                    <w:t xml:space="preserve"> </w:t>
                  </w:r>
                  <w:r w:rsidRPr="0033161D">
                    <w:rPr>
                      <w:sz w:val="19"/>
                      <w:szCs w:val="20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</w:tcPr>
                <w:p w14:paraId="27ECF58E" w14:textId="0210FC67" w:rsidR="008A3742" w:rsidRPr="00DC4E8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t>Hiển thị giao diện thông tin khoản thu</w:t>
                  </w:r>
                  <w:r>
                    <w:rPr>
                      <w:lang w:val="vi-VN"/>
                    </w:rPr>
                    <w:t xml:space="preserve"> </w:t>
                  </w:r>
                  <w:r>
                    <w:t>cho phép người dùng sửa đổi thông tin ở một số trường</w:t>
                  </w:r>
                </w:p>
              </w:tc>
            </w:tr>
            <w:tr w:rsidR="008A3742" w:rsidRPr="0033161D" w14:paraId="21DCEA76" w14:textId="77777777" w:rsidTr="008A3742">
              <w:trPr>
                <w:trHeight w:val="485"/>
              </w:trPr>
              <w:tc>
                <w:tcPr>
                  <w:tcW w:w="579" w:type="dxa"/>
                </w:tcPr>
                <w:p w14:paraId="19F51CB0" w14:textId="77777777" w:rsidR="008A3742" w:rsidRPr="00DC4E84" w:rsidRDefault="008A3742" w:rsidP="008A3742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</w:tcPr>
                <w:p w14:paraId="6B5A5CA2" w14:textId="77777777" w:rsidR="008A3742" w:rsidRPr="00DC4E8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</w:tcPr>
                <w:p w14:paraId="04A0A4BF" w14:textId="2CFD60F4" w:rsidR="008A3742" w:rsidRPr="0033161D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r>
                    <w:t>Nhập thông tin cần sửa đổi và xác nhận</w:t>
                  </w:r>
                </w:p>
              </w:tc>
            </w:tr>
            <w:tr w:rsidR="008A3742" w:rsidRPr="0033161D" w14:paraId="66D815D5" w14:textId="77777777" w:rsidTr="008A3742">
              <w:tc>
                <w:tcPr>
                  <w:tcW w:w="579" w:type="dxa"/>
                </w:tcPr>
                <w:p w14:paraId="331B77C0" w14:textId="77777777" w:rsidR="008A3742" w:rsidRPr="0033161D" w:rsidRDefault="008A3742" w:rsidP="008A3742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</w:tcPr>
                <w:p w14:paraId="3FCDD425" w14:textId="77777777" w:rsidR="008A3742" w:rsidRPr="0033161D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r w:rsidRPr="0033161D">
                    <w:rPr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</w:tcPr>
                <w:p w14:paraId="56506FA6" w14:textId="065D2E8B" w:rsidR="008A3742" w:rsidRPr="00C5364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t>Sửa đổi thông tin</w:t>
                  </w:r>
                </w:p>
              </w:tc>
            </w:tr>
            <w:tr w:rsidR="008A3742" w:rsidRPr="0033161D" w14:paraId="6A52C577" w14:textId="77777777" w:rsidTr="008A3742">
              <w:tc>
                <w:tcPr>
                  <w:tcW w:w="579" w:type="dxa"/>
                </w:tcPr>
                <w:p w14:paraId="0139688E" w14:textId="77777777" w:rsidR="008A3742" w:rsidRPr="0033161D" w:rsidRDefault="008A3742" w:rsidP="008A3742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</w:tcPr>
                <w:p w14:paraId="126CC204" w14:textId="3178EEA2" w:rsidR="008A3742" w:rsidRPr="0033161D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r w:rsidRPr="0033161D">
                    <w:rPr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</w:tcPr>
                <w:p w14:paraId="715BD04B" w14:textId="2E79351F" w:rsidR="008A3742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</w:pPr>
                  <w:r>
                    <w:t>Thông báo cập nhật thành công</w:t>
                  </w:r>
                </w:p>
              </w:tc>
            </w:tr>
          </w:tbl>
          <w:p w14:paraId="0ACA871D" w14:textId="77777777" w:rsidR="008A3742" w:rsidRPr="00A50051" w:rsidRDefault="008A3742" w:rsidP="008F4DBD">
            <w:pPr>
              <w:widowControl w:val="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8A3742" w:rsidRPr="00A50051" w14:paraId="594167BD" w14:textId="77777777" w:rsidTr="008F4DB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32BDBCD8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lastRenderedPageBreak/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8A3742" w:rsidRPr="0033161D" w14:paraId="78520785" w14:textId="77777777" w:rsidTr="008F4DBD">
              <w:tc>
                <w:tcPr>
                  <w:tcW w:w="651" w:type="dxa"/>
                  <w:shd w:val="clear" w:color="auto" w:fill="FFCC99"/>
                </w:tcPr>
                <w:p w14:paraId="340283B6" w14:textId="77777777" w:rsidR="008A3742" w:rsidRPr="0033161D" w:rsidRDefault="008A3742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ahoma" w:hAnsi="Tahoma" w:cs="Tahoma"/>
                      <w:b/>
                      <w:sz w:val="19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F839D67" w14:textId="77777777" w:rsidR="008A3742" w:rsidRPr="0033161D" w:rsidRDefault="008A3742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ahoma" w:hAnsi="Tahoma" w:cs="Tahoma"/>
                      <w:b/>
                      <w:sz w:val="19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73A72C6" w14:textId="77777777" w:rsidR="008A3742" w:rsidRPr="0033161D" w:rsidRDefault="008A3742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hAnsi="Tahoma" w:cs="Tahoma"/>
                      <w:b/>
                      <w:sz w:val="19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Hành động</w:t>
                  </w:r>
                </w:p>
              </w:tc>
            </w:tr>
            <w:tr w:rsidR="008A3742" w:rsidRPr="0033161D" w14:paraId="49454B43" w14:textId="77777777" w:rsidTr="008F4DBD">
              <w:trPr>
                <w:trHeight w:val="286"/>
              </w:trPr>
              <w:tc>
                <w:tcPr>
                  <w:tcW w:w="651" w:type="dxa"/>
                </w:tcPr>
                <w:p w14:paraId="7DF7613D" w14:textId="78DD80D3" w:rsidR="008A3742" w:rsidRPr="0033161D" w:rsidRDefault="008A3742" w:rsidP="008F4DBD">
                  <w:pPr>
                    <w:spacing w:before="120" w:after="40" w:line="288" w:lineRule="auto"/>
                    <w:ind w:left="113"/>
                    <w:jc w:val="center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2</w:t>
                  </w:r>
                  <w:r w:rsidRPr="0033161D">
                    <w:rPr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165A5EF8" w14:textId="77777777" w:rsidR="008A3742" w:rsidRPr="0033161D" w:rsidRDefault="008A3742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</w:rPr>
                  </w:pPr>
                  <w:r w:rsidRPr="0033161D">
                    <w:rPr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23FA02AC" w14:textId="759A9B3A" w:rsidR="008A3742" w:rsidRPr="0033161D" w:rsidRDefault="008A3742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</w:rPr>
                  </w:pPr>
                  <w:r w:rsidRPr="0033161D">
                    <w:rPr>
                      <w:sz w:val="19"/>
                      <w:szCs w:val="20"/>
                    </w:rPr>
                    <w:t>thông báo lỗi:</w:t>
                  </w:r>
                  <w:r>
                    <w:rPr>
                      <w:sz w:val="19"/>
                      <w:szCs w:val="20"/>
                      <w:lang w:val="vi-VN"/>
                    </w:rPr>
                    <w:t xml:space="preserve"> </w:t>
                  </w:r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r>
                    <w:rPr>
                      <w:sz w:val="19"/>
                      <w:szCs w:val="20"/>
                    </w:rPr>
                    <w:t>người</w:t>
                  </w:r>
                  <w:r>
                    <w:rPr>
                      <w:sz w:val="19"/>
                      <w:szCs w:val="20"/>
                      <w:lang w:val="vi-VN"/>
                    </w:rPr>
                    <w:t xml:space="preserve"> dùng </w:t>
                  </w:r>
                  <w:r>
                    <w:t>chưa chọn khoản phí để sửa đổi</w:t>
                  </w:r>
                </w:p>
              </w:tc>
            </w:tr>
            <w:tr w:rsidR="008A3742" w:rsidRPr="0033161D" w14:paraId="60E16F4B" w14:textId="77777777" w:rsidTr="008F4DBD">
              <w:tc>
                <w:tcPr>
                  <w:tcW w:w="651" w:type="dxa"/>
                </w:tcPr>
                <w:p w14:paraId="02652DD3" w14:textId="77777777" w:rsidR="008A3742" w:rsidRPr="0033161D" w:rsidRDefault="008A3742" w:rsidP="008F4DBD">
                  <w:pPr>
                    <w:spacing w:before="120" w:after="40" w:line="288" w:lineRule="auto"/>
                    <w:ind w:left="113"/>
                    <w:jc w:val="center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5</w:t>
                  </w:r>
                  <w:r w:rsidRPr="0033161D">
                    <w:rPr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7E9B9B04" w14:textId="77777777" w:rsidR="008A3742" w:rsidRPr="0033161D" w:rsidRDefault="008A3742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</w:rPr>
                  </w:pPr>
                  <w:r w:rsidRPr="0033161D">
                    <w:rPr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3296DE78" w14:textId="468513EF" w:rsidR="008A3742" w:rsidRPr="008A3742" w:rsidRDefault="008A3742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sz w:val="19"/>
                      <w:szCs w:val="20"/>
                    </w:rPr>
                    <w:t xml:space="preserve">thông báo lỗi: </w:t>
                  </w:r>
                  <w:r>
                    <w:t>khoản</w:t>
                  </w:r>
                  <w:r>
                    <w:rPr>
                      <w:lang w:val="vi-VN"/>
                    </w:rPr>
                    <w:t xml:space="preserve"> thu không dúng định dạng dữ liệu</w:t>
                  </w:r>
                </w:p>
              </w:tc>
            </w:tr>
            <w:tr w:rsidR="008A3742" w:rsidRPr="0033161D" w14:paraId="2E9B0D91" w14:textId="77777777" w:rsidTr="008F4DBD">
              <w:tc>
                <w:tcPr>
                  <w:tcW w:w="651" w:type="dxa"/>
                </w:tcPr>
                <w:p w14:paraId="3F80B721" w14:textId="3B5FCAD7" w:rsidR="008A3742" w:rsidRPr="008A3742" w:rsidRDefault="008A3742" w:rsidP="008F4DBD">
                  <w:pPr>
                    <w:spacing w:before="120" w:after="40" w:line="288" w:lineRule="auto"/>
                    <w:ind w:left="113"/>
                    <w:jc w:val="center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6a</w:t>
                  </w:r>
                  <w:r>
                    <w:rPr>
                      <w:sz w:val="19"/>
                      <w:szCs w:val="20"/>
                      <w:lang w:val="vi-VN"/>
                    </w:rPr>
                    <w:t>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47FE4331" w14:textId="37DD200E" w:rsidR="008A3742" w:rsidRPr="008A3742" w:rsidRDefault="008A3742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Hệ</w:t>
                  </w:r>
                  <w:r>
                    <w:rPr>
                      <w:sz w:val="19"/>
                      <w:szCs w:val="20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00649B00" w14:textId="055A9318" w:rsidR="008A3742" w:rsidRPr="008A3742" w:rsidRDefault="008A3742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Hiển</w:t>
                  </w:r>
                  <w:r>
                    <w:rPr>
                      <w:sz w:val="19"/>
                      <w:szCs w:val="20"/>
                      <w:lang w:val="vi-VN"/>
                    </w:rPr>
                    <w:t xml:space="preserve"> thị giao diện sửa đổi</w:t>
                  </w:r>
                </w:p>
              </w:tc>
            </w:tr>
          </w:tbl>
          <w:p w14:paraId="437777F2" w14:textId="77777777" w:rsidR="008A3742" w:rsidRPr="00A50051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8A3742" w:rsidRPr="00A50051" w14:paraId="687C67EC" w14:textId="77777777" w:rsidTr="008F4DB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D359BEC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738B" w14:textId="77777777" w:rsidR="008A3742" w:rsidRPr="00A50051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r>
              <w:t>Xóa</w:t>
            </w:r>
            <w:r>
              <w:rPr>
                <w:lang w:val="vi-VN"/>
              </w:rPr>
              <w:t xml:space="preserve"> </w:t>
            </w:r>
            <w:r>
              <w:t>khoản thu trong hệ thống</w:t>
            </w:r>
          </w:p>
        </w:tc>
      </w:tr>
    </w:tbl>
    <w:p w14:paraId="129B6BCA" w14:textId="77777777" w:rsidR="008A3742" w:rsidRDefault="008A3742" w:rsidP="00430B7E">
      <w:pPr>
        <w:rPr>
          <w:lang w:val="vi-VN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8A3742" w:rsidRPr="00A50051" w14:paraId="158F38C6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334C991D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1C9AACDA" w14:textId="77777777" w:rsidR="008A3742" w:rsidRPr="0021043C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UC017</w:t>
            </w:r>
          </w:p>
        </w:tc>
        <w:tc>
          <w:tcPr>
            <w:tcW w:w="2392" w:type="dxa"/>
          </w:tcPr>
          <w:p w14:paraId="74E5ED53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33CE89F5" w14:textId="1EDC084F" w:rsidR="008A3742" w:rsidRPr="008A3742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</w:t>
            </w:r>
            <w:r>
              <w:t>kiếm khoản thu</w:t>
            </w:r>
          </w:p>
        </w:tc>
      </w:tr>
      <w:tr w:rsidR="008A3742" w:rsidRPr="00A50051" w14:paraId="1E691A26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3281C352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372EEDE4" w14:textId="77777777" w:rsidR="008A3742" w:rsidRPr="0021043C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</w:p>
        </w:tc>
      </w:tr>
      <w:tr w:rsidR="008A3742" w:rsidRPr="00A50051" w14:paraId="6A56AE68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411CE0DF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Mô tả</w:t>
            </w:r>
          </w:p>
        </w:tc>
        <w:tc>
          <w:tcPr>
            <w:tcW w:w="6695" w:type="dxa"/>
            <w:gridSpan w:val="3"/>
          </w:tcPr>
          <w:p w14:paraId="0BEBA647" w14:textId="29F5035D" w:rsidR="008A3742" w:rsidRPr="00A50051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r>
              <w:t>Tìm kiếm một khoản thu trong hệ thống</w:t>
            </w:r>
          </w:p>
        </w:tc>
      </w:tr>
      <w:tr w:rsidR="008A3742" w:rsidRPr="00A50051" w14:paraId="213996B0" w14:textId="77777777" w:rsidTr="008F4D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1A6DC9F7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00E9B7B7" w14:textId="537F1618" w:rsidR="008A3742" w:rsidRPr="0021043C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t xml:space="preserve">Sau khi </w:t>
            </w: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  <w:r>
              <w:t xml:space="preserve"> nhập thông tin vào trường tìm kiếm</w:t>
            </w:r>
          </w:p>
        </w:tc>
      </w:tr>
      <w:tr w:rsidR="008A3742" w:rsidRPr="00A50051" w14:paraId="0CE86C96" w14:textId="77777777" w:rsidTr="008F4DB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956A20D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Luồng sự kiện chính</w:t>
            </w:r>
          </w:p>
          <w:p w14:paraId="4B938FF8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8A3742" w:rsidRPr="00A50051" w14:paraId="45D24C47" w14:textId="77777777" w:rsidTr="008F4DBD">
              <w:tc>
                <w:tcPr>
                  <w:tcW w:w="579" w:type="dxa"/>
                  <w:shd w:val="clear" w:color="auto" w:fill="FFCC99"/>
                </w:tcPr>
                <w:p w14:paraId="77070AF0" w14:textId="77777777" w:rsidR="008A3742" w:rsidRPr="00A50051" w:rsidRDefault="008A3742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43B7DF7" w14:textId="77777777" w:rsidR="008A3742" w:rsidRPr="00A50051" w:rsidRDefault="008A3742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95C5268" w14:textId="77777777" w:rsidR="008A3742" w:rsidRPr="00A50051" w:rsidRDefault="008A3742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Hành động</w:t>
                  </w:r>
                </w:p>
              </w:tc>
            </w:tr>
            <w:tr w:rsidR="008A3742" w:rsidRPr="00A50051" w14:paraId="13F5CD64" w14:textId="77777777" w:rsidTr="008F4DBD">
              <w:tc>
                <w:tcPr>
                  <w:tcW w:w="579" w:type="dxa"/>
                </w:tcPr>
                <w:p w14:paraId="2FC51A3C" w14:textId="77777777" w:rsidR="008A3742" w:rsidRPr="00A50051" w:rsidRDefault="008A3742" w:rsidP="008A3742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78C2C7D" w14:textId="1688C8E1" w:rsidR="008A3742" w:rsidRPr="00A50051" w:rsidRDefault="008A3742" w:rsidP="008A3742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7939632" w14:textId="580EFB0F" w:rsidR="008A3742" w:rsidRPr="0021043C" w:rsidRDefault="008A3742" w:rsidP="008A3742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lang w:val="vi-VN"/>
                    </w:rPr>
                  </w:pPr>
                  <w:r>
                    <w:t>Nhập thông tin cần tìm kiếm và xác nhận tìm kiếm</w:t>
                  </w:r>
                </w:p>
              </w:tc>
            </w:tr>
            <w:tr w:rsidR="008A3742" w:rsidRPr="00A50051" w14:paraId="3381AD15" w14:textId="77777777" w:rsidTr="008F4DBD">
              <w:tc>
                <w:tcPr>
                  <w:tcW w:w="579" w:type="dxa"/>
                </w:tcPr>
                <w:p w14:paraId="57D524E8" w14:textId="77777777" w:rsidR="008A3742" w:rsidRPr="00A50051" w:rsidRDefault="008A3742" w:rsidP="008A3742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F5BF3C" w14:textId="77777777" w:rsidR="008A3742" w:rsidRPr="00A50051" w:rsidRDefault="008A3742" w:rsidP="008A3742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 w:rsidRPr="00A50051"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CB62A4D" w14:textId="3669603D" w:rsidR="008A3742" w:rsidRPr="00A50051" w:rsidRDefault="005A0BF8" w:rsidP="008A3742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>
                    <w:t xml:space="preserve">Tìm kiếm thông tin khoản </w:t>
                  </w:r>
                  <w:r w:rsidR="00FA51ED">
                    <w:t>thu</w:t>
                  </w:r>
                  <w:r w:rsidR="00FA51ED">
                    <w:rPr>
                      <w:lang w:val="vi-VN"/>
                    </w:rPr>
                    <w:t xml:space="preserve"> </w:t>
                  </w:r>
                  <w:r>
                    <w:t xml:space="preserve">thỏa mãn điều kiện tìm </w:t>
                  </w:r>
                  <w:r w:rsidR="00FA51ED">
                    <w:t>kiếm</w:t>
                  </w:r>
                </w:p>
              </w:tc>
            </w:tr>
            <w:tr w:rsidR="008A3742" w:rsidRPr="00A50051" w14:paraId="6B6EBE4A" w14:textId="77777777" w:rsidTr="008F4DBD">
              <w:tc>
                <w:tcPr>
                  <w:tcW w:w="579" w:type="dxa"/>
                </w:tcPr>
                <w:p w14:paraId="0C131F4A" w14:textId="77777777" w:rsidR="008A3742" w:rsidRPr="00A50051" w:rsidRDefault="008A3742" w:rsidP="008A3742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4A40245" w14:textId="3E0E77F4" w:rsidR="008A3742" w:rsidRPr="00A50051" w:rsidRDefault="00FA51ED" w:rsidP="008A3742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 w:rsidRPr="00A50051"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2F7E73C" w14:textId="2937CE5D" w:rsidR="008A3742" w:rsidRDefault="00FA51ED" w:rsidP="00FA51ED">
                  <w:pPr>
                    <w:widowControl w:val="0"/>
                    <w:spacing w:before="120" w:after="40" w:line="288" w:lineRule="auto"/>
                    <w:ind w:left="105"/>
                    <w:jc w:val="both"/>
                  </w:pPr>
                  <w:r>
                    <w:t>Hiển thị thông tin các khoản thu</w:t>
                  </w:r>
                  <w:r>
                    <w:rPr>
                      <w:lang w:val="vi-VN"/>
                    </w:rPr>
                    <w:t xml:space="preserve"> </w:t>
                  </w:r>
                  <w:r>
                    <w:t>tương ứng</w:t>
                  </w:r>
                </w:p>
              </w:tc>
            </w:tr>
          </w:tbl>
          <w:p w14:paraId="10D9C1B1" w14:textId="77777777" w:rsidR="008A3742" w:rsidRPr="00A50051" w:rsidRDefault="008A3742" w:rsidP="008F4DBD">
            <w:pPr>
              <w:widowControl w:val="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8A3742" w:rsidRPr="00A50051" w14:paraId="115D8F5D" w14:textId="77777777" w:rsidTr="008F4DB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4B9A5C55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8A3742" w:rsidRPr="00A50051" w14:paraId="3EB15CE1" w14:textId="77777777" w:rsidTr="008F4DBD">
              <w:tc>
                <w:tcPr>
                  <w:tcW w:w="651" w:type="dxa"/>
                  <w:shd w:val="clear" w:color="auto" w:fill="FFCC99"/>
                </w:tcPr>
                <w:p w14:paraId="7BD4F84D" w14:textId="77777777" w:rsidR="008A3742" w:rsidRPr="00A50051" w:rsidRDefault="008A3742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446907E" w14:textId="77777777" w:rsidR="008A3742" w:rsidRPr="00A50051" w:rsidRDefault="008A3742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222089E" w14:textId="77777777" w:rsidR="008A3742" w:rsidRPr="00A50051" w:rsidRDefault="008A3742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Hành động</w:t>
                  </w:r>
                </w:p>
              </w:tc>
            </w:tr>
            <w:tr w:rsidR="00A5789F" w:rsidRPr="00A50051" w14:paraId="28933CBA" w14:textId="77777777" w:rsidTr="008F4DBD">
              <w:trPr>
                <w:trHeight w:val="286"/>
              </w:trPr>
              <w:tc>
                <w:tcPr>
                  <w:tcW w:w="651" w:type="dxa"/>
                </w:tcPr>
                <w:p w14:paraId="3CE17DF2" w14:textId="29E37604" w:rsidR="00A5789F" w:rsidRPr="00A5789F" w:rsidRDefault="00A5789F" w:rsidP="008F4DBD">
                  <w:pPr>
                    <w:spacing w:before="120" w:after="40" w:line="288" w:lineRule="auto"/>
                    <w:ind w:left="113"/>
                    <w:jc w:val="center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/>
                      <w:sz w:val="19"/>
                      <w:szCs w:val="20"/>
                    </w:rPr>
                    <w:t>1a</w:t>
                  </w:r>
                  <w:r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31A96E8D" w14:textId="0567E6B5" w:rsidR="00A5789F" w:rsidRPr="00A5789F" w:rsidRDefault="00A5789F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4C02F58F" w14:textId="29053A6E" w:rsidR="00A5789F" w:rsidRPr="00A5789F" w:rsidRDefault="00A5789F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Thông</w:t>
                  </w:r>
                  <w:r>
                    <w:rPr>
                      <w:sz w:val="19"/>
                      <w:szCs w:val="20"/>
                      <w:lang w:val="vi-VN"/>
                    </w:rPr>
                    <w:t xml:space="preserve"> báo lối: chưa nhập đủ thông tin tìm kiếm</w:t>
                  </w:r>
                </w:p>
              </w:tc>
            </w:tr>
            <w:tr w:rsidR="008A3742" w:rsidRPr="00A50051" w14:paraId="19238D19" w14:textId="77777777" w:rsidTr="008F4DBD">
              <w:trPr>
                <w:trHeight w:val="286"/>
              </w:trPr>
              <w:tc>
                <w:tcPr>
                  <w:tcW w:w="651" w:type="dxa"/>
                </w:tcPr>
                <w:p w14:paraId="35450885" w14:textId="165B3005" w:rsidR="008A3742" w:rsidRPr="008A3742" w:rsidRDefault="008A3742" w:rsidP="008F4DBD">
                  <w:pPr>
                    <w:spacing w:before="120" w:after="40" w:line="288" w:lineRule="auto"/>
                    <w:ind w:left="113"/>
                    <w:jc w:val="center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/>
                      <w:sz w:val="19"/>
                      <w:szCs w:val="20"/>
                    </w:rPr>
                    <w:t>2a</w:t>
                  </w:r>
                  <w:r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3464958F" w14:textId="3E87E7A3" w:rsidR="008A3742" w:rsidRPr="00A50051" w:rsidRDefault="008A3742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rFonts w:ascii="Time s New Roman" w:hAnsi="Time s New Roman"/>
                      <w:sz w:val="19"/>
                      <w:szCs w:val="20"/>
                    </w:rPr>
                  </w:pPr>
                  <w: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11CA4E1E" w14:textId="03BE7DD9" w:rsidR="008A3742" w:rsidRPr="00A50051" w:rsidRDefault="00FA51ED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rFonts w:ascii="Time s New Roman" w:hAnsi="Time s New Roman"/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T</w:t>
                  </w:r>
                  <w:r w:rsidRPr="0033161D">
                    <w:rPr>
                      <w:sz w:val="19"/>
                      <w:szCs w:val="20"/>
                    </w:rPr>
                    <w:t xml:space="preserve">hông báo lỗi: </w:t>
                  </w:r>
                  <w:r>
                    <w:t>không tìm được khoản phí tương ứng</w:t>
                  </w:r>
                </w:p>
              </w:tc>
            </w:tr>
          </w:tbl>
          <w:p w14:paraId="03E8B467" w14:textId="77777777" w:rsidR="008A3742" w:rsidRPr="00A50051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8A3742" w:rsidRPr="00A50051" w14:paraId="1DD22CFD" w14:textId="77777777" w:rsidTr="008F4DB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D51A240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4552" w14:textId="2CBD6D66" w:rsidR="008A3742" w:rsidRPr="00A50051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r>
              <w:t>Thông tin các khoản thu</w:t>
            </w:r>
            <w:r>
              <w:rPr>
                <w:lang w:val="vi-VN"/>
              </w:rPr>
              <w:t xml:space="preserve"> </w:t>
            </w:r>
            <w:r>
              <w:t>thỏa mãn các điều kiện tương ứng</w:t>
            </w:r>
          </w:p>
        </w:tc>
      </w:tr>
    </w:tbl>
    <w:p w14:paraId="186873CF" w14:textId="77777777" w:rsidR="008A3742" w:rsidRDefault="008A3742" w:rsidP="00430B7E">
      <w:pPr>
        <w:rPr>
          <w:lang w:val="vi-VN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D859FD" w:rsidRPr="00A50051" w14:paraId="7FEBC873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2DFC5858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44D5F512" w14:textId="3F23E899" w:rsidR="00D859FD" w:rsidRPr="00D859FD" w:rsidRDefault="00D859FD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UC021</w:t>
            </w:r>
          </w:p>
        </w:tc>
        <w:tc>
          <w:tcPr>
            <w:tcW w:w="2392" w:type="dxa"/>
          </w:tcPr>
          <w:p w14:paraId="5F27955B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0C99B61A" w14:textId="73084985" w:rsidR="00D859FD" w:rsidRPr="008A3742" w:rsidRDefault="00D859FD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</w:t>
            </w:r>
            <w:r>
              <w:lastRenderedPageBreak/>
              <w:t>khoản thu</w:t>
            </w:r>
          </w:p>
        </w:tc>
      </w:tr>
      <w:tr w:rsidR="00D859FD" w:rsidRPr="00A50051" w14:paraId="54F57DA8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1375EF26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lastRenderedPageBreak/>
              <w:t>Tác nhân</w:t>
            </w:r>
          </w:p>
        </w:tc>
        <w:tc>
          <w:tcPr>
            <w:tcW w:w="6695" w:type="dxa"/>
            <w:gridSpan w:val="3"/>
          </w:tcPr>
          <w:p w14:paraId="2E643296" w14:textId="77777777" w:rsidR="00D859FD" w:rsidRPr="0021043C" w:rsidRDefault="00D859FD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</w:p>
        </w:tc>
      </w:tr>
      <w:tr w:rsidR="00D859FD" w:rsidRPr="00A50051" w14:paraId="480B496F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68E275B6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Mô tả</w:t>
            </w:r>
          </w:p>
        </w:tc>
        <w:tc>
          <w:tcPr>
            <w:tcW w:w="6695" w:type="dxa"/>
            <w:gridSpan w:val="3"/>
          </w:tcPr>
          <w:p w14:paraId="52CAC598" w14:textId="4436734B" w:rsidR="00D859FD" w:rsidRPr="00A50051" w:rsidRDefault="00D859FD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r>
              <w:t>Thống</w:t>
            </w:r>
            <w:r>
              <w:rPr>
                <w:lang w:val="vi-VN"/>
              </w:rPr>
              <w:t xml:space="preserve"> kê các </w:t>
            </w:r>
            <w:r>
              <w:t>khoản thu trong hệ thống</w:t>
            </w:r>
          </w:p>
        </w:tc>
      </w:tr>
      <w:tr w:rsidR="00D859FD" w:rsidRPr="00A50051" w14:paraId="78DFAD3A" w14:textId="77777777" w:rsidTr="008F4D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740D12C5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3495FB8A" w14:textId="0D8EAB02" w:rsidR="00D859FD" w:rsidRPr="00D859FD" w:rsidRDefault="00D859FD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t xml:space="preserve">Sau khi </w:t>
            </w: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  <w:r>
              <w:t xml:space="preserve"> nhập thông tin cần</w:t>
            </w:r>
            <w:r>
              <w:rPr>
                <w:lang w:val="vi-VN"/>
              </w:rPr>
              <w:t xml:space="preserve"> thiết để thống kê</w:t>
            </w:r>
          </w:p>
        </w:tc>
      </w:tr>
      <w:tr w:rsidR="00D859FD" w:rsidRPr="00A50051" w14:paraId="43F35CBD" w14:textId="77777777" w:rsidTr="008F4DB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80590F1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Luồng sự kiện chính</w:t>
            </w:r>
          </w:p>
          <w:p w14:paraId="48964597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D859FD" w:rsidRPr="00A50051" w14:paraId="3929A27C" w14:textId="77777777" w:rsidTr="008F4DBD">
              <w:tc>
                <w:tcPr>
                  <w:tcW w:w="579" w:type="dxa"/>
                  <w:shd w:val="clear" w:color="auto" w:fill="FFCC99"/>
                </w:tcPr>
                <w:p w14:paraId="47F89C1B" w14:textId="77777777" w:rsidR="00D859FD" w:rsidRPr="00A50051" w:rsidRDefault="00D859FD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7898104" w14:textId="77777777" w:rsidR="00D859FD" w:rsidRPr="00A50051" w:rsidRDefault="00D859FD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1273BAF" w14:textId="77777777" w:rsidR="00D859FD" w:rsidRPr="00A50051" w:rsidRDefault="00D859FD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Hành động</w:t>
                  </w:r>
                </w:p>
              </w:tc>
            </w:tr>
            <w:tr w:rsidR="00D859FD" w:rsidRPr="00A50051" w14:paraId="05D87F2C" w14:textId="77777777" w:rsidTr="008F4DBD">
              <w:tc>
                <w:tcPr>
                  <w:tcW w:w="579" w:type="dxa"/>
                </w:tcPr>
                <w:p w14:paraId="0D4B36D5" w14:textId="77777777" w:rsidR="00D859FD" w:rsidRPr="00A50051" w:rsidRDefault="00D859FD" w:rsidP="008F4DBD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9833D4F" w14:textId="77777777" w:rsidR="00D859FD" w:rsidRPr="00A50051" w:rsidRDefault="00D859FD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AD3AE74" w14:textId="0CE13CA4" w:rsidR="00D859FD" w:rsidRPr="00A5789F" w:rsidRDefault="00D859FD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lang w:val="vi-VN"/>
                    </w:rPr>
                  </w:pPr>
                  <w:r>
                    <w:t xml:space="preserve">Nhập thông tin cần tìm kiếm và xác nhận </w:t>
                  </w:r>
                  <w:r w:rsidR="00A5789F">
                    <w:t>thống</w:t>
                  </w:r>
                  <w:r w:rsidR="00A5789F">
                    <w:rPr>
                      <w:lang w:val="vi-VN"/>
                    </w:rPr>
                    <w:t xml:space="preserve"> kê</w:t>
                  </w:r>
                </w:p>
              </w:tc>
            </w:tr>
            <w:tr w:rsidR="00D859FD" w:rsidRPr="00A50051" w14:paraId="4F596A8F" w14:textId="77777777" w:rsidTr="008F4DBD">
              <w:tc>
                <w:tcPr>
                  <w:tcW w:w="579" w:type="dxa"/>
                </w:tcPr>
                <w:p w14:paraId="5D936518" w14:textId="77777777" w:rsidR="00D859FD" w:rsidRPr="00A50051" w:rsidRDefault="00D859FD" w:rsidP="008F4DBD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A9A26B4" w14:textId="77777777" w:rsidR="00D859FD" w:rsidRPr="00A50051" w:rsidRDefault="00D859FD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 w:rsidRPr="00A50051"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6CBB131" w14:textId="77777777" w:rsidR="00D859FD" w:rsidRPr="00A50051" w:rsidRDefault="00D859FD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>
                    <w:t>Tìm kiếm thông tin khoản thu</w:t>
                  </w:r>
                  <w:r>
                    <w:rPr>
                      <w:lang w:val="vi-VN"/>
                    </w:rPr>
                    <w:t xml:space="preserve"> </w:t>
                  </w:r>
                  <w:r>
                    <w:t>thỏa mãn điều kiện tìm kiếm</w:t>
                  </w:r>
                </w:p>
              </w:tc>
            </w:tr>
            <w:tr w:rsidR="00D859FD" w:rsidRPr="00A50051" w14:paraId="007737B4" w14:textId="77777777" w:rsidTr="008F4DBD">
              <w:tc>
                <w:tcPr>
                  <w:tcW w:w="579" w:type="dxa"/>
                </w:tcPr>
                <w:p w14:paraId="3459CDE9" w14:textId="77777777" w:rsidR="00D859FD" w:rsidRPr="00A50051" w:rsidRDefault="00D859FD" w:rsidP="008F4DBD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43D34F0" w14:textId="77777777" w:rsidR="00D859FD" w:rsidRPr="00A50051" w:rsidRDefault="00D859FD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 w:rsidRPr="00A50051"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B24DE76" w14:textId="77777777" w:rsidR="00D859FD" w:rsidRDefault="00D859FD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</w:pPr>
                  <w:r>
                    <w:t>Hiển thị thông tin các khoản thu</w:t>
                  </w:r>
                  <w:r>
                    <w:rPr>
                      <w:lang w:val="vi-VN"/>
                    </w:rPr>
                    <w:t xml:space="preserve"> </w:t>
                  </w:r>
                  <w:r>
                    <w:t>tương ứng</w:t>
                  </w:r>
                </w:p>
              </w:tc>
            </w:tr>
          </w:tbl>
          <w:p w14:paraId="78A097FA" w14:textId="77777777" w:rsidR="00D859FD" w:rsidRPr="00A50051" w:rsidRDefault="00D859FD" w:rsidP="008F4DBD">
            <w:pPr>
              <w:widowControl w:val="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D859FD" w:rsidRPr="00A50051" w14:paraId="0C725768" w14:textId="77777777" w:rsidTr="008F4DB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6A399AE5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D859FD" w:rsidRPr="00A50051" w14:paraId="29D03B02" w14:textId="77777777" w:rsidTr="008F4DBD">
              <w:tc>
                <w:tcPr>
                  <w:tcW w:w="651" w:type="dxa"/>
                  <w:shd w:val="clear" w:color="auto" w:fill="FFCC99"/>
                </w:tcPr>
                <w:p w14:paraId="3EF83409" w14:textId="77777777" w:rsidR="00D859FD" w:rsidRPr="00A50051" w:rsidRDefault="00D859FD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2F105E0" w14:textId="77777777" w:rsidR="00D859FD" w:rsidRPr="00A50051" w:rsidRDefault="00D859FD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37B3C98" w14:textId="77777777" w:rsidR="00D859FD" w:rsidRPr="00A50051" w:rsidRDefault="00D859FD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Hành động</w:t>
                  </w:r>
                </w:p>
              </w:tc>
            </w:tr>
            <w:tr w:rsidR="00D859FD" w:rsidRPr="00A50051" w14:paraId="650C6674" w14:textId="77777777" w:rsidTr="008F4DBD">
              <w:trPr>
                <w:trHeight w:val="286"/>
              </w:trPr>
              <w:tc>
                <w:tcPr>
                  <w:tcW w:w="651" w:type="dxa"/>
                </w:tcPr>
                <w:p w14:paraId="34748083" w14:textId="3487DFFB" w:rsidR="00D859FD" w:rsidRPr="008A3742" w:rsidRDefault="00A5789F" w:rsidP="008F4DBD">
                  <w:pPr>
                    <w:spacing w:before="120" w:after="40" w:line="288" w:lineRule="auto"/>
                    <w:ind w:left="113"/>
                    <w:jc w:val="center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/>
                      <w:sz w:val="19"/>
                      <w:szCs w:val="20"/>
                    </w:rPr>
                    <w:t>1</w:t>
                  </w:r>
                  <w:r w:rsidR="00D859FD">
                    <w:rPr>
                      <w:rFonts w:ascii="Time s New Roman" w:hAnsi="Time s New Roman"/>
                      <w:sz w:val="19"/>
                      <w:szCs w:val="20"/>
                    </w:rPr>
                    <w:t>a</w:t>
                  </w:r>
                  <w:r w:rsidR="00D859FD"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7472F1AF" w14:textId="77777777" w:rsidR="00D859FD" w:rsidRPr="00A50051" w:rsidRDefault="00D859FD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rFonts w:ascii="Time s New Roman" w:hAnsi="Time s New Roman"/>
                      <w:sz w:val="19"/>
                      <w:szCs w:val="20"/>
                    </w:rPr>
                  </w:pPr>
                  <w: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8AECD71" w14:textId="016CF5F4" w:rsidR="00D859FD" w:rsidRPr="00A5789F" w:rsidRDefault="00D859FD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T</w:t>
                  </w:r>
                  <w:r w:rsidRPr="0033161D">
                    <w:rPr>
                      <w:sz w:val="19"/>
                      <w:szCs w:val="20"/>
                    </w:rPr>
                    <w:t xml:space="preserve">hông báo lỗi: </w:t>
                  </w:r>
                  <w:r w:rsidR="00A5789F">
                    <w:t>chưa</w:t>
                  </w:r>
                  <w:r w:rsidR="00A5789F">
                    <w:rPr>
                      <w:lang w:val="vi-VN"/>
                    </w:rPr>
                    <w:t xml:space="preserve"> nhập đủ nội dung thống kê</w:t>
                  </w:r>
                </w:p>
              </w:tc>
            </w:tr>
            <w:tr w:rsidR="00A5789F" w:rsidRPr="00A50051" w14:paraId="21294AC3" w14:textId="77777777" w:rsidTr="008F4DBD">
              <w:trPr>
                <w:trHeight w:val="286"/>
              </w:trPr>
              <w:tc>
                <w:tcPr>
                  <w:tcW w:w="651" w:type="dxa"/>
                </w:tcPr>
                <w:p w14:paraId="24B65306" w14:textId="07B6B88B" w:rsidR="00A5789F" w:rsidRPr="00A5789F" w:rsidRDefault="00A5789F" w:rsidP="008F4DBD">
                  <w:pPr>
                    <w:spacing w:before="120" w:after="40" w:line="288" w:lineRule="auto"/>
                    <w:ind w:left="113"/>
                    <w:jc w:val="center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/>
                      <w:sz w:val="19"/>
                      <w:szCs w:val="20"/>
                    </w:rPr>
                    <w:t>2a</w:t>
                  </w:r>
                  <w:r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019BD27E" w14:textId="2AC0FE08" w:rsidR="00A5789F" w:rsidRPr="00A5789F" w:rsidRDefault="00A5789F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51E6DFEC" w14:textId="6132863D" w:rsidR="00A5789F" w:rsidRPr="00A5789F" w:rsidRDefault="00A5789F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Thông</w:t>
                  </w:r>
                  <w:r>
                    <w:rPr>
                      <w:sz w:val="19"/>
                      <w:szCs w:val="20"/>
                      <w:lang w:val="vi-VN"/>
                    </w:rPr>
                    <w:t xml:space="preserve"> báo không tìm thấy bất cứ bản ghi nào</w:t>
                  </w:r>
                </w:p>
              </w:tc>
            </w:tr>
          </w:tbl>
          <w:p w14:paraId="27C35A77" w14:textId="77777777" w:rsidR="00D859FD" w:rsidRPr="00A50051" w:rsidRDefault="00D859FD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D859FD" w:rsidRPr="00A50051" w14:paraId="20A0C6CC" w14:textId="77777777" w:rsidTr="008F4DB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98FF1E6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B21C" w14:textId="77777777" w:rsidR="00D859FD" w:rsidRPr="00A50051" w:rsidRDefault="00D859FD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r>
              <w:t>Thông tin các khoản thu</w:t>
            </w:r>
            <w:r>
              <w:rPr>
                <w:lang w:val="vi-VN"/>
              </w:rPr>
              <w:t xml:space="preserve"> </w:t>
            </w:r>
            <w:r>
              <w:t>thỏa mãn các điều kiện tương ứng</w:t>
            </w:r>
          </w:p>
        </w:tc>
      </w:tr>
    </w:tbl>
    <w:p w14:paraId="55941499" w14:textId="27AB649F" w:rsidR="00AC5ED8" w:rsidRDefault="00AC5ED8" w:rsidP="00430B7E">
      <w:pPr>
        <w:rPr>
          <w:lang w:val="vi-VN"/>
        </w:rPr>
      </w:pPr>
    </w:p>
    <w:p w14:paraId="753FFB4E" w14:textId="77777777" w:rsidR="00AC5ED8" w:rsidRDefault="00AC5ED8">
      <w:pPr>
        <w:rPr>
          <w:lang w:val="vi-VN"/>
        </w:rPr>
      </w:pPr>
      <w:r>
        <w:rPr>
          <w:lang w:val="vi-VN"/>
        </w:rPr>
        <w:br w:type="page"/>
      </w:r>
    </w:p>
    <w:p w14:paraId="1B9FCF65" w14:textId="77777777" w:rsidR="00AC5ED8" w:rsidRDefault="00AC5ED8" w:rsidP="00AC5ED8">
      <w:pPr>
        <w:rPr>
          <w:lang w:val="vi-VN"/>
        </w:rPr>
      </w:pPr>
      <w:r>
        <w:rPr>
          <w:lang w:val="vi-VN"/>
        </w:rPr>
        <w:lastRenderedPageBreak/>
        <w:t>Các yêu cầu phi chức năng</w:t>
      </w:r>
    </w:p>
    <w:p w14:paraId="3725FB6B" w14:textId="58ACB7CC" w:rsidR="00AC5ED8" w:rsidRDefault="00AC5ED8" w:rsidP="00AC5ED8">
      <w:pPr>
        <w:rPr>
          <w:color w:val="0070C0"/>
          <w:szCs w:val="26"/>
          <w:lang w:val="vi-VN"/>
        </w:rPr>
      </w:pPr>
      <w:r w:rsidRPr="00F5058E">
        <w:rPr>
          <w:color w:val="0070C0"/>
          <w:szCs w:val="26"/>
          <w:lang w:val="vi-VN"/>
        </w:rPr>
        <w:t>B</w:t>
      </w:r>
    </w:p>
    <w:p w14:paraId="5CEE9DE3" w14:textId="77777777" w:rsidR="00AC5ED8" w:rsidRDefault="00AC5ED8" w:rsidP="00AC5ED8">
      <w:pPr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>Chức năng</w:t>
      </w:r>
    </w:p>
    <w:p w14:paraId="030E3330" w14:textId="77777777" w:rsidR="00AC5ED8" w:rsidRPr="00AC5ED8" w:rsidRDefault="00AC5ED8" w:rsidP="00AC5ED8">
      <w:pPr>
        <w:pStyle w:val="oancuaDanhsach"/>
        <w:numPr>
          <w:ilvl w:val="0"/>
          <w:numId w:val="7"/>
        </w:numPr>
        <w:rPr>
          <w:lang w:val="vi-VN"/>
        </w:rPr>
      </w:pPr>
      <w:r>
        <w:rPr>
          <w:color w:val="0070C0"/>
          <w:szCs w:val="26"/>
          <w:lang w:val="vi-VN"/>
        </w:rPr>
        <w:t>Hỗ trợ quản lý cho ban quản trị về nhân khẩu và các khoản phí</w:t>
      </w:r>
    </w:p>
    <w:p w14:paraId="0CA86853" w14:textId="77777777" w:rsidR="00AC5ED8" w:rsidRDefault="00AC5ED8" w:rsidP="00AC5ED8">
      <w:pPr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>Tính dễ dùng</w:t>
      </w:r>
    </w:p>
    <w:p w14:paraId="64BE49A8" w14:textId="77777777" w:rsidR="00AC5ED8" w:rsidRPr="00AC5ED8" w:rsidRDefault="00AC5ED8" w:rsidP="00AC5ED8">
      <w:pPr>
        <w:pStyle w:val="oancuaDanhsach"/>
        <w:numPr>
          <w:ilvl w:val="0"/>
          <w:numId w:val="7"/>
        </w:numPr>
        <w:rPr>
          <w:lang w:val="vi-VN"/>
        </w:rPr>
      </w:pPr>
      <w:r>
        <w:rPr>
          <w:color w:val="0070C0"/>
          <w:szCs w:val="26"/>
          <w:lang w:val="vi-VN"/>
        </w:rPr>
        <w:t>Giao diện người dùng tương thích với Window 10. Thân thiện</w:t>
      </w:r>
    </w:p>
    <w:p w14:paraId="18D95FE8" w14:textId="77777777" w:rsidR="00AC5ED8" w:rsidRDefault="00AC5ED8" w:rsidP="00AC5ED8">
      <w:pPr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>Tính ổn định</w:t>
      </w:r>
    </w:p>
    <w:p w14:paraId="1B483B0F" w14:textId="22F1B998" w:rsidR="00AC5ED8" w:rsidRDefault="00AC5ED8" w:rsidP="00AC5ED8">
      <w:pPr>
        <w:pStyle w:val="oancuaDanhsach"/>
        <w:numPr>
          <w:ilvl w:val="0"/>
          <w:numId w:val="7"/>
        </w:numPr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>Hệ thống phải hoạt động liên tục 24 giờ/ngày,</w:t>
      </w:r>
      <w:r w:rsidRPr="00AC5ED8">
        <w:rPr>
          <w:color w:val="0070C0"/>
          <w:szCs w:val="26"/>
          <w:lang w:val="vi-VN"/>
        </w:rPr>
        <w:t xml:space="preserve"> </w:t>
      </w:r>
      <w:r>
        <w:rPr>
          <w:color w:val="0070C0"/>
          <w:szCs w:val="26"/>
          <w:lang w:val="vi-VN"/>
        </w:rPr>
        <w:t xml:space="preserve"> 7 ngày/tuần, với thời gian ngừng không hoạt động không quá 10%</w:t>
      </w:r>
    </w:p>
    <w:p w14:paraId="299F9927" w14:textId="28713BE4" w:rsidR="00AC5ED8" w:rsidRDefault="00AC5ED8" w:rsidP="00AC5ED8">
      <w:pPr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>Hiệu suất</w:t>
      </w:r>
    </w:p>
    <w:p w14:paraId="538B8154" w14:textId="0E964082" w:rsidR="00AC5ED8" w:rsidRDefault="00AC5ED8" w:rsidP="00AC5ED8">
      <w:pPr>
        <w:pStyle w:val="oancuaDanhsach"/>
        <w:numPr>
          <w:ilvl w:val="0"/>
          <w:numId w:val="7"/>
        </w:numPr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>Hệ thống phải truy xuất đến CSDL với độ trễ không quá 10 giây</w:t>
      </w:r>
    </w:p>
    <w:p w14:paraId="5FB38C3D" w14:textId="5A5DCFBD" w:rsidR="00AC5ED8" w:rsidRDefault="00AC5ED8" w:rsidP="00AC5ED8">
      <w:pPr>
        <w:pStyle w:val="oancuaDanhsach"/>
        <w:numPr>
          <w:ilvl w:val="0"/>
          <w:numId w:val="7"/>
        </w:numPr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>Hệ thống có màn hình chuyển màn hình không quá 5 giây</w:t>
      </w:r>
    </w:p>
    <w:p w14:paraId="3EBDE4A7" w14:textId="2257E6DB" w:rsidR="00AC5ED8" w:rsidRDefault="00AC5ED8" w:rsidP="00AC5ED8">
      <w:pPr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>Sự hỗ trợ</w:t>
      </w:r>
    </w:p>
    <w:p w14:paraId="36C47CCA" w14:textId="5BA8DD01" w:rsidR="00AC5ED8" w:rsidRDefault="00AC5ED8" w:rsidP="00AC5ED8">
      <w:pPr>
        <w:pStyle w:val="oancuaDanhsach"/>
        <w:numPr>
          <w:ilvl w:val="0"/>
          <w:numId w:val="7"/>
        </w:numPr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 xml:space="preserve">Không có </w:t>
      </w:r>
    </w:p>
    <w:p w14:paraId="62752298" w14:textId="7152EB50" w:rsidR="00AC5ED8" w:rsidRDefault="00AC5ED8" w:rsidP="00AC5ED8">
      <w:pPr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>Các ràng buộc thiết kế</w:t>
      </w:r>
    </w:p>
    <w:p w14:paraId="2C24F2FA" w14:textId="3ECE2BCB" w:rsidR="00AC5ED8" w:rsidRDefault="00AC5ED8" w:rsidP="00AC5ED8">
      <w:pPr>
        <w:pStyle w:val="oancuaDanhsach"/>
        <w:numPr>
          <w:ilvl w:val="0"/>
          <w:numId w:val="7"/>
        </w:numPr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>Không có</w:t>
      </w:r>
    </w:p>
    <w:p w14:paraId="4F4634A5" w14:textId="53A1398A" w:rsidR="0065220F" w:rsidRDefault="0065220F">
      <w:pPr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br w:type="page"/>
      </w:r>
    </w:p>
    <w:p w14:paraId="0F87133C" w14:textId="72567A4C" w:rsidR="0065220F" w:rsidRDefault="0065220F" w:rsidP="0065220F">
      <w:pPr>
        <w:ind w:left="360"/>
        <w:rPr>
          <w:lang w:val="vi-VN"/>
        </w:rPr>
      </w:pPr>
      <w:r>
        <w:lastRenderedPageBreak/>
        <w:t>Xây</w:t>
      </w:r>
      <w:r>
        <w:rPr>
          <w:lang w:val="vi-VN"/>
        </w:rPr>
        <w:t xml:space="preserve"> dựng bảng thực thể liên kết(ERD)</w:t>
      </w:r>
    </w:p>
    <w:p w14:paraId="345E8D92" w14:textId="77777777" w:rsidR="0065220F" w:rsidRPr="0065220F" w:rsidRDefault="0065220F" w:rsidP="0065220F">
      <w:pPr>
        <w:ind w:left="360"/>
        <w:rPr>
          <w:lang w:val="vi-VN"/>
        </w:rPr>
      </w:pPr>
    </w:p>
    <w:p w14:paraId="6B29516D" w14:textId="7CD43691" w:rsidR="0065220F" w:rsidRDefault="0065220F" w:rsidP="0065220F">
      <w:pPr>
        <w:ind w:left="360"/>
        <w:rPr>
          <w:lang w:val="vi-VN"/>
        </w:rPr>
      </w:pPr>
      <w:r>
        <w:t xml:space="preserve"> Xác định các đối tượng dữ liệu : các đối tượng dữ liệu bao gồm nhân khẩu, hộ khẩu, các khoản thu và các khoản </w:t>
      </w:r>
      <w:r w:rsidR="00EB1417">
        <w:t>nộp</w:t>
      </w:r>
      <w:r w:rsidR="00EB1417">
        <w:rPr>
          <w:lang w:val="vi-VN"/>
        </w:rPr>
        <w:t xml:space="preserve">, phương tiện gửi, các khoản </w:t>
      </w:r>
      <w:r w:rsidR="006157F8">
        <w:rPr>
          <w:lang w:val="vi-VN"/>
        </w:rPr>
        <w:t>nộp, Tài khoản</w:t>
      </w:r>
      <w:r>
        <w:t>.</w:t>
      </w:r>
    </w:p>
    <w:p w14:paraId="3BAEB1BF" w14:textId="77777777" w:rsidR="0065220F" w:rsidRDefault="0065220F" w:rsidP="0065220F">
      <w:pPr>
        <w:ind w:left="360"/>
        <w:rPr>
          <w:lang w:val="vi-VN"/>
        </w:rPr>
      </w:pPr>
    </w:p>
    <w:p w14:paraId="0168F97C" w14:textId="25BFE7D4" w:rsidR="0065220F" w:rsidRDefault="0065220F" w:rsidP="0065220F">
      <w:pPr>
        <w:ind w:left="360"/>
        <w:rPr>
          <w:lang w:val="vi-VN"/>
        </w:rPr>
      </w:pPr>
      <w:r>
        <w:t>- Xác định các đặc tính của đối tượng dữ liệu :</w:t>
      </w:r>
    </w:p>
    <w:p w14:paraId="29F709AF" w14:textId="071EA63B" w:rsidR="0065220F" w:rsidRPr="0065220F" w:rsidRDefault="00491761" w:rsidP="0065220F">
      <w:pPr>
        <w:ind w:left="360"/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>Khoản thu: Mã khoản thu</w:t>
      </w:r>
      <w:r w:rsidR="001363B7">
        <w:rPr>
          <w:color w:val="0070C0"/>
          <w:szCs w:val="26"/>
          <w:lang w:val="vi-VN"/>
        </w:rPr>
        <w:t xml:space="preserve"> (Định danh khoản thu),</w:t>
      </w:r>
      <w:r>
        <w:rPr>
          <w:color w:val="0070C0"/>
          <w:szCs w:val="26"/>
          <w:lang w:val="vi-VN"/>
        </w:rPr>
        <w:t xml:space="preserve">, Loại khoản thu, Tên khoản thu, Số tiền, Đơn </w:t>
      </w:r>
      <w:r w:rsidR="00EB1417">
        <w:rPr>
          <w:color w:val="0070C0"/>
          <w:szCs w:val="26"/>
          <w:lang w:val="vi-VN"/>
        </w:rPr>
        <w:t>vị</w:t>
      </w:r>
    </w:p>
    <w:p w14:paraId="38737C54" w14:textId="1E914EE1" w:rsidR="00EB1417" w:rsidRPr="0065220F" w:rsidRDefault="00EB1417" w:rsidP="0065220F">
      <w:pPr>
        <w:ind w:left="360"/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>Công ty cung cấp: Mã khoản thu</w:t>
      </w:r>
      <w:r w:rsidR="001363B7">
        <w:rPr>
          <w:color w:val="0070C0"/>
          <w:szCs w:val="26"/>
          <w:lang w:val="vi-VN"/>
        </w:rPr>
        <w:t xml:space="preserve"> (Định danh khoản thu)</w:t>
      </w:r>
      <w:r>
        <w:rPr>
          <w:color w:val="0070C0"/>
          <w:szCs w:val="26"/>
          <w:lang w:val="vi-VN"/>
        </w:rPr>
        <w:t>, Tên khoản thu, Số tiền, Thời gian</w:t>
      </w:r>
    </w:p>
    <w:p w14:paraId="72B7A1A5" w14:textId="58C7A3C5" w:rsidR="00EB1417" w:rsidRPr="0065220F" w:rsidRDefault="00EB1417" w:rsidP="0065220F">
      <w:pPr>
        <w:ind w:left="360"/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>Phương tiện gửi: Loại xe, Số lượng, Mã hộ</w:t>
      </w:r>
    </w:p>
    <w:p w14:paraId="30E5E364" w14:textId="3739C784" w:rsidR="0065220F" w:rsidRPr="0065220F" w:rsidRDefault="00EB1417" w:rsidP="0065220F">
      <w:pPr>
        <w:ind w:left="360"/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>Các khoản nộp: Mã khoản thu</w:t>
      </w:r>
      <w:r w:rsidR="001363B7">
        <w:rPr>
          <w:color w:val="0070C0"/>
          <w:szCs w:val="26"/>
          <w:lang w:val="vi-VN"/>
        </w:rPr>
        <w:t xml:space="preserve"> (Định danh khoản thu),</w:t>
      </w:r>
      <w:r>
        <w:rPr>
          <w:color w:val="0070C0"/>
          <w:szCs w:val="26"/>
          <w:lang w:val="vi-VN"/>
        </w:rPr>
        <w:t>, Mã hộ, Trạng thái, Số lượng</w:t>
      </w:r>
    </w:p>
    <w:p w14:paraId="42BBF846" w14:textId="363AC1E0" w:rsidR="00EB1417" w:rsidRPr="0065220F" w:rsidRDefault="00EB1417" w:rsidP="0065220F">
      <w:pPr>
        <w:ind w:left="360"/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>Chủ hộ: ID của chung cư cung cấp, Mã hộ, Số thành viên</w:t>
      </w:r>
    </w:p>
    <w:p w14:paraId="3197C6B9" w14:textId="7B684B16" w:rsidR="00EB1417" w:rsidRPr="0065220F" w:rsidRDefault="00EB1417" w:rsidP="0065220F">
      <w:pPr>
        <w:ind w:left="360"/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>Hộ gia đình: Mã hộ</w:t>
      </w:r>
      <w:r w:rsidR="001363B7">
        <w:rPr>
          <w:color w:val="0070C0"/>
          <w:szCs w:val="26"/>
          <w:lang w:val="vi-VN"/>
        </w:rPr>
        <w:t xml:space="preserve"> (Định danh hộ gia đình) </w:t>
      </w:r>
      <w:r>
        <w:rPr>
          <w:color w:val="0070C0"/>
          <w:szCs w:val="26"/>
          <w:lang w:val="vi-VN"/>
        </w:rPr>
        <w:t>, Phòng, Diện tích, Chất lượng phòng</w:t>
      </w:r>
    </w:p>
    <w:p w14:paraId="0F6D8EA1" w14:textId="4D7E95BB" w:rsidR="00EB1417" w:rsidRDefault="00EB1417" w:rsidP="0065220F">
      <w:pPr>
        <w:ind w:left="360"/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 xml:space="preserve">Nhân khẩu: ID của chung cư cung </w:t>
      </w:r>
      <w:r w:rsidR="001363B7">
        <w:rPr>
          <w:color w:val="0070C0"/>
          <w:szCs w:val="26"/>
          <w:lang w:val="vi-VN"/>
        </w:rPr>
        <w:t>cấp(Định danh dân cư),</w:t>
      </w:r>
      <w:r>
        <w:rPr>
          <w:color w:val="0070C0"/>
          <w:szCs w:val="26"/>
          <w:lang w:val="vi-VN"/>
        </w:rPr>
        <w:t xml:space="preserve">, Căng cước công dân, Tên, Số điện thoại, Email, </w:t>
      </w:r>
      <w:r w:rsidR="001363B7">
        <w:rPr>
          <w:color w:val="0070C0"/>
          <w:szCs w:val="26"/>
          <w:lang w:val="vi-VN"/>
        </w:rPr>
        <w:t>Ngày sinh, Quốc gia, Địa chỉ, Trạng thái sinh sống, Mối quan hệ, ID chủ hộ.</w:t>
      </w:r>
    </w:p>
    <w:p w14:paraId="149A1BDF" w14:textId="03BCC055" w:rsidR="006157F8" w:rsidRDefault="006157F8" w:rsidP="0065220F">
      <w:pPr>
        <w:ind w:left="360"/>
        <w:rPr>
          <w:color w:val="0070C0"/>
          <w:szCs w:val="26"/>
          <w:lang w:val="vi-VN"/>
        </w:rPr>
      </w:pPr>
      <w:r>
        <w:rPr>
          <w:color w:val="0070C0"/>
          <w:szCs w:val="26"/>
          <w:lang w:val="vi-VN"/>
        </w:rPr>
        <w:t>Tài khoản: Tên đăng nhập, Mật khẩu</w:t>
      </w:r>
    </w:p>
    <w:p w14:paraId="74479D9D" w14:textId="77777777" w:rsidR="0065220F" w:rsidRDefault="0065220F" w:rsidP="0065220F">
      <w:pPr>
        <w:ind w:left="360"/>
        <w:rPr>
          <w:lang w:val="vi-VN"/>
        </w:rPr>
      </w:pPr>
      <w:r>
        <w:t>- Các mối quan hệ giữa các đối tượng dữ liệu :</w:t>
      </w:r>
    </w:p>
    <w:p w14:paraId="2E8BA84F" w14:textId="499A067D" w:rsidR="0065220F" w:rsidRPr="00491761" w:rsidRDefault="0065220F" w:rsidP="0065220F">
      <w:pPr>
        <w:ind w:left="360"/>
        <w:rPr>
          <w:lang w:val="vi-VN"/>
        </w:rPr>
      </w:pPr>
      <w:r>
        <w:t xml:space="preserve"> Hộ khẩu sẽ chứa </w:t>
      </w:r>
      <w:r w:rsidR="00491761">
        <w:t>được</w:t>
      </w:r>
      <w:r w:rsidR="00491761">
        <w:rPr>
          <w:lang w:val="vi-VN"/>
        </w:rPr>
        <w:t xml:space="preserve"> đại diện bởi chủ hộ, chủ hộ liên kết đến </w:t>
      </w:r>
      <w:r w:rsidR="00491761">
        <w:t>các</w:t>
      </w:r>
      <w:r w:rsidR="00491761">
        <w:rPr>
          <w:lang w:val="vi-VN"/>
        </w:rPr>
        <w:t xml:space="preserve"> nhân khẩu</w:t>
      </w:r>
      <w:r>
        <w:t xml:space="preserve"> </w:t>
      </w:r>
      <w:r w:rsidR="00491761">
        <w:t>trong</w:t>
      </w:r>
      <w:r w:rsidR="00491761">
        <w:rPr>
          <w:lang w:val="vi-VN"/>
        </w:rPr>
        <w:t xml:space="preserve"> hộ gia đình đó</w:t>
      </w:r>
    </w:p>
    <w:p w14:paraId="1A72A89F" w14:textId="56E0E001" w:rsidR="0065220F" w:rsidRDefault="00491761" w:rsidP="0065220F">
      <w:pPr>
        <w:ind w:left="360"/>
        <w:rPr>
          <w:lang w:val="vi-VN"/>
        </w:rPr>
      </w:pPr>
      <w:r>
        <w:t>Chủ</w:t>
      </w:r>
      <w:r>
        <w:rPr>
          <w:lang w:val="vi-VN"/>
        </w:rPr>
        <w:t xml:space="preserve"> hộ cũng là  một nhân khẩu </w:t>
      </w:r>
      <w:r w:rsidR="0065220F">
        <w:t xml:space="preserve">của hộ khẩu. </w:t>
      </w:r>
    </w:p>
    <w:p w14:paraId="4FE415E1" w14:textId="05AF60E9" w:rsidR="0065220F" w:rsidRDefault="0065220F" w:rsidP="0065220F">
      <w:pPr>
        <w:ind w:left="360"/>
        <w:rPr>
          <w:lang w:val="vi-VN"/>
        </w:rPr>
      </w:pPr>
      <w:r>
        <w:t xml:space="preserve">Khoản nộp là sự hợp thành từ 1 khoản thu và 1 </w:t>
      </w:r>
      <w:r w:rsidR="00491761">
        <w:t>hộ</w:t>
      </w:r>
      <w:r w:rsidR="00491761">
        <w:rPr>
          <w:lang w:val="vi-VN"/>
        </w:rPr>
        <w:t xml:space="preserve"> gia đình</w:t>
      </w:r>
      <w:r>
        <w:t>.</w:t>
      </w:r>
    </w:p>
    <w:p w14:paraId="399AD29B" w14:textId="2BF737CA" w:rsidR="00491761" w:rsidRDefault="00491761" w:rsidP="0065220F">
      <w:pPr>
        <w:ind w:left="360"/>
        <w:rPr>
          <w:lang w:val="vi-VN"/>
        </w:rPr>
      </w:pPr>
      <w:r>
        <w:rPr>
          <w:lang w:val="vi-VN"/>
        </w:rPr>
        <w:t>Các khoản nộp được xác định  bời các khoản thu và khoản thu các công ty cung cấp</w:t>
      </w:r>
    </w:p>
    <w:p w14:paraId="6F00F18E" w14:textId="2611DCA7" w:rsidR="00491761" w:rsidRDefault="00491761" w:rsidP="0065220F">
      <w:pPr>
        <w:ind w:left="360"/>
        <w:rPr>
          <w:lang w:val="vi-VN"/>
        </w:rPr>
      </w:pPr>
      <w:r>
        <w:rPr>
          <w:lang w:val="vi-VN"/>
        </w:rPr>
        <w:t>Khoản thu của công ty sẽ được xác định bởi hộ gia đình</w:t>
      </w:r>
    </w:p>
    <w:p w14:paraId="60760E02" w14:textId="7ECB0396" w:rsidR="00491761" w:rsidRPr="00491761" w:rsidRDefault="00491761" w:rsidP="00491761">
      <w:pPr>
        <w:ind w:left="360"/>
        <w:rPr>
          <w:lang w:val="vi-VN"/>
        </w:rPr>
      </w:pPr>
      <w:r>
        <w:rPr>
          <w:lang w:val="vi-VN"/>
        </w:rPr>
        <w:t>Hộ gia đình sẽ thể hiện sở hữu những phương tiện gửi nào</w:t>
      </w:r>
    </w:p>
    <w:p w14:paraId="1E99AE16" w14:textId="38BB30C5" w:rsidR="00AC5ED8" w:rsidRDefault="00410804" w:rsidP="00430B7E">
      <w:pPr>
        <w:rPr>
          <w:lang w:val="vi-VN"/>
        </w:rPr>
      </w:pPr>
      <w:r>
        <w:t>- Biểu đồ ERD mô tả mối quan hệ giữa các đối tượng dữ liệu :</w:t>
      </w:r>
    </w:p>
    <w:p w14:paraId="7517EE02" w14:textId="77777777" w:rsidR="00D76209" w:rsidRDefault="00D76209">
      <w:pPr>
        <w:rPr>
          <w:noProof/>
          <w:color w:val="0070C0"/>
          <w:szCs w:val="26"/>
          <w:lang w:val="vi-VN"/>
        </w:rPr>
      </w:pPr>
      <w:r>
        <w:rPr>
          <w:noProof/>
          <w:color w:val="0070C0"/>
          <w:szCs w:val="26"/>
          <w:lang w:val="vi-VN"/>
        </w:rPr>
        <w:br w:type="page"/>
      </w:r>
    </w:p>
    <w:p w14:paraId="1C3EA965" w14:textId="0D2A750E" w:rsidR="00D76209" w:rsidRDefault="007746EE" w:rsidP="00430B7E">
      <w:pPr>
        <w:rPr>
          <w:lang w:val="vi-VN"/>
        </w:rPr>
      </w:pPr>
      <w:r>
        <w:rPr>
          <w:noProof/>
          <w:color w:val="0070C0"/>
          <w:szCs w:val="26"/>
          <w:lang w:val="vi-VN"/>
        </w:rPr>
        <w:lastRenderedPageBreak/>
        <w:drawing>
          <wp:inline distT="0" distB="0" distL="0" distR="0" wp14:anchorId="423B8C9F" wp14:editId="018E7812">
            <wp:extent cx="5722620" cy="2354580"/>
            <wp:effectExtent l="0" t="0" r="0" b="7620"/>
            <wp:docPr id="1915432334" name="Hình ảnh 1" descr="Ảnh có chứa biểu đồ, hàng, mẫu, nghệ thuật gấp giấy origam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32334" name="Hình ảnh 1" descr="Ảnh có chứa biểu đồ, hàng, mẫu, nghệ thuật gấp giấy origami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4FAA" w14:textId="77777777" w:rsidR="00D76209" w:rsidRDefault="00D76209">
      <w:pPr>
        <w:rPr>
          <w:lang w:val="vi-VN"/>
        </w:rPr>
      </w:pPr>
      <w:r>
        <w:rPr>
          <w:lang w:val="vi-VN"/>
        </w:rPr>
        <w:br w:type="page"/>
      </w:r>
    </w:p>
    <w:p w14:paraId="033B1893" w14:textId="5F4382B7" w:rsidR="00410804" w:rsidRDefault="00D76209" w:rsidP="00430B7E">
      <w:pPr>
        <w:rPr>
          <w:lang w:val="vi-VN"/>
        </w:rPr>
      </w:pPr>
      <w:r>
        <w:rPr>
          <w:lang w:val="en-US"/>
        </w:rPr>
        <w:lastRenderedPageBreak/>
        <w:t>Nhóm</w:t>
      </w:r>
      <w:r>
        <w:rPr>
          <w:lang w:val="vi-VN"/>
        </w:rPr>
        <w:t xml:space="preserve"> usecase quản lý khoản thu</w:t>
      </w:r>
    </w:p>
    <w:p w14:paraId="14D752EE" w14:textId="75506417" w:rsidR="00D76209" w:rsidRDefault="00D76209" w:rsidP="00430B7E">
      <w:pPr>
        <w:rPr>
          <w:lang w:val="vi-VN"/>
        </w:rPr>
      </w:pPr>
      <w:r>
        <w:t>Kết quả quá trình phân rã bước đầu của usecase “Xem danh sách khoản thu” :</w:t>
      </w:r>
    </w:p>
    <w:p w14:paraId="6435B1AE" w14:textId="10E2398C" w:rsidR="00B235B7" w:rsidRPr="00B235B7" w:rsidRDefault="00B235B7" w:rsidP="00430B7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5A7B0DB" wp14:editId="6F0AEAE5">
            <wp:extent cx="5725795" cy="4343400"/>
            <wp:effectExtent l="0" t="0" r="8255" b="0"/>
            <wp:docPr id="293903912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5FC7" w14:textId="2A6800F5" w:rsidR="00D76209" w:rsidRDefault="00D76209" w:rsidP="00430B7E">
      <w:pPr>
        <w:rPr>
          <w:lang w:val="vi-VN"/>
        </w:rPr>
      </w:pPr>
      <w:r>
        <w:t>Kết quả quá trình phân rã bước đầu của usecase “Sửa khoản thu” :</w:t>
      </w:r>
    </w:p>
    <w:p w14:paraId="520A4AB5" w14:textId="45DB1306" w:rsidR="00B235B7" w:rsidRPr="00B235B7" w:rsidRDefault="00B235B7" w:rsidP="00430B7E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075A5E6" wp14:editId="769BBF1E">
            <wp:extent cx="5725795" cy="4343400"/>
            <wp:effectExtent l="0" t="0" r="8255" b="0"/>
            <wp:docPr id="2082117946" name="Hình ảnh 3" descr="Ảnh có chứa ảnh chụp màn hình, biểu đồ, văn bản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17946" name="Hình ảnh 3" descr="Ảnh có chứa ảnh chụp màn hình, biểu đồ, văn bản, hà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093E" w14:textId="1B850391" w:rsidR="00D76209" w:rsidRDefault="00D76209" w:rsidP="00430B7E">
      <w:pPr>
        <w:rPr>
          <w:lang w:val="vi-VN"/>
        </w:rPr>
      </w:pPr>
      <w:r>
        <w:t>Kết quả quá trình phân rã bước đầu của usecase “Thêm khoản thu” :</w:t>
      </w:r>
    </w:p>
    <w:p w14:paraId="16497D39" w14:textId="08015243" w:rsidR="00B235B7" w:rsidRPr="00B235B7" w:rsidRDefault="00B235B7" w:rsidP="00430B7E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3AADC7E" wp14:editId="35BD8665">
            <wp:extent cx="5725795" cy="4321810"/>
            <wp:effectExtent l="0" t="0" r="8255" b="2540"/>
            <wp:docPr id="1194216828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3FCF" w14:textId="024FFF6D" w:rsidR="00D76209" w:rsidRDefault="00D76209" w:rsidP="00430B7E">
      <w:pPr>
        <w:rPr>
          <w:lang w:val="vi-VN"/>
        </w:rPr>
      </w:pPr>
      <w:r>
        <w:t>Kết quả quá trình phân rã bước đầu của usecase “Tìm kiếm khoản thu” :</w:t>
      </w:r>
    </w:p>
    <w:p w14:paraId="4D682894" w14:textId="3D1036B8" w:rsidR="00B235B7" w:rsidRPr="00B235B7" w:rsidRDefault="00B235B7" w:rsidP="00430B7E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B5CF480" wp14:editId="320FF6E7">
            <wp:extent cx="5725795" cy="4354195"/>
            <wp:effectExtent l="0" t="0" r="8255" b="8255"/>
            <wp:docPr id="227427938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A96C" w14:textId="25345243" w:rsidR="00D76209" w:rsidRDefault="00D76209" w:rsidP="00430B7E">
      <w:pPr>
        <w:rPr>
          <w:lang w:val="vi-VN"/>
        </w:rPr>
      </w:pPr>
      <w:r>
        <w:t>Kết quả quá trình phân rã bước đầu của usecase “Xóa khoản thu” :</w:t>
      </w:r>
    </w:p>
    <w:p w14:paraId="303987D5" w14:textId="297FCF64" w:rsidR="00B235B7" w:rsidRPr="00B235B7" w:rsidRDefault="00B235B7" w:rsidP="00430B7E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743F025" wp14:editId="7460737C">
            <wp:extent cx="5725795" cy="4321810"/>
            <wp:effectExtent l="0" t="0" r="8255" b="2540"/>
            <wp:docPr id="1042947085" name="Hình ảnh 10" descr="Ảnh có chứa ảnh chụp màn hình, văn bản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47085" name="Hình ảnh 10" descr="Ảnh có chứa ảnh chụp màn hình, văn bản, biểu đồ, hà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9169" w14:textId="302DA058" w:rsidR="00B235B7" w:rsidRDefault="00D76209" w:rsidP="00430B7E">
      <w:pPr>
        <w:rPr>
          <w:lang w:val="vi-VN"/>
        </w:rPr>
      </w:pPr>
      <w:r>
        <w:t>Kết quả quá trình phân rã bước đầu của usecase “</w:t>
      </w:r>
      <w:r>
        <w:t>Thống</w:t>
      </w:r>
      <w:r>
        <w:rPr>
          <w:lang w:val="vi-VN"/>
        </w:rPr>
        <w:t xml:space="preserve"> kê </w:t>
      </w:r>
      <w:r>
        <w:t>khoản thu” :</w:t>
      </w:r>
    </w:p>
    <w:p w14:paraId="2D0B35ED" w14:textId="09F8B005" w:rsidR="00B235B7" w:rsidRPr="00B235B7" w:rsidRDefault="00B235B7" w:rsidP="00430B7E">
      <w:pPr>
        <w:rPr>
          <w:lang w:val="vi-VN"/>
        </w:rPr>
      </w:pPr>
    </w:p>
    <w:p w14:paraId="616D2370" w14:textId="77777777" w:rsidR="00B235B7" w:rsidRDefault="00B235B7">
      <w:r>
        <w:br w:type="page"/>
      </w:r>
    </w:p>
    <w:p w14:paraId="1A0AECDD" w14:textId="0762BA63" w:rsidR="00B235B7" w:rsidRDefault="00B235B7" w:rsidP="00430B7E">
      <w:pPr>
        <w:rPr>
          <w:noProof/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739536D4" wp14:editId="3E654B51">
            <wp:extent cx="5725795" cy="4311015"/>
            <wp:effectExtent l="0" t="0" r="8255" b="0"/>
            <wp:docPr id="228733383" name="Hình ảnh 5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33383" name="Hình ảnh 5" descr="Ảnh có chứa văn bản, ảnh chụp màn hình, biểu đồ, hà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257A" w14:textId="77777777" w:rsidR="00B235B7" w:rsidRDefault="00B235B7">
      <w:pPr>
        <w:rPr>
          <w:noProof/>
          <w:lang w:val="vi-VN"/>
        </w:rPr>
      </w:pPr>
      <w:r>
        <w:rPr>
          <w:noProof/>
          <w:lang w:val="vi-VN"/>
        </w:rPr>
        <w:br w:type="page"/>
      </w:r>
    </w:p>
    <w:p w14:paraId="79D8A5EF" w14:textId="201B000B" w:rsidR="00D76209" w:rsidRDefault="00B235B7" w:rsidP="00430B7E">
      <w:pPr>
        <w:rPr>
          <w:lang w:val="vi-VN"/>
        </w:rPr>
      </w:pPr>
      <w:r>
        <w:lastRenderedPageBreak/>
        <w:t xml:space="preserve">Biểu đồ trình tự cho usecase “Xem </w:t>
      </w:r>
      <w:r>
        <w:t>danh</w:t>
      </w:r>
      <w:r>
        <w:rPr>
          <w:lang w:val="vi-VN"/>
        </w:rPr>
        <w:t xml:space="preserve"> sách </w:t>
      </w:r>
      <w:r>
        <w:t>khoản thu” phân bổ trách nhiệm ca sử dụng cho các đối tượng của các lớp phân tích :</w:t>
      </w:r>
      <w:r w:rsidRPr="00B235B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6C797ED" wp14:editId="29A8AEC7">
            <wp:extent cx="5731510" cy="3610515"/>
            <wp:effectExtent l="0" t="0" r="2540" b="9525"/>
            <wp:docPr id="1746960265" name="Hình ảnh 15" descr="Ảnh có chứa văn bản, biểu đồ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60265" name="Hình ảnh 15" descr="Ảnh có chứa văn bản, biểu đồ, hàng, ảnh chụp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C7D2" w14:textId="3FBA61F5" w:rsidR="00B235B7" w:rsidRDefault="00B235B7" w:rsidP="00430B7E">
      <w:pPr>
        <w:rPr>
          <w:lang w:val="vi-VN"/>
        </w:rPr>
      </w:pPr>
      <w:r>
        <w:t>Biểu đồ trình tự cho usecase “Xóa khoản thu” phân bổ trách nhiệm ca sử dụng cho các đối tượng của các lớp phân tích :</w:t>
      </w:r>
      <w:r w:rsidRPr="00B235B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3CFDD1B" wp14:editId="59340CA2">
            <wp:extent cx="5723255" cy="3126740"/>
            <wp:effectExtent l="0" t="0" r="0" b="0"/>
            <wp:docPr id="231201224" name="Hình ảnh 16" descr="Ảnh có chứa văn bản, biểu đồ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01224" name="Hình ảnh 16" descr="Ảnh có chứa văn bản, biểu đồ, hàng, ảnh chụp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D4CC" w14:textId="5E482DF5" w:rsidR="00B235B7" w:rsidRDefault="00B235B7" w:rsidP="00430B7E">
      <w:r>
        <w:t>Biểu đồ trình tự cho usecase “Tìm kiếm khoản thu” phân bổ trách nhiệm ca sử dụng cho các đối tượng của các lớp phân tích :</w:t>
      </w:r>
    </w:p>
    <w:p w14:paraId="6B8FE7ED" w14:textId="16DF7012" w:rsidR="00B235B7" w:rsidRPr="00B235B7" w:rsidRDefault="00B235B7" w:rsidP="00430B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FBD8E2" wp14:editId="4A98B60E">
            <wp:extent cx="5734685" cy="3589655"/>
            <wp:effectExtent l="0" t="0" r="0" b="0"/>
            <wp:docPr id="950428457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9311" w14:textId="25E368F7" w:rsidR="00B235B7" w:rsidRDefault="00B235B7" w:rsidP="00430B7E">
      <w:r>
        <w:t>Biểu đồ trình tự cho usecase “Thêm khoản thu” phân bổ trách nhiệm ca sử dụng cho các đối tượng của các lớp phân tích :</w:t>
      </w:r>
    </w:p>
    <w:p w14:paraId="14FA1C13" w14:textId="6B764E1A" w:rsidR="00A25C1D" w:rsidRDefault="00A25C1D" w:rsidP="00430B7E">
      <w:r>
        <w:rPr>
          <w:noProof/>
        </w:rPr>
        <w:drawing>
          <wp:inline distT="0" distB="0" distL="0" distR="0" wp14:anchorId="2262010A" wp14:editId="4DAC70F5">
            <wp:extent cx="5723255" cy="3589655"/>
            <wp:effectExtent l="0" t="0" r="0" b="0"/>
            <wp:docPr id="1887111435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ADFC" w14:textId="77777777" w:rsidR="00B235B7" w:rsidRDefault="00B235B7" w:rsidP="00430B7E"/>
    <w:p w14:paraId="169475B4" w14:textId="4CB8345D" w:rsidR="00B235B7" w:rsidRDefault="00B235B7" w:rsidP="00430B7E">
      <w:r>
        <w:t>Biểu đồ trình tự cho usecase “Sửa khoản thu” phân bổ trách nhiệm ca sử dụng cho các đối tượng của các lớp phân tích :</w:t>
      </w:r>
    </w:p>
    <w:p w14:paraId="54E5EE5E" w14:textId="77777777" w:rsidR="00B235B7" w:rsidRDefault="00B235B7" w:rsidP="00430B7E"/>
    <w:p w14:paraId="7170CD06" w14:textId="13BFA8C2" w:rsidR="00B235B7" w:rsidRDefault="00B235B7" w:rsidP="00430B7E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AED135D" wp14:editId="14FB9CEB">
            <wp:extent cx="5723255" cy="2991485"/>
            <wp:effectExtent l="0" t="0" r="0" b="0"/>
            <wp:docPr id="1258732229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050" w14:textId="112D8934" w:rsidR="00B235B7" w:rsidRDefault="00B235B7" w:rsidP="00B235B7">
      <w:r>
        <w:t>Biểu đồ trình tự cho usecase “</w:t>
      </w:r>
      <w:r>
        <w:t>Thống</w:t>
      </w:r>
      <w:r>
        <w:rPr>
          <w:lang w:val="vi-VN"/>
        </w:rPr>
        <w:t xml:space="preserve"> kê </w:t>
      </w:r>
      <w:r>
        <w:t>khoản thu” phân bổ trách nhiệm ca sử dụng cho các đối tượng của các lớp phân tích :</w:t>
      </w:r>
    </w:p>
    <w:p w14:paraId="06440E20" w14:textId="77777777" w:rsidR="00B235B7" w:rsidRDefault="00B235B7" w:rsidP="00B235B7"/>
    <w:p w14:paraId="2538D60D" w14:textId="290F25CF" w:rsidR="00B235B7" w:rsidRDefault="00B235B7" w:rsidP="00B235B7">
      <w:pPr>
        <w:rPr>
          <w:lang w:val="vi-VN"/>
        </w:rPr>
      </w:pPr>
      <w:r>
        <w:rPr>
          <w:noProof/>
        </w:rPr>
        <w:drawing>
          <wp:inline distT="0" distB="0" distL="0" distR="0" wp14:anchorId="0AC748DE" wp14:editId="138D269E">
            <wp:extent cx="5723255" cy="3296285"/>
            <wp:effectExtent l="0" t="0" r="0" b="0"/>
            <wp:docPr id="151462685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EA52" w14:textId="77777777" w:rsidR="00B235B7" w:rsidRPr="00B235B7" w:rsidRDefault="00B235B7" w:rsidP="00430B7E">
      <w:pPr>
        <w:rPr>
          <w:lang w:val="vi-VN"/>
        </w:rPr>
      </w:pPr>
    </w:p>
    <w:p w14:paraId="3BAE684C" w14:textId="2E2AD583" w:rsidR="00B235B7" w:rsidRPr="00B235B7" w:rsidRDefault="00B235B7" w:rsidP="00430B7E">
      <w:pPr>
        <w:rPr>
          <w:lang w:val="vi-VN"/>
        </w:rPr>
      </w:pPr>
    </w:p>
    <w:sectPr w:rsidR="00B235B7" w:rsidRPr="00B2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D22E8" w14:textId="77777777" w:rsidR="00685379" w:rsidRDefault="00685379" w:rsidP="00ED2F5E">
      <w:pPr>
        <w:spacing w:after="0" w:line="240" w:lineRule="auto"/>
      </w:pPr>
      <w:r>
        <w:separator/>
      </w:r>
    </w:p>
  </w:endnote>
  <w:endnote w:type="continuationSeparator" w:id="0">
    <w:p w14:paraId="55AE4DB2" w14:textId="77777777" w:rsidR="00685379" w:rsidRDefault="00685379" w:rsidP="00ED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 s New 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4403D" w14:textId="77777777" w:rsidR="00685379" w:rsidRDefault="00685379" w:rsidP="00ED2F5E">
      <w:pPr>
        <w:spacing w:after="0" w:line="240" w:lineRule="auto"/>
      </w:pPr>
      <w:r>
        <w:separator/>
      </w:r>
    </w:p>
  </w:footnote>
  <w:footnote w:type="continuationSeparator" w:id="0">
    <w:p w14:paraId="3AA5F411" w14:textId="77777777" w:rsidR="00685379" w:rsidRDefault="00685379" w:rsidP="00ED2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63DDC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46EA2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1374C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D487B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84F26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D3299"/>
    <w:multiLevelType w:val="hybridMultilevel"/>
    <w:tmpl w:val="24DC931A"/>
    <w:lvl w:ilvl="0" w:tplc="78D050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941C3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834591">
    <w:abstractNumId w:val="4"/>
  </w:num>
  <w:num w:numId="2" w16cid:durableId="530414215">
    <w:abstractNumId w:val="6"/>
  </w:num>
  <w:num w:numId="3" w16cid:durableId="1531143288">
    <w:abstractNumId w:val="3"/>
  </w:num>
  <w:num w:numId="4" w16cid:durableId="1715737551">
    <w:abstractNumId w:val="0"/>
  </w:num>
  <w:num w:numId="5" w16cid:durableId="2034647688">
    <w:abstractNumId w:val="1"/>
  </w:num>
  <w:num w:numId="6" w16cid:durableId="304235637">
    <w:abstractNumId w:val="2"/>
  </w:num>
  <w:num w:numId="7" w16cid:durableId="1556431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2E"/>
    <w:rsid w:val="0010201F"/>
    <w:rsid w:val="00107BC9"/>
    <w:rsid w:val="001363B7"/>
    <w:rsid w:val="0021043C"/>
    <w:rsid w:val="00410804"/>
    <w:rsid w:val="00430B7E"/>
    <w:rsid w:val="00491761"/>
    <w:rsid w:val="004D07A5"/>
    <w:rsid w:val="0050696A"/>
    <w:rsid w:val="005A0BF8"/>
    <w:rsid w:val="006157F8"/>
    <w:rsid w:val="0065220F"/>
    <w:rsid w:val="00685379"/>
    <w:rsid w:val="007746EE"/>
    <w:rsid w:val="008A3742"/>
    <w:rsid w:val="008E2F2E"/>
    <w:rsid w:val="00A25C1D"/>
    <w:rsid w:val="00A5789F"/>
    <w:rsid w:val="00A9409D"/>
    <w:rsid w:val="00AC5ED8"/>
    <w:rsid w:val="00B235B7"/>
    <w:rsid w:val="00C53644"/>
    <w:rsid w:val="00D76209"/>
    <w:rsid w:val="00D859FD"/>
    <w:rsid w:val="00EB1417"/>
    <w:rsid w:val="00ED2F5E"/>
    <w:rsid w:val="00FA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94FB"/>
  <w15:chartTrackingRefBased/>
  <w15:docId w15:val="{35E51A9C-356B-4EB8-B4A2-1C822DB7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E2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E2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E2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E2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E2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E2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E2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E2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E2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E2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E2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E2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E2F2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E2F2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E2F2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E2F2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E2F2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E2F2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E2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E2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E2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E2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E2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E2F2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E2F2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E2F2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E2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E2F2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E2F2E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ED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D2F5E"/>
  </w:style>
  <w:style w:type="paragraph" w:styleId="Chntrang">
    <w:name w:val="footer"/>
    <w:basedOn w:val="Binhthng"/>
    <w:link w:val="ChntrangChar"/>
    <w:uiPriority w:val="99"/>
    <w:unhideWhenUsed/>
    <w:rsid w:val="00ED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D2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19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Quang Khai 20225340</dc:creator>
  <cp:keywords/>
  <dc:description/>
  <cp:lastModifiedBy>Duong Quang Khai 20225340</cp:lastModifiedBy>
  <cp:revision>9</cp:revision>
  <dcterms:created xsi:type="dcterms:W3CDTF">2024-04-18T03:12:00Z</dcterms:created>
  <dcterms:modified xsi:type="dcterms:W3CDTF">2024-05-04T04:13:00Z</dcterms:modified>
</cp:coreProperties>
</file>