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038" w:rsidRDefault="000D6BDA" w:rsidP="000D6BDA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שיעור מצויין על כיסוי קנוני</w:t>
      </w:r>
    </w:p>
    <w:p w:rsidR="000D6BDA" w:rsidRDefault="000D6BDA" w:rsidP="000D6BDA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בעזרתו ובעזרת עוד כמה דוגמאות נפתור דוגמאות לחלק זה של המיבחן</w:t>
      </w:r>
    </w:p>
    <w:p w:rsidR="001534ED" w:rsidRDefault="00994820">
      <w:pPr>
        <w:rPr>
          <w:rtl/>
          <w:lang w:bidi="he-IL"/>
        </w:rPr>
      </w:pPr>
      <w:hyperlink r:id="rId4" w:history="1">
        <w:r w:rsidRPr="00501625">
          <w:rPr>
            <w:rStyle w:val="Hyperlink"/>
          </w:rPr>
          <w:t>https://www.youtube.com/watch?v=lKYz5e7INTg</w:t>
        </w:r>
      </w:hyperlink>
    </w:p>
    <w:p w:rsidR="00994820" w:rsidRDefault="00D801F8">
      <w:pPr>
        <w:rPr>
          <w:lang w:bidi="he-IL"/>
        </w:rPr>
      </w:pPr>
      <w:r>
        <w:rPr>
          <w:rFonts w:hint="cs"/>
          <w:lang w:bidi="he-IL"/>
        </w:rPr>
        <w:t>R</w:t>
      </w:r>
      <w:r>
        <w:rPr>
          <w:lang w:bidi="he-IL"/>
        </w:rPr>
        <w:t>(A,B,C,D,E)</w:t>
      </w:r>
    </w:p>
    <w:p w:rsidR="00D801F8" w:rsidRDefault="0099317E" w:rsidP="0099317E">
      <w:pPr>
        <w:rPr>
          <w:lang w:bidi="he-IL"/>
        </w:rPr>
      </w:pPr>
      <w:r>
        <w:rPr>
          <w:lang w:bidi="he-IL"/>
        </w:rPr>
        <w:t>F=(A</w:t>
      </w:r>
      <w:r>
        <w:rPr>
          <w:lang w:bidi="he-IL"/>
        </w:rPr>
        <w:sym w:font="Wingdings" w:char="F0E0"/>
      </w:r>
      <w:r>
        <w:rPr>
          <w:lang w:bidi="he-IL"/>
        </w:rPr>
        <w:t>D , BC</w:t>
      </w:r>
      <w:r>
        <w:rPr>
          <w:lang w:bidi="he-IL"/>
        </w:rPr>
        <w:sym w:font="Wingdings" w:char="F0E0"/>
      </w:r>
      <w:r>
        <w:rPr>
          <w:lang w:bidi="he-IL"/>
        </w:rPr>
        <w:t>AD,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, E</w:t>
      </w:r>
      <w:r>
        <w:rPr>
          <w:lang w:bidi="he-IL"/>
        </w:rPr>
        <w:sym w:font="Wingdings" w:char="F0E0"/>
      </w:r>
      <w:r>
        <w:rPr>
          <w:lang w:bidi="he-IL"/>
        </w:rPr>
        <w:t>D</w:t>
      </w:r>
    </w:p>
    <w:p w:rsidR="00440712" w:rsidRDefault="006B47A2" w:rsidP="006B47A2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>שלב ראשון:</w:t>
      </w:r>
    </w:p>
    <w:p w:rsidR="005563E6" w:rsidRDefault="005563E6" w:rsidP="005563E6">
      <w:pPr>
        <w:pStyle w:val="NoSpacing"/>
        <w:bidi/>
        <w:rPr>
          <w:rtl/>
          <w:lang w:bidi="he-IL"/>
        </w:rPr>
      </w:pPr>
    </w:p>
    <w:p w:rsidR="005563E6" w:rsidRDefault="005563E6" w:rsidP="005563E6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>סינגלטון בצד הימיני:</w:t>
      </w:r>
    </w:p>
    <w:p w:rsidR="005563E6" w:rsidRDefault="000871CA" w:rsidP="005563E6">
      <w:pPr>
        <w:pStyle w:val="NoSpacing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לא יהיה יותר מאיבר אחד בצד ימין </w:t>
      </w:r>
    </w:p>
    <w:p w:rsidR="000871CA" w:rsidRDefault="000871CA" w:rsidP="000871CA">
      <w:pPr>
        <w:pStyle w:val="NoSpacing"/>
        <w:bidi/>
        <w:rPr>
          <w:rtl/>
          <w:lang w:bidi="he-IL"/>
        </w:rPr>
      </w:pPr>
    </w:p>
    <w:p w:rsidR="000871CA" w:rsidRDefault="00291872" w:rsidP="000871CA">
      <w:pPr>
        <w:pStyle w:val="NoSpacing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על ידי </w:t>
      </w:r>
      <w:r w:rsidR="000871CA">
        <w:rPr>
          <w:rFonts w:hint="cs"/>
          <w:rtl/>
          <w:lang w:bidi="he-IL"/>
        </w:rPr>
        <w:t xml:space="preserve">הפרדה , </w:t>
      </w:r>
      <w:r w:rsidR="000871CA">
        <w:rPr>
          <w:lang w:bidi="he-IL"/>
        </w:rPr>
        <w:t>decomposition</w:t>
      </w:r>
    </w:p>
    <w:p w:rsidR="00732B45" w:rsidRDefault="00732B45" w:rsidP="00732B45">
      <w:pPr>
        <w:rPr>
          <w:lang w:bidi="he-IL"/>
        </w:rPr>
      </w:pPr>
      <w:r>
        <w:rPr>
          <w:lang w:bidi="he-IL"/>
        </w:rPr>
        <w:t>F=(A</w:t>
      </w:r>
      <w:r>
        <w:rPr>
          <w:lang w:bidi="he-IL"/>
        </w:rPr>
        <w:sym w:font="Wingdings" w:char="F0E0"/>
      </w:r>
      <w:r>
        <w:rPr>
          <w:lang w:bidi="he-IL"/>
        </w:rPr>
        <w:t>D , BC</w:t>
      </w:r>
      <w:r>
        <w:rPr>
          <w:lang w:bidi="he-IL"/>
        </w:rPr>
        <w:sym w:font="Wingdings" w:char="F0E0"/>
      </w:r>
      <w:r>
        <w:rPr>
          <w:lang w:bidi="he-IL"/>
        </w:rPr>
        <w:t>A</w:t>
      </w:r>
      <w:r>
        <w:rPr>
          <w:lang w:bidi="he-IL"/>
        </w:rPr>
        <w:t>, BC</w:t>
      </w:r>
      <w:r>
        <w:rPr>
          <w:lang w:bidi="he-IL"/>
        </w:rPr>
        <w:sym w:font="Wingdings" w:char="F0E0"/>
      </w:r>
      <w:r>
        <w:rPr>
          <w:lang w:bidi="he-IL"/>
        </w:rPr>
        <w:t>D,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, E</w:t>
      </w:r>
      <w:r>
        <w:rPr>
          <w:lang w:bidi="he-IL"/>
        </w:rPr>
        <w:sym w:font="Wingdings" w:char="F0E0"/>
      </w:r>
      <w:r>
        <w:rPr>
          <w:lang w:bidi="he-IL"/>
        </w:rPr>
        <w:t>D</w:t>
      </w:r>
    </w:p>
    <w:p w:rsidR="00D678B0" w:rsidRDefault="00D678B0" w:rsidP="00D678B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שלב הבא:</w:t>
      </w:r>
    </w:p>
    <w:p w:rsidR="00D678B0" w:rsidRDefault="00D678B0" w:rsidP="00D678B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בדיקה של איברים מיותרים בצד שמאל , באותם תלויות שיש בהן יותר מאיבר אחד.</w:t>
      </w:r>
    </w:p>
    <w:p w:rsidR="00467EA1" w:rsidRDefault="00467EA1" w:rsidP="00467EA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בדיקה של איבר מיותר תעשה באמצעות הסגור על האיבר. </w:t>
      </w:r>
    </w:p>
    <w:p w:rsidR="00467EA1" w:rsidRDefault="00467EA1" w:rsidP="00467EA1">
      <w:pPr>
        <w:bidi/>
        <w:rPr>
          <w:lang w:bidi="he-IL"/>
        </w:rPr>
      </w:pPr>
      <w:r>
        <w:rPr>
          <w:rFonts w:hint="cs"/>
          <w:rtl/>
          <w:lang w:bidi="he-IL"/>
        </w:rPr>
        <w:t>אם על ידי הסגור של איבר אפשר בכל זאת לקבל את צידו הימני אז הוא מיותר.</w:t>
      </w:r>
    </w:p>
    <w:p w:rsidR="009E62B2" w:rsidRDefault="009E62B2" w:rsidP="009E62B2">
      <w:pPr>
        <w:bidi/>
        <w:rPr>
          <w:lang w:bidi="he-IL"/>
        </w:rPr>
      </w:pPr>
    </w:p>
    <w:p w:rsidR="009E62B2" w:rsidRDefault="009E62B2" w:rsidP="009E62B2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חשוב מאד: אנחנו פועלים תלות אחר תלות, ולא כמה ביחד</w:t>
      </w:r>
    </w:p>
    <w:p w:rsidR="00467EA1" w:rsidRDefault="00AB330E" w:rsidP="00AB330E">
      <w:pPr>
        <w:rPr>
          <w:lang w:bidi="he-IL"/>
        </w:rPr>
      </w:pPr>
      <w:r>
        <w:rPr>
          <w:lang w:bidi="he-IL"/>
        </w:rPr>
        <w:t>From BC</w:t>
      </w:r>
      <w:r>
        <w:rPr>
          <w:lang w:bidi="he-IL"/>
        </w:rPr>
        <w:sym w:font="Wingdings" w:char="F0E0"/>
      </w:r>
      <w:r w:rsidR="005E0BDF">
        <w:rPr>
          <w:lang w:bidi="he-IL"/>
        </w:rPr>
        <w:t>A,</w:t>
      </w:r>
      <w:r>
        <w:rPr>
          <w:lang w:bidi="he-IL"/>
        </w:rPr>
        <w:t xml:space="preserve"> </w:t>
      </w:r>
      <w:r w:rsidR="001A3190">
        <w:rPr>
          <w:lang w:bidi="he-IL"/>
        </w:rPr>
        <w:t>let’s</w:t>
      </w:r>
      <w:r>
        <w:rPr>
          <w:lang w:bidi="he-IL"/>
        </w:rPr>
        <w:t xml:space="preserve"> find out if B is redundant </w:t>
      </w:r>
    </w:p>
    <w:p w:rsidR="00AB330E" w:rsidRDefault="00AB330E" w:rsidP="00AB330E">
      <w:pPr>
        <w:rPr>
          <w:lang w:bidi="he-IL"/>
        </w:rPr>
      </w:pPr>
      <w:r>
        <w:rPr>
          <w:lang w:bidi="he-IL"/>
        </w:rPr>
        <w:t xml:space="preserve">B+= </w:t>
      </w:r>
      <w:r w:rsidR="00804BA2">
        <w:rPr>
          <w:lang w:bidi="he-IL"/>
        </w:rPr>
        <w:t>B</w:t>
      </w:r>
    </w:p>
    <w:p w:rsidR="00EB7C88" w:rsidRDefault="00EB7C88" w:rsidP="00AB330E">
      <w:pPr>
        <w:rPr>
          <w:lang w:bidi="he-IL"/>
        </w:rPr>
      </w:pPr>
      <w:r>
        <w:rPr>
          <w:lang w:bidi="he-IL"/>
        </w:rPr>
        <w:t>C+= CB</w:t>
      </w:r>
      <w:r w:rsidR="00ED775F">
        <w:rPr>
          <w:lang w:bidi="he-IL"/>
        </w:rPr>
        <w:t xml:space="preserve">AD  , that means that if we remove </w:t>
      </w:r>
      <w:r w:rsidR="005E0BDF">
        <w:rPr>
          <w:lang w:bidi="he-IL"/>
        </w:rPr>
        <w:t>C,</w:t>
      </w:r>
      <w:r w:rsidR="00ED775F">
        <w:rPr>
          <w:lang w:bidi="he-IL"/>
        </w:rPr>
        <w:t xml:space="preserve"> we can still get A</w:t>
      </w:r>
      <w:r w:rsidR="00062EC7">
        <w:rPr>
          <w:lang w:bidi="he-IL"/>
        </w:rPr>
        <w:t xml:space="preserve"> , so C is redundant.</w:t>
      </w:r>
    </w:p>
    <w:p w:rsidR="009E62B2" w:rsidRDefault="002E3238" w:rsidP="002E323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נרשום שוב מה קיבלנו:</w:t>
      </w:r>
    </w:p>
    <w:p w:rsidR="00104719" w:rsidRDefault="00104719" w:rsidP="00C75A79">
      <w:pPr>
        <w:rPr>
          <w:lang w:bidi="he-IL"/>
        </w:rPr>
      </w:pPr>
      <w:r>
        <w:rPr>
          <w:lang w:bidi="he-IL"/>
        </w:rPr>
        <w:t>F=(A</w:t>
      </w:r>
      <w:r>
        <w:rPr>
          <w:lang w:bidi="he-IL"/>
        </w:rPr>
        <w:sym w:font="Wingdings" w:char="F0E0"/>
      </w:r>
      <w:r>
        <w:rPr>
          <w:lang w:bidi="he-IL"/>
        </w:rPr>
        <w:t>D , B</w:t>
      </w:r>
      <w:r>
        <w:rPr>
          <w:lang w:bidi="he-IL"/>
        </w:rPr>
        <w:sym w:font="Wingdings" w:char="F0E0"/>
      </w:r>
      <w:r>
        <w:rPr>
          <w:lang w:bidi="he-IL"/>
        </w:rPr>
        <w:t>A, BC</w:t>
      </w:r>
      <w:r>
        <w:rPr>
          <w:lang w:bidi="he-IL"/>
        </w:rPr>
        <w:sym w:font="Wingdings" w:char="F0E0"/>
      </w:r>
      <w:r>
        <w:rPr>
          <w:lang w:bidi="he-IL"/>
        </w:rPr>
        <w:t>D, C</w:t>
      </w:r>
      <w:r>
        <w:rPr>
          <w:lang w:bidi="he-IL"/>
        </w:rPr>
        <w:sym w:font="Wingdings" w:char="F0E0"/>
      </w:r>
      <w:r>
        <w:rPr>
          <w:lang w:bidi="he-IL"/>
        </w:rPr>
        <w:t>B, E</w:t>
      </w:r>
      <w:r>
        <w:rPr>
          <w:lang w:bidi="he-IL"/>
        </w:rPr>
        <w:sym w:font="Wingdings" w:char="F0E0"/>
      </w:r>
      <w:r>
        <w:rPr>
          <w:lang w:bidi="he-IL"/>
        </w:rPr>
        <w:t>A , E</w:t>
      </w:r>
      <w:r>
        <w:rPr>
          <w:lang w:bidi="he-IL"/>
        </w:rPr>
        <w:sym w:font="Wingdings" w:char="F0E0"/>
      </w:r>
      <w:r>
        <w:rPr>
          <w:lang w:bidi="he-IL"/>
        </w:rPr>
        <w:t>D</w:t>
      </w:r>
    </w:p>
    <w:p w:rsidR="002E3238" w:rsidRDefault="00176DB1" w:rsidP="00733B8C">
      <w:pPr>
        <w:rPr>
          <w:lang w:bidi="he-IL"/>
        </w:rPr>
      </w:pPr>
      <w:r>
        <w:rPr>
          <w:lang w:bidi="he-IL"/>
        </w:rPr>
        <w:t>From BC</w:t>
      </w:r>
      <w:r>
        <w:rPr>
          <w:lang w:bidi="he-IL"/>
        </w:rPr>
        <w:sym w:font="Wingdings" w:char="F0E0"/>
      </w:r>
      <w:r>
        <w:rPr>
          <w:lang w:bidi="he-IL"/>
        </w:rPr>
        <w:t>D</w:t>
      </w:r>
      <w:bookmarkStart w:id="0" w:name="_GoBack"/>
      <w:bookmarkEnd w:id="0"/>
      <w:r>
        <w:rPr>
          <w:lang w:bidi="he-IL"/>
        </w:rPr>
        <w:t xml:space="preserve"> , let’s find out if we can remove </w:t>
      </w:r>
    </w:p>
    <w:p w:rsidR="00F025FE" w:rsidRDefault="00F025FE" w:rsidP="00732B45">
      <w:pPr>
        <w:rPr>
          <w:lang w:bidi="he-IL"/>
        </w:rPr>
      </w:pPr>
    </w:p>
    <w:p w:rsidR="00F025FE" w:rsidRDefault="00F025FE" w:rsidP="00732B45">
      <w:pPr>
        <w:rPr>
          <w:lang w:bidi="he-IL"/>
        </w:rPr>
      </w:pPr>
    </w:p>
    <w:p w:rsidR="00291872" w:rsidRPr="00732B45" w:rsidRDefault="00291872" w:rsidP="00291872">
      <w:pPr>
        <w:pStyle w:val="NoSpacing"/>
        <w:bidi/>
        <w:rPr>
          <w:lang w:bidi="he-IL"/>
        </w:rPr>
      </w:pPr>
    </w:p>
    <w:sectPr w:rsidR="00291872" w:rsidRPr="0073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40"/>
    <w:rsid w:val="00062EC7"/>
    <w:rsid w:val="000871CA"/>
    <w:rsid w:val="000D6BDA"/>
    <w:rsid w:val="00104719"/>
    <w:rsid w:val="001534ED"/>
    <w:rsid w:val="00176DB1"/>
    <w:rsid w:val="001A3190"/>
    <w:rsid w:val="00223038"/>
    <w:rsid w:val="00291872"/>
    <w:rsid w:val="002E3238"/>
    <w:rsid w:val="00440712"/>
    <w:rsid w:val="00467EA1"/>
    <w:rsid w:val="005563E6"/>
    <w:rsid w:val="00577140"/>
    <w:rsid w:val="005E0BDF"/>
    <w:rsid w:val="006B47A2"/>
    <w:rsid w:val="00732B45"/>
    <w:rsid w:val="00733B8C"/>
    <w:rsid w:val="00804BA2"/>
    <w:rsid w:val="00823198"/>
    <w:rsid w:val="0099317E"/>
    <w:rsid w:val="00994820"/>
    <w:rsid w:val="009E62B2"/>
    <w:rsid w:val="00AB330E"/>
    <w:rsid w:val="00C75A79"/>
    <w:rsid w:val="00D678B0"/>
    <w:rsid w:val="00D801F8"/>
    <w:rsid w:val="00EB7C88"/>
    <w:rsid w:val="00ED775F"/>
    <w:rsid w:val="00F0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FC32"/>
  <w15:chartTrackingRefBased/>
  <w15:docId w15:val="{6A0475F0-0329-489C-8467-F465DA1A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8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407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KYz5e7IN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29</cp:revision>
  <dcterms:created xsi:type="dcterms:W3CDTF">2016-05-26T13:10:00Z</dcterms:created>
  <dcterms:modified xsi:type="dcterms:W3CDTF">2016-05-26T13:33:00Z</dcterms:modified>
</cp:coreProperties>
</file>