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6E50F" w14:textId="0B42A44A" w:rsidR="009D46A1" w:rsidRDefault="009D46A1" w:rsidP="009D46A1">
      <w:pPr>
        <w:jc w:val="center"/>
      </w:pPr>
      <w:r w:rsidRPr="009D46A1">
        <w:rPr>
          <w:b/>
          <w:bCs/>
        </w:rPr>
        <w:t>Capstone Project</w:t>
      </w:r>
      <w:r>
        <w:br/>
        <w:t>Restaurant Location Determination</w:t>
      </w:r>
    </w:p>
    <w:p w14:paraId="5D498BF4" w14:textId="0E1A5914" w:rsidR="00F416A8" w:rsidRPr="00F416A8" w:rsidRDefault="00F416A8" w:rsidP="00F53BD8">
      <w:pPr>
        <w:rPr>
          <w:i/>
          <w:iCs/>
        </w:rPr>
      </w:pPr>
      <w:r w:rsidRPr="00F416A8">
        <w:rPr>
          <w:i/>
          <w:iCs/>
        </w:rPr>
        <w:t>Introduction/Business Problem</w:t>
      </w:r>
    </w:p>
    <w:p w14:paraId="3186C83E" w14:textId="351AB975" w:rsidR="009D46A1" w:rsidRDefault="00C73C5F" w:rsidP="00F53BD8">
      <w:r>
        <w:t xml:space="preserve">A slew of recent studies </w:t>
      </w:r>
      <w:proofErr w:type="gramStart"/>
      <w:r>
        <w:t>have</w:t>
      </w:r>
      <w:proofErr w:type="gramEnd"/>
      <w:r>
        <w:t xml:space="preserve"> shown the health benefits of following a plant-based diet. </w:t>
      </w:r>
      <w:r w:rsidR="009D46A1">
        <w:t xml:space="preserve">Younger generations, specifically Millennials and Gen Z, are two of the largest population groups calling for availability in meat and dairy alternatives. The food industry is slowly incorporating more plant-based options on their menus to address the growing demand for these products. In larger cities, there is a market for complete plant-based restaurants, but at this point, this market is largely untapped. </w:t>
      </w:r>
    </w:p>
    <w:p w14:paraId="5495CCD6" w14:textId="122ECD41" w:rsidR="00AA4287" w:rsidRDefault="00A536FA" w:rsidP="00F53BD8">
      <w:r>
        <w:t>According to the United States Census Bureau, the average age of Hoosier</w:t>
      </w:r>
      <w:r w:rsidR="00B244A0">
        <w:t>s is</w:t>
      </w:r>
      <w:r w:rsidR="00A81F52">
        <w:t xml:space="preserve"> 37.4</w:t>
      </w:r>
      <w:r w:rsidR="00B244A0">
        <w:t xml:space="preserve"> </w:t>
      </w:r>
      <w:r w:rsidR="00A81F52">
        <w:t>years</w:t>
      </w:r>
      <w:r w:rsidR="009D46A1">
        <w:t xml:space="preserve">. </w:t>
      </w:r>
      <w:r w:rsidR="00CB7470">
        <w:t xml:space="preserve">The age group for Gen Z is 9 – 24 and the age group for millennials is 25 – 40. Given the average age of residents in Indiana, </w:t>
      </w:r>
      <w:r w:rsidR="009A36C4">
        <w:t xml:space="preserve">we can assume that many cities </w:t>
      </w:r>
      <w:r w:rsidR="009D46A1">
        <w:t xml:space="preserve">are comprised heavily of those two target demographics, Millennials and Gen Z. My analysis will look at </w:t>
      </w:r>
      <w:r w:rsidR="009A36C4">
        <w:t>each city in Indianapolis</w:t>
      </w:r>
      <w:r w:rsidR="00C77C12">
        <w:t xml:space="preserve"> to </w:t>
      </w:r>
      <w:r w:rsidR="009D46A1">
        <w:t xml:space="preserve">determine which </w:t>
      </w:r>
      <w:r w:rsidR="00C77C12">
        <w:t>city (or cities)</w:t>
      </w:r>
      <w:r w:rsidR="009D46A1">
        <w:t xml:space="preserve"> would be the best location for a new plant-based restaurant. </w:t>
      </w:r>
      <w:r w:rsidR="004E3365">
        <w:br/>
      </w:r>
    </w:p>
    <w:p w14:paraId="0D51FB89" w14:textId="2C6CFFA3" w:rsidR="00F2359A" w:rsidRDefault="00F2359A" w:rsidP="00F53BD8">
      <w:r w:rsidRPr="00F2359A">
        <w:rPr>
          <w:i/>
          <w:iCs/>
        </w:rPr>
        <w:t>Data</w:t>
      </w:r>
      <w:r w:rsidR="00EF0E39">
        <w:rPr>
          <w:i/>
          <w:iCs/>
        </w:rPr>
        <w:br/>
      </w:r>
      <w:r w:rsidR="00EF0E39" w:rsidRPr="00EF0E39">
        <w:t>This analysis</w:t>
      </w:r>
      <w:r w:rsidR="006C16E6">
        <w:t xml:space="preserve"> used publicly available data pertaining to Indiana cities</w:t>
      </w:r>
      <w:r w:rsidR="001E0B19">
        <w:t xml:space="preserve"> from Wikipedia</w:t>
      </w:r>
      <w:r w:rsidR="006C16E6">
        <w:t>, population</w:t>
      </w:r>
      <w:r w:rsidR="001E0B19">
        <w:t xml:space="preserve"> demographics from the United States Census Bureau. </w:t>
      </w:r>
      <w:r w:rsidR="00063DDF">
        <w:t>R</w:t>
      </w:r>
      <w:r w:rsidR="001E0B19">
        <w:t xml:space="preserve">estaurant data </w:t>
      </w:r>
      <w:r w:rsidR="00063DDF">
        <w:t xml:space="preserve">was </w:t>
      </w:r>
      <w:r w:rsidR="00EC2164">
        <w:t>gathered</w:t>
      </w:r>
      <w:r w:rsidR="00063DDF">
        <w:t xml:space="preserve"> </w:t>
      </w:r>
      <w:r w:rsidR="001E0B19">
        <w:t xml:space="preserve">from </w:t>
      </w:r>
      <w:proofErr w:type="spellStart"/>
      <w:r w:rsidR="001E0B19">
        <w:t>HappyCow</w:t>
      </w:r>
      <w:proofErr w:type="spellEnd"/>
      <w:r w:rsidR="00063DDF">
        <w:t xml:space="preserve">, </w:t>
      </w:r>
      <w:r w:rsidR="005F4EA0">
        <w:t xml:space="preserve">an online resource hub </w:t>
      </w:r>
      <w:r w:rsidR="00EC2164">
        <w:t xml:space="preserve">aimed at making healthy food more accessible. </w:t>
      </w:r>
    </w:p>
    <w:p w14:paraId="5C60BB0E" w14:textId="64BB240F" w:rsidR="00F2359A" w:rsidRPr="00F2359A" w:rsidRDefault="00EC2164" w:rsidP="00F53BD8">
      <w:pPr>
        <w:rPr>
          <w:i/>
          <w:iCs/>
        </w:rPr>
      </w:pPr>
      <w:r>
        <w:t xml:space="preserve">The data was analyzed using </w:t>
      </w:r>
      <w:r w:rsidR="0004747F">
        <w:t xml:space="preserve">Python 3.8 and the code is stored within a </w:t>
      </w:r>
      <w:proofErr w:type="spellStart"/>
      <w:r w:rsidR="0004747F">
        <w:t>Jupyter</w:t>
      </w:r>
      <w:proofErr w:type="spellEnd"/>
      <w:r w:rsidR="0004747F">
        <w:t xml:space="preserve"> notebook. </w:t>
      </w:r>
      <w:r w:rsidR="004E3365">
        <w:t xml:space="preserve">The data steps taken are outlined in the methodology below. </w:t>
      </w:r>
      <w:r w:rsidR="004E3365">
        <w:rPr>
          <w:i/>
          <w:iCs/>
        </w:rPr>
        <w:br/>
      </w:r>
    </w:p>
    <w:p w14:paraId="1DEDF9E3" w14:textId="4792C998" w:rsidR="00F2359A" w:rsidRDefault="00F2359A" w:rsidP="00F53BD8">
      <w:pPr>
        <w:rPr>
          <w:i/>
          <w:iCs/>
        </w:rPr>
      </w:pPr>
      <w:r w:rsidRPr="00F2359A">
        <w:rPr>
          <w:i/>
          <w:iCs/>
        </w:rPr>
        <w:t xml:space="preserve">Methodology </w:t>
      </w:r>
    </w:p>
    <w:p w14:paraId="581F37C8" w14:textId="35F385A1" w:rsidR="00A176BF" w:rsidRPr="00604FD7" w:rsidRDefault="005B7C92" w:rsidP="00F53BD8">
      <w:r w:rsidRPr="00604FD7">
        <w:t xml:space="preserve">First, I </w:t>
      </w:r>
      <w:r w:rsidR="00C959FD" w:rsidRPr="00604FD7">
        <w:t xml:space="preserve">used code to web scrape a Wikipedia page to gather a full list of cities in Indiana. I cleaned the data and removed unnecessary rows. I then used data from </w:t>
      </w:r>
      <w:proofErr w:type="spellStart"/>
      <w:r w:rsidR="00210460" w:rsidRPr="00604FD7">
        <w:t>HappyCow</w:t>
      </w:r>
      <w:proofErr w:type="spellEnd"/>
      <w:r w:rsidR="00210460" w:rsidRPr="00604FD7">
        <w:t xml:space="preserve"> to remove any cities that already have vegan and/or vegetarian restaurants.</w:t>
      </w:r>
      <w:r w:rsidR="00F250A9" w:rsidRPr="00604FD7">
        <w:t xml:space="preserve"> Given that access to healthy alternatives is the primary interest of this study, I also removed cities </w:t>
      </w:r>
      <w:r w:rsidR="00B536AB" w:rsidRPr="00604FD7">
        <w:t>that had restaurants with vegan</w:t>
      </w:r>
      <w:r w:rsidR="007512DF" w:rsidRPr="00604FD7">
        <w:t xml:space="preserve"> or vegetarian options. </w:t>
      </w:r>
      <w:r w:rsidR="00A176BF" w:rsidRPr="00604FD7">
        <w:t xml:space="preserve">To impact the greatest number of individuals, and help aid sustainability of a new restaurant, </w:t>
      </w:r>
      <w:r w:rsidR="0039276C" w:rsidRPr="00604FD7">
        <w:t xml:space="preserve">I removed cities that </w:t>
      </w:r>
      <w:r w:rsidR="00646BAD" w:rsidRPr="00604FD7">
        <w:t xml:space="preserve">had a population less than </w:t>
      </w:r>
      <w:r w:rsidR="00CB73FB" w:rsidRPr="00604FD7">
        <w:t>20,000</w:t>
      </w:r>
      <w:r w:rsidR="005F431A" w:rsidRPr="00604FD7">
        <w:t xml:space="preserve">. </w:t>
      </w:r>
    </w:p>
    <w:p w14:paraId="6A185360" w14:textId="03FEE770" w:rsidR="00860191" w:rsidRPr="00604FD7" w:rsidRDefault="006719D0" w:rsidP="00F53BD8">
      <w:r w:rsidRPr="00604FD7">
        <w:t xml:space="preserve">After removing cities with vegan and/or vegetarian options and cities with populations under 20,000, </w:t>
      </w:r>
      <w:r w:rsidR="006F7F49" w:rsidRPr="00604FD7">
        <w:t xml:space="preserve">seven cities remained. I researched the median age for each of the seven cities and </w:t>
      </w:r>
      <w:r w:rsidR="00CE0776" w:rsidRPr="00604FD7">
        <w:t xml:space="preserve">with the intention to </w:t>
      </w:r>
      <w:r w:rsidR="006F7F49" w:rsidRPr="00604FD7">
        <w:t xml:space="preserve">remove cities in which the median age was above </w:t>
      </w:r>
      <w:r w:rsidR="00B73CF1" w:rsidRPr="00604FD7">
        <w:t xml:space="preserve">40, as 40 is the cap of the millennial age group. </w:t>
      </w:r>
      <w:r w:rsidR="00CE0776" w:rsidRPr="00604FD7">
        <w:t xml:space="preserve">However, none of the cities had a median age over 40 years old. </w:t>
      </w:r>
      <w:r w:rsidR="00860191" w:rsidRPr="00604FD7">
        <w:t xml:space="preserve">The median age for each of the remaining seven cities was between 33.8 and 38.4. </w:t>
      </w:r>
    </w:p>
    <w:p w14:paraId="57779FC6" w14:textId="2339434D" w:rsidR="00F2359A" w:rsidRPr="00F2359A" w:rsidRDefault="00F2359A" w:rsidP="00F53BD8">
      <w:pPr>
        <w:rPr>
          <w:i/>
          <w:iCs/>
        </w:rPr>
      </w:pPr>
    </w:p>
    <w:p w14:paraId="66D7A8AD" w14:textId="5C7C9CB4" w:rsidR="00F2359A" w:rsidRDefault="00F2359A" w:rsidP="00F53BD8">
      <w:pPr>
        <w:rPr>
          <w:i/>
          <w:iCs/>
        </w:rPr>
      </w:pPr>
      <w:r w:rsidRPr="00F2359A">
        <w:rPr>
          <w:i/>
          <w:iCs/>
        </w:rPr>
        <w:t>Results</w:t>
      </w:r>
    </w:p>
    <w:p w14:paraId="3F521C19" w14:textId="2DC8350A" w:rsidR="00083F10" w:rsidRPr="00087011" w:rsidRDefault="00653423" w:rsidP="00F53BD8">
      <w:r w:rsidRPr="00087011">
        <w:t xml:space="preserve">Seven cities emerged from the analysis as </w:t>
      </w:r>
      <w:r w:rsidR="00807949" w:rsidRPr="00087011">
        <w:t>opportunity locations for a new plant-based restaurant. Each of the cities have a population over 20,000</w:t>
      </w:r>
      <w:r w:rsidR="008821D0" w:rsidRPr="00087011">
        <w:t xml:space="preserve"> and they currently do not have any restaurants solely </w:t>
      </w:r>
      <w:r w:rsidR="008821D0" w:rsidRPr="00087011">
        <w:lastRenderedPageBreak/>
        <w:t>dedicated to vegans or vegetarians, nor do they have any restaurants that offer vegan or veget</w:t>
      </w:r>
      <w:r w:rsidR="00083F10" w:rsidRPr="00087011">
        <w:t xml:space="preserve">arian options. </w:t>
      </w:r>
      <w:r w:rsidR="00166B74" w:rsidRPr="00087011">
        <w:t xml:space="preserve">The cities are Brighton, East Chicago, Hobart, Jeffersonville, Portage, Seymour, and Shelbyville. </w:t>
      </w:r>
    </w:p>
    <w:p w14:paraId="33948FCA" w14:textId="7A6D8B1D" w:rsidR="00C65A7B" w:rsidRPr="00087011" w:rsidRDefault="00083F10" w:rsidP="00F53BD8">
      <w:r w:rsidRPr="00087011">
        <w:t xml:space="preserve">Additionally, each of these cities have a median age that falls within the target generational group. </w:t>
      </w:r>
      <w:r w:rsidR="00E067E9" w:rsidRPr="00087011">
        <w:t>According to the United States Census Bureau, t</w:t>
      </w:r>
      <w:r w:rsidR="00C65A7B" w:rsidRPr="00087011">
        <w:t>he median age for Brighton</w:t>
      </w:r>
      <w:r w:rsidR="00E067E9" w:rsidRPr="00087011">
        <w:t xml:space="preserve"> </w:t>
      </w:r>
      <w:r w:rsidR="00C65A7B" w:rsidRPr="00087011">
        <w:t>is 37.5</w:t>
      </w:r>
      <w:r w:rsidR="00E067E9" w:rsidRPr="00087011">
        <w:t xml:space="preserve">, </w:t>
      </w:r>
      <w:r w:rsidR="000157D3" w:rsidRPr="00087011">
        <w:t xml:space="preserve">East Chicago is 33.8, </w:t>
      </w:r>
      <w:r w:rsidR="000C0911" w:rsidRPr="00087011">
        <w:t xml:space="preserve">Hobart is 38.2, </w:t>
      </w:r>
      <w:r w:rsidR="002E2DEC" w:rsidRPr="00087011">
        <w:t xml:space="preserve">Jeffersonville is 37.9, </w:t>
      </w:r>
      <w:r w:rsidR="00A761BD" w:rsidRPr="00087011">
        <w:t xml:space="preserve">Portage is 38.4, Seymour is 36.4, and </w:t>
      </w:r>
      <w:r w:rsidR="00CE0776" w:rsidRPr="00087011">
        <w:t>Shelbyville is 36.2.</w:t>
      </w:r>
    </w:p>
    <w:p w14:paraId="577EE154" w14:textId="79C9E712" w:rsidR="00A67FA4" w:rsidRDefault="00A67FA4" w:rsidP="00F53BD8">
      <w:pPr>
        <w:rPr>
          <w:i/>
          <w:iCs/>
        </w:rPr>
      </w:pPr>
      <w:r>
        <w:rPr>
          <w:i/>
          <w:iCs/>
        </w:rPr>
        <w:t xml:space="preserve">The map below shows the location of each city. </w:t>
      </w:r>
      <w:proofErr w:type="gramStart"/>
      <w:r w:rsidR="00902673">
        <w:rPr>
          <w:i/>
          <w:iCs/>
        </w:rPr>
        <w:t>The majority of</w:t>
      </w:r>
      <w:proofErr w:type="gramEnd"/>
      <w:r w:rsidR="00902673">
        <w:rPr>
          <w:i/>
          <w:iCs/>
        </w:rPr>
        <w:t xml:space="preserve"> the cities are evenly dispersed across the state, which is a positive opportunity for greater access to healthier options</w:t>
      </w:r>
      <w:r w:rsidR="00BF570F">
        <w:rPr>
          <w:i/>
          <w:iCs/>
        </w:rPr>
        <w:t xml:space="preserve"> for</w:t>
      </w:r>
      <w:r w:rsidR="00902673">
        <w:rPr>
          <w:i/>
          <w:iCs/>
        </w:rPr>
        <w:t xml:space="preserve"> differing regions</w:t>
      </w:r>
      <w:r w:rsidR="00BF570F">
        <w:rPr>
          <w:i/>
          <w:iCs/>
        </w:rPr>
        <w:t xml:space="preserve">. </w:t>
      </w:r>
    </w:p>
    <w:p w14:paraId="1EB7B4DE" w14:textId="7B5914CC" w:rsidR="00F2359A" w:rsidRPr="00F2359A" w:rsidRDefault="00BF570F" w:rsidP="00F53BD8">
      <w:pPr>
        <w:rPr>
          <w:i/>
          <w:iCs/>
        </w:rPr>
      </w:pPr>
      <w:r>
        <w:rPr>
          <w:i/>
          <w:iCs/>
        </w:rPr>
        <w:br/>
        <w:t>Figure 1</w:t>
      </w:r>
    </w:p>
    <w:p w14:paraId="5F099664" w14:textId="625D05E4" w:rsidR="00F2359A" w:rsidRDefault="004E6F22" w:rsidP="00F53BD8">
      <w:r>
        <w:rPr>
          <w:noProof/>
        </w:rPr>
        <w:drawing>
          <wp:anchor distT="0" distB="0" distL="114300" distR="114300" simplePos="0" relativeHeight="251658240" behindDoc="0" locked="0" layoutInCell="1" allowOverlap="1" wp14:anchorId="46A406A9" wp14:editId="6EB647F0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031490" cy="3914775"/>
            <wp:effectExtent l="0" t="0" r="0" b="9525"/>
            <wp:wrapSquare wrapText="bothSides"/>
            <wp:docPr id="1" name="Picture 1" descr="Graphical user interface, application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map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4" t="17674" r="33654" b="6500"/>
                    <a:stretch/>
                  </pic:blipFill>
                  <pic:spPr bwMode="auto">
                    <a:xfrm>
                      <a:off x="0" y="0"/>
                      <a:ext cx="3031490" cy="391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B7D84B" w14:textId="18F16E45" w:rsidR="00072BC5" w:rsidRDefault="00072BC5" w:rsidP="00F53BD8"/>
    <w:p w14:paraId="37F5F536" w14:textId="77777777" w:rsidR="00BF570F" w:rsidRDefault="00BF570F" w:rsidP="00F53BD8"/>
    <w:p w14:paraId="5FA656DB" w14:textId="77777777" w:rsidR="00BF570F" w:rsidRDefault="00BF570F" w:rsidP="00F53BD8"/>
    <w:p w14:paraId="52BF84A4" w14:textId="77777777" w:rsidR="00BF570F" w:rsidRDefault="00BF570F" w:rsidP="00F53BD8"/>
    <w:p w14:paraId="5F1D92E3" w14:textId="77777777" w:rsidR="00BF570F" w:rsidRDefault="00BF570F" w:rsidP="00F53BD8"/>
    <w:p w14:paraId="61C701FD" w14:textId="77777777" w:rsidR="00BF570F" w:rsidRDefault="00BF570F" w:rsidP="00F53BD8"/>
    <w:p w14:paraId="776C21B1" w14:textId="77777777" w:rsidR="00BF570F" w:rsidRDefault="00BF570F" w:rsidP="00F53BD8"/>
    <w:p w14:paraId="0D4C817E" w14:textId="77777777" w:rsidR="00BF570F" w:rsidRDefault="00BF570F" w:rsidP="00F53BD8"/>
    <w:p w14:paraId="533D98ED" w14:textId="77777777" w:rsidR="00BF570F" w:rsidRDefault="00BF570F" w:rsidP="00F53BD8"/>
    <w:p w14:paraId="686C6F9B" w14:textId="77777777" w:rsidR="00BF570F" w:rsidRDefault="00BF570F" w:rsidP="00F53BD8"/>
    <w:p w14:paraId="2F4A2252" w14:textId="77777777" w:rsidR="00BF570F" w:rsidRDefault="00BF570F" w:rsidP="00F53BD8"/>
    <w:p w14:paraId="68266266" w14:textId="77777777" w:rsidR="00BF570F" w:rsidRDefault="00BF570F" w:rsidP="00F53BD8"/>
    <w:p w14:paraId="61B5EC63" w14:textId="77777777" w:rsidR="00BF570F" w:rsidRDefault="00BF570F" w:rsidP="00F53BD8"/>
    <w:p w14:paraId="2FB8DC4C" w14:textId="77777777" w:rsidR="00BF570F" w:rsidRDefault="00BF570F" w:rsidP="00F53BD8"/>
    <w:p w14:paraId="1508BE41" w14:textId="629BD5BE" w:rsidR="00BF570F" w:rsidRPr="00087011" w:rsidRDefault="00BF570F" w:rsidP="00BF570F">
      <w:pPr>
        <w:rPr>
          <w:i/>
          <w:iCs/>
        </w:rPr>
      </w:pPr>
      <w:r w:rsidRPr="00087011">
        <w:rPr>
          <w:i/>
          <w:iCs/>
        </w:rPr>
        <w:t>Discussion</w:t>
      </w:r>
    </w:p>
    <w:p w14:paraId="0F63BE22" w14:textId="6B856AF6" w:rsidR="00BF570F" w:rsidRDefault="00B674E6" w:rsidP="00BF570F">
      <w:r>
        <w:t xml:space="preserve">The results of this analysis identified seven cities across Indiana. The cities were located in the </w:t>
      </w:r>
      <w:proofErr w:type="gramStart"/>
      <w:r>
        <w:t>North East</w:t>
      </w:r>
      <w:proofErr w:type="gramEnd"/>
      <w:r>
        <w:t xml:space="preserve">, North West, Central, and Southern regions of Indiana, offering a rather comprehensive distribution. </w:t>
      </w:r>
      <w:r w:rsidR="006B4320">
        <w:t xml:space="preserve">Three of the cities were grouped in </w:t>
      </w:r>
      <w:proofErr w:type="gramStart"/>
      <w:r w:rsidR="006B4320">
        <w:t>close proximity</w:t>
      </w:r>
      <w:proofErr w:type="gramEnd"/>
      <w:r w:rsidR="006B4320">
        <w:t xml:space="preserve">: Portage, Hobart, and East Chicago. </w:t>
      </w:r>
      <w:r w:rsidR="005274B2">
        <w:t xml:space="preserve">It is possible that one centrally located restaurant could offer coverage for these three cities. </w:t>
      </w:r>
    </w:p>
    <w:p w14:paraId="7DEDB45B" w14:textId="77777777" w:rsidR="00BC3D52" w:rsidRDefault="005274B2" w:rsidP="00BF570F">
      <w:r>
        <w:t>The cities sele</w:t>
      </w:r>
      <w:r w:rsidR="00600807">
        <w:t>cted are not only regionally diverse, but they also each demonstrate a need for plant-based options</w:t>
      </w:r>
      <w:r w:rsidR="00BD4B7F">
        <w:t xml:space="preserve">. The population size and median age of each city are both factors that are reasonably assumed to increase the viability of a successful plant-based restaurant. </w:t>
      </w:r>
    </w:p>
    <w:p w14:paraId="6745A0A6" w14:textId="3E09C88B" w:rsidR="005274B2" w:rsidRDefault="00BC3D52" w:rsidP="00BF570F">
      <w:r>
        <w:lastRenderedPageBreak/>
        <w:t xml:space="preserve">The primary purpose of this analysis was to identify which cities in Indiana had a need for a plant-based restaurant. </w:t>
      </w:r>
      <w:r w:rsidR="00730AC2">
        <w:t xml:space="preserve">The next recommended step, outside the scope of this analysis, is to engage with the residents of each city through a series of town halls, focus groups, and surveys to better understand if there is </w:t>
      </w:r>
      <w:r w:rsidR="006E6889">
        <w:t xml:space="preserve">a desire for plant-based options. </w:t>
      </w:r>
      <w:r w:rsidR="005274B2">
        <w:t xml:space="preserve"> </w:t>
      </w:r>
    </w:p>
    <w:p w14:paraId="0B7773CC" w14:textId="77777777" w:rsidR="00BF570F" w:rsidRDefault="00BF570F" w:rsidP="00BF570F"/>
    <w:p w14:paraId="1F6056EC" w14:textId="00A204B9" w:rsidR="00BF570F" w:rsidRPr="00087011" w:rsidRDefault="00BF570F" w:rsidP="00BF570F">
      <w:pPr>
        <w:rPr>
          <w:i/>
          <w:iCs/>
        </w:rPr>
      </w:pPr>
      <w:r w:rsidRPr="00087011">
        <w:rPr>
          <w:i/>
          <w:iCs/>
        </w:rPr>
        <w:t>Conclusion</w:t>
      </w:r>
    </w:p>
    <w:p w14:paraId="01200950" w14:textId="31124D1D" w:rsidR="00072BC5" w:rsidRDefault="006E6889" w:rsidP="00F53BD8">
      <w:r>
        <w:t xml:space="preserve">This analysis identified seven cities across Indiana that </w:t>
      </w:r>
      <w:r w:rsidR="00F97ADA">
        <w:t xml:space="preserve">would be viable locations for a plant-based restaurant, as determined by current restaurant availability and population </w:t>
      </w:r>
      <w:r w:rsidR="004B1F4C">
        <w:t xml:space="preserve">demographics. Three of these seven cities are close in </w:t>
      </w:r>
      <w:r w:rsidR="00087011">
        <w:t>proximity and</w:t>
      </w:r>
      <w:r w:rsidR="004B1F4C">
        <w:t xml:space="preserve"> could potentially share one centrally located restaurant.</w:t>
      </w:r>
      <w:r w:rsidR="007050C5">
        <w:t xml:space="preserve"> If one restaurant was centrally placed between those three cities, it would result in a total of five new plant-based restaurants </w:t>
      </w:r>
      <w:r w:rsidR="00B13A73">
        <w:t xml:space="preserve">in Indiana. </w:t>
      </w:r>
    </w:p>
    <w:p w14:paraId="03EEF106" w14:textId="3BD2E289" w:rsidR="00284C95" w:rsidRDefault="00B13A73" w:rsidP="00F53BD8">
      <w:r>
        <w:t xml:space="preserve">Increasing accessibility to healthier options is a </w:t>
      </w:r>
      <w:r w:rsidR="00DC38BD">
        <w:t xml:space="preserve">benefit to the residents of these cities, and the </w:t>
      </w:r>
      <w:proofErr w:type="gramStart"/>
      <w:r w:rsidR="00DC38BD">
        <w:t>state as a whole</w:t>
      </w:r>
      <w:proofErr w:type="gramEnd"/>
      <w:r w:rsidR="00DC38BD">
        <w:t>. Healthier diets</w:t>
      </w:r>
      <w:r w:rsidR="002043A6">
        <w:t xml:space="preserve"> result in a domino effect of positive outcomes ranging from overall individual health to l</w:t>
      </w:r>
      <w:r w:rsidR="00D37697">
        <w:t xml:space="preserve">ess strain on the healthcare system. A healthier diet via a plant-based lifestyle offers even more </w:t>
      </w:r>
      <w:r w:rsidR="00284C95">
        <w:t xml:space="preserve">positive outcomes by having an incredibly positive impact on the environment. </w:t>
      </w:r>
      <w:r w:rsidR="002A1F0B">
        <w:t xml:space="preserve">Greater accessibility to healthier food options is </w:t>
      </w:r>
      <w:r w:rsidR="00163826">
        <w:t>becoming increasingly necessary across the United States for both the health of it</w:t>
      </w:r>
      <w:r w:rsidR="00087011">
        <w:t xml:space="preserve">s citizens and the environment it inhabits. </w:t>
      </w:r>
    </w:p>
    <w:sectPr w:rsidR="00284C9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0B314" w14:textId="77777777" w:rsidR="00762476" w:rsidRDefault="00762476" w:rsidP="00604FD7">
      <w:pPr>
        <w:spacing w:after="0" w:line="240" w:lineRule="auto"/>
      </w:pPr>
      <w:r>
        <w:separator/>
      </w:r>
    </w:p>
  </w:endnote>
  <w:endnote w:type="continuationSeparator" w:id="0">
    <w:p w14:paraId="3F0C3D7B" w14:textId="77777777" w:rsidR="00762476" w:rsidRDefault="00762476" w:rsidP="0060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218BF" w14:textId="77777777" w:rsidR="00762476" w:rsidRDefault="00762476" w:rsidP="00604FD7">
      <w:pPr>
        <w:spacing w:after="0" w:line="240" w:lineRule="auto"/>
      </w:pPr>
      <w:r>
        <w:separator/>
      </w:r>
    </w:p>
  </w:footnote>
  <w:footnote w:type="continuationSeparator" w:id="0">
    <w:p w14:paraId="6D9117B4" w14:textId="77777777" w:rsidR="00762476" w:rsidRDefault="00762476" w:rsidP="00604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03356" w14:textId="1C0602A7" w:rsidR="00604FD7" w:rsidRDefault="00604FD7" w:rsidP="00604FD7">
    <w:pPr>
      <w:pStyle w:val="Header"/>
      <w:jc w:val="right"/>
    </w:pPr>
    <w:r>
      <w:t>Kaitlyn Christian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94328"/>
    <w:multiLevelType w:val="multilevel"/>
    <w:tmpl w:val="3164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47B5A"/>
    <w:multiLevelType w:val="hybridMultilevel"/>
    <w:tmpl w:val="AB3EEA0E"/>
    <w:lvl w:ilvl="0" w:tplc="35428A3E">
      <w:start w:val="465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43B3E"/>
    <w:multiLevelType w:val="multilevel"/>
    <w:tmpl w:val="0BAA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96"/>
    <w:rsid w:val="000157D3"/>
    <w:rsid w:val="0004747F"/>
    <w:rsid w:val="00063DDF"/>
    <w:rsid w:val="00072BC5"/>
    <w:rsid w:val="00083F10"/>
    <w:rsid w:val="00087011"/>
    <w:rsid w:val="000C0911"/>
    <w:rsid w:val="00163826"/>
    <w:rsid w:val="00166B74"/>
    <w:rsid w:val="001A7DC0"/>
    <w:rsid w:val="001E0B19"/>
    <w:rsid w:val="002043A6"/>
    <w:rsid w:val="00210460"/>
    <w:rsid w:val="00210B96"/>
    <w:rsid w:val="00284C95"/>
    <w:rsid w:val="002A1F0B"/>
    <w:rsid w:val="002E2DEC"/>
    <w:rsid w:val="0039276C"/>
    <w:rsid w:val="00484A25"/>
    <w:rsid w:val="004B1F4C"/>
    <w:rsid w:val="004E3365"/>
    <w:rsid w:val="004E6F22"/>
    <w:rsid w:val="005274B2"/>
    <w:rsid w:val="005B7C92"/>
    <w:rsid w:val="005F431A"/>
    <w:rsid w:val="005F4EA0"/>
    <w:rsid w:val="00600807"/>
    <w:rsid w:val="00604FD7"/>
    <w:rsid w:val="00646BAD"/>
    <w:rsid w:val="00653423"/>
    <w:rsid w:val="006719D0"/>
    <w:rsid w:val="006B4320"/>
    <w:rsid w:val="006C16E6"/>
    <w:rsid w:val="006E6889"/>
    <w:rsid w:val="006F7F49"/>
    <w:rsid w:val="007050C5"/>
    <w:rsid w:val="00730AC2"/>
    <w:rsid w:val="007512DF"/>
    <w:rsid w:val="00762476"/>
    <w:rsid w:val="00807949"/>
    <w:rsid w:val="00860191"/>
    <w:rsid w:val="008821D0"/>
    <w:rsid w:val="008E79A8"/>
    <w:rsid w:val="00902673"/>
    <w:rsid w:val="00914E48"/>
    <w:rsid w:val="00996D9F"/>
    <w:rsid w:val="009A36C4"/>
    <w:rsid w:val="009D46A1"/>
    <w:rsid w:val="00A176BF"/>
    <w:rsid w:val="00A536FA"/>
    <w:rsid w:val="00A67FA4"/>
    <w:rsid w:val="00A761BD"/>
    <w:rsid w:val="00A81F52"/>
    <w:rsid w:val="00AA4287"/>
    <w:rsid w:val="00B13A73"/>
    <w:rsid w:val="00B244A0"/>
    <w:rsid w:val="00B536AB"/>
    <w:rsid w:val="00B674E6"/>
    <w:rsid w:val="00B73CF1"/>
    <w:rsid w:val="00BC3D52"/>
    <w:rsid w:val="00BD4B7F"/>
    <w:rsid w:val="00BF570F"/>
    <w:rsid w:val="00C65A7B"/>
    <w:rsid w:val="00C73C5F"/>
    <w:rsid w:val="00C77C12"/>
    <w:rsid w:val="00C959FD"/>
    <w:rsid w:val="00CB73FB"/>
    <w:rsid w:val="00CB7470"/>
    <w:rsid w:val="00CE0776"/>
    <w:rsid w:val="00D37697"/>
    <w:rsid w:val="00DC38BD"/>
    <w:rsid w:val="00E067E9"/>
    <w:rsid w:val="00EA35D5"/>
    <w:rsid w:val="00EC2164"/>
    <w:rsid w:val="00EF0E39"/>
    <w:rsid w:val="00F2359A"/>
    <w:rsid w:val="00F250A9"/>
    <w:rsid w:val="00F416A8"/>
    <w:rsid w:val="00F53BD8"/>
    <w:rsid w:val="00F9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C1E9"/>
  <w15:chartTrackingRefBased/>
  <w15:docId w15:val="{D9FB9EFE-E78D-48E7-B18D-0E64E7A8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5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35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428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0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FD7"/>
  </w:style>
  <w:style w:type="paragraph" w:styleId="Footer">
    <w:name w:val="footer"/>
    <w:basedOn w:val="Normal"/>
    <w:link w:val="FooterChar"/>
    <w:uiPriority w:val="99"/>
    <w:unhideWhenUsed/>
    <w:rsid w:val="0060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5721</TotalTime>
  <Pages>3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Christian, Kaitlyn (MPH)</dc:creator>
  <cp:keywords/>
  <dc:description/>
  <cp:lastModifiedBy>Christian, Kaitlyn (MPH)</cp:lastModifiedBy>
  <cp:revision>71</cp:revision>
  <dcterms:created xsi:type="dcterms:W3CDTF">2021-09-10T18:22:00Z</dcterms:created>
  <dcterms:modified xsi:type="dcterms:W3CDTF">2021-12-06T02:42:00Z</dcterms:modified>
</cp:coreProperties>
</file>