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D9F" w:rsidRPr="009037A8" w:rsidRDefault="00B80A7E" w:rsidP="009C7DB3">
      <w:pPr>
        <w:jc w:val="center"/>
        <w:rPr>
          <w:rStyle w:val="markedcontent"/>
          <w:rFonts w:ascii="Arial" w:hAnsi="Arial" w:cs="Arial"/>
          <w:sz w:val="40"/>
          <w:szCs w:val="40"/>
          <w:u w:val="single"/>
        </w:rPr>
      </w:pPr>
      <w:r w:rsidRPr="009037A8">
        <w:rPr>
          <w:rStyle w:val="markedcontent"/>
          <w:rFonts w:ascii="Arial" w:hAnsi="Arial" w:cs="Arial"/>
          <w:sz w:val="40"/>
          <w:szCs w:val="40"/>
          <w:u w:val="single"/>
        </w:rPr>
        <w:t xml:space="preserve">Assignment-based Subjective </w:t>
      </w:r>
      <w:r w:rsidRPr="009037A8">
        <w:rPr>
          <w:rStyle w:val="markedcontent"/>
          <w:rFonts w:ascii="Arial" w:hAnsi="Arial" w:cs="Arial"/>
          <w:sz w:val="40"/>
          <w:szCs w:val="40"/>
          <w:u w:val="single"/>
        </w:rPr>
        <w:t>Questions:</w:t>
      </w:r>
    </w:p>
    <w:p w:rsidR="00B80A7E" w:rsidRPr="006D47D3" w:rsidRDefault="00B80A7E" w:rsidP="00B80A7E">
      <w:pPr>
        <w:pStyle w:val="ListParagraph"/>
        <w:numPr>
          <w:ilvl w:val="0"/>
          <w:numId w:val="1"/>
        </w:numPr>
        <w:rPr>
          <w:rStyle w:val="markedcontent"/>
          <w:rFonts w:ascii="Arial" w:hAnsi="Arial" w:cs="Arial"/>
          <w:b/>
        </w:rPr>
      </w:pPr>
      <w:r w:rsidRPr="006D47D3">
        <w:rPr>
          <w:rStyle w:val="markedcontent"/>
          <w:rFonts w:ascii="Arial" w:hAnsi="Arial" w:cs="Arial"/>
          <w:b/>
        </w:rPr>
        <w:t xml:space="preserve">From your analysis of the categorical variables from the dataset, what could you infer </w:t>
      </w:r>
      <w:r w:rsidRPr="006D47D3">
        <w:rPr>
          <w:rStyle w:val="markedcontent"/>
          <w:rFonts w:ascii="Arial" w:hAnsi="Arial" w:cs="Arial"/>
          <w:b/>
        </w:rPr>
        <w:t>about</w:t>
      </w:r>
      <w:r w:rsidRPr="006D47D3">
        <w:rPr>
          <w:b/>
        </w:rPr>
        <w:t xml:space="preserve"> their</w:t>
      </w:r>
      <w:r w:rsidRPr="006D47D3">
        <w:rPr>
          <w:rStyle w:val="markedcontent"/>
          <w:rFonts w:ascii="Arial" w:hAnsi="Arial" w:cs="Arial"/>
          <w:b/>
        </w:rPr>
        <w:t xml:space="preserve"> effect on the dependent variable</w:t>
      </w:r>
      <w:r w:rsidRPr="006D47D3">
        <w:rPr>
          <w:rStyle w:val="markedcontent"/>
          <w:rFonts w:ascii="Arial" w:hAnsi="Arial" w:cs="Arial"/>
          <w:b/>
        </w:rPr>
        <w:t>?</w:t>
      </w:r>
    </w:p>
    <w:p w:rsidR="006D47D3" w:rsidRDefault="006D47D3" w:rsidP="006D47D3">
      <w:pPr>
        <w:pStyle w:val="ListParagraph"/>
        <w:rPr>
          <w:rStyle w:val="markedcontent"/>
          <w:rFonts w:ascii="Arial" w:hAnsi="Arial" w:cs="Arial"/>
        </w:rPr>
      </w:pPr>
    </w:p>
    <w:p w:rsidR="006D47D3" w:rsidRDefault="006D47D3" w:rsidP="006D47D3">
      <w:pPr>
        <w:pStyle w:val="ListParagraph"/>
        <w:rPr>
          <w:rStyle w:val="markedcontent"/>
          <w:rFonts w:ascii="Arial" w:hAnsi="Arial" w:cs="Arial"/>
        </w:rPr>
      </w:pPr>
      <w:r>
        <w:rPr>
          <w:rStyle w:val="markedcontent"/>
          <w:rFonts w:ascii="Arial" w:hAnsi="Arial" w:cs="Arial"/>
        </w:rPr>
        <w:t>Following are the analysis on the categorical variable, taking count as the dependent variable:</w:t>
      </w:r>
    </w:p>
    <w:p w:rsidR="00B80A7E" w:rsidRDefault="00B80A7E" w:rsidP="00B80A7E">
      <w:pPr>
        <w:pStyle w:val="ListParagraph"/>
        <w:numPr>
          <w:ilvl w:val="0"/>
          <w:numId w:val="3"/>
        </w:numPr>
        <w:rPr>
          <w:rFonts w:ascii="Arial" w:hAnsi="Arial" w:cs="Arial"/>
        </w:rPr>
      </w:pPr>
      <w:r>
        <w:rPr>
          <w:rFonts w:ascii="Arial" w:hAnsi="Arial" w:cs="Arial"/>
        </w:rPr>
        <w:t>People usually rent bikes more on non-holidays compared to holidays. The reason</w:t>
      </w:r>
      <w:r w:rsidR="006D47D3">
        <w:rPr>
          <w:rFonts w:ascii="Arial" w:hAnsi="Arial" w:cs="Arial"/>
        </w:rPr>
        <w:t>s</w:t>
      </w:r>
      <w:r>
        <w:rPr>
          <w:rFonts w:ascii="Arial" w:hAnsi="Arial" w:cs="Arial"/>
        </w:rPr>
        <w:t xml:space="preserve"> for this can be</w:t>
      </w:r>
      <w:r w:rsidR="006D47D3">
        <w:rPr>
          <w:rFonts w:ascii="Arial" w:hAnsi="Arial" w:cs="Arial"/>
        </w:rPr>
        <w:t xml:space="preserve"> </w:t>
      </w:r>
      <w:r>
        <w:rPr>
          <w:rFonts w:ascii="Arial" w:hAnsi="Arial" w:cs="Arial"/>
        </w:rPr>
        <w:t>people not commuting to work on weekends</w:t>
      </w:r>
      <w:r w:rsidR="006D47D3">
        <w:rPr>
          <w:rFonts w:ascii="Arial" w:hAnsi="Arial" w:cs="Arial"/>
        </w:rPr>
        <w:t xml:space="preserve"> and </w:t>
      </w:r>
      <w:r>
        <w:rPr>
          <w:rFonts w:ascii="Arial" w:hAnsi="Arial" w:cs="Arial"/>
        </w:rPr>
        <w:t xml:space="preserve">using their </w:t>
      </w:r>
      <w:r w:rsidR="006D47D3">
        <w:rPr>
          <w:rFonts w:ascii="Arial" w:hAnsi="Arial" w:cs="Arial"/>
        </w:rPr>
        <w:t>personal</w:t>
      </w:r>
      <w:r>
        <w:rPr>
          <w:rFonts w:ascii="Arial" w:hAnsi="Arial" w:cs="Arial"/>
        </w:rPr>
        <w:t xml:space="preserve"> vehicles </w:t>
      </w:r>
      <w:r w:rsidR="006D47D3">
        <w:rPr>
          <w:rFonts w:ascii="Arial" w:hAnsi="Arial" w:cs="Arial"/>
        </w:rPr>
        <w:t>as traffic not being the issue.</w:t>
      </w:r>
    </w:p>
    <w:p w:rsidR="006D47D3" w:rsidRDefault="006D47D3" w:rsidP="00B80A7E">
      <w:pPr>
        <w:pStyle w:val="ListParagraph"/>
        <w:numPr>
          <w:ilvl w:val="0"/>
          <w:numId w:val="3"/>
        </w:numPr>
        <w:rPr>
          <w:rFonts w:ascii="Arial" w:hAnsi="Arial" w:cs="Arial"/>
        </w:rPr>
      </w:pPr>
      <w:r>
        <w:rPr>
          <w:rFonts w:ascii="Arial" w:hAnsi="Arial" w:cs="Arial"/>
        </w:rPr>
        <w:t>In the year 2019, the median bike rents have increased. This maybe due to the increasing popularity of the bikes as well as increase in fuel prices</w:t>
      </w:r>
    </w:p>
    <w:p w:rsidR="006D47D3" w:rsidRDefault="006D47D3" w:rsidP="006D47D3">
      <w:pPr>
        <w:pStyle w:val="ListParagraph"/>
        <w:numPr>
          <w:ilvl w:val="0"/>
          <w:numId w:val="3"/>
        </w:numPr>
        <w:rPr>
          <w:rFonts w:ascii="Arial" w:hAnsi="Arial" w:cs="Arial"/>
        </w:rPr>
      </w:pPr>
      <w:r>
        <w:rPr>
          <w:rFonts w:ascii="Arial" w:hAnsi="Arial" w:cs="Arial"/>
        </w:rPr>
        <w:t>The clarity of weather plays a major part when it comes to renting the bikes. Clearer the weather, more feasible the bikes are to travel and use</w:t>
      </w:r>
    </w:p>
    <w:p w:rsidR="006D47D3" w:rsidRDefault="006D47D3" w:rsidP="006D47D3">
      <w:pPr>
        <w:pStyle w:val="ListParagraph"/>
        <w:numPr>
          <w:ilvl w:val="0"/>
          <w:numId w:val="3"/>
        </w:numPr>
        <w:rPr>
          <w:rFonts w:ascii="Arial" w:hAnsi="Arial" w:cs="Arial"/>
        </w:rPr>
      </w:pPr>
      <w:r>
        <w:rPr>
          <w:rFonts w:ascii="Arial" w:hAnsi="Arial" w:cs="Arial"/>
        </w:rPr>
        <w:t>In the month of spring, the renting of bikes is comparatively very less to other seasons</w:t>
      </w:r>
    </w:p>
    <w:p w:rsidR="006D47D3" w:rsidRDefault="006D47D3" w:rsidP="006D47D3">
      <w:pPr>
        <w:pStyle w:val="ListParagraph"/>
        <w:numPr>
          <w:ilvl w:val="0"/>
          <w:numId w:val="3"/>
        </w:numPr>
        <w:rPr>
          <w:rFonts w:ascii="Arial" w:hAnsi="Arial" w:cs="Arial"/>
        </w:rPr>
      </w:pPr>
      <w:r>
        <w:rPr>
          <w:rFonts w:ascii="Arial" w:hAnsi="Arial" w:cs="Arial"/>
        </w:rPr>
        <w:t>Fall has the highest median, as the weather conditions are the most optimal to ride the bike</w:t>
      </w:r>
    </w:p>
    <w:p w:rsidR="006D47D3" w:rsidRDefault="006D47D3" w:rsidP="006D47D3">
      <w:pPr>
        <w:pStyle w:val="ListParagraph"/>
        <w:numPr>
          <w:ilvl w:val="0"/>
          <w:numId w:val="3"/>
        </w:numPr>
        <w:rPr>
          <w:rFonts w:ascii="Arial" w:hAnsi="Arial" w:cs="Arial"/>
        </w:rPr>
      </w:pPr>
      <w:r>
        <w:rPr>
          <w:rFonts w:ascii="Arial" w:hAnsi="Arial" w:cs="Arial"/>
        </w:rPr>
        <w:t>September is the month where the use of bikes is the highest.</w:t>
      </w:r>
    </w:p>
    <w:p w:rsidR="006D47D3" w:rsidRDefault="006D47D3" w:rsidP="006D47D3">
      <w:pPr>
        <w:pStyle w:val="ListParagraph"/>
        <w:numPr>
          <w:ilvl w:val="0"/>
          <w:numId w:val="3"/>
        </w:numPr>
        <w:rPr>
          <w:rFonts w:ascii="Arial" w:hAnsi="Arial" w:cs="Arial"/>
        </w:rPr>
      </w:pPr>
      <w:r>
        <w:rPr>
          <w:rFonts w:ascii="Arial" w:hAnsi="Arial" w:cs="Arial"/>
        </w:rPr>
        <w:t>Overall spread in the month plot is reflection of season plot as fall months have higher median.</w:t>
      </w:r>
    </w:p>
    <w:p w:rsidR="006D47D3" w:rsidRDefault="006D47D3" w:rsidP="006D47D3">
      <w:pPr>
        <w:pStyle w:val="ListParagraph"/>
        <w:ind w:left="1440"/>
        <w:rPr>
          <w:rFonts w:ascii="Arial" w:hAnsi="Arial" w:cs="Arial"/>
        </w:rPr>
      </w:pPr>
    </w:p>
    <w:p w:rsidR="006D47D3" w:rsidRDefault="006D47D3" w:rsidP="006D47D3">
      <w:pPr>
        <w:pStyle w:val="ListParagraph"/>
        <w:numPr>
          <w:ilvl w:val="0"/>
          <w:numId w:val="1"/>
        </w:numPr>
        <w:rPr>
          <w:rStyle w:val="markedcontent"/>
          <w:rFonts w:ascii="Arial" w:hAnsi="Arial" w:cs="Arial"/>
          <w:b/>
        </w:rPr>
      </w:pPr>
      <w:r w:rsidRPr="006D47D3">
        <w:rPr>
          <w:rStyle w:val="markedcontent"/>
          <w:rFonts w:ascii="Arial" w:hAnsi="Arial" w:cs="Arial"/>
          <w:b/>
        </w:rPr>
        <w:t>Why is it important to use drop_first=True during dummy variable creation?</w:t>
      </w:r>
    </w:p>
    <w:p w:rsidR="006D47D3" w:rsidRDefault="006D47D3" w:rsidP="006D47D3">
      <w:pPr>
        <w:pStyle w:val="ListParagraph"/>
        <w:rPr>
          <w:rFonts w:ascii="Arial" w:hAnsi="Arial" w:cs="Arial"/>
          <w:b/>
        </w:rPr>
      </w:pPr>
    </w:p>
    <w:p w:rsidR="006D47D3" w:rsidRDefault="006D47D3" w:rsidP="006D47D3">
      <w:pPr>
        <w:pStyle w:val="ListParagraph"/>
        <w:rPr>
          <w:rFonts w:ascii="Arial" w:hAnsi="Arial" w:cs="Arial"/>
        </w:rPr>
      </w:pPr>
      <w:r>
        <w:rPr>
          <w:rFonts w:ascii="Arial" w:hAnsi="Arial" w:cs="Arial"/>
        </w:rPr>
        <w:t xml:space="preserve">Drop_first=True is very important to use as mainly it helps to reduce the extra column created during dummy variable creation. A variable with n levels can be represented by n-1 dummy variables. Even after </w:t>
      </w:r>
      <w:r w:rsidR="006920D3">
        <w:rPr>
          <w:rFonts w:ascii="Arial" w:hAnsi="Arial" w:cs="Arial"/>
        </w:rPr>
        <w:t>removing</w:t>
      </w:r>
      <w:r>
        <w:rPr>
          <w:rFonts w:ascii="Arial" w:hAnsi="Arial" w:cs="Arial"/>
        </w:rPr>
        <w:t xml:space="preserve"> the first column, the data can be </w:t>
      </w:r>
      <w:r w:rsidR="006920D3">
        <w:rPr>
          <w:rFonts w:ascii="Arial" w:hAnsi="Arial" w:cs="Arial"/>
        </w:rPr>
        <w:t>represented</w:t>
      </w:r>
    </w:p>
    <w:p w:rsidR="006920D3" w:rsidRDefault="006920D3" w:rsidP="006D47D3">
      <w:pPr>
        <w:pStyle w:val="ListParagraph"/>
        <w:rPr>
          <w:rFonts w:ascii="Arial" w:hAnsi="Arial" w:cs="Arial"/>
        </w:rPr>
      </w:pPr>
    </w:p>
    <w:p w:rsidR="006920D3" w:rsidRDefault="006920D3" w:rsidP="006D47D3">
      <w:pPr>
        <w:pStyle w:val="ListParagraph"/>
        <w:rPr>
          <w:rFonts w:ascii="Arial" w:hAnsi="Arial" w:cs="Arial"/>
        </w:rPr>
      </w:pPr>
      <w:r>
        <w:rPr>
          <w:rFonts w:ascii="Arial" w:hAnsi="Arial" w:cs="Arial"/>
        </w:rPr>
        <w:t>Also, reducing the extra column during the variable creation helps in reducing the correlation between the dummy variables</w:t>
      </w:r>
    </w:p>
    <w:p w:rsidR="006920D3" w:rsidRDefault="006920D3" w:rsidP="006D47D3">
      <w:pPr>
        <w:pStyle w:val="ListParagraph"/>
        <w:rPr>
          <w:rFonts w:ascii="Arial" w:hAnsi="Arial" w:cs="Arial"/>
        </w:rPr>
      </w:pPr>
    </w:p>
    <w:p w:rsidR="006920D3" w:rsidRDefault="006920D3" w:rsidP="006D47D3">
      <w:pPr>
        <w:pStyle w:val="ListParagraph"/>
        <w:rPr>
          <w:rFonts w:ascii="Arial" w:hAnsi="Arial" w:cs="Arial"/>
        </w:rPr>
      </w:pPr>
    </w:p>
    <w:p w:rsidR="006920D3" w:rsidRDefault="006920D3" w:rsidP="006920D3">
      <w:pPr>
        <w:pStyle w:val="ListParagraph"/>
        <w:numPr>
          <w:ilvl w:val="0"/>
          <w:numId w:val="1"/>
        </w:numPr>
        <w:rPr>
          <w:rStyle w:val="markedcontent"/>
          <w:rFonts w:ascii="Arial" w:hAnsi="Arial" w:cs="Arial"/>
          <w:b/>
        </w:rPr>
      </w:pPr>
      <w:r w:rsidRPr="006920D3">
        <w:rPr>
          <w:rStyle w:val="markedcontent"/>
          <w:rFonts w:ascii="Arial" w:hAnsi="Arial" w:cs="Arial"/>
          <w:b/>
        </w:rPr>
        <w:t>L</w:t>
      </w:r>
      <w:r w:rsidRPr="006920D3">
        <w:rPr>
          <w:rStyle w:val="markedcontent"/>
          <w:rFonts w:ascii="Arial" w:hAnsi="Arial" w:cs="Arial"/>
          <w:b/>
        </w:rPr>
        <w:t xml:space="preserve">ooking at the pair-plot among the numerical variables, which one has the highest </w:t>
      </w:r>
      <w:r w:rsidRPr="006920D3">
        <w:rPr>
          <w:rStyle w:val="markedcontent"/>
          <w:rFonts w:ascii="Arial" w:hAnsi="Arial" w:cs="Arial"/>
          <w:b/>
        </w:rPr>
        <w:t>correlation</w:t>
      </w:r>
      <w:r>
        <w:rPr>
          <w:b/>
        </w:rPr>
        <w:t xml:space="preserve"> with</w:t>
      </w:r>
      <w:r w:rsidRPr="006920D3">
        <w:rPr>
          <w:rStyle w:val="markedcontent"/>
          <w:rFonts w:ascii="Arial" w:hAnsi="Arial" w:cs="Arial"/>
          <w:b/>
        </w:rPr>
        <w:t xml:space="preserve"> the target variable?</w:t>
      </w:r>
    </w:p>
    <w:p w:rsidR="006920D3" w:rsidRDefault="006920D3" w:rsidP="006920D3">
      <w:pPr>
        <w:pStyle w:val="ListParagraph"/>
        <w:rPr>
          <w:rFonts w:ascii="Arial" w:hAnsi="Arial" w:cs="Arial"/>
          <w:b/>
        </w:rPr>
      </w:pPr>
    </w:p>
    <w:p w:rsidR="006920D3" w:rsidRPr="006920D3" w:rsidRDefault="006920D3" w:rsidP="006920D3">
      <w:pPr>
        <w:pStyle w:val="ListParagraph"/>
        <w:rPr>
          <w:rStyle w:val="hgkelc"/>
          <w:rFonts w:ascii="Arial" w:hAnsi="Arial" w:cs="Arial"/>
          <w:lang w:val="en"/>
        </w:rPr>
      </w:pPr>
      <w:r w:rsidRPr="006920D3">
        <w:rPr>
          <w:rStyle w:val="hgkelc"/>
          <w:rFonts w:ascii="Arial" w:hAnsi="Arial" w:cs="Arial"/>
          <w:lang w:val="en"/>
        </w:rPr>
        <w:t xml:space="preserve">From the above </w:t>
      </w:r>
      <w:r w:rsidRPr="006920D3">
        <w:rPr>
          <w:rStyle w:val="hgkelc"/>
          <w:rFonts w:ascii="Arial" w:hAnsi="Arial" w:cs="Arial"/>
          <w:lang w:val="en"/>
        </w:rPr>
        <w:t>pair plot</w:t>
      </w:r>
      <w:r w:rsidRPr="006920D3">
        <w:rPr>
          <w:rStyle w:val="hgkelc"/>
          <w:rFonts w:ascii="Arial" w:hAnsi="Arial" w:cs="Arial"/>
          <w:lang w:val="en"/>
        </w:rPr>
        <w:t xml:space="preserve"> we could observe that, </w:t>
      </w:r>
      <w:r w:rsidRPr="006920D3">
        <w:rPr>
          <w:rStyle w:val="hgkelc"/>
          <w:rFonts w:ascii="Arial" w:hAnsi="Arial" w:cs="Arial"/>
          <w:b/>
          <w:bCs/>
          <w:lang w:val="en"/>
        </w:rPr>
        <w:t>temp</w:t>
      </w:r>
      <w:r w:rsidRPr="006920D3">
        <w:rPr>
          <w:rStyle w:val="hgkelc"/>
          <w:rFonts w:ascii="Arial" w:hAnsi="Arial" w:cs="Arial"/>
          <w:lang w:val="en"/>
        </w:rPr>
        <w:t xml:space="preserve"> has highest positive correlation with target variable </w:t>
      </w:r>
      <w:r w:rsidRPr="006920D3">
        <w:rPr>
          <w:rStyle w:val="hgkelc"/>
          <w:rFonts w:ascii="Arial" w:hAnsi="Arial" w:cs="Arial"/>
          <w:lang w:val="en"/>
        </w:rPr>
        <w:t>‘cnt’.</w:t>
      </w:r>
    </w:p>
    <w:p w:rsidR="006920D3" w:rsidRDefault="006920D3" w:rsidP="006920D3">
      <w:pPr>
        <w:pStyle w:val="ListParagraph"/>
        <w:rPr>
          <w:rStyle w:val="hgkelc"/>
          <w:lang w:val="en"/>
        </w:rPr>
      </w:pPr>
    </w:p>
    <w:p w:rsidR="009037A8" w:rsidRDefault="009037A8" w:rsidP="006920D3">
      <w:pPr>
        <w:pStyle w:val="ListParagraph"/>
        <w:rPr>
          <w:rStyle w:val="hgkelc"/>
          <w:lang w:val="en"/>
        </w:rPr>
      </w:pPr>
    </w:p>
    <w:p w:rsidR="009037A8" w:rsidRDefault="009037A8" w:rsidP="006920D3">
      <w:pPr>
        <w:pStyle w:val="ListParagraph"/>
        <w:rPr>
          <w:rStyle w:val="hgkelc"/>
          <w:lang w:val="en"/>
        </w:rPr>
      </w:pPr>
    </w:p>
    <w:p w:rsidR="009037A8" w:rsidRDefault="009037A8" w:rsidP="006920D3">
      <w:pPr>
        <w:pStyle w:val="ListParagraph"/>
        <w:rPr>
          <w:rStyle w:val="hgkelc"/>
          <w:lang w:val="en"/>
        </w:rPr>
      </w:pPr>
    </w:p>
    <w:p w:rsidR="009037A8" w:rsidRDefault="009037A8" w:rsidP="006920D3">
      <w:pPr>
        <w:pStyle w:val="ListParagraph"/>
        <w:rPr>
          <w:rStyle w:val="hgkelc"/>
          <w:lang w:val="en"/>
        </w:rPr>
      </w:pPr>
    </w:p>
    <w:p w:rsidR="009037A8" w:rsidRDefault="009037A8" w:rsidP="006920D3">
      <w:pPr>
        <w:pStyle w:val="ListParagraph"/>
        <w:rPr>
          <w:rStyle w:val="hgkelc"/>
          <w:lang w:val="en"/>
        </w:rPr>
      </w:pPr>
    </w:p>
    <w:p w:rsidR="009037A8" w:rsidRDefault="009037A8" w:rsidP="006920D3">
      <w:pPr>
        <w:pStyle w:val="ListParagraph"/>
        <w:rPr>
          <w:rStyle w:val="hgkelc"/>
          <w:lang w:val="en"/>
        </w:rPr>
      </w:pPr>
    </w:p>
    <w:p w:rsidR="009037A8" w:rsidRDefault="009037A8" w:rsidP="006920D3">
      <w:pPr>
        <w:pStyle w:val="ListParagraph"/>
        <w:rPr>
          <w:rStyle w:val="hgkelc"/>
          <w:lang w:val="en"/>
        </w:rPr>
      </w:pPr>
    </w:p>
    <w:p w:rsidR="006920D3" w:rsidRPr="006920D3" w:rsidRDefault="006920D3" w:rsidP="006920D3">
      <w:pPr>
        <w:pStyle w:val="ListParagraph"/>
        <w:numPr>
          <w:ilvl w:val="0"/>
          <w:numId w:val="1"/>
        </w:numPr>
        <w:rPr>
          <w:rStyle w:val="markedcontent"/>
          <w:b/>
          <w:lang w:val="en"/>
        </w:rPr>
      </w:pPr>
      <w:r w:rsidRPr="006920D3">
        <w:rPr>
          <w:rStyle w:val="markedcontent"/>
          <w:rFonts w:ascii="Arial" w:hAnsi="Arial" w:cs="Arial"/>
          <w:b/>
        </w:rPr>
        <w:lastRenderedPageBreak/>
        <w:t>H</w:t>
      </w:r>
      <w:r w:rsidRPr="006920D3">
        <w:rPr>
          <w:rStyle w:val="markedcontent"/>
          <w:rFonts w:ascii="Arial" w:hAnsi="Arial" w:cs="Arial"/>
          <w:b/>
        </w:rPr>
        <w:t>ow did you validate the assumptions of Linear Regression after building the model on the</w:t>
      </w:r>
      <w:r>
        <w:rPr>
          <w:b/>
        </w:rPr>
        <w:t xml:space="preserve"> </w:t>
      </w:r>
      <w:r w:rsidRPr="006920D3">
        <w:rPr>
          <w:rStyle w:val="markedcontent"/>
          <w:rFonts w:ascii="Arial" w:hAnsi="Arial" w:cs="Arial"/>
          <w:b/>
        </w:rPr>
        <w:t>training set?</w:t>
      </w:r>
    </w:p>
    <w:p w:rsidR="006920D3" w:rsidRDefault="006920D3" w:rsidP="006920D3">
      <w:pPr>
        <w:pStyle w:val="ListParagraph"/>
        <w:rPr>
          <w:b/>
          <w:lang w:val="en"/>
        </w:rPr>
      </w:pPr>
    </w:p>
    <w:p w:rsidR="006920D3" w:rsidRPr="006920D3" w:rsidRDefault="006920D3" w:rsidP="006920D3">
      <w:pPr>
        <w:pStyle w:val="ListParagraph"/>
        <w:numPr>
          <w:ilvl w:val="0"/>
          <w:numId w:val="4"/>
        </w:numPr>
        <w:rPr>
          <w:lang w:val="en"/>
        </w:rPr>
      </w:pPr>
      <w:r>
        <w:t>One way</w:t>
      </w:r>
      <w:r>
        <w:t xml:space="preserve"> to </w:t>
      </w:r>
      <w:r>
        <w:t xml:space="preserve">validate the assumption </w:t>
      </w:r>
      <w:r>
        <w:t>is by creating a scatter plot x vs y. If the data points fall on a straight line in the graph, there is a linear relationship between the dependent and the independent variables, and the assumption holds.</w:t>
      </w:r>
    </w:p>
    <w:p w:rsidR="006920D3" w:rsidRPr="009037A8" w:rsidRDefault="006920D3" w:rsidP="006920D3">
      <w:pPr>
        <w:pStyle w:val="ListParagraph"/>
        <w:numPr>
          <w:ilvl w:val="0"/>
          <w:numId w:val="4"/>
        </w:numPr>
        <w:rPr>
          <w:lang w:val="en"/>
        </w:rPr>
      </w:pPr>
      <w:r>
        <w:rPr>
          <w:lang w:val="en"/>
        </w:rPr>
        <w:t xml:space="preserve">Checked if the </w:t>
      </w:r>
      <w:r w:rsidR="009037A8">
        <w:rPr>
          <w:lang w:val="en"/>
        </w:rPr>
        <w:t>independent</w:t>
      </w:r>
      <w:r>
        <w:rPr>
          <w:lang w:val="en"/>
        </w:rPr>
        <w:t xml:space="preserve"> are not correlated. Used </w:t>
      </w:r>
      <w:r w:rsidR="009037A8">
        <w:rPr>
          <w:lang w:val="en"/>
        </w:rPr>
        <w:t>a scatter</w:t>
      </w:r>
      <w:r>
        <w:rPr>
          <w:lang w:val="en"/>
        </w:rPr>
        <w:t xml:space="preserve"> plot to visualize the correlation. Checked the VIF, if It was </w:t>
      </w:r>
      <w:r>
        <w:t>VIF&gt;=10</w:t>
      </w:r>
      <w:r w:rsidR="009037A8">
        <w:t>. As it was less, there was no multicollinearity.</w:t>
      </w:r>
    </w:p>
    <w:p w:rsidR="009037A8" w:rsidRPr="009037A8" w:rsidRDefault="009037A8" w:rsidP="006920D3">
      <w:pPr>
        <w:pStyle w:val="ListParagraph"/>
        <w:numPr>
          <w:ilvl w:val="0"/>
          <w:numId w:val="4"/>
        </w:numPr>
        <w:rPr>
          <w:lang w:val="en"/>
        </w:rPr>
      </w:pPr>
      <w:r>
        <w:t>Create</w:t>
      </w:r>
      <w:r>
        <w:t>d</w:t>
      </w:r>
      <w:r>
        <w:t xml:space="preserve"> a scatter plot that shows residual vs fitted value</w:t>
      </w:r>
      <w:r>
        <w:t xml:space="preserve"> to check Homoscedasticity.</w:t>
      </w:r>
      <w:r>
        <w:t xml:space="preserve"> </w:t>
      </w:r>
      <w:r>
        <w:t>T</w:t>
      </w:r>
      <w:r>
        <w:t>he data points spread across equally, it means the residuals have constant variance (homoscedasticity). Otherwise, it means the residuals are not distributed equally and depicts a non-constant variance</w:t>
      </w:r>
    </w:p>
    <w:p w:rsidR="009037A8" w:rsidRPr="009037A8" w:rsidRDefault="009037A8" w:rsidP="006920D3">
      <w:pPr>
        <w:pStyle w:val="ListParagraph"/>
        <w:numPr>
          <w:ilvl w:val="0"/>
          <w:numId w:val="4"/>
        </w:numPr>
        <w:rPr>
          <w:rStyle w:val="hscoswrapper"/>
          <w:lang w:val="en"/>
        </w:rPr>
      </w:pPr>
      <w:r>
        <w:rPr>
          <w:lang w:val="en"/>
        </w:rPr>
        <w:t xml:space="preserve">Looking at the plot plotted above, we can see </w:t>
      </w:r>
      <w:r>
        <w:rPr>
          <w:rStyle w:val="hscoswrapper"/>
        </w:rPr>
        <w:t>that the residual errors don’t always have a mean value of 0.</w:t>
      </w:r>
    </w:p>
    <w:p w:rsidR="009037A8" w:rsidRDefault="009037A8" w:rsidP="006920D3">
      <w:pPr>
        <w:pStyle w:val="ListParagraph"/>
        <w:numPr>
          <w:ilvl w:val="0"/>
          <w:numId w:val="4"/>
        </w:numPr>
        <w:rPr>
          <w:lang w:val="en"/>
        </w:rPr>
      </w:pPr>
      <w:r>
        <w:rPr>
          <w:lang w:val="en"/>
        </w:rPr>
        <w:t>Used a Q-Q plot to see if the error terms have normal distribution</w:t>
      </w:r>
    </w:p>
    <w:p w:rsidR="009037A8" w:rsidRDefault="009037A8" w:rsidP="009037A8">
      <w:pPr>
        <w:pStyle w:val="ListParagraph"/>
        <w:ind w:left="1440"/>
        <w:rPr>
          <w:lang w:val="en"/>
        </w:rPr>
      </w:pPr>
    </w:p>
    <w:p w:rsidR="009037A8" w:rsidRPr="009037A8" w:rsidRDefault="009037A8" w:rsidP="009037A8">
      <w:pPr>
        <w:pStyle w:val="ListParagraph"/>
        <w:numPr>
          <w:ilvl w:val="0"/>
          <w:numId w:val="1"/>
        </w:numPr>
        <w:rPr>
          <w:rStyle w:val="markedcontent"/>
          <w:b/>
          <w:lang w:val="en"/>
        </w:rPr>
      </w:pPr>
      <w:r w:rsidRPr="009037A8">
        <w:rPr>
          <w:rStyle w:val="markedcontent"/>
          <w:rFonts w:ascii="Arial" w:hAnsi="Arial" w:cs="Arial"/>
          <w:b/>
        </w:rPr>
        <w:t>Based on the final model, which are the top 3 features contributing significantly towards</w:t>
      </w:r>
      <w:r>
        <w:rPr>
          <w:b/>
        </w:rPr>
        <w:t xml:space="preserve"> </w:t>
      </w:r>
      <w:r w:rsidRPr="009037A8">
        <w:rPr>
          <w:rStyle w:val="markedcontent"/>
          <w:rFonts w:ascii="Arial" w:hAnsi="Arial" w:cs="Arial"/>
          <w:b/>
        </w:rPr>
        <w:t>explaining the demand of the shared bikes?</w:t>
      </w:r>
    </w:p>
    <w:p w:rsidR="009037A8" w:rsidRPr="009037A8" w:rsidRDefault="009037A8" w:rsidP="009037A8">
      <w:pPr>
        <w:pStyle w:val="ListParagraph"/>
        <w:ind w:left="360"/>
        <w:rPr>
          <w:rStyle w:val="markedcontent"/>
          <w:b/>
          <w:lang w:val="en"/>
        </w:rPr>
      </w:pPr>
    </w:p>
    <w:p w:rsidR="009037A8" w:rsidRDefault="009037A8" w:rsidP="009037A8">
      <w:pPr>
        <w:ind w:left="720"/>
        <w:rPr>
          <w:lang w:val="en"/>
        </w:rPr>
      </w:pPr>
      <w:r>
        <w:rPr>
          <w:lang w:val="en"/>
        </w:rPr>
        <w:t>The top three features contribution significantly towards explaining the demand of shared bikes are:</w:t>
      </w:r>
    </w:p>
    <w:p w:rsidR="009037A8" w:rsidRDefault="009037A8" w:rsidP="009037A8">
      <w:pPr>
        <w:pStyle w:val="ListParagraph"/>
        <w:numPr>
          <w:ilvl w:val="0"/>
          <w:numId w:val="7"/>
        </w:numPr>
        <w:rPr>
          <w:lang w:val="en"/>
        </w:rPr>
      </w:pPr>
      <w:r>
        <w:rPr>
          <w:lang w:val="en"/>
        </w:rPr>
        <w:t>Temperature</w:t>
      </w:r>
    </w:p>
    <w:p w:rsidR="009037A8" w:rsidRDefault="009037A8" w:rsidP="009037A8">
      <w:pPr>
        <w:pStyle w:val="ListParagraph"/>
        <w:numPr>
          <w:ilvl w:val="0"/>
          <w:numId w:val="7"/>
        </w:numPr>
        <w:rPr>
          <w:lang w:val="en"/>
        </w:rPr>
      </w:pPr>
      <w:r>
        <w:rPr>
          <w:lang w:val="en"/>
        </w:rPr>
        <w:t>Year -2019</w:t>
      </w:r>
    </w:p>
    <w:p w:rsidR="006920D3" w:rsidRPr="006920D3" w:rsidRDefault="009037A8" w:rsidP="000926D8">
      <w:pPr>
        <w:pStyle w:val="ListParagraph"/>
        <w:numPr>
          <w:ilvl w:val="0"/>
          <w:numId w:val="7"/>
        </w:numPr>
        <w:rPr>
          <w:rFonts w:ascii="Arial" w:hAnsi="Arial" w:cs="Arial"/>
        </w:rPr>
      </w:pPr>
      <w:r w:rsidRPr="009037A8">
        <w:rPr>
          <w:lang w:val="en"/>
        </w:rPr>
        <w:t>Weather</w:t>
      </w:r>
    </w:p>
    <w:p w:rsidR="006D47D3" w:rsidRDefault="006D47D3" w:rsidP="006D47D3">
      <w:pPr>
        <w:pStyle w:val="ListParagraph"/>
        <w:ind w:left="1440"/>
        <w:rPr>
          <w:rFonts w:ascii="Arial" w:hAnsi="Arial" w:cs="Arial"/>
        </w:rPr>
      </w:pPr>
    </w:p>
    <w:p w:rsidR="006D47D3" w:rsidRDefault="006D47D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C7DB3" w:rsidRDefault="009C7DB3" w:rsidP="009037A8">
      <w:pPr>
        <w:rPr>
          <w:rFonts w:ascii="Arial" w:hAnsi="Arial" w:cs="Arial"/>
        </w:rPr>
      </w:pPr>
    </w:p>
    <w:p w:rsidR="009037A8" w:rsidRDefault="009037A8" w:rsidP="009C7DB3">
      <w:pPr>
        <w:jc w:val="center"/>
        <w:rPr>
          <w:rStyle w:val="markedcontent"/>
          <w:rFonts w:ascii="Arial" w:hAnsi="Arial" w:cs="Arial"/>
          <w:sz w:val="40"/>
          <w:szCs w:val="40"/>
          <w:u w:val="single"/>
        </w:rPr>
      </w:pPr>
      <w:r w:rsidRPr="009037A8">
        <w:rPr>
          <w:rStyle w:val="markedcontent"/>
          <w:rFonts w:ascii="Arial" w:hAnsi="Arial" w:cs="Arial"/>
          <w:sz w:val="40"/>
          <w:szCs w:val="40"/>
          <w:u w:val="single"/>
        </w:rPr>
        <w:lastRenderedPageBreak/>
        <w:t>General Subjective Questions</w:t>
      </w:r>
    </w:p>
    <w:p w:rsidR="009037A8" w:rsidRDefault="009037A8" w:rsidP="009037A8">
      <w:pPr>
        <w:pStyle w:val="ListParagraph"/>
        <w:numPr>
          <w:ilvl w:val="0"/>
          <w:numId w:val="8"/>
        </w:numPr>
        <w:rPr>
          <w:rStyle w:val="markedcontent"/>
          <w:rFonts w:ascii="Arial" w:hAnsi="Arial" w:cs="Arial"/>
          <w:b/>
        </w:rPr>
      </w:pPr>
      <w:r w:rsidRPr="009037A8">
        <w:rPr>
          <w:rStyle w:val="markedcontent"/>
          <w:rFonts w:ascii="Arial" w:hAnsi="Arial" w:cs="Arial"/>
          <w:b/>
        </w:rPr>
        <w:t>Explain the linear regression algorithm in detail</w:t>
      </w:r>
    </w:p>
    <w:p w:rsidR="009037A8" w:rsidRDefault="009037A8" w:rsidP="009037A8">
      <w:pPr>
        <w:pStyle w:val="ListParagraph"/>
        <w:rPr>
          <w:rFonts w:ascii="Arial" w:hAnsi="Arial" w:cs="Arial"/>
          <w:b/>
        </w:rPr>
      </w:pPr>
    </w:p>
    <w:p w:rsidR="009C7DB3" w:rsidRDefault="00FD30C0" w:rsidP="009C7DB3">
      <w:pPr>
        <w:pStyle w:val="ListParagraph"/>
      </w:pPr>
      <w:r w:rsidRPr="009C7DB3">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w:t>
      </w:r>
      <w:r w:rsidRPr="009C7DB3">
        <w:rPr>
          <w:iCs/>
        </w:rPr>
        <w:t xml:space="preserve">. If there is a single input variable (x), such linear regression is called </w:t>
      </w:r>
      <w:r w:rsidRPr="009C7DB3">
        <w:rPr>
          <w:rStyle w:val="Strong"/>
          <w:b w:val="0"/>
          <w:iCs/>
        </w:rPr>
        <w:t>simple</w:t>
      </w:r>
      <w:r w:rsidRPr="009C7DB3">
        <w:rPr>
          <w:rStyle w:val="Strong"/>
          <w:iCs/>
        </w:rPr>
        <w:t xml:space="preserve"> linear </w:t>
      </w:r>
      <w:r w:rsidR="009C7DB3" w:rsidRPr="009C7DB3">
        <w:rPr>
          <w:rStyle w:val="Strong"/>
          <w:iCs/>
        </w:rPr>
        <w:t>regression</w:t>
      </w:r>
      <w:r w:rsidR="009C7DB3" w:rsidRPr="009C7DB3">
        <w:rPr>
          <w:iCs/>
        </w:rPr>
        <w:t>.</w:t>
      </w:r>
      <w:r w:rsidRPr="009C7DB3">
        <w:t xml:space="preserve"> The linear regression model gives a sloped straight line describing the relationship within the variables.</w:t>
      </w:r>
    </w:p>
    <w:p w:rsidR="000E31C9" w:rsidRDefault="000E31C9" w:rsidP="009C7DB3">
      <w:pPr>
        <w:pStyle w:val="ListParagraph"/>
      </w:pPr>
    </w:p>
    <w:p w:rsidR="000E31C9" w:rsidRPr="009C7DB3" w:rsidRDefault="000E31C9" w:rsidP="009C7DB3">
      <w:pPr>
        <w:pStyle w:val="ListParagraph"/>
      </w:pPr>
      <w:r>
        <w:rPr>
          <w:rStyle w:val="hgkelc"/>
          <w:lang w:val="en"/>
        </w:rPr>
        <w:t xml:space="preserve">Linear regressions can be used in business </w:t>
      </w:r>
      <w:r>
        <w:rPr>
          <w:rStyle w:val="hgkelc"/>
          <w:b/>
          <w:bCs/>
          <w:lang w:val="en"/>
        </w:rPr>
        <w:t>to evaluate trends and make estimates or forecasts</w:t>
      </w:r>
      <w:r>
        <w:rPr>
          <w:rStyle w:val="hgkelc"/>
          <w:lang w:val="en"/>
        </w:rPr>
        <w:t>. For example, if a company's sales have increased steadily every month for the past few years, by conducting a linear analysis on the sales data with monthly sales, the company could forecast sales in future months</w:t>
      </w:r>
    </w:p>
    <w:p w:rsidR="009C7DB3" w:rsidRDefault="009C7DB3" w:rsidP="009C7DB3">
      <w:pPr>
        <w:pStyle w:val="ListParagraph"/>
        <w:rPr>
          <w:rFonts w:ascii="Times New Roman" w:eastAsia="Times New Roman" w:hAnsi="Times New Roman" w:cs="Times New Roman"/>
          <w:iCs/>
          <w:sz w:val="24"/>
          <w:szCs w:val="24"/>
        </w:rPr>
      </w:pPr>
    </w:p>
    <w:p w:rsidR="009C7DB3" w:rsidRPr="009C7DB3" w:rsidRDefault="00FD30C0" w:rsidP="009C7DB3">
      <w:pPr>
        <w:pStyle w:val="ListParagraph"/>
      </w:pPr>
      <w:r w:rsidRPr="00FD30C0">
        <w:rPr>
          <w:rFonts w:ascii="Times New Roman" w:eastAsia="Times New Roman" w:hAnsi="Times New Roman" w:cs="Times New Roman"/>
          <w:iCs/>
          <w:sz w:val="24"/>
          <w:szCs w:val="24"/>
        </w:rPr>
        <w:t>To calculate best-fit line linear regression uses a traditional slope-intercept form</w:t>
      </w:r>
      <w:r w:rsidR="009C7DB3" w:rsidRPr="009C7DB3">
        <w:rPr>
          <w:rFonts w:ascii="Times New Roman" w:eastAsia="Times New Roman" w:hAnsi="Times New Roman" w:cs="Times New Roman"/>
          <w:iCs/>
          <w:sz w:val="24"/>
          <w:szCs w:val="24"/>
        </w:rPr>
        <w:t xml:space="preserve">, we </w:t>
      </w:r>
      <w:proofErr w:type="gramStart"/>
      <w:r w:rsidR="009C7DB3" w:rsidRPr="009C7DB3">
        <w:rPr>
          <w:rFonts w:ascii="Times New Roman" w:eastAsia="Times New Roman" w:hAnsi="Times New Roman" w:cs="Times New Roman"/>
          <w:iCs/>
          <w:sz w:val="24"/>
          <w:szCs w:val="24"/>
        </w:rPr>
        <w:t>use</w:t>
      </w:r>
      <w:r w:rsidR="009C7DB3">
        <w:rPr>
          <w:rFonts w:ascii="Times New Roman" w:eastAsia="Times New Roman" w:hAnsi="Times New Roman" w:cs="Times New Roman"/>
          <w:i/>
          <w:iCs/>
          <w:sz w:val="24"/>
          <w:szCs w:val="24"/>
        </w:rPr>
        <w:t xml:space="preserve"> :</w:t>
      </w:r>
      <w:r w:rsidR="009C7DB3" w:rsidRPr="009C7DB3">
        <w:rPr>
          <w:rFonts w:ascii="Times New Roman" w:eastAsia="Times New Roman" w:hAnsi="Times New Roman" w:cs="Times New Roman"/>
          <w:b/>
          <w:iCs/>
          <w:sz w:val="36"/>
          <w:szCs w:val="36"/>
        </w:rPr>
        <w:t>y</w:t>
      </w:r>
      <w:proofErr w:type="gramEnd"/>
      <w:r w:rsidR="009C7DB3" w:rsidRPr="009C7DB3">
        <w:rPr>
          <w:rFonts w:ascii="Times New Roman" w:eastAsia="Times New Roman" w:hAnsi="Times New Roman" w:cs="Times New Roman"/>
          <w:b/>
          <w:iCs/>
          <w:sz w:val="36"/>
          <w:szCs w:val="36"/>
        </w:rPr>
        <w:t xml:space="preserve">= mx + c  </w:t>
      </w:r>
      <w:r w:rsidR="009C7DB3">
        <w:rPr>
          <w:rFonts w:ascii="Times New Roman" w:eastAsia="Times New Roman" w:hAnsi="Times New Roman" w:cs="Times New Roman"/>
          <w:b/>
          <w:iCs/>
          <w:sz w:val="36"/>
          <w:szCs w:val="36"/>
        </w:rPr>
        <w:t xml:space="preserve">    </w:t>
      </w:r>
      <w:r w:rsidR="009C7DB3" w:rsidRPr="009C7DB3">
        <w:rPr>
          <w:rFonts w:ascii="Times New Roman" w:eastAsia="Times New Roman" w:hAnsi="Times New Roman" w:cs="Times New Roman"/>
          <w:b/>
          <w:iCs/>
          <w:sz w:val="36"/>
          <w:szCs w:val="36"/>
        </w:rPr>
        <w:sym w:font="Wingdings" w:char="F0E0"/>
      </w:r>
      <w:r w:rsidR="009C7DB3" w:rsidRPr="009C7DB3">
        <w:rPr>
          <w:rFonts w:ascii="Times New Roman" w:eastAsia="Times New Roman" w:hAnsi="Times New Roman" w:cs="Times New Roman"/>
          <w:b/>
          <w:iCs/>
          <w:sz w:val="36"/>
          <w:szCs w:val="36"/>
        </w:rPr>
        <w:t xml:space="preserve"> </w:t>
      </w:r>
      <w:r w:rsidR="009C7DB3" w:rsidRPr="009C7DB3">
        <w:rPr>
          <w:rFonts w:ascii="Times New Roman" w:eastAsia="Times New Roman" w:hAnsi="Times New Roman" w:cs="Times New Roman"/>
          <w:b/>
          <w:iCs/>
          <w:sz w:val="36"/>
          <w:szCs w:val="36"/>
        </w:rPr>
        <w:tab/>
        <w:t>y=a</w:t>
      </w:r>
      <w:r w:rsidR="009C7DB3" w:rsidRPr="009C7DB3">
        <w:rPr>
          <w:rFonts w:ascii="Times New Roman" w:eastAsia="Times New Roman" w:hAnsi="Times New Roman" w:cs="Times New Roman"/>
          <w:b/>
          <w:iCs/>
          <w:sz w:val="36"/>
          <w:szCs w:val="36"/>
          <w:vertAlign w:val="subscript"/>
        </w:rPr>
        <w:t>o</w:t>
      </w:r>
      <w:r w:rsidR="009C7DB3" w:rsidRPr="009C7DB3">
        <w:rPr>
          <w:rFonts w:ascii="Times New Roman" w:eastAsia="Times New Roman" w:hAnsi="Times New Roman" w:cs="Times New Roman"/>
          <w:b/>
          <w:iCs/>
          <w:sz w:val="36"/>
          <w:szCs w:val="36"/>
        </w:rPr>
        <w:t>+a</w:t>
      </w:r>
      <w:r w:rsidR="009C7DB3" w:rsidRPr="009C7DB3">
        <w:rPr>
          <w:rFonts w:ascii="Times New Roman" w:eastAsia="Times New Roman" w:hAnsi="Times New Roman" w:cs="Times New Roman"/>
          <w:b/>
          <w:iCs/>
          <w:sz w:val="36"/>
          <w:szCs w:val="36"/>
          <w:vertAlign w:val="subscript"/>
        </w:rPr>
        <w:t>1</w:t>
      </w:r>
      <w:r w:rsidR="009C7DB3" w:rsidRPr="009C7DB3">
        <w:rPr>
          <w:rFonts w:ascii="Times New Roman" w:eastAsia="Times New Roman" w:hAnsi="Times New Roman" w:cs="Times New Roman"/>
          <w:b/>
          <w:iCs/>
          <w:sz w:val="36"/>
          <w:szCs w:val="36"/>
        </w:rPr>
        <w:t>x</w:t>
      </w:r>
    </w:p>
    <w:p w:rsidR="009C7DB3" w:rsidRDefault="009C7DB3" w:rsidP="009C7DB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rsidR="00FD30C0" w:rsidRPr="009C7DB3" w:rsidRDefault="009C7DB3" w:rsidP="009C7DB3">
      <w:pPr>
        <w:pStyle w:val="ListParagraph"/>
        <w:numPr>
          <w:ilvl w:val="0"/>
          <w:numId w:val="9"/>
        </w:numPr>
        <w:rPr>
          <w:rFonts w:ascii="Times New Roman" w:eastAsia="Times New Roman" w:hAnsi="Times New Roman" w:cs="Times New Roman"/>
          <w:sz w:val="24"/>
          <w:szCs w:val="24"/>
        </w:rPr>
      </w:pPr>
      <w:r w:rsidRPr="009C7DB3">
        <w:rPr>
          <w:rFonts w:ascii="Times New Roman" w:eastAsia="Times New Roman" w:hAnsi="Times New Roman" w:cs="Times New Roman"/>
          <w:sz w:val="24"/>
          <w:szCs w:val="24"/>
        </w:rPr>
        <w:t>y is the Dependent Variable</w:t>
      </w:r>
    </w:p>
    <w:p w:rsidR="009C7DB3" w:rsidRPr="009C7DB3" w:rsidRDefault="009C7DB3" w:rsidP="009C7DB3">
      <w:pPr>
        <w:pStyle w:val="ListParagraph"/>
        <w:numPr>
          <w:ilvl w:val="0"/>
          <w:numId w:val="9"/>
        </w:numPr>
        <w:rPr>
          <w:rFonts w:ascii="Arial" w:hAnsi="Arial" w:cs="Arial"/>
        </w:rPr>
      </w:pPr>
      <w:r w:rsidRPr="009C7DB3">
        <w:rPr>
          <w:rFonts w:ascii="Arial" w:hAnsi="Arial" w:cs="Arial"/>
        </w:rPr>
        <w:t>x is the Independent Variable</w:t>
      </w:r>
    </w:p>
    <w:p w:rsidR="009C7DB3" w:rsidRDefault="009C7DB3" w:rsidP="009C7DB3">
      <w:pPr>
        <w:pStyle w:val="ListParagraph"/>
        <w:numPr>
          <w:ilvl w:val="0"/>
          <w:numId w:val="9"/>
        </w:numPr>
        <w:rPr>
          <w:rFonts w:ascii="Arial" w:hAnsi="Arial" w:cs="Arial"/>
        </w:rPr>
      </w:pPr>
      <w:r w:rsidRPr="009C7DB3">
        <w:rPr>
          <w:rFonts w:ascii="Arial" w:hAnsi="Arial" w:cs="Arial"/>
        </w:rPr>
        <w:t>a</w:t>
      </w:r>
      <w:r w:rsidRPr="009C7DB3">
        <w:rPr>
          <w:rFonts w:ascii="Arial" w:hAnsi="Arial" w:cs="Arial"/>
          <w:vertAlign w:val="subscript"/>
        </w:rPr>
        <w:t xml:space="preserve">o </w:t>
      </w:r>
      <w:r w:rsidRPr="009C7DB3">
        <w:rPr>
          <w:rFonts w:ascii="Arial" w:hAnsi="Arial" w:cs="Arial"/>
        </w:rPr>
        <w:t>is the intercept of the line</w:t>
      </w:r>
    </w:p>
    <w:p w:rsidR="009C7DB3" w:rsidRDefault="009C7DB3" w:rsidP="009C7DB3">
      <w:pPr>
        <w:pStyle w:val="ListParagraph"/>
        <w:numPr>
          <w:ilvl w:val="0"/>
          <w:numId w:val="9"/>
        </w:numPr>
        <w:rPr>
          <w:rFonts w:ascii="Arial" w:hAnsi="Arial" w:cs="Arial"/>
        </w:rPr>
      </w:pPr>
      <w:r>
        <w:rPr>
          <w:rFonts w:ascii="Arial" w:hAnsi="Arial" w:cs="Arial"/>
        </w:rPr>
        <w:t>a1 is the Linear Regression Coefficient</w:t>
      </w:r>
    </w:p>
    <w:p w:rsidR="009C7DB3" w:rsidRDefault="009C7DB3" w:rsidP="009C7DB3">
      <w:pPr>
        <w:pStyle w:val="ListParagraph"/>
        <w:numPr>
          <w:ilvl w:val="0"/>
          <w:numId w:val="9"/>
        </w:numPr>
        <w:rPr>
          <w:rFonts w:ascii="Arial" w:hAnsi="Arial" w:cs="Arial"/>
        </w:rPr>
      </w:pPr>
      <w:r>
        <w:rPr>
          <w:rFonts w:ascii="Arial" w:hAnsi="Arial" w:cs="Arial"/>
        </w:rPr>
        <w:t>c is the constant</w:t>
      </w:r>
    </w:p>
    <w:p w:rsidR="009C7DB3" w:rsidRDefault="009C7DB3" w:rsidP="009C7DB3">
      <w:pPr>
        <w:ind w:left="720"/>
        <w:rPr>
          <w:rFonts w:ascii="Arial" w:hAnsi="Arial" w:cs="Arial"/>
        </w:rPr>
      </w:pPr>
      <w:r>
        <w:rPr>
          <w:rFonts w:ascii="Arial" w:hAnsi="Arial" w:cs="Arial"/>
        </w:rPr>
        <w:t>Linear Regression can be performed using various programs and environments. Those are:</w:t>
      </w:r>
    </w:p>
    <w:p w:rsidR="009C7DB3" w:rsidRDefault="009C7DB3" w:rsidP="009C7DB3">
      <w:pPr>
        <w:pStyle w:val="ListParagraph"/>
        <w:numPr>
          <w:ilvl w:val="0"/>
          <w:numId w:val="10"/>
        </w:numPr>
        <w:rPr>
          <w:rFonts w:ascii="Arial" w:hAnsi="Arial" w:cs="Arial"/>
        </w:rPr>
      </w:pPr>
      <w:r>
        <w:rPr>
          <w:rFonts w:ascii="Arial" w:hAnsi="Arial" w:cs="Arial"/>
        </w:rPr>
        <w:t>R linear regression</w:t>
      </w:r>
    </w:p>
    <w:p w:rsidR="009C7DB3" w:rsidRDefault="009C7DB3" w:rsidP="009C7DB3">
      <w:pPr>
        <w:pStyle w:val="ListParagraph"/>
        <w:numPr>
          <w:ilvl w:val="0"/>
          <w:numId w:val="10"/>
        </w:numPr>
        <w:rPr>
          <w:rFonts w:ascii="Arial" w:hAnsi="Arial" w:cs="Arial"/>
        </w:rPr>
      </w:pPr>
      <w:r>
        <w:rPr>
          <w:rFonts w:ascii="Arial" w:hAnsi="Arial" w:cs="Arial"/>
        </w:rPr>
        <w:t>MATLAB linear regression</w:t>
      </w:r>
    </w:p>
    <w:p w:rsidR="009C7DB3" w:rsidRDefault="009C7DB3" w:rsidP="009C7DB3">
      <w:pPr>
        <w:pStyle w:val="ListParagraph"/>
        <w:numPr>
          <w:ilvl w:val="0"/>
          <w:numId w:val="10"/>
        </w:numPr>
        <w:rPr>
          <w:rFonts w:ascii="Arial" w:hAnsi="Arial" w:cs="Arial"/>
        </w:rPr>
      </w:pPr>
      <w:r>
        <w:rPr>
          <w:rFonts w:ascii="Arial" w:hAnsi="Arial" w:cs="Arial"/>
        </w:rPr>
        <w:t>Sklearn linear regression</w:t>
      </w:r>
    </w:p>
    <w:p w:rsidR="009C7DB3" w:rsidRDefault="009C7DB3" w:rsidP="009C7DB3">
      <w:pPr>
        <w:pStyle w:val="ListParagraph"/>
        <w:numPr>
          <w:ilvl w:val="0"/>
          <w:numId w:val="10"/>
        </w:numPr>
        <w:rPr>
          <w:rFonts w:ascii="Arial" w:hAnsi="Arial" w:cs="Arial"/>
        </w:rPr>
      </w:pPr>
      <w:r>
        <w:rPr>
          <w:rFonts w:ascii="Arial" w:hAnsi="Arial" w:cs="Arial"/>
        </w:rPr>
        <w:t>Linear regression Python</w:t>
      </w:r>
    </w:p>
    <w:p w:rsidR="009C7DB3" w:rsidRPr="009C7DB3" w:rsidRDefault="009C7DB3" w:rsidP="009C7DB3">
      <w:pPr>
        <w:pStyle w:val="ListParagraph"/>
        <w:numPr>
          <w:ilvl w:val="0"/>
          <w:numId w:val="10"/>
        </w:numPr>
        <w:rPr>
          <w:rFonts w:ascii="Arial" w:hAnsi="Arial" w:cs="Arial"/>
        </w:rPr>
      </w:pPr>
      <w:r>
        <w:rPr>
          <w:rFonts w:ascii="Arial" w:hAnsi="Arial" w:cs="Arial"/>
        </w:rPr>
        <w:t>Excel linear regression</w:t>
      </w:r>
    </w:p>
    <w:p w:rsidR="009C7DB3" w:rsidRDefault="009C7DB3" w:rsidP="009C7DB3">
      <w:pPr>
        <w:rPr>
          <w:rFonts w:ascii="Arial" w:hAnsi="Arial" w:cs="Arial"/>
        </w:rPr>
      </w:pPr>
      <w:r>
        <w:rPr>
          <w:rFonts w:ascii="Arial" w:hAnsi="Arial" w:cs="Arial"/>
        </w:rPr>
        <w:tab/>
      </w:r>
      <w:r w:rsidR="000E31C9">
        <w:rPr>
          <w:rFonts w:ascii="Arial" w:hAnsi="Arial" w:cs="Arial"/>
        </w:rPr>
        <w:t>Using the above, we build a linear regression model which helps in predictive analysis to evaluate trends and make estimates or forecasts.</w:t>
      </w:r>
    </w:p>
    <w:p w:rsidR="000E31C9" w:rsidRDefault="000E31C9" w:rsidP="009C7DB3">
      <w:pPr>
        <w:rPr>
          <w:rFonts w:ascii="Arial" w:hAnsi="Arial" w:cs="Arial"/>
        </w:rPr>
      </w:pPr>
      <w:r>
        <w:rPr>
          <w:rFonts w:ascii="Arial" w:hAnsi="Arial" w:cs="Arial"/>
        </w:rPr>
        <w:t>Basics Steps for building a Linear Regression Model are:</w:t>
      </w:r>
    </w:p>
    <w:p w:rsidR="000E31C9" w:rsidRDefault="000E31C9" w:rsidP="009C7DB3">
      <w:pPr>
        <w:rPr>
          <w:rFonts w:ascii="Arial" w:hAnsi="Arial" w:cs="Arial"/>
        </w:rPr>
      </w:pPr>
      <w:r>
        <w:rPr>
          <w:rFonts w:ascii="Arial" w:hAnsi="Arial" w:cs="Arial"/>
        </w:rPr>
        <w:t>1] Data Understanding and Data Loading</w:t>
      </w:r>
    </w:p>
    <w:p w:rsidR="000E31C9" w:rsidRDefault="000E31C9" w:rsidP="009C7DB3">
      <w:pPr>
        <w:rPr>
          <w:rFonts w:ascii="Arial" w:hAnsi="Arial" w:cs="Arial"/>
        </w:rPr>
      </w:pPr>
      <w:r>
        <w:rPr>
          <w:rFonts w:ascii="Arial" w:hAnsi="Arial" w:cs="Arial"/>
        </w:rPr>
        <w:t>2] Pre-Processing an EDA</w:t>
      </w:r>
    </w:p>
    <w:p w:rsidR="000E31C9" w:rsidRDefault="000E31C9" w:rsidP="009C7DB3">
      <w:pPr>
        <w:rPr>
          <w:rFonts w:ascii="Arial" w:hAnsi="Arial" w:cs="Arial"/>
        </w:rPr>
      </w:pPr>
      <w:r>
        <w:rPr>
          <w:rFonts w:ascii="Arial" w:hAnsi="Arial" w:cs="Arial"/>
        </w:rPr>
        <w:t>3] Splitting into Train/Test</w:t>
      </w:r>
    </w:p>
    <w:p w:rsidR="000E31C9" w:rsidRDefault="000E31C9" w:rsidP="009C7DB3">
      <w:pPr>
        <w:rPr>
          <w:rFonts w:ascii="Arial" w:hAnsi="Arial" w:cs="Arial"/>
        </w:rPr>
      </w:pPr>
      <w:r>
        <w:rPr>
          <w:rFonts w:ascii="Arial" w:hAnsi="Arial" w:cs="Arial"/>
        </w:rPr>
        <w:t>4] Missing value imputation and Scaling</w:t>
      </w:r>
    </w:p>
    <w:p w:rsidR="000E31C9" w:rsidRDefault="000E31C9" w:rsidP="009C7DB3">
      <w:pPr>
        <w:rPr>
          <w:rFonts w:ascii="Arial" w:hAnsi="Arial" w:cs="Arial"/>
        </w:rPr>
      </w:pPr>
      <w:r>
        <w:rPr>
          <w:rFonts w:ascii="Arial" w:hAnsi="Arial" w:cs="Arial"/>
        </w:rPr>
        <w:lastRenderedPageBreak/>
        <w:t>5] Feature Selection</w:t>
      </w:r>
    </w:p>
    <w:p w:rsidR="000E31C9" w:rsidRDefault="000E31C9" w:rsidP="009C7DB3">
      <w:pPr>
        <w:rPr>
          <w:rFonts w:ascii="Arial" w:hAnsi="Arial" w:cs="Arial"/>
        </w:rPr>
      </w:pPr>
      <w:r>
        <w:rPr>
          <w:rFonts w:ascii="Arial" w:hAnsi="Arial" w:cs="Arial"/>
        </w:rPr>
        <w:t>6] Modelling</w:t>
      </w:r>
    </w:p>
    <w:p w:rsidR="000E31C9" w:rsidRDefault="000E31C9" w:rsidP="009C7DB3">
      <w:pPr>
        <w:rPr>
          <w:rFonts w:ascii="Arial" w:hAnsi="Arial" w:cs="Arial"/>
        </w:rPr>
      </w:pPr>
      <w:r>
        <w:rPr>
          <w:rFonts w:ascii="Arial" w:hAnsi="Arial" w:cs="Arial"/>
        </w:rPr>
        <w:t>7] Evaluation</w:t>
      </w:r>
    </w:p>
    <w:p w:rsidR="000E31C9" w:rsidRDefault="000E31C9" w:rsidP="009C7DB3">
      <w:pPr>
        <w:rPr>
          <w:rFonts w:ascii="Arial" w:hAnsi="Arial" w:cs="Arial"/>
        </w:rPr>
      </w:pPr>
    </w:p>
    <w:p w:rsidR="000E31C9" w:rsidRPr="000E31C9" w:rsidRDefault="000E31C9" w:rsidP="000E31C9">
      <w:pPr>
        <w:pStyle w:val="ListParagraph"/>
        <w:numPr>
          <w:ilvl w:val="0"/>
          <w:numId w:val="8"/>
        </w:numPr>
        <w:rPr>
          <w:rStyle w:val="markedcontent"/>
          <w:rFonts w:ascii="Arial" w:hAnsi="Arial" w:cs="Arial"/>
        </w:rPr>
      </w:pPr>
      <w:r w:rsidRPr="000E31C9">
        <w:rPr>
          <w:rStyle w:val="markedcontent"/>
          <w:rFonts w:ascii="Arial" w:hAnsi="Arial" w:cs="Arial"/>
          <w:b/>
        </w:rPr>
        <w:t>Explain the Anscombe’s quartet in detail</w:t>
      </w:r>
      <w:r>
        <w:rPr>
          <w:rStyle w:val="markedcontent"/>
          <w:rFonts w:ascii="Arial" w:hAnsi="Arial" w:cs="Arial"/>
          <w:sz w:val="28"/>
          <w:szCs w:val="28"/>
        </w:rPr>
        <w:t>.</w:t>
      </w:r>
    </w:p>
    <w:p w:rsidR="000E31C9" w:rsidRDefault="000E31C9" w:rsidP="000E31C9">
      <w:pPr>
        <w:pStyle w:val="ListParagraph"/>
        <w:ind w:left="990"/>
        <w:rPr>
          <w:rFonts w:ascii="Arial" w:hAnsi="Arial" w:cs="Arial"/>
        </w:rPr>
      </w:pPr>
    </w:p>
    <w:p w:rsidR="000E31C9" w:rsidRDefault="000E31C9" w:rsidP="000E31C9">
      <w:pPr>
        <w:pStyle w:val="ListParagraph"/>
        <w:ind w:left="990"/>
        <w:rPr>
          <w:rFonts w:ascii="Arial" w:hAnsi="Arial" w:cs="Arial"/>
        </w:rPr>
      </w:pPr>
      <w:r>
        <w:rPr>
          <w:rFonts w:ascii="Arial" w:hAnsi="Arial" w:cs="Arial"/>
        </w:rPr>
        <w:t>Anscombe’s quartet are four data sets which have similar summary statistics. But upon visualization the data, we can see that the plotted graphs are not similar at all. Anscombe’s quartet is a prime example as to why visualizing and plotting the data is necessary and relying on the summary statistics is not always accurate/advisable</w:t>
      </w:r>
    </w:p>
    <w:p w:rsidR="000E31C9" w:rsidRDefault="000E31C9" w:rsidP="000E31C9">
      <w:pPr>
        <w:pStyle w:val="ListParagraph"/>
        <w:ind w:left="990"/>
        <w:rPr>
          <w:rFonts w:ascii="Arial" w:hAnsi="Arial" w:cs="Arial"/>
        </w:rPr>
      </w:pPr>
    </w:p>
    <w:p w:rsidR="000E31C9" w:rsidRDefault="000E31C9" w:rsidP="000E31C9">
      <w:pPr>
        <w:pStyle w:val="ListParagraph"/>
        <w:ind w:left="990"/>
        <w:rPr>
          <w:rFonts w:ascii="Arial" w:hAnsi="Arial" w:cs="Arial"/>
        </w:rPr>
      </w:pPr>
      <w:r>
        <w:rPr>
          <w:rStyle w:val="Strong"/>
          <w:rFonts w:ascii="Arial" w:hAnsi="Arial" w:cs="Arial"/>
          <w:b w:val="0"/>
        </w:rPr>
        <w:t>It also</w:t>
      </w:r>
      <w:r w:rsidRPr="000E31C9">
        <w:rPr>
          <w:rStyle w:val="Strong"/>
          <w:rFonts w:ascii="Arial" w:hAnsi="Arial" w:cs="Arial"/>
        </w:rPr>
        <w:t xml:space="preserve"> </w:t>
      </w:r>
      <w:r w:rsidRPr="000E31C9">
        <w:rPr>
          <w:rStyle w:val="Strong"/>
          <w:rFonts w:ascii="Arial" w:hAnsi="Arial" w:cs="Arial"/>
          <w:b w:val="0"/>
        </w:rPr>
        <w:t>can</w:t>
      </w:r>
      <w:r w:rsidRPr="000E31C9">
        <w:rPr>
          <w:rFonts w:ascii="Arial" w:hAnsi="Arial" w:cs="Arial"/>
        </w:rPr>
        <w:t xml:space="preserve"> be defined as a group of four data sets which are </w:t>
      </w:r>
      <w:r w:rsidRPr="000E31C9">
        <w:rPr>
          <w:rStyle w:val="Strong"/>
          <w:rFonts w:ascii="Arial" w:hAnsi="Arial" w:cs="Arial"/>
          <w:b w:val="0"/>
        </w:rPr>
        <w:t>nearly identical in</w:t>
      </w:r>
      <w:r w:rsidRPr="000E31C9">
        <w:rPr>
          <w:rStyle w:val="Strong"/>
          <w:rFonts w:ascii="Arial" w:hAnsi="Arial" w:cs="Arial"/>
        </w:rPr>
        <w:t xml:space="preserve"> </w:t>
      </w:r>
      <w:r w:rsidRPr="000E31C9">
        <w:rPr>
          <w:rStyle w:val="Strong"/>
          <w:rFonts w:ascii="Arial" w:hAnsi="Arial" w:cs="Arial"/>
          <w:b w:val="0"/>
        </w:rPr>
        <w:t>simple descriptive statistics</w:t>
      </w:r>
      <w:r w:rsidRPr="000E31C9">
        <w:rPr>
          <w:rFonts w:ascii="Arial" w:hAnsi="Arial" w:cs="Arial"/>
        </w:rPr>
        <w:t xml:space="preserve">, but there are some peculiarities in the dataset that </w:t>
      </w:r>
      <w:r w:rsidRPr="000E31C9">
        <w:rPr>
          <w:rStyle w:val="Strong"/>
          <w:rFonts w:ascii="Arial" w:hAnsi="Arial" w:cs="Arial"/>
          <w:b w:val="0"/>
        </w:rPr>
        <w:t>fools the</w:t>
      </w:r>
      <w:r w:rsidRPr="000E31C9">
        <w:rPr>
          <w:rStyle w:val="Strong"/>
          <w:rFonts w:ascii="Arial" w:hAnsi="Arial" w:cs="Arial"/>
        </w:rPr>
        <w:t xml:space="preserve"> </w:t>
      </w:r>
      <w:r w:rsidRPr="000E31C9">
        <w:rPr>
          <w:rStyle w:val="Strong"/>
          <w:rFonts w:ascii="Arial" w:hAnsi="Arial" w:cs="Arial"/>
          <w:b w:val="0"/>
        </w:rPr>
        <w:t>regression model</w:t>
      </w:r>
      <w:r w:rsidRPr="000E31C9">
        <w:rPr>
          <w:rStyle w:val="Strong"/>
          <w:rFonts w:ascii="Arial" w:hAnsi="Arial" w:cs="Arial"/>
        </w:rPr>
        <w:t xml:space="preserve"> </w:t>
      </w:r>
      <w:r w:rsidRPr="000E31C9">
        <w:rPr>
          <w:rFonts w:ascii="Arial" w:hAnsi="Arial" w:cs="Arial"/>
        </w:rPr>
        <w:t xml:space="preserve">if built. They have very different distributions and </w:t>
      </w:r>
      <w:r w:rsidRPr="000E31C9">
        <w:rPr>
          <w:rStyle w:val="Strong"/>
          <w:rFonts w:ascii="Arial" w:hAnsi="Arial" w:cs="Arial"/>
          <w:b w:val="0"/>
        </w:rPr>
        <w:t>appear differently</w:t>
      </w:r>
      <w:r w:rsidRPr="000E31C9">
        <w:rPr>
          <w:rStyle w:val="Strong"/>
          <w:rFonts w:ascii="Arial" w:hAnsi="Arial" w:cs="Arial"/>
        </w:rPr>
        <w:t xml:space="preserve"> </w:t>
      </w:r>
      <w:r w:rsidRPr="000E31C9">
        <w:rPr>
          <w:rFonts w:ascii="Arial" w:hAnsi="Arial" w:cs="Arial"/>
        </w:rPr>
        <w:t>when plotted on scatter plots.</w:t>
      </w:r>
    </w:p>
    <w:p w:rsidR="000E31C9" w:rsidRDefault="000E31C9" w:rsidP="000E31C9">
      <w:pPr>
        <w:pStyle w:val="ListParagraph"/>
        <w:ind w:left="990"/>
        <w:rPr>
          <w:rFonts w:ascii="Arial" w:hAnsi="Arial" w:cs="Arial"/>
        </w:rPr>
      </w:pPr>
    </w:p>
    <w:p w:rsidR="000E31C9" w:rsidRDefault="000E31C9" w:rsidP="000E31C9">
      <w:pPr>
        <w:pStyle w:val="ListParagraph"/>
        <w:ind w:left="990"/>
        <w:rPr>
          <w:rFonts w:ascii="Arial" w:hAnsi="Arial" w:cs="Arial"/>
        </w:rPr>
      </w:pPr>
      <w:r>
        <w:rPr>
          <w:rFonts w:ascii="Arial" w:hAnsi="Arial" w:cs="Arial"/>
        </w:rPr>
        <w:t xml:space="preserve">Tools like matplotlib in python and </w:t>
      </w:r>
      <w:proofErr w:type="spellStart"/>
      <w:r>
        <w:rPr>
          <w:rFonts w:ascii="Arial" w:hAnsi="Arial" w:cs="Arial"/>
        </w:rPr>
        <w:t>ggplot</w:t>
      </w:r>
      <w:proofErr w:type="spellEnd"/>
      <w:r>
        <w:rPr>
          <w:rFonts w:ascii="Arial" w:hAnsi="Arial" w:cs="Arial"/>
        </w:rPr>
        <w:t xml:space="preserve"> in R are great way to visualize the data. They help in picking visual patterns, trends and outliers while analyzing the data</w:t>
      </w:r>
    </w:p>
    <w:p w:rsidR="000E31C9" w:rsidRDefault="000E31C9" w:rsidP="000E31C9">
      <w:pPr>
        <w:pStyle w:val="ListParagraph"/>
        <w:ind w:left="990"/>
        <w:rPr>
          <w:rFonts w:ascii="Arial" w:hAnsi="Arial" w:cs="Arial"/>
        </w:rPr>
      </w:pPr>
    </w:p>
    <w:p w:rsidR="000E31C9" w:rsidRDefault="000E31C9" w:rsidP="000E31C9">
      <w:pPr>
        <w:pStyle w:val="ListParagraph"/>
        <w:ind w:left="990"/>
        <w:rPr>
          <w:rStyle w:val="style-scope"/>
          <w:rFonts w:ascii="Arial" w:hAnsi="Arial" w:cs="Arial"/>
        </w:rPr>
      </w:pPr>
      <w:r>
        <w:rPr>
          <w:rStyle w:val="style-scope"/>
          <w:rFonts w:ascii="Arial" w:hAnsi="Arial" w:cs="Arial"/>
        </w:rPr>
        <w:t>Let’s say there are different</w:t>
      </w:r>
      <w:r w:rsidRPr="000E31C9">
        <w:rPr>
          <w:rStyle w:val="style-scope"/>
          <w:rFonts w:ascii="Arial" w:hAnsi="Arial" w:cs="Arial"/>
        </w:rPr>
        <w:t xml:space="preserve"> data set</w:t>
      </w:r>
      <w:r>
        <w:rPr>
          <w:rStyle w:val="style-scope"/>
          <w:rFonts w:ascii="Arial" w:hAnsi="Arial" w:cs="Arial"/>
        </w:rPr>
        <w:t>s which</w:t>
      </w:r>
      <w:r w:rsidRPr="000E31C9">
        <w:rPr>
          <w:rStyle w:val="style-scope"/>
          <w:rFonts w:ascii="Arial" w:hAnsi="Arial" w:cs="Arial"/>
        </w:rPr>
        <w:t xml:space="preserve"> might be well modeled with a line, and the regression parameters will be meaningful. The same is true of this data set, but the outlier throws off the slope and intercept. After doing EDA, </w:t>
      </w:r>
      <w:r>
        <w:rPr>
          <w:rStyle w:val="style-scope"/>
          <w:rFonts w:ascii="Arial" w:hAnsi="Arial" w:cs="Arial"/>
        </w:rPr>
        <w:t xml:space="preserve">we can look for the </w:t>
      </w:r>
    </w:p>
    <w:p w:rsidR="000E31C9" w:rsidRDefault="000E31C9" w:rsidP="000E31C9">
      <w:pPr>
        <w:pStyle w:val="ListParagraph"/>
        <w:ind w:left="990"/>
        <w:rPr>
          <w:rStyle w:val="style-scope"/>
          <w:rFonts w:ascii="Arial" w:hAnsi="Arial" w:cs="Arial"/>
        </w:rPr>
      </w:pPr>
      <w:r>
        <w:rPr>
          <w:rStyle w:val="style-scope"/>
          <w:rFonts w:ascii="Arial" w:hAnsi="Arial" w:cs="Arial"/>
        </w:rPr>
        <w:t>patterns and outliers</w:t>
      </w:r>
    </w:p>
    <w:p w:rsidR="000E31C9" w:rsidRDefault="000E31C9" w:rsidP="000E31C9">
      <w:pPr>
        <w:pStyle w:val="ListParagraph"/>
        <w:ind w:left="990"/>
        <w:rPr>
          <w:rStyle w:val="style-scope"/>
          <w:rFonts w:ascii="Arial" w:hAnsi="Arial" w:cs="Arial"/>
        </w:rPr>
      </w:pPr>
    </w:p>
    <w:p w:rsidR="000E31C9" w:rsidRDefault="000E31C9" w:rsidP="000E31C9">
      <w:pPr>
        <w:pStyle w:val="ListParagraph"/>
        <w:numPr>
          <w:ilvl w:val="0"/>
          <w:numId w:val="8"/>
        </w:numPr>
        <w:rPr>
          <w:rStyle w:val="markedcontent"/>
          <w:rFonts w:ascii="Arial" w:hAnsi="Arial" w:cs="Arial"/>
          <w:b/>
        </w:rPr>
      </w:pPr>
      <w:r w:rsidRPr="000E31C9">
        <w:rPr>
          <w:rStyle w:val="markedcontent"/>
          <w:rFonts w:ascii="Arial" w:hAnsi="Arial" w:cs="Arial"/>
          <w:b/>
        </w:rPr>
        <w:t>What is Pearson’s R?</w:t>
      </w:r>
    </w:p>
    <w:p w:rsidR="000E31C9" w:rsidRDefault="000E31C9" w:rsidP="000E31C9">
      <w:pPr>
        <w:pStyle w:val="ListParagraph"/>
        <w:ind w:left="990"/>
        <w:rPr>
          <w:rFonts w:ascii="Arial" w:hAnsi="Arial" w:cs="Arial"/>
          <w:b/>
        </w:rPr>
      </w:pPr>
    </w:p>
    <w:p w:rsidR="000E31C9" w:rsidRDefault="00CF51E0" w:rsidP="000E31C9">
      <w:pPr>
        <w:pStyle w:val="ListParagraph"/>
        <w:ind w:left="990"/>
        <w:rPr>
          <w:rFonts w:ascii="Arial" w:hAnsi="Arial" w:cs="Arial"/>
        </w:rPr>
      </w:pPr>
      <w:r>
        <w:rPr>
          <w:rFonts w:ascii="Arial" w:hAnsi="Arial" w:cs="Arial"/>
        </w:rPr>
        <w:t>Persons</w:t>
      </w:r>
      <w:r w:rsidR="000E31C9">
        <w:rPr>
          <w:rFonts w:ascii="Arial" w:hAnsi="Arial" w:cs="Arial"/>
        </w:rPr>
        <w:t xml:space="preserve"> Correlation </w:t>
      </w:r>
      <w:r>
        <w:rPr>
          <w:rFonts w:ascii="Arial" w:hAnsi="Arial" w:cs="Arial"/>
        </w:rPr>
        <w:t xml:space="preserve">Coefficient </w:t>
      </w:r>
      <w:r w:rsidR="000E31C9">
        <w:rPr>
          <w:rFonts w:ascii="Arial" w:hAnsi="Arial" w:cs="Arial"/>
        </w:rPr>
        <w:t xml:space="preserve">or </w:t>
      </w:r>
      <w:r>
        <w:rPr>
          <w:rFonts w:ascii="Arial" w:hAnsi="Arial" w:cs="Arial"/>
        </w:rPr>
        <w:t>Pearson’s</w:t>
      </w:r>
      <w:r w:rsidR="000E31C9">
        <w:rPr>
          <w:rFonts w:ascii="Arial" w:hAnsi="Arial" w:cs="Arial"/>
        </w:rPr>
        <w:t xml:space="preserve"> R </w:t>
      </w:r>
      <w:r>
        <w:rPr>
          <w:rFonts w:ascii="Arial" w:hAnsi="Arial" w:cs="Arial"/>
        </w:rPr>
        <w:t xml:space="preserve">or bivariate correlation </w:t>
      </w:r>
      <w:r w:rsidR="000E31C9">
        <w:rPr>
          <w:rFonts w:ascii="Arial" w:hAnsi="Arial" w:cs="Arial"/>
        </w:rPr>
        <w:t xml:space="preserve">is a type of correlation that is used to measure the relationship between two </w:t>
      </w:r>
      <w:r>
        <w:rPr>
          <w:rFonts w:ascii="Arial" w:hAnsi="Arial" w:cs="Arial"/>
        </w:rPr>
        <w:t>continuous</w:t>
      </w:r>
      <w:r w:rsidR="000E31C9">
        <w:rPr>
          <w:rFonts w:ascii="Arial" w:hAnsi="Arial" w:cs="Arial"/>
        </w:rPr>
        <w:t xml:space="preserve"> variables</w:t>
      </w:r>
    </w:p>
    <w:p w:rsidR="000E31C9" w:rsidRDefault="000E31C9" w:rsidP="000E31C9">
      <w:pPr>
        <w:pStyle w:val="ListParagraph"/>
        <w:ind w:left="990"/>
        <w:rPr>
          <w:rFonts w:ascii="Arial" w:hAnsi="Arial" w:cs="Arial"/>
        </w:rPr>
      </w:pPr>
    </w:p>
    <w:p w:rsidR="000E31C9" w:rsidRDefault="000E31C9" w:rsidP="000E31C9">
      <w:pPr>
        <w:pStyle w:val="ListParagraph"/>
        <w:ind w:left="990"/>
        <w:rPr>
          <w:rFonts w:ascii="Arial" w:hAnsi="Arial" w:cs="Arial"/>
          <w:b/>
        </w:rPr>
      </w:pPr>
      <w:r>
        <w:rPr>
          <w:rFonts w:ascii="Arial" w:hAnsi="Arial" w:cs="Arial"/>
        </w:rPr>
        <w:t xml:space="preserve">Correlation measures the relationship between two variables in the finance and the investment industries. It shows the strength of the relationship between the two variables as well as the direction and is represented numerically by the correlation coefficient. The values lie between </w:t>
      </w:r>
      <w:r w:rsidRPr="000E31C9">
        <w:rPr>
          <w:rFonts w:ascii="Arial" w:hAnsi="Arial" w:cs="Arial"/>
          <w:b/>
        </w:rPr>
        <w:t>-1.0</w:t>
      </w:r>
      <w:r>
        <w:rPr>
          <w:rFonts w:ascii="Arial" w:hAnsi="Arial" w:cs="Arial"/>
          <w:b/>
        </w:rPr>
        <w:t xml:space="preserve"> and +1.0</w:t>
      </w:r>
    </w:p>
    <w:p w:rsidR="000E31C9" w:rsidRDefault="000E31C9" w:rsidP="000E31C9">
      <w:pPr>
        <w:pStyle w:val="ListParagraph"/>
        <w:ind w:left="990"/>
        <w:rPr>
          <w:rFonts w:ascii="Arial" w:hAnsi="Arial" w:cs="Arial"/>
        </w:rPr>
      </w:pPr>
    </w:p>
    <w:p w:rsidR="00CF51E0" w:rsidRPr="00CF51E0" w:rsidRDefault="00CF51E0" w:rsidP="000E31C9">
      <w:pPr>
        <w:pStyle w:val="ListParagraph"/>
        <w:ind w:left="990"/>
        <w:rPr>
          <w:rFonts w:ascii="Arial" w:hAnsi="Arial" w:cs="Arial"/>
        </w:rPr>
      </w:pPr>
      <w:r w:rsidRPr="00CF51E0">
        <w:rPr>
          <w:rStyle w:val="Strong"/>
          <w:rFonts w:ascii="Arial" w:hAnsi="Arial" w:cs="Arial"/>
          <w:b w:val="0"/>
        </w:rPr>
        <w:t>Pearson's correlation coefficient is the covariance of the two variables divided by the product of their standard deviations</w:t>
      </w:r>
      <w:r w:rsidRPr="00CF51E0">
        <w:rPr>
          <w:rFonts w:ascii="Arial" w:hAnsi="Arial" w:cs="Arial"/>
        </w:rPr>
        <w:t>. The form of the definition involves a "product moment", that is, the mean (the first moment about the origin) of the product of the mean-adjusted random variables; hence the modifier product-moment in the name. </w:t>
      </w:r>
    </w:p>
    <w:p w:rsidR="000E31C9" w:rsidRDefault="000E31C9" w:rsidP="000E31C9">
      <w:pPr>
        <w:pStyle w:val="ListParagraph"/>
        <w:ind w:left="990"/>
        <w:rPr>
          <w:rFonts w:ascii="Arial" w:hAnsi="Arial" w:cs="Arial"/>
        </w:rPr>
      </w:pPr>
    </w:p>
    <w:p w:rsidR="00CF51E0" w:rsidRDefault="00CF51E0" w:rsidP="000E31C9">
      <w:pPr>
        <w:pStyle w:val="ListParagraph"/>
        <w:ind w:left="990"/>
        <w:rPr>
          <w:rFonts w:ascii="Arial" w:hAnsi="Arial" w:cs="Arial"/>
        </w:rPr>
      </w:pPr>
      <w:r>
        <w:rPr>
          <w:rFonts w:ascii="Arial" w:hAnsi="Arial" w:cs="Arial"/>
        </w:rPr>
        <w:t xml:space="preserve">Calculating the correlation coefficient </w:t>
      </w:r>
      <w:proofErr w:type="gramStart"/>
      <w:r>
        <w:rPr>
          <w:rFonts w:ascii="Arial" w:hAnsi="Arial" w:cs="Arial"/>
        </w:rPr>
        <w:t>R :</w:t>
      </w:r>
      <w:proofErr w:type="gramEnd"/>
    </w:p>
    <w:p w:rsidR="00CF51E0" w:rsidRDefault="00CF51E0" w:rsidP="000E31C9">
      <w:pPr>
        <w:pStyle w:val="ListParagraph"/>
        <w:ind w:left="990"/>
        <w:rPr>
          <w:rFonts w:ascii="Arial" w:hAnsi="Arial" w:cs="Arial"/>
        </w:rPr>
      </w:pPr>
      <w:r>
        <w:rPr>
          <w:rFonts w:ascii="Arial" w:hAnsi="Arial" w:cs="Arial"/>
        </w:rPr>
        <w:tab/>
        <w:t>We can calculate a linear relationship b/w two given variables. Now, for us to calculate the same, we have certain requirements</w:t>
      </w:r>
    </w:p>
    <w:p w:rsidR="00CF51E0" w:rsidRDefault="00CF51E0" w:rsidP="00CF51E0">
      <w:pPr>
        <w:pStyle w:val="ListParagraph"/>
        <w:numPr>
          <w:ilvl w:val="0"/>
          <w:numId w:val="11"/>
        </w:numPr>
        <w:rPr>
          <w:rFonts w:ascii="Arial" w:hAnsi="Arial" w:cs="Arial"/>
        </w:rPr>
      </w:pPr>
      <w:r>
        <w:rPr>
          <w:rFonts w:ascii="Arial" w:hAnsi="Arial" w:cs="Arial"/>
        </w:rPr>
        <w:t>The association b/w the variables should be linear</w:t>
      </w:r>
    </w:p>
    <w:p w:rsidR="00CF51E0" w:rsidRDefault="00CF51E0" w:rsidP="00CF51E0">
      <w:pPr>
        <w:pStyle w:val="ListParagraph"/>
        <w:numPr>
          <w:ilvl w:val="0"/>
          <w:numId w:val="11"/>
        </w:numPr>
        <w:rPr>
          <w:rFonts w:ascii="Arial" w:hAnsi="Arial" w:cs="Arial"/>
        </w:rPr>
      </w:pPr>
      <w:r>
        <w:rPr>
          <w:rFonts w:ascii="Arial" w:hAnsi="Arial" w:cs="Arial"/>
        </w:rPr>
        <w:t>Scale of measurement should be interval or ratio</w:t>
      </w:r>
    </w:p>
    <w:p w:rsidR="00CF51E0" w:rsidRDefault="00CF51E0" w:rsidP="00CF51E0">
      <w:pPr>
        <w:pStyle w:val="ListParagraph"/>
        <w:numPr>
          <w:ilvl w:val="0"/>
          <w:numId w:val="11"/>
        </w:numPr>
        <w:rPr>
          <w:rFonts w:ascii="Arial" w:hAnsi="Arial" w:cs="Arial"/>
        </w:rPr>
      </w:pPr>
      <w:r>
        <w:rPr>
          <w:rFonts w:ascii="Arial" w:hAnsi="Arial" w:cs="Arial"/>
        </w:rPr>
        <w:lastRenderedPageBreak/>
        <w:t>There should be no outliers in the data</w:t>
      </w:r>
    </w:p>
    <w:p w:rsidR="00CF51E0" w:rsidRDefault="00CF51E0" w:rsidP="00CF51E0">
      <w:pPr>
        <w:pStyle w:val="ListParagraph"/>
        <w:numPr>
          <w:ilvl w:val="0"/>
          <w:numId w:val="11"/>
        </w:numPr>
        <w:rPr>
          <w:rFonts w:ascii="Arial" w:hAnsi="Arial" w:cs="Arial"/>
        </w:rPr>
      </w:pPr>
      <w:r>
        <w:rPr>
          <w:rFonts w:ascii="Arial" w:hAnsi="Arial" w:cs="Arial"/>
        </w:rPr>
        <w:t>Variables should be equally distributed</w:t>
      </w:r>
    </w:p>
    <w:p w:rsidR="00CF51E0" w:rsidRDefault="00CF51E0" w:rsidP="00CF51E0">
      <w:pPr>
        <w:rPr>
          <w:rFonts w:ascii="Arial" w:hAnsi="Arial" w:cs="Arial"/>
        </w:rPr>
      </w:pPr>
    </w:p>
    <w:p w:rsidR="000E31C9" w:rsidRDefault="00CF51E0" w:rsidP="00CF51E0">
      <w:pPr>
        <w:rPr>
          <w:rFonts w:ascii="Arial" w:hAnsi="Arial" w:cs="Arial"/>
        </w:rPr>
      </w:pPr>
      <w:r>
        <w:rPr>
          <w:rFonts w:ascii="Arial" w:hAnsi="Arial" w:cs="Arial"/>
        </w:rPr>
        <w:t xml:space="preserve">The formulae for the coefficient </w:t>
      </w:r>
      <w:proofErr w:type="gramStart"/>
      <w:r w:rsidR="00667102">
        <w:rPr>
          <w:rFonts w:ascii="Arial" w:hAnsi="Arial" w:cs="Arial"/>
        </w:rPr>
        <w:t>is</w:t>
      </w:r>
      <w:proofErr w:type="gramEnd"/>
      <w:r w:rsidR="00667102">
        <w:rPr>
          <w:rFonts w:ascii="Arial" w:hAnsi="Arial" w:cs="Arial"/>
        </w:rPr>
        <w:t>:</w:t>
      </w:r>
    </w:p>
    <w:p w:rsidR="00CF51E0" w:rsidRPr="00CF51E0" w:rsidRDefault="00CF51E0" w:rsidP="00CF51E0">
      <w:pPr>
        <w:rPr>
          <w:rFonts w:ascii="Gadugi" w:hAnsi="Gadugi"/>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1047750</wp:posOffset>
                </wp:positionH>
                <wp:positionV relativeFrom="paragraph">
                  <wp:posOffset>287655</wp:posOffset>
                </wp:positionV>
                <wp:extent cx="104775" cy="1619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B1F6F"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2.5pt,22.65pt" to="90.7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1142999</wp:posOffset>
                </wp:positionH>
                <wp:positionV relativeFrom="paragraph">
                  <wp:posOffset>268604</wp:posOffset>
                </wp:positionV>
                <wp:extent cx="151447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C119D"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1.15pt" to="209.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1152525</wp:posOffset>
                </wp:positionH>
                <wp:positionV relativeFrom="paragraph">
                  <wp:posOffset>220345</wp:posOffset>
                </wp:positionV>
                <wp:extent cx="12192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219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3A39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7.35pt" to="186.7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" strokecolor="black [3200]" strokeweight="1.5pt">
                <v:stroke joinstyle="miter"/>
              </v:line>
            </w:pict>
          </mc:Fallback>
        </mc:AlternateContent>
      </w:r>
      <w:r>
        <w:rPr>
          <w:rFonts w:ascii="Arial" w:hAnsi="Arial" w:cs="Arial"/>
        </w:rPr>
        <w:tab/>
        <w:t xml:space="preserve">      </w:t>
      </w:r>
      <w:proofErr w:type="gramStart"/>
      <w:r w:rsidRPr="00CF51E0">
        <w:rPr>
          <w:rFonts w:ascii="Gadugi" w:hAnsi="Gadugi" w:cs="Arial"/>
        </w:rPr>
        <w:t>R  =</w:t>
      </w:r>
      <w:proofErr w:type="gramEnd"/>
      <w:r w:rsidRPr="00CF51E0">
        <w:rPr>
          <w:rFonts w:ascii="Gadugi" w:hAnsi="Gadugi" w:cs="Arial"/>
        </w:rPr>
        <w:tab/>
        <w:t xml:space="preserve"> N</w:t>
      </w:r>
      <w:r w:rsidRPr="00CF51E0">
        <w:rPr>
          <w:rFonts w:ascii="Gadugi" w:hAnsi="Gadugi"/>
        </w:rPr>
        <w:t xml:space="preserve"> </w:t>
      </w:r>
      <w:r w:rsidRPr="00CF51E0">
        <w:rPr>
          <w:rFonts w:ascii="Calibri" w:hAnsi="Calibri" w:cs="Calibri"/>
        </w:rPr>
        <w:t>Σ</w:t>
      </w:r>
      <w:r w:rsidRPr="00CF51E0">
        <w:rPr>
          <w:rFonts w:ascii="Gadugi" w:hAnsi="Gadugi"/>
        </w:rPr>
        <w:t>xy</w:t>
      </w:r>
      <w:r w:rsidRPr="00CF51E0">
        <w:rPr>
          <w:rFonts w:ascii="Gadugi" w:hAnsi="Gadugi"/>
        </w:rPr>
        <w:t xml:space="preserve">-( </w:t>
      </w:r>
      <w:r w:rsidRPr="00CF51E0">
        <w:rPr>
          <w:rFonts w:ascii="Calibri" w:hAnsi="Calibri" w:cs="Calibri"/>
        </w:rPr>
        <w:t>Σ</w:t>
      </w:r>
      <w:r w:rsidRPr="00CF51E0">
        <w:rPr>
          <w:rFonts w:ascii="Gadugi" w:hAnsi="Gadugi"/>
        </w:rPr>
        <w:t>x</w:t>
      </w:r>
      <w:r w:rsidRPr="00CF51E0">
        <w:rPr>
          <w:rFonts w:ascii="Gadugi" w:hAnsi="Gadugi"/>
        </w:rPr>
        <w:t xml:space="preserve">)( </w:t>
      </w:r>
      <w:r w:rsidRPr="00CF51E0">
        <w:rPr>
          <w:rFonts w:ascii="Calibri" w:hAnsi="Calibri" w:cs="Calibri"/>
        </w:rPr>
        <w:t>Σ</w:t>
      </w:r>
      <w:r w:rsidRPr="00CF51E0">
        <w:rPr>
          <w:rFonts w:ascii="Gadugi" w:hAnsi="Gadugi"/>
        </w:rPr>
        <w:t>y</w:t>
      </w:r>
      <w:r w:rsidRPr="00CF51E0">
        <w:rPr>
          <w:rFonts w:ascii="Gadugi" w:hAnsi="Gadugi"/>
        </w:rPr>
        <w:t>)</w:t>
      </w:r>
    </w:p>
    <w:p w:rsidR="00CF51E0" w:rsidRPr="00CF51E0" w:rsidRDefault="00CF51E0" w:rsidP="00CF51E0">
      <w:pPr>
        <w:rPr>
          <w:rFonts w:ascii="Gadugi" w:hAnsi="Gadugi" w:cs="Arial"/>
        </w:rPr>
      </w:pPr>
      <w:r w:rsidRPr="00CF51E0">
        <w:rPr>
          <w:rFonts w:ascii="Gadugi" w:hAnsi="Gadugi" w:cs="Arial"/>
          <w:noProof/>
        </w:rPr>
        <mc:AlternateContent>
          <mc:Choice Requires="wps">
            <w:drawing>
              <wp:anchor distT="0" distB="0" distL="114300" distR="114300" simplePos="0" relativeHeight="251662336" behindDoc="0" locked="0" layoutInCell="1" allowOverlap="1">
                <wp:simplePos x="0" y="0"/>
                <wp:positionH relativeFrom="column">
                  <wp:posOffset>1009650</wp:posOffset>
                </wp:positionH>
                <wp:positionV relativeFrom="paragraph">
                  <wp:posOffset>30480</wp:posOffset>
                </wp:positionV>
                <wp:extent cx="38100" cy="1333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81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3E2CC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5pt,2.4pt" to="8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" strokecolor="black [3200]" strokeweight=".5pt">
                <v:stroke joinstyle="miter"/>
              </v:line>
            </w:pict>
          </mc:Fallback>
        </mc:AlternateContent>
      </w:r>
      <w:r w:rsidRPr="00CF51E0">
        <w:rPr>
          <w:rFonts w:ascii="Gadugi" w:hAnsi="Gadugi" w:cs="Arial"/>
        </w:rPr>
        <w:tab/>
      </w:r>
      <w:r w:rsidRPr="00CF51E0">
        <w:rPr>
          <w:rFonts w:ascii="Gadugi" w:hAnsi="Gadugi" w:cs="Arial"/>
        </w:rPr>
        <w:tab/>
        <w:t xml:space="preserve">      [N</w:t>
      </w:r>
      <w:r w:rsidRPr="00CF51E0">
        <w:rPr>
          <w:rFonts w:ascii="Gadugi" w:hAnsi="Gadugi"/>
        </w:rPr>
        <w:t xml:space="preserve"> </w:t>
      </w:r>
      <w:r w:rsidRPr="00CF51E0">
        <w:rPr>
          <w:rFonts w:ascii="Calibri" w:hAnsi="Calibri" w:cs="Calibri"/>
        </w:rPr>
        <w:t>Σ</w:t>
      </w:r>
      <w:r w:rsidRPr="00CF51E0">
        <w:rPr>
          <w:rFonts w:ascii="Gadugi" w:hAnsi="Gadugi"/>
        </w:rPr>
        <w:t>x</w:t>
      </w:r>
      <w:r w:rsidRPr="00CF51E0">
        <w:rPr>
          <w:rFonts w:ascii="Gadugi" w:hAnsi="Gadugi"/>
          <w:vertAlign w:val="superscript"/>
        </w:rPr>
        <w:t>2</w:t>
      </w:r>
      <w:r w:rsidRPr="00CF51E0">
        <w:rPr>
          <w:rFonts w:ascii="Gadugi" w:hAnsi="Gadugi"/>
        </w:rPr>
        <w:t xml:space="preserve"> – (</w:t>
      </w:r>
      <w:r w:rsidRPr="00CF51E0">
        <w:rPr>
          <w:rFonts w:ascii="Calibri" w:hAnsi="Calibri" w:cs="Calibri"/>
        </w:rPr>
        <w:t>Σ</w:t>
      </w:r>
      <w:r w:rsidRPr="00CF51E0">
        <w:rPr>
          <w:rFonts w:ascii="Gadugi" w:hAnsi="Gadugi"/>
        </w:rPr>
        <w:t>x</w:t>
      </w:r>
      <w:r w:rsidRPr="00CF51E0">
        <w:rPr>
          <w:rFonts w:ascii="Gadugi" w:hAnsi="Gadugi"/>
        </w:rPr>
        <w:t>)</w:t>
      </w:r>
      <w:proofErr w:type="gramStart"/>
      <w:r w:rsidRPr="00CF51E0">
        <w:rPr>
          <w:rFonts w:ascii="Gadugi" w:hAnsi="Gadugi"/>
          <w:vertAlign w:val="superscript"/>
        </w:rPr>
        <w:t>2</w:t>
      </w:r>
      <w:r w:rsidRPr="00CF51E0">
        <w:rPr>
          <w:rFonts w:ascii="Gadugi" w:hAnsi="Gadugi"/>
        </w:rPr>
        <w:t>][</w:t>
      </w:r>
      <w:proofErr w:type="gramEnd"/>
      <w:r w:rsidRPr="00CF51E0">
        <w:rPr>
          <w:rFonts w:ascii="Gadugi" w:hAnsi="Gadugi"/>
        </w:rPr>
        <w:t xml:space="preserve">N </w:t>
      </w:r>
      <w:r w:rsidRPr="00CF51E0">
        <w:rPr>
          <w:rFonts w:ascii="Calibri" w:hAnsi="Calibri" w:cs="Calibri"/>
        </w:rPr>
        <w:t>Σ</w:t>
      </w:r>
      <w:r w:rsidRPr="00CF51E0">
        <w:rPr>
          <w:rFonts w:ascii="Gadugi" w:hAnsi="Gadugi"/>
        </w:rPr>
        <w:t>y</w:t>
      </w:r>
      <w:r w:rsidRPr="00CF51E0">
        <w:rPr>
          <w:rFonts w:ascii="Gadugi" w:hAnsi="Gadugi"/>
          <w:vertAlign w:val="superscript"/>
        </w:rPr>
        <w:t xml:space="preserve">2 </w:t>
      </w:r>
      <w:r w:rsidRPr="00CF51E0">
        <w:rPr>
          <w:rFonts w:ascii="Gadugi" w:hAnsi="Gadugi"/>
        </w:rPr>
        <w:t>– (</w:t>
      </w:r>
      <w:r w:rsidRPr="00CF51E0">
        <w:rPr>
          <w:rFonts w:ascii="Calibri" w:hAnsi="Calibri" w:cs="Calibri"/>
        </w:rPr>
        <w:t>Σ</w:t>
      </w:r>
      <w:r w:rsidRPr="00CF51E0">
        <w:rPr>
          <w:rFonts w:ascii="Gadugi" w:hAnsi="Gadugi"/>
        </w:rPr>
        <w:t>y</w:t>
      </w:r>
      <w:r w:rsidRPr="00CF51E0">
        <w:rPr>
          <w:rFonts w:ascii="Gadugi" w:hAnsi="Gadugi"/>
        </w:rPr>
        <w:t>)</w:t>
      </w:r>
      <w:r w:rsidRPr="00CF51E0">
        <w:rPr>
          <w:rFonts w:ascii="Gadugi" w:hAnsi="Gadugi"/>
          <w:vertAlign w:val="superscript"/>
        </w:rPr>
        <w:t>2</w:t>
      </w:r>
      <w:r w:rsidRPr="00CF51E0">
        <w:rPr>
          <w:rFonts w:ascii="Gadugi" w:hAnsi="Gadugi"/>
        </w:rPr>
        <w:t>]</w:t>
      </w:r>
    </w:p>
    <w:p w:rsidR="00CF51E0" w:rsidRDefault="00CF51E0" w:rsidP="00CF51E0">
      <w:pPr>
        <w:rPr>
          <w:rFonts w:ascii="Arial" w:hAnsi="Arial" w:cs="Arial"/>
        </w:rPr>
      </w:pPr>
    </w:p>
    <w:p w:rsidR="00CF51E0" w:rsidRDefault="00CF51E0" w:rsidP="00CF51E0">
      <w:pPr>
        <w:rPr>
          <w:rFonts w:ascii="Arial" w:hAnsi="Arial" w:cs="Arial"/>
        </w:rPr>
      </w:pPr>
    </w:p>
    <w:p w:rsidR="00CF51E0" w:rsidRDefault="00667102" w:rsidP="00CF51E0">
      <w:pPr>
        <w:rPr>
          <w:rFonts w:ascii="Arial" w:hAnsi="Arial" w:cs="Arial"/>
        </w:rPr>
      </w:pPr>
      <w:r>
        <w:rPr>
          <w:rFonts w:ascii="Arial" w:hAnsi="Arial" w:cs="Arial"/>
        </w:rPr>
        <w:t>Where:</w:t>
      </w:r>
      <w:r w:rsidR="00CF51E0">
        <w:rPr>
          <w:rFonts w:ascii="Arial" w:hAnsi="Arial" w:cs="Arial"/>
        </w:rPr>
        <w:t xml:space="preserve"> </w:t>
      </w:r>
    </w:p>
    <w:p w:rsidR="00CF51E0" w:rsidRPr="00667102" w:rsidRDefault="00CF51E0" w:rsidP="00CF51E0">
      <w:pPr>
        <w:pStyle w:val="NormalWeb"/>
        <w:rPr>
          <w:rFonts w:ascii="Arial" w:hAnsi="Arial" w:cs="Arial"/>
          <w:sz w:val="22"/>
          <w:szCs w:val="22"/>
        </w:rPr>
      </w:pPr>
      <w:r w:rsidRPr="00667102">
        <w:rPr>
          <w:rFonts w:ascii="Arial" w:hAnsi="Arial" w:cs="Arial"/>
          <w:sz w:val="22"/>
          <w:szCs w:val="22"/>
        </w:rPr>
        <w:t>N = the number of pairs of scores</w:t>
      </w:r>
    </w:p>
    <w:p w:rsidR="00CF51E0" w:rsidRPr="00667102" w:rsidRDefault="00CF51E0" w:rsidP="00CF51E0">
      <w:pPr>
        <w:pStyle w:val="NormalWeb"/>
        <w:rPr>
          <w:rFonts w:ascii="Arial" w:hAnsi="Arial" w:cs="Arial"/>
          <w:sz w:val="22"/>
          <w:szCs w:val="22"/>
        </w:rPr>
      </w:pPr>
      <w:r w:rsidRPr="00667102">
        <w:rPr>
          <w:rFonts w:ascii="Arial" w:hAnsi="Arial" w:cs="Arial"/>
          <w:sz w:val="22"/>
          <w:szCs w:val="22"/>
        </w:rPr>
        <w:t>Σxy = the sum of the products of paired scores</w:t>
      </w:r>
    </w:p>
    <w:p w:rsidR="00CF51E0" w:rsidRPr="00667102" w:rsidRDefault="00CF51E0" w:rsidP="00CF51E0">
      <w:pPr>
        <w:pStyle w:val="NormalWeb"/>
        <w:rPr>
          <w:rFonts w:ascii="Arial" w:hAnsi="Arial" w:cs="Arial"/>
          <w:sz w:val="22"/>
          <w:szCs w:val="22"/>
        </w:rPr>
      </w:pPr>
      <w:r w:rsidRPr="00667102">
        <w:rPr>
          <w:rFonts w:ascii="Arial" w:hAnsi="Arial" w:cs="Arial"/>
          <w:sz w:val="22"/>
          <w:szCs w:val="22"/>
        </w:rPr>
        <w:t>Σx = the sum of x scores</w:t>
      </w:r>
    </w:p>
    <w:p w:rsidR="00CF51E0" w:rsidRPr="00667102" w:rsidRDefault="00CF51E0" w:rsidP="00CF51E0">
      <w:pPr>
        <w:pStyle w:val="NormalWeb"/>
        <w:rPr>
          <w:rFonts w:ascii="Arial" w:hAnsi="Arial" w:cs="Arial"/>
          <w:sz w:val="22"/>
          <w:szCs w:val="22"/>
        </w:rPr>
      </w:pPr>
      <w:r w:rsidRPr="00667102">
        <w:rPr>
          <w:rFonts w:ascii="Arial" w:hAnsi="Arial" w:cs="Arial"/>
          <w:sz w:val="22"/>
          <w:szCs w:val="22"/>
        </w:rPr>
        <w:t>Σy = the sum of y scores</w:t>
      </w:r>
    </w:p>
    <w:p w:rsidR="00CF51E0" w:rsidRPr="00667102" w:rsidRDefault="00CF51E0" w:rsidP="00CF51E0">
      <w:pPr>
        <w:pStyle w:val="NormalWeb"/>
        <w:rPr>
          <w:rFonts w:ascii="Arial" w:hAnsi="Arial" w:cs="Arial"/>
          <w:sz w:val="22"/>
          <w:szCs w:val="22"/>
        </w:rPr>
      </w:pPr>
      <w:r w:rsidRPr="00667102">
        <w:rPr>
          <w:rFonts w:ascii="Arial" w:hAnsi="Arial" w:cs="Arial"/>
          <w:sz w:val="22"/>
          <w:szCs w:val="22"/>
        </w:rPr>
        <w:t>Σx2 = the sum of squared x scores</w:t>
      </w:r>
    </w:p>
    <w:p w:rsidR="00CF51E0" w:rsidRPr="00667102" w:rsidRDefault="00CF51E0" w:rsidP="00CF51E0">
      <w:pPr>
        <w:pStyle w:val="NormalWeb"/>
        <w:rPr>
          <w:rFonts w:ascii="Arial" w:hAnsi="Arial" w:cs="Arial"/>
          <w:sz w:val="22"/>
          <w:szCs w:val="22"/>
        </w:rPr>
      </w:pPr>
      <w:r w:rsidRPr="00667102">
        <w:rPr>
          <w:rFonts w:ascii="Arial" w:hAnsi="Arial" w:cs="Arial"/>
          <w:sz w:val="22"/>
          <w:szCs w:val="22"/>
        </w:rPr>
        <w:t>Σy2 = the sum of squared y scores</w:t>
      </w:r>
    </w:p>
    <w:p w:rsidR="00CF51E0" w:rsidRDefault="00667102" w:rsidP="00CF51E0">
      <w:pPr>
        <w:rPr>
          <w:rFonts w:ascii="Arial" w:hAnsi="Arial" w:cs="Arial"/>
          <w:b/>
        </w:rPr>
      </w:pPr>
      <w:r w:rsidRPr="00667102">
        <w:rPr>
          <w:rFonts w:ascii="Arial" w:hAnsi="Arial" w:cs="Arial"/>
          <w:b/>
        </w:rPr>
        <w:t>Steps to calculate the correlation coefficient:</w:t>
      </w:r>
    </w:p>
    <w:p w:rsidR="00CF51E0" w:rsidRDefault="00667102" w:rsidP="00CF51E0">
      <w:pPr>
        <w:rPr>
          <w:rFonts w:ascii="Arial" w:hAnsi="Arial" w:cs="Arial"/>
        </w:rPr>
      </w:pPr>
      <w:proofErr w:type="gramStart"/>
      <w:r w:rsidRPr="00667102">
        <w:rPr>
          <w:rFonts w:ascii="Arial" w:hAnsi="Arial" w:cs="Arial"/>
        </w:rPr>
        <w:t>1</w:t>
      </w:r>
      <w:r>
        <w:t xml:space="preserve"> )</w:t>
      </w:r>
      <w:proofErr w:type="gramEnd"/>
      <w:r>
        <w:t xml:space="preserve"> </w:t>
      </w:r>
      <w:r w:rsidRPr="00667102">
        <w:rPr>
          <w:rFonts w:ascii="Arial" w:hAnsi="Arial" w:cs="Arial"/>
        </w:rPr>
        <w:t>Create a Pearson correlation coefficient table. Make a data chart, including both the variables. Label these variables ‘x’ and ‘y.’ Add three additional columns – (</w:t>
      </w:r>
      <w:proofErr w:type="spellStart"/>
      <w:r w:rsidRPr="00667102">
        <w:rPr>
          <w:rFonts w:ascii="Arial" w:hAnsi="Arial" w:cs="Arial"/>
        </w:rPr>
        <w:t>xy</w:t>
      </w:r>
      <w:proofErr w:type="spellEnd"/>
      <w:r w:rsidRPr="00667102">
        <w:rPr>
          <w:rFonts w:ascii="Arial" w:hAnsi="Arial" w:cs="Arial"/>
        </w:rPr>
        <w:t xml:space="preserve">), (x^2), and (y^2). </w:t>
      </w:r>
    </w:p>
    <w:p w:rsidR="00667102" w:rsidRDefault="00667102" w:rsidP="00CF51E0">
      <w:pPr>
        <w:rPr>
          <w:rFonts w:ascii="Arial" w:hAnsi="Arial" w:cs="Arial"/>
        </w:rPr>
      </w:pPr>
      <w:r>
        <w:rPr>
          <w:rFonts w:ascii="Arial" w:hAnsi="Arial" w:cs="Arial"/>
        </w:rPr>
        <w:t>2) Use multiplication to complete the tables and Add the columns from top to bottom</w:t>
      </w:r>
    </w:p>
    <w:p w:rsidR="00667102" w:rsidRDefault="00667102" w:rsidP="00CF51E0">
      <w:r>
        <w:rPr>
          <w:rFonts w:ascii="Arial" w:hAnsi="Arial" w:cs="Arial"/>
        </w:rPr>
        <w:t xml:space="preserve">3) </w:t>
      </w:r>
      <w:r w:rsidRPr="00667102">
        <w:rPr>
          <w:rFonts w:ascii="Arial" w:hAnsi="Arial" w:cs="Arial"/>
        </w:rPr>
        <w:t>Use the correlation formula to plug in the values</w:t>
      </w:r>
      <w:r>
        <w:t>.</w:t>
      </w:r>
    </w:p>
    <w:p w:rsidR="00667102" w:rsidRDefault="00667102" w:rsidP="00CF51E0">
      <w:pPr>
        <w:rPr>
          <w:rFonts w:ascii="Arial" w:hAnsi="Arial" w:cs="Arial"/>
        </w:rPr>
      </w:pPr>
    </w:p>
    <w:p w:rsidR="00667102" w:rsidRDefault="00667102" w:rsidP="00CF51E0">
      <w:pPr>
        <w:rPr>
          <w:rFonts w:ascii="Arial" w:hAnsi="Arial" w:cs="Arial"/>
        </w:rPr>
      </w:pPr>
    </w:p>
    <w:p w:rsidR="00667102" w:rsidRDefault="00667102" w:rsidP="00CF51E0">
      <w:pPr>
        <w:rPr>
          <w:rFonts w:ascii="Arial" w:hAnsi="Arial" w:cs="Arial"/>
        </w:rPr>
      </w:pPr>
    </w:p>
    <w:p w:rsidR="00667102" w:rsidRDefault="00667102" w:rsidP="00CF51E0">
      <w:pPr>
        <w:rPr>
          <w:rFonts w:ascii="Arial" w:hAnsi="Arial" w:cs="Arial"/>
        </w:rPr>
      </w:pPr>
    </w:p>
    <w:p w:rsidR="00667102" w:rsidRDefault="00667102" w:rsidP="00CF51E0">
      <w:pPr>
        <w:rPr>
          <w:rFonts w:ascii="Arial" w:hAnsi="Arial" w:cs="Arial"/>
        </w:rPr>
      </w:pPr>
    </w:p>
    <w:p w:rsidR="00667102" w:rsidRDefault="00667102" w:rsidP="00CF51E0">
      <w:pPr>
        <w:rPr>
          <w:rFonts w:ascii="Arial" w:hAnsi="Arial" w:cs="Arial"/>
        </w:rPr>
      </w:pPr>
    </w:p>
    <w:p w:rsidR="00667102" w:rsidRPr="00667102" w:rsidRDefault="00667102" w:rsidP="00CF51E0">
      <w:pPr>
        <w:rPr>
          <w:rFonts w:ascii="Arial" w:hAnsi="Arial" w:cs="Arial"/>
        </w:rPr>
      </w:pPr>
    </w:p>
    <w:p w:rsidR="00CF51E0" w:rsidRDefault="00667102" w:rsidP="00CF51E0">
      <w:pPr>
        <w:rPr>
          <w:rFonts w:ascii="Arial" w:hAnsi="Arial" w:cs="Arial"/>
        </w:rPr>
      </w:pPr>
      <w:r>
        <w:rPr>
          <w:rFonts w:ascii="Arial" w:hAnsi="Arial" w:cs="Arial"/>
        </w:rPr>
        <w:t xml:space="preserve"> </w:t>
      </w:r>
    </w:p>
    <w:p w:rsidR="00667102" w:rsidRPr="00667102" w:rsidRDefault="00667102" w:rsidP="00667102">
      <w:pPr>
        <w:pStyle w:val="ListParagraph"/>
        <w:numPr>
          <w:ilvl w:val="0"/>
          <w:numId w:val="8"/>
        </w:numPr>
        <w:rPr>
          <w:rStyle w:val="markedcontent"/>
          <w:rFonts w:ascii="Arial" w:hAnsi="Arial" w:cs="Arial"/>
          <w:b/>
        </w:rPr>
      </w:pPr>
      <w:r w:rsidRPr="00667102">
        <w:rPr>
          <w:rStyle w:val="markedcontent"/>
          <w:rFonts w:ascii="Arial" w:hAnsi="Arial" w:cs="Arial"/>
          <w:b/>
        </w:rPr>
        <w:lastRenderedPageBreak/>
        <w:t>What is scaling? Why is scaling performed? What is the difference between normalized scaling</w:t>
      </w:r>
      <w:r w:rsidRPr="00667102">
        <w:rPr>
          <w:b/>
        </w:rPr>
        <w:t xml:space="preserve"> </w:t>
      </w:r>
      <w:r w:rsidRPr="00667102">
        <w:rPr>
          <w:rStyle w:val="markedcontent"/>
          <w:rFonts w:ascii="Arial" w:hAnsi="Arial" w:cs="Arial"/>
          <w:b/>
        </w:rPr>
        <w:t>and standardized scaling</w:t>
      </w:r>
      <w:r w:rsidRPr="00667102">
        <w:rPr>
          <w:rStyle w:val="markedcontent"/>
          <w:rFonts w:ascii="Arial" w:hAnsi="Arial" w:cs="Arial"/>
          <w:b/>
          <w:sz w:val="28"/>
          <w:szCs w:val="28"/>
        </w:rPr>
        <w:t>?</w:t>
      </w:r>
    </w:p>
    <w:p w:rsidR="00667102" w:rsidRDefault="00667102" w:rsidP="00667102">
      <w:pPr>
        <w:pStyle w:val="ListParagraph"/>
        <w:ind w:left="990"/>
        <w:rPr>
          <w:rStyle w:val="markedcontent"/>
          <w:rFonts w:ascii="Arial" w:hAnsi="Arial" w:cs="Arial"/>
          <w:b/>
        </w:rPr>
      </w:pPr>
    </w:p>
    <w:p w:rsidR="00667102" w:rsidRDefault="00667102" w:rsidP="00667102">
      <w:pPr>
        <w:pStyle w:val="ListParagraph"/>
        <w:ind w:left="990"/>
        <w:rPr>
          <w:rFonts w:ascii="Arial" w:hAnsi="Arial" w:cs="Arial"/>
        </w:rPr>
      </w:pPr>
      <w:r>
        <w:rPr>
          <w:rFonts w:ascii="Arial" w:hAnsi="Arial" w:cs="Arial"/>
        </w:rPr>
        <w:t>Scaling can be defined as a pre-processing step which is used on independent variables to normalize the data with a given range. We can also interpret scaling of data as transforming the given data so that it fits with a specific scale.</w:t>
      </w:r>
    </w:p>
    <w:p w:rsidR="00667102" w:rsidRDefault="00667102" w:rsidP="00667102">
      <w:pPr>
        <w:pStyle w:val="ListParagraph"/>
        <w:ind w:left="990"/>
        <w:rPr>
          <w:rFonts w:ascii="Arial" w:hAnsi="Arial" w:cs="Arial"/>
        </w:rPr>
      </w:pPr>
    </w:p>
    <w:p w:rsidR="00667102" w:rsidRPr="00667102" w:rsidRDefault="00667102" w:rsidP="00667102">
      <w:pPr>
        <w:pStyle w:val="ListParagraph"/>
        <w:ind w:left="990"/>
        <w:rPr>
          <w:rFonts w:ascii="Arial" w:hAnsi="Arial" w:cs="Arial"/>
        </w:rPr>
      </w:pPr>
      <w:r>
        <w:rPr>
          <w:rFonts w:ascii="Arial" w:hAnsi="Arial" w:cs="Arial"/>
        </w:rPr>
        <w:t>In a given data sets, a lot of data points can be far from each other, also varying features such as range and units. We scale variables as to reduce the distance. We generalize the variables in a sense to make the points closer to each other. Scaling just affects the coefficients and not the other values such as p-values, R</w:t>
      </w:r>
      <w:r>
        <w:rPr>
          <w:rFonts w:ascii="Arial" w:hAnsi="Arial" w:cs="Arial"/>
          <w:vertAlign w:val="superscript"/>
        </w:rPr>
        <w:t xml:space="preserve">2 </w:t>
      </w:r>
      <w:r>
        <w:rPr>
          <w:rFonts w:ascii="Arial" w:hAnsi="Arial" w:cs="Arial"/>
        </w:rPr>
        <w:t>values, etc.</w:t>
      </w:r>
    </w:p>
    <w:p w:rsidR="00667102" w:rsidRDefault="00667102" w:rsidP="00667102">
      <w:pPr>
        <w:pStyle w:val="ListParagraph"/>
        <w:ind w:left="990"/>
        <w:rPr>
          <w:rFonts w:ascii="Arial" w:hAnsi="Arial" w:cs="Arial"/>
        </w:rPr>
      </w:pPr>
    </w:p>
    <w:p w:rsidR="00667102" w:rsidRDefault="00667102" w:rsidP="00667102">
      <w:pPr>
        <w:pStyle w:val="ListParagraph"/>
        <w:ind w:left="990"/>
        <w:rPr>
          <w:rFonts w:ascii="Arial" w:hAnsi="Arial" w:cs="Arial"/>
        </w:rPr>
      </w:pPr>
      <w:r>
        <w:rPr>
          <w:rFonts w:ascii="Arial" w:hAnsi="Arial" w:cs="Arial"/>
        </w:rPr>
        <w:t xml:space="preserve">The difference b/w normalized and standardized scaling </w:t>
      </w:r>
      <w:proofErr w:type="gramStart"/>
      <w:r>
        <w:rPr>
          <w:rFonts w:ascii="Arial" w:hAnsi="Arial" w:cs="Arial"/>
        </w:rPr>
        <w:t>is :</w:t>
      </w:r>
      <w:proofErr w:type="gramEnd"/>
    </w:p>
    <w:p w:rsidR="00667102" w:rsidRDefault="00667102" w:rsidP="00667102">
      <w:pPr>
        <w:pStyle w:val="ListParagraph"/>
        <w:numPr>
          <w:ilvl w:val="0"/>
          <w:numId w:val="13"/>
        </w:numPr>
        <w:rPr>
          <w:rFonts w:ascii="Arial" w:hAnsi="Arial" w:cs="Arial"/>
        </w:rPr>
      </w:pPr>
      <w:r>
        <w:rPr>
          <w:rFonts w:ascii="Arial" w:hAnsi="Arial" w:cs="Arial"/>
        </w:rPr>
        <w:t>In Normalized scaling we rescale the values into a range of [0,1].</w:t>
      </w:r>
    </w:p>
    <w:p w:rsidR="00667102" w:rsidRDefault="00667102" w:rsidP="00667102">
      <w:pPr>
        <w:ind w:left="1770"/>
        <w:rPr>
          <w:rFonts w:ascii="Arial" w:hAnsi="Arial" w:cs="Arial"/>
        </w:rPr>
      </w:pPr>
      <w:r>
        <w:rPr>
          <w:rFonts w:ascii="Arial" w:hAnsi="Arial" w:cs="Arial"/>
        </w:rPr>
        <w:t>In Standardized scaling we rescale the values such that the data has a mean of 0 and a standard variance of 1</w:t>
      </w:r>
    </w:p>
    <w:p w:rsidR="00667102" w:rsidRDefault="00667102" w:rsidP="00667102">
      <w:pPr>
        <w:pStyle w:val="ListParagraph"/>
        <w:numPr>
          <w:ilvl w:val="0"/>
          <w:numId w:val="13"/>
        </w:numPr>
        <w:rPr>
          <w:rFonts w:ascii="Arial" w:hAnsi="Arial" w:cs="Arial"/>
        </w:rPr>
      </w:pPr>
      <w:r>
        <w:rPr>
          <w:rFonts w:ascii="Arial" w:hAnsi="Arial" w:cs="Arial"/>
        </w:rPr>
        <w:t>Standardization replaces the values by their Z scores. It brings all the data into a standard normal distribution which has mean and a standard deviation one.</w:t>
      </w:r>
    </w:p>
    <w:p w:rsidR="00667102" w:rsidRDefault="00667102" w:rsidP="00667102">
      <w:pPr>
        <w:rPr>
          <w:rFonts w:ascii="Arial" w:hAnsi="Arial" w:cs="Arial"/>
        </w:rPr>
      </w:pPr>
    </w:p>
    <w:p w:rsidR="00667102" w:rsidRPr="00667102" w:rsidRDefault="00667102" w:rsidP="00667102">
      <w:pPr>
        <w:pStyle w:val="ListParagraph"/>
        <w:numPr>
          <w:ilvl w:val="0"/>
          <w:numId w:val="8"/>
        </w:numPr>
        <w:rPr>
          <w:rFonts w:ascii="Arial" w:hAnsi="Arial" w:cs="Arial"/>
          <w:b/>
        </w:rPr>
      </w:pPr>
      <w:r w:rsidRPr="00667102">
        <w:rPr>
          <w:rStyle w:val="markedcontent"/>
          <w:rFonts w:ascii="Arial" w:hAnsi="Arial" w:cs="Arial"/>
          <w:b/>
        </w:rPr>
        <w:t>You might have observed that sometimes the value of VIF is infinite. Why does this happen?</w:t>
      </w:r>
    </w:p>
    <w:p w:rsidR="00667102" w:rsidRPr="00667102" w:rsidRDefault="00667102" w:rsidP="00667102">
      <w:pPr>
        <w:pStyle w:val="ListParagraph"/>
        <w:ind w:left="990"/>
        <w:rPr>
          <w:rFonts w:ascii="Arial" w:hAnsi="Arial" w:cs="Arial"/>
        </w:rPr>
      </w:pPr>
    </w:p>
    <w:p w:rsidR="00CF51E0" w:rsidRPr="00655B40" w:rsidRDefault="00667102" w:rsidP="00667102">
      <w:pPr>
        <w:ind w:left="990"/>
        <w:rPr>
          <w:rFonts w:ascii="Arial" w:hAnsi="Arial" w:cs="Arial"/>
        </w:rPr>
      </w:pPr>
      <w:r w:rsidRPr="00655B40">
        <w:rPr>
          <w:rFonts w:ascii="Arial" w:hAnsi="Arial" w:cs="Arial"/>
        </w:rPr>
        <w:t xml:space="preserve">If all the independent variables are </w:t>
      </w:r>
      <w:r w:rsidRPr="00655B40">
        <w:rPr>
          <w:rFonts w:ascii="Arial" w:hAnsi="Arial" w:cs="Arial"/>
        </w:rPr>
        <w:t>statistically independent to</w:t>
      </w:r>
      <w:r w:rsidRPr="00655B40">
        <w:rPr>
          <w:rFonts w:ascii="Arial" w:hAnsi="Arial" w:cs="Arial"/>
        </w:rPr>
        <w:t xml:space="preserve"> each other, then VIF = 1.0. If there is perfect correlation, then </w:t>
      </w:r>
      <w:r w:rsidRPr="00655B40">
        <w:rPr>
          <w:rFonts w:ascii="Arial" w:hAnsi="Arial" w:cs="Arial"/>
        </w:rPr>
        <w:t xml:space="preserve">the VIF usually goes to infinity. </w:t>
      </w:r>
      <w:r w:rsidR="00655B40" w:rsidRPr="00655B40">
        <w:rPr>
          <w:rFonts w:ascii="Arial" w:hAnsi="Arial" w:cs="Arial"/>
        </w:rPr>
        <w:t>Perfect correlation is a rare occurrence, thus the value of VIF being infinity is not a common occurrence</w:t>
      </w:r>
    </w:p>
    <w:p w:rsidR="00655B40" w:rsidRPr="00655B40" w:rsidRDefault="00655B40" w:rsidP="00655B40">
      <w:pPr>
        <w:ind w:left="990"/>
        <w:rPr>
          <w:rFonts w:ascii="Arial" w:hAnsi="Arial" w:cs="Arial"/>
        </w:rPr>
      </w:pPr>
      <w:r w:rsidRPr="00655B40">
        <w:rPr>
          <w:rFonts w:ascii="Arial" w:hAnsi="Arial" w:cs="Arial"/>
        </w:rPr>
        <w:t xml:space="preserve">An infinite VIF values shows that the corresponding variable can be expressed by a linear combination of variables that have </w:t>
      </w:r>
      <w:proofErr w:type="gramStart"/>
      <w:r w:rsidRPr="00655B40">
        <w:rPr>
          <w:rFonts w:ascii="Arial" w:hAnsi="Arial" w:cs="Arial"/>
        </w:rPr>
        <w:t>a</w:t>
      </w:r>
      <w:proofErr w:type="gramEnd"/>
      <w:r w:rsidRPr="00655B40">
        <w:rPr>
          <w:rFonts w:ascii="Arial" w:hAnsi="Arial" w:cs="Arial"/>
        </w:rPr>
        <w:t xml:space="preserve"> infinite VIF value too.</w:t>
      </w:r>
    </w:p>
    <w:p w:rsidR="00655B40" w:rsidRDefault="00655B40" w:rsidP="00655B40">
      <w:pPr>
        <w:ind w:left="990"/>
        <w:rPr>
          <w:rFonts w:ascii="Arial" w:hAnsi="Arial" w:cs="Arial"/>
        </w:rPr>
      </w:pPr>
      <w:r w:rsidRPr="00655B40">
        <w:rPr>
          <w:rFonts w:ascii="Arial" w:hAnsi="Arial" w:cs="Arial"/>
        </w:rPr>
        <w:t>A solution to this is dropping any of the variable that is causing the perfect correlation</w:t>
      </w:r>
      <w:r>
        <w:rPr>
          <w:rFonts w:ascii="Arial" w:hAnsi="Arial" w:cs="Arial"/>
        </w:rPr>
        <w:t xml:space="preserve"> or the ones that are causing multicollinearity</w:t>
      </w:r>
    </w:p>
    <w:p w:rsidR="00655B40" w:rsidRDefault="00655B40" w:rsidP="00655B40">
      <w:pPr>
        <w:ind w:left="990"/>
        <w:rPr>
          <w:rFonts w:ascii="Arial" w:hAnsi="Arial" w:cs="Arial"/>
        </w:rPr>
      </w:pPr>
    </w:p>
    <w:p w:rsidR="00655B40" w:rsidRDefault="00655B40" w:rsidP="00655B40">
      <w:pPr>
        <w:ind w:left="990"/>
        <w:rPr>
          <w:rFonts w:ascii="Arial" w:hAnsi="Arial" w:cs="Arial"/>
        </w:rPr>
      </w:pPr>
    </w:p>
    <w:p w:rsidR="00655B40" w:rsidRDefault="00655B40" w:rsidP="00655B40">
      <w:pPr>
        <w:ind w:left="990"/>
        <w:rPr>
          <w:rFonts w:ascii="Arial" w:hAnsi="Arial" w:cs="Arial"/>
        </w:rPr>
      </w:pPr>
    </w:p>
    <w:p w:rsidR="00655B40" w:rsidRDefault="00655B40" w:rsidP="00655B40">
      <w:pPr>
        <w:ind w:left="990"/>
        <w:rPr>
          <w:rFonts w:ascii="Arial" w:hAnsi="Arial" w:cs="Arial"/>
        </w:rPr>
      </w:pPr>
    </w:p>
    <w:p w:rsidR="00655B40" w:rsidRDefault="00655B40" w:rsidP="00655B40">
      <w:pPr>
        <w:ind w:left="990"/>
        <w:rPr>
          <w:rFonts w:ascii="Arial" w:hAnsi="Arial" w:cs="Arial"/>
        </w:rPr>
      </w:pPr>
    </w:p>
    <w:p w:rsidR="00655B40" w:rsidRDefault="00655B40" w:rsidP="00655B40">
      <w:pPr>
        <w:ind w:left="990"/>
        <w:rPr>
          <w:rFonts w:ascii="Arial" w:hAnsi="Arial" w:cs="Arial"/>
        </w:rPr>
      </w:pPr>
    </w:p>
    <w:p w:rsidR="00655B40" w:rsidRPr="00655B40" w:rsidRDefault="00655B40" w:rsidP="00655B40">
      <w:pPr>
        <w:ind w:left="990"/>
        <w:rPr>
          <w:rFonts w:ascii="Arial" w:hAnsi="Arial" w:cs="Arial"/>
          <w:b/>
        </w:rPr>
      </w:pPr>
    </w:p>
    <w:p w:rsidR="00655B40" w:rsidRPr="00655B40" w:rsidRDefault="00655B40" w:rsidP="00655B40">
      <w:pPr>
        <w:pStyle w:val="ListParagraph"/>
        <w:numPr>
          <w:ilvl w:val="0"/>
          <w:numId w:val="8"/>
        </w:numPr>
        <w:rPr>
          <w:rFonts w:ascii="Arial" w:hAnsi="Arial" w:cs="Arial"/>
          <w:b/>
        </w:rPr>
      </w:pPr>
      <w:r w:rsidRPr="00655B40">
        <w:rPr>
          <w:rStyle w:val="markedcontent"/>
          <w:rFonts w:ascii="Arial" w:hAnsi="Arial" w:cs="Arial"/>
          <w:b/>
        </w:rPr>
        <w:lastRenderedPageBreak/>
        <w:t>What is a Q-Q plot? Explain the use and importance of a Q-Q plot in linear regression.</w:t>
      </w:r>
      <w:r w:rsidRPr="00655B40">
        <w:rPr>
          <w:rFonts w:ascii="Arial" w:hAnsi="Arial" w:cs="Arial"/>
          <w:b/>
        </w:rPr>
        <w:t xml:space="preserve"> </w:t>
      </w:r>
    </w:p>
    <w:p w:rsidR="00655B40" w:rsidRPr="00655B40" w:rsidRDefault="00655B40" w:rsidP="00655B40">
      <w:pPr>
        <w:ind w:left="990"/>
        <w:rPr>
          <w:rFonts w:ascii="Arial" w:hAnsi="Arial" w:cs="Arial"/>
        </w:rPr>
      </w:pPr>
      <w:r w:rsidRPr="00655B40">
        <w:rPr>
          <w:rFonts w:ascii="Arial" w:hAnsi="Arial" w:cs="Arial"/>
        </w:rPr>
        <w:t xml:space="preserve">When we plot two quantiles plots against each other, we get a Q-Q plot. Quantile can be defined as fraction of values that fall below the quantile. For example, the median is a quantile where 50% of the data falls below that point and 50% lie above it. </w:t>
      </w:r>
    </w:p>
    <w:p w:rsidR="00655B40" w:rsidRPr="00655B40" w:rsidRDefault="00655B40" w:rsidP="00655B40">
      <w:pPr>
        <w:ind w:left="990"/>
        <w:rPr>
          <w:rFonts w:ascii="Arial" w:hAnsi="Arial" w:cs="Arial"/>
        </w:rPr>
      </w:pPr>
      <w:r w:rsidRPr="00655B40">
        <w:rPr>
          <w:rFonts w:ascii="Arial" w:hAnsi="Arial" w:cs="Arial"/>
        </w:rPr>
        <w:t>We usually use Q-Q plot to find out if two sets of data come from the same distribution. It also helps us to assess if a set of data plausibly came from some theoretical distribution such as normal, exponential or uniform distribution.</w:t>
      </w:r>
    </w:p>
    <w:p w:rsidR="00655B40" w:rsidRPr="00655B40" w:rsidRDefault="00655B40" w:rsidP="00655B40">
      <w:pPr>
        <w:ind w:left="990"/>
        <w:rPr>
          <w:rStyle w:val="hgkelc"/>
          <w:rFonts w:ascii="Arial" w:hAnsi="Arial" w:cs="Arial"/>
          <w:lang w:val="en"/>
        </w:rPr>
      </w:pPr>
      <w:r w:rsidRPr="00655B40">
        <w:rPr>
          <w:rStyle w:val="hgkelc"/>
          <w:rFonts w:ascii="Arial" w:hAnsi="Arial" w:cs="Arial"/>
          <w:lang w:val="en"/>
        </w:rPr>
        <w:t xml:space="preserve">A normal probability plot, or more specifically a quantile-quantile (Q-Q) plot, shows </w:t>
      </w:r>
      <w:r w:rsidRPr="00655B40">
        <w:rPr>
          <w:rStyle w:val="hgkelc"/>
          <w:rFonts w:ascii="Arial" w:hAnsi="Arial" w:cs="Arial"/>
          <w:bCs/>
          <w:lang w:val="en"/>
        </w:rPr>
        <w:t>the distribution of the data against the expected normal distribution</w:t>
      </w:r>
      <w:r w:rsidRPr="00655B40">
        <w:rPr>
          <w:rStyle w:val="hgkelc"/>
          <w:rFonts w:ascii="Arial" w:hAnsi="Arial" w:cs="Arial"/>
          <w:lang w:val="en"/>
        </w:rPr>
        <w:t>. For normally distributed data, observations should lie approximately on a straight line</w:t>
      </w:r>
    </w:p>
    <w:p w:rsidR="00655B40" w:rsidRPr="00655B40" w:rsidRDefault="00655B40" w:rsidP="00655B40">
      <w:pPr>
        <w:pStyle w:val="NormalWeb"/>
        <w:ind w:left="990"/>
        <w:rPr>
          <w:rFonts w:ascii="Arial" w:hAnsi="Arial" w:cs="Arial"/>
          <w:sz w:val="22"/>
          <w:szCs w:val="22"/>
        </w:rPr>
      </w:pPr>
      <w:r w:rsidRPr="00655B40">
        <w:rPr>
          <w:rFonts w:ascii="Arial" w:hAnsi="Arial" w:cs="Arial"/>
          <w:sz w:val="22"/>
          <w:szCs w:val="22"/>
        </w:rPr>
        <w:t xml:space="preserve">If the two distributions being compared are similar, the points in the Q–Q plot will approximately lie on the line y = x. If the distributions are linearly related, the points </w:t>
      </w:r>
      <w:r w:rsidRPr="00655B40">
        <w:rPr>
          <w:rFonts w:ascii="Arial" w:hAnsi="Arial" w:cs="Arial"/>
          <w:sz w:val="22"/>
          <w:szCs w:val="22"/>
        </w:rPr>
        <w:t>in the</w:t>
      </w:r>
      <w:r w:rsidRPr="00655B40">
        <w:rPr>
          <w:rFonts w:ascii="Arial" w:hAnsi="Arial" w:cs="Arial"/>
          <w:sz w:val="22"/>
          <w:szCs w:val="22"/>
        </w:rPr>
        <w:t xml:space="preserve"> Q–Q plot will approximately lie on a line, but not necessarily on the line y = x. Q–Q plots can also be used as a graphical means of estimating parameters in a location-scale family of distributions.</w:t>
      </w:r>
      <w:bookmarkStart w:id="0" w:name="_GoBack"/>
      <w:bookmarkEnd w:id="0"/>
    </w:p>
    <w:p w:rsidR="00655B40" w:rsidRPr="00655B40" w:rsidRDefault="00655B40" w:rsidP="00655B40">
      <w:pPr>
        <w:ind w:left="990"/>
        <w:rPr>
          <w:rFonts w:ascii="Arial" w:hAnsi="Arial" w:cs="Arial"/>
        </w:rPr>
      </w:pPr>
    </w:p>
    <w:p w:rsidR="00655B40" w:rsidRDefault="00655B40" w:rsidP="00655B40">
      <w:pPr>
        <w:pStyle w:val="NormalWeb"/>
        <w:ind w:left="720"/>
      </w:pPr>
      <w:r>
        <w:rPr>
          <w:rFonts w:ascii="Arial" w:hAnsi="Arial" w:cs="Arial"/>
          <w:sz w:val="22"/>
          <w:szCs w:val="22"/>
        </w:rPr>
        <w:t xml:space="preserve"> </w:t>
      </w:r>
    </w:p>
    <w:p w:rsidR="00655B40" w:rsidRPr="000E31C9" w:rsidRDefault="00655B40" w:rsidP="00655B40">
      <w:pPr>
        <w:ind w:left="990"/>
        <w:rPr>
          <w:rFonts w:ascii="Arial" w:hAnsi="Arial" w:cs="Arial"/>
        </w:rPr>
      </w:pPr>
    </w:p>
    <w:sectPr w:rsidR="00655B40" w:rsidRPr="000E3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E49" w:rsidRDefault="00411E49" w:rsidP="009C7DB3">
      <w:pPr>
        <w:spacing w:after="0" w:line="240" w:lineRule="auto"/>
      </w:pPr>
      <w:r>
        <w:separator/>
      </w:r>
    </w:p>
  </w:endnote>
  <w:endnote w:type="continuationSeparator" w:id="0">
    <w:p w:rsidR="00411E49" w:rsidRDefault="00411E49" w:rsidP="009C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E49" w:rsidRDefault="00411E49" w:rsidP="009C7DB3">
      <w:pPr>
        <w:spacing w:after="0" w:line="240" w:lineRule="auto"/>
      </w:pPr>
      <w:r>
        <w:separator/>
      </w:r>
    </w:p>
  </w:footnote>
  <w:footnote w:type="continuationSeparator" w:id="0">
    <w:p w:rsidR="00411E49" w:rsidRDefault="00411E49" w:rsidP="009C7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59F2"/>
    <w:multiLevelType w:val="hybridMultilevel"/>
    <w:tmpl w:val="B428F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24736"/>
    <w:multiLevelType w:val="hybridMultilevel"/>
    <w:tmpl w:val="B65C9BE0"/>
    <w:lvl w:ilvl="0" w:tplc="C6182256">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D12E8"/>
    <w:multiLevelType w:val="hybridMultilevel"/>
    <w:tmpl w:val="26AA9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C52328"/>
    <w:multiLevelType w:val="hybridMultilevel"/>
    <w:tmpl w:val="F726F26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6C247B6"/>
    <w:multiLevelType w:val="hybridMultilevel"/>
    <w:tmpl w:val="DED4EBBC"/>
    <w:lvl w:ilvl="0" w:tplc="04090005">
      <w:start w:val="1"/>
      <w:numFmt w:val="bullet"/>
      <w:lvlText w:val=""/>
      <w:lvlJc w:val="left"/>
      <w:pPr>
        <w:ind w:left="1770" w:hanging="360"/>
      </w:pPr>
      <w:rPr>
        <w:rFonts w:ascii="Wingdings" w:hAnsi="Wingdings" w:hint="default"/>
      </w:rPr>
    </w:lvl>
    <w:lvl w:ilvl="1" w:tplc="04090003">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1B5C43AD"/>
    <w:multiLevelType w:val="hybridMultilevel"/>
    <w:tmpl w:val="E55ED4BA"/>
    <w:lvl w:ilvl="0" w:tplc="7832B70A">
      <w:start w:val="1"/>
      <w:numFmt w:val="decimal"/>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968DF"/>
    <w:multiLevelType w:val="hybridMultilevel"/>
    <w:tmpl w:val="86FA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03A0E"/>
    <w:multiLevelType w:val="hybridMultilevel"/>
    <w:tmpl w:val="F0FEE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0E6CC1"/>
    <w:multiLevelType w:val="hybridMultilevel"/>
    <w:tmpl w:val="E550B6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556D70"/>
    <w:multiLevelType w:val="hybridMultilevel"/>
    <w:tmpl w:val="59AEC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B9344E"/>
    <w:multiLevelType w:val="hybridMultilevel"/>
    <w:tmpl w:val="4E2EBF86"/>
    <w:lvl w:ilvl="0" w:tplc="600C46B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B038AF"/>
    <w:multiLevelType w:val="hybridMultilevel"/>
    <w:tmpl w:val="8A6E22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F67721A"/>
    <w:multiLevelType w:val="hybridMultilevel"/>
    <w:tmpl w:val="A2484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9"/>
  </w:num>
  <w:num w:numId="4">
    <w:abstractNumId w:val="0"/>
  </w:num>
  <w:num w:numId="5">
    <w:abstractNumId w:val="7"/>
  </w:num>
  <w:num w:numId="6">
    <w:abstractNumId w:val="3"/>
  </w:num>
  <w:num w:numId="7">
    <w:abstractNumId w:val="2"/>
  </w:num>
  <w:num w:numId="8">
    <w:abstractNumId w:val="5"/>
  </w:num>
  <w:num w:numId="9">
    <w:abstractNumId w:val="12"/>
  </w:num>
  <w:num w:numId="10">
    <w:abstractNumId w:val="8"/>
  </w:num>
  <w:num w:numId="11">
    <w:abstractNumId w:val="1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7E"/>
    <w:rsid w:val="000E31C9"/>
    <w:rsid w:val="00117D9F"/>
    <w:rsid w:val="00411E49"/>
    <w:rsid w:val="00655B40"/>
    <w:rsid w:val="00667102"/>
    <w:rsid w:val="006920D3"/>
    <w:rsid w:val="006D47D3"/>
    <w:rsid w:val="009037A8"/>
    <w:rsid w:val="009C7DB3"/>
    <w:rsid w:val="00B80A7E"/>
    <w:rsid w:val="00CF51E0"/>
    <w:rsid w:val="00FD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459B"/>
  <w15:chartTrackingRefBased/>
  <w15:docId w15:val="{642B27D6-3593-466C-A424-802BD699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80A7E"/>
  </w:style>
  <w:style w:type="paragraph" w:styleId="ListParagraph">
    <w:name w:val="List Paragraph"/>
    <w:basedOn w:val="Normal"/>
    <w:uiPriority w:val="34"/>
    <w:qFormat/>
    <w:rsid w:val="00B80A7E"/>
    <w:pPr>
      <w:ind w:left="720"/>
      <w:contextualSpacing/>
    </w:pPr>
  </w:style>
  <w:style w:type="character" w:customStyle="1" w:styleId="hgkelc">
    <w:name w:val="hgkelc"/>
    <w:basedOn w:val="DefaultParagraphFont"/>
    <w:rsid w:val="006920D3"/>
  </w:style>
  <w:style w:type="character" w:customStyle="1" w:styleId="hscoswrapper">
    <w:name w:val="hs_cos_wrapper"/>
    <w:basedOn w:val="DefaultParagraphFont"/>
    <w:rsid w:val="009037A8"/>
  </w:style>
  <w:style w:type="character" w:styleId="Strong">
    <w:name w:val="Strong"/>
    <w:basedOn w:val="DefaultParagraphFont"/>
    <w:uiPriority w:val="22"/>
    <w:qFormat/>
    <w:rsid w:val="00FD30C0"/>
    <w:rPr>
      <w:b/>
      <w:bCs/>
    </w:rPr>
  </w:style>
  <w:style w:type="paragraph" w:styleId="Header">
    <w:name w:val="header"/>
    <w:basedOn w:val="Normal"/>
    <w:link w:val="HeaderChar"/>
    <w:uiPriority w:val="99"/>
    <w:unhideWhenUsed/>
    <w:rsid w:val="009C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DB3"/>
  </w:style>
  <w:style w:type="paragraph" w:styleId="Footer">
    <w:name w:val="footer"/>
    <w:basedOn w:val="Normal"/>
    <w:link w:val="FooterChar"/>
    <w:uiPriority w:val="99"/>
    <w:unhideWhenUsed/>
    <w:rsid w:val="009C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B3"/>
  </w:style>
  <w:style w:type="character" w:customStyle="1" w:styleId="style-scope">
    <w:name w:val="style-scope"/>
    <w:basedOn w:val="DefaultParagraphFont"/>
    <w:rsid w:val="000E31C9"/>
  </w:style>
  <w:style w:type="paragraph" w:styleId="NormalWeb">
    <w:name w:val="Normal (Web)"/>
    <w:basedOn w:val="Normal"/>
    <w:uiPriority w:val="99"/>
    <w:semiHidden/>
    <w:unhideWhenUsed/>
    <w:rsid w:val="00CF5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600">
      <w:bodyDiv w:val="1"/>
      <w:marLeft w:val="0"/>
      <w:marRight w:val="0"/>
      <w:marTop w:val="0"/>
      <w:marBottom w:val="0"/>
      <w:divBdr>
        <w:top w:val="none" w:sz="0" w:space="0" w:color="auto"/>
        <w:left w:val="none" w:sz="0" w:space="0" w:color="auto"/>
        <w:bottom w:val="none" w:sz="0" w:space="0" w:color="auto"/>
        <w:right w:val="none" w:sz="0" w:space="0" w:color="auto"/>
      </w:divBdr>
    </w:div>
    <w:div w:id="893736295">
      <w:bodyDiv w:val="1"/>
      <w:marLeft w:val="0"/>
      <w:marRight w:val="0"/>
      <w:marTop w:val="0"/>
      <w:marBottom w:val="0"/>
      <w:divBdr>
        <w:top w:val="none" w:sz="0" w:space="0" w:color="auto"/>
        <w:left w:val="none" w:sz="0" w:space="0" w:color="auto"/>
        <w:bottom w:val="none" w:sz="0" w:space="0" w:color="auto"/>
        <w:right w:val="none" w:sz="0" w:space="0" w:color="auto"/>
      </w:divBdr>
    </w:div>
    <w:div w:id="1757315006">
      <w:bodyDiv w:val="1"/>
      <w:marLeft w:val="0"/>
      <w:marRight w:val="0"/>
      <w:marTop w:val="0"/>
      <w:marBottom w:val="0"/>
      <w:divBdr>
        <w:top w:val="none" w:sz="0" w:space="0" w:color="auto"/>
        <w:left w:val="none" w:sz="0" w:space="0" w:color="auto"/>
        <w:bottom w:val="none" w:sz="0" w:space="0" w:color="auto"/>
        <w:right w:val="none" w:sz="0" w:space="0" w:color="auto"/>
      </w:divBdr>
      <w:divsChild>
        <w:div w:id="355467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91876</dc:creator>
  <cp:keywords/>
  <dc:description/>
  <cp:lastModifiedBy>91876</cp:lastModifiedBy>
  <cp:revision>1</cp:revision>
  <dcterms:created xsi:type="dcterms:W3CDTF">2022-09-27T14:48:00Z</dcterms:created>
  <dcterms:modified xsi:type="dcterms:W3CDTF">2022-09-27T16:46:00Z</dcterms:modified>
</cp:coreProperties>
</file>