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0B214" w14:textId="31D5356F" w:rsidR="00924DD4" w:rsidRDefault="00AB46AD">
      <w:r>
        <w:rPr>
          <w:rFonts w:hint="eastAsia"/>
        </w:rPr>
        <w:t xml:space="preserve">List partitioning </w:t>
      </w:r>
      <w:r>
        <w:t>and</w:t>
      </w:r>
      <w:r>
        <w:rPr>
          <w:rFonts w:hint="eastAsia"/>
        </w:rPr>
        <w:t xml:space="preserve"> range partitioning are two strategies in horizontal fragmentation in distributed database system.</w:t>
      </w:r>
      <w:r w:rsidR="0072395A" w:rsidRPr="0072395A">
        <w:t xml:space="preserve"> </w:t>
      </w:r>
      <w:r w:rsidR="0072395A">
        <w:rPr>
          <w:rFonts w:hint="eastAsia"/>
        </w:rPr>
        <w:t xml:space="preserve"> </w:t>
      </w:r>
      <w:r w:rsidR="0072395A" w:rsidRPr="0072395A">
        <w:t>They split a large table into multiple smaller tables according to conditions</w:t>
      </w:r>
      <w:r w:rsidR="0072395A">
        <w:rPr>
          <w:rFonts w:hint="eastAsia"/>
        </w:rPr>
        <w:t xml:space="preserve">. </w:t>
      </w:r>
      <w:r w:rsidR="00AA750E" w:rsidRPr="00AA750E">
        <w:t>Partitioning improves query performance, provides efficient scanning, speeds up batch operations, and saves storage</w:t>
      </w:r>
      <w:r w:rsidR="00AA750E">
        <w:rPr>
          <w:rFonts w:hint="eastAsia"/>
        </w:rPr>
        <w:t xml:space="preserve">. </w:t>
      </w:r>
    </w:p>
    <w:p w14:paraId="649DE251" w14:textId="77777777" w:rsidR="00AA750E" w:rsidRDefault="00AA750E"/>
    <w:p w14:paraId="56E8391B" w14:textId="1EED49D9" w:rsidR="00AA750E" w:rsidRPr="00AA750E" w:rsidRDefault="00AA750E">
      <w:pPr>
        <w:rPr>
          <w:b/>
          <w:bCs/>
          <w:sz w:val="28"/>
          <w:szCs w:val="28"/>
        </w:rPr>
      </w:pPr>
      <w:r w:rsidRPr="00AA750E">
        <w:rPr>
          <w:rFonts w:hint="eastAsia"/>
          <w:b/>
          <w:bCs/>
          <w:sz w:val="28"/>
          <w:szCs w:val="28"/>
        </w:rPr>
        <w:t>List partitioning:</w:t>
      </w:r>
    </w:p>
    <w:p w14:paraId="2413F74E" w14:textId="5A420AA4" w:rsidR="00AA750E" w:rsidRDefault="00AA750E">
      <w:r>
        <w:rPr>
          <w:rFonts w:hint="eastAsia"/>
        </w:rPr>
        <w:t>List partitioning divides the table into partitions based on the key value(s) appear in each partition. E</w:t>
      </w:r>
      <w:r w:rsidRPr="00AA750E">
        <w:t xml:space="preserve">ach partition contains rows that match one of the </w:t>
      </w:r>
      <w:r>
        <w:rPr>
          <w:rFonts w:hint="eastAsia"/>
        </w:rPr>
        <w:t>key</w:t>
      </w:r>
      <w:r w:rsidRPr="00AA750E">
        <w:t xml:space="preserve"> </w:t>
      </w:r>
      <w:r w:rsidRPr="00AA750E">
        <w:t>values</w:t>
      </w:r>
      <w:r w:rsidRPr="00AA750E">
        <w:t>.</w:t>
      </w:r>
      <w:r w:rsidRPr="00AA750E">
        <w:t xml:space="preserve"> </w:t>
      </w:r>
      <w:r w:rsidRPr="00AA750E">
        <w:t xml:space="preserve">When inserting data into the main table, </w:t>
      </w:r>
      <w:r>
        <w:rPr>
          <w:rFonts w:hint="eastAsia"/>
        </w:rPr>
        <w:t>system</w:t>
      </w:r>
      <w:r w:rsidRPr="00AA750E">
        <w:t xml:space="preserve"> will automatically insert the </w:t>
      </w:r>
      <w:r>
        <w:rPr>
          <w:rFonts w:hint="eastAsia"/>
        </w:rPr>
        <w:t>data</w:t>
      </w:r>
      <w:r w:rsidRPr="00AA750E">
        <w:t xml:space="preserve"> into the </w:t>
      </w:r>
      <w:r>
        <w:rPr>
          <w:rFonts w:hint="eastAsia"/>
        </w:rPr>
        <w:t xml:space="preserve">partition with </w:t>
      </w:r>
      <w:r w:rsidRPr="00AA750E">
        <w:t xml:space="preserve">corresponding </w:t>
      </w:r>
      <w:r>
        <w:rPr>
          <w:rFonts w:hint="eastAsia"/>
        </w:rPr>
        <w:t>key</w:t>
      </w:r>
      <w:r w:rsidRPr="00AA750E">
        <w:t>.</w:t>
      </w:r>
      <w:r>
        <w:rPr>
          <w:rFonts w:hint="eastAsia"/>
        </w:rPr>
        <w:t xml:space="preserve"> </w:t>
      </w:r>
      <w:r w:rsidR="00021CE4" w:rsidRPr="00021CE4">
        <w:t xml:space="preserve">It is important to note that if the inserted data has a </w:t>
      </w:r>
      <w:r w:rsidR="00021CE4">
        <w:rPr>
          <w:rFonts w:hint="eastAsia"/>
        </w:rPr>
        <w:t xml:space="preserve">key </w:t>
      </w:r>
      <w:r w:rsidR="00021CE4" w:rsidRPr="00021CE4">
        <w:t xml:space="preserve">that </w:t>
      </w:r>
      <w:r w:rsidR="00021CE4" w:rsidRPr="00021CE4">
        <w:t>does not belong</w:t>
      </w:r>
      <w:r w:rsidR="00021CE4">
        <w:rPr>
          <w:rFonts w:hint="eastAsia"/>
        </w:rPr>
        <w:t xml:space="preserve"> to any </w:t>
      </w:r>
      <w:r w:rsidR="00021CE4" w:rsidRPr="00021CE4">
        <w:t>sub-tables, the data will not be inserted.</w:t>
      </w:r>
      <w:r w:rsidR="00021CE4">
        <w:rPr>
          <w:rFonts w:hint="eastAsia"/>
        </w:rPr>
        <w:t xml:space="preserve"> </w:t>
      </w:r>
    </w:p>
    <w:p w14:paraId="645DCEDF" w14:textId="757A5E22" w:rsidR="00021CE4" w:rsidRDefault="00021CE4">
      <w:pPr>
        <w:rPr>
          <w:rFonts w:hint="eastAsia"/>
        </w:rPr>
      </w:pPr>
      <w:r w:rsidRPr="00021CE4">
        <w:rPr>
          <w:noProof/>
        </w:rPr>
        <w:drawing>
          <wp:anchor distT="0" distB="0" distL="114300" distR="114300" simplePos="0" relativeHeight="251659264" behindDoc="1" locked="0" layoutInCell="1" allowOverlap="1" wp14:anchorId="42D7D3A2" wp14:editId="4BBB34F6">
            <wp:simplePos x="0" y="0"/>
            <wp:positionH relativeFrom="column">
              <wp:posOffset>1348740</wp:posOffset>
            </wp:positionH>
            <wp:positionV relativeFrom="paragraph">
              <wp:posOffset>997585</wp:posOffset>
            </wp:positionV>
            <wp:extent cx="1424940" cy="1844040"/>
            <wp:effectExtent l="0" t="0" r="3810" b="3810"/>
            <wp:wrapThrough wrapText="bothSides">
              <wp:wrapPolygon edited="0">
                <wp:start x="0" y="0"/>
                <wp:lineTo x="0" y="21421"/>
                <wp:lineTo x="21369" y="21421"/>
                <wp:lineTo x="21369" y="0"/>
                <wp:lineTo x="0" y="0"/>
              </wp:wrapPolygon>
            </wp:wrapThrough>
            <wp:docPr id="238397507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97507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In this assignment, the </w:t>
      </w:r>
      <w:proofErr w:type="spellStart"/>
      <w:r>
        <w:rPr>
          <w:rFonts w:hint="eastAsia"/>
        </w:rPr>
        <w:t>sales_region</w:t>
      </w:r>
      <w:proofErr w:type="spellEnd"/>
      <w:r>
        <w:rPr>
          <w:rFonts w:hint="eastAsia"/>
        </w:rPr>
        <w:t xml:space="preserve"> table is divided into three regions: London, Boston, and Sydney. </w:t>
      </w:r>
      <w:r w:rsidRPr="00021CE4">
        <w:t xml:space="preserve">The structure of the table and the result of the query for all tables are shown </w:t>
      </w:r>
      <w:r>
        <w:rPr>
          <w:rFonts w:hint="eastAsia"/>
        </w:rPr>
        <w:t xml:space="preserve">below. </w:t>
      </w:r>
      <w:r w:rsidR="004811B1">
        <w:t>Also,</w:t>
      </w:r>
      <w:r w:rsidR="000E4823">
        <w:rPr>
          <w:rFonts w:hint="eastAsia"/>
        </w:rPr>
        <w:t xml:space="preserve"> the query that generate partitions.</w:t>
      </w:r>
    </w:p>
    <w:p w14:paraId="3069E81C" w14:textId="6772F924" w:rsidR="00021CE4" w:rsidRDefault="00021CE4">
      <w:r w:rsidRPr="00021CE4">
        <w:rPr>
          <w:noProof/>
        </w:rPr>
        <w:drawing>
          <wp:anchor distT="0" distB="0" distL="114300" distR="114300" simplePos="0" relativeHeight="251660288" behindDoc="0" locked="0" layoutInCell="1" allowOverlap="1" wp14:anchorId="59D49B13" wp14:editId="66465DA6">
            <wp:simplePos x="0" y="0"/>
            <wp:positionH relativeFrom="column">
              <wp:posOffset>3055620</wp:posOffset>
            </wp:positionH>
            <wp:positionV relativeFrom="paragraph">
              <wp:posOffset>241300</wp:posOffset>
            </wp:positionV>
            <wp:extent cx="1524000" cy="1859280"/>
            <wp:effectExtent l="0" t="0" r="0" b="7620"/>
            <wp:wrapThrough wrapText="bothSides">
              <wp:wrapPolygon edited="0">
                <wp:start x="0" y="0"/>
                <wp:lineTo x="0" y="21467"/>
                <wp:lineTo x="21330" y="21467"/>
                <wp:lineTo x="21330" y="0"/>
                <wp:lineTo x="0" y="0"/>
              </wp:wrapPolygon>
            </wp:wrapThrough>
            <wp:docPr id="1360030149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30149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1CE4">
        <w:rPr>
          <w:noProof/>
        </w:rPr>
        <w:drawing>
          <wp:anchor distT="0" distB="0" distL="114300" distR="114300" simplePos="0" relativeHeight="251661312" behindDoc="0" locked="0" layoutInCell="1" allowOverlap="1" wp14:anchorId="6E43CBEB" wp14:editId="11E792EE">
            <wp:simplePos x="0" y="0"/>
            <wp:positionH relativeFrom="column">
              <wp:posOffset>4869180</wp:posOffset>
            </wp:positionH>
            <wp:positionV relativeFrom="paragraph">
              <wp:posOffset>233680</wp:posOffset>
            </wp:positionV>
            <wp:extent cx="1424940" cy="1874520"/>
            <wp:effectExtent l="0" t="0" r="3810" b="0"/>
            <wp:wrapThrough wrapText="bothSides">
              <wp:wrapPolygon edited="0">
                <wp:start x="0" y="0"/>
                <wp:lineTo x="0" y="21293"/>
                <wp:lineTo x="21369" y="21293"/>
                <wp:lineTo x="21369" y="0"/>
                <wp:lineTo x="0" y="0"/>
              </wp:wrapPolygon>
            </wp:wrapThrough>
            <wp:docPr id="1421421251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21251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83373">
        <w:rPr>
          <w:noProof/>
        </w:rPr>
        <w:drawing>
          <wp:anchor distT="0" distB="0" distL="114300" distR="114300" simplePos="0" relativeHeight="251658240" behindDoc="0" locked="0" layoutInCell="1" allowOverlap="1" wp14:anchorId="46040DA6" wp14:editId="476A4D6E">
            <wp:simplePos x="0" y="0"/>
            <wp:positionH relativeFrom="margin">
              <wp:posOffset>-289560</wp:posOffset>
            </wp:positionH>
            <wp:positionV relativeFrom="paragraph">
              <wp:posOffset>256540</wp:posOffset>
            </wp:positionV>
            <wp:extent cx="1409700" cy="1874520"/>
            <wp:effectExtent l="0" t="0" r="0" b="0"/>
            <wp:wrapThrough wrapText="bothSides">
              <wp:wrapPolygon edited="0">
                <wp:start x="0" y="0"/>
                <wp:lineTo x="0" y="21293"/>
                <wp:lineTo x="21308" y="21293"/>
                <wp:lineTo x="21308" y="0"/>
                <wp:lineTo x="0" y="0"/>
              </wp:wrapPolygon>
            </wp:wrapThrough>
            <wp:docPr id="17599060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06095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47B5E" w14:textId="40CCBAF6" w:rsidR="00021CE4" w:rsidRDefault="000E4823">
      <w:r w:rsidRPr="000E4823">
        <w:rPr>
          <w:noProof/>
        </w:rPr>
        <w:drawing>
          <wp:anchor distT="0" distB="0" distL="114300" distR="114300" simplePos="0" relativeHeight="251663360" behindDoc="1" locked="0" layoutInCell="1" allowOverlap="1" wp14:anchorId="41AB3381" wp14:editId="1D509B5C">
            <wp:simplePos x="0" y="0"/>
            <wp:positionH relativeFrom="page">
              <wp:posOffset>2194560</wp:posOffset>
            </wp:positionH>
            <wp:positionV relativeFrom="paragraph">
              <wp:posOffset>2019935</wp:posOffset>
            </wp:positionV>
            <wp:extent cx="5451475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512" y="21423"/>
                <wp:lineTo x="21512" y="0"/>
                <wp:lineTo x="0" y="0"/>
              </wp:wrapPolygon>
            </wp:wrapThrough>
            <wp:docPr id="857966621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66621" name="Picture 7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1CE4">
        <w:rPr>
          <w:noProof/>
        </w:rPr>
        <w:drawing>
          <wp:anchor distT="0" distB="0" distL="114300" distR="114300" simplePos="0" relativeHeight="251662336" behindDoc="0" locked="0" layoutInCell="1" allowOverlap="1" wp14:anchorId="5BAAE083" wp14:editId="00963307">
            <wp:simplePos x="0" y="0"/>
            <wp:positionH relativeFrom="page">
              <wp:align>left</wp:align>
            </wp:positionH>
            <wp:positionV relativeFrom="paragraph">
              <wp:posOffset>2054860</wp:posOffset>
            </wp:positionV>
            <wp:extent cx="2141220" cy="2278380"/>
            <wp:effectExtent l="0" t="0" r="0" b="7620"/>
            <wp:wrapThrough wrapText="bothSides">
              <wp:wrapPolygon edited="0">
                <wp:start x="0" y="0"/>
                <wp:lineTo x="0" y="21492"/>
                <wp:lineTo x="21331" y="21492"/>
                <wp:lineTo x="21331" y="0"/>
                <wp:lineTo x="0" y="0"/>
              </wp:wrapPolygon>
            </wp:wrapThrough>
            <wp:docPr id="41512727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2727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A88BAA" w14:textId="31A885AF" w:rsidR="00021CE4" w:rsidRPr="005C5329" w:rsidRDefault="00021CE4">
      <w:pPr>
        <w:rPr>
          <w:b/>
          <w:bCs/>
          <w:sz w:val="32"/>
          <w:szCs w:val="32"/>
        </w:rPr>
      </w:pPr>
      <w:r w:rsidRPr="005C5329">
        <w:rPr>
          <w:rFonts w:hint="eastAsia"/>
          <w:b/>
          <w:bCs/>
          <w:sz w:val="32"/>
          <w:szCs w:val="32"/>
        </w:rPr>
        <w:lastRenderedPageBreak/>
        <w:t>Range Partitioning:</w:t>
      </w:r>
    </w:p>
    <w:p w14:paraId="334B3F11" w14:textId="232EEA4A" w:rsidR="00021CE4" w:rsidRDefault="000E4823">
      <w:r>
        <w:rPr>
          <w:rFonts w:hint="eastAsia"/>
        </w:rPr>
        <w:t xml:space="preserve">Range partitioning divides the table into partitions based on the value ranges of a key column. </w:t>
      </w:r>
      <w:r w:rsidR="004811B1">
        <w:rPr>
          <w:rFonts w:hint="eastAsia"/>
        </w:rPr>
        <w:t xml:space="preserve">Each partition </w:t>
      </w:r>
      <w:r w:rsidR="004811B1">
        <w:t>contains</w:t>
      </w:r>
      <w:r w:rsidR="004811B1">
        <w:rPr>
          <w:rFonts w:hint="eastAsia"/>
        </w:rPr>
        <w:t xml:space="preserve"> rows in the same range, and e</w:t>
      </w:r>
      <w:r w:rsidR="004811B1" w:rsidRPr="004811B1">
        <w:t>ach range is inclusive at the lower end and exclusive at the upper end</w:t>
      </w:r>
      <w:r w:rsidR="004811B1">
        <w:rPr>
          <w:rFonts w:hint="eastAsia"/>
        </w:rPr>
        <w:t xml:space="preserve">. </w:t>
      </w:r>
      <w:r w:rsidR="004811B1" w:rsidRPr="004811B1">
        <w:t xml:space="preserve">Data with key in the range will be inserted into the </w:t>
      </w:r>
      <w:r w:rsidR="004811B1">
        <w:rPr>
          <w:rFonts w:hint="eastAsia"/>
        </w:rPr>
        <w:t xml:space="preserve">corresponding table. </w:t>
      </w:r>
      <w:r w:rsidR="004811B1" w:rsidRPr="004811B1">
        <w:t>Similarly, data that does not fall within any of the ranges will not be inserted</w:t>
      </w:r>
      <w:r w:rsidR="004811B1">
        <w:rPr>
          <w:rFonts w:hint="eastAsia"/>
        </w:rPr>
        <w:t xml:space="preserve">. </w:t>
      </w:r>
    </w:p>
    <w:p w14:paraId="06DAFF7E" w14:textId="4E20E2F4" w:rsidR="004811B1" w:rsidRPr="004811B1" w:rsidRDefault="00E14B3C">
      <w:pPr>
        <w:rPr>
          <w:rFonts w:hint="eastAsia"/>
        </w:rPr>
      </w:pPr>
      <w:r w:rsidRPr="00E14B3C">
        <w:rPr>
          <w:noProof/>
        </w:rPr>
        <w:drawing>
          <wp:anchor distT="0" distB="0" distL="114300" distR="114300" simplePos="0" relativeHeight="251669504" behindDoc="0" locked="0" layoutInCell="1" allowOverlap="1" wp14:anchorId="606261ED" wp14:editId="1210194D">
            <wp:simplePos x="0" y="0"/>
            <wp:positionH relativeFrom="column">
              <wp:posOffset>-784860</wp:posOffset>
            </wp:positionH>
            <wp:positionV relativeFrom="paragraph">
              <wp:posOffset>4672965</wp:posOffset>
            </wp:positionV>
            <wp:extent cx="1600200" cy="2057400"/>
            <wp:effectExtent l="0" t="0" r="0" b="0"/>
            <wp:wrapThrough wrapText="bothSides">
              <wp:wrapPolygon edited="0">
                <wp:start x="0" y="0"/>
                <wp:lineTo x="0" y="21400"/>
                <wp:lineTo x="21343" y="21400"/>
                <wp:lineTo x="21343" y="0"/>
                <wp:lineTo x="0" y="0"/>
              </wp:wrapPolygon>
            </wp:wrapThrough>
            <wp:docPr id="53287223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72238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14B3C">
        <w:rPr>
          <w:noProof/>
        </w:rPr>
        <w:drawing>
          <wp:anchor distT="0" distB="0" distL="114300" distR="114300" simplePos="0" relativeHeight="251668480" behindDoc="0" locked="0" layoutInCell="1" allowOverlap="1" wp14:anchorId="060A2284" wp14:editId="46F3CA42">
            <wp:simplePos x="0" y="0"/>
            <wp:positionH relativeFrom="page">
              <wp:align>right</wp:align>
            </wp:positionH>
            <wp:positionV relativeFrom="paragraph">
              <wp:posOffset>4722495</wp:posOffset>
            </wp:positionV>
            <wp:extent cx="5943600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531" y="21497"/>
                <wp:lineTo x="21531" y="0"/>
                <wp:lineTo x="0" y="0"/>
              </wp:wrapPolygon>
            </wp:wrapThrough>
            <wp:docPr id="873582639" name="Picture 1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82639" name="Picture 1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1B1">
        <w:rPr>
          <w:noProof/>
        </w:rPr>
        <w:drawing>
          <wp:anchor distT="0" distB="0" distL="114300" distR="114300" simplePos="0" relativeHeight="251666432" behindDoc="0" locked="0" layoutInCell="1" allowOverlap="1" wp14:anchorId="3B2ADB69" wp14:editId="58C5A13D">
            <wp:simplePos x="0" y="0"/>
            <wp:positionH relativeFrom="column">
              <wp:posOffset>-723900</wp:posOffset>
            </wp:positionH>
            <wp:positionV relativeFrom="paragraph">
              <wp:posOffset>2740660</wp:posOffset>
            </wp:positionV>
            <wp:extent cx="3573780" cy="1866900"/>
            <wp:effectExtent l="0" t="0" r="7620" b="0"/>
            <wp:wrapThrough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hrough>
            <wp:docPr id="308156834" name="Picture 10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56834" name="Picture 10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11B1">
        <w:rPr>
          <w:noProof/>
        </w:rPr>
        <w:drawing>
          <wp:anchor distT="0" distB="0" distL="114300" distR="114300" simplePos="0" relativeHeight="251667456" behindDoc="0" locked="0" layoutInCell="1" allowOverlap="1" wp14:anchorId="44039DD0" wp14:editId="1368F3CD">
            <wp:simplePos x="0" y="0"/>
            <wp:positionH relativeFrom="column">
              <wp:posOffset>3002280</wp:posOffset>
            </wp:positionH>
            <wp:positionV relativeFrom="paragraph">
              <wp:posOffset>2801620</wp:posOffset>
            </wp:positionV>
            <wp:extent cx="3558540" cy="1836420"/>
            <wp:effectExtent l="0" t="0" r="3810" b="0"/>
            <wp:wrapThrough wrapText="bothSides">
              <wp:wrapPolygon edited="0">
                <wp:start x="0" y="0"/>
                <wp:lineTo x="0" y="21286"/>
                <wp:lineTo x="21507" y="21286"/>
                <wp:lineTo x="21507" y="0"/>
                <wp:lineTo x="0" y="0"/>
              </wp:wrapPolygon>
            </wp:wrapThrough>
            <wp:docPr id="39713452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3452" name="Picture 1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11B1">
        <w:rPr>
          <w:noProof/>
        </w:rPr>
        <w:drawing>
          <wp:anchor distT="0" distB="0" distL="114300" distR="114300" simplePos="0" relativeHeight="251665408" behindDoc="0" locked="0" layoutInCell="1" allowOverlap="1" wp14:anchorId="27FF5924" wp14:editId="5EB9F47E">
            <wp:simplePos x="0" y="0"/>
            <wp:positionH relativeFrom="column">
              <wp:posOffset>3002280</wp:posOffset>
            </wp:positionH>
            <wp:positionV relativeFrom="paragraph">
              <wp:posOffset>835660</wp:posOffset>
            </wp:positionV>
            <wp:extent cx="3512820" cy="1859280"/>
            <wp:effectExtent l="0" t="0" r="0" b="7620"/>
            <wp:wrapThrough wrapText="bothSides">
              <wp:wrapPolygon edited="0">
                <wp:start x="0" y="0"/>
                <wp:lineTo x="0" y="21467"/>
                <wp:lineTo x="21436" y="21467"/>
                <wp:lineTo x="21436" y="0"/>
                <wp:lineTo x="0" y="0"/>
              </wp:wrapPolygon>
            </wp:wrapThrough>
            <wp:docPr id="468107861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07861" name="Picture 9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11B1">
        <w:rPr>
          <w:noProof/>
        </w:rPr>
        <w:drawing>
          <wp:anchor distT="0" distB="0" distL="114300" distR="114300" simplePos="0" relativeHeight="251664384" behindDoc="0" locked="0" layoutInCell="1" allowOverlap="1" wp14:anchorId="18D7F3C0" wp14:editId="5AE752D4">
            <wp:simplePos x="0" y="0"/>
            <wp:positionH relativeFrom="column">
              <wp:posOffset>-670560</wp:posOffset>
            </wp:positionH>
            <wp:positionV relativeFrom="paragraph">
              <wp:posOffset>850900</wp:posOffset>
            </wp:positionV>
            <wp:extent cx="3497580" cy="1859280"/>
            <wp:effectExtent l="0" t="0" r="7620" b="7620"/>
            <wp:wrapThrough wrapText="bothSides">
              <wp:wrapPolygon edited="0">
                <wp:start x="0" y="0"/>
                <wp:lineTo x="0" y="21467"/>
                <wp:lineTo x="21529" y="21467"/>
                <wp:lineTo x="21529" y="0"/>
                <wp:lineTo x="0" y="0"/>
              </wp:wrapPolygon>
            </wp:wrapThrough>
            <wp:docPr id="830548365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48365" name="Picture 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1B1">
        <w:rPr>
          <w:rFonts w:hint="eastAsia"/>
        </w:rPr>
        <w:t xml:space="preserve">In this assignment, the sales table is divided into three </w:t>
      </w:r>
      <w:r w:rsidR="004811B1">
        <w:t>partitions</w:t>
      </w:r>
      <w:r w:rsidR="004811B1">
        <w:rPr>
          <w:rFonts w:hint="eastAsia"/>
        </w:rPr>
        <w:t xml:space="preserve"> based on</w:t>
      </w:r>
      <w:r w:rsidR="004811B1" w:rsidRPr="004811B1">
        <w:t xml:space="preserve"> date range, recording data for the years 2020, 2021, and 2022 respectively</w:t>
      </w:r>
      <w:r w:rsidR="004811B1">
        <w:rPr>
          <w:rFonts w:hint="eastAsia"/>
        </w:rPr>
        <w:t>.</w:t>
      </w:r>
      <w:r w:rsidR="004811B1" w:rsidRPr="004811B1">
        <w:t xml:space="preserve"> </w:t>
      </w:r>
      <w:r w:rsidR="004811B1" w:rsidRPr="00021CE4">
        <w:t xml:space="preserve">The structure of the table and the result of the query for all tables are shown </w:t>
      </w:r>
      <w:r w:rsidR="004811B1">
        <w:rPr>
          <w:rFonts w:hint="eastAsia"/>
        </w:rPr>
        <w:t xml:space="preserve">below. </w:t>
      </w:r>
      <w:r w:rsidR="004811B1">
        <w:t>Also,</w:t>
      </w:r>
      <w:r w:rsidR="004811B1">
        <w:rPr>
          <w:rFonts w:hint="eastAsia"/>
        </w:rPr>
        <w:t xml:space="preserve"> the query that generate partitions.</w:t>
      </w:r>
    </w:p>
    <w:sectPr w:rsidR="004811B1" w:rsidRPr="0048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D4"/>
    <w:rsid w:val="00021CE4"/>
    <w:rsid w:val="000E4823"/>
    <w:rsid w:val="00383373"/>
    <w:rsid w:val="004811B1"/>
    <w:rsid w:val="005C5329"/>
    <w:rsid w:val="0072395A"/>
    <w:rsid w:val="00924DD4"/>
    <w:rsid w:val="00AA750E"/>
    <w:rsid w:val="00AB46AD"/>
    <w:rsid w:val="00E14B3C"/>
    <w:rsid w:val="00F0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A9DD"/>
  <w15:chartTrackingRefBased/>
  <w15:docId w15:val="{563C9F38-66C9-4E62-B9E4-6E3C0ED3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Kaiyuan Tan (Student)</dc:creator>
  <cp:keywords/>
  <dc:description/>
  <cp:lastModifiedBy>Kaiyuan Tan (Student)</cp:lastModifiedBy>
  <cp:revision>4</cp:revision>
  <dcterms:created xsi:type="dcterms:W3CDTF">2024-10-06T04:53:00Z</dcterms:created>
  <dcterms:modified xsi:type="dcterms:W3CDTF">2024-10-06T09:43:00Z</dcterms:modified>
</cp:coreProperties>
</file>